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0000001" w14:textId="77777777" w:rsidR="00C77964" w:rsidRDefault="003474E6">
      <w:pPr>
        <w:jc w:val="center"/>
        <w:rPr>
          <w:rFonts w:ascii="Times New Roman" w:eastAsia="Times New Roman" w:hAnsi="Times New Roman" w:cs="Times New Roman"/>
        </w:rPr>
      </w:pPr>
      <w:bookmarkStart w:id="0" w:name="_heading=h.9qjdhnxgkk02" w:colFirst="0" w:colLast="0"/>
      <w:bookmarkEnd w:id="0"/>
      <w:r>
        <w:rPr>
          <w:rFonts w:ascii="Times New Roman" w:eastAsia="Times New Roman" w:hAnsi="Times New Roman" w:cs="Times New Roman"/>
          <w:noProof/>
          <w:lang w:val="hr-HR"/>
        </w:rPr>
        <w:drawing>
          <wp:inline distT="0" distB="0" distL="0" distR="0" wp14:anchorId="77CC84E2" wp14:editId="7C12BF45">
            <wp:extent cx="1228725" cy="1143000"/>
            <wp:effectExtent l="0" t="0" r="0" b="0"/>
            <wp:docPr id="17" name="image4.png" descr="D:\OŠ Hrvatski Leskovac\Logo i kartice\PNG print u wordu\logo.png"/>
            <wp:cNvGraphicFramePr/>
            <a:graphic xmlns:a="http://schemas.openxmlformats.org/drawingml/2006/main">
              <a:graphicData uri="http://schemas.openxmlformats.org/drawingml/2006/picture">
                <pic:pic xmlns:pic="http://schemas.openxmlformats.org/drawingml/2006/picture">
                  <pic:nvPicPr>
                    <pic:cNvPr id="0" name="image4.png" descr="D:\OŠ Hrvatski Leskovac\Logo i kartice\PNG print u wordu\logo.png"/>
                    <pic:cNvPicPr preferRelativeResize="0"/>
                  </pic:nvPicPr>
                  <pic:blipFill>
                    <a:blip r:embed="rId9"/>
                    <a:srcRect/>
                    <a:stretch>
                      <a:fillRect/>
                    </a:stretch>
                  </pic:blipFill>
                  <pic:spPr>
                    <a:xfrm>
                      <a:off x="0" y="0"/>
                      <a:ext cx="1228725" cy="1143000"/>
                    </a:xfrm>
                    <a:prstGeom prst="rect">
                      <a:avLst/>
                    </a:prstGeom>
                    <a:ln/>
                  </pic:spPr>
                </pic:pic>
              </a:graphicData>
            </a:graphic>
          </wp:inline>
        </w:drawing>
      </w:r>
    </w:p>
    <w:p w14:paraId="00000002" w14:textId="77777777" w:rsidR="00C77964" w:rsidRDefault="00C77964">
      <w:pPr>
        <w:rPr>
          <w:rFonts w:ascii="Times New Roman" w:eastAsia="Times New Roman" w:hAnsi="Times New Roman" w:cs="Times New Roman"/>
        </w:rPr>
      </w:pPr>
    </w:p>
    <w:p w14:paraId="00000003" w14:textId="77777777" w:rsidR="00C77964" w:rsidRDefault="00C77964">
      <w:pPr>
        <w:rPr>
          <w:rFonts w:ascii="Times New Roman" w:eastAsia="Times New Roman" w:hAnsi="Times New Roman" w:cs="Times New Roman"/>
        </w:rPr>
      </w:pPr>
      <w:bookmarkStart w:id="1" w:name="_GoBack"/>
      <w:bookmarkEnd w:id="1"/>
    </w:p>
    <w:p w14:paraId="00000004" w14:textId="77777777" w:rsidR="00C77964" w:rsidRDefault="00C77964">
      <w:pPr>
        <w:rPr>
          <w:rFonts w:ascii="Times New Roman" w:eastAsia="Times New Roman" w:hAnsi="Times New Roman" w:cs="Times New Roman"/>
        </w:rPr>
      </w:pPr>
    </w:p>
    <w:p w14:paraId="00000005" w14:textId="77777777" w:rsidR="00C77964" w:rsidRDefault="003474E6">
      <w:pPr>
        <w:spacing w:after="0" w:line="480" w:lineRule="auto"/>
        <w:jc w:val="center"/>
        <w:rPr>
          <w:rFonts w:ascii="Times New Roman" w:eastAsia="Times New Roman" w:hAnsi="Times New Roman" w:cs="Times New Roman"/>
          <w:b/>
          <w:color w:val="1F4E79"/>
          <w:sz w:val="52"/>
          <w:szCs w:val="52"/>
        </w:rPr>
      </w:pPr>
      <w:r>
        <w:rPr>
          <w:rFonts w:ascii="Times New Roman" w:eastAsia="Times New Roman" w:hAnsi="Times New Roman" w:cs="Times New Roman"/>
          <w:b/>
          <w:color w:val="1F4E79"/>
          <w:sz w:val="52"/>
          <w:szCs w:val="52"/>
        </w:rPr>
        <w:t xml:space="preserve">Godišnji plan i program rada </w:t>
      </w:r>
    </w:p>
    <w:p w14:paraId="00000006" w14:textId="77777777" w:rsidR="00C77964" w:rsidRDefault="003474E6">
      <w:pPr>
        <w:spacing w:after="0" w:line="480" w:lineRule="auto"/>
        <w:jc w:val="center"/>
        <w:rPr>
          <w:rFonts w:ascii="Times New Roman" w:eastAsia="Times New Roman" w:hAnsi="Times New Roman" w:cs="Times New Roman"/>
          <w:b/>
          <w:color w:val="1F4E79"/>
          <w:sz w:val="52"/>
          <w:szCs w:val="52"/>
        </w:rPr>
      </w:pPr>
      <w:r>
        <w:rPr>
          <w:rFonts w:ascii="Times New Roman" w:eastAsia="Times New Roman" w:hAnsi="Times New Roman" w:cs="Times New Roman"/>
          <w:b/>
          <w:color w:val="1F4E79"/>
          <w:sz w:val="52"/>
          <w:szCs w:val="52"/>
        </w:rPr>
        <w:t>Osnovne škole Hrvatski Leskovac</w:t>
      </w:r>
    </w:p>
    <w:p w14:paraId="00000007" w14:textId="77777777" w:rsidR="00C77964" w:rsidRDefault="00C77964">
      <w:pPr>
        <w:spacing w:after="0" w:line="480" w:lineRule="auto"/>
        <w:jc w:val="center"/>
        <w:rPr>
          <w:rFonts w:ascii="Times New Roman" w:eastAsia="Times New Roman" w:hAnsi="Times New Roman" w:cs="Times New Roman"/>
          <w:b/>
          <w:color w:val="0070C0"/>
          <w:sz w:val="36"/>
          <w:szCs w:val="36"/>
        </w:rPr>
      </w:pPr>
    </w:p>
    <w:p w14:paraId="00000008" w14:textId="77777777" w:rsidR="00C77964" w:rsidRDefault="00C77964">
      <w:pPr>
        <w:spacing w:after="0" w:line="480" w:lineRule="auto"/>
        <w:jc w:val="center"/>
        <w:rPr>
          <w:rFonts w:ascii="Times New Roman" w:eastAsia="Times New Roman" w:hAnsi="Times New Roman" w:cs="Times New Roman"/>
          <w:b/>
          <w:color w:val="0070C0"/>
          <w:sz w:val="36"/>
          <w:szCs w:val="36"/>
        </w:rPr>
      </w:pPr>
    </w:p>
    <w:p w14:paraId="00000009" w14:textId="77777777" w:rsidR="00C77964" w:rsidRDefault="003474E6">
      <w:pPr>
        <w:spacing w:after="0" w:line="480" w:lineRule="auto"/>
        <w:jc w:val="center"/>
        <w:rPr>
          <w:rFonts w:ascii="Times New Roman" w:eastAsia="Times New Roman" w:hAnsi="Times New Roman" w:cs="Times New Roman"/>
          <w:b/>
          <w:color w:val="0070C0"/>
          <w:sz w:val="36"/>
          <w:szCs w:val="36"/>
        </w:rPr>
      </w:pPr>
      <w:r>
        <w:rPr>
          <w:rFonts w:ascii="Times New Roman" w:eastAsia="Times New Roman" w:hAnsi="Times New Roman" w:cs="Times New Roman"/>
          <w:b/>
          <w:noProof/>
          <w:color w:val="0070C0"/>
          <w:sz w:val="36"/>
          <w:szCs w:val="36"/>
          <w:lang w:val="hr-HR"/>
        </w:rPr>
        <w:drawing>
          <wp:inline distT="0" distB="0" distL="0" distR="0" wp14:anchorId="7640ACEE" wp14:editId="2A3711D6">
            <wp:extent cx="4356946" cy="1942140"/>
            <wp:effectExtent l="0" t="0" r="0" b="0"/>
            <wp:docPr id="19" name="image3.png" descr="A building with a street ligh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A building with a street light&#10;&#10;Description automatically generated"/>
                    <pic:cNvPicPr preferRelativeResize="0"/>
                  </pic:nvPicPr>
                  <pic:blipFill>
                    <a:blip r:embed="rId10"/>
                    <a:srcRect/>
                    <a:stretch>
                      <a:fillRect/>
                    </a:stretch>
                  </pic:blipFill>
                  <pic:spPr>
                    <a:xfrm>
                      <a:off x="0" y="0"/>
                      <a:ext cx="4356946" cy="1942140"/>
                    </a:xfrm>
                    <a:prstGeom prst="rect">
                      <a:avLst/>
                    </a:prstGeom>
                    <a:ln/>
                  </pic:spPr>
                </pic:pic>
              </a:graphicData>
            </a:graphic>
          </wp:inline>
        </w:drawing>
      </w:r>
    </w:p>
    <w:p w14:paraId="0000000A" w14:textId="77777777" w:rsidR="00C77964" w:rsidRDefault="00C77964">
      <w:pPr>
        <w:spacing w:after="0" w:line="480" w:lineRule="auto"/>
        <w:rPr>
          <w:rFonts w:ascii="Times New Roman" w:eastAsia="Times New Roman" w:hAnsi="Times New Roman" w:cs="Times New Roman"/>
          <w:b/>
          <w:color w:val="0070C0"/>
          <w:sz w:val="36"/>
          <w:szCs w:val="36"/>
        </w:rPr>
      </w:pPr>
    </w:p>
    <w:p w14:paraId="0000000B" w14:textId="77777777" w:rsidR="00C77964" w:rsidRDefault="003474E6">
      <w:pPr>
        <w:spacing w:after="0" w:line="480" w:lineRule="auto"/>
        <w:jc w:val="center"/>
        <w:rPr>
          <w:rFonts w:ascii="Times New Roman" w:eastAsia="Times New Roman" w:hAnsi="Times New Roman" w:cs="Times New Roman"/>
          <w:b/>
          <w:color w:val="1F4E79"/>
          <w:sz w:val="36"/>
          <w:szCs w:val="36"/>
        </w:rPr>
      </w:pPr>
      <w:r>
        <w:rPr>
          <w:rFonts w:ascii="Times New Roman" w:eastAsia="Times New Roman" w:hAnsi="Times New Roman" w:cs="Times New Roman"/>
          <w:b/>
          <w:color w:val="1F4E79"/>
          <w:sz w:val="36"/>
          <w:szCs w:val="36"/>
        </w:rPr>
        <w:t>školska godina</w:t>
      </w:r>
    </w:p>
    <w:p w14:paraId="0000000C" w14:textId="77777777" w:rsidR="00C77964" w:rsidRDefault="003474E6">
      <w:pPr>
        <w:spacing w:after="0" w:line="480" w:lineRule="auto"/>
        <w:jc w:val="center"/>
        <w:rPr>
          <w:rFonts w:ascii="Times New Roman" w:eastAsia="Times New Roman" w:hAnsi="Times New Roman" w:cs="Times New Roman"/>
          <w:b/>
          <w:color w:val="1F4E79"/>
          <w:sz w:val="36"/>
          <w:szCs w:val="36"/>
        </w:rPr>
      </w:pPr>
      <w:r>
        <w:rPr>
          <w:rFonts w:ascii="Times New Roman" w:eastAsia="Times New Roman" w:hAnsi="Times New Roman" w:cs="Times New Roman"/>
          <w:b/>
          <w:color w:val="1F4E79"/>
          <w:sz w:val="36"/>
          <w:szCs w:val="36"/>
        </w:rPr>
        <w:t>2025./2026.</w:t>
      </w:r>
    </w:p>
    <w:p w14:paraId="0000000D" w14:textId="77777777" w:rsidR="00C77964" w:rsidRDefault="00C77964">
      <w:pPr>
        <w:spacing w:after="0" w:line="480" w:lineRule="auto"/>
        <w:jc w:val="center"/>
        <w:rPr>
          <w:rFonts w:ascii="Times New Roman" w:eastAsia="Times New Roman" w:hAnsi="Times New Roman" w:cs="Times New Roman"/>
          <w:b/>
          <w:color w:val="1F4E79"/>
          <w:sz w:val="52"/>
          <w:szCs w:val="52"/>
        </w:rPr>
      </w:pPr>
    </w:p>
    <w:p w14:paraId="0000000E" w14:textId="77777777" w:rsidR="00C77964" w:rsidRDefault="003474E6">
      <w:pPr>
        <w:tabs>
          <w:tab w:val="left" w:pos="1680"/>
        </w:tabs>
        <w:rPr>
          <w:rFonts w:ascii="Times New Roman" w:eastAsia="Times New Roman" w:hAnsi="Times New Roman" w:cs="Times New Roman"/>
        </w:rPr>
      </w:pPr>
      <w:r>
        <w:rPr>
          <w:rFonts w:ascii="Times New Roman" w:eastAsia="Times New Roman" w:hAnsi="Times New Roman" w:cs="Times New Roman"/>
        </w:rPr>
        <w:tab/>
      </w:r>
    </w:p>
    <w:p w14:paraId="0000000F" w14:textId="77777777" w:rsidR="00C77964" w:rsidRDefault="003474E6">
      <w:pPr>
        <w:spacing w:after="0" w:line="276" w:lineRule="auto"/>
        <w:jc w:val="both"/>
        <w:rPr>
          <w:rFonts w:ascii="Times New Roman" w:eastAsia="Times New Roman" w:hAnsi="Times New Roman" w:cs="Times New Roman"/>
          <w:color w:val="1F4E79"/>
        </w:rPr>
      </w:pPr>
      <w:r>
        <w:rPr>
          <w:rFonts w:ascii="Times New Roman" w:eastAsia="Times New Roman" w:hAnsi="Times New Roman" w:cs="Times New Roman"/>
          <w:color w:val="1F4E79"/>
        </w:rPr>
        <w:lastRenderedPageBreak/>
        <w:t>REPUBLIKA HRVATSKA</w:t>
      </w:r>
    </w:p>
    <w:p w14:paraId="00000010" w14:textId="77777777" w:rsidR="00C77964" w:rsidRDefault="003474E6">
      <w:pPr>
        <w:spacing w:after="0" w:line="276" w:lineRule="auto"/>
        <w:jc w:val="both"/>
        <w:rPr>
          <w:rFonts w:ascii="Times New Roman" w:eastAsia="Times New Roman" w:hAnsi="Times New Roman" w:cs="Times New Roman"/>
          <w:color w:val="1F4E79"/>
        </w:rPr>
      </w:pPr>
      <w:r>
        <w:rPr>
          <w:rFonts w:ascii="Times New Roman" w:eastAsia="Times New Roman" w:hAnsi="Times New Roman" w:cs="Times New Roman"/>
          <w:color w:val="1F4E79"/>
        </w:rPr>
        <w:t xml:space="preserve">OSNOVNA ŠKOLA </w:t>
      </w:r>
    </w:p>
    <w:p w14:paraId="00000011" w14:textId="77777777" w:rsidR="00C77964" w:rsidRDefault="003474E6">
      <w:pPr>
        <w:spacing w:after="0" w:line="276" w:lineRule="auto"/>
        <w:jc w:val="both"/>
        <w:rPr>
          <w:rFonts w:ascii="Times New Roman" w:eastAsia="Times New Roman" w:hAnsi="Times New Roman" w:cs="Times New Roman"/>
          <w:color w:val="1F4E79"/>
        </w:rPr>
      </w:pPr>
      <w:r>
        <w:rPr>
          <w:rFonts w:ascii="Times New Roman" w:eastAsia="Times New Roman" w:hAnsi="Times New Roman" w:cs="Times New Roman"/>
          <w:color w:val="1F4E79"/>
        </w:rPr>
        <w:t>HRVATSKI LESKOVAC</w:t>
      </w:r>
    </w:p>
    <w:p w14:paraId="00000012" w14:textId="507DABB9" w:rsidR="00C77964" w:rsidRDefault="003474E6">
      <w:pPr>
        <w:tabs>
          <w:tab w:val="left" w:pos="5256"/>
        </w:tabs>
        <w:spacing w:after="0" w:line="276" w:lineRule="auto"/>
        <w:jc w:val="both"/>
        <w:rPr>
          <w:rFonts w:ascii="Times New Roman" w:eastAsia="Times New Roman" w:hAnsi="Times New Roman" w:cs="Times New Roman"/>
          <w:color w:val="1F4E79"/>
        </w:rPr>
      </w:pPr>
      <w:r>
        <w:rPr>
          <w:rFonts w:ascii="Times New Roman" w:eastAsia="Times New Roman" w:hAnsi="Times New Roman" w:cs="Times New Roman"/>
          <w:color w:val="1F4E79"/>
        </w:rPr>
        <w:t xml:space="preserve">Hrvatski Leskovac, </w:t>
      </w:r>
      <w:r w:rsidR="0028542E">
        <w:rPr>
          <w:rFonts w:ascii="Times New Roman" w:eastAsia="Times New Roman" w:hAnsi="Times New Roman" w:cs="Times New Roman"/>
          <w:color w:val="1F4E79"/>
        </w:rPr>
        <w:t>13.10.2025.</w:t>
      </w:r>
      <w:r>
        <w:rPr>
          <w:rFonts w:ascii="Times New Roman" w:eastAsia="Times New Roman" w:hAnsi="Times New Roman" w:cs="Times New Roman"/>
          <w:color w:val="1F4E79"/>
        </w:rPr>
        <w:tab/>
      </w:r>
    </w:p>
    <w:p w14:paraId="00000013" w14:textId="6694EF62" w:rsidR="00C77964" w:rsidRPr="0028542E" w:rsidRDefault="003474E6">
      <w:pPr>
        <w:spacing w:after="0" w:line="276" w:lineRule="auto"/>
        <w:jc w:val="both"/>
        <w:rPr>
          <w:rFonts w:ascii="Times New Roman" w:eastAsia="Times New Roman" w:hAnsi="Times New Roman" w:cs="Times New Roman"/>
          <w:color w:val="1F4E79"/>
        </w:rPr>
      </w:pPr>
      <w:r w:rsidRPr="0028542E">
        <w:rPr>
          <w:rFonts w:ascii="Times New Roman" w:eastAsia="Times New Roman" w:hAnsi="Times New Roman" w:cs="Times New Roman"/>
          <w:color w:val="1F4E79"/>
        </w:rPr>
        <w:t>KLASA: 602-11/2</w:t>
      </w:r>
      <w:r w:rsidR="0028542E">
        <w:rPr>
          <w:rFonts w:ascii="Times New Roman" w:eastAsia="Times New Roman" w:hAnsi="Times New Roman" w:cs="Times New Roman"/>
          <w:color w:val="1F4E79"/>
        </w:rPr>
        <w:t>5</w:t>
      </w:r>
      <w:r w:rsidRPr="0028542E">
        <w:rPr>
          <w:rFonts w:ascii="Times New Roman" w:eastAsia="Times New Roman" w:hAnsi="Times New Roman" w:cs="Times New Roman"/>
          <w:color w:val="1F4E79"/>
        </w:rPr>
        <w:t>-01/01</w:t>
      </w:r>
    </w:p>
    <w:p w14:paraId="00000014" w14:textId="2383DD39" w:rsidR="00C77964" w:rsidRDefault="003474E6">
      <w:pPr>
        <w:spacing w:after="0" w:line="276" w:lineRule="auto"/>
        <w:jc w:val="both"/>
        <w:rPr>
          <w:rFonts w:ascii="Times New Roman" w:eastAsia="Times New Roman" w:hAnsi="Times New Roman" w:cs="Times New Roman"/>
          <w:color w:val="1F4E79"/>
        </w:rPr>
      </w:pPr>
      <w:r w:rsidRPr="0028542E">
        <w:rPr>
          <w:rFonts w:ascii="Times New Roman" w:eastAsia="Times New Roman" w:hAnsi="Times New Roman" w:cs="Times New Roman"/>
          <w:color w:val="1F4E79"/>
        </w:rPr>
        <w:t>URBROJ: 251-724/01-2</w:t>
      </w:r>
      <w:r w:rsidR="005E6914">
        <w:rPr>
          <w:rFonts w:ascii="Times New Roman" w:eastAsia="Times New Roman" w:hAnsi="Times New Roman" w:cs="Times New Roman"/>
          <w:color w:val="1F4E79"/>
        </w:rPr>
        <w:t>5</w:t>
      </w:r>
      <w:r w:rsidRPr="0028542E">
        <w:rPr>
          <w:rFonts w:ascii="Times New Roman" w:eastAsia="Times New Roman" w:hAnsi="Times New Roman" w:cs="Times New Roman"/>
          <w:color w:val="1F4E79"/>
        </w:rPr>
        <w:t>-</w:t>
      </w:r>
      <w:r w:rsidR="005E6914">
        <w:rPr>
          <w:rFonts w:ascii="Times New Roman" w:eastAsia="Times New Roman" w:hAnsi="Times New Roman" w:cs="Times New Roman"/>
          <w:color w:val="1F4E79"/>
        </w:rPr>
        <w:t>1</w:t>
      </w:r>
    </w:p>
    <w:p w14:paraId="00000015" w14:textId="77777777" w:rsidR="00C77964" w:rsidRDefault="00C77964">
      <w:pPr>
        <w:spacing w:after="0" w:line="276" w:lineRule="auto"/>
        <w:jc w:val="both"/>
        <w:rPr>
          <w:rFonts w:ascii="Times New Roman" w:eastAsia="Times New Roman" w:hAnsi="Times New Roman" w:cs="Times New Roman"/>
          <w:color w:val="1F4E79"/>
        </w:rPr>
      </w:pPr>
    </w:p>
    <w:p w14:paraId="00000016" w14:textId="77777777" w:rsidR="00C77964" w:rsidRDefault="00C77964">
      <w:pPr>
        <w:spacing w:after="0" w:line="276" w:lineRule="auto"/>
        <w:jc w:val="both"/>
        <w:rPr>
          <w:rFonts w:ascii="Times New Roman" w:eastAsia="Times New Roman" w:hAnsi="Times New Roman" w:cs="Times New Roman"/>
          <w:color w:val="1F4E79"/>
        </w:rPr>
      </w:pPr>
    </w:p>
    <w:p w14:paraId="00000017" w14:textId="173FB4DA" w:rsidR="00C77964" w:rsidRDefault="003474E6">
      <w:pPr>
        <w:widowControl w:val="0"/>
        <w:pBdr>
          <w:top w:val="nil"/>
          <w:left w:val="nil"/>
          <w:bottom w:val="nil"/>
          <w:right w:val="nil"/>
          <w:between w:val="nil"/>
        </w:pBdr>
        <w:spacing w:before="146" w:after="0" w:line="360" w:lineRule="auto"/>
        <w:ind w:right="972"/>
        <w:jc w:val="both"/>
        <w:rPr>
          <w:rFonts w:ascii="Times New Roman" w:eastAsia="Times New Roman" w:hAnsi="Times New Roman" w:cs="Times New Roman"/>
          <w:color w:val="1F4E79"/>
          <w:sz w:val="24"/>
          <w:szCs w:val="24"/>
        </w:rPr>
      </w:pPr>
      <w:r>
        <w:rPr>
          <w:rFonts w:ascii="Times New Roman" w:eastAsia="Times New Roman" w:hAnsi="Times New Roman" w:cs="Times New Roman"/>
          <w:color w:val="1F4E79"/>
          <w:sz w:val="24"/>
          <w:szCs w:val="24"/>
        </w:rPr>
        <w:t xml:space="preserve">Na temelju članka 118. st. 2. al. 5. Zakona o odgoju i obrazovanju u osnovnoj i srednjoj školi (Narodne novine, broj 87/08, 86/09, 92/10, 105/10, 90/11, 5/12, 16/12, 86/12 i 94/13, </w:t>
      </w:r>
      <w:hyperlink r:id="rId11">
        <w:r>
          <w:rPr>
            <w:rFonts w:ascii="Times New Roman" w:eastAsia="Times New Roman" w:hAnsi="Times New Roman" w:cs="Times New Roman"/>
            <w:color w:val="1F4E79"/>
            <w:sz w:val="24"/>
            <w:szCs w:val="24"/>
          </w:rPr>
          <w:t xml:space="preserve">152/14, </w:t>
        </w:r>
      </w:hyperlink>
      <w:hyperlink r:id="rId12">
        <w:r>
          <w:rPr>
            <w:rFonts w:ascii="Times New Roman" w:eastAsia="Times New Roman" w:hAnsi="Times New Roman" w:cs="Times New Roman"/>
            <w:color w:val="1F4E79"/>
            <w:sz w:val="24"/>
            <w:szCs w:val="24"/>
          </w:rPr>
          <w:t xml:space="preserve">07/17, 68/18,98/19, 64/20, 151/22, 155/23, 156/23) </w:t>
        </w:r>
      </w:hyperlink>
      <w:r>
        <w:rPr>
          <w:rFonts w:ascii="Times New Roman" w:eastAsia="Times New Roman" w:hAnsi="Times New Roman" w:cs="Times New Roman"/>
          <w:color w:val="1F4E79"/>
          <w:sz w:val="24"/>
          <w:szCs w:val="24"/>
        </w:rPr>
        <w:t xml:space="preserve">i članka 12. Statuta Osnovne škole Hrvatski Leskovac, Školski odbor Osnovne škole Hrvatski Leskovac, na prijedlog ravnatelja Osnovne škole Hrvatski Leskovac, donio je na </w:t>
      </w:r>
      <w:r w:rsidR="007942FF">
        <w:rPr>
          <w:rFonts w:ascii="Times New Roman" w:eastAsia="Times New Roman" w:hAnsi="Times New Roman" w:cs="Times New Roman"/>
          <w:color w:val="1F4E79"/>
          <w:sz w:val="24"/>
          <w:szCs w:val="24"/>
        </w:rPr>
        <w:t xml:space="preserve">40. </w:t>
      </w:r>
      <w:r>
        <w:rPr>
          <w:rFonts w:ascii="Times New Roman" w:eastAsia="Times New Roman" w:hAnsi="Times New Roman" w:cs="Times New Roman"/>
          <w:color w:val="1F4E79"/>
          <w:sz w:val="24"/>
          <w:szCs w:val="24"/>
        </w:rPr>
        <w:t xml:space="preserve">sjednici održanoj dana </w:t>
      </w:r>
      <w:r w:rsidR="007942FF">
        <w:rPr>
          <w:rFonts w:ascii="Times New Roman" w:eastAsia="Times New Roman" w:hAnsi="Times New Roman" w:cs="Times New Roman"/>
          <w:color w:val="1F4E79"/>
          <w:sz w:val="24"/>
          <w:szCs w:val="24"/>
        </w:rPr>
        <w:t xml:space="preserve">13.10.2025. </w:t>
      </w:r>
      <w:r>
        <w:rPr>
          <w:rFonts w:ascii="Times New Roman" w:eastAsia="Times New Roman" w:hAnsi="Times New Roman" w:cs="Times New Roman"/>
          <w:color w:val="1F4E79"/>
          <w:sz w:val="24"/>
          <w:szCs w:val="24"/>
        </w:rPr>
        <w:t>sljedeći:</w:t>
      </w:r>
    </w:p>
    <w:p w14:paraId="00000018" w14:textId="77777777" w:rsidR="00C77964" w:rsidRDefault="00C77964">
      <w:pPr>
        <w:widowControl w:val="0"/>
        <w:pBdr>
          <w:top w:val="nil"/>
          <w:left w:val="nil"/>
          <w:bottom w:val="nil"/>
          <w:right w:val="nil"/>
          <w:between w:val="nil"/>
        </w:pBdr>
        <w:spacing w:after="0" w:line="240" w:lineRule="auto"/>
        <w:rPr>
          <w:rFonts w:ascii="Times New Roman" w:eastAsia="Times New Roman" w:hAnsi="Times New Roman" w:cs="Times New Roman"/>
          <w:color w:val="1F4E79"/>
          <w:sz w:val="24"/>
          <w:szCs w:val="24"/>
        </w:rPr>
      </w:pPr>
    </w:p>
    <w:p w14:paraId="00000019" w14:textId="77777777" w:rsidR="00C77964" w:rsidRDefault="00C77964">
      <w:pPr>
        <w:widowControl w:val="0"/>
        <w:pBdr>
          <w:top w:val="nil"/>
          <w:left w:val="nil"/>
          <w:bottom w:val="nil"/>
          <w:right w:val="nil"/>
          <w:between w:val="nil"/>
        </w:pBdr>
        <w:spacing w:after="0" w:line="240" w:lineRule="auto"/>
        <w:rPr>
          <w:rFonts w:ascii="Times New Roman" w:eastAsia="Times New Roman" w:hAnsi="Times New Roman" w:cs="Times New Roman"/>
          <w:color w:val="1F4E79"/>
          <w:sz w:val="24"/>
          <w:szCs w:val="24"/>
        </w:rPr>
      </w:pPr>
    </w:p>
    <w:p w14:paraId="0000001A" w14:textId="77777777" w:rsidR="00C77964" w:rsidRDefault="00C77964">
      <w:pPr>
        <w:widowControl w:val="0"/>
        <w:pBdr>
          <w:top w:val="nil"/>
          <w:left w:val="nil"/>
          <w:bottom w:val="nil"/>
          <w:right w:val="nil"/>
          <w:between w:val="nil"/>
        </w:pBdr>
        <w:spacing w:after="0" w:line="240" w:lineRule="auto"/>
        <w:rPr>
          <w:rFonts w:ascii="Times New Roman" w:eastAsia="Times New Roman" w:hAnsi="Times New Roman" w:cs="Times New Roman"/>
          <w:color w:val="1F4E79"/>
          <w:sz w:val="24"/>
          <w:szCs w:val="24"/>
        </w:rPr>
      </w:pPr>
    </w:p>
    <w:p w14:paraId="0000001B" w14:textId="77777777" w:rsidR="00C77964" w:rsidRDefault="00C77964">
      <w:pPr>
        <w:widowControl w:val="0"/>
        <w:pBdr>
          <w:top w:val="nil"/>
          <w:left w:val="nil"/>
          <w:bottom w:val="nil"/>
          <w:right w:val="nil"/>
          <w:between w:val="nil"/>
        </w:pBdr>
        <w:spacing w:after="0" w:line="240" w:lineRule="auto"/>
        <w:rPr>
          <w:rFonts w:ascii="Times New Roman" w:eastAsia="Times New Roman" w:hAnsi="Times New Roman" w:cs="Times New Roman"/>
          <w:color w:val="1F4E79"/>
          <w:sz w:val="24"/>
          <w:szCs w:val="24"/>
        </w:rPr>
      </w:pPr>
    </w:p>
    <w:p w14:paraId="0000001C" w14:textId="77777777" w:rsidR="00C77964" w:rsidRDefault="00C77964">
      <w:pPr>
        <w:widowControl w:val="0"/>
        <w:pBdr>
          <w:top w:val="nil"/>
          <w:left w:val="nil"/>
          <w:bottom w:val="nil"/>
          <w:right w:val="nil"/>
          <w:between w:val="nil"/>
        </w:pBdr>
        <w:spacing w:after="0" w:line="240" w:lineRule="auto"/>
        <w:rPr>
          <w:rFonts w:ascii="Times New Roman" w:eastAsia="Times New Roman" w:hAnsi="Times New Roman" w:cs="Times New Roman"/>
          <w:color w:val="1F4E79"/>
          <w:sz w:val="24"/>
          <w:szCs w:val="24"/>
        </w:rPr>
      </w:pPr>
    </w:p>
    <w:p w14:paraId="0000001D" w14:textId="77777777" w:rsidR="00C77964" w:rsidRDefault="003474E6">
      <w:pPr>
        <w:ind w:right="139"/>
        <w:jc w:val="center"/>
        <w:rPr>
          <w:rFonts w:ascii="Times New Roman" w:eastAsia="Times New Roman" w:hAnsi="Times New Roman" w:cs="Times New Roman"/>
          <w:color w:val="1F4E79"/>
          <w:sz w:val="24"/>
          <w:szCs w:val="24"/>
        </w:rPr>
      </w:pPr>
      <w:r>
        <w:rPr>
          <w:rFonts w:ascii="Times New Roman" w:eastAsia="Times New Roman" w:hAnsi="Times New Roman" w:cs="Times New Roman"/>
          <w:color w:val="1F4E79"/>
          <w:sz w:val="24"/>
          <w:szCs w:val="24"/>
        </w:rPr>
        <w:t xml:space="preserve">GODIŠNJI PLAN I PROGRAM RADA </w:t>
      </w:r>
    </w:p>
    <w:p w14:paraId="0000001E" w14:textId="77777777" w:rsidR="00C77964" w:rsidRDefault="003474E6">
      <w:pPr>
        <w:ind w:right="139"/>
        <w:jc w:val="center"/>
        <w:rPr>
          <w:rFonts w:ascii="Times New Roman" w:eastAsia="Times New Roman" w:hAnsi="Times New Roman" w:cs="Times New Roman"/>
          <w:color w:val="1F4E79"/>
          <w:sz w:val="24"/>
          <w:szCs w:val="24"/>
        </w:rPr>
      </w:pPr>
      <w:r>
        <w:rPr>
          <w:rFonts w:ascii="Times New Roman" w:eastAsia="Times New Roman" w:hAnsi="Times New Roman" w:cs="Times New Roman"/>
          <w:color w:val="1F4E79"/>
          <w:sz w:val="24"/>
          <w:szCs w:val="24"/>
        </w:rPr>
        <w:t>OSNOVNE ŠKOLE HRVATSKI LESKOVAC</w:t>
      </w:r>
    </w:p>
    <w:p w14:paraId="0000001F" w14:textId="77777777" w:rsidR="00C77964" w:rsidRDefault="003474E6">
      <w:pPr>
        <w:ind w:right="139"/>
        <w:jc w:val="center"/>
        <w:rPr>
          <w:rFonts w:ascii="Times New Roman" w:eastAsia="Times New Roman" w:hAnsi="Times New Roman" w:cs="Times New Roman"/>
          <w:color w:val="1F4E79"/>
          <w:sz w:val="24"/>
          <w:szCs w:val="24"/>
        </w:rPr>
      </w:pPr>
      <w:r>
        <w:rPr>
          <w:rFonts w:ascii="Times New Roman" w:eastAsia="Times New Roman" w:hAnsi="Times New Roman" w:cs="Times New Roman"/>
          <w:color w:val="1F4E79"/>
          <w:sz w:val="24"/>
          <w:szCs w:val="24"/>
        </w:rPr>
        <w:t>za školsku godinu 2025./2026.</w:t>
      </w:r>
    </w:p>
    <w:p w14:paraId="00000020" w14:textId="77777777" w:rsidR="00C77964" w:rsidRDefault="00C77964">
      <w:pPr>
        <w:widowControl w:val="0"/>
        <w:pBdr>
          <w:top w:val="nil"/>
          <w:left w:val="nil"/>
          <w:bottom w:val="nil"/>
          <w:right w:val="nil"/>
          <w:between w:val="nil"/>
        </w:pBdr>
        <w:spacing w:after="0" w:line="240" w:lineRule="auto"/>
        <w:rPr>
          <w:rFonts w:ascii="Times New Roman" w:eastAsia="Times New Roman" w:hAnsi="Times New Roman" w:cs="Times New Roman"/>
          <w:color w:val="1F4E79"/>
          <w:sz w:val="24"/>
          <w:szCs w:val="24"/>
        </w:rPr>
      </w:pPr>
    </w:p>
    <w:p w14:paraId="00000021" w14:textId="77777777" w:rsidR="00C77964" w:rsidRDefault="00C77964">
      <w:pPr>
        <w:widowControl w:val="0"/>
        <w:pBdr>
          <w:top w:val="nil"/>
          <w:left w:val="nil"/>
          <w:bottom w:val="nil"/>
          <w:right w:val="nil"/>
          <w:between w:val="nil"/>
        </w:pBdr>
        <w:spacing w:after="0" w:line="240" w:lineRule="auto"/>
        <w:rPr>
          <w:rFonts w:ascii="Times New Roman" w:eastAsia="Times New Roman" w:hAnsi="Times New Roman" w:cs="Times New Roman"/>
          <w:color w:val="1F4E79"/>
          <w:sz w:val="24"/>
          <w:szCs w:val="24"/>
        </w:rPr>
      </w:pPr>
    </w:p>
    <w:p w14:paraId="00000022" w14:textId="77777777" w:rsidR="00C77964" w:rsidRDefault="00C77964">
      <w:pPr>
        <w:widowControl w:val="0"/>
        <w:pBdr>
          <w:top w:val="nil"/>
          <w:left w:val="nil"/>
          <w:bottom w:val="nil"/>
          <w:right w:val="nil"/>
          <w:between w:val="nil"/>
        </w:pBdr>
        <w:spacing w:after="0" w:line="240" w:lineRule="auto"/>
        <w:rPr>
          <w:rFonts w:ascii="Times New Roman" w:eastAsia="Times New Roman" w:hAnsi="Times New Roman" w:cs="Times New Roman"/>
          <w:color w:val="1F4E79"/>
          <w:sz w:val="24"/>
          <w:szCs w:val="24"/>
        </w:rPr>
      </w:pPr>
    </w:p>
    <w:p w14:paraId="00000023" w14:textId="77777777" w:rsidR="00C77964" w:rsidRDefault="00C77964">
      <w:pPr>
        <w:widowControl w:val="0"/>
        <w:pBdr>
          <w:top w:val="nil"/>
          <w:left w:val="nil"/>
          <w:bottom w:val="nil"/>
          <w:right w:val="nil"/>
          <w:between w:val="nil"/>
        </w:pBdr>
        <w:spacing w:before="2" w:after="0" w:line="240" w:lineRule="auto"/>
        <w:rPr>
          <w:rFonts w:ascii="Times New Roman" w:eastAsia="Times New Roman" w:hAnsi="Times New Roman" w:cs="Times New Roman"/>
          <w:color w:val="1F4E79"/>
          <w:sz w:val="24"/>
          <w:szCs w:val="24"/>
        </w:rPr>
      </w:pPr>
    </w:p>
    <w:p w14:paraId="00000024" w14:textId="77777777" w:rsidR="00C77964" w:rsidRDefault="00C77964">
      <w:pPr>
        <w:ind w:right="139"/>
        <w:jc w:val="center"/>
        <w:rPr>
          <w:rFonts w:ascii="Times New Roman" w:eastAsia="Times New Roman" w:hAnsi="Times New Roman" w:cs="Times New Roman"/>
          <w:color w:val="1F4E79"/>
          <w:sz w:val="24"/>
          <w:szCs w:val="24"/>
        </w:rPr>
      </w:pPr>
    </w:p>
    <w:p w14:paraId="00000025" w14:textId="77777777" w:rsidR="00C77964" w:rsidRDefault="00C77964">
      <w:pPr>
        <w:ind w:right="139"/>
        <w:jc w:val="center"/>
        <w:rPr>
          <w:rFonts w:ascii="Times New Roman" w:eastAsia="Times New Roman" w:hAnsi="Times New Roman" w:cs="Times New Roman"/>
          <w:color w:val="1F4E79"/>
          <w:sz w:val="24"/>
          <w:szCs w:val="24"/>
        </w:rPr>
      </w:pPr>
    </w:p>
    <w:p w14:paraId="00000026" w14:textId="77777777" w:rsidR="00C77964" w:rsidRDefault="00C77964">
      <w:pPr>
        <w:ind w:right="139"/>
        <w:jc w:val="center"/>
        <w:rPr>
          <w:rFonts w:ascii="Times New Roman" w:eastAsia="Times New Roman" w:hAnsi="Times New Roman" w:cs="Times New Roman"/>
          <w:color w:val="1F4E79"/>
          <w:sz w:val="24"/>
          <w:szCs w:val="24"/>
        </w:rPr>
      </w:pPr>
    </w:p>
    <w:p w14:paraId="00000027" w14:textId="77777777" w:rsidR="00C77964" w:rsidRDefault="00C77964">
      <w:pPr>
        <w:ind w:right="139"/>
        <w:jc w:val="center"/>
        <w:rPr>
          <w:rFonts w:ascii="Times New Roman" w:eastAsia="Times New Roman" w:hAnsi="Times New Roman" w:cs="Times New Roman"/>
          <w:color w:val="1F4E79"/>
          <w:sz w:val="24"/>
          <w:szCs w:val="24"/>
        </w:rPr>
      </w:pPr>
    </w:p>
    <w:p w14:paraId="00000028" w14:textId="77777777" w:rsidR="00C77964" w:rsidRDefault="00C77964">
      <w:pPr>
        <w:ind w:right="139"/>
        <w:rPr>
          <w:rFonts w:ascii="Times New Roman" w:eastAsia="Times New Roman" w:hAnsi="Times New Roman" w:cs="Times New Roman"/>
          <w:color w:val="1F4E79"/>
          <w:sz w:val="24"/>
          <w:szCs w:val="24"/>
        </w:rPr>
      </w:pPr>
    </w:p>
    <w:p w14:paraId="00000029" w14:textId="77777777" w:rsidR="00C77964" w:rsidRDefault="00C77964">
      <w:pPr>
        <w:spacing w:after="0" w:line="276" w:lineRule="auto"/>
        <w:jc w:val="both"/>
        <w:rPr>
          <w:rFonts w:ascii="Times New Roman" w:eastAsia="Times New Roman" w:hAnsi="Times New Roman" w:cs="Times New Roman"/>
          <w:color w:val="0070C0"/>
          <w:sz w:val="24"/>
          <w:szCs w:val="24"/>
        </w:rPr>
      </w:pPr>
    </w:p>
    <w:p w14:paraId="0000002A" w14:textId="77777777" w:rsidR="00C77964" w:rsidRDefault="00C77964">
      <w:pPr>
        <w:spacing w:after="0" w:line="276" w:lineRule="auto"/>
        <w:jc w:val="both"/>
        <w:rPr>
          <w:rFonts w:ascii="Times New Roman" w:eastAsia="Times New Roman" w:hAnsi="Times New Roman" w:cs="Times New Roman"/>
          <w:color w:val="0070C0"/>
          <w:sz w:val="24"/>
          <w:szCs w:val="24"/>
        </w:rPr>
      </w:pPr>
    </w:p>
    <w:p w14:paraId="0000002B" w14:textId="77777777" w:rsidR="00C77964" w:rsidRDefault="00C77964">
      <w:pPr>
        <w:spacing w:after="0" w:line="276" w:lineRule="auto"/>
        <w:jc w:val="both"/>
        <w:rPr>
          <w:rFonts w:ascii="Times New Roman" w:eastAsia="Times New Roman" w:hAnsi="Times New Roman" w:cs="Times New Roman"/>
          <w:color w:val="0070C0"/>
          <w:sz w:val="24"/>
          <w:szCs w:val="24"/>
        </w:rPr>
      </w:pPr>
    </w:p>
    <w:p w14:paraId="0000002C" w14:textId="77777777" w:rsidR="00C77964" w:rsidRDefault="00C77964">
      <w:pPr>
        <w:spacing w:after="0" w:line="276" w:lineRule="auto"/>
        <w:jc w:val="both"/>
        <w:rPr>
          <w:rFonts w:ascii="Times New Roman" w:eastAsia="Times New Roman" w:hAnsi="Times New Roman" w:cs="Times New Roman"/>
          <w:color w:val="0070C0"/>
          <w:sz w:val="24"/>
          <w:szCs w:val="24"/>
        </w:rPr>
      </w:pPr>
    </w:p>
    <w:p w14:paraId="0000002D" w14:textId="77777777" w:rsidR="00C77964" w:rsidRDefault="00C77964">
      <w:pPr>
        <w:spacing w:after="0" w:line="276" w:lineRule="auto"/>
        <w:jc w:val="both"/>
        <w:rPr>
          <w:rFonts w:ascii="Times New Roman" w:eastAsia="Times New Roman" w:hAnsi="Times New Roman" w:cs="Times New Roman"/>
          <w:color w:val="0070C0"/>
          <w:sz w:val="24"/>
          <w:szCs w:val="24"/>
        </w:rPr>
      </w:pPr>
    </w:p>
    <w:p w14:paraId="0000002E" w14:textId="77777777" w:rsidR="00C77964" w:rsidRDefault="00C77964">
      <w:pPr>
        <w:spacing w:after="0" w:line="276" w:lineRule="auto"/>
        <w:jc w:val="both"/>
        <w:rPr>
          <w:rFonts w:ascii="Times New Roman" w:eastAsia="Times New Roman" w:hAnsi="Times New Roman" w:cs="Times New Roman"/>
          <w:color w:val="0070C0"/>
          <w:sz w:val="24"/>
          <w:szCs w:val="24"/>
        </w:rPr>
      </w:pPr>
    </w:p>
    <w:p w14:paraId="0000002F" w14:textId="77777777" w:rsidR="00C77964" w:rsidRDefault="003474E6">
      <w:pPr>
        <w:spacing w:after="0" w:line="276" w:lineRule="auto"/>
        <w:jc w:val="both"/>
        <w:rPr>
          <w:rFonts w:ascii="Times New Roman" w:eastAsia="Times New Roman" w:hAnsi="Times New Roman" w:cs="Times New Roman"/>
          <w:color w:val="0070C0"/>
        </w:rPr>
      </w:pPr>
      <w:r>
        <w:rPr>
          <w:rFonts w:ascii="Times New Roman" w:eastAsia="Times New Roman" w:hAnsi="Times New Roman" w:cs="Times New Roman"/>
          <w:color w:val="0070C0"/>
        </w:rPr>
        <w:tab/>
      </w:r>
    </w:p>
    <w:p w14:paraId="00000030" w14:textId="77777777" w:rsidR="00C77964" w:rsidRDefault="00C77964">
      <w:pPr>
        <w:spacing w:after="0" w:line="276" w:lineRule="auto"/>
        <w:jc w:val="both"/>
        <w:rPr>
          <w:rFonts w:ascii="Times New Roman" w:eastAsia="Times New Roman" w:hAnsi="Times New Roman" w:cs="Times New Roman"/>
          <w:color w:val="0070C0"/>
        </w:rPr>
      </w:pPr>
    </w:p>
    <w:p w14:paraId="00000031" w14:textId="77777777" w:rsidR="00C77964" w:rsidRDefault="00C77964">
      <w:pPr>
        <w:spacing w:after="0" w:line="276" w:lineRule="auto"/>
        <w:jc w:val="both"/>
        <w:rPr>
          <w:rFonts w:ascii="Times New Roman" w:eastAsia="Times New Roman" w:hAnsi="Times New Roman" w:cs="Times New Roman"/>
          <w:color w:val="0070C0"/>
        </w:rPr>
      </w:pPr>
    </w:p>
    <w:p w14:paraId="00000032" w14:textId="77777777" w:rsidR="00C77964" w:rsidRDefault="00C77964">
      <w:pPr>
        <w:spacing w:after="0" w:line="276" w:lineRule="auto"/>
        <w:jc w:val="both"/>
        <w:rPr>
          <w:rFonts w:ascii="Times New Roman" w:eastAsia="Times New Roman" w:hAnsi="Times New Roman" w:cs="Times New Roman"/>
          <w:color w:val="0070C0"/>
        </w:rPr>
      </w:pPr>
    </w:p>
    <w:p w14:paraId="00000033" w14:textId="77777777" w:rsidR="00C77964" w:rsidRDefault="00C77964">
      <w:pPr>
        <w:spacing w:after="0" w:line="276" w:lineRule="auto"/>
        <w:jc w:val="both"/>
        <w:rPr>
          <w:rFonts w:ascii="Times New Roman" w:eastAsia="Times New Roman" w:hAnsi="Times New Roman" w:cs="Times New Roman"/>
          <w:color w:val="0070C0"/>
        </w:rPr>
      </w:pPr>
    </w:p>
    <w:p w14:paraId="00000034" w14:textId="77777777" w:rsidR="00C77964" w:rsidRDefault="003474E6">
      <w:pPr>
        <w:spacing w:after="0" w:line="276" w:lineRule="auto"/>
        <w:jc w:val="both"/>
        <w:rPr>
          <w:rFonts w:ascii="Times New Roman" w:eastAsia="Times New Roman" w:hAnsi="Times New Roman" w:cs="Times New Roman"/>
          <w:color w:val="0070C0"/>
        </w:rPr>
      </w:pPr>
      <w:r>
        <w:rPr>
          <w:rFonts w:ascii="Times New Roman" w:eastAsia="Times New Roman" w:hAnsi="Times New Roman" w:cs="Times New Roman"/>
          <w:color w:val="0070C0"/>
        </w:rPr>
        <w:t xml:space="preserve">             </w:t>
      </w:r>
    </w:p>
    <w:p w14:paraId="00000035" w14:textId="77777777" w:rsidR="00C77964" w:rsidRDefault="003474E6">
      <w:pPr>
        <w:tabs>
          <w:tab w:val="left" w:pos="708"/>
          <w:tab w:val="left" w:pos="1416"/>
          <w:tab w:val="left" w:pos="2124"/>
          <w:tab w:val="left" w:pos="2832"/>
          <w:tab w:val="left" w:pos="3540"/>
          <w:tab w:val="left" w:pos="4248"/>
          <w:tab w:val="left" w:pos="4956"/>
          <w:tab w:val="left" w:pos="5865"/>
        </w:tabs>
        <w:spacing w:after="0" w:line="276" w:lineRule="auto"/>
        <w:jc w:val="both"/>
        <w:rPr>
          <w:rFonts w:ascii="Times New Roman" w:eastAsia="Times New Roman" w:hAnsi="Times New Roman" w:cs="Times New Roman"/>
          <w:color w:val="00B0F0"/>
        </w:rPr>
      </w:pPr>
      <w:r>
        <w:rPr>
          <w:rFonts w:ascii="Times New Roman" w:eastAsia="Times New Roman" w:hAnsi="Times New Roman" w:cs="Times New Roman"/>
          <w:color w:val="00B0F0"/>
        </w:rPr>
        <w:t xml:space="preserve">                     </w:t>
      </w:r>
      <w:r>
        <w:rPr>
          <w:rFonts w:ascii="Times New Roman" w:eastAsia="Times New Roman" w:hAnsi="Times New Roman" w:cs="Times New Roman"/>
          <w:color w:val="00B0F0"/>
        </w:rPr>
        <w:tab/>
      </w:r>
      <w:r>
        <w:rPr>
          <w:rFonts w:ascii="Times New Roman" w:eastAsia="Times New Roman" w:hAnsi="Times New Roman" w:cs="Times New Roman"/>
          <w:color w:val="00B0F0"/>
        </w:rPr>
        <w:tab/>
      </w:r>
      <w:r>
        <w:rPr>
          <w:rFonts w:ascii="Times New Roman" w:eastAsia="Times New Roman" w:hAnsi="Times New Roman" w:cs="Times New Roman"/>
          <w:color w:val="00B0F0"/>
        </w:rPr>
        <w:tab/>
        <w:t xml:space="preserve">         </w:t>
      </w:r>
    </w:p>
    <w:p w14:paraId="7111174B" w14:textId="77777777" w:rsidR="00DA1D04" w:rsidRDefault="00DA1D04" w:rsidP="00DA1D04">
      <w:pPr>
        <w:rPr>
          <w:rFonts w:ascii="Times New Roman" w:eastAsia="Times New Roman" w:hAnsi="Times New Roman" w:cs="Times New Roman"/>
        </w:rPr>
      </w:pPr>
      <w:r>
        <w:rPr>
          <w:rFonts w:ascii="Times New Roman" w:eastAsia="Times New Roman" w:hAnsi="Times New Roman" w:cs="Times New Roman"/>
        </w:rPr>
        <w:lastRenderedPageBreak/>
        <w:t>Sadržaj</w:t>
      </w:r>
    </w:p>
    <w:sdt>
      <w:sdtPr>
        <w:id w:val="887519045"/>
        <w:docPartObj>
          <w:docPartGallery w:val="Table of Contents"/>
          <w:docPartUnique/>
        </w:docPartObj>
      </w:sdtPr>
      <w:sdtContent>
        <w:sdt>
          <w:sdtPr>
            <w:id w:val="490372456"/>
            <w:docPartObj>
              <w:docPartGallery w:val="Table of Contents"/>
              <w:docPartUnique/>
            </w:docPartObj>
          </w:sdtPr>
          <w:sdtContent>
            <w:p w14:paraId="26DB37E2" w14:textId="77777777" w:rsidR="002325FF" w:rsidRDefault="002325FF" w:rsidP="002325FF">
              <w:pPr>
                <w:pBdr>
                  <w:top w:val="nil"/>
                  <w:left w:val="nil"/>
                  <w:bottom w:val="nil"/>
                  <w:right w:val="nil"/>
                  <w:between w:val="nil"/>
                </w:pBdr>
                <w:tabs>
                  <w:tab w:val="right" w:pos="9638"/>
                  <w:tab w:val="left" w:pos="660"/>
                </w:tabs>
                <w:spacing w:after="100"/>
                <w:ind w:left="142"/>
                <w:rPr>
                  <w:color w:val="000000"/>
                  <w:sz w:val="22"/>
                  <w:szCs w:val="22"/>
                </w:rPr>
              </w:pPr>
              <w:r>
                <w:fldChar w:fldCharType="begin"/>
              </w:r>
              <w:r>
                <w:instrText xml:space="preserve"> TOC \h \u \z \t "Heading 1,1,Heading 2,2,Heading 3,3,"</w:instrText>
              </w:r>
              <w:r>
                <w:fldChar w:fldCharType="separate"/>
              </w:r>
              <w:hyperlink w:anchor="_heading=h.pyydx67b6qn6">
                <w:r>
                  <w:rPr>
                    <w:rFonts w:ascii="Times New Roman" w:eastAsia="Times New Roman" w:hAnsi="Times New Roman" w:cs="Times New Roman"/>
                    <w:color w:val="000000"/>
                  </w:rPr>
                  <w:t>1.</w:t>
                </w:r>
              </w:hyperlink>
              <w:hyperlink w:anchor="_heading=h.pyydx67b6qn6">
                <w:r>
                  <w:rPr>
                    <w:color w:val="000000"/>
                    <w:sz w:val="22"/>
                    <w:szCs w:val="22"/>
                  </w:rPr>
                  <w:tab/>
                </w:r>
              </w:hyperlink>
              <w:r>
                <w:fldChar w:fldCharType="begin"/>
              </w:r>
              <w:r>
                <w:instrText xml:space="preserve"> PAGEREF _heading=h.pyydx67b6qn6 \h </w:instrText>
              </w:r>
              <w:r>
                <w:fldChar w:fldCharType="separate"/>
              </w:r>
              <w:r>
                <w:rPr>
                  <w:rFonts w:ascii="Times New Roman" w:eastAsia="Times New Roman" w:hAnsi="Times New Roman" w:cs="Times New Roman"/>
                  <w:color w:val="000000"/>
                </w:rPr>
                <w:t>Osnovni podaci o Osnovnoj školi Hrvatski Leskovac</w:t>
              </w:r>
              <w:r>
                <w:rPr>
                  <w:color w:val="000000"/>
                </w:rPr>
                <w:tab/>
                <w:t>6</w:t>
              </w:r>
              <w:r>
                <w:fldChar w:fldCharType="end"/>
              </w:r>
            </w:p>
            <w:p w14:paraId="42FBA5E7" w14:textId="77777777" w:rsidR="002325FF" w:rsidRDefault="002325FF" w:rsidP="002325FF">
              <w:pPr>
                <w:pBdr>
                  <w:top w:val="nil"/>
                  <w:left w:val="nil"/>
                  <w:bottom w:val="nil"/>
                  <w:right w:val="nil"/>
                  <w:between w:val="nil"/>
                </w:pBdr>
                <w:tabs>
                  <w:tab w:val="left" w:pos="880"/>
                  <w:tab w:val="right" w:pos="9632"/>
                </w:tabs>
                <w:spacing w:after="100"/>
                <w:ind w:left="210"/>
                <w:rPr>
                  <w:color w:val="000000"/>
                  <w:sz w:val="22"/>
                  <w:szCs w:val="22"/>
                </w:rPr>
              </w:pPr>
              <w:hyperlink w:anchor="_heading=h.cahszu28gg1d">
                <w:r>
                  <w:rPr>
                    <w:rFonts w:ascii="Times New Roman" w:eastAsia="Times New Roman" w:hAnsi="Times New Roman" w:cs="Times New Roman"/>
                    <w:color w:val="000000"/>
                  </w:rPr>
                  <w:t>1.2</w:t>
                </w:r>
              </w:hyperlink>
              <w:hyperlink w:anchor="_heading=h.cahszu28gg1d">
                <w:r>
                  <w:rPr>
                    <w:color w:val="000000"/>
                    <w:sz w:val="22"/>
                    <w:szCs w:val="22"/>
                  </w:rPr>
                  <w:tab/>
                </w:r>
              </w:hyperlink>
              <w:r>
                <w:fldChar w:fldCharType="begin"/>
              </w:r>
              <w:r>
                <w:instrText xml:space="preserve"> PAGEREF _heading=h.cahszu28gg1d \h </w:instrText>
              </w:r>
              <w:r>
                <w:fldChar w:fldCharType="separate"/>
              </w:r>
              <w:r>
                <w:rPr>
                  <w:rFonts w:ascii="Times New Roman" w:eastAsia="Times New Roman" w:hAnsi="Times New Roman" w:cs="Times New Roman"/>
                  <w:color w:val="000000"/>
                </w:rPr>
                <w:t>Povjesnica Osnovne škole Hrvatski Leskovac</w:t>
              </w:r>
              <w:r>
                <w:rPr>
                  <w:rFonts w:ascii="Times New Roman" w:eastAsia="Times New Roman" w:hAnsi="Times New Roman" w:cs="Times New Roman"/>
                  <w:color w:val="000000"/>
                </w:rPr>
                <w:tab/>
                <w:t>8</w:t>
              </w:r>
              <w:r>
                <w:fldChar w:fldCharType="end"/>
              </w:r>
            </w:p>
            <w:p w14:paraId="4B186FBA" w14:textId="77777777" w:rsidR="002325FF" w:rsidRDefault="002325FF" w:rsidP="002325FF">
              <w:pPr>
                <w:pBdr>
                  <w:top w:val="nil"/>
                  <w:left w:val="nil"/>
                  <w:bottom w:val="nil"/>
                  <w:right w:val="nil"/>
                  <w:between w:val="nil"/>
                </w:pBdr>
                <w:tabs>
                  <w:tab w:val="left" w:pos="880"/>
                  <w:tab w:val="right" w:pos="9632"/>
                </w:tabs>
                <w:spacing w:after="100"/>
                <w:ind w:left="210"/>
                <w:rPr>
                  <w:color w:val="000000"/>
                  <w:sz w:val="22"/>
                  <w:szCs w:val="22"/>
                </w:rPr>
              </w:pPr>
              <w:hyperlink w:anchor="_heading=h.ggspxx8m5sgi">
                <w:r>
                  <w:rPr>
                    <w:rFonts w:ascii="Times New Roman" w:eastAsia="Times New Roman" w:hAnsi="Times New Roman" w:cs="Times New Roman"/>
                    <w:color w:val="000000"/>
                  </w:rPr>
                  <w:t>1.3.</w:t>
                </w:r>
              </w:hyperlink>
              <w:hyperlink w:anchor="_heading=h.ggspxx8m5sgi">
                <w:r>
                  <w:rPr>
                    <w:color w:val="000000"/>
                    <w:sz w:val="22"/>
                    <w:szCs w:val="22"/>
                  </w:rPr>
                  <w:tab/>
                </w:r>
              </w:hyperlink>
              <w:r>
                <w:fldChar w:fldCharType="begin"/>
              </w:r>
              <w:r>
                <w:instrText xml:space="preserve"> PAGEREF _heading=h.ggspxx8m5sgi \h </w:instrText>
              </w:r>
              <w:r>
                <w:fldChar w:fldCharType="separate"/>
              </w:r>
              <w:r>
                <w:rPr>
                  <w:rFonts w:ascii="Times New Roman" w:eastAsia="Times New Roman" w:hAnsi="Times New Roman" w:cs="Times New Roman"/>
                  <w:color w:val="000000"/>
                </w:rPr>
                <w:t>Podaci o upisnom području škole</w:t>
              </w:r>
              <w:r>
                <w:rPr>
                  <w:rFonts w:ascii="Times New Roman" w:eastAsia="Times New Roman" w:hAnsi="Times New Roman" w:cs="Times New Roman"/>
                  <w:color w:val="000000"/>
                </w:rPr>
                <w:tab/>
                <w:t>8</w:t>
              </w:r>
              <w:r>
                <w:fldChar w:fldCharType="end"/>
              </w:r>
            </w:p>
            <w:p w14:paraId="03830020" w14:textId="77777777" w:rsidR="002325FF" w:rsidRDefault="002325FF" w:rsidP="002325FF">
              <w:pPr>
                <w:pBdr>
                  <w:top w:val="nil"/>
                  <w:left w:val="nil"/>
                  <w:bottom w:val="nil"/>
                  <w:right w:val="nil"/>
                  <w:between w:val="nil"/>
                </w:pBdr>
                <w:tabs>
                  <w:tab w:val="left" w:pos="880"/>
                  <w:tab w:val="right" w:pos="9632"/>
                </w:tabs>
                <w:spacing w:after="100"/>
                <w:ind w:left="210"/>
                <w:rPr>
                  <w:color w:val="000000"/>
                  <w:sz w:val="22"/>
                  <w:szCs w:val="22"/>
                </w:rPr>
              </w:pPr>
              <w:hyperlink w:anchor="_heading=h.52nquaini9no">
                <w:r>
                  <w:rPr>
                    <w:rFonts w:ascii="Times New Roman" w:eastAsia="Times New Roman" w:hAnsi="Times New Roman" w:cs="Times New Roman"/>
                    <w:color w:val="000000"/>
                  </w:rPr>
                  <w:t>1.4.</w:t>
                </w:r>
              </w:hyperlink>
              <w:hyperlink w:anchor="_heading=h.52nquaini9no">
                <w:r>
                  <w:rPr>
                    <w:color w:val="000000"/>
                    <w:sz w:val="22"/>
                    <w:szCs w:val="22"/>
                  </w:rPr>
                  <w:tab/>
                </w:r>
              </w:hyperlink>
              <w:r>
                <w:fldChar w:fldCharType="begin"/>
              </w:r>
              <w:r>
                <w:instrText xml:space="preserve"> PAGEREF _heading=h.52nquaini9no \h </w:instrText>
              </w:r>
              <w:r>
                <w:fldChar w:fldCharType="separate"/>
              </w:r>
              <w:r>
                <w:rPr>
                  <w:rFonts w:ascii="Times New Roman" w:eastAsia="Times New Roman" w:hAnsi="Times New Roman" w:cs="Times New Roman"/>
                  <w:color w:val="000000"/>
                </w:rPr>
                <w:t>Misija škole</w:t>
              </w:r>
              <w:r>
                <w:rPr>
                  <w:rFonts w:ascii="Times New Roman" w:eastAsia="Times New Roman" w:hAnsi="Times New Roman" w:cs="Times New Roman"/>
                  <w:color w:val="000000"/>
                </w:rPr>
                <w:tab/>
                <w:t>9</w:t>
              </w:r>
              <w:r>
                <w:fldChar w:fldCharType="end"/>
              </w:r>
            </w:p>
            <w:p w14:paraId="53A87F06" w14:textId="77777777" w:rsidR="002325FF" w:rsidRDefault="002325FF" w:rsidP="002325FF">
              <w:pPr>
                <w:pBdr>
                  <w:top w:val="nil"/>
                  <w:left w:val="nil"/>
                  <w:bottom w:val="nil"/>
                  <w:right w:val="nil"/>
                  <w:between w:val="nil"/>
                </w:pBdr>
                <w:tabs>
                  <w:tab w:val="left" w:pos="880"/>
                  <w:tab w:val="right" w:pos="9632"/>
                </w:tabs>
                <w:spacing w:after="100"/>
                <w:ind w:left="210"/>
                <w:rPr>
                  <w:color w:val="000000"/>
                  <w:sz w:val="22"/>
                  <w:szCs w:val="22"/>
                </w:rPr>
              </w:pPr>
              <w:hyperlink w:anchor="_heading=h.vqe96r3945y">
                <w:r>
                  <w:rPr>
                    <w:rFonts w:ascii="Times New Roman" w:eastAsia="Times New Roman" w:hAnsi="Times New Roman" w:cs="Times New Roman"/>
                    <w:color w:val="000000"/>
                  </w:rPr>
                  <w:t>1.5.</w:t>
                </w:r>
              </w:hyperlink>
              <w:hyperlink w:anchor="_heading=h.vqe96r3945y">
                <w:r>
                  <w:rPr>
                    <w:color w:val="000000"/>
                    <w:sz w:val="22"/>
                    <w:szCs w:val="22"/>
                  </w:rPr>
                  <w:tab/>
                </w:r>
              </w:hyperlink>
              <w:r>
                <w:fldChar w:fldCharType="begin"/>
              </w:r>
              <w:r>
                <w:instrText xml:space="preserve"> PAGEREF _heading=h.vqe96r3945y \h </w:instrText>
              </w:r>
              <w:r>
                <w:fldChar w:fldCharType="separate"/>
              </w:r>
              <w:r>
                <w:rPr>
                  <w:rFonts w:ascii="Times New Roman" w:eastAsia="Times New Roman" w:hAnsi="Times New Roman" w:cs="Times New Roman"/>
                  <w:color w:val="000000"/>
                </w:rPr>
                <w:t>Vizija škole</w:t>
              </w:r>
              <w:r>
                <w:rPr>
                  <w:rFonts w:ascii="Times New Roman" w:eastAsia="Times New Roman" w:hAnsi="Times New Roman" w:cs="Times New Roman"/>
                  <w:color w:val="000000"/>
                </w:rPr>
                <w:tab/>
                <w:t>9</w:t>
              </w:r>
              <w:r>
                <w:fldChar w:fldCharType="end"/>
              </w:r>
            </w:p>
            <w:p w14:paraId="021DFA40" w14:textId="77777777" w:rsidR="002325FF" w:rsidRDefault="002325FF" w:rsidP="002325FF">
              <w:pPr>
                <w:pBdr>
                  <w:top w:val="nil"/>
                  <w:left w:val="nil"/>
                  <w:bottom w:val="nil"/>
                  <w:right w:val="nil"/>
                  <w:between w:val="nil"/>
                </w:pBdr>
                <w:tabs>
                  <w:tab w:val="left" w:pos="880"/>
                  <w:tab w:val="right" w:pos="9632"/>
                </w:tabs>
                <w:spacing w:after="100"/>
                <w:ind w:left="210"/>
                <w:rPr>
                  <w:color w:val="000000"/>
                  <w:sz w:val="22"/>
                  <w:szCs w:val="22"/>
                </w:rPr>
              </w:pPr>
              <w:hyperlink w:anchor="_heading=h.gyl9a5p4yv1t">
                <w:r>
                  <w:rPr>
                    <w:rFonts w:ascii="Times New Roman" w:eastAsia="Times New Roman" w:hAnsi="Times New Roman" w:cs="Times New Roman"/>
                    <w:color w:val="000000"/>
                  </w:rPr>
                  <w:t>1.6.</w:t>
                </w:r>
              </w:hyperlink>
              <w:hyperlink w:anchor="_heading=h.gyl9a5p4yv1t">
                <w:r>
                  <w:rPr>
                    <w:color w:val="000000"/>
                    <w:sz w:val="22"/>
                    <w:szCs w:val="22"/>
                  </w:rPr>
                  <w:tab/>
                </w:r>
              </w:hyperlink>
              <w:r>
                <w:fldChar w:fldCharType="begin"/>
              </w:r>
              <w:r>
                <w:instrText xml:space="preserve"> PAGEREF _heading=h.gyl9a5p4yv1t \h </w:instrText>
              </w:r>
              <w:r>
                <w:fldChar w:fldCharType="separate"/>
              </w:r>
              <w:r>
                <w:rPr>
                  <w:rFonts w:ascii="Times New Roman" w:eastAsia="Times New Roman" w:hAnsi="Times New Roman" w:cs="Times New Roman"/>
                  <w:color w:val="000000"/>
                </w:rPr>
                <w:t>Moto/filozofija škole</w:t>
              </w:r>
              <w:r>
                <w:rPr>
                  <w:rFonts w:ascii="Times New Roman" w:eastAsia="Times New Roman" w:hAnsi="Times New Roman" w:cs="Times New Roman"/>
                  <w:color w:val="000000"/>
                </w:rPr>
                <w:tab/>
                <w:t>10</w:t>
              </w:r>
              <w:r>
                <w:fldChar w:fldCharType="end"/>
              </w:r>
            </w:p>
            <w:p w14:paraId="53162065" w14:textId="77777777" w:rsidR="002325FF" w:rsidRDefault="002325FF" w:rsidP="002325FF">
              <w:pPr>
                <w:pBdr>
                  <w:top w:val="nil"/>
                  <w:left w:val="nil"/>
                  <w:bottom w:val="nil"/>
                  <w:right w:val="nil"/>
                  <w:between w:val="nil"/>
                </w:pBdr>
                <w:tabs>
                  <w:tab w:val="right" w:pos="9638"/>
                  <w:tab w:val="left" w:pos="660"/>
                </w:tabs>
                <w:spacing w:after="100"/>
                <w:ind w:left="142"/>
                <w:rPr>
                  <w:color w:val="000000"/>
                  <w:sz w:val="22"/>
                  <w:szCs w:val="22"/>
                </w:rPr>
              </w:pPr>
              <w:hyperlink w:anchor="_heading=h.37lvjdiinl7h">
                <w:r>
                  <w:rPr>
                    <w:rFonts w:ascii="Times New Roman" w:eastAsia="Times New Roman" w:hAnsi="Times New Roman" w:cs="Times New Roman"/>
                    <w:color w:val="000000"/>
                  </w:rPr>
                  <w:t>2.</w:t>
                </w:r>
              </w:hyperlink>
              <w:hyperlink w:anchor="_heading=h.37lvjdiinl7h">
                <w:r>
                  <w:rPr>
                    <w:color w:val="000000"/>
                    <w:sz w:val="22"/>
                    <w:szCs w:val="22"/>
                  </w:rPr>
                  <w:tab/>
                </w:r>
              </w:hyperlink>
              <w:r>
                <w:fldChar w:fldCharType="begin"/>
              </w:r>
              <w:r>
                <w:instrText xml:space="preserve"> PAGEREF _heading=h.37lvjdiinl7h \h </w:instrText>
              </w:r>
              <w:r>
                <w:fldChar w:fldCharType="separate"/>
              </w:r>
              <w:r>
                <w:rPr>
                  <w:rFonts w:ascii="Times New Roman" w:eastAsia="Times New Roman" w:hAnsi="Times New Roman" w:cs="Times New Roman"/>
                  <w:color w:val="000000"/>
                </w:rPr>
                <w:t>Podaci o školskom prostoru i opremi škole</w:t>
              </w:r>
              <w:r>
                <w:rPr>
                  <w:color w:val="000000"/>
                </w:rPr>
                <w:tab/>
              </w:r>
              <w:r w:rsidRPr="007C61AD">
                <w:rPr>
                  <w:rFonts w:ascii="Times New Roman" w:hAnsi="Times New Roman" w:cs="Times New Roman"/>
                  <w:color w:val="000000"/>
                </w:rPr>
                <w:t>11</w:t>
              </w:r>
              <w:r>
                <w:fldChar w:fldCharType="end"/>
              </w:r>
            </w:p>
            <w:p w14:paraId="12E5B6E9" w14:textId="77777777" w:rsidR="002325FF" w:rsidRDefault="002325FF" w:rsidP="002325FF">
              <w:pPr>
                <w:pBdr>
                  <w:top w:val="nil"/>
                  <w:left w:val="nil"/>
                  <w:bottom w:val="nil"/>
                  <w:right w:val="nil"/>
                  <w:between w:val="nil"/>
                </w:pBdr>
                <w:tabs>
                  <w:tab w:val="left" w:pos="880"/>
                  <w:tab w:val="right" w:pos="9632"/>
                </w:tabs>
                <w:spacing w:after="100"/>
                <w:ind w:left="210"/>
                <w:rPr>
                  <w:color w:val="000000"/>
                  <w:sz w:val="22"/>
                  <w:szCs w:val="22"/>
                </w:rPr>
              </w:pPr>
              <w:hyperlink w:anchor="_heading=h.awfqqbl75lvx">
                <w:r>
                  <w:rPr>
                    <w:rFonts w:ascii="Times New Roman" w:eastAsia="Times New Roman" w:hAnsi="Times New Roman" w:cs="Times New Roman"/>
                    <w:color w:val="000000"/>
                  </w:rPr>
                  <w:t>2.1.</w:t>
                </w:r>
              </w:hyperlink>
              <w:hyperlink w:anchor="_heading=h.awfqqbl75lvx">
                <w:r>
                  <w:rPr>
                    <w:color w:val="000000"/>
                    <w:sz w:val="22"/>
                    <w:szCs w:val="22"/>
                  </w:rPr>
                  <w:tab/>
                </w:r>
              </w:hyperlink>
              <w:r>
                <w:fldChar w:fldCharType="begin"/>
              </w:r>
              <w:r>
                <w:instrText xml:space="preserve"> PAGEREF _heading=h.awfqqbl75lvx \h </w:instrText>
              </w:r>
              <w:r>
                <w:fldChar w:fldCharType="separate"/>
              </w:r>
              <w:r>
                <w:rPr>
                  <w:rFonts w:ascii="Times New Roman" w:eastAsia="Times New Roman" w:hAnsi="Times New Roman" w:cs="Times New Roman"/>
                  <w:color w:val="000000"/>
                </w:rPr>
                <w:t>Školski prostor</w:t>
              </w:r>
              <w:r>
                <w:rPr>
                  <w:rFonts w:ascii="Times New Roman" w:eastAsia="Times New Roman" w:hAnsi="Times New Roman" w:cs="Times New Roman"/>
                  <w:color w:val="000000"/>
                </w:rPr>
                <w:tab/>
                <w:t>11</w:t>
              </w:r>
              <w:r>
                <w:fldChar w:fldCharType="end"/>
              </w:r>
            </w:p>
            <w:p w14:paraId="11A6C890" w14:textId="77777777" w:rsidR="002325FF" w:rsidRDefault="002325FF" w:rsidP="002325FF">
              <w:pPr>
                <w:pBdr>
                  <w:top w:val="nil"/>
                  <w:left w:val="nil"/>
                  <w:bottom w:val="nil"/>
                  <w:right w:val="nil"/>
                  <w:between w:val="nil"/>
                </w:pBdr>
                <w:tabs>
                  <w:tab w:val="left" w:pos="1276"/>
                  <w:tab w:val="right" w:pos="9632"/>
                </w:tabs>
                <w:spacing w:after="100"/>
                <w:ind w:left="420"/>
                <w:rPr>
                  <w:color w:val="000000"/>
                  <w:sz w:val="22"/>
                  <w:szCs w:val="22"/>
                </w:rPr>
              </w:pPr>
              <w:hyperlink w:anchor="_heading=h.jng890fik9hx">
                <w:r>
                  <w:rPr>
                    <w:rFonts w:ascii="Times New Roman" w:eastAsia="Times New Roman" w:hAnsi="Times New Roman" w:cs="Times New Roman"/>
                    <w:color w:val="000000"/>
                  </w:rPr>
                  <w:t>2.1.1.</w:t>
                </w:r>
              </w:hyperlink>
              <w:hyperlink w:anchor="_heading=h.jng890fik9hx">
                <w:r>
                  <w:rPr>
                    <w:color w:val="000000"/>
                    <w:sz w:val="22"/>
                    <w:szCs w:val="22"/>
                  </w:rPr>
                  <w:tab/>
                </w:r>
              </w:hyperlink>
              <w:r>
                <w:fldChar w:fldCharType="begin"/>
              </w:r>
              <w:r>
                <w:instrText xml:space="preserve"> PAGEREF _heading=h.jng890fik9hx \h </w:instrText>
              </w:r>
              <w:r>
                <w:fldChar w:fldCharType="separate"/>
              </w:r>
              <w:r>
                <w:rPr>
                  <w:rFonts w:ascii="Times New Roman" w:eastAsia="Times New Roman" w:hAnsi="Times New Roman" w:cs="Times New Roman"/>
                  <w:color w:val="000000"/>
                </w:rPr>
                <w:t>Prostorni uvjeti</w:t>
              </w:r>
              <w:r>
                <w:rPr>
                  <w:color w:val="000000"/>
                </w:rPr>
                <w:tab/>
                <w:t>11</w:t>
              </w:r>
              <w:r>
                <w:fldChar w:fldCharType="end"/>
              </w:r>
            </w:p>
            <w:p w14:paraId="4668ED77" w14:textId="77777777" w:rsidR="002325FF" w:rsidRDefault="002325FF" w:rsidP="002325FF">
              <w:pPr>
                <w:pBdr>
                  <w:top w:val="nil"/>
                  <w:left w:val="nil"/>
                  <w:bottom w:val="nil"/>
                  <w:right w:val="nil"/>
                  <w:between w:val="nil"/>
                </w:pBdr>
                <w:tabs>
                  <w:tab w:val="left" w:pos="1276"/>
                  <w:tab w:val="right" w:pos="9632"/>
                </w:tabs>
                <w:spacing w:after="100"/>
                <w:ind w:left="420"/>
                <w:rPr>
                  <w:color w:val="000000"/>
                  <w:sz w:val="22"/>
                  <w:szCs w:val="22"/>
                </w:rPr>
              </w:pPr>
              <w:hyperlink w:anchor="_heading=h.nwgzlo6my34r">
                <w:r>
                  <w:rPr>
                    <w:rFonts w:ascii="Times New Roman" w:eastAsia="Times New Roman" w:hAnsi="Times New Roman" w:cs="Times New Roman"/>
                    <w:color w:val="000000"/>
                  </w:rPr>
                  <w:t>2.1.2</w:t>
                </w:r>
              </w:hyperlink>
              <w:hyperlink w:anchor="_heading=h.nwgzlo6my34r">
                <w:r>
                  <w:rPr>
                    <w:color w:val="000000"/>
                    <w:sz w:val="22"/>
                    <w:szCs w:val="22"/>
                  </w:rPr>
                  <w:tab/>
                </w:r>
              </w:hyperlink>
              <w:r>
                <w:fldChar w:fldCharType="begin"/>
              </w:r>
              <w:r>
                <w:instrText xml:space="preserve"> PAGEREF _heading=h.nwgzlo6my34r \h </w:instrText>
              </w:r>
              <w:r>
                <w:fldChar w:fldCharType="separate"/>
              </w:r>
              <w:r>
                <w:rPr>
                  <w:rFonts w:ascii="Times New Roman" w:eastAsia="Times New Roman" w:hAnsi="Times New Roman" w:cs="Times New Roman"/>
                  <w:color w:val="000000"/>
                </w:rPr>
                <w:t>Unutarnji školski prostor</w:t>
              </w:r>
              <w:r>
                <w:rPr>
                  <w:color w:val="000000"/>
                </w:rPr>
                <w:tab/>
                <w:t>11</w:t>
              </w:r>
              <w:r>
                <w:fldChar w:fldCharType="end"/>
              </w:r>
            </w:p>
            <w:p w14:paraId="426ACE10" w14:textId="77777777" w:rsidR="002325FF" w:rsidRDefault="002325FF" w:rsidP="002325FF">
              <w:pPr>
                <w:pBdr>
                  <w:top w:val="nil"/>
                  <w:left w:val="nil"/>
                  <w:bottom w:val="nil"/>
                  <w:right w:val="nil"/>
                  <w:between w:val="nil"/>
                </w:pBdr>
                <w:tabs>
                  <w:tab w:val="left" w:pos="1276"/>
                  <w:tab w:val="right" w:pos="9632"/>
                </w:tabs>
                <w:spacing w:after="100"/>
                <w:ind w:left="420"/>
                <w:rPr>
                  <w:color w:val="000000"/>
                  <w:sz w:val="22"/>
                  <w:szCs w:val="22"/>
                </w:rPr>
              </w:pPr>
              <w:hyperlink w:anchor="_heading=h.ipv4d4dfmq37">
                <w:r>
                  <w:rPr>
                    <w:rFonts w:ascii="Times New Roman" w:eastAsia="Times New Roman" w:hAnsi="Times New Roman" w:cs="Times New Roman"/>
                    <w:color w:val="000000"/>
                  </w:rPr>
                  <w:t>2.1.3.</w:t>
                </w:r>
              </w:hyperlink>
              <w:hyperlink w:anchor="_heading=h.ipv4d4dfmq37">
                <w:r>
                  <w:rPr>
                    <w:color w:val="000000"/>
                    <w:sz w:val="22"/>
                    <w:szCs w:val="22"/>
                  </w:rPr>
                  <w:tab/>
                </w:r>
              </w:hyperlink>
              <w:r>
                <w:fldChar w:fldCharType="begin"/>
              </w:r>
              <w:r>
                <w:instrText xml:space="preserve"> PAGEREF _heading=h.ipv4d4dfmq37 \h </w:instrText>
              </w:r>
              <w:r>
                <w:fldChar w:fldCharType="separate"/>
              </w:r>
              <w:r>
                <w:rPr>
                  <w:rFonts w:ascii="Times New Roman" w:eastAsia="Times New Roman" w:hAnsi="Times New Roman" w:cs="Times New Roman"/>
                  <w:color w:val="000000"/>
                </w:rPr>
                <w:t>Školski okoliš</w:t>
              </w:r>
              <w:r>
                <w:rPr>
                  <w:color w:val="000000"/>
                </w:rPr>
                <w:tab/>
                <w:t>1</w:t>
              </w:r>
              <w:r>
                <w:fldChar w:fldCharType="end"/>
              </w:r>
              <w:r>
                <w:t>6</w:t>
              </w:r>
            </w:p>
            <w:p w14:paraId="167021DE" w14:textId="77777777" w:rsidR="002325FF" w:rsidRDefault="002325FF" w:rsidP="002325FF">
              <w:pPr>
                <w:pBdr>
                  <w:top w:val="nil"/>
                  <w:left w:val="nil"/>
                  <w:bottom w:val="nil"/>
                  <w:right w:val="nil"/>
                  <w:between w:val="nil"/>
                </w:pBdr>
                <w:tabs>
                  <w:tab w:val="left" w:pos="1276"/>
                  <w:tab w:val="right" w:pos="9632"/>
                </w:tabs>
                <w:spacing w:after="100"/>
                <w:ind w:left="420"/>
                <w:rPr>
                  <w:color w:val="000000"/>
                  <w:sz w:val="22"/>
                  <w:szCs w:val="22"/>
                </w:rPr>
              </w:pPr>
              <w:r>
                <w:fldChar w:fldCharType="begin"/>
              </w:r>
              <w:r>
                <w:instrText xml:space="preserve"> HYPERLINK \l "_heading=h.8b4v93tocs2q" \h </w:instrText>
              </w:r>
              <w:r>
                <w:fldChar w:fldCharType="separate"/>
              </w:r>
              <w:r>
                <w:rPr>
                  <w:rFonts w:ascii="Times New Roman" w:eastAsia="Times New Roman" w:hAnsi="Times New Roman" w:cs="Times New Roman"/>
                  <w:color w:val="000000"/>
                </w:rPr>
                <w:t>2.1.4.</w:t>
              </w:r>
              <w:r>
                <w:rPr>
                  <w:rFonts w:ascii="Times New Roman" w:eastAsia="Times New Roman" w:hAnsi="Times New Roman" w:cs="Times New Roman"/>
                  <w:color w:val="000000"/>
                </w:rPr>
                <w:fldChar w:fldCharType="end"/>
              </w:r>
              <w:hyperlink w:anchor="_heading=h.8b4v93tocs2q">
                <w:r>
                  <w:rPr>
                    <w:color w:val="000000"/>
                    <w:sz w:val="22"/>
                    <w:szCs w:val="22"/>
                  </w:rPr>
                  <w:tab/>
                </w:r>
              </w:hyperlink>
              <w:r>
                <w:fldChar w:fldCharType="begin"/>
              </w:r>
              <w:r>
                <w:instrText xml:space="preserve"> PAGEREF _heading=h.8b4v93tocs2q \h </w:instrText>
              </w:r>
              <w:r>
                <w:fldChar w:fldCharType="separate"/>
              </w:r>
              <w:r>
                <w:rPr>
                  <w:rFonts w:ascii="Times New Roman" w:eastAsia="Times New Roman" w:hAnsi="Times New Roman" w:cs="Times New Roman"/>
                  <w:color w:val="000000"/>
                </w:rPr>
                <w:t>Krajobrazno uređenje</w:t>
              </w:r>
              <w:r>
                <w:rPr>
                  <w:color w:val="000000"/>
                </w:rPr>
                <w:tab/>
                <w:t>1</w:t>
              </w:r>
              <w:r>
                <w:fldChar w:fldCharType="end"/>
              </w:r>
              <w:r>
                <w:t>6</w:t>
              </w:r>
            </w:p>
            <w:p w14:paraId="66D00442" w14:textId="77777777" w:rsidR="002325FF" w:rsidRDefault="002325FF" w:rsidP="002325FF">
              <w:pPr>
                <w:pBdr>
                  <w:top w:val="nil"/>
                  <w:left w:val="nil"/>
                  <w:bottom w:val="nil"/>
                  <w:right w:val="nil"/>
                  <w:between w:val="nil"/>
                </w:pBdr>
                <w:tabs>
                  <w:tab w:val="left" w:pos="1276"/>
                  <w:tab w:val="right" w:pos="9632"/>
                </w:tabs>
                <w:spacing w:after="100"/>
                <w:ind w:left="420"/>
                <w:rPr>
                  <w:color w:val="000000"/>
                  <w:sz w:val="22"/>
                  <w:szCs w:val="22"/>
                </w:rPr>
              </w:pPr>
              <w:r>
                <w:fldChar w:fldCharType="begin"/>
              </w:r>
              <w:r>
                <w:instrText xml:space="preserve"> HYPERLINK \l "_heading=h.njl6wku138o" \h </w:instrText>
              </w:r>
              <w:r>
                <w:fldChar w:fldCharType="separate"/>
              </w:r>
              <w:r>
                <w:rPr>
                  <w:rFonts w:ascii="Times New Roman" w:eastAsia="Times New Roman" w:hAnsi="Times New Roman" w:cs="Times New Roman"/>
                  <w:color w:val="000000"/>
                </w:rPr>
                <w:t>2.1.5.</w:t>
              </w:r>
              <w:r>
                <w:rPr>
                  <w:rFonts w:ascii="Times New Roman" w:eastAsia="Times New Roman" w:hAnsi="Times New Roman" w:cs="Times New Roman"/>
                  <w:color w:val="000000"/>
                </w:rPr>
                <w:fldChar w:fldCharType="end"/>
              </w:r>
              <w:hyperlink w:anchor="_heading=h.njl6wku138o">
                <w:r>
                  <w:rPr>
                    <w:color w:val="000000"/>
                    <w:sz w:val="22"/>
                    <w:szCs w:val="22"/>
                  </w:rPr>
                  <w:tab/>
                </w:r>
              </w:hyperlink>
              <w:r>
                <w:fldChar w:fldCharType="begin"/>
              </w:r>
              <w:r>
                <w:instrText xml:space="preserve"> PAGEREF _heading=h.njl6wku138o \h </w:instrText>
              </w:r>
              <w:r>
                <w:fldChar w:fldCharType="separate"/>
              </w:r>
              <w:r>
                <w:rPr>
                  <w:rFonts w:ascii="Times New Roman" w:eastAsia="Times New Roman" w:hAnsi="Times New Roman" w:cs="Times New Roman"/>
                  <w:color w:val="000000"/>
                </w:rPr>
                <w:t>Opis uređenja vanjskih prostora</w:t>
              </w:r>
              <w:r>
                <w:rPr>
                  <w:color w:val="000000"/>
                </w:rPr>
                <w:tab/>
                <w:t>1</w:t>
              </w:r>
              <w:r>
                <w:fldChar w:fldCharType="end"/>
              </w:r>
              <w:r>
                <w:t>6</w:t>
              </w:r>
            </w:p>
            <w:p w14:paraId="5540442C" w14:textId="77777777" w:rsidR="002325FF" w:rsidRDefault="002325FF" w:rsidP="002325FF">
              <w:pPr>
                <w:pBdr>
                  <w:top w:val="nil"/>
                  <w:left w:val="nil"/>
                  <w:bottom w:val="nil"/>
                  <w:right w:val="nil"/>
                  <w:between w:val="nil"/>
                </w:pBdr>
                <w:tabs>
                  <w:tab w:val="left" w:pos="880"/>
                  <w:tab w:val="right" w:pos="9632"/>
                </w:tabs>
                <w:spacing w:after="100"/>
                <w:ind w:left="210"/>
                <w:rPr>
                  <w:color w:val="000000"/>
                  <w:sz w:val="22"/>
                  <w:szCs w:val="22"/>
                </w:rPr>
              </w:pPr>
              <w:r>
                <w:fldChar w:fldCharType="begin"/>
              </w:r>
              <w:r>
                <w:instrText xml:space="preserve"> HYPERLINK \l "_heading=h.gxhp3iit419t" \h </w:instrText>
              </w:r>
              <w:r>
                <w:fldChar w:fldCharType="separate"/>
              </w:r>
              <w:r>
                <w:rPr>
                  <w:rFonts w:ascii="Times New Roman" w:eastAsia="Times New Roman" w:hAnsi="Times New Roman" w:cs="Times New Roman"/>
                  <w:color w:val="000000"/>
                </w:rPr>
                <w:t>2.2.</w:t>
              </w:r>
              <w:r>
                <w:rPr>
                  <w:rFonts w:ascii="Times New Roman" w:eastAsia="Times New Roman" w:hAnsi="Times New Roman" w:cs="Times New Roman"/>
                  <w:color w:val="000000"/>
                </w:rPr>
                <w:fldChar w:fldCharType="end"/>
              </w:r>
              <w:hyperlink w:anchor="_heading=h.gxhp3iit419t">
                <w:r>
                  <w:rPr>
                    <w:color w:val="000000"/>
                    <w:sz w:val="22"/>
                    <w:szCs w:val="22"/>
                  </w:rPr>
                  <w:tab/>
                </w:r>
              </w:hyperlink>
              <w:r>
                <w:fldChar w:fldCharType="begin"/>
              </w:r>
              <w:r>
                <w:instrText xml:space="preserve"> PAGEREF _heading=h.gxhp3iit419t \h </w:instrText>
              </w:r>
              <w:r>
                <w:fldChar w:fldCharType="separate"/>
              </w:r>
              <w:r>
                <w:rPr>
                  <w:rFonts w:ascii="Times New Roman" w:eastAsia="Times New Roman" w:hAnsi="Times New Roman" w:cs="Times New Roman"/>
                  <w:color w:val="000000"/>
                </w:rPr>
                <w:t>Nastavna sredstva i pomagala</w:t>
              </w:r>
              <w:r>
                <w:rPr>
                  <w:rFonts w:ascii="Times New Roman" w:eastAsia="Times New Roman" w:hAnsi="Times New Roman" w:cs="Times New Roman"/>
                  <w:color w:val="000000"/>
                </w:rPr>
                <w:tab/>
                <w:t>1</w:t>
              </w:r>
              <w:r>
                <w:fldChar w:fldCharType="end"/>
              </w:r>
              <w:r>
                <w:t>7</w:t>
              </w:r>
            </w:p>
            <w:p w14:paraId="1D8430EA" w14:textId="77777777" w:rsidR="002325FF" w:rsidRDefault="002325FF" w:rsidP="002325FF">
              <w:pPr>
                <w:pBdr>
                  <w:top w:val="nil"/>
                  <w:left w:val="nil"/>
                  <w:bottom w:val="nil"/>
                  <w:right w:val="nil"/>
                  <w:between w:val="nil"/>
                </w:pBdr>
                <w:tabs>
                  <w:tab w:val="left" w:pos="1276"/>
                  <w:tab w:val="right" w:pos="9632"/>
                </w:tabs>
                <w:spacing w:after="100"/>
                <w:ind w:left="420"/>
                <w:rPr>
                  <w:color w:val="000000"/>
                  <w:sz w:val="22"/>
                  <w:szCs w:val="22"/>
                </w:rPr>
              </w:pPr>
              <w:r>
                <w:fldChar w:fldCharType="begin"/>
              </w:r>
              <w:r>
                <w:instrText xml:space="preserve"> HYPERLINK \l "_heading=h.r7usnpp82vy2" \h </w:instrText>
              </w:r>
              <w:r>
                <w:fldChar w:fldCharType="separate"/>
              </w:r>
              <w:r>
                <w:rPr>
                  <w:rFonts w:ascii="Times New Roman" w:eastAsia="Times New Roman" w:hAnsi="Times New Roman" w:cs="Times New Roman"/>
                  <w:color w:val="000000"/>
                </w:rPr>
                <w:t>2.2.1.</w:t>
              </w:r>
              <w:r>
                <w:rPr>
                  <w:rFonts w:ascii="Times New Roman" w:eastAsia="Times New Roman" w:hAnsi="Times New Roman" w:cs="Times New Roman"/>
                  <w:color w:val="000000"/>
                </w:rPr>
                <w:fldChar w:fldCharType="end"/>
              </w:r>
              <w:hyperlink w:anchor="_heading=h.r7usnpp82vy2">
                <w:r>
                  <w:rPr>
                    <w:color w:val="000000"/>
                    <w:sz w:val="22"/>
                    <w:szCs w:val="22"/>
                  </w:rPr>
                  <w:tab/>
                </w:r>
              </w:hyperlink>
              <w:r>
                <w:fldChar w:fldCharType="begin"/>
              </w:r>
              <w:r>
                <w:instrText xml:space="preserve"> PAGEREF _heading=h.r7usnpp82vy2 \h </w:instrText>
              </w:r>
              <w:r>
                <w:fldChar w:fldCharType="separate"/>
              </w:r>
              <w:r>
                <w:rPr>
                  <w:rFonts w:ascii="Times New Roman" w:eastAsia="Times New Roman" w:hAnsi="Times New Roman" w:cs="Times New Roman"/>
                  <w:color w:val="000000"/>
                </w:rPr>
                <w:t>Audiovizualna i računalna oprema</w:t>
              </w:r>
              <w:r>
                <w:rPr>
                  <w:color w:val="000000"/>
                </w:rPr>
                <w:tab/>
                <w:t>1</w:t>
              </w:r>
              <w:r>
                <w:fldChar w:fldCharType="end"/>
              </w:r>
              <w:r>
                <w:t>7</w:t>
              </w:r>
            </w:p>
            <w:p w14:paraId="73554E2E" w14:textId="77777777" w:rsidR="002325FF" w:rsidRDefault="002325FF" w:rsidP="002325FF">
              <w:pPr>
                <w:pBdr>
                  <w:top w:val="nil"/>
                  <w:left w:val="nil"/>
                  <w:bottom w:val="nil"/>
                  <w:right w:val="nil"/>
                  <w:between w:val="nil"/>
                </w:pBdr>
                <w:tabs>
                  <w:tab w:val="left" w:pos="1276"/>
                  <w:tab w:val="right" w:pos="9632"/>
                </w:tabs>
                <w:spacing w:after="100"/>
                <w:ind w:left="420"/>
                <w:rPr>
                  <w:color w:val="000000"/>
                  <w:sz w:val="22"/>
                  <w:szCs w:val="22"/>
                </w:rPr>
              </w:pPr>
              <w:r>
                <w:fldChar w:fldCharType="begin"/>
              </w:r>
              <w:r>
                <w:instrText xml:space="preserve"> HYPERLINK \l "_heading=h.6ksbm7xwagua" \h </w:instrText>
              </w:r>
              <w:r>
                <w:fldChar w:fldCharType="separate"/>
              </w:r>
              <w:r>
                <w:rPr>
                  <w:rFonts w:ascii="Times New Roman" w:eastAsia="Times New Roman" w:hAnsi="Times New Roman" w:cs="Times New Roman"/>
                  <w:color w:val="000000"/>
                </w:rPr>
                <w:t>2.2.2</w:t>
              </w:r>
              <w:r>
                <w:rPr>
                  <w:rFonts w:ascii="Times New Roman" w:eastAsia="Times New Roman" w:hAnsi="Times New Roman" w:cs="Times New Roman"/>
                  <w:color w:val="000000"/>
                </w:rPr>
                <w:fldChar w:fldCharType="end"/>
              </w:r>
              <w:hyperlink w:anchor="_heading=h.6ksbm7xwagua">
                <w:r>
                  <w:rPr>
                    <w:color w:val="000000"/>
                    <w:sz w:val="22"/>
                    <w:szCs w:val="22"/>
                  </w:rPr>
                  <w:tab/>
                </w:r>
              </w:hyperlink>
              <w:r>
                <w:fldChar w:fldCharType="begin"/>
              </w:r>
              <w:r>
                <w:instrText xml:space="preserve"> PAGEREF _heading=h.6ksbm7xwagua \h </w:instrText>
              </w:r>
              <w:r>
                <w:fldChar w:fldCharType="separate"/>
              </w:r>
              <w:r>
                <w:rPr>
                  <w:rFonts w:ascii="Times New Roman" w:eastAsia="Times New Roman" w:hAnsi="Times New Roman" w:cs="Times New Roman"/>
                  <w:color w:val="000000"/>
                </w:rPr>
                <w:t>Knjižni fond škole</w:t>
              </w:r>
              <w:r>
                <w:rPr>
                  <w:color w:val="000000"/>
                </w:rPr>
                <w:tab/>
                <w:t>1</w:t>
              </w:r>
              <w:r>
                <w:fldChar w:fldCharType="end"/>
              </w:r>
              <w:r>
                <w:t>9</w:t>
              </w:r>
            </w:p>
            <w:p w14:paraId="2AA53E5D" w14:textId="77777777" w:rsidR="002325FF" w:rsidRDefault="002325FF" w:rsidP="002325FF">
              <w:pPr>
                <w:pBdr>
                  <w:top w:val="nil"/>
                  <w:left w:val="nil"/>
                  <w:bottom w:val="nil"/>
                  <w:right w:val="nil"/>
                  <w:between w:val="nil"/>
                </w:pBdr>
                <w:tabs>
                  <w:tab w:val="right" w:pos="9638"/>
                  <w:tab w:val="left" w:pos="660"/>
                </w:tabs>
                <w:spacing w:after="100"/>
                <w:ind w:left="142"/>
                <w:rPr>
                  <w:color w:val="000000"/>
                  <w:sz w:val="22"/>
                  <w:szCs w:val="22"/>
                </w:rPr>
              </w:pPr>
              <w:r>
                <w:fldChar w:fldCharType="begin"/>
              </w:r>
              <w:r>
                <w:instrText xml:space="preserve"> HYPERLINK \l "_heading=h.z09h1fevaotn" \h </w:instrText>
              </w:r>
              <w:r>
                <w:fldChar w:fldCharType="separate"/>
              </w:r>
              <w:r>
                <w:rPr>
                  <w:rFonts w:ascii="Times New Roman" w:eastAsia="Times New Roman" w:hAnsi="Times New Roman" w:cs="Times New Roman"/>
                  <w:color w:val="000000"/>
                </w:rPr>
                <w:t>3.</w:t>
              </w:r>
              <w:r>
                <w:rPr>
                  <w:rFonts w:ascii="Times New Roman" w:eastAsia="Times New Roman" w:hAnsi="Times New Roman" w:cs="Times New Roman"/>
                  <w:color w:val="000000"/>
                </w:rPr>
                <w:fldChar w:fldCharType="end"/>
              </w:r>
              <w:hyperlink w:anchor="_heading=h.z09h1fevaotn">
                <w:r>
                  <w:rPr>
                    <w:color w:val="000000"/>
                    <w:sz w:val="22"/>
                    <w:szCs w:val="22"/>
                  </w:rPr>
                  <w:tab/>
                </w:r>
              </w:hyperlink>
              <w:r>
                <w:fldChar w:fldCharType="begin"/>
              </w:r>
              <w:r>
                <w:instrText xml:space="preserve"> PAGEREF _heading=h.z09h1fevaotn \h </w:instrText>
              </w:r>
              <w:r>
                <w:fldChar w:fldCharType="separate"/>
              </w:r>
              <w:r>
                <w:rPr>
                  <w:rFonts w:ascii="Times New Roman" w:eastAsia="Times New Roman" w:hAnsi="Times New Roman" w:cs="Times New Roman"/>
                  <w:color w:val="000000"/>
                </w:rPr>
                <w:t>Podaci o zaposlenicima u školskoj godini 2024./2025.</w:t>
              </w:r>
              <w:r>
                <w:rPr>
                  <w:color w:val="000000"/>
                </w:rPr>
                <w:tab/>
                <w:t>1</w:t>
              </w:r>
              <w:r>
                <w:fldChar w:fldCharType="end"/>
              </w:r>
              <w:r>
                <w:t>9</w:t>
              </w:r>
            </w:p>
            <w:p w14:paraId="20562ECF" w14:textId="77777777" w:rsidR="002325FF" w:rsidRDefault="002325FF" w:rsidP="002325FF">
              <w:pPr>
                <w:pBdr>
                  <w:top w:val="nil"/>
                  <w:left w:val="nil"/>
                  <w:bottom w:val="nil"/>
                  <w:right w:val="nil"/>
                  <w:between w:val="nil"/>
                </w:pBdr>
                <w:tabs>
                  <w:tab w:val="left" w:pos="880"/>
                  <w:tab w:val="right" w:pos="9632"/>
                </w:tabs>
                <w:spacing w:after="100"/>
                <w:ind w:left="210"/>
                <w:rPr>
                  <w:color w:val="000000"/>
                  <w:sz w:val="22"/>
                  <w:szCs w:val="22"/>
                </w:rPr>
              </w:pPr>
              <w:r>
                <w:fldChar w:fldCharType="begin"/>
              </w:r>
              <w:r>
                <w:instrText xml:space="preserve"> HYPERLINK \l "_heading=h.oi1hi44i5vtb" \h </w:instrText>
              </w:r>
              <w:r>
                <w:fldChar w:fldCharType="separate"/>
              </w:r>
              <w:r>
                <w:rPr>
                  <w:rFonts w:ascii="Times New Roman" w:eastAsia="Times New Roman" w:hAnsi="Times New Roman" w:cs="Times New Roman"/>
                  <w:color w:val="000000"/>
                </w:rPr>
                <w:t>3.1.</w:t>
              </w:r>
              <w:r>
                <w:rPr>
                  <w:rFonts w:ascii="Times New Roman" w:eastAsia="Times New Roman" w:hAnsi="Times New Roman" w:cs="Times New Roman"/>
                  <w:color w:val="000000"/>
                </w:rPr>
                <w:fldChar w:fldCharType="end"/>
              </w:r>
              <w:hyperlink w:anchor="_heading=h.oi1hi44i5vtb">
                <w:r>
                  <w:rPr>
                    <w:color w:val="000000"/>
                    <w:sz w:val="22"/>
                    <w:szCs w:val="22"/>
                  </w:rPr>
                  <w:tab/>
                </w:r>
              </w:hyperlink>
              <w:r>
                <w:fldChar w:fldCharType="begin"/>
              </w:r>
              <w:r>
                <w:instrText xml:space="preserve"> PAGEREF _heading=h.oi1hi44i5vtb \h </w:instrText>
              </w:r>
              <w:r>
                <w:fldChar w:fldCharType="separate"/>
              </w:r>
              <w:r>
                <w:rPr>
                  <w:rFonts w:ascii="Times New Roman" w:eastAsia="Times New Roman" w:hAnsi="Times New Roman" w:cs="Times New Roman"/>
                  <w:color w:val="000000"/>
                </w:rPr>
                <w:t>Podaci o pripravnicima</w:t>
              </w:r>
              <w:r>
                <w:rPr>
                  <w:rFonts w:ascii="Times New Roman" w:eastAsia="Times New Roman" w:hAnsi="Times New Roman" w:cs="Times New Roman"/>
                  <w:color w:val="000000"/>
                </w:rPr>
                <w:tab/>
                <w:t>2</w:t>
              </w:r>
              <w:r>
                <w:fldChar w:fldCharType="end"/>
              </w:r>
              <w:r>
                <w:t>5</w:t>
              </w:r>
            </w:p>
            <w:p w14:paraId="254E7772" w14:textId="77777777" w:rsidR="002325FF" w:rsidRDefault="002325FF" w:rsidP="002325FF">
              <w:pPr>
                <w:pBdr>
                  <w:top w:val="nil"/>
                  <w:left w:val="nil"/>
                  <w:bottom w:val="nil"/>
                  <w:right w:val="nil"/>
                  <w:between w:val="nil"/>
                </w:pBdr>
                <w:tabs>
                  <w:tab w:val="left" w:pos="880"/>
                  <w:tab w:val="right" w:pos="9632"/>
                </w:tabs>
                <w:spacing w:after="100"/>
                <w:ind w:left="210"/>
                <w:rPr>
                  <w:color w:val="000000"/>
                  <w:sz w:val="22"/>
                  <w:szCs w:val="22"/>
                </w:rPr>
              </w:pPr>
              <w:r>
                <w:fldChar w:fldCharType="begin"/>
              </w:r>
              <w:r>
                <w:instrText xml:space="preserve"> HYPERLINK \l "_heading=h.7agik13frczx" \h </w:instrText>
              </w:r>
              <w:r>
                <w:fldChar w:fldCharType="separate"/>
              </w:r>
              <w:r>
                <w:rPr>
                  <w:rFonts w:ascii="Times New Roman" w:eastAsia="Times New Roman" w:hAnsi="Times New Roman" w:cs="Times New Roman"/>
                  <w:color w:val="000000"/>
                </w:rPr>
                <w:t>3.2.</w:t>
              </w:r>
              <w:r>
                <w:rPr>
                  <w:rFonts w:ascii="Times New Roman" w:eastAsia="Times New Roman" w:hAnsi="Times New Roman" w:cs="Times New Roman"/>
                  <w:color w:val="000000"/>
                </w:rPr>
                <w:fldChar w:fldCharType="end"/>
              </w:r>
              <w:hyperlink w:anchor="_heading=h.7agik13frczx">
                <w:r>
                  <w:rPr>
                    <w:color w:val="000000"/>
                    <w:sz w:val="22"/>
                    <w:szCs w:val="22"/>
                  </w:rPr>
                  <w:tab/>
                </w:r>
              </w:hyperlink>
              <w:r>
                <w:fldChar w:fldCharType="begin"/>
              </w:r>
              <w:r>
                <w:instrText xml:space="preserve"> PAGEREF _heading=h.7agik13frczx \h </w:instrText>
              </w:r>
              <w:r>
                <w:fldChar w:fldCharType="separate"/>
              </w:r>
              <w:r>
                <w:rPr>
                  <w:rFonts w:ascii="Times New Roman" w:eastAsia="Times New Roman" w:hAnsi="Times New Roman" w:cs="Times New Roman"/>
                  <w:color w:val="000000"/>
                </w:rPr>
                <w:t>Podaci o pomoćnicima u nastavi</w:t>
              </w:r>
              <w:r>
                <w:rPr>
                  <w:rFonts w:ascii="Times New Roman" w:eastAsia="Times New Roman" w:hAnsi="Times New Roman" w:cs="Times New Roman"/>
                  <w:color w:val="000000"/>
                </w:rPr>
                <w:tab/>
                <w:t>2</w:t>
              </w:r>
              <w:r>
                <w:fldChar w:fldCharType="end"/>
              </w:r>
              <w:r>
                <w:t>5</w:t>
              </w:r>
            </w:p>
            <w:p w14:paraId="4E490563" w14:textId="5F1CEFCC" w:rsidR="002325FF" w:rsidRDefault="002325FF" w:rsidP="002325FF">
              <w:pPr>
                <w:pBdr>
                  <w:top w:val="nil"/>
                  <w:left w:val="nil"/>
                  <w:bottom w:val="nil"/>
                  <w:right w:val="nil"/>
                  <w:between w:val="nil"/>
                </w:pBdr>
                <w:tabs>
                  <w:tab w:val="left" w:pos="880"/>
                  <w:tab w:val="right" w:pos="9632"/>
                </w:tabs>
                <w:spacing w:after="100"/>
                <w:ind w:left="210"/>
                <w:rPr>
                  <w:color w:val="000000"/>
                  <w:sz w:val="22"/>
                  <w:szCs w:val="22"/>
                </w:rPr>
              </w:pPr>
              <w:r>
                <w:fldChar w:fldCharType="begin"/>
              </w:r>
              <w:r>
                <w:instrText xml:space="preserve"> HYPERLINK \l "_heading=h.u7ycmi3vl1fe" \h </w:instrText>
              </w:r>
              <w:r>
                <w:fldChar w:fldCharType="separate"/>
              </w:r>
              <w:r w:rsidR="00E6607E">
                <w:rPr>
                  <w:rFonts w:ascii="Times New Roman" w:eastAsia="Times New Roman" w:hAnsi="Times New Roman" w:cs="Times New Roman"/>
                  <w:color w:val="000000"/>
                </w:rPr>
                <w:t>3.3.</w:t>
              </w:r>
              <w:r w:rsidR="00E6607E">
                <w:rPr>
                  <w:rFonts w:ascii="Times New Roman" w:eastAsia="Times New Roman" w:hAnsi="Times New Roman" w:cs="Times New Roman"/>
                  <w:color w:val="000000"/>
                </w:rPr>
                <w:tab/>
              </w:r>
              <w:r>
                <w:rPr>
                  <w:rFonts w:ascii="Times New Roman" w:eastAsia="Times New Roman" w:hAnsi="Times New Roman" w:cs="Times New Roman"/>
                  <w:color w:val="000000"/>
                </w:rPr>
                <w:t>Podaci o voditeljima posebnih kombiniranih razrednih odjela (čl.8. st.5.)</w:t>
              </w:r>
              <w:r>
                <w:rPr>
                  <w:rFonts w:ascii="Times New Roman" w:eastAsia="Times New Roman" w:hAnsi="Times New Roman" w:cs="Times New Roman"/>
                  <w:color w:val="000000"/>
                </w:rPr>
                <w:tab/>
                <w:t>2</w:t>
              </w:r>
              <w:r>
                <w:rPr>
                  <w:rFonts w:ascii="Times New Roman" w:eastAsia="Times New Roman" w:hAnsi="Times New Roman" w:cs="Times New Roman"/>
                  <w:color w:val="000000"/>
                </w:rPr>
                <w:fldChar w:fldCharType="end"/>
              </w:r>
              <w:r>
                <w:rPr>
                  <w:rFonts w:ascii="Times New Roman" w:eastAsia="Times New Roman" w:hAnsi="Times New Roman" w:cs="Times New Roman"/>
                  <w:color w:val="000000"/>
                </w:rPr>
                <w:t>6</w:t>
              </w:r>
            </w:p>
            <w:p w14:paraId="626090E9" w14:textId="77777777" w:rsidR="002325FF" w:rsidRDefault="002325FF" w:rsidP="002325FF">
              <w:pPr>
                <w:pBdr>
                  <w:top w:val="nil"/>
                  <w:left w:val="nil"/>
                  <w:bottom w:val="nil"/>
                  <w:right w:val="nil"/>
                  <w:between w:val="nil"/>
                </w:pBdr>
                <w:tabs>
                  <w:tab w:val="left" w:pos="880"/>
                  <w:tab w:val="right" w:pos="9632"/>
                </w:tabs>
                <w:spacing w:after="100"/>
                <w:ind w:left="210"/>
                <w:rPr>
                  <w:color w:val="000000"/>
                  <w:sz w:val="22"/>
                  <w:szCs w:val="22"/>
                </w:rPr>
              </w:pPr>
              <w:r>
                <w:fldChar w:fldCharType="begin"/>
              </w:r>
              <w:r>
                <w:instrText xml:space="preserve"> HYPERLINK \l "_heading=h.tfu8fz43231z" \h </w:instrText>
              </w:r>
              <w:r>
                <w:fldChar w:fldCharType="separate"/>
              </w:r>
              <w:r>
                <w:rPr>
                  <w:rFonts w:ascii="Times New Roman" w:eastAsia="Times New Roman" w:hAnsi="Times New Roman" w:cs="Times New Roman"/>
                  <w:color w:val="000000"/>
                </w:rPr>
                <w:t>3.4.</w:t>
              </w:r>
              <w:r>
                <w:rPr>
                  <w:rFonts w:ascii="Times New Roman" w:eastAsia="Times New Roman" w:hAnsi="Times New Roman" w:cs="Times New Roman"/>
                  <w:color w:val="000000"/>
                </w:rPr>
                <w:fldChar w:fldCharType="end"/>
              </w:r>
              <w:hyperlink w:anchor="_heading=h.tfu8fz43231z">
                <w:r>
                  <w:rPr>
                    <w:color w:val="000000"/>
                    <w:sz w:val="22"/>
                    <w:szCs w:val="22"/>
                  </w:rPr>
                  <w:tab/>
                </w:r>
              </w:hyperlink>
              <w:r>
                <w:fldChar w:fldCharType="begin"/>
              </w:r>
              <w:r>
                <w:instrText xml:space="preserve"> PAGEREF _heading=h.tfu8fz43231z \h </w:instrText>
              </w:r>
              <w:r>
                <w:fldChar w:fldCharType="separate"/>
              </w:r>
              <w:r>
                <w:rPr>
                  <w:rFonts w:ascii="Times New Roman" w:eastAsia="Times New Roman" w:hAnsi="Times New Roman" w:cs="Times New Roman"/>
                  <w:color w:val="000000"/>
                </w:rPr>
                <w:t>Tjedna i godišnja zaduženja odgojno-obrazovnih radnika škole</w:t>
              </w:r>
              <w:r>
                <w:rPr>
                  <w:rFonts w:ascii="Times New Roman" w:eastAsia="Times New Roman" w:hAnsi="Times New Roman" w:cs="Times New Roman"/>
                  <w:color w:val="000000"/>
                </w:rPr>
                <w:tab/>
                <w:t>2</w:t>
              </w:r>
              <w:r>
                <w:fldChar w:fldCharType="end"/>
              </w:r>
              <w:r>
                <w:t>6</w:t>
              </w:r>
            </w:p>
            <w:p w14:paraId="2DA434B4" w14:textId="77777777" w:rsidR="002325FF" w:rsidRDefault="002325FF" w:rsidP="002325FF">
              <w:pPr>
                <w:pBdr>
                  <w:top w:val="nil"/>
                  <w:left w:val="nil"/>
                  <w:bottom w:val="nil"/>
                  <w:right w:val="nil"/>
                  <w:between w:val="nil"/>
                </w:pBdr>
                <w:tabs>
                  <w:tab w:val="left" w:pos="1276"/>
                  <w:tab w:val="right" w:pos="9632"/>
                </w:tabs>
                <w:spacing w:after="100"/>
                <w:ind w:left="420"/>
                <w:rPr>
                  <w:color w:val="000000"/>
                  <w:sz w:val="22"/>
                  <w:szCs w:val="22"/>
                </w:rPr>
              </w:pPr>
              <w:r>
                <w:fldChar w:fldCharType="begin"/>
              </w:r>
              <w:r>
                <w:instrText xml:space="preserve"> HYPERLINK \l "_heading=h.1day1z2qc93f" \h </w:instrText>
              </w:r>
              <w:r>
                <w:fldChar w:fldCharType="separate"/>
              </w:r>
              <w:r>
                <w:rPr>
                  <w:rFonts w:ascii="Times New Roman" w:eastAsia="Times New Roman" w:hAnsi="Times New Roman" w:cs="Times New Roman"/>
                  <w:color w:val="000000"/>
                </w:rPr>
                <w:t>3.4.1.</w:t>
              </w:r>
              <w:r>
                <w:rPr>
                  <w:rFonts w:ascii="Times New Roman" w:eastAsia="Times New Roman" w:hAnsi="Times New Roman" w:cs="Times New Roman"/>
                  <w:color w:val="000000"/>
                </w:rPr>
                <w:fldChar w:fldCharType="end"/>
              </w:r>
              <w:hyperlink w:anchor="_heading=h.1day1z2qc93f">
                <w:r>
                  <w:rPr>
                    <w:color w:val="000000"/>
                    <w:sz w:val="22"/>
                    <w:szCs w:val="22"/>
                  </w:rPr>
                  <w:tab/>
                </w:r>
              </w:hyperlink>
              <w:r>
                <w:fldChar w:fldCharType="begin"/>
              </w:r>
              <w:r>
                <w:instrText xml:space="preserve"> PAGEREF _heading=h.1day1z2qc93f \h </w:instrText>
              </w:r>
              <w:r>
                <w:fldChar w:fldCharType="separate"/>
              </w:r>
              <w:r>
                <w:rPr>
                  <w:rFonts w:ascii="Times New Roman" w:eastAsia="Times New Roman" w:hAnsi="Times New Roman" w:cs="Times New Roman"/>
                  <w:color w:val="000000"/>
                </w:rPr>
                <w:t>Tjedna i godišnja zaduženja učitelja razredne nastave</w:t>
              </w:r>
              <w:r>
                <w:rPr>
                  <w:color w:val="000000"/>
                </w:rPr>
                <w:tab/>
                <w:t>2</w:t>
              </w:r>
              <w:r>
                <w:fldChar w:fldCharType="end"/>
              </w:r>
              <w:r>
                <w:t>6</w:t>
              </w:r>
            </w:p>
            <w:p w14:paraId="0F86B31D" w14:textId="77777777" w:rsidR="002325FF" w:rsidRDefault="002325FF" w:rsidP="002325FF">
              <w:pPr>
                <w:pBdr>
                  <w:top w:val="nil"/>
                  <w:left w:val="nil"/>
                  <w:bottom w:val="nil"/>
                  <w:right w:val="nil"/>
                  <w:between w:val="nil"/>
                </w:pBdr>
                <w:tabs>
                  <w:tab w:val="left" w:pos="1276"/>
                  <w:tab w:val="right" w:pos="9632"/>
                </w:tabs>
                <w:spacing w:after="100"/>
                <w:ind w:left="420"/>
                <w:rPr>
                  <w:color w:val="000000"/>
                  <w:sz w:val="22"/>
                  <w:szCs w:val="22"/>
                </w:rPr>
              </w:pPr>
              <w:r>
                <w:fldChar w:fldCharType="begin"/>
              </w:r>
              <w:r>
                <w:instrText xml:space="preserve"> HYPERLINK \l "_heading=h.m6gfqxjstxru" \h </w:instrText>
              </w:r>
              <w:r>
                <w:fldChar w:fldCharType="separate"/>
              </w:r>
              <w:r>
                <w:rPr>
                  <w:rFonts w:ascii="Times New Roman" w:eastAsia="Times New Roman" w:hAnsi="Times New Roman" w:cs="Times New Roman"/>
                  <w:color w:val="000000"/>
                </w:rPr>
                <w:t>3.4.2.</w:t>
              </w:r>
              <w:r>
                <w:rPr>
                  <w:rFonts w:ascii="Times New Roman" w:eastAsia="Times New Roman" w:hAnsi="Times New Roman" w:cs="Times New Roman"/>
                  <w:color w:val="000000"/>
                </w:rPr>
                <w:fldChar w:fldCharType="end"/>
              </w:r>
              <w:hyperlink w:anchor="_heading=h.m6gfqxjstxru">
                <w:r>
                  <w:rPr>
                    <w:color w:val="000000"/>
                    <w:sz w:val="22"/>
                    <w:szCs w:val="22"/>
                  </w:rPr>
                  <w:tab/>
                </w:r>
              </w:hyperlink>
              <w:r>
                <w:fldChar w:fldCharType="begin"/>
              </w:r>
              <w:r>
                <w:instrText xml:space="preserve"> PAGEREF _heading=h.m6gfqxjstxru \h </w:instrText>
              </w:r>
              <w:r>
                <w:fldChar w:fldCharType="separate"/>
              </w:r>
              <w:r>
                <w:rPr>
                  <w:rFonts w:ascii="Times New Roman" w:eastAsia="Times New Roman" w:hAnsi="Times New Roman" w:cs="Times New Roman"/>
                  <w:color w:val="000000"/>
                </w:rPr>
                <w:t>Tjedna i godišnja zaduženja učitelja predmetne nastave</w:t>
              </w:r>
              <w:r>
                <w:rPr>
                  <w:color w:val="000000"/>
                </w:rPr>
                <w:tab/>
                <w:t>2</w:t>
              </w:r>
              <w:r>
                <w:fldChar w:fldCharType="end"/>
              </w:r>
              <w:r>
                <w:t>7</w:t>
              </w:r>
            </w:p>
            <w:p w14:paraId="3D920B38" w14:textId="77777777" w:rsidR="002325FF" w:rsidRDefault="002325FF" w:rsidP="002325FF">
              <w:pPr>
                <w:pBdr>
                  <w:top w:val="nil"/>
                  <w:left w:val="nil"/>
                  <w:bottom w:val="nil"/>
                  <w:right w:val="nil"/>
                  <w:between w:val="nil"/>
                </w:pBdr>
                <w:tabs>
                  <w:tab w:val="left" w:pos="1276"/>
                  <w:tab w:val="right" w:pos="9632"/>
                </w:tabs>
                <w:spacing w:after="100"/>
                <w:ind w:left="420"/>
                <w:rPr>
                  <w:color w:val="000000"/>
                  <w:sz w:val="22"/>
                  <w:szCs w:val="22"/>
                </w:rPr>
              </w:pPr>
              <w:r>
                <w:fldChar w:fldCharType="begin"/>
              </w:r>
              <w:r>
                <w:instrText xml:space="preserve"> HYPERLINK \l "_heading=h.vcvbkkceh15l" \h </w:instrText>
              </w:r>
              <w:r>
                <w:fldChar w:fldCharType="separate"/>
              </w:r>
              <w:r>
                <w:rPr>
                  <w:rFonts w:ascii="Times New Roman" w:eastAsia="Times New Roman" w:hAnsi="Times New Roman" w:cs="Times New Roman"/>
                  <w:color w:val="000000"/>
                </w:rPr>
                <w:t>3.4.3.</w:t>
              </w:r>
              <w:r>
                <w:rPr>
                  <w:rFonts w:ascii="Times New Roman" w:eastAsia="Times New Roman" w:hAnsi="Times New Roman" w:cs="Times New Roman"/>
                  <w:color w:val="000000"/>
                </w:rPr>
                <w:fldChar w:fldCharType="end"/>
              </w:r>
              <w:hyperlink w:anchor="_heading=h.vcvbkkceh15l">
                <w:r>
                  <w:rPr>
                    <w:color w:val="000000"/>
                    <w:sz w:val="22"/>
                    <w:szCs w:val="22"/>
                  </w:rPr>
                  <w:tab/>
                </w:r>
              </w:hyperlink>
              <w:r>
                <w:fldChar w:fldCharType="begin"/>
              </w:r>
              <w:r>
                <w:instrText xml:space="preserve"> PAGEREF _heading=h.vcvbkkceh15l \h </w:instrText>
              </w:r>
              <w:r>
                <w:fldChar w:fldCharType="separate"/>
              </w:r>
              <w:r>
                <w:rPr>
                  <w:rFonts w:ascii="Times New Roman" w:eastAsia="Times New Roman" w:hAnsi="Times New Roman" w:cs="Times New Roman"/>
                  <w:color w:val="000000"/>
                </w:rPr>
                <w:t>Tjedna zaduženja stručnih suradnika</w:t>
              </w:r>
              <w:r>
                <w:rPr>
                  <w:color w:val="000000"/>
                </w:rPr>
                <w:tab/>
              </w:r>
              <w:r>
                <w:fldChar w:fldCharType="end"/>
              </w:r>
              <w:r>
                <w:t>30</w:t>
              </w:r>
            </w:p>
            <w:p w14:paraId="26C53937" w14:textId="77777777" w:rsidR="002325FF" w:rsidRDefault="002325FF" w:rsidP="002325FF">
              <w:pPr>
                <w:pBdr>
                  <w:top w:val="nil"/>
                  <w:left w:val="nil"/>
                  <w:bottom w:val="nil"/>
                  <w:right w:val="nil"/>
                  <w:between w:val="nil"/>
                </w:pBdr>
                <w:tabs>
                  <w:tab w:val="left" w:pos="1276"/>
                  <w:tab w:val="right" w:pos="9632"/>
                </w:tabs>
                <w:spacing w:after="100"/>
                <w:ind w:left="420"/>
                <w:rPr>
                  <w:color w:val="000000"/>
                  <w:sz w:val="22"/>
                  <w:szCs w:val="22"/>
                </w:rPr>
              </w:pPr>
              <w:hyperlink w:anchor="_heading=h.p6p4yfufplmt">
                <w:r>
                  <w:rPr>
                    <w:rFonts w:ascii="Times New Roman" w:eastAsia="Times New Roman" w:hAnsi="Times New Roman" w:cs="Times New Roman"/>
                    <w:color w:val="000000"/>
                  </w:rPr>
                  <w:t xml:space="preserve">3.4.4. </w:t>
                </w:r>
                <w:r>
                  <w:rPr>
                    <w:rFonts w:ascii="Times New Roman" w:eastAsia="Times New Roman" w:hAnsi="Times New Roman" w:cs="Times New Roman"/>
                    <w:color w:val="000000"/>
                  </w:rPr>
                  <w:tab/>
                  <w:t>Tjedna zaduženja ostalih radnika škole</w:t>
                </w:r>
              </w:hyperlink>
              <w:hyperlink w:anchor="_heading=h.p6p4yfufplmt">
                <w:r>
                  <w:rPr>
                    <w:color w:val="000000"/>
                  </w:rPr>
                  <w:tab/>
                </w:r>
              </w:hyperlink>
              <w:r>
                <w:rPr>
                  <w:color w:val="000000"/>
                </w:rPr>
                <w:t>30</w:t>
              </w:r>
            </w:p>
            <w:p w14:paraId="7730AC99" w14:textId="77777777" w:rsidR="002325FF" w:rsidRDefault="002325FF" w:rsidP="002325FF">
              <w:pPr>
                <w:pBdr>
                  <w:top w:val="nil"/>
                  <w:left w:val="nil"/>
                  <w:bottom w:val="nil"/>
                  <w:right w:val="nil"/>
                  <w:between w:val="nil"/>
                </w:pBdr>
                <w:tabs>
                  <w:tab w:val="right" w:pos="9638"/>
                  <w:tab w:val="left" w:pos="660"/>
                </w:tabs>
                <w:spacing w:after="100"/>
                <w:ind w:left="142"/>
                <w:rPr>
                  <w:color w:val="000000"/>
                  <w:sz w:val="22"/>
                  <w:szCs w:val="22"/>
                </w:rPr>
              </w:pPr>
              <w:hyperlink w:anchor="_heading=h.7yuhykal79fg">
                <w:r>
                  <w:rPr>
                    <w:rFonts w:ascii="Times New Roman" w:eastAsia="Times New Roman" w:hAnsi="Times New Roman" w:cs="Times New Roman"/>
                    <w:color w:val="000000"/>
                  </w:rPr>
                  <w:t>4.</w:t>
                </w:r>
              </w:hyperlink>
              <w:hyperlink w:anchor="_heading=h.7yuhykal79fg">
                <w:r>
                  <w:rPr>
                    <w:color w:val="000000"/>
                    <w:sz w:val="22"/>
                    <w:szCs w:val="22"/>
                  </w:rPr>
                  <w:tab/>
                </w:r>
              </w:hyperlink>
              <w:r>
                <w:fldChar w:fldCharType="begin"/>
              </w:r>
              <w:r>
                <w:instrText xml:space="preserve"> PAGEREF _heading=h.7yuhykal79fg \h </w:instrText>
              </w:r>
              <w:r>
                <w:fldChar w:fldCharType="separate"/>
              </w:r>
              <w:r>
                <w:rPr>
                  <w:rFonts w:ascii="Times New Roman" w:eastAsia="Times New Roman" w:hAnsi="Times New Roman" w:cs="Times New Roman"/>
                  <w:color w:val="000000"/>
                </w:rPr>
                <w:t>Podaci o organizaciji rada</w:t>
              </w:r>
              <w:r>
                <w:rPr>
                  <w:color w:val="000000"/>
                </w:rPr>
                <w:tab/>
              </w:r>
              <w:r>
                <w:fldChar w:fldCharType="end"/>
              </w:r>
              <w:r>
                <w:t>32</w:t>
              </w:r>
            </w:p>
            <w:p w14:paraId="215A5D93" w14:textId="77777777" w:rsidR="002325FF" w:rsidRDefault="002325FF" w:rsidP="002325FF">
              <w:pPr>
                <w:pBdr>
                  <w:top w:val="nil"/>
                  <w:left w:val="nil"/>
                  <w:bottom w:val="nil"/>
                  <w:right w:val="nil"/>
                  <w:between w:val="nil"/>
                </w:pBdr>
                <w:tabs>
                  <w:tab w:val="left" w:pos="880"/>
                  <w:tab w:val="right" w:pos="9632"/>
                </w:tabs>
                <w:spacing w:after="100"/>
                <w:ind w:left="210"/>
                <w:rPr>
                  <w:color w:val="000000"/>
                  <w:sz w:val="22"/>
                  <w:szCs w:val="22"/>
                </w:rPr>
              </w:pPr>
              <w:hyperlink w:anchor="_heading=h.uxwyz8rclosy">
                <w:r>
                  <w:rPr>
                    <w:rFonts w:ascii="Times New Roman" w:eastAsia="Times New Roman" w:hAnsi="Times New Roman" w:cs="Times New Roman"/>
                    <w:color w:val="000000"/>
                  </w:rPr>
                  <w:t>4.1.</w:t>
                </w:r>
              </w:hyperlink>
              <w:hyperlink w:anchor="_heading=h.uxwyz8rclosy">
                <w:r>
                  <w:rPr>
                    <w:color w:val="000000"/>
                    <w:sz w:val="22"/>
                    <w:szCs w:val="22"/>
                  </w:rPr>
                  <w:tab/>
                </w:r>
              </w:hyperlink>
              <w:r>
                <w:fldChar w:fldCharType="begin"/>
              </w:r>
              <w:r>
                <w:instrText xml:space="preserve"> PAGEREF _heading=h.uxwyz8rclosy \h </w:instrText>
              </w:r>
              <w:r>
                <w:fldChar w:fldCharType="separate"/>
              </w:r>
              <w:r>
                <w:rPr>
                  <w:rFonts w:ascii="Times New Roman" w:eastAsia="Times New Roman" w:hAnsi="Times New Roman" w:cs="Times New Roman"/>
                  <w:color w:val="000000"/>
                </w:rPr>
                <w:t>Organizacija smjena</w:t>
              </w:r>
              <w:r>
                <w:rPr>
                  <w:rFonts w:ascii="Times New Roman" w:eastAsia="Times New Roman" w:hAnsi="Times New Roman" w:cs="Times New Roman"/>
                  <w:color w:val="000000"/>
                </w:rPr>
                <w:tab/>
              </w:r>
              <w:r>
                <w:fldChar w:fldCharType="end"/>
              </w:r>
              <w:r>
                <w:t>32</w:t>
              </w:r>
            </w:p>
            <w:p w14:paraId="22C48AC6" w14:textId="77777777" w:rsidR="002325FF" w:rsidRDefault="002325FF" w:rsidP="002325FF">
              <w:pPr>
                <w:pBdr>
                  <w:top w:val="nil"/>
                  <w:left w:val="nil"/>
                  <w:bottom w:val="nil"/>
                  <w:right w:val="nil"/>
                  <w:between w:val="nil"/>
                </w:pBdr>
                <w:tabs>
                  <w:tab w:val="left" w:pos="880"/>
                  <w:tab w:val="right" w:pos="9632"/>
                </w:tabs>
                <w:spacing w:after="100"/>
                <w:ind w:left="210"/>
                <w:rPr>
                  <w:color w:val="000000"/>
                  <w:sz w:val="22"/>
                  <w:szCs w:val="22"/>
                </w:rPr>
              </w:pPr>
              <w:hyperlink w:anchor="_heading=h.ntphhcgx76o6">
                <w:r>
                  <w:rPr>
                    <w:rFonts w:ascii="Times New Roman" w:eastAsia="Times New Roman" w:hAnsi="Times New Roman" w:cs="Times New Roman"/>
                    <w:color w:val="000000"/>
                  </w:rPr>
                  <w:t>4.2.</w:t>
                </w:r>
              </w:hyperlink>
              <w:hyperlink w:anchor="_heading=h.ntphhcgx76o6">
                <w:r>
                  <w:rPr>
                    <w:color w:val="000000"/>
                    <w:sz w:val="22"/>
                    <w:szCs w:val="22"/>
                  </w:rPr>
                  <w:tab/>
                </w:r>
              </w:hyperlink>
              <w:r>
                <w:fldChar w:fldCharType="begin"/>
              </w:r>
              <w:r>
                <w:instrText xml:space="preserve"> PAGEREF _heading=h.ntphhcgx76o6 \h </w:instrText>
              </w:r>
              <w:r>
                <w:fldChar w:fldCharType="separate"/>
              </w:r>
              <w:r>
                <w:rPr>
                  <w:rFonts w:ascii="Times New Roman" w:eastAsia="Times New Roman" w:hAnsi="Times New Roman" w:cs="Times New Roman"/>
                  <w:color w:val="000000"/>
                </w:rPr>
                <w:t>Raspored zvona</w:t>
              </w:r>
              <w:r>
                <w:rPr>
                  <w:rFonts w:ascii="Times New Roman" w:eastAsia="Times New Roman" w:hAnsi="Times New Roman" w:cs="Times New Roman"/>
                  <w:color w:val="000000"/>
                </w:rPr>
                <w:tab/>
              </w:r>
              <w:r>
                <w:fldChar w:fldCharType="end"/>
              </w:r>
              <w:r>
                <w:t>32</w:t>
              </w:r>
            </w:p>
            <w:p w14:paraId="690C9483" w14:textId="155D5055" w:rsidR="002325FF" w:rsidRDefault="002325FF" w:rsidP="002325FF">
              <w:pPr>
                <w:pBdr>
                  <w:top w:val="nil"/>
                  <w:left w:val="nil"/>
                  <w:bottom w:val="nil"/>
                  <w:right w:val="nil"/>
                  <w:between w:val="nil"/>
                </w:pBdr>
                <w:tabs>
                  <w:tab w:val="left" w:pos="880"/>
                  <w:tab w:val="right" w:pos="9632"/>
                </w:tabs>
                <w:spacing w:after="100"/>
                <w:ind w:left="210"/>
                <w:rPr>
                  <w:color w:val="000000"/>
                  <w:sz w:val="22"/>
                  <w:szCs w:val="22"/>
                </w:rPr>
              </w:pPr>
              <w:hyperlink w:anchor="_heading=h.wcwibb5mng0z">
                <w:r w:rsidR="00E6607E">
                  <w:rPr>
                    <w:rFonts w:ascii="Times New Roman" w:eastAsia="Times New Roman" w:hAnsi="Times New Roman" w:cs="Times New Roman"/>
                    <w:color w:val="000000"/>
                  </w:rPr>
                  <w:t>4.3.</w:t>
                </w:r>
                <w:r w:rsidR="00E6607E">
                  <w:rPr>
                    <w:rFonts w:ascii="Times New Roman" w:eastAsia="Times New Roman" w:hAnsi="Times New Roman" w:cs="Times New Roman"/>
                    <w:color w:val="000000"/>
                  </w:rPr>
                  <w:tab/>
                </w:r>
                <w:r>
                  <w:rPr>
                    <w:rFonts w:ascii="Times New Roman" w:eastAsia="Times New Roman" w:hAnsi="Times New Roman" w:cs="Times New Roman"/>
                    <w:color w:val="000000"/>
                  </w:rPr>
                  <w:t>Organizacija programa produženog boravka</w:t>
                </w:r>
                <w:r>
                  <w:rPr>
                    <w:rFonts w:ascii="Times New Roman" w:eastAsia="Times New Roman" w:hAnsi="Times New Roman" w:cs="Times New Roman"/>
                    <w:color w:val="000000"/>
                  </w:rPr>
                  <w:tab/>
                </w:r>
              </w:hyperlink>
              <w:r>
                <w:rPr>
                  <w:rFonts w:ascii="Times New Roman" w:eastAsia="Times New Roman" w:hAnsi="Times New Roman" w:cs="Times New Roman"/>
                  <w:color w:val="000000"/>
                </w:rPr>
                <w:t>32</w:t>
              </w:r>
            </w:p>
            <w:p w14:paraId="22AA437A" w14:textId="0B4F4C92" w:rsidR="002325FF" w:rsidRDefault="002325FF" w:rsidP="002325FF">
              <w:pPr>
                <w:pBdr>
                  <w:top w:val="nil"/>
                  <w:left w:val="nil"/>
                  <w:bottom w:val="nil"/>
                  <w:right w:val="nil"/>
                  <w:between w:val="nil"/>
                </w:pBdr>
                <w:tabs>
                  <w:tab w:val="left" w:pos="880"/>
                  <w:tab w:val="right" w:pos="9632"/>
                </w:tabs>
                <w:spacing w:after="100"/>
                <w:ind w:left="210"/>
                <w:rPr>
                  <w:color w:val="000000"/>
                  <w:sz w:val="22"/>
                  <w:szCs w:val="22"/>
                </w:rPr>
              </w:pPr>
              <w:hyperlink w:anchor="_heading=h.vzg5xgj4shpr">
                <w:r w:rsidR="00E6607E">
                  <w:rPr>
                    <w:rFonts w:ascii="Times New Roman" w:eastAsia="Times New Roman" w:hAnsi="Times New Roman" w:cs="Times New Roman"/>
                    <w:color w:val="000000"/>
                  </w:rPr>
                  <w:t>4.4.</w:t>
                </w:r>
                <w:r w:rsidR="00E6607E">
                  <w:rPr>
                    <w:rFonts w:ascii="Times New Roman" w:eastAsia="Times New Roman" w:hAnsi="Times New Roman" w:cs="Times New Roman"/>
                    <w:color w:val="000000"/>
                  </w:rPr>
                  <w:tab/>
                </w:r>
                <w:r>
                  <w:rPr>
                    <w:rFonts w:ascii="Times New Roman" w:eastAsia="Times New Roman" w:hAnsi="Times New Roman" w:cs="Times New Roman"/>
                    <w:color w:val="000000"/>
                  </w:rPr>
                  <w:t>Organizacija programa posebnog razrednog odjela</w:t>
                </w:r>
                <w:r>
                  <w:rPr>
                    <w:rFonts w:ascii="Times New Roman" w:eastAsia="Times New Roman" w:hAnsi="Times New Roman" w:cs="Times New Roman"/>
                    <w:color w:val="000000"/>
                  </w:rPr>
                  <w:tab/>
                </w:r>
              </w:hyperlink>
              <w:r>
                <w:rPr>
                  <w:rFonts w:ascii="Times New Roman" w:eastAsia="Times New Roman" w:hAnsi="Times New Roman" w:cs="Times New Roman"/>
                  <w:color w:val="000000"/>
                </w:rPr>
                <w:t>33</w:t>
              </w:r>
            </w:p>
            <w:p w14:paraId="78EB69A5" w14:textId="77777777" w:rsidR="002325FF" w:rsidRDefault="002325FF" w:rsidP="002325FF">
              <w:pPr>
                <w:pBdr>
                  <w:top w:val="nil"/>
                  <w:left w:val="nil"/>
                  <w:bottom w:val="nil"/>
                  <w:right w:val="nil"/>
                  <w:between w:val="nil"/>
                </w:pBdr>
                <w:tabs>
                  <w:tab w:val="left" w:pos="880"/>
                  <w:tab w:val="right" w:pos="9632"/>
                </w:tabs>
                <w:spacing w:after="100"/>
                <w:ind w:left="210"/>
                <w:rPr>
                  <w:color w:val="000000"/>
                  <w:sz w:val="22"/>
                  <w:szCs w:val="22"/>
                </w:rPr>
              </w:pPr>
              <w:hyperlink w:anchor="_heading=h.hebqnjx768yr">
                <w:r>
                  <w:rPr>
                    <w:rFonts w:ascii="Times New Roman" w:eastAsia="Times New Roman" w:hAnsi="Times New Roman" w:cs="Times New Roman"/>
                    <w:color w:val="000000"/>
                  </w:rPr>
                  <w:t>4.5.</w:t>
                </w:r>
              </w:hyperlink>
              <w:hyperlink w:anchor="_heading=h.hebqnjx768yr">
                <w:r>
                  <w:rPr>
                    <w:color w:val="000000"/>
                    <w:sz w:val="22"/>
                    <w:szCs w:val="22"/>
                  </w:rPr>
                  <w:tab/>
                </w:r>
              </w:hyperlink>
              <w:r>
                <w:fldChar w:fldCharType="begin"/>
              </w:r>
              <w:r>
                <w:instrText xml:space="preserve"> PAGEREF _heading=h.hebqnjx768yr \h </w:instrText>
              </w:r>
              <w:r>
                <w:fldChar w:fldCharType="separate"/>
              </w:r>
              <w:r>
                <w:rPr>
                  <w:rFonts w:ascii="Times New Roman" w:eastAsia="Times New Roman" w:hAnsi="Times New Roman" w:cs="Times New Roman"/>
                  <w:color w:val="000000"/>
                </w:rPr>
                <w:t>Kalendar rada u  školskoj godini 2024./2025.</w:t>
              </w:r>
              <w:r>
                <w:rPr>
                  <w:rFonts w:ascii="Times New Roman" w:eastAsia="Times New Roman" w:hAnsi="Times New Roman" w:cs="Times New Roman"/>
                  <w:color w:val="000000"/>
                </w:rPr>
                <w:tab/>
                <w:t>3</w:t>
              </w:r>
              <w:r>
                <w:fldChar w:fldCharType="end"/>
              </w:r>
              <w:r>
                <w:t>4</w:t>
              </w:r>
            </w:p>
            <w:p w14:paraId="7A40E655" w14:textId="77777777" w:rsidR="002325FF" w:rsidRDefault="002325FF" w:rsidP="002325FF">
              <w:pPr>
                <w:pBdr>
                  <w:top w:val="nil"/>
                  <w:left w:val="nil"/>
                  <w:bottom w:val="nil"/>
                  <w:right w:val="nil"/>
                  <w:between w:val="nil"/>
                </w:pBdr>
                <w:tabs>
                  <w:tab w:val="left" w:pos="880"/>
                  <w:tab w:val="right" w:pos="9632"/>
                </w:tabs>
                <w:spacing w:after="100"/>
                <w:ind w:left="210"/>
                <w:rPr>
                  <w:color w:val="000000"/>
                  <w:sz w:val="22"/>
                  <w:szCs w:val="22"/>
                </w:rPr>
              </w:pPr>
              <w:r>
                <w:fldChar w:fldCharType="begin"/>
              </w:r>
              <w:r>
                <w:instrText xml:space="preserve"> HYPERLINK \l "_heading=h.43gl9cfxfuz0" \h </w:instrText>
              </w:r>
              <w:r>
                <w:fldChar w:fldCharType="separate"/>
              </w:r>
              <w:r>
                <w:rPr>
                  <w:rFonts w:ascii="Times New Roman" w:eastAsia="Times New Roman" w:hAnsi="Times New Roman" w:cs="Times New Roman"/>
                  <w:color w:val="000000"/>
                </w:rPr>
                <w:t>4.6.</w:t>
              </w:r>
              <w:r>
                <w:rPr>
                  <w:rFonts w:ascii="Times New Roman" w:eastAsia="Times New Roman" w:hAnsi="Times New Roman" w:cs="Times New Roman"/>
                  <w:color w:val="000000"/>
                </w:rPr>
                <w:fldChar w:fldCharType="end"/>
              </w:r>
              <w:hyperlink w:anchor="_heading=h.43gl9cfxfuz0">
                <w:r>
                  <w:rPr>
                    <w:color w:val="000000"/>
                    <w:sz w:val="22"/>
                    <w:szCs w:val="22"/>
                  </w:rPr>
                  <w:tab/>
                </w:r>
              </w:hyperlink>
              <w:r>
                <w:fldChar w:fldCharType="begin"/>
              </w:r>
              <w:r>
                <w:instrText xml:space="preserve"> PAGEREF _heading=h.43gl9cfxfuz0 \h </w:instrText>
              </w:r>
              <w:r>
                <w:fldChar w:fldCharType="separate"/>
              </w:r>
              <w:r>
                <w:rPr>
                  <w:rFonts w:ascii="Times New Roman" w:eastAsia="Times New Roman" w:hAnsi="Times New Roman" w:cs="Times New Roman"/>
                  <w:color w:val="000000"/>
                </w:rPr>
                <w:t>Broj radnih i nastavnih dana</w:t>
              </w:r>
              <w:r>
                <w:rPr>
                  <w:rFonts w:ascii="Times New Roman" w:eastAsia="Times New Roman" w:hAnsi="Times New Roman" w:cs="Times New Roman"/>
                  <w:color w:val="000000"/>
                </w:rPr>
                <w:tab/>
                <w:t>3</w:t>
              </w:r>
              <w:r>
                <w:fldChar w:fldCharType="end"/>
              </w:r>
              <w:r>
                <w:t>8</w:t>
              </w:r>
            </w:p>
            <w:p w14:paraId="26D153C6" w14:textId="77777777" w:rsidR="002325FF" w:rsidRDefault="002325FF" w:rsidP="002325FF">
              <w:pPr>
                <w:pBdr>
                  <w:top w:val="nil"/>
                  <w:left w:val="nil"/>
                  <w:bottom w:val="nil"/>
                  <w:right w:val="nil"/>
                  <w:between w:val="nil"/>
                </w:pBdr>
                <w:tabs>
                  <w:tab w:val="left" w:pos="880"/>
                  <w:tab w:val="right" w:pos="9632"/>
                </w:tabs>
                <w:spacing w:after="100"/>
                <w:ind w:left="210"/>
                <w:rPr>
                  <w:color w:val="000000"/>
                  <w:sz w:val="22"/>
                  <w:szCs w:val="22"/>
                </w:rPr>
              </w:pPr>
              <w:r>
                <w:fldChar w:fldCharType="begin"/>
              </w:r>
              <w:r>
                <w:instrText xml:space="preserve"> HYPERLINK \l "_heading=h.1e67ng6kmr7h" \h </w:instrText>
              </w:r>
              <w:r>
                <w:fldChar w:fldCharType="separate"/>
              </w:r>
              <w:r>
                <w:rPr>
                  <w:rFonts w:ascii="Times New Roman" w:eastAsia="Times New Roman" w:hAnsi="Times New Roman" w:cs="Times New Roman"/>
                  <w:color w:val="000000"/>
                </w:rPr>
                <w:t>4.7.</w:t>
              </w:r>
              <w:r>
                <w:rPr>
                  <w:rFonts w:ascii="Times New Roman" w:eastAsia="Times New Roman" w:hAnsi="Times New Roman" w:cs="Times New Roman"/>
                  <w:color w:val="000000"/>
                </w:rPr>
                <w:fldChar w:fldCharType="end"/>
              </w:r>
              <w:hyperlink w:anchor="_heading=h.1e67ng6kmr7h">
                <w:r>
                  <w:rPr>
                    <w:color w:val="000000"/>
                    <w:sz w:val="22"/>
                    <w:szCs w:val="22"/>
                  </w:rPr>
                  <w:tab/>
                </w:r>
              </w:hyperlink>
              <w:r>
                <w:fldChar w:fldCharType="begin"/>
              </w:r>
              <w:r>
                <w:instrText xml:space="preserve"> PAGEREF _heading=h.1e67ng6kmr7h \h </w:instrText>
              </w:r>
              <w:r>
                <w:fldChar w:fldCharType="separate"/>
              </w:r>
              <w:r>
                <w:rPr>
                  <w:rFonts w:ascii="Times New Roman" w:eastAsia="Times New Roman" w:hAnsi="Times New Roman" w:cs="Times New Roman"/>
                  <w:color w:val="000000"/>
                </w:rPr>
                <w:t>Godišnji kalendar rada</w:t>
              </w:r>
              <w:r>
                <w:rPr>
                  <w:rFonts w:ascii="Times New Roman" w:eastAsia="Times New Roman" w:hAnsi="Times New Roman" w:cs="Times New Roman"/>
                  <w:color w:val="000000"/>
                </w:rPr>
                <w:tab/>
                <w:t>3</w:t>
              </w:r>
              <w:r>
                <w:fldChar w:fldCharType="end"/>
              </w:r>
              <w:r>
                <w:t>9</w:t>
              </w:r>
            </w:p>
            <w:p w14:paraId="4787A760" w14:textId="77777777" w:rsidR="002325FF" w:rsidRDefault="002325FF" w:rsidP="002325FF">
              <w:pPr>
                <w:pBdr>
                  <w:top w:val="nil"/>
                  <w:left w:val="nil"/>
                  <w:bottom w:val="nil"/>
                  <w:right w:val="nil"/>
                  <w:between w:val="nil"/>
                </w:pBdr>
                <w:tabs>
                  <w:tab w:val="left" w:pos="880"/>
                  <w:tab w:val="right" w:pos="9632"/>
                </w:tabs>
                <w:spacing w:after="100"/>
                <w:ind w:left="210"/>
                <w:rPr>
                  <w:color w:val="000000"/>
                  <w:sz w:val="22"/>
                  <w:szCs w:val="22"/>
                </w:rPr>
              </w:pPr>
              <w:r>
                <w:fldChar w:fldCharType="begin"/>
              </w:r>
              <w:r>
                <w:instrText xml:space="preserve"> HYPERLINK \l "_heading=h.3gzybros87a3" \h </w:instrText>
              </w:r>
              <w:r>
                <w:fldChar w:fldCharType="separate"/>
              </w:r>
              <w:r>
                <w:rPr>
                  <w:rFonts w:ascii="Times New Roman" w:eastAsia="Times New Roman" w:hAnsi="Times New Roman" w:cs="Times New Roman"/>
                  <w:color w:val="000000"/>
                </w:rPr>
                <w:t>4.8.</w:t>
              </w:r>
              <w:r>
                <w:rPr>
                  <w:rFonts w:ascii="Times New Roman" w:eastAsia="Times New Roman" w:hAnsi="Times New Roman" w:cs="Times New Roman"/>
                  <w:color w:val="000000"/>
                </w:rPr>
                <w:fldChar w:fldCharType="end"/>
              </w:r>
              <w:hyperlink w:anchor="_heading=h.3gzybros87a3">
                <w:r>
                  <w:rPr>
                    <w:color w:val="000000"/>
                    <w:sz w:val="22"/>
                    <w:szCs w:val="22"/>
                  </w:rPr>
                  <w:tab/>
                </w:r>
              </w:hyperlink>
              <w:r>
                <w:fldChar w:fldCharType="begin"/>
              </w:r>
              <w:r>
                <w:instrText xml:space="preserve"> PAGEREF _heading=h.3gzybros87a3 \h </w:instrText>
              </w:r>
              <w:r>
                <w:fldChar w:fldCharType="separate"/>
              </w:r>
              <w:r>
                <w:rPr>
                  <w:rFonts w:ascii="Times New Roman" w:eastAsia="Times New Roman" w:hAnsi="Times New Roman" w:cs="Times New Roman"/>
                  <w:color w:val="000000"/>
                </w:rPr>
                <w:t>Ustroj razrednih odjela</w:t>
              </w:r>
              <w:r>
                <w:rPr>
                  <w:rFonts w:ascii="Times New Roman" w:eastAsia="Times New Roman" w:hAnsi="Times New Roman" w:cs="Times New Roman"/>
                  <w:color w:val="000000"/>
                </w:rPr>
                <w:tab/>
                <w:t>4</w:t>
              </w:r>
              <w:r>
                <w:fldChar w:fldCharType="end"/>
              </w:r>
              <w:r>
                <w:t>5</w:t>
              </w:r>
            </w:p>
            <w:p w14:paraId="3A2CDC8D" w14:textId="77777777" w:rsidR="002325FF" w:rsidRDefault="002325FF" w:rsidP="002325FF">
              <w:pPr>
                <w:pBdr>
                  <w:top w:val="nil"/>
                  <w:left w:val="nil"/>
                  <w:bottom w:val="nil"/>
                  <w:right w:val="nil"/>
                  <w:between w:val="nil"/>
                </w:pBdr>
                <w:tabs>
                  <w:tab w:val="left" w:pos="880"/>
                  <w:tab w:val="right" w:pos="9632"/>
                </w:tabs>
                <w:spacing w:after="100"/>
                <w:ind w:left="210"/>
              </w:pPr>
              <w:r>
                <w:fldChar w:fldCharType="begin"/>
              </w:r>
              <w:r>
                <w:instrText xml:space="preserve"> HYPERLINK \l "_heading=h.dbzozsslauv" \h </w:instrText>
              </w:r>
              <w:r>
                <w:fldChar w:fldCharType="separate"/>
              </w:r>
              <w:r>
                <w:rPr>
                  <w:rFonts w:ascii="Times New Roman" w:eastAsia="Times New Roman" w:hAnsi="Times New Roman" w:cs="Times New Roman"/>
                  <w:color w:val="000000"/>
                </w:rPr>
                <w:t>4.9.</w:t>
              </w:r>
              <w:r>
                <w:rPr>
                  <w:rFonts w:ascii="Times New Roman" w:eastAsia="Times New Roman" w:hAnsi="Times New Roman" w:cs="Times New Roman"/>
                  <w:color w:val="000000"/>
                </w:rPr>
                <w:fldChar w:fldCharType="end"/>
              </w:r>
              <w:hyperlink w:anchor="_heading=h.dbzozsslauv">
                <w:r>
                  <w:rPr>
                    <w:color w:val="000000"/>
                    <w:sz w:val="22"/>
                    <w:szCs w:val="22"/>
                  </w:rPr>
                  <w:tab/>
                </w:r>
              </w:hyperlink>
              <w:r>
                <w:fldChar w:fldCharType="begin"/>
              </w:r>
              <w:r>
                <w:instrText xml:space="preserve"> PAGEREF _heading=h.dbzozsslauv \h </w:instrText>
              </w:r>
              <w:r>
                <w:fldChar w:fldCharType="separate"/>
              </w:r>
              <w:r>
                <w:rPr>
                  <w:rFonts w:ascii="Times New Roman" w:eastAsia="Times New Roman" w:hAnsi="Times New Roman" w:cs="Times New Roman"/>
                  <w:color w:val="000000"/>
                </w:rPr>
                <w:t>Ustroj odgojno-obrazovnih skupina produženoga boravka</w:t>
              </w:r>
              <w:r>
                <w:rPr>
                  <w:rFonts w:ascii="Times New Roman" w:eastAsia="Times New Roman" w:hAnsi="Times New Roman" w:cs="Times New Roman"/>
                  <w:color w:val="000000"/>
                </w:rPr>
                <w:tab/>
                <w:t>4</w:t>
              </w:r>
              <w:r>
                <w:fldChar w:fldCharType="end"/>
              </w:r>
              <w:r>
                <w:t>6</w:t>
              </w:r>
            </w:p>
            <w:p w14:paraId="6615DC6B" w14:textId="77777777" w:rsidR="002325FF" w:rsidRDefault="002325FF" w:rsidP="002325FF">
              <w:pPr>
                <w:pBdr>
                  <w:top w:val="nil"/>
                  <w:left w:val="nil"/>
                  <w:bottom w:val="nil"/>
                  <w:right w:val="nil"/>
                  <w:between w:val="nil"/>
                </w:pBdr>
                <w:tabs>
                  <w:tab w:val="left" w:pos="880"/>
                  <w:tab w:val="right" w:pos="9632"/>
                </w:tabs>
                <w:spacing w:after="100"/>
                <w:ind w:left="210"/>
                <w:rPr>
                  <w:color w:val="000000"/>
                  <w:sz w:val="22"/>
                  <w:szCs w:val="22"/>
                </w:rPr>
              </w:pPr>
              <w:r>
                <w:lastRenderedPageBreak/>
                <w:t>4.10.</w:t>
              </w:r>
              <w:r>
                <w:tab/>
                <w:t>Razredništvo</w:t>
              </w:r>
              <w:r>
                <w:tab/>
                <w:t>47</w:t>
              </w:r>
            </w:p>
            <w:p w14:paraId="6FB5F4D9" w14:textId="77777777" w:rsidR="002325FF" w:rsidRDefault="002325FF" w:rsidP="002325FF">
              <w:pPr>
                <w:pBdr>
                  <w:top w:val="nil"/>
                  <w:left w:val="nil"/>
                  <w:bottom w:val="nil"/>
                  <w:right w:val="nil"/>
                  <w:between w:val="nil"/>
                </w:pBdr>
                <w:tabs>
                  <w:tab w:val="left" w:pos="880"/>
                  <w:tab w:val="right" w:pos="9632"/>
                </w:tabs>
                <w:spacing w:after="100"/>
                <w:ind w:left="210"/>
                <w:rPr>
                  <w:color w:val="000000"/>
                  <w:sz w:val="22"/>
                  <w:szCs w:val="22"/>
                </w:rPr>
              </w:pPr>
              <w:hyperlink w:anchor="_heading=h.ddfqdkql1bdl">
                <w:r>
                  <w:rPr>
                    <w:rFonts w:ascii="Times New Roman" w:eastAsia="Times New Roman" w:hAnsi="Times New Roman" w:cs="Times New Roman"/>
                    <w:color w:val="000000"/>
                  </w:rPr>
                  <w:t>4.11.</w:t>
                </w:r>
              </w:hyperlink>
              <w:hyperlink w:anchor="_heading=h.ddfqdkql1bdl">
                <w:r>
                  <w:rPr>
                    <w:color w:val="000000"/>
                    <w:sz w:val="22"/>
                    <w:szCs w:val="22"/>
                  </w:rPr>
                  <w:tab/>
                </w:r>
              </w:hyperlink>
              <w:r>
                <w:fldChar w:fldCharType="begin"/>
              </w:r>
              <w:r>
                <w:instrText xml:space="preserve"> PAGEREF _heading=h.ddfqdkql1bdl \h </w:instrText>
              </w:r>
              <w:r>
                <w:fldChar w:fldCharType="separate"/>
              </w:r>
              <w:r>
                <w:rPr>
                  <w:rFonts w:ascii="Times New Roman" w:eastAsia="Times New Roman" w:hAnsi="Times New Roman" w:cs="Times New Roman"/>
                  <w:color w:val="000000"/>
                </w:rPr>
                <w:t>Primjereni oblik školovanja po razredima i oblicima rada</w:t>
              </w:r>
              <w:r>
                <w:rPr>
                  <w:rFonts w:ascii="Times New Roman" w:eastAsia="Times New Roman" w:hAnsi="Times New Roman" w:cs="Times New Roman"/>
                  <w:color w:val="000000"/>
                </w:rPr>
                <w:tab/>
                <w:t>4</w:t>
              </w:r>
              <w:r>
                <w:fldChar w:fldCharType="end"/>
              </w:r>
              <w:r>
                <w:t>8</w:t>
              </w:r>
            </w:p>
            <w:p w14:paraId="327F0BF7" w14:textId="77777777" w:rsidR="002325FF" w:rsidRDefault="002325FF" w:rsidP="002325FF">
              <w:pPr>
                <w:pBdr>
                  <w:top w:val="nil"/>
                  <w:left w:val="nil"/>
                  <w:bottom w:val="nil"/>
                  <w:right w:val="nil"/>
                  <w:between w:val="nil"/>
                </w:pBdr>
                <w:tabs>
                  <w:tab w:val="left" w:pos="880"/>
                  <w:tab w:val="right" w:pos="9632"/>
                </w:tabs>
                <w:spacing w:after="100"/>
                <w:ind w:left="210"/>
                <w:rPr>
                  <w:color w:val="000000"/>
                  <w:sz w:val="22"/>
                  <w:szCs w:val="22"/>
                </w:rPr>
              </w:pPr>
              <w:r>
                <w:fldChar w:fldCharType="begin"/>
              </w:r>
              <w:r>
                <w:instrText xml:space="preserve"> HYPERLINK \l "_heading=h.wmzveq42z08w" \h </w:instrText>
              </w:r>
              <w:r>
                <w:fldChar w:fldCharType="separate"/>
              </w:r>
              <w:r>
                <w:rPr>
                  <w:rFonts w:ascii="Times New Roman" w:eastAsia="Times New Roman" w:hAnsi="Times New Roman" w:cs="Times New Roman"/>
                  <w:color w:val="000000"/>
                </w:rPr>
                <w:t>4.12.</w:t>
              </w:r>
              <w:r>
                <w:rPr>
                  <w:rFonts w:ascii="Times New Roman" w:eastAsia="Times New Roman" w:hAnsi="Times New Roman" w:cs="Times New Roman"/>
                  <w:color w:val="000000"/>
                </w:rPr>
                <w:fldChar w:fldCharType="end"/>
              </w:r>
              <w:hyperlink w:anchor="_heading=h.wmzveq42z08w">
                <w:r>
                  <w:rPr>
                    <w:color w:val="000000"/>
                    <w:sz w:val="22"/>
                    <w:szCs w:val="22"/>
                  </w:rPr>
                  <w:tab/>
                </w:r>
              </w:hyperlink>
              <w:r>
                <w:fldChar w:fldCharType="begin"/>
              </w:r>
              <w:r>
                <w:instrText xml:space="preserve"> PAGEREF _heading=h.wmzveq42z08w \h </w:instrText>
              </w:r>
              <w:r>
                <w:fldChar w:fldCharType="separate"/>
              </w:r>
              <w:r>
                <w:rPr>
                  <w:rFonts w:ascii="Times New Roman" w:eastAsia="Times New Roman" w:hAnsi="Times New Roman" w:cs="Times New Roman"/>
                  <w:color w:val="000000"/>
                </w:rPr>
                <w:t xml:space="preserve"> Dežurstva učitelja razredne nastave</w:t>
              </w:r>
              <w:r>
                <w:rPr>
                  <w:rFonts w:ascii="Times New Roman" w:eastAsia="Times New Roman" w:hAnsi="Times New Roman" w:cs="Times New Roman"/>
                  <w:color w:val="000000"/>
                </w:rPr>
                <w:tab/>
              </w:r>
              <w:r>
                <w:fldChar w:fldCharType="end"/>
              </w:r>
              <w:r>
                <w:t>49</w:t>
              </w:r>
            </w:p>
            <w:p w14:paraId="4EFAC232" w14:textId="77777777" w:rsidR="002325FF" w:rsidRDefault="002325FF" w:rsidP="002325FF">
              <w:pPr>
                <w:pBdr>
                  <w:top w:val="nil"/>
                  <w:left w:val="nil"/>
                  <w:bottom w:val="nil"/>
                  <w:right w:val="nil"/>
                  <w:between w:val="nil"/>
                </w:pBdr>
                <w:tabs>
                  <w:tab w:val="left" w:pos="880"/>
                  <w:tab w:val="right" w:pos="9632"/>
                </w:tabs>
                <w:spacing w:after="100"/>
                <w:ind w:left="210"/>
                <w:rPr>
                  <w:color w:val="000000"/>
                  <w:sz w:val="22"/>
                  <w:szCs w:val="22"/>
                </w:rPr>
              </w:pPr>
              <w:hyperlink w:anchor="_heading=h.aav2qzqb49bh">
                <w:r>
                  <w:rPr>
                    <w:rFonts w:ascii="Times New Roman" w:eastAsia="Times New Roman" w:hAnsi="Times New Roman" w:cs="Times New Roman"/>
                    <w:color w:val="000000"/>
                  </w:rPr>
                  <w:t>4.13.</w:t>
                </w:r>
              </w:hyperlink>
              <w:hyperlink w:anchor="_heading=h.aav2qzqb49bh">
                <w:r>
                  <w:rPr>
                    <w:color w:val="000000"/>
                    <w:sz w:val="22"/>
                    <w:szCs w:val="22"/>
                  </w:rPr>
                  <w:tab/>
                </w:r>
              </w:hyperlink>
              <w:r>
                <w:fldChar w:fldCharType="begin"/>
              </w:r>
              <w:r>
                <w:instrText xml:space="preserve"> PAGEREF _heading=h.aav2qzqb49bh \h </w:instrText>
              </w:r>
              <w:r>
                <w:fldChar w:fldCharType="separate"/>
              </w:r>
              <w:r>
                <w:rPr>
                  <w:rFonts w:ascii="Times New Roman" w:eastAsia="Times New Roman" w:hAnsi="Times New Roman" w:cs="Times New Roman"/>
                  <w:color w:val="000000"/>
                </w:rPr>
                <w:t>Dežurstva učitelja predmetne nastave</w:t>
              </w:r>
              <w:r>
                <w:rPr>
                  <w:rFonts w:ascii="Times New Roman" w:eastAsia="Times New Roman" w:hAnsi="Times New Roman" w:cs="Times New Roman"/>
                  <w:color w:val="000000"/>
                </w:rPr>
                <w:tab/>
              </w:r>
              <w:r>
                <w:fldChar w:fldCharType="end"/>
              </w:r>
              <w:r>
                <w:t>50</w:t>
              </w:r>
            </w:p>
            <w:p w14:paraId="04F8CC3D" w14:textId="77777777" w:rsidR="002325FF" w:rsidRDefault="002325FF" w:rsidP="002325FF">
              <w:pPr>
                <w:pBdr>
                  <w:top w:val="nil"/>
                  <w:left w:val="nil"/>
                  <w:bottom w:val="nil"/>
                  <w:right w:val="nil"/>
                  <w:between w:val="nil"/>
                </w:pBdr>
                <w:tabs>
                  <w:tab w:val="left" w:pos="880"/>
                  <w:tab w:val="right" w:pos="9632"/>
                </w:tabs>
                <w:spacing w:after="100"/>
                <w:ind w:left="210"/>
                <w:rPr>
                  <w:color w:val="000000"/>
                  <w:sz w:val="22"/>
                  <w:szCs w:val="22"/>
                </w:rPr>
              </w:pPr>
              <w:hyperlink w:anchor="_heading=h.2pj4oka97jlz">
                <w:r>
                  <w:rPr>
                    <w:rFonts w:ascii="Times New Roman" w:eastAsia="Times New Roman" w:hAnsi="Times New Roman" w:cs="Times New Roman"/>
                    <w:color w:val="000000"/>
                  </w:rPr>
                  <w:t>4.14.</w:t>
                </w:r>
              </w:hyperlink>
              <w:hyperlink w:anchor="_heading=h.2pj4oka97jlz">
                <w:r>
                  <w:rPr>
                    <w:color w:val="000000"/>
                    <w:sz w:val="22"/>
                    <w:szCs w:val="22"/>
                  </w:rPr>
                  <w:tab/>
                </w:r>
              </w:hyperlink>
              <w:r>
                <w:fldChar w:fldCharType="begin"/>
              </w:r>
              <w:r>
                <w:instrText xml:space="preserve"> PAGEREF _heading=h.2pj4oka97jlz \h </w:instrText>
              </w:r>
              <w:r>
                <w:fldChar w:fldCharType="separate"/>
              </w:r>
              <w:r>
                <w:rPr>
                  <w:rFonts w:ascii="Times New Roman" w:eastAsia="Times New Roman" w:hAnsi="Times New Roman" w:cs="Times New Roman"/>
                  <w:color w:val="000000"/>
                </w:rPr>
                <w:t>Raspored informacija za roditelje</w:t>
              </w:r>
              <w:r>
                <w:rPr>
                  <w:rFonts w:ascii="Times New Roman" w:eastAsia="Times New Roman" w:hAnsi="Times New Roman" w:cs="Times New Roman"/>
                  <w:color w:val="000000"/>
                </w:rPr>
                <w:tab/>
              </w:r>
              <w:r>
                <w:fldChar w:fldCharType="end"/>
              </w:r>
              <w:r>
                <w:t>52</w:t>
              </w:r>
            </w:p>
            <w:p w14:paraId="57BFEBFE" w14:textId="77777777" w:rsidR="002325FF" w:rsidRDefault="002325FF" w:rsidP="002325FF">
              <w:pPr>
                <w:pBdr>
                  <w:top w:val="nil"/>
                  <w:left w:val="nil"/>
                  <w:bottom w:val="nil"/>
                  <w:right w:val="nil"/>
                  <w:between w:val="nil"/>
                </w:pBdr>
                <w:tabs>
                  <w:tab w:val="left" w:pos="880"/>
                  <w:tab w:val="right" w:pos="9632"/>
                </w:tabs>
                <w:spacing w:after="100"/>
                <w:ind w:left="210"/>
                <w:rPr>
                  <w:color w:val="000000"/>
                  <w:sz w:val="22"/>
                  <w:szCs w:val="22"/>
                </w:rPr>
              </w:pPr>
              <w:hyperlink w:anchor="_heading=h.oahrn0wxeenx">
                <w:r>
                  <w:rPr>
                    <w:rFonts w:ascii="Times New Roman" w:eastAsia="Times New Roman" w:hAnsi="Times New Roman" w:cs="Times New Roman"/>
                    <w:color w:val="000000"/>
                  </w:rPr>
                  <w:t>4.15.</w:t>
                </w:r>
              </w:hyperlink>
              <w:hyperlink w:anchor="_heading=h.oahrn0wxeenx">
                <w:r>
                  <w:rPr>
                    <w:color w:val="000000"/>
                    <w:sz w:val="22"/>
                    <w:szCs w:val="22"/>
                  </w:rPr>
                  <w:tab/>
                </w:r>
              </w:hyperlink>
              <w:r>
                <w:fldChar w:fldCharType="begin"/>
              </w:r>
              <w:r>
                <w:instrText xml:space="preserve"> PAGEREF _heading=h.oahrn0wxeenx \h </w:instrText>
              </w:r>
              <w:r>
                <w:fldChar w:fldCharType="separate"/>
              </w:r>
              <w:r>
                <w:rPr>
                  <w:rFonts w:ascii="Times New Roman" w:eastAsia="Times New Roman" w:hAnsi="Times New Roman" w:cs="Times New Roman"/>
                  <w:color w:val="000000"/>
                </w:rPr>
                <w:t>Plan obilaska nastave</w:t>
              </w:r>
              <w:r>
                <w:rPr>
                  <w:rFonts w:ascii="Times New Roman" w:eastAsia="Times New Roman" w:hAnsi="Times New Roman" w:cs="Times New Roman"/>
                  <w:color w:val="000000"/>
                </w:rPr>
                <w:tab/>
                <w:t>5</w:t>
              </w:r>
              <w:r>
                <w:fldChar w:fldCharType="end"/>
              </w:r>
              <w:r>
                <w:t>7</w:t>
              </w:r>
            </w:p>
            <w:p w14:paraId="78CD5313" w14:textId="77777777" w:rsidR="002325FF" w:rsidRDefault="002325FF" w:rsidP="002325FF">
              <w:pPr>
                <w:pBdr>
                  <w:top w:val="nil"/>
                  <w:left w:val="nil"/>
                  <w:bottom w:val="nil"/>
                  <w:right w:val="nil"/>
                  <w:between w:val="nil"/>
                </w:pBdr>
                <w:tabs>
                  <w:tab w:val="left" w:pos="880"/>
                  <w:tab w:val="right" w:pos="9632"/>
                </w:tabs>
                <w:spacing w:after="100"/>
                <w:ind w:left="210"/>
                <w:rPr>
                  <w:color w:val="000000"/>
                  <w:sz w:val="22"/>
                  <w:szCs w:val="22"/>
                </w:rPr>
              </w:pPr>
              <w:r>
                <w:fldChar w:fldCharType="begin"/>
              </w:r>
              <w:r>
                <w:instrText xml:space="preserve"> HYPERLINK \l "_heading=h.434nggdbadob" \h </w:instrText>
              </w:r>
              <w:r>
                <w:fldChar w:fldCharType="separate"/>
              </w:r>
              <w:r>
                <w:rPr>
                  <w:rFonts w:ascii="Times New Roman" w:eastAsia="Times New Roman" w:hAnsi="Times New Roman" w:cs="Times New Roman"/>
                  <w:color w:val="000000"/>
                </w:rPr>
                <w:t>4.16.</w:t>
              </w:r>
              <w:r>
                <w:rPr>
                  <w:rFonts w:ascii="Times New Roman" w:eastAsia="Times New Roman" w:hAnsi="Times New Roman" w:cs="Times New Roman"/>
                  <w:color w:val="000000"/>
                </w:rPr>
                <w:fldChar w:fldCharType="end"/>
              </w:r>
              <w:hyperlink w:anchor="_heading=h.434nggdbadob">
                <w:r>
                  <w:rPr>
                    <w:color w:val="000000"/>
                    <w:sz w:val="22"/>
                    <w:szCs w:val="22"/>
                  </w:rPr>
                  <w:tab/>
                </w:r>
              </w:hyperlink>
              <w:r>
                <w:fldChar w:fldCharType="begin"/>
              </w:r>
              <w:r>
                <w:instrText xml:space="preserve"> PAGEREF _heading=h.434nggdbadob \h </w:instrText>
              </w:r>
              <w:r>
                <w:fldChar w:fldCharType="separate"/>
              </w:r>
              <w:r>
                <w:rPr>
                  <w:rFonts w:ascii="Times New Roman" w:eastAsia="Times New Roman" w:hAnsi="Times New Roman" w:cs="Times New Roman"/>
                  <w:color w:val="000000"/>
                </w:rPr>
                <w:t>Nastava u kući</w:t>
              </w:r>
              <w:r>
                <w:rPr>
                  <w:rFonts w:ascii="Times New Roman" w:eastAsia="Times New Roman" w:hAnsi="Times New Roman" w:cs="Times New Roman"/>
                  <w:color w:val="000000"/>
                </w:rPr>
                <w:tab/>
                <w:t>5</w:t>
              </w:r>
              <w:r>
                <w:fldChar w:fldCharType="end"/>
              </w:r>
              <w:r>
                <w:t>7</w:t>
              </w:r>
            </w:p>
            <w:p w14:paraId="77F8FE01" w14:textId="77777777" w:rsidR="002325FF" w:rsidRDefault="002325FF" w:rsidP="002325FF">
              <w:pPr>
                <w:pBdr>
                  <w:top w:val="nil"/>
                  <w:left w:val="nil"/>
                  <w:bottom w:val="nil"/>
                  <w:right w:val="nil"/>
                  <w:between w:val="nil"/>
                </w:pBdr>
                <w:tabs>
                  <w:tab w:val="left" w:pos="880"/>
                  <w:tab w:val="right" w:pos="9632"/>
                </w:tabs>
                <w:spacing w:after="100"/>
                <w:ind w:left="210"/>
                <w:rPr>
                  <w:color w:val="000000"/>
                  <w:sz w:val="22"/>
                  <w:szCs w:val="22"/>
                </w:rPr>
              </w:pPr>
              <w:r>
                <w:fldChar w:fldCharType="begin"/>
              </w:r>
              <w:r>
                <w:instrText xml:space="preserve"> HYPERLINK \l "_heading=h.a0hcxriprhag" \h </w:instrText>
              </w:r>
              <w:r>
                <w:fldChar w:fldCharType="separate"/>
              </w:r>
              <w:r>
                <w:rPr>
                  <w:rFonts w:ascii="Times New Roman" w:eastAsia="Times New Roman" w:hAnsi="Times New Roman" w:cs="Times New Roman"/>
                  <w:color w:val="000000"/>
                </w:rPr>
                <w:t>4.17.</w:t>
              </w:r>
              <w:r>
                <w:rPr>
                  <w:rFonts w:ascii="Times New Roman" w:eastAsia="Times New Roman" w:hAnsi="Times New Roman" w:cs="Times New Roman"/>
                  <w:color w:val="000000"/>
                </w:rPr>
                <w:fldChar w:fldCharType="end"/>
              </w:r>
              <w:hyperlink w:anchor="_heading=h.a0hcxriprhag">
                <w:r>
                  <w:rPr>
                    <w:color w:val="000000"/>
                    <w:sz w:val="22"/>
                    <w:szCs w:val="22"/>
                  </w:rPr>
                  <w:tab/>
                </w:r>
              </w:hyperlink>
              <w:r>
                <w:fldChar w:fldCharType="begin"/>
              </w:r>
              <w:r>
                <w:instrText xml:space="preserve"> PAGEREF _heading=h.a0hcxriprhag \h </w:instrText>
              </w:r>
              <w:r>
                <w:fldChar w:fldCharType="separate"/>
              </w:r>
              <w:r>
                <w:rPr>
                  <w:rFonts w:ascii="Times New Roman" w:eastAsia="Times New Roman" w:hAnsi="Times New Roman" w:cs="Times New Roman"/>
                  <w:color w:val="000000"/>
                </w:rPr>
                <w:t>Prehrana učenika</w:t>
              </w:r>
              <w:r>
                <w:rPr>
                  <w:rFonts w:ascii="Times New Roman" w:eastAsia="Times New Roman" w:hAnsi="Times New Roman" w:cs="Times New Roman"/>
                  <w:color w:val="000000"/>
                </w:rPr>
                <w:tab/>
                <w:t>5</w:t>
              </w:r>
              <w:r>
                <w:fldChar w:fldCharType="end"/>
              </w:r>
              <w:r>
                <w:t>7</w:t>
              </w:r>
            </w:p>
            <w:p w14:paraId="2635612E" w14:textId="77777777" w:rsidR="002325FF" w:rsidRDefault="002325FF" w:rsidP="002325FF">
              <w:pPr>
                <w:pBdr>
                  <w:top w:val="nil"/>
                  <w:left w:val="nil"/>
                  <w:bottom w:val="nil"/>
                  <w:right w:val="nil"/>
                  <w:between w:val="nil"/>
                </w:pBdr>
                <w:tabs>
                  <w:tab w:val="left" w:pos="880"/>
                  <w:tab w:val="right" w:pos="9632"/>
                </w:tabs>
                <w:spacing w:after="100"/>
                <w:ind w:left="210"/>
                <w:rPr>
                  <w:color w:val="000000"/>
                  <w:sz w:val="22"/>
                  <w:szCs w:val="22"/>
                </w:rPr>
              </w:pPr>
              <w:r>
                <w:fldChar w:fldCharType="begin"/>
              </w:r>
              <w:r>
                <w:instrText xml:space="preserve"> HYPERLINK \l "_heading=h.l4t2hdss4tbp" \h </w:instrText>
              </w:r>
              <w:r>
                <w:fldChar w:fldCharType="separate"/>
              </w:r>
              <w:r>
                <w:rPr>
                  <w:rFonts w:ascii="Times New Roman" w:eastAsia="Times New Roman" w:hAnsi="Times New Roman" w:cs="Times New Roman"/>
                  <w:color w:val="000000"/>
                </w:rPr>
                <w:t>4.18.</w:t>
              </w:r>
              <w:r>
                <w:rPr>
                  <w:rFonts w:ascii="Times New Roman" w:eastAsia="Times New Roman" w:hAnsi="Times New Roman" w:cs="Times New Roman"/>
                  <w:color w:val="000000"/>
                </w:rPr>
                <w:fldChar w:fldCharType="end"/>
              </w:r>
              <w:hyperlink w:anchor="_heading=h.l4t2hdss4tbp">
                <w:r>
                  <w:rPr>
                    <w:color w:val="000000"/>
                    <w:sz w:val="22"/>
                    <w:szCs w:val="22"/>
                  </w:rPr>
                  <w:tab/>
                </w:r>
              </w:hyperlink>
              <w:r>
                <w:fldChar w:fldCharType="begin"/>
              </w:r>
              <w:r>
                <w:instrText xml:space="preserve"> PAGEREF _heading=h.l4t2hdss4tbp \h </w:instrText>
              </w:r>
              <w:r>
                <w:fldChar w:fldCharType="separate"/>
              </w:r>
              <w:r>
                <w:rPr>
                  <w:rFonts w:ascii="Times New Roman" w:eastAsia="Times New Roman" w:hAnsi="Times New Roman" w:cs="Times New Roman"/>
                  <w:color w:val="000000"/>
                </w:rPr>
                <w:t>Obuka plivanja</w:t>
              </w:r>
              <w:r>
                <w:rPr>
                  <w:rFonts w:ascii="Times New Roman" w:eastAsia="Times New Roman" w:hAnsi="Times New Roman" w:cs="Times New Roman"/>
                  <w:color w:val="000000"/>
                </w:rPr>
                <w:tab/>
                <w:t>5</w:t>
              </w:r>
              <w:r>
                <w:fldChar w:fldCharType="end"/>
              </w:r>
              <w:r>
                <w:t>7</w:t>
              </w:r>
            </w:p>
            <w:p w14:paraId="68DDDC14" w14:textId="77777777" w:rsidR="002325FF" w:rsidRDefault="002325FF" w:rsidP="002325FF">
              <w:pPr>
                <w:pBdr>
                  <w:top w:val="nil"/>
                  <w:left w:val="nil"/>
                  <w:bottom w:val="nil"/>
                  <w:right w:val="nil"/>
                  <w:between w:val="nil"/>
                </w:pBdr>
                <w:tabs>
                  <w:tab w:val="left" w:pos="880"/>
                  <w:tab w:val="right" w:pos="9632"/>
                </w:tabs>
                <w:spacing w:after="100"/>
                <w:ind w:left="210"/>
                <w:rPr>
                  <w:color w:val="000000"/>
                  <w:sz w:val="22"/>
                  <w:szCs w:val="22"/>
                </w:rPr>
              </w:pPr>
              <w:r>
                <w:fldChar w:fldCharType="begin"/>
              </w:r>
              <w:r>
                <w:instrText xml:space="preserve"> HYPERLINK \l "_heading=h.5lv5j99vp9zt" \h </w:instrText>
              </w:r>
              <w:r>
                <w:fldChar w:fldCharType="separate"/>
              </w:r>
              <w:r>
                <w:rPr>
                  <w:rFonts w:ascii="Times New Roman" w:eastAsia="Times New Roman" w:hAnsi="Times New Roman" w:cs="Times New Roman"/>
                  <w:color w:val="000000"/>
                </w:rPr>
                <w:t>4.19.</w:t>
              </w:r>
              <w:r>
                <w:rPr>
                  <w:rFonts w:ascii="Times New Roman" w:eastAsia="Times New Roman" w:hAnsi="Times New Roman" w:cs="Times New Roman"/>
                  <w:color w:val="000000"/>
                </w:rPr>
                <w:fldChar w:fldCharType="end"/>
              </w:r>
              <w:hyperlink w:anchor="_heading=h.5lv5j99vp9zt">
                <w:r>
                  <w:rPr>
                    <w:color w:val="000000"/>
                    <w:sz w:val="22"/>
                    <w:szCs w:val="22"/>
                  </w:rPr>
                  <w:tab/>
                </w:r>
              </w:hyperlink>
              <w:r>
                <w:fldChar w:fldCharType="begin"/>
              </w:r>
              <w:r>
                <w:instrText xml:space="preserve"> PAGEREF _heading=h.5lv5j99vp9zt \h </w:instrText>
              </w:r>
              <w:r>
                <w:fldChar w:fldCharType="separate"/>
              </w:r>
              <w:r>
                <w:rPr>
                  <w:rFonts w:ascii="Times New Roman" w:eastAsia="Times New Roman" w:hAnsi="Times New Roman" w:cs="Times New Roman"/>
                  <w:color w:val="000000"/>
                </w:rPr>
                <w:t>Nastava po B i C modelu</w:t>
              </w:r>
              <w:r>
                <w:rPr>
                  <w:rFonts w:ascii="Times New Roman" w:eastAsia="Times New Roman" w:hAnsi="Times New Roman" w:cs="Times New Roman"/>
                  <w:color w:val="000000"/>
                </w:rPr>
                <w:tab/>
                <w:t>5</w:t>
              </w:r>
              <w:r>
                <w:fldChar w:fldCharType="end"/>
              </w:r>
              <w:r>
                <w:t>7</w:t>
              </w:r>
            </w:p>
            <w:p w14:paraId="2250D837" w14:textId="77777777" w:rsidR="002325FF" w:rsidRDefault="002325FF" w:rsidP="002325FF">
              <w:pPr>
                <w:pBdr>
                  <w:top w:val="nil"/>
                  <w:left w:val="nil"/>
                  <w:bottom w:val="nil"/>
                  <w:right w:val="nil"/>
                  <w:between w:val="nil"/>
                </w:pBdr>
                <w:tabs>
                  <w:tab w:val="right" w:pos="9638"/>
                  <w:tab w:val="left" w:pos="660"/>
                </w:tabs>
                <w:spacing w:after="100"/>
                <w:ind w:left="142"/>
                <w:rPr>
                  <w:color w:val="000000"/>
                  <w:sz w:val="22"/>
                  <w:szCs w:val="22"/>
                </w:rPr>
              </w:pPr>
              <w:r>
                <w:fldChar w:fldCharType="begin"/>
              </w:r>
              <w:r>
                <w:instrText xml:space="preserve"> HYPERLINK \l "_heading=h.obzot6ygfwi2" \h </w:instrText>
              </w:r>
              <w:r>
                <w:fldChar w:fldCharType="separate"/>
              </w:r>
              <w:r>
                <w:rPr>
                  <w:rFonts w:ascii="Times New Roman" w:eastAsia="Times New Roman" w:hAnsi="Times New Roman" w:cs="Times New Roman"/>
                  <w:color w:val="000000"/>
                </w:rPr>
                <w:t>5.</w:t>
              </w:r>
              <w:r>
                <w:rPr>
                  <w:rFonts w:ascii="Times New Roman" w:eastAsia="Times New Roman" w:hAnsi="Times New Roman" w:cs="Times New Roman"/>
                  <w:color w:val="000000"/>
                </w:rPr>
                <w:fldChar w:fldCharType="end"/>
              </w:r>
              <w:hyperlink w:anchor="_heading=h.obzot6ygfwi2">
                <w:r>
                  <w:rPr>
                    <w:color w:val="000000"/>
                    <w:sz w:val="22"/>
                    <w:szCs w:val="22"/>
                  </w:rPr>
                  <w:tab/>
                </w:r>
              </w:hyperlink>
              <w:r>
                <w:fldChar w:fldCharType="begin"/>
              </w:r>
              <w:r>
                <w:instrText xml:space="preserve"> PAGEREF _heading=h.obzot6ygfwi2 \h </w:instrText>
              </w:r>
              <w:r>
                <w:fldChar w:fldCharType="separate"/>
              </w:r>
              <w:r>
                <w:rPr>
                  <w:rFonts w:ascii="Times New Roman" w:eastAsia="Times New Roman" w:hAnsi="Times New Roman" w:cs="Times New Roman"/>
                  <w:color w:val="000000"/>
                </w:rPr>
                <w:t>Tjedni i godišnji broj nastavnih sati po razredima i oblicima odgojno-obrazovnog rada</w:t>
              </w:r>
              <w:r>
                <w:rPr>
                  <w:color w:val="000000"/>
                </w:rPr>
                <w:tab/>
                <w:t>5</w:t>
              </w:r>
              <w:r>
                <w:fldChar w:fldCharType="end"/>
              </w:r>
              <w:r>
                <w:t>8</w:t>
              </w:r>
            </w:p>
            <w:p w14:paraId="12836D81" w14:textId="77777777" w:rsidR="002325FF" w:rsidRDefault="002325FF" w:rsidP="002325FF">
              <w:pPr>
                <w:pBdr>
                  <w:top w:val="nil"/>
                  <w:left w:val="nil"/>
                  <w:bottom w:val="nil"/>
                  <w:right w:val="nil"/>
                  <w:between w:val="nil"/>
                </w:pBdr>
                <w:tabs>
                  <w:tab w:val="left" w:pos="880"/>
                  <w:tab w:val="right" w:pos="9632"/>
                </w:tabs>
                <w:spacing w:after="100"/>
                <w:ind w:left="210"/>
                <w:rPr>
                  <w:color w:val="000000"/>
                  <w:sz w:val="22"/>
                  <w:szCs w:val="22"/>
                </w:rPr>
              </w:pPr>
              <w:r>
                <w:fldChar w:fldCharType="begin"/>
              </w:r>
              <w:r>
                <w:instrText xml:space="preserve"> HYPERLINK \l "_heading=h.67oz5bn14lv8" \h </w:instrText>
              </w:r>
              <w:r>
                <w:fldChar w:fldCharType="separate"/>
              </w:r>
              <w:r>
                <w:rPr>
                  <w:rFonts w:ascii="Times New Roman" w:eastAsia="Times New Roman" w:hAnsi="Times New Roman" w:cs="Times New Roman"/>
                  <w:color w:val="000000"/>
                </w:rPr>
                <w:t>5.1.</w:t>
              </w:r>
              <w:r>
                <w:rPr>
                  <w:rFonts w:ascii="Times New Roman" w:eastAsia="Times New Roman" w:hAnsi="Times New Roman" w:cs="Times New Roman"/>
                  <w:color w:val="000000"/>
                </w:rPr>
                <w:fldChar w:fldCharType="end"/>
              </w:r>
              <w:hyperlink w:anchor="_heading=h.67oz5bn14lv8">
                <w:r>
                  <w:rPr>
                    <w:color w:val="000000"/>
                    <w:sz w:val="22"/>
                    <w:szCs w:val="22"/>
                  </w:rPr>
                  <w:tab/>
                </w:r>
              </w:hyperlink>
              <w:r>
                <w:fldChar w:fldCharType="begin"/>
              </w:r>
              <w:r>
                <w:instrText xml:space="preserve"> PAGEREF _heading=h.67oz5bn14lv8 \h </w:instrText>
              </w:r>
              <w:r>
                <w:fldChar w:fldCharType="separate"/>
              </w:r>
              <w:r>
                <w:rPr>
                  <w:rFonts w:ascii="Times New Roman" w:eastAsia="Times New Roman" w:hAnsi="Times New Roman" w:cs="Times New Roman"/>
                  <w:color w:val="000000"/>
                </w:rPr>
                <w:t>Tjedni i godišnji broj nastavnih sati za obavezne nastavne predmete po razredima</w:t>
              </w:r>
              <w:r>
                <w:rPr>
                  <w:rFonts w:ascii="Times New Roman" w:eastAsia="Times New Roman" w:hAnsi="Times New Roman" w:cs="Times New Roman"/>
                  <w:color w:val="000000"/>
                </w:rPr>
                <w:tab/>
                <w:t>5</w:t>
              </w:r>
              <w:r>
                <w:fldChar w:fldCharType="end"/>
              </w:r>
              <w:r>
                <w:t>8</w:t>
              </w:r>
            </w:p>
            <w:p w14:paraId="570CB831" w14:textId="77777777" w:rsidR="002325FF" w:rsidRDefault="002325FF" w:rsidP="002325FF">
              <w:pPr>
                <w:pBdr>
                  <w:top w:val="nil"/>
                  <w:left w:val="nil"/>
                  <w:bottom w:val="nil"/>
                  <w:right w:val="nil"/>
                  <w:between w:val="nil"/>
                </w:pBdr>
                <w:tabs>
                  <w:tab w:val="left" w:pos="880"/>
                  <w:tab w:val="right" w:pos="9632"/>
                </w:tabs>
                <w:spacing w:after="100"/>
                <w:ind w:left="210"/>
                <w:rPr>
                  <w:color w:val="000000"/>
                  <w:sz w:val="22"/>
                  <w:szCs w:val="22"/>
                </w:rPr>
              </w:pPr>
              <w:r>
                <w:fldChar w:fldCharType="begin"/>
              </w:r>
              <w:r>
                <w:instrText xml:space="preserve"> HYPERLINK \l "_heading=h.8hyr188tuh66" \h </w:instrText>
              </w:r>
              <w:r>
                <w:fldChar w:fldCharType="separate"/>
              </w:r>
              <w:r>
                <w:rPr>
                  <w:rFonts w:ascii="Times New Roman" w:eastAsia="Times New Roman" w:hAnsi="Times New Roman" w:cs="Times New Roman"/>
                  <w:color w:val="000000"/>
                </w:rPr>
                <w:t>5.2.</w:t>
              </w:r>
              <w:r>
                <w:rPr>
                  <w:rFonts w:ascii="Times New Roman" w:eastAsia="Times New Roman" w:hAnsi="Times New Roman" w:cs="Times New Roman"/>
                  <w:color w:val="000000"/>
                </w:rPr>
                <w:fldChar w:fldCharType="end"/>
              </w:r>
              <w:hyperlink w:anchor="_heading=h.8hyr188tuh66">
                <w:r>
                  <w:rPr>
                    <w:color w:val="000000"/>
                    <w:sz w:val="22"/>
                    <w:szCs w:val="22"/>
                  </w:rPr>
                  <w:tab/>
                </w:r>
              </w:hyperlink>
              <w:r>
                <w:fldChar w:fldCharType="begin"/>
              </w:r>
              <w:r>
                <w:instrText xml:space="preserve"> PAGEREF _heading=h.8hyr188tuh66 \h </w:instrText>
              </w:r>
              <w:r>
                <w:fldChar w:fldCharType="separate"/>
              </w:r>
              <w:r>
                <w:rPr>
                  <w:rFonts w:ascii="Times New Roman" w:eastAsia="Times New Roman" w:hAnsi="Times New Roman" w:cs="Times New Roman"/>
                  <w:color w:val="000000"/>
                </w:rPr>
                <w:t>Tjedni i godišnji broj nastavnih sati za izborne nastavne predmete po razredima</w:t>
              </w:r>
              <w:r>
                <w:rPr>
                  <w:rFonts w:ascii="Times New Roman" w:eastAsia="Times New Roman" w:hAnsi="Times New Roman" w:cs="Times New Roman"/>
                  <w:color w:val="000000"/>
                </w:rPr>
                <w:tab/>
              </w:r>
              <w:r>
                <w:fldChar w:fldCharType="end"/>
              </w:r>
              <w:r>
                <w:t>60</w:t>
              </w:r>
            </w:p>
            <w:p w14:paraId="1E0310D6" w14:textId="77777777" w:rsidR="002325FF" w:rsidRDefault="002325FF" w:rsidP="002325FF">
              <w:pPr>
                <w:pBdr>
                  <w:top w:val="nil"/>
                  <w:left w:val="nil"/>
                  <w:bottom w:val="nil"/>
                  <w:right w:val="nil"/>
                  <w:between w:val="nil"/>
                </w:pBdr>
                <w:tabs>
                  <w:tab w:val="left" w:pos="1320"/>
                  <w:tab w:val="right" w:pos="9632"/>
                </w:tabs>
                <w:spacing w:after="100"/>
                <w:ind w:left="420"/>
                <w:rPr>
                  <w:color w:val="000000"/>
                  <w:sz w:val="22"/>
                  <w:szCs w:val="22"/>
                </w:rPr>
              </w:pPr>
              <w:hyperlink w:anchor="_heading=h.wtj2nvb640b4">
                <w:r>
                  <w:rPr>
                    <w:rFonts w:ascii="Times New Roman" w:eastAsia="Times New Roman" w:hAnsi="Times New Roman" w:cs="Times New Roman"/>
                    <w:color w:val="000000"/>
                  </w:rPr>
                  <w:t>5.2.1.</w:t>
                </w:r>
              </w:hyperlink>
              <w:hyperlink w:anchor="_heading=h.wtj2nvb640b4">
                <w:r>
                  <w:rPr>
                    <w:color w:val="000000"/>
                    <w:sz w:val="22"/>
                    <w:szCs w:val="22"/>
                  </w:rPr>
                  <w:tab/>
                </w:r>
              </w:hyperlink>
              <w:r>
                <w:fldChar w:fldCharType="begin"/>
              </w:r>
              <w:r>
                <w:instrText xml:space="preserve"> PAGEREF _heading=h.wtj2nvb640b4 \h </w:instrText>
              </w:r>
              <w:r>
                <w:fldChar w:fldCharType="separate"/>
              </w:r>
              <w:r>
                <w:rPr>
                  <w:rFonts w:ascii="Times New Roman" w:eastAsia="Times New Roman" w:hAnsi="Times New Roman" w:cs="Times New Roman"/>
                  <w:color w:val="000000"/>
                </w:rPr>
                <w:t>Tjedni i godišnji broj nastavnih sati izborne nastave Vjeronauka</w:t>
              </w:r>
              <w:r>
                <w:rPr>
                  <w:color w:val="000000"/>
                </w:rPr>
                <w:tab/>
              </w:r>
              <w:r>
                <w:fldChar w:fldCharType="end"/>
              </w:r>
              <w:r>
                <w:t>60</w:t>
              </w:r>
            </w:p>
            <w:p w14:paraId="76A99DD5" w14:textId="77777777" w:rsidR="002325FF" w:rsidRDefault="002325FF" w:rsidP="002325FF">
              <w:pPr>
                <w:pBdr>
                  <w:top w:val="nil"/>
                  <w:left w:val="nil"/>
                  <w:bottom w:val="nil"/>
                  <w:right w:val="nil"/>
                  <w:between w:val="nil"/>
                </w:pBdr>
                <w:tabs>
                  <w:tab w:val="left" w:pos="1320"/>
                  <w:tab w:val="right" w:pos="9632"/>
                </w:tabs>
                <w:spacing w:after="100"/>
                <w:ind w:left="420"/>
                <w:rPr>
                  <w:color w:val="000000"/>
                  <w:sz w:val="22"/>
                  <w:szCs w:val="22"/>
                </w:rPr>
              </w:pPr>
              <w:hyperlink w:anchor="_heading=h.9pkvth25qi52">
                <w:r>
                  <w:rPr>
                    <w:rFonts w:ascii="Times New Roman" w:eastAsia="Times New Roman" w:hAnsi="Times New Roman" w:cs="Times New Roman"/>
                    <w:color w:val="000000"/>
                  </w:rPr>
                  <w:t>5.2.2.</w:t>
                </w:r>
              </w:hyperlink>
              <w:hyperlink w:anchor="_heading=h.9pkvth25qi52">
                <w:r>
                  <w:rPr>
                    <w:color w:val="000000"/>
                    <w:sz w:val="22"/>
                    <w:szCs w:val="22"/>
                  </w:rPr>
                  <w:tab/>
                </w:r>
              </w:hyperlink>
              <w:r>
                <w:fldChar w:fldCharType="begin"/>
              </w:r>
              <w:r>
                <w:instrText xml:space="preserve"> PAGEREF _heading=h.9pkvth25qi52 \h </w:instrText>
              </w:r>
              <w:r>
                <w:fldChar w:fldCharType="separate"/>
              </w:r>
              <w:r>
                <w:rPr>
                  <w:rFonts w:ascii="Times New Roman" w:eastAsia="Times New Roman" w:hAnsi="Times New Roman" w:cs="Times New Roman"/>
                  <w:color w:val="000000"/>
                </w:rPr>
                <w:t>Tjedni i godišnji broj nastavnih sati izborne nastave Informatike</w:t>
              </w:r>
              <w:r>
                <w:rPr>
                  <w:color w:val="000000"/>
                </w:rPr>
                <w:tab/>
              </w:r>
              <w:r>
                <w:fldChar w:fldCharType="end"/>
              </w:r>
              <w:r>
                <w:t>61</w:t>
              </w:r>
            </w:p>
            <w:p w14:paraId="6418E824" w14:textId="77777777" w:rsidR="002325FF" w:rsidRDefault="002325FF" w:rsidP="002325FF">
              <w:pPr>
                <w:pBdr>
                  <w:top w:val="nil"/>
                  <w:left w:val="nil"/>
                  <w:bottom w:val="nil"/>
                  <w:right w:val="nil"/>
                  <w:between w:val="nil"/>
                </w:pBdr>
                <w:tabs>
                  <w:tab w:val="left" w:pos="1276"/>
                  <w:tab w:val="right" w:pos="9632"/>
                </w:tabs>
                <w:spacing w:after="100"/>
                <w:ind w:left="420"/>
              </w:pPr>
              <w:hyperlink w:anchor="_heading=h.gkxdpwg1sihq">
                <w:r>
                  <w:rPr>
                    <w:rFonts w:ascii="Times New Roman" w:eastAsia="Times New Roman" w:hAnsi="Times New Roman" w:cs="Times New Roman"/>
                    <w:color w:val="000000"/>
                  </w:rPr>
                  <w:t>5.2.3</w:t>
                </w:r>
              </w:hyperlink>
              <w:hyperlink w:anchor="_heading=h.gkxdpwg1sihq">
                <w:r>
                  <w:rPr>
                    <w:color w:val="000000"/>
                    <w:sz w:val="22"/>
                    <w:szCs w:val="22"/>
                  </w:rPr>
                  <w:tab/>
                </w:r>
              </w:hyperlink>
              <w:r>
                <w:fldChar w:fldCharType="begin"/>
              </w:r>
              <w:r>
                <w:instrText xml:space="preserve"> PAGEREF _heading=h.gkxdpwg1sihq \h </w:instrText>
              </w:r>
              <w:r>
                <w:fldChar w:fldCharType="separate"/>
              </w:r>
              <w:r>
                <w:rPr>
                  <w:rFonts w:ascii="Times New Roman" w:eastAsia="Times New Roman" w:hAnsi="Times New Roman" w:cs="Times New Roman"/>
                  <w:color w:val="000000"/>
                </w:rPr>
                <w:t>Tjedni i godišnji broj nastavnih sati izborne nastave Njemački jezik</w:t>
              </w:r>
              <w:r>
                <w:rPr>
                  <w:color w:val="000000"/>
                </w:rPr>
                <w:tab/>
              </w:r>
              <w:r>
                <w:fldChar w:fldCharType="end"/>
              </w:r>
              <w:r>
                <w:t>62</w:t>
              </w:r>
            </w:p>
            <w:p w14:paraId="2A8E9F58" w14:textId="77777777" w:rsidR="002325FF" w:rsidRDefault="002325FF" w:rsidP="002325FF">
              <w:pPr>
                <w:pBdr>
                  <w:top w:val="nil"/>
                  <w:left w:val="nil"/>
                  <w:bottom w:val="nil"/>
                  <w:right w:val="nil"/>
                  <w:between w:val="nil"/>
                </w:pBdr>
                <w:tabs>
                  <w:tab w:val="left" w:pos="1276"/>
                  <w:tab w:val="right" w:pos="9632"/>
                </w:tabs>
                <w:spacing w:after="100"/>
                <w:ind w:left="420"/>
                <w:rPr>
                  <w:color w:val="000000"/>
                  <w:sz w:val="22"/>
                  <w:szCs w:val="22"/>
                </w:rPr>
              </w:pPr>
              <w:r>
                <w:t>5.2.4.</w:t>
              </w:r>
              <w:r>
                <w:tab/>
              </w:r>
              <w:r>
                <w:rPr>
                  <w:rFonts w:ascii="Times New Roman" w:eastAsia="Times New Roman" w:hAnsi="Times New Roman" w:cs="Times New Roman"/>
                  <w:color w:val="000000"/>
                </w:rPr>
                <w:t>Tjedni i godišnji broj nastavnih sati izborne nastave Talijanski jezik</w:t>
              </w:r>
              <w:r>
                <w:rPr>
                  <w:rFonts w:ascii="Times New Roman" w:eastAsia="Times New Roman" w:hAnsi="Times New Roman" w:cs="Times New Roman"/>
                  <w:color w:val="000000"/>
                </w:rPr>
                <w:tab/>
                <w:t>63</w:t>
              </w:r>
            </w:p>
            <w:p w14:paraId="3C83CCE2" w14:textId="77777777" w:rsidR="002325FF" w:rsidRDefault="002325FF" w:rsidP="002325FF">
              <w:pPr>
                <w:pBdr>
                  <w:top w:val="nil"/>
                  <w:left w:val="nil"/>
                  <w:bottom w:val="nil"/>
                  <w:right w:val="nil"/>
                  <w:between w:val="nil"/>
                </w:pBdr>
                <w:tabs>
                  <w:tab w:val="left" w:pos="880"/>
                  <w:tab w:val="right" w:pos="9632"/>
                </w:tabs>
                <w:spacing w:after="100"/>
                <w:ind w:left="210"/>
                <w:rPr>
                  <w:color w:val="000000"/>
                  <w:sz w:val="22"/>
                  <w:szCs w:val="22"/>
                </w:rPr>
              </w:pPr>
              <w:hyperlink w:anchor="_heading=h.d6d9dtnc3ul">
                <w:r>
                  <w:rPr>
                    <w:rFonts w:ascii="Times New Roman" w:eastAsia="Times New Roman" w:hAnsi="Times New Roman" w:cs="Times New Roman"/>
                    <w:color w:val="000000"/>
                  </w:rPr>
                  <w:t>5.3.</w:t>
                </w:r>
              </w:hyperlink>
              <w:hyperlink w:anchor="_heading=h.d6d9dtnc3ul">
                <w:r>
                  <w:rPr>
                    <w:color w:val="000000"/>
                    <w:sz w:val="22"/>
                    <w:szCs w:val="22"/>
                  </w:rPr>
                  <w:tab/>
                </w:r>
              </w:hyperlink>
              <w:r>
                <w:fldChar w:fldCharType="begin"/>
              </w:r>
              <w:r>
                <w:instrText xml:space="preserve"> PAGEREF _heading=h.d6d9dtnc3ul \h </w:instrText>
              </w:r>
              <w:r>
                <w:fldChar w:fldCharType="separate"/>
              </w:r>
              <w:r>
                <w:rPr>
                  <w:rFonts w:ascii="Times New Roman" w:eastAsia="Times New Roman" w:hAnsi="Times New Roman" w:cs="Times New Roman"/>
                  <w:color w:val="000000"/>
                </w:rPr>
                <w:t>Plan dopunske nastave</w:t>
              </w:r>
              <w:r>
                <w:rPr>
                  <w:rFonts w:ascii="Times New Roman" w:eastAsia="Times New Roman" w:hAnsi="Times New Roman" w:cs="Times New Roman"/>
                  <w:color w:val="000000"/>
                </w:rPr>
                <w:tab/>
                <w:t>6</w:t>
              </w:r>
              <w:r>
                <w:fldChar w:fldCharType="end"/>
              </w:r>
              <w:r>
                <w:t>4</w:t>
              </w:r>
            </w:p>
            <w:p w14:paraId="2757D2BE" w14:textId="77777777" w:rsidR="002325FF" w:rsidRDefault="002325FF" w:rsidP="002325FF">
              <w:pPr>
                <w:pBdr>
                  <w:top w:val="nil"/>
                  <w:left w:val="nil"/>
                  <w:bottom w:val="nil"/>
                  <w:right w:val="nil"/>
                  <w:between w:val="nil"/>
                </w:pBdr>
                <w:tabs>
                  <w:tab w:val="left" w:pos="880"/>
                  <w:tab w:val="right" w:pos="9632"/>
                </w:tabs>
                <w:spacing w:after="100"/>
                <w:ind w:left="210"/>
                <w:rPr>
                  <w:color w:val="000000"/>
                  <w:sz w:val="22"/>
                  <w:szCs w:val="22"/>
                </w:rPr>
              </w:pPr>
              <w:r>
                <w:fldChar w:fldCharType="begin"/>
              </w:r>
              <w:r>
                <w:instrText xml:space="preserve"> HYPERLINK \l "_heading=h.m4kno1qto1pw" \h </w:instrText>
              </w:r>
              <w:r>
                <w:fldChar w:fldCharType="separate"/>
              </w:r>
              <w:r>
                <w:rPr>
                  <w:rFonts w:ascii="Times New Roman" w:eastAsia="Times New Roman" w:hAnsi="Times New Roman" w:cs="Times New Roman"/>
                  <w:color w:val="000000"/>
                </w:rPr>
                <w:t>5.4.</w:t>
              </w:r>
              <w:r>
                <w:rPr>
                  <w:rFonts w:ascii="Times New Roman" w:eastAsia="Times New Roman" w:hAnsi="Times New Roman" w:cs="Times New Roman"/>
                  <w:color w:val="000000"/>
                </w:rPr>
                <w:fldChar w:fldCharType="end"/>
              </w:r>
              <w:hyperlink w:anchor="_heading=h.m4kno1qto1pw">
                <w:r>
                  <w:rPr>
                    <w:color w:val="000000"/>
                    <w:sz w:val="22"/>
                    <w:szCs w:val="22"/>
                  </w:rPr>
                  <w:tab/>
                </w:r>
              </w:hyperlink>
              <w:r>
                <w:fldChar w:fldCharType="begin"/>
              </w:r>
              <w:r>
                <w:instrText xml:space="preserve"> PAGEREF _heading=h.m4kno1qto1pw \h </w:instrText>
              </w:r>
              <w:r>
                <w:fldChar w:fldCharType="separate"/>
              </w:r>
              <w:r>
                <w:rPr>
                  <w:rFonts w:ascii="Times New Roman" w:eastAsia="Times New Roman" w:hAnsi="Times New Roman" w:cs="Times New Roman"/>
                  <w:color w:val="000000"/>
                </w:rPr>
                <w:t>Plan dodatne nastave</w:t>
              </w:r>
              <w:r>
                <w:rPr>
                  <w:rFonts w:ascii="Times New Roman" w:eastAsia="Times New Roman" w:hAnsi="Times New Roman" w:cs="Times New Roman"/>
                  <w:color w:val="000000"/>
                </w:rPr>
                <w:tab/>
              </w:r>
              <w:r>
                <w:fldChar w:fldCharType="end"/>
              </w:r>
              <w:r>
                <w:t>65</w:t>
              </w:r>
            </w:p>
            <w:p w14:paraId="6F3C984A" w14:textId="77777777" w:rsidR="002325FF" w:rsidRDefault="002325FF" w:rsidP="002325FF">
              <w:pPr>
                <w:pBdr>
                  <w:top w:val="nil"/>
                  <w:left w:val="nil"/>
                  <w:bottom w:val="nil"/>
                  <w:right w:val="nil"/>
                  <w:between w:val="nil"/>
                </w:pBdr>
                <w:tabs>
                  <w:tab w:val="left" w:pos="880"/>
                  <w:tab w:val="right" w:pos="9632"/>
                </w:tabs>
                <w:spacing w:after="100"/>
                <w:ind w:left="210"/>
                <w:rPr>
                  <w:color w:val="000000"/>
                  <w:sz w:val="22"/>
                  <w:szCs w:val="22"/>
                </w:rPr>
              </w:pPr>
              <w:hyperlink w:anchor="_heading=h.ccg7v5e6hbj1">
                <w:r>
                  <w:rPr>
                    <w:rFonts w:ascii="Times New Roman" w:eastAsia="Times New Roman" w:hAnsi="Times New Roman" w:cs="Times New Roman"/>
                    <w:color w:val="000000"/>
                  </w:rPr>
                  <w:t>5.5.</w:t>
                </w:r>
              </w:hyperlink>
              <w:hyperlink w:anchor="_heading=h.ccg7v5e6hbj1">
                <w:r>
                  <w:rPr>
                    <w:color w:val="000000"/>
                    <w:sz w:val="22"/>
                    <w:szCs w:val="22"/>
                  </w:rPr>
                  <w:tab/>
                </w:r>
              </w:hyperlink>
              <w:r>
                <w:fldChar w:fldCharType="begin"/>
              </w:r>
              <w:r>
                <w:instrText xml:space="preserve"> PAGEREF _heading=h.ccg7v5e6hbj1 \h </w:instrText>
              </w:r>
              <w:r>
                <w:fldChar w:fldCharType="separate"/>
              </w:r>
              <w:r>
                <w:rPr>
                  <w:rFonts w:ascii="Times New Roman" w:eastAsia="Times New Roman" w:hAnsi="Times New Roman" w:cs="Times New Roman"/>
                  <w:color w:val="000000"/>
                </w:rPr>
                <w:t>Izvannastavne aktivnosti</w:t>
              </w:r>
              <w:r>
                <w:rPr>
                  <w:rFonts w:ascii="Times New Roman" w:eastAsia="Times New Roman" w:hAnsi="Times New Roman" w:cs="Times New Roman"/>
                  <w:color w:val="000000"/>
                </w:rPr>
                <w:tab/>
                <w:t>6</w:t>
              </w:r>
              <w:r>
                <w:fldChar w:fldCharType="end"/>
              </w:r>
              <w:r>
                <w:t>6</w:t>
              </w:r>
            </w:p>
            <w:p w14:paraId="02AB43DA" w14:textId="77777777" w:rsidR="002325FF" w:rsidRDefault="002325FF" w:rsidP="002325FF">
              <w:pPr>
                <w:pBdr>
                  <w:top w:val="nil"/>
                  <w:left w:val="nil"/>
                  <w:bottom w:val="nil"/>
                  <w:right w:val="nil"/>
                  <w:between w:val="nil"/>
                </w:pBdr>
                <w:tabs>
                  <w:tab w:val="right" w:pos="9638"/>
                  <w:tab w:val="left" w:pos="660"/>
                </w:tabs>
                <w:spacing w:after="100"/>
                <w:ind w:left="142"/>
                <w:rPr>
                  <w:color w:val="000000"/>
                  <w:sz w:val="22"/>
                  <w:szCs w:val="22"/>
                </w:rPr>
              </w:pPr>
              <w:r>
                <w:fldChar w:fldCharType="begin"/>
              </w:r>
              <w:r>
                <w:instrText xml:space="preserve"> HYPERLINK \l "_heading=h.82jgjsnwu8i" \h </w:instrText>
              </w:r>
              <w:r>
                <w:fldChar w:fldCharType="separate"/>
              </w:r>
              <w:r>
                <w:rPr>
                  <w:rFonts w:ascii="Times New Roman" w:eastAsia="Times New Roman" w:hAnsi="Times New Roman" w:cs="Times New Roman"/>
                  <w:color w:val="000000"/>
                </w:rPr>
                <w:t>6.</w:t>
              </w:r>
              <w:r>
                <w:rPr>
                  <w:rFonts w:ascii="Times New Roman" w:eastAsia="Times New Roman" w:hAnsi="Times New Roman" w:cs="Times New Roman"/>
                  <w:color w:val="000000"/>
                </w:rPr>
                <w:fldChar w:fldCharType="end"/>
              </w:r>
              <w:hyperlink w:anchor="_heading=h.82jgjsnwu8i">
                <w:r>
                  <w:rPr>
                    <w:color w:val="000000"/>
                    <w:sz w:val="22"/>
                    <w:szCs w:val="22"/>
                  </w:rPr>
                  <w:tab/>
                </w:r>
              </w:hyperlink>
              <w:r>
                <w:fldChar w:fldCharType="begin"/>
              </w:r>
              <w:r>
                <w:instrText xml:space="preserve"> PAGEREF _heading=h.82jgjsnwu8i \h </w:instrText>
              </w:r>
              <w:r>
                <w:fldChar w:fldCharType="separate"/>
              </w:r>
              <w:r>
                <w:rPr>
                  <w:rFonts w:ascii="Times New Roman" w:eastAsia="Times New Roman" w:hAnsi="Times New Roman" w:cs="Times New Roman"/>
                  <w:color w:val="000000"/>
                </w:rPr>
                <w:t>Plan rada ravnatelja, stručnih suradnika i ostalih radnika</w:t>
              </w:r>
              <w:r>
                <w:rPr>
                  <w:color w:val="000000"/>
                </w:rPr>
                <w:tab/>
                <w:t>6</w:t>
              </w:r>
              <w:r>
                <w:fldChar w:fldCharType="end"/>
              </w:r>
              <w:r>
                <w:t>7</w:t>
              </w:r>
            </w:p>
            <w:p w14:paraId="7F56A422" w14:textId="77777777" w:rsidR="002325FF" w:rsidRDefault="002325FF" w:rsidP="002325FF">
              <w:pPr>
                <w:pBdr>
                  <w:top w:val="nil"/>
                  <w:left w:val="nil"/>
                  <w:bottom w:val="nil"/>
                  <w:right w:val="nil"/>
                  <w:between w:val="nil"/>
                </w:pBdr>
                <w:tabs>
                  <w:tab w:val="left" w:pos="880"/>
                  <w:tab w:val="right" w:pos="9632"/>
                </w:tabs>
                <w:spacing w:after="100"/>
                <w:ind w:left="210"/>
                <w:rPr>
                  <w:color w:val="000000"/>
                  <w:sz w:val="22"/>
                  <w:szCs w:val="22"/>
                </w:rPr>
              </w:pPr>
              <w:r>
                <w:fldChar w:fldCharType="begin"/>
              </w:r>
              <w:r>
                <w:instrText xml:space="preserve"> HYPERLINK \l "_heading=h.4wdmm5o1rjs8" \h </w:instrText>
              </w:r>
              <w:r>
                <w:fldChar w:fldCharType="separate"/>
              </w:r>
              <w:r>
                <w:rPr>
                  <w:rFonts w:ascii="Times New Roman" w:eastAsia="Times New Roman" w:hAnsi="Times New Roman" w:cs="Times New Roman"/>
                  <w:color w:val="000000"/>
                </w:rPr>
                <w:t>6.1.</w:t>
              </w:r>
              <w:r>
                <w:rPr>
                  <w:rFonts w:ascii="Times New Roman" w:eastAsia="Times New Roman" w:hAnsi="Times New Roman" w:cs="Times New Roman"/>
                  <w:color w:val="000000"/>
                </w:rPr>
                <w:fldChar w:fldCharType="end"/>
              </w:r>
              <w:hyperlink w:anchor="_heading=h.4wdmm5o1rjs8">
                <w:r>
                  <w:rPr>
                    <w:color w:val="000000"/>
                    <w:sz w:val="22"/>
                    <w:szCs w:val="22"/>
                  </w:rPr>
                  <w:tab/>
                </w:r>
              </w:hyperlink>
              <w:r>
                <w:fldChar w:fldCharType="begin"/>
              </w:r>
              <w:r>
                <w:instrText xml:space="preserve"> PAGEREF _heading=h.4wdmm5o1rjs8 \h </w:instrText>
              </w:r>
              <w:r>
                <w:fldChar w:fldCharType="separate"/>
              </w:r>
              <w:r>
                <w:rPr>
                  <w:rFonts w:ascii="Times New Roman" w:eastAsia="Times New Roman" w:hAnsi="Times New Roman" w:cs="Times New Roman"/>
                  <w:color w:val="000000"/>
                </w:rPr>
                <w:t>Plan rada ravnatelja</w:t>
              </w:r>
              <w:r>
                <w:rPr>
                  <w:rFonts w:ascii="Times New Roman" w:eastAsia="Times New Roman" w:hAnsi="Times New Roman" w:cs="Times New Roman"/>
                  <w:color w:val="000000"/>
                </w:rPr>
                <w:tab/>
                <w:t>6</w:t>
              </w:r>
              <w:r>
                <w:fldChar w:fldCharType="end"/>
              </w:r>
              <w:r>
                <w:t>7</w:t>
              </w:r>
            </w:p>
            <w:p w14:paraId="39E3B76C" w14:textId="77777777" w:rsidR="002325FF" w:rsidRDefault="002325FF" w:rsidP="002325FF">
              <w:pPr>
                <w:pBdr>
                  <w:top w:val="nil"/>
                  <w:left w:val="nil"/>
                  <w:bottom w:val="nil"/>
                  <w:right w:val="nil"/>
                  <w:between w:val="nil"/>
                </w:pBdr>
                <w:tabs>
                  <w:tab w:val="left" w:pos="880"/>
                  <w:tab w:val="right" w:pos="9632"/>
                </w:tabs>
                <w:spacing w:after="100"/>
                <w:ind w:left="210"/>
                <w:rPr>
                  <w:color w:val="000000"/>
                  <w:sz w:val="22"/>
                  <w:szCs w:val="22"/>
                </w:rPr>
              </w:pPr>
              <w:r>
                <w:fldChar w:fldCharType="begin"/>
              </w:r>
              <w:r>
                <w:instrText xml:space="preserve"> HYPERLINK \l "_heading=h.12476suqkj6u" \h </w:instrText>
              </w:r>
              <w:r>
                <w:fldChar w:fldCharType="separate"/>
              </w:r>
              <w:r>
                <w:rPr>
                  <w:rFonts w:ascii="Times New Roman" w:eastAsia="Times New Roman" w:hAnsi="Times New Roman" w:cs="Times New Roman"/>
                  <w:color w:val="000000"/>
                </w:rPr>
                <w:t>6.2.</w:t>
              </w:r>
              <w:r>
                <w:rPr>
                  <w:rFonts w:ascii="Times New Roman" w:eastAsia="Times New Roman" w:hAnsi="Times New Roman" w:cs="Times New Roman"/>
                  <w:color w:val="000000"/>
                </w:rPr>
                <w:fldChar w:fldCharType="end"/>
              </w:r>
              <w:hyperlink w:anchor="_heading=h.12476suqkj6u">
                <w:r>
                  <w:rPr>
                    <w:color w:val="000000"/>
                    <w:sz w:val="22"/>
                    <w:szCs w:val="22"/>
                  </w:rPr>
                  <w:tab/>
                </w:r>
              </w:hyperlink>
              <w:r>
                <w:fldChar w:fldCharType="begin"/>
              </w:r>
              <w:r>
                <w:instrText xml:space="preserve"> PAGEREF _heading=h.12476suqkj6u \h </w:instrText>
              </w:r>
              <w:r>
                <w:fldChar w:fldCharType="separate"/>
              </w:r>
              <w:r>
                <w:rPr>
                  <w:rFonts w:ascii="Times New Roman" w:eastAsia="Times New Roman" w:hAnsi="Times New Roman" w:cs="Times New Roman"/>
                  <w:color w:val="000000"/>
                </w:rPr>
                <w:t>Plan rada pedagoginje</w:t>
              </w:r>
              <w:r>
                <w:rPr>
                  <w:rFonts w:ascii="Times New Roman" w:eastAsia="Times New Roman" w:hAnsi="Times New Roman" w:cs="Times New Roman"/>
                  <w:color w:val="000000"/>
                </w:rPr>
                <w:tab/>
              </w:r>
              <w:r>
                <w:fldChar w:fldCharType="end"/>
              </w:r>
              <w:r>
                <w:t>72</w:t>
              </w:r>
            </w:p>
            <w:p w14:paraId="7000796E" w14:textId="77777777" w:rsidR="002325FF" w:rsidRDefault="002325FF" w:rsidP="002325FF">
              <w:pPr>
                <w:pBdr>
                  <w:top w:val="nil"/>
                  <w:left w:val="nil"/>
                  <w:bottom w:val="nil"/>
                  <w:right w:val="nil"/>
                  <w:between w:val="nil"/>
                </w:pBdr>
                <w:tabs>
                  <w:tab w:val="left" w:pos="880"/>
                  <w:tab w:val="right" w:pos="9632"/>
                </w:tabs>
                <w:spacing w:after="100"/>
                <w:ind w:left="210"/>
                <w:rPr>
                  <w:color w:val="000000"/>
                  <w:sz w:val="22"/>
                  <w:szCs w:val="22"/>
                </w:rPr>
              </w:pPr>
              <w:hyperlink w:anchor="_heading=h.oep8jxc771vs">
                <w:r>
                  <w:rPr>
                    <w:rFonts w:ascii="Times New Roman" w:eastAsia="Times New Roman" w:hAnsi="Times New Roman" w:cs="Times New Roman"/>
                    <w:color w:val="000000"/>
                  </w:rPr>
                  <w:t>6.3.</w:t>
                </w:r>
              </w:hyperlink>
              <w:hyperlink w:anchor="_heading=h.oep8jxc771vs">
                <w:r>
                  <w:rPr>
                    <w:color w:val="000000"/>
                    <w:sz w:val="22"/>
                    <w:szCs w:val="22"/>
                  </w:rPr>
                  <w:tab/>
                </w:r>
              </w:hyperlink>
              <w:r>
                <w:fldChar w:fldCharType="begin"/>
              </w:r>
              <w:r>
                <w:instrText xml:space="preserve"> PAGEREF _heading=h.oep8jxc771vs \h </w:instrText>
              </w:r>
              <w:r>
                <w:fldChar w:fldCharType="separate"/>
              </w:r>
              <w:r>
                <w:rPr>
                  <w:rFonts w:ascii="Times New Roman" w:eastAsia="Times New Roman" w:hAnsi="Times New Roman" w:cs="Times New Roman"/>
                  <w:color w:val="000000"/>
                </w:rPr>
                <w:t>Plan rada edukacijske rehabilitatorice</w:t>
              </w:r>
              <w:r>
                <w:rPr>
                  <w:rFonts w:ascii="Times New Roman" w:eastAsia="Times New Roman" w:hAnsi="Times New Roman" w:cs="Times New Roman"/>
                  <w:color w:val="000000"/>
                </w:rPr>
                <w:tab/>
                <w:t>7</w:t>
              </w:r>
              <w:r>
                <w:fldChar w:fldCharType="end"/>
              </w:r>
              <w:r>
                <w:t>8</w:t>
              </w:r>
            </w:p>
            <w:p w14:paraId="5D3F70F0" w14:textId="77777777" w:rsidR="002325FF" w:rsidRDefault="002325FF" w:rsidP="002325FF">
              <w:pPr>
                <w:pBdr>
                  <w:top w:val="nil"/>
                  <w:left w:val="nil"/>
                  <w:bottom w:val="nil"/>
                  <w:right w:val="nil"/>
                  <w:between w:val="nil"/>
                </w:pBdr>
                <w:tabs>
                  <w:tab w:val="left" w:pos="880"/>
                  <w:tab w:val="right" w:pos="9632"/>
                </w:tabs>
                <w:spacing w:after="100"/>
                <w:ind w:left="210"/>
                <w:rPr>
                  <w:color w:val="000000"/>
                  <w:sz w:val="22"/>
                  <w:szCs w:val="22"/>
                </w:rPr>
              </w:pPr>
              <w:r>
                <w:fldChar w:fldCharType="begin"/>
              </w:r>
              <w:r>
                <w:instrText xml:space="preserve"> HYPERLINK \l "_heading=h.xozn81c71kg5" \h </w:instrText>
              </w:r>
              <w:r>
                <w:fldChar w:fldCharType="separate"/>
              </w:r>
              <w:r>
                <w:rPr>
                  <w:rFonts w:ascii="Times New Roman" w:eastAsia="Times New Roman" w:hAnsi="Times New Roman" w:cs="Times New Roman"/>
                  <w:color w:val="000000"/>
                </w:rPr>
                <w:t>6.4.</w:t>
              </w:r>
              <w:r>
                <w:rPr>
                  <w:rFonts w:ascii="Times New Roman" w:eastAsia="Times New Roman" w:hAnsi="Times New Roman" w:cs="Times New Roman"/>
                  <w:color w:val="000000"/>
                </w:rPr>
                <w:fldChar w:fldCharType="end"/>
              </w:r>
              <w:hyperlink w:anchor="_heading=h.xozn81c71kg5">
                <w:r>
                  <w:rPr>
                    <w:color w:val="000000"/>
                    <w:sz w:val="22"/>
                    <w:szCs w:val="22"/>
                  </w:rPr>
                  <w:tab/>
                </w:r>
              </w:hyperlink>
              <w:r>
                <w:fldChar w:fldCharType="begin"/>
              </w:r>
              <w:r>
                <w:instrText xml:space="preserve"> PAGEREF _heading=h.xozn81c71kg5 \h </w:instrText>
              </w:r>
              <w:r>
                <w:fldChar w:fldCharType="separate"/>
              </w:r>
              <w:r>
                <w:rPr>
                  <w:rFonts w:ascii="Times New Roman" w:eastAsia="Times New Roman" w:hAnsi="Times New Roman" w:cs="Times New Roman"/>
                  <w:color w:val="000000"/>
                </w:rPr>
                <w:t>Plan rada psihologinje</w:t>
              </w:r>
              <w:r>
                <w:rPr>
                  <w:rFonts w:ascii="Times New Roman" w:eastAsia="Times New Roman" w:hAnsi="Times New Roman" w:cs="Times New Roman"/>
                  <w:color w:val="000000"/>
                </w:rPr>
                <w:tab/>
              </w:r>
              <w:r>
                <w:fldChar w:fldCharType="end"/>
              </w:r>
              <w:r>
                <w:t>81</w:t>
              </w:r>
            </w:p>
            <w:p w14:paraId="65DC8A51" w14:textId="1A2FBBF2" w:rsidR="002325FF" w:rsidRDefault="002325FF" w:rsidP="002325FF">
              <w:pPr>
                <w:pBdr>
                  <w:top w:val="nil"/>
                  <w:left w:val="nil"/>
                  <w:bottom w:val="nil"/>
                  <w:right w:val="nil"/>
                  <w:between w:val="nil"/>
                </w:pBdr>
                <w:tabs>
                  <w:tab w:val="left" w:pos="880"/>
                  <w:tab w:val="right" w:pos="9632"/>
                </w:tabs>
                <w:spacing w:after="100"/>
                <w:ind w:left="210"/>
                <w:rPr>
                  <w:color w:val="000000"/>
                  <w:sz w:val="22"/>
                  <w:szCs w:val="22"/>
                </w:rPr>
              </w:pPr>
              <w:hyperlink w:anchor="_heading=h.6vukm6mnezu4">
                <w:r w:rsidR="00E6607E">
                  <w:rPr>
                    <w:rFonts w:ascii="Times New Roman" w:eastAsia="Times New Roman" w:hAnsi="Times New Roman" w:cs="Times New Roman"/>
                    <w:color w:val="000000"/>
                  </w:rPr>
                  <w:t xml:space="preserve">6.5 </w:t>
                </w:r>
                <w:r w:rsidR="00E6607E">
                  <w:rPr>
                    <w:rFonts w:ascii="Times New Roman" w:eastAsia="Times New Roman" w:hAnsi="Times New Roman" w:cs="Times New Roman"/>
                    <w:color w:val="000000"/>
                  </w:rPr>
                  <w:tab/>
                </w:r>
                <w:r>
                  <w:rPr>
                    <w:rFonts w:ascii="Times New Roman" w:eastAsia="Times New Roman" w:hAnsi="Times New Roman" w:cs="Times New Roman"/>
                    <w:color w:val="000000"/>
                  </w:rPr>
                  <w:t>Plan rada knjižničara</w:t>
                </w:r>
                <w:r>
                  <w:rPr>
                    <w:rFonts w:ascii="Times New Roman" w:eastAsia="Times New Roman" w:hAnsi="Times New Roman" w:cs="Times New Roman"/>
                    <w:color w:val="000000"/>
                  </w:rPr>
                  <w:tab/>
                </w:r>
              </w:hyperlink>
              <w:r>
                <w:rPr>
                  <w:rFonts w:ascii="Times New Roman" w:eastAsia="Times New Roman" w:hAnsi="Times New Roman" w:cs="Times New Roman"/>
                  <w:color w:val="000000"/>
                </w:rPr>
                <w:t>83</w:t>
              </w:r>
            </w:p>
            <w:p w14:paraId="58B32B2D" w14:textId="3713FF78" w:rsidR="002325FF" w:rsidRDefault="002325FF" w:rsidP="002325FF">
              <w:pPr>
                <w:pBdr>
                  <w:top w:val="nil"/>
                  <w:left w:val="nil"/>
                  <w:bottom w:val="nil"/>
                  <w:right w:val="nil"/>
                  <w:between w:val="nil"/>
                </w:pBdr>
                <w:tabs>
                  <w:tab w:val="left" w:pos="880"/>
                  <w:tab w:val="right" w:pos="9632"/>
                </w:tabs>
                <w:spacing w:after="100"/>
                <w:ind w:left="210"/>
                <w:rPr>
                  <w:color w:val="000000"/>
                  <w:sz w:val="22"/>
                  <w:szCs w:val="22"/>
                </w:rPr>
              </w:pPr>
              <w:hyperlink w:anchor="_heading=h.a0tnx1xhsoih">
                <w:r w:rsidR="00E6607E">
                  <w:rPr>
                    <w:rFonts w:ascii="Times New Roman" w:eastAsia="Times New Roman" w:hAnsi="Times New Roman" w:cs="Times New Roman"/>
                    <w:color w:val="000000"/>
                  </w:rPr>
                  <w:t>6.6.</w:t>
                </w:r>
                <w:r w:rsidR="00E6607E">
                  <w:rPr>
                    <w:rFonts w:ascii="Times New Roman" w:eastAsia="Times New Roman" w:hAnsi="Times New Roman" w:cs="Times New Roman"/>
                    <w:color w:val="000000"/>
                  </w:rPr>
                  <w:tab/>
                </w:r>
                <w:r>
                  <w:rPr>
                    <w:rFonts w:ascii="Times New Roman" w:eastAsia="Times New Roman" w:hAnsi="Times New Roman" w:cs="Times New Roman"/>
                    <w:color w:val="000000"/>
                  </w:rPr>
                  <w:t>Plan rada učiteljice edukacijsko-rehabilitacijskog profila, voditeljice kombiniranog posebnog razrednog odjela (čl. 8. St. 5.)</w:t>
                </w:r>
                <w:r>
                  <w:rPr>
                    <w:rFonts w:ascii="Times New Roman" w:eastAsia="Times New Roman" w:hAnsi="Times New Roman" w:cs="Times New Roman"/>
                    <w:color w:val="000000"/>
                  </w:rPr>
                  <w:tab/>
                </w:r>
              </w:hyperlink>
              <w:r>
                <w:rPr>
                  <w:rFonts w:ascii="Times New Roman" w:eastAsia="Times New Roman" w:hAnsi="Times New Roman" w:cs="Times New Roman"/>
                  <w:color w:val="000000"/>
                </w:rPr>
                <w:t>84</w:t>
              </w:r>
            </w:p>
            <w:p w14:paraId="6C8C50CF" w14:textId="77777777" w:rsidR="002325FF" w:rsidRDefault="002325FF" w:rsidP="002325FF">
              <w:pPr>
                <w:pBdr>
                  <w:top w:val="nil"/>
                  <w:left w:val="nil"/>
                  <w:bottom w:val="nil"/>
                  <w:right w:val="nil"/>
                  <w:between w:val="nil"/>
                </w:pBdr>
                <w:tabs>
                  <w:tab w:val="left" w:pos="880"/>
                  <w:tab w:val="right" w:pos="9632"/>
                </w:tabs>
                <w:spacing w:after="100"/>
                <w:ind w:left="210"/>
                <w:rPr>
                  <w:color w:val="000000"/>
                  <w:sz w:val="22"/>
                  <w:szCs w:val="22"/>
                </w:rPr>
              </w:pPr>
              <w:hyperlink w:anchor="_heading=h.dgfmwham4y82">
                <w:r>
                  <w:rPr>
                    <w:rFonts w:ascii="Times New Roman" w:eastAsia="Times New Roman" w:hAnsi="Times New Roman" w:cs="Times New Roman"/>
                    <w:color w:val="000000"/>
                  </w:rPr>
                  <w:t>6.7.</w:t>
                </w:r>
                <w:r>
                  <w:rPr>
                    <w:rFonts w:ascii="Times New Roman" w:eastAsia="Times New Roman" w:hAnsi="Times New Roman" w:cs="Times New Roman"/>
                    <w:color w:val="000000"/>
                  </w:rPr>
                  <w:tab/>
                  <w:t>Plan rada tajništva</w:t>
                </w:r>
                <w:r>
                  <w:rPr>
                    <w:rFonts w:ascii="Times New Roman" w:eastAsia="Times New Roman" w:hAnsi="Times New Roman" w:cs="Times New Roman"/>
                    <w:color w:val="000000"/>
                  </w:rPr>
                  <w:tab/>
                </w:r>
              </w:hyperlink>
              <w:r>
                <w:rPr>
                  <w:rFonts w:ascii="Times New Roman" w:eastAsia="Times New Roman" w:hAnsi="Times New Roman" w:cs="Times New Roman"/>
                  <w:color w:val="000000"/>
                </w:rPr>
                <w:t>86</w:t>
              </w:r>
            </w:p>
            <w:p w14:paraId="5E0511E1" w14:textId="77777777" w:rsidR="002325FF" w:rsidRDefault="002325FF" w:rsidP="002325FF">
              <w:pPr>
                <w:pBdr>
                  <w:top w:val="nil"/>
                  <w:left w:val="nil"/>
                  <w:bottom w:val="nil"/>
                  <w:right w:val="nil"/>
                  <w:between w:val="nil"/>
                </w:pBdr>
                <w:tabs>
                  <w:tab w:val="left" w:pos="880"/>
                  <w:tab w:val="right" w:pos="9632"/>
                </w:tabs>
                <w:spacing w:after="100"/>
                <w:ind w:left="210"/>
                <w:rPr>
                  <w:color w:val="000000"/>
                  <w:sz w:val="22"/>
                  <w:szCs w:val="22"/>
                </w:rPr>
              </w:pPr>
              <w:hyperlink w:anchor="_heading=h.5q1z42ft65q">
                <w:r>
                  <w:rPr>
                    <w:rFonts w:ascii="Times New Roman" w:eastAsia="Times New Roman" w:hAnsi="Times New Roman" w:cs="Times New Roman"/>
                    <w:color w:val="000000"/>
                  </w:rPr>
                  <w:t>6.8.</w:t>
                </w:r>
                <w:r>
                  <w:rPr>
                    <w:rFonts w:ascii="Times New Roman" w:eastAsia="Times New Roman" w:hAnsi="Times New Roman" w:cs="Times New Roman"/>
                    <w:color w:val="000000"/>
                  </w:rPr>
                  <w:tab/>
                  <w:t>Plan rada računovodstva</w:t>
                </w:r>
                <w:r>
                  <w:rPr>
                    <w:rFonts w:ascii="Times New Roman" w:eastAsia="Times New Roman" w:hAnsi="Times New Roman" w:cs="Times New Roman"/>
                    <w:color w:val="000000"/>
                  </w:rPr>
                  <w:tab/>
                </w:r>
              </w:hyperlink>
              <w:r>
                <w:rPr>
                  <w:rFonts w:ascii="Times New Roman" w:eastAsia="Times New Roman" w:hAnsi="Times New Roman" w:cs="Times New Roman"/>
                  <w:color w:val="000000"/>
                </w:rPr>
                <w:t>87</w:t>
              </w:r>
            </w:p>
            <w:p w14:paraId="038BC82C" w14:textId="77777777" w:rsidR="002325FF" w:rsidRDefault="002325FF" w:rsidP="002325FF">
              <w:pPr>
                <w:pBdr>
                  <w:top w:val="nil"/>
                  <w:left w:val="nil"/>
                  <w:bottom w:val="nil"/>
                  <w:right w:val="nil"/>
                  <w:between w:val="nil"/>
                </w:pBdr>
                <w:tabs>
                  <w:tab w:val="left" w:pos="880"/>
                  <w:tab w:val="right" w:pos="9632"/>
                </w:tabs>
                <w:spacing w:after="100"/>
                <w:ind w:left="210"/>
                <w:rPr>
                  <w:color w:val="000000"/>
                  <w:sz w:val="22"/>
                  <w:szCs w:val="22"/>
                </w:rPr>
              </w:pPr>
              <w:hyperlink w:anchor="_heading=h.3zmolazdqmy5">
                <w:r>
                  <w:rPr>
                    <w:rFonts w:ascii="Times New Roman" w:eastAsia="Times New Roman" w:hAnsi="Times New Roman" w:cs="Times New Roman"/>
                    <w:color w:val="000000"/>
                  </w:rPr>
                  <w:t>6.9.</w:t>
                </w:r>
              </w:hyperlink>
              <w:hyperlink w:anchor="_heading=h.3zmolazdqmy5">
                <w:r>
                  <w:rPr>
                    <w:color w:val="000000"/>
                    <w:sz w:val="22"/>
                    <w:szCs w:val="22"/>
                  </w:rPr>
                  <w:tab/>
                </w:r>
              </w:hyperlink>
              <w:r>
                <w:fldChar w:fldCharType="begin"/>
              </w:r>
              <w:r>
                <w:instrText xml:space="preserve"> PAGEREF _heading=h.3zmolazdqmy5 \h </w:instrText>
              </w:r>
              <w:r>
                <w:fldChar w:fldCharType="separate"/>
              </w:r>
              <w:r>
                <w:rPr>
                  <w:rFonts w:ascii="Times New Roman" w:eastAsia="Times New Roman" w:hAnsi="Times New Roman" w:cs="Times New Roman"/>
                  <w:color w:val="000000"/>
                </w:rPr>
                <w:t>Plan rada domara / školskog majstora / ložača</w:t>
              </w:r>
              <w:r>
                <w:rPr>
                  <w:rFonts w:ascii="Times New Roman" w:eastAsia="Times New Roman" w:hAnsi="Times New Roman" w:cs="Times New Roman"/>
                  <w:color w:val="000000"/>
                </w:rPr>
                <w:tab/>
              </w:r>
              <w:r>
                <w:fldChar w:fldCharType="end"/>
              </w:r>
              <w:r>
                <w:t>89</w:t>
              </w:r>
            </w:p>
            <w:p w14:paraId="248AF4E3" w14:textId="77777777" w:rsidR="002325FF" w:rsidRDefault="002325FF" w:rsidP="002325FF">
              <w:pPr>
                <w:pBdr>
                  <w:top w:val="nil"/>
                  <w:left w:val="nil"/>
                  <w:bottom w:val="nil"/>
                  <w:right w:val="nil"/>
                  <w:between w:val="nil"/>
                </w:pBdr>
                <w:tabs>
                  <w:tab w:val="left" w:pos="880"/>
                  <w:tab w:val="right" w:pos="9632"/>
                </w:tabs>
                <w:spacing w:after="100"/>
                <w:ind w:left="210"/>
                <w:rPr>
                  <w:color w:val="000000"/>
                  <w:sz w:val="22"/>
                  <w:szCs w:val="22"/>
                </w:rPr>
              </w:pPr>
              <w:hyperlink w:anchor="_heading=h.1p0f9en6zy8j">
                <w:r>
                  <w:rPr>
                    <w:rFonts w:ascii="Times New Roman" w:eastAsia="Times New Roman" w:hAnsi="Times New Roman" w:cs="Times New Roman"/>
                    <w:color w:val="000000"/>
                  </w:rPr>
                  <w:t>6.10.</w:t>
                </w:r>
              </w:hyperlink>
              <w:hyperlink w:anchor="_heading=h.1p0f9en6zy8j">
                <w:r>
                  <w:rPr>
                    <w:color w:val="000000"/>
                    <w:sz w:val="22"/>
                    <w:szCs w:val="22"/>
                  </w:rPr>
                  <w:tab/>
                </w:r>
              </w:hyperlink>
              <w:r>
                <w:fldChar w:fldCharType="begin"/>
              </w:r>
              <w:r>
                <w:instrText xml:space="preserve"> PAGEREF _heading=h.1p0f9en6zy8j \h </w:instrText>
              </w:r>
              <w:r>
                <w:fldChar w:fldCharType="separate"/>
              </w:r>
              <w:r>
                <w:rPr>
                  <w:rFonts w:ascii="Times New Roman" w:eastAsia="Times New Roman" w:hAnsi="Times New Roman" w:cs="Times New Roman"/>
                  <w:color w:val="000000"/>
                </w:rPr>
                <w:t>Plan rada kuharica</w:t>
              </w:r>
              <w:r>
                <w:rPr>
                  <w:rFonts w:ascii="Times New Roman" w:eastAsia="Times New Roman" w:hAnsi="Times New Roman" w:cs="Times New Roman"/>
                  <w:color w:val="000000"/>
                </w:rPr>
                <w:tab/>
              </w:r>
              <w:r>
                <w:fldChar w:fldCharType="end"/>
              </w:r>
              <w:r>
                <w:t>90</w:t>
              </w:r>
            </w:p>
            <w:p w14:paraId="01E16516" w14:textId="77777777" w:rsidR="002325FF" w:rsidRDefault="002325FF" w:rsidP="002325FF">
              <w:pPr>
                <w:pBdr>
                  <w:top w:val="nil"/>
                  <w:left w:val="nil"/>
                  <w:bottom w:val="nil"/>
                  <w:right w:val="nil"/>
                  <w:between w:val="nil"/>
                </w:pBdr>
                <w:tabs>
                  <w:tab w:val="left" w:pos="880"/>
                  <w:tab w:val="right" w:pos="9632"/>
                </w:tabs>
                <w:spacing w:after="100"/>
                <w:ind w:left="210"/>
              </w:pPr>
              <w:hyperlink w:anchor="_heading=h.pfxdxqti57bz">
                <w:r>
                  <w:rPr>
                    <w:rFonts w:ascii="Times New Roman" w:eastAsia="Times New Roman" w:hAnsi="Times New Roman" w:cs="Times New Roman"/>
                    <w:color w:val="000000"/>
                  </w:rPr>
                  <w:t>6.11.</w:t>
                </w:r>
              </w:hyperlink>
              <w:hyperlink w:anchor="_heading=h.pfxdxqti57bz">
                <w:r>
                  <w:rPr>
                    <w:color w:val="000000"/>
                    <w:sz w:val="22"/>
                    <w:szCs w:val="22"/>
                  </w:rPr>
                  <w:tab/>
                </w:r>
              </w:hyperlink>
              <w:r>
                <w:fldChar w:fldCharType="begin"/>
              </w:r>
              <w:r>
                <w:instrText xml:space="preserve"> PAGEREF _heading=h.pfxdxqti57bz \h </w:instrText>
              </w:r>
              <w:r>
                <w:fldChar w:fldCharType="separate"/>
              </w:r>
              <w:r>
                <w:rPr>
                  <w:rFonts w:ascii="Times New Roman" w:eastAsia="Times New Roman" w:hAnsi="Times New Roman" w:cs="Times New Roman"/>
                  <w:color w:val="000000"/>
                </w:rPr>
                <w:t>Plan rada spremačica</w:t>
              </w:r>
              <w:r>
                <w:rPr>
                  <w:rFonts w:ascii="Times New Roman" w:eastAsia="Times New Roman" w:hAnsi="Times New Roman" w:cs="Times New Roman"/>
                  <w:color w:val="000000"/>
                </w:rPr>
                <w:tab/>
              </w:r>
              <w:r>
                <w:fldChar w:fldCharType="end"/>
              </w:r>
              <w:r>
                <w:t>90</w:t>
              </w:r>
            </w:p>
            <w:p w14:paraId="3EEFAE72" w14:textId="77777777" w:rsidR="002325FF" w:rsidRDefault="002325FF" w:rsidP="002325FF">
              <w:pPr>
                <w:pBdr>
                  <w:top w:val="nil"/>
                  <w:left w:val="nil"/>
                  <w:bottom w:val="nil"/>
                  <w:right w:val="nil"/>
                  <w:between w:val="nil"/>
                </w:pBdr>
                <w:tabs>
                  <w:tab w:val="left" w:pos="880"/>
                  <w:tab w:val="right" w:pos="9632"/>
                </w:tabs>
                <w:spacing w:after="100"/>
                <w:ind w:left="210"/>
                <w:rPr>
                  <w:color w:val="000000"/>
                  <w:sz w:val="22"/>
                  <w:szCs w:val="22"/>
                </w:rPr>
              </w:pPr>
              <w:r>
                <w:t>6.12.</w:t>
              </w:r>
              <w:r>
                <w:tab/>
                <w:t>Plan rada operativnog radnika za sigurnost i civilnu zaštitu</w:t>
              </w:r>
              <w:r>
                <w:tab/>
                <w:t>91</w:t>
              </w:r>
            </w:p>
            <w:p w14:paraId="0C0420C3" w14:textId="77777777" w:rsidR="002325FF" w:rsidRDefault="002325FF" w:rsidP="002325FF">
              <w:pPr>
                <w:pBdr>
                  <w:top w:val="nil"/>
                  <w:left w:val="nil"/>
                  <w:bottom w:val="nil"/>
                  <w:right w:val="nil"/>
                  <w:between w:val="nil"/>
                </w:pBdr>
                <w:tabs>
                  <w:tab w:val="right" w:pos="9638"/>
                </w:tabs>
                <w:spacing w:after="100"/>
                <w:ind w:left="142"/>
                <w:rPr>
                  <w:color w:val="000000"/>
                  <w:sz w:val="22"/>
                  <w:szCs w:val="22"/>
                </w:rPr>
              </w:pPr>
              <w:hyperlink w:anchor="_heading=h.7dym0qtty0ip">
                <w:r>
                  <w:rPr>
                    <w:rFonts w:ascii="Times New Roman" w:eastAsia="Times New Roman" w:hAnsi="Times New Roman" w:cs="Times New Roman"/>
                    <w:color w:val="000000"/>
                  </w:rPr>
                  <w:t xml:space="preserve">7. </w:t>
                </w:r>
                <w:r>
                  <w:rPr>
                    <w:rFonts w:ascii="Times New Roman" w:eastAsia="Times New Roman" w:hAnsi="Times New Roman" w:cs="Times New Roman"/>
                    <w:color w:val="000000"/>
                  </w:rPr>
                  <w:tab/>
                  <w:t>Plan rada stručnih tijela škole</w:t>
                </w:r>
              </w:hyperlink>
              <w:hyperlink w:anchor="_heading=h.7dym0qtty0ip">
                <w:r>
                  <w:rPr>
                    <w:color w:val="000000"/>
                  </w:rPr>
                  <w:tab/>
                </w:r>
              </w:hyperlink>
              <w:r>
                <w:rPr>
                  <w:color w:val="000000"/>
                </w:rPr>
                <w:t>92</w:t>
              </w:r>
            </w:p>
            <w:p w14:paraId="15699F0D" w14:textId="77777777" w:rsidR="002325FF" w:rsidRDefault="002325FF" w:rsidP="002325FF">
              <w:pPr>
                <w:pBdr>
                  <w:top w:val="nil"/>
                  <w:left w:val="nil"/>
                  <w:bottom w:val="nil"/>
                  <w:right w:val="nil"/>
                  <w:between w:val="nil"/>
                </w:pBdr>
                <w:tabs>
                  <w:tab w:val="left" w:pos="880"/>
                  <w:tab w:val="right" w:pos="9632"/>
                </w:tabs>
                <w:spacing w:after="100"/>
                <w:ind w:left="210"/>
                <w:rPr>
                  <w:color w:val="000000"/>
                  <w:sz w:val="22"/>
                  <w:szCs w:val="22"/>
                </w:rPr>
              </w:pPr>
              <w:hyperlink w:anchor="_heading=h.ngvk56j3vr21">
                <w:r>
                  <w:rPr>
                    <w:rFonts w:ascii="Times New Roman" w:eastAsia="Times New Roman" w:hAnsi="Times New Roman" w:cs="Times New Roman"/>
                    <w:color w:val="000000"/>
                  </w:rPr>
                  <w:t>7.1</w:t>
                </w:r>
              </w:hyperlink>
              <w:hyperlink w:anchor="_heading=h.ngvk56j3vr21">
                <w:r>
                  <w:rPr>
                    <w:color w:val="000000"/>
                    <w:sz w:val="22"/>
                    <w:szCs w:val="22"/>
                  </w:rPr>
                  <w:tab/>
                </w:r>
              </w:hyperlink>
              <w:r>
                <w:fldChar w:fldCharType="begin"/>
              </w:r>
              <w:r>
                <w:instrText xml:space="preserve"> PAGEREF _heading=h.ngvk56j3vr21 \h </w:instrText>
              </w:r>
              <w:r>
                <w:fldChar w:fldCharType="separate"/>
              </w:r>
              <w:r>
                <w:rPr>
                  <w:rFonts w:ascii="Times New Roman" w:eastAsia="Times New Roman" w:hAnsi="Times New Roman" w:cs="Times New Roman"/>
                  <w:color w:val="000000"/>
                </w:rPr>
                <w:t>Plan rada Školskog odbora</w:t>
              </w:r>
              <w:r>
                <w:rPr>
                  <w:rFonts w:ascii="Times New Roman" w:eastAsia="Times New Roman" w:hAnsi="Times New Roman" w:cs="Times New Roman"/>
                  <w:color w:val="000000"/>
                </w:rPr>
                <w:tab/>
              </w:r>
              <w:r>
                <w:fldChar w:fldCharType="end"/>
              </w:r>
              <w:r>
                <w:t>92</w:t>
              </w:r>
            </w:p>
            <w:p w14:paraId="100770C5" w14:textId="77777777" w:rsidR="002325FF" w:rsidRDefault="002325FF" w:rsidP="002325FF">
              <w:pPr>
                <w:pBdr>
                  <w:top w:val="nil"/>
                  <w:left w:val="nil"/>
                  <w:bottom w:val="nil"/>
                  <w:right w:val="nil"/>
                  <w:between w:val="nil"/>
                </w:pBdr>
                <w:tabs>
                  <w:tab w:val="left" w:pos="880"/>
                  <w:tab w:val="right" w:pos="9632"/>
                </w:tabs>
                <w:spacing w:after="100"/>
                <w:ind w:left="210"/>
                <w:rPr>
                  <w:color w:val="000000"/>
                  <w:sz w:val="22"/>
                  <w:szCs w:val="22"/>
                </w:rPr>
              </w:pPr>
              <w:hyperlink w:anchor="_heading=h.mrm28m8uc01x">
                <w:r>
                  <w:rPr>
                    <w:rFonts w:ascii="Times New Roman" w:eastAsia="Times New Roman" w:hAnsi="Times New Roman" w:cs="Times New Roman"/>
                    <w:color w:val="000000"/>
                  </w:rPr>
                  <w:t>7.2</w:t>
                </w:r>
              </w:hyperlink>
              <w:hyperlink w:anchor="_heading=h.mrm28m8uc01x">
                <w:r>
                  <w:rPr>
                    <w:color w:val="000000"/>
                    <w:sz w:val="22"/>
                    <w:szCs w:val="22"/>
                  </w:rPr>
                  <w:tab/>
                </w:r>
              </w:hyperlink>
              <w:r>
                <w:fldChar w:fldCharType="begin"/>
              </w:r>
              <w:r>
                <w:instrText xml:space="preserve"> PAGEREF _heading=h.mrm28m8uc01x \h </w:instrText>
              </w:r>
              <w:r>
                <w:fldChar w:fldCharType="separate"/>
              </w:r>
              <w:r>
                <w:rPr>
                  <w:rFonts w:ascii="Times New Roman" w:eastAsia="Times New Roman" w:hAnsi="Times New Roman" w:cs="Times New Roman"/>
                  <w:color w:val="000000"/>
                </w:rPr>
                <w:t>Plan rada Učiteljskog vijeća</w:t>
              </w:r>
              <w:r>
                <w:rPr>
                  <w:rFonts w:ascii="Times New Roman" w:eastAsia="Times New Roman" w:hAnsi="Times New Roman" w:cs="Times New Roman"/>
                  <w:color w:val="000000"/>
                </w:rPr>
                <w:tab/>
              </w:r>
              <w:r>
                <w:fldChar w:fldCharType="end"/>
              </w:r>
              <w:r>
                <w:t>93</w:t>
              </w:r>
            </w:p>
            <w:p w14:paraId="087DEE24" w14:textId="77777777" w:rsidR="002325FF" w:rsidRDefault="002325FF" w:rsidP="002325FF">
              <w:pPr>
                <w:pBdr>
                  <w:top w:val="nil"/>
                  <w:left w:val="nil"/>
                  <w:bottom w:val="nil"/>
                  <w:right w:val="nil"/>
                  <w:between w:val="nil"/>
                </w:pBdr>
                <w:tabs>
                  <w:tab w:val="left" w:pos="880"/>
                  <w:tab w:val="right" w:pos="9632"/>
                </w:tabs>
                <w:spacing w:after="100"/>
                <w:ind w:left="210"/>
                <w:rPr>
                  <w:color w:val="000000"/>
                  <w:sz w:val="22"/>
                  <w:szCs w:val="22"/>
                </w:rPr>
              </w:pPr>
              <w:hyperlink w:anchor="_heading=h.o6f1i4g2wkl">
                <w:r>
                  <w:rPr>
                    <w:rFonts w:ascii="Times New Roman" w:eastAsia="Times New Roman" w:hAnsi="Times New Roman" w:cs="Times New Roman"/>
                    <w:color w:val="000000"/>
                  </w:rPr>
                  <w:t>7.3</w:t>
                </w:r>
              </w:hyperlink>
              <w:hyperlink w:anchor="_heading=h.o6f1i4g2wkl">
                <w:r>
                  <w:rPr>
                    <w:color w:val="000000"/>
                    <w:sz w:val="22"/>
                    <w:szCs w:val="22"/>
                  </w:rPr>
                  <w:tab/>
                </w:r>
              </w:hyperlink>
              <w:r>
                <w:fldChar w:fldCharType="begin"/>
              </w:r>
              <w:r>
                <w:instrText xml:space="preserve"> PAGEREF _heading=h.o6f1i4g2wkl \h </w:instrText>
              </w:r>
              <w:r>
                <w:fldChar w:fldCharType="separate"/>
              </w:r>
              <w:r>
                <w:rPr>
                  <w:rFonts w:ascii="Times New Roman" w:eastAsia="Times New Roman" w:hAnsi="Times New Roman" w:cs="Times New Roman"/>
                  <w:color w:val="000000"/>
                </w:rPr>
                <w:t>Plan rada Razrednih vijeća</w:t>
              </w:r>
              <w:r>
                <w:rPr>
                  <w:rFonts w:ascii="Times New Roman" w:eastAsia="Times New Roman" w:hAnsi="Times New Roman" w:cs="Times New Roman"/>
                  <w:color w:val="000000"/>
                </w:rPr>
                <w:tab/>
                <w:t>9</w:t>
              </w:r>
              <w:r>
                <w:fldChar w:fldCharType="end"/>
              </w:r>
              <w:r>
                <w:t>5</w:t>
              </w:r>
            </w:p>
            <w:p w14:paraId="622593DF" w14:textId="77777777" w:rsidR="002325FF" w:rsidRDefault="002325FF" w:rsidP="002325FF">
              <w:pPr>
                <w:pBdr>
                  <w:top w:val="nil"/>
                  <w:left w:val="nil"/>
                  <w:bottom w:val="nil"/>
                  <w:right w:val="nil"/>
                  <w:between w:val="nil"/>
                </w:pBdr>
                <w:tabs>
                  <w:tab w:val="left" w:pos="880"/>
                  <w:tab w:val="right" w:pos="9632"/>
                </w:tabs>
                <w:spacing w:after="100"/>
                <w:ind w:left="210"/>
                <w:rPr>
                  <w:color w:val="000000"/>
                  <w:sz w:val="22"/>
                  <w:szCs w:val="22"/>
                </w:rPr>
              </w:pPr>
              <w:r>
                <w:fldChar w:fldCharType="begin"/>
              </w:r>
              <w:r>
                <w:instrText xml:space="preserve"> HYPERLINK \l "_heading=h.x2jz8g2u32vt" \h </w:instrText>
              </w:r>
              <w:r>
                <w:fldChar w:fldCharType="separate"/>
              </w:r>
              <w:r>
                <w:rPr>
                  <w:rFonts w:ascii="Times New Roman" w:eastAsia="Times New Roman" w:hAnsi="Times New Roman" w:cs="Times New Roman"/>
                  <w:color w:val="000000"/>
                </w:rPr>
                <w:t>7.4.</w:t>
              </w:r>
              <w:r>
                <w:rPr>
                  <w:rFonts w:ascii="Times New Roman" w:eastAsia="Times New Roman" w:hAnsi="Times New Roman" w:cs="Times New Roman"/>
                  <w:color w:val="000000"/>
                </w:rPr>
                <w:fldChar w:fldCharType="end"/>
              </w:r>
              <w:hyperlink w:anchor="_heading=h.x2jz8g2u32vt">
                <w:r>
                  <w:rPr>
                    <w:color w:val="000000"/>
                    <w:sz w:val="22"/>
                    <w:szCs w:val="22"/>
                  </w:rPr>
                  <w:tab/>
                </w:r>
              </w:hyperlink>
              <w:r>
                <w:fldChar w:fldCharType="begin"/>
              </w:r>
              <w:r>
                <w:instrText xml:space="preserve"> PAGEREF _heading=h.x2jz8g2u32vt \h </w:instrText>
              </w:r>
              <w:r>
                <w:fldChar w:fldCharType="separate"/>
              </w:r>
              <w:r>
                <w:rPr>
                  <w:rFonts w:ascii="Times New Roman" w:eastAsia="Times New Roman" w:hAnsi="Times New Roman" w:cs="Times New Roman"/>
                  <w:color w:val="000000"/>
                </w:rPr>
                <w:t>Plan rada Vijeća roditelja</w:t>
              </w:r>
              <w:r>
                <w:rPr>
                  <w:rFonts w:ascii="Times New Roman" w:eastAsia="Times New Roman" w:hAnsi="Times New Roman" w:cs="Times New Roman"/>
                  <w:color w:val="000000"/>
                </w:rPr>
                <w:tab/>
              </w:r>
              <w:r>
                <w:fldChar w:fldCharType="end"/>
              </w:r>
              <w:r>
                <w:t>96</w:t>
              </w:r>
            </w:p>
            <w:p w14:paraId="56A6C613" w14:textId="77777777" w:rsidR="002325FF" w:rsidRDefault="002325FF" w:rsidP="002325FF">
              <w:pPr>
                <w:pBdr>
                  <w:top w:val="nil"/>
                  <w:left w:val="nil"/>
                  <w:bottom w:val="nil"/>
                  <w:right w:val="nil"/>
                  <w:between w:val="nil"/>
                </w:pBdr>
                <w:tabs>
                  <w:tab w:val="left" w:pos="880"/>
                  <w:tab w:val="right" w:pos="9632"/>
                </w:tabs>
                <w:spacing w:after="100"/>
                <w:ind w:left="210"/>
                <w:rPr>
                  <w:color w:val="000000"/>
                  <w:sz w:val="22"/>
                  <w:szCs w:val="22"/>
                </w:rPr>
              </w:pPr>
              <w:hyperlink w:anchor="_heading=h.qr03n3fh81b6">
                <w:r>
                  <w:rPr>
                    <w:rFonts w:ascii="Times New Roman" w:eastAsia="Times New Roman" w:hAnsi="Times New Roman" w:cs="Times New Roman"/>
                    <w:color w:val="000000"/>
                  </w:rPr>
                  <w:t>7.5.</w:t>
                </w:r>
              </w:hyperlink>
              <w:hyperlink w:anchor="_heading=h.qr03n3fh81b6">
                <w:r>
                  <w:rPr>
                    <w:color w:val="000000"/>
                    <w:sz w:val="22"/>
                    <w:szCs w:val="22"/>
                  </w:rPr>
                  <w:tab/>
                </w:r>
              </w:hyperlink>
              <w:r>
                <w:fldChar w:fldCharType="begin"/>
              </w:r>
              <w:r>
                <w:instrText xml:space="preserve"> PAGEREF _heading=h.qr03n3fh81b6 \h </w:instrText>
              </w:r>
              <w:r>
                <w:fldChar w:fldCharType="separate"/>
              </w:r>
              <w:r>
                <w:rPr>
                  <w:rFonts w:ascii="Times New Roman" w:eastAsia="Times New Roman" w:hAnsi="Times New Roman" w:cs="Times New Roman"/>
                  <w:color w:val="000000"/>
                </w:rPr>
                <w:t>Plan rada Vijeća učenika</w:t>
              </w:r>
              <w:r>
                <w:rPr>
                  <w:rFonts w:ascii="Times New Roman" w:eastAsia="Times New Roman" w:hAnsi="Times New Roman" w:cs="Times New Roman"/>
                  <w:color w:val="000000"/>
                </w:rPr>
                <w:tab/>
              </w:r>
              <w:r>
                <w:fldChar w:fldCharType="end"/>
              </w:r>
              <w:r>
                <w:t>97</w:t>
              </w:r>
            </w:p>
            <w:p w14:paraId="5709AE9A" w14:textId="77777777" w:rsidR="002325FF" w:rsidRDefault="002325FF" w:rsidP="002325FF">
              <w:pPr>
                <w:pBdr>
                  <w:top w:val="nil"/>
                  <w:left w:val="nil"/>
                  <w:bottom w:val="nil"/>
                  <w:right w:val="nil"/>
                  <w:between w:val="nil"/>
                </w:pBdr>
                <w:tabs>
                  <w:tab w:val="left" w:pos="880"/>
                  <w:tab w:val="right" w:pos="9632"/>
                </w:tabs>
                <w:spacing w:after="100"/>
                <w:ind w:left="210"/>
              </w:pPr>
              <w:hyperlink w:anchor="_heading=h.whqvlekj95ss">
                <w:r>
                  <w:rPr>
                    <w:rFonts w:ascii="Times New Roman" w:eastAsia="Times New Roman" w:hAnsi="Times New Roman" w:cs="Times New Roman"/>
                    <w:color w:val="000000"/>
                  </w:rPr>
                  <w:t>7.6.</w:t>
                </w:r>
              </w:hyperlink>
              <w:hyperlink w:anchor="_heading=h.whqvlekj95ss">
                <w:r>
                  <w:rPr>
                    <w:color w:val="000000"/>
                    <w:sz w:val="22"/>
                    <w:szCs w:val="22"/>
                  </w:rPr>
                  <w:tab/>
                </w:r>
              </w:hyperlink>
              <w:r>
                <w:fldChar w:fldCharType="begin"/>
              </w:r>
              <w:r>
                <w:instrText xml:space="preserve"> PAGEREF _heading=h.whqvlekj95ss \h </w:instrText>
              </w:r>
              <w:r>
                <w:fldChar w:fldCharType="separate"/>
              </w:r>
              <w:r>
                <w:rPr>
                  <w:rFonts w:ascii="Times New Roman" w:eastAsia="Times New Roman" w:hAnsi="Times New Roman" w:cs="Times New Roman"/>
                  <w:color w:val="000000"/>
                </w:rPr>
                <w:t>Plan rada Tima za kvalitetu</w:t>
              </w:r>
              <w:r>
                <w:rPr>
                  <w:rFonts w:ascii="Times New Roman" w:eastAsia="Times New Roman" w:hAnsi="Times New Roman" w:cs="Times New Roman"/>
                  <w:color w:val="000000"/>
                </w:rPr>
                <w:tab/>
              </w:r>
              <w:r>
                <w:fldChar w:fldCharType="end"/>
              </w:r>
              <w:r>
                <w:t>97</w:t>
              </w:r>
            </w:p>
            <w:p w14:paraId="297C32C6" w14:textId="77777777" w:rsidR="002325FF" w:rsidRDefault="002325FF" w:rsidP="002325FF">
              <w:pPr>
                <w:pBdr>
                  <w:top w:val="nil"/>
                  <w:left w:val="nil"/>
                  <w:bottom w:val="nil"/>
                  <w:right w:val="nil"/>
                  <w:between w:val="nil"/>
                </w:pBdr>
                <w:tabs>
                  <w:tab w:val="left" w:pos="880"/>
                  <w:tab w:val="right" w:pos="9632"/>
                </w:tabs>
                <w:spacing w:after="100"/>
                <w:ind w:left="210"/>
              </w:pPr>
              <w:r>
                <w:t>7.7.</w:t>
              </w:r>
              <w:r>
                <w:tab/>
              </w:r>
              <w:r w:rsidRPr="00F250C0">
                <w:t>Stručna usavršavanja za sve odgojno-obrazovne radnike</w:t>
              </w:r>
              <w:r>
                <w:tab/>
                <w:t>98</w:t>
              </w:r>
            </w:p>
            <w:p w14:paraId="1CB48DD4" w14:textId="77777777" w:rsidR="002325FF" w:rsidRDefault="002325FF" w:rsidP="002325FF">
              <w:pPr>
                <w:pBdr>
                  <w:top w:val="nil"/>
                  <w:left w:val="nil"/>
                  <w:bottom w:val="nil"/>
                  <w:right w:val="nil"/>
                  <w:between w:val="nil"/>
                </w:pBdr>
                <w:tabs>
                  <w:tab w:val="left" w:pos="880"/>
                  <w:tab w:val="right" w:pos="9632"/>
                </w:tabs>
                <w:spacing w:after="100"/>
                <w:ind w:left="210"/>
              </w:pPr>
              <w:r>
                <w:t>7.8.</w:t>
              </w:r>
              <w:r>
                <w:tab/>
                <w:t>Stručna usavršavanja na županijskoj razini</w:t>
              </w:r>
              <w:r>
                <w:tab/>
                <w:t>98</w:t>
              </w:r>
            </w:p>
            <w:p w14:paraId="55B1C4D2" w14:textId="77777777" w:rsidR="002325FF" w:rsidRDefault="002325FF" w:rsidP="002325FF">
              <w:pPr>
                <w:pBdr>
                  <w:top w:val="nil"/>
                  <w:left w:val="nil"/>
                  <w:bottom w:val="nil"/>
                  <w:right w:val="nil"/>
                  <w:between w:val="nil"/>
                </w:pBdr>
                <w:tabs>
                  <w:tab w:val="left" w:pos="880"/>
                  <w:tab w:val="right" w:pos="9632"/>
                </w:tabs>
                <w:spacing w:after="100"/>
                <w:ind w:left="210"/>
                <w:rPr>
                  <w:color w:val="000000"/>
                  <w:sz w:val="22"/>
                  <w:szCs w:val="22"/>
                </w:rPr>
              </w:pPr>
              <w:r>
                <w:t>7.9.</w:t>
              </w:r>
              <w:r>
                <w:tab/>
                <w:t>Stručna usavršavanja na državnoj razini</w:t>
              </w:r>
              <w:r>
                <w:tab/>
                <w:t>98</w:t>
              </w:r>
            </w:p>
            <w:p w14:paraId="1FD89F15" w14:textId="77777777" w:rsidR="002325FF" w:rsidRDefault="002325FF" w:rsidP="002325FF">
              <w:pPr>
                <w:pBdr>
                  <w:top w:val="nil"/>
                  <w:left w:val="nil"/>
                  <w:bottom w:val="nil"/>
                  <w:right w:val="nil"/>
                  <w:between w:val="nil"/>
                </w:pBdr>
                <w:tabs>
                  <w:tab w:val="right" w:pos="9638"/>
                  <w:tab w:val="left" w:pos="660"/>
                </w:tabs>
                <w:spacing w:after="100"/>
                <w:ind w:left="142"/>
                <w:rPr>
                  <w:color w:val="000000"/>
                  <w:sz w:val="22"/>
                  <w:szCs w:val="22"/>
                </w:rPr>
              </w:pPr>
              <w:hyperlink w:anchor="_heading=h.wpnbgdj4ada3">
                <w:r>
                  <w:rPr>
                    <w:rFonts w:ascii="Times New Roman" w:eastAsia="Times New Roman" w:hAnsi="Times New Roman" w:cs="Times New Roman"/>
                    <w:color w:val="000000"/>
                  </w:rPr>
                  <w:t>8.</w:t>
                </w:r>
              </w:hyperlink>
              <w:hyperlink w:anchor="_heading=h.wpnbgdj4ada3">
                <w:r>
                  <w:rPr>
                    <w:color w:val="000000"/>
                    <w:sz w:val="22"/>
                    <w:szCs w:val="22"/>
                  </w:rPr>
                  <w:tab/>
                </w:r>
              </w:hyperlink>
              <w:r>
                <w:fldChar w:fldCharType="begin"/>
              </w:r>
              <w:r>
                <w:instrText xml:space="preserve"> PAGEREF _heading=h.wpnbgdj4ada3 \h </w:instrText>
              </w:r>
              <w:r>
                <w:fldChar w:fldCharType="separate"/>
              </w:r>
              <w:r>
                <w:rPr>
                  <w:rFonts w:ascii="Times New Roman" w:eastAsia="Times New Roman" w:hAnsi="Times New Roman" w:cs="Times New Roman"/>
                  <w:color w:val="000000"/>
                </w:rPr>
                <w:t>Plan stručnog osposobljavanja i usavršavanja učitelja</w:t>
              </w:r>
              <w:r>
                <w:rPr>
                  <w:color w:val="000000"/>
                </w:rPr>
                <w:tab/>
              </w:r>
              <w:r>
                <w:fldChar w:fldCharType="end"/>
              </w:r>
              <w:r>
                <w:t>100</w:t>
              </w:r>
            </w:p>
            <w:p w14:paraId="545BA698" w14:textId="77777777" w:rsidR="002325FF" w:rsidRDefault="002325FF" w:rsidP="002325FF">
              <w:pPr>
                <w:pBdr>
                  <w:top w:val="nil"/>
                  <w:left w:val="nil"/>
                  <w:bottom w:val="nil"/>
                  <w:right w:val="nil"/>
                  <w:between w:val="nil"/>
                </w:pBdr>
                <w:tabs>
                  <w:tab w:val="left" w:pos="880"/>
                  <w:tab w:val="right" w:pos="9632"/>
                </w:tabs>
                <w:spacing w:after="100"/>
                <w:ind w:left="210"/>
                <w:rPr>
                  <w:color w:val="000000"/>
                  <w:sz w:val="22"/>
                  <w:szCs w:val="22"/>
                </w:rPr>
              </w:pPr>
              <w:hyperlink w:anchor="_heading=h.d9m7ccmx3jbm">
                <w:r>
                  <w:rPr>
                    <w:rFonts w:ascii="Times New Roman" w:eastAsia="Times New Roman" w:hAnsi="Times New Roman" w:cs="Times New Roman"/>
                    <w:color w:val="000000"/>
                  </w:rPr>
                  <w:t>8.1.</w:t>
                </w:r>
              </w:hyperlink>
              <w:hyperlink w:anchor="_heading=h.d9m7ccmx3jbm">
                <w:r>
                  <w:rPr>
                    <w:color w:val="000000"/>
                    <w:sz w:val="22"/>
                    <w:szCs w:val="22"/>
                  </w:rPr>
                  <w:tab/>
                </w:r>
              </w:hyperlink>
              <w:r>
                <w:fldChar w:fldCharType="begin"/>
              </w:r>
              <w:r>
                <w:instrText xml:space="preserve"> PAGEREF _heading=h.d9m7ccmx3jbm \h </w:instrText>
              </w:r>
              <w:r>
                <w:fldChar w:fldCharType="separate"/>
              </w:r>
              <w:r>
                <w:rPr>
                  <w:rFonts w:ascii="Times New Roman" w:eastAsia="Times New Roman" w:hAnsi="Times New Roman" w:cs="Times New Roman"/>
                  <w:color w:val="000000"/>
                </w:rPr>
                <w:t>Plan usavršavanja stručnog vijeća razredne nastave</w:t>
              </w:r>
              <w:r>
                <w:rPr>
                  <w:rFonts w:ascii="Times New Roman" w:eastAsia="Times New Roman" w:hAnsi="Times New Roman" w:cs="Times New Roman"/>
                  <w:color w:val="000000"/>
                </w:rPr>
                <w:tab/>
              </w:r>
              <w:r>
                <w:fldChar w:fldCharType="end"/>
              </w:r>
              <w:r>
                <w:t>100</w:t>
              </w:r>
            </w:p>
            <w:p w14:paraId="5B12F760" w14:textId="77777777" w:rsidR="002325FF" w:rsidRDefault="002325FF" w:rsidP="002325FF">
              <w:pPr>
                <w:pBdr>
                  <w:top w:val="nil"/>
                  <w:left w:val="nil"/>
                  <w:bottom w:val="nil"/>
                  <w:right w:val="nil"/>
                  <w:between w:val="nil"/>
                </w:pBdr>
                <w:tabs>
                  <w:tab w:val="left" w:pos="880"/>
                  <w:tab w:val="right" w:pos="9632"/>
                </w:tabs>
                <w:spacing w:after="100"/>
                <w:ind w:left="210"/>
                <w:rPr>
                  <w:color w:val="000000"/>
                  <w:sz w:val="22"/>
                  <w:szCs w:val="22"/>
                </w:rPr>
              </w:pPr>
              <w:hyperlink w:anchor="_heading=h.xvxbo1kyp0dz">
                <w:r>
                  <w:rPr>
                    <w:rFonts w:ascii="Times New Roman" w:eastAsia="Times New Roman" w:hAnsi="Times New Roman" w:cs="Times New Roman"/>
                    <w:color w:val="000000"/>
                  </w:rPr>
                  <w:t>8.2.</w:t>
                </w:r>
              </w:hyperlink>
              <w:hyperlink w:anchor="_heading=h.xvxbo1kyp0dz">
                <w:r>
                  <w:rPr>
                    <w:color w:val="000000"/>
                    <w:sz w:val="22"/>
                    <w:szCs w:val="22"/>
                  </w:rPr>
                  <w:tab/>
                </w:r>
              </w:hyperlink>
              <w:r>
                <w:fldChar w:fldCharType="begin"/>
              </w:r>
              <w:r>
                <w:instrText xml:space="preserve"> PAGEREF _heading=h.xvxbo1kyp0dz \h </w:instrText>
              </w:r>
              <w:r>
                <w:fldChar w:fldCharType="separate"/>
              </w:r>
              <w:r>
                <w:rPr>
                  <w:rFonts w:ascii="Times New Roman" w:eastAsia="Times New Roman" w:hAnsi="Times New Roman" w:cs="Times New Roman"/>
                  <w:color w:val="000000"/>
                </w:rPr>
                <w:t>Plan usavršavanja društveno-humanističkog stručnog vijeća</w:t>
              </w:r>
              <w:r>
                <w:rPr>
                  <w:rFonts w:ascii="Times New Roman" w:eastAsia="Times New Roman" w:hAnsi="Times New Roman" w:cs="Times New Roman"/>
                  <w:color w:val="000000"/>
                </w:rPr>
                <w:tab/>
              </w:r>
              <w:r>
                <w:fldChar w:fldCharType="end"/>
              </w:r>
              <w:r>
                <w:t>103</w:t>
              </w:r>
            </w:p>
            <w:p w14:paraId="01A8F5C5" w14:textId="77777777" w:rsidR="002325FF" w:rsidRDefault="002325FF" w:rsidP="002325FF">
              <w:pPr>
                <w:pBdr>
                  <w:top w:val="nil"/>
                  <w:left w:val="nil"/>
                  <w:bottom w:val="nil"/>
                  <w:right w:val="nil"/>
                  <w:between w:val="nil"/>
                </w:pBdr>
                <w:tabs>
                  <w:tab w:val="left" w:pos="880"/>
                  <w:tab w:val="right" w:pos="9632"/>
                </w:tabs>
                <w:spacing w:after="100"/>
                <w:ind w:left="210"/>
                <w:rPr>
                  <w:color w:val="000000"/>
                  <w:sz w:val="22"/>
                  <w:szCs w:val="22"/>
                </w:rPr>
              </w:pPr>
              <w:hyperlink w:anchor="_heading=h.s5m1swatex05">
                <w:r>
                  <w:rPr>
                    <w:rFonts w:ascii="Times New Roman" w:eastAsia="Times New Roman" w:hAnsi="Times New Roman" w:cs="Times New Roman"/>
                    <w:color w:val="000000"/>
                  </w:rPr>
                  <w:t>8.3.</w:t>
                </w:r>
              </w:hyperlink>
              <w:hyperlink w:anchor="_heading=h.s5m1swatex05">
                <w:r>
                  <w:rPr>
                    <w:color w:val="000000"/>
                    <w:sz w:val="22"/>
                    <w:szCs w:val="22"/>
                  </w:rPr>
                  <w:tab/>
                </w:r>
              </w:hyperlink>
              <w:r>
                <w:fldChar w:fldCharType="begin"/>
              </w:r>
              <w:r>
                <w:instrText xml:space="preserve"> PAGEREF _heading=h.s5m1swatex05 \h </w:instrText>
              </w:r>
              <w:r>
                <w:fldChar w:fldCharType="separate"/>
              </w:r>
              <w:r>
                <w:rPr>
                  <w:rFonts w:ascii="Times New Roman" w:eastAsia="Times New Roman" w:hAnsi="Times New Roman" w:cs="Times New Roman"/>
                  <w:color w:val="000000"/>
                </w:rPr>
                <w:t>Plan usavršavanja prirodoslovno-matematičkog stručnog aktiva</w:t>
              </w:r>
              <w:r>
                <w:rPr>
                  <w:rFonts w:ascii="Times New Roman" w:eastAsia="Times New Roman" w:hAnsi="Times New Roman" w:cs="Times New Roman"/>
                  <w:color w:val="000000"/>
                </w:rPr>
                <w:tab/>
              </w:r>
              <w:r>
                <w:fldChar w:fldCharType="end"/>
              </w:r>
              <w:r>
                <w:t>106</w:t>
              </w:r>
            </w:p>
            <w:p w14:paraId="49E93C84" w14:textId="77777777" w:rsidR="002325FF" w:rsidRDefault="002325FF" w:rsidP="002325FF">
              <w:pPr>
                <w:pBdr>
                  <w:top w:val="nil"/>
                  <w:left w:val="nil"/>
                  <w:bottom w:val="nil"/>
                  <w:right w:val="nil"/>
                  <w:between w:val="nil"/>
                </w:pBdr>
                <w:tabs>
                  <w:tab w:val="left" w:pos="880"/>
                  <w:tab w:val="right" w:pos="9632"/>
                </w:tabs>
                <w:spacing w:after="100"/>
                <w:ind w:left="210"/>
                <w:rPr>
                  <w:color w:val="000000"/>
                  <w:sz w:val="22"/>
                  <w:szCs w:val="22"/>
                </w:rPr>
              </w:pPr>
              <w:hyperlink w:anchor="_heading=h.bwcgu3rdabs">
                <w:r>
                  <w:rPr>
                    <w:rFonts w:ascii="Times New Roman" w:eastAsia="Times New Roman" w:hAnsi="Times New Roman" w:cs="Times New Roman"/>
                    <w:color w:val="000000"/>
                  </w:rPr>
                  <w:t>8.4.</w:t>
                </w:r>
              </w:hyperlink>
              <w:hyperlink w:anchor="_heading=h.bwcgu3rdabs">
                <w:r>
                  <w:rPr>
                    <w:color w:val="000000"/>
                    <w:sz w:val="22"/>
                    <w:szCs w:val="22"/>
                  </w:rPr>
                  <w:tab/>
                </w:r>
              </w:hyperlink>
              <w:r>
                <w:fldChar w:fldCharType="begin"/>
              </w:r>
              <w:r>
                <w:instrText xml:space="preserve"> PAGEREF _heading=h.bwcgu3rdabs \h </w:instrText>
              </w:r>
              <w:r>
                <w:fldChar w:fldCharType="separate"/>
              </w:r>
              <w:r>
                <w:rPr>
                  <w:rFonts w:ascii="Times New Roman" w:eastAsia="Times New Roman" w:hAnsi="Times New Roman" w:cs="Times New Roman"/>
                  <w:color w:val="000000"/>
                </w:rPr>
                <w:t>Stručna usavršavanja za sve odgojno-obrazovne radnike</w:t>
              </w:r>
              <w:r>
                <w:rPr>
                  <w:rFonts w:ascii="Times New Roman" w:eastAsia="Times New Roman" w:hAnsi="Times New Roman" w:cs="Times New Roman"/>
                  <w:color w:val="000000"/>
                </w:rPr>
                <w:tab/>
              </w:r>
              <w:r>
                <w:fldChar w:fldCharType="end"/>
              </w:r>
              <w:r>
                <w:t>106</w:t>
              </w:r>
            </w:p>
            <w:p w14:paraId="13C36568" w14:textId="77777777" w:rsidR="002325FF" w:rsidRDefault="002325FF" w:rsidP="002325FF">
              <w:pPr>
                <w:pBdr>
                  <w:top w:val="nil"/>
                  <w:left w:val="nil"/>
                  <w:bottom w:val="nil"/>
                  <w:right w:val="nil"/>
                  <w:between w:val="nil"/>
                </w:pBdr>
                <w:tabs>
                  <w:tab w:val="left" w:pos="880"/>
                  <w:tab w:val="right" w:pos="9632"/>
                </w:tabs>
                <w:spacing w:after="100"/>
                <w:ind w:left="210"/>
                <w:rPr>
                  <w:color w:val="000000"/>
                  <w:sz w:val="22"/>
                  <w:szCs w:val="22"/>
                </w:rPr>
              </w:pPr>
              <w:hyperlink w:anchor="_heading=h.km4zl9r3qhw">
                <w:r>
                  <w:rPr>
                    <w:rFonts w:ascii="Times New Roman" w:eastAsia="Times New Roman" w:hAnsi="Times New Roman" w:cs="Times New Roman"/>
                    <w:color w:val="000000"/>
                  </w:rPr>
                  <w:t>8.5.</w:t>
                </w:r>
              </w:hyperlink>
              <w:hyperlink w:anchor="_heading=h.km4zl9r3qhw">
                <w:r>
                  <w:rPr>
                    <w:color w:val="000000"/>
                    <w:sz w:val="22"/>
                    <w:szCs w:val="22"/>
                  </w:rPr>
                  <w:tab/>
                </w:r>
              </w:hyperlink>
              <w:r>
                <w:fldChar w:fldCharType="begin"/>
              </w:r>
              <w:r>
                <w:instrText xml:space="preserve"> PAGEREF _heading=h.km4zl9r3qhw \h </w:instrText>
              </w:r>
              <w:r>
                <w:fldChar w:fldCharType="separate"/>
              </w:r>
              <w:r>
                <w:rPr>
                  <w:rFonts w:ascii="Times New Roman" w:eastAsia="Times New Roman" w:hAnsi="Times New Roman" w:cs="Times New Roman"/>
                  <w:color w:val="000000"/>
                </w:rPr>
                <w:t>Stručna usavršavanja na županijskoj razini</w:t>
              </w:r>
              <w:r>
                <w:rPr>
                  <w:rFonts w:ascii="Times New Roman" w:eastAsia="Times New Roman" w:hAnsi="Times New Roman" w:cs="Times New Roman"/>
                  <w:color w:val="000000"/>
                </w:rPr>
                <w:tab/>
              </w:r>
              <w:r>
                <w:fldChar w:fldCharType="end"/>
              </w:r>
              <w:r>
                <w:t>107</w:t>
              </w:r>
            </w:p>
            <w:p w14:paraId="4A15F05E" w14:textId="77777777" w:rsidR="002325FF" w:rsidRDefault="002325FF" w:rsidP="002325FF">
              <w:pPr>
                <w:pBdr>
                  <w:top w:val="nil"/>
                  <w:left w:val="nil"/>
                  <w:bottom w:val="nil"/>
                  <w:right w:val="nil"/>
                  <w:between w:val="nil"/>
                </w:pBdr>
                <w:tabs>
                  <w:tab w:val="left" w:pos="880"/>
                  <w:tab w:val="right" w:pos="9632"/>
                </w:tabs>
                <w:spacing w:after="100"/>
                <w:ind w:left="210"/>
                <w:rPr>
                  <w:color w:val="000000"/>
                  <w:sz w:val="22"/>
                  <w:szCs w:val="22"/>
                </w:rPr>
              </w:pPr>
              <w:hyperlink w:anchor="_heading=h.lczprfohzu03">
                <w:r>
                  <w:rPr>
                    <w:rFonts w:ascii="Times New Roman" w:eastAsia="Times New Roman" w:hAnsi="Times New Roman" w:cs="Times New Roman"/>
                    <w:color w:val="000000"/>
                  </w:rPr>
                  <w:t>8.6.</w:t>
                </w:r>
              </w:hyperlink>
              <w:hyperlink w:anchor="_heading=h.lczprfohzu03">
                <w:r>
                  <w:rPr>
                    <w:color w:val="000000"/>
                    <w:sz w:val="22"/>
                    <w:szCs w:val="22"/>
                  </w:rPr>
                  <w:tab/>
                </w:r>
              </w:hyperlink>
              <w:r>
                <w:fldChar w:fldCharType="begin"/>
              </w:r>
              <w:r>
                <w:instrText xml:space="preserve"> PAGEREF _heading=h.lczprfohzu03 \h </w:instrText>
              </w:r>
              <w:r>
                <w:fldChar w:fldCharType="separate"/>
              </w:r>
              <w:r>
                <w:rPr>
                  <w:rFonts w:ascii="Times New Roman" w:eastAsia="Times New Roman" w:hAnsi="Times New Roman" w:cs="Times New Roman"/>
                  <w:color w:val="000000"/>
                </w:rPr>
                <w:t>Stručna usavršavanja na državnoj razini</w:t>
              </w:r>
              <w:r>
                <w:rPr>
                  <w:rFonts w:ascii="Times New Roman" w:eastAsia="Times New Roman" w:hAnsi="Times New Roman" w:cs="Times New Roman"/>
                  <w:color w:val="000000"/>
                </w:rPr>
                <w:tab/>
              </w:r>
              <w:r>
                <w:fldChar w:fldCharType="end"/>
              </w:r>
              <w:r>
                <w:t>107</w:t>
              </w:r>
            </w:p>
            <w:p w14:paraId="46B318B8" w14:textId="77777777" w:rsidR="002325FF" w:rsidRDefault="002325FF" w:rsidP="002325FF">
              <w:pPr>
                <w:pBdr>
                  <w:top w:val="nil"/>
                  <w:left w:val="nil"/>
                  <w:bottom w:val="nil"/>
                  <w:right w:val="nil"/>
                  <w:between w:val="nil"/>
                </w:pBdr>
                <w:tabs>
                  <w:tab w:val="right" w:pos="9638"/>
                  <w:tab w:val="left" w:pos="660"/>
                </w:tabs>
                <w:spacing w:after="100"/>
                <w:ind w:left="142"/>
                <w:rPr>
                  <w:color w:val="000000"/>
                  <w:sz w:val="22"/>
                  <w:szCs w:val="22"/>
                </w:rPr>
              </w:pPr>
              <w:hyperlink w:anchor="_heading=h.g1p8bj9yo6rq">
                <w:r>
                  <w:rPr>
                    <w:rFonts w:ascii="Times New Roman" w:eastAsia="Times New Roman" w:hAnsi="Times New Roman" w:cs="Times New Roman"/>
                    <w:color w:val="000000"/>
                  </w:rPr>
                  <w:t>9.</w:t>
                </w:r>
              </w:hyperlink>
              <w:hyperlink w:anchor="_heading=h.g1p8bj9yo6rq">
                <w:r>
                  <w:rPr>
                    <w:color w:val="000000"/>
                    <w:sz w:val="22"/>
                    <w:szCs w:val="22"/>
                  </w:rPr>
                  <w:tab/>
                </w:r>
              </w:hyperlink>
              <w:r>
                <w:fldChar w:fldCharType="begin"/>
              </w:r>
              <w:r>
                <w:instrText xml:space="preserve"> PAGEREF _heading=h.g1p8bj9yo6rq \h </w:instrText>
              </w:r>
              <w:r>
                <w:fldChar w:fldCharType="separate"/>
              </w:r>
              <w:r>
                <w:rPr>
                  <w:rFonts w:ascii="Times New Roman" w:eastAsia="Times New Roman" w:hAnsi="Times New Roman" w:cs="Times New Roman"/>
                  <w:color w:val="000000"/>
                </w:rPr>
                <w:t>Podaci o ostalim aktivnostima u funkciji odgojno-obrazovnog rada i poslovanja školske ustanove</w:t>
              </w:r>
              <w:r>
                <w:rPr>
                  <w:color w:val="000000"/>
                </w:rPr>
                <w:tab/>
              </w:r>
              <w:r>
                <w:fldChar w:fldCharType="end"/>
              </w:r>
              <w:r>
                <w:t>108</w:t>
              </w:r>
            </w:p>
            <w:p w14:paraId="5FC82B20" w14:textId="77777777" w:rsidR="002325FF" w:rsidRDefault="002325FF" w:rsidP="002325FF">
              <w:pPr>
                <w:pBdr>
                  <w:top w:val="nil"/>
                  <w:left w:val="nil"/>
                  <w:bottom w:val="nil"/>
                  <w:right w:val="nil"/>
                  <w:between w:val="nil"/>
                </w:pBdr>
                <w:tabs>
                  <w:tab w:val="left" w:pos="880"/>
                  <w:tab w:val="right" w:pos="9632"/>
                </w:tabs>
                <w:spacing w:after="100"/>
                <w:ind w:left="210"/>
                <w:rPr>
                  <w:color w:val="000000"/>
                  <w:sz w:val="22"/>
                  <w:szCs w:val="22"/>
                </w:rPr>
              </w:pPr>
              <w:hyperlink w:anchor="_heading=h.alm05mn44jlz">
                <w:r>
                  <w:rPr>
                    <w:rFonts w:ascii="Times New Roman" w:eastAsia="Times New Roman" w:hAnsi="Times New Roman" w:cs="Times New Roman"/>
                    <w:color w:val="000000"/>
                  </w:rPr>
                  <w:t>9.1.</w:t>
                </w:r>
              </w:hyperlink>
              <w:hyperlink w:anchor="_heading=h.alm05mn44jlz">
                <w:r>
                  <w:rPr>
                    <w:color w:val="000000"/>
                    <w:sz w:val="22"/>
                    <w:szCs w:val="22"/>
                  </w:rPr>
                  <w:tab/>
                </w:r>
              </w:hyperlink>
              <w:r>
                <w:fldChar w:fldCharType="begin"/>
              </w:r>
              <w:r>
                <w:instrText xml:space="preserve"> PAGEREF _heading=h.alm05mn44jlz \h </w:instrText>
              </w:r>
              <w:r>
                <w:fldChar w:fldCharType="separate"/>
              </w:r>
              <w:r>
                <w:rPr>
                  <w:rFonts w:ascii="Times New Roman" w:eastAsia="Times New Roman" w:hAnsi="Times New Roman" w:cs="Times New Roman"/>
                  <w:color w:val="000000"/>
                </w:rPr>
                <w:t>Plan kulturne i javne djelatnosti</w:t>
              </w:r>
              <w:r>
                <w:rPr>
                  <w:rFonts w:ascii="Times New Roman" w:eastAsia="Times New Roman" w:hAnsi="Times New Roman" w:cs="Times New Roman"/>
                  <w:color w:val="000000"/>
                </w:rPr>
                <w:tab/>
              </w:r>
              <w:r>
                <w:fldChar w:fldCharType="end"/>
              </w:r>
              <w:r>
                <w:t>108</w:t>
              </w:r>
            </w:p>
            <w:p w14:paraId="1D2B5420" w14:textId="77777777" w:rsidR="002325FF" w:rsidRDefault="002325FF" w:rsidP="002325FF">
              <w:pPr>
                <w:pBdr>
                  <w:top w:val="nil"/>
                  <w:left w:val="nil"/>
                  <w:bottom w:val="nil"/>
                  <w:right w:val="nil"/>
                  <w:between w:val="nil"/>
                </w:pBdr>
                <w:tabs>
                  <w:tab w:val="left" w:pos="880"/>
                  <w:tab w:val="right" w:pos="9632"/>
                </w:tabs>
                <w:spacing w:after="100"/>
                <w:ind w:left="210"/>
              </w:pPr>
              <w:hyperlink w:anchor="_heading=h.29zi53eqizcw">
                <w:r>
                  <w:rPr>
                    <w:rFonts w:ascii="Times New Roman" w:eastAsia="Times New Roman" w:hAnsi="Times New Roman" w:cs="Times New Roman"/>
                    <w:color w:val="000000"/>
                  </w:rPr>
                  <w:t>9.2.</w:t>
                </w:r>
              </w:hyperlink>
              <w:hyperlink w:anchor="_heading=h.29zi53eqizcw">
                <w:r>
                  <w:rPr>
                    <w:color w:val="000000"/>
                    <w:sz w:val="22"/>
                    <w:szCs w:val="22"/>
                  </w:rPr>
                  <w:tab/>
                </w:r>
              </w:hyperlink>
              <w:r>
                <w:fldChar w:fldCharType="begin"/>
              </w:r>
              <w:r>
                <w:instrText xml:space="preserve"> PAGEREF _heading=h.29zi53eqizcw \h </w:instrText>
              </w:r>
              <w:r>
                <w:fldChar w:fldCharType="separate"/>
              </w:r>
              <w:r>
                <w:rPr>
                  <w:rFonts w:ascii="Times New Roman" w:eastAsia="Times New Roman" w:hAnsi="Times New Roman" w:cs="Times New Roman"/>
                  <w:color w:val="000000"/>
                </w:rPr>
                <w:t>Plan i program mjera sigurnosti u školi</w:t>
              </w:r>
              <w:r>
                <w:rPr>
                  <w:rFonts w:ascii="Times New Roman" w:eastAsia="Times New Roman" w:hAnsi="Times New Roman" w:cs="Times New Roman"/>
                  <w:color w:val="000000"/>
                </w:rPr>
                <w:tab/>
              </w:r>
              <w:r>
                <w:fldChar w:fldCharType="end"/>
              </w:r>
              <w:r>
                <w:t>114</w:t>
              </w:r>
            </w:p>
            <w:p w14:paraId="22471FE0" w14:textId="77777777" w:rsidR="002325FF" w:rsidRDefault="002325FF" w:rsidP="002325FF">
              <w:pPr>
                <w:pBdr>
                  <w:top w:val="nil"/>
                  <w:left w:val="nil"/>
                  <w:bottom w:val="nil"/>
                  <w:right w:val="nil"/>
                  <w:between w:val="nil"/>
                </w:pBdr>
                <w:tabs>
                  <w:tab w:val="left" w:pos="880"/>
                  <w:tab w:val="right" w:pos="9632"/>
                </w:tabs>
                <w:spacing w:after="100"/>
                <w:ind w:left="210"/>
              </w:pPr>
              <w:r>
                <w:t>9.3.</w:t>
              </w:r>
              <w:r>
                <w:tab/>
                <w:t>Školski preventivni program</w:t>
              </w:r>
              <w:r>
                <w:tab/>
                <w:t>117</w:t>
              </w:r>
            </w:p>
            <w:p w14:paraId="1D9E9C75" w14:textId="77777777" w:rsidR="002325FF" w:rsidRDefault="002325FF" w:rsidP="002325FF">
              <w:pPr>
                <w:pBdr>
                  <w:top w:val="nil"/>
                  <w:left w:val="nil"/>
                  <w:bottom w:val="nil"/>
                  <w:right w:val="nil"/>
                  <w:between w:val="nil"/>
                </w:pBdr>
                <w:tabs>
                  <w:tab w:val="left" w:pos="880"/>
                  <w:tab w:val="right" w:pos="9632"/>
                </w:tabs>
                <w:spacing w:after="100"/>
                <w:ind w:left="210"/>
                <w:rPr>
                  <w:color w:val="000000"/>
                  <w:sz w:val="22"/>
                  <w:szCs w:val="22"/>
                </w:rPr>
              </w:pPr>
              <w:r>
                <w:t>9.4.</w:t>
              </w:r>
              <w:r>
                <w:tab/>
              </w:r>
              <w:r w:rsidRPr="00DE56CA">
                <w:t>Plan brige za zdravstvenu zaštitu i ekološku zaštitu učenika</w:t>
              </w:r>
              <w:r>
                <w:tab/>
                <w:t>125</w:t>
              </w:r>
            </w:p>
            <w:p w14:paraId="68E5044D" w14:textId="77777777" w:rsidR="002325FF" w:rsidRDefault="002325FF" w:rsidP="002325FF">
              <w:pPr>
                <w:pBdr>
                  <w:top w:val="nil"/>
                  <w:left w:val="nil"/>
                  <w:bottom w:val="nil"/>
                  <w:right w:val="nil"/>
                  <w:between w:val="nil"/>
                </w:pBdr>
                <w:tabs>
                  <w:tab w:val="left" w:pos="880"/>
                  <w:tab w:val="right" w:pos="9632"/>
                </w:tabs>
                <w:spacing w:after="100"/>
                <w:ind w:left="210"/>
                <w:rPr>
                  <w:color w:val="000000"/>
                  <w:sz w:val="22"/>
                  <w:szCs w:val="22"/>
                </w:rPr>
              </w:pPr>
              <w:hyperlink w:anchor="_heading=h.5678x68xlz1s">
                <w:r>
                  <w:rPr>
                    <w:rFonts w:ascii="Times New Roman" w:eastAsia="Times New Roman" w:hAnsi="Times New Roman" w:cs="Times New Roman"/>
                    <w:color w:val="000000"/>
                  </w:rPr>
                  <w:t>10.</w:t>
                </w:r>
              </w:hyperlink>
              <w:hyperlink w:anchor="_heading=h.5678x68xlz1s">
                <w:r>
                  <w:rPr>
                    <w:color w:val="000000"/>
                    <w:sz w:val="22"/>
                    <w:szCs w:val="22"/>
                  </w:rPr>
                  <w:tab/>
                </w:r>
              </w:hyperlink>
              <w:r>
                <w:rPr>
                  <w:color w:val="000000"/>
                  <w:sz w:val="22"/>
                  <w:szCs w:val="22"/>
                </w:rPr>
                <w:tab/>
              </w:r>
              <w:r>
                <w:fldChar w:fldCharType="begin"/>
              </w:r>
              <w:r>
                <w:instrText xml:space="preserve"> PAGEREF _heading=h.5678x68xlz1s \h </w:instrText>
              </w:r>
              <w:r>
                <w:fldChar w:fldCharType="separate"/>
              </w:r>
              <w:r>
                <w:rPr>
                  <w:rFonts w:ascii="Times New Roman" w:eastAsia="Times New Roman" w:hAnsi="Times New Roman" w:cs="Times New Roman"/>
                  <w:color w:val="000000"/>
                </w:rPr>
                <w:t>Razvojni plan OŠ Hrvatski Leskovac</w:t>
              </w:r>
              <w:r>
                <w:rPr>
                  <w:rFonts w:ascii="Times New Roman" w:eastAsia="Times New Roman" w:hAnsi="Times New Roman" w:cs="Times New Roman"/>
                  <w:color w:val="000000"/>
                </w:rPr>
                <w:tab/>
              </w:r>
              <w:r>
                <w:rPr>
                  <w:rFonts w:ascii="Times New Roman" w:eastAsia="Times New Roman" w:hAnsi="Times New Roman" w:cs="Times New Roman"/>
                  <w:color w:val="000000"/>
                </w:rPr>
                <w:tab/>
                <w:t>1</w:t>
              </w:r>
              <w:r>
                <w:fldChar w:fldCharType="end"/>
              </w:r>
              <w:r>
                <w:t>27</w:t>
              </w:r>
            </w:p>
            <w:p w14:paraId="34E2E8F9" w14:textId="77777777" w:rsidR="002325FF" w:rsidRDefault="002325FF" w:rsidP="002325FF">
              <w:pPr>
                <w:pBdr>
                  <w:top w:val="nil"/>
                  <w:left w:val="nil"/>
                  <w:bottom w:val="nil"/>
                  <w:right w:val="nil"/>
                  <w:between w:val="nil"/>
                </w:pBdr>
                <w:tabs>
                  <w:tab w:val="left" w:pos="880"/>
                  <w:tab w:val="right" w:pos="9632"/>
                </w:tabs>
                <w:spacing w:after="100"/>
                <w:ind w:left="210"/>
                <w:rPr>
                  <w:color w:val="000000"/>
                  <w:sz w:val="22"/>
                  <w:szCs w:val="22"/>
                </w:rPr>
              </w:pPr>
              <w:hyperlink w:anchor="_heading=h.pyysbrn42djs">
                <w:r>
                  <w:rPr>
                    <w:rFonts w:ascii="Times New Roman" w:eastAsia="Times New Roman" w:hAnsi="Times New Roman" w:cs="Times New Roman"/>
                    <w:color w:val="000000"/>
                  </w:rPr>
                  <w:t>11.</w:t>
                </w:r>
              </w:hyperlink>
              <w:hyperlink w:anchor="_heading=h.pyysbrn42djs">
                <w:r>
                  <w:rPr>
                    <w:color w:val="000000"/>
                    <w:sz w:val="22"/>
                    <w:szCs w:val="22"/>
                  </w:rPr>
                  <w:tab/>
                </w:r>
              </w:hyperlink>
              <w:r>
                <w:rPr>
                  <w:color w:val="000000"/>
                  <w:sz w:val="22"/>
                  <w:szCs w:val="22"/>
                </w:rPr>
                <w:tab/>
              </w:r>
              <w:r>
                <w:fldChar w:fldCharType="begin"/>
              </w:r>
              <w:r>
                <w:instrText xml:space="preserve"> PAGEREF _heading=h.pyysbrn42djs \h </w:instrText>
              </w:r>
              <w:r>
                <w:fldChar w:fldCharType="separate"/>
              </w:r>
              <w:r>
                <w:rPr>
                  <w:rFonts w:ascii="Times New Roman" w:eastAsia="Times New Roman" w:hAnsi="Times New Roman" w:cs="Times New Roman"/>
                  <w:color w:val="000000"/>
                </w:rPr>
                <w:t>Prilozi</w:t>
              </w:r>
              <w:r>
                <w:rPr>
                  <w:rFonts w:ascii="Times New Roman" w:eastAsia="Times New Roman" w:hAnsi="Times New Roman" w:cs="Times New Roman"/>
                  <w:color w:val="000000"/>
                </w:rPr>
                <w:tab/>
              </w:r>
              <w:r>
                <w:rPr>
                  <w:rFonts w:ascii="Times New Roman" w:eastAsia="Times New Roman" w:hAnsi="Times New Roman" w:cs="Times New Roman"/>
                  <w:color w:val="000000"/>
                </w:rPr>
                <w:tab/>
                <w:t>13</w:t>
              </w:r>
              <w:r>
                <w:fldChar w:fldCharType="end"/>
              </w:r>
              <w:r>
                <w:t>0</w:t>
              </w:r>
            </w:p>
            <w:p w14:paraId="00105A9F" w14:textId="77777777" w:rsidR="002325FF" w:rsidRDefault="002325FF" w:rsidP="002325FF">
              <w:r>
                <w:fldChar w:fldCharType="end"/>
              </w:r>
            </w:p>
          </w:sdtContent>
        </w:sdt>
        <w:p w14:paraId="0000008B" w14:textId="76DEC55E" w:rsidR="00C77964" w:rsidRDefault="002325FF" w:rsidP="002325FF">
          <w:pPr>
            <w:pBdr>
              <w:top w:val="nil"/>
              <w:left w:val="nil"/>
              <w:bottom w:val="nil"/>
              <w:right w:val="nil"/>
              <w:between w:val="nil"/>
            </w:pBdr>
            <w:tabs>
              <w:tab w:val="right" w:pos="9638"/>
              <w:tab w:val="left" w:pos="660"/>
            </w:tabs>
            <w:spacing w:after="100"/>
            <w:ind w:left="142"/>
            <w:rPr>
              <w:rFonts w:ascii="Times New Roman" w:eastAsia="Times New Roman" w:hAnsi="Times New Roman" w:cs="Times New Roman"/>
            </w:rPr>
          </w:pPr>
        </w:p>
      </w:sdtContent>
    </w:sdt>
    <w:p w14:paraId="0000008C" w14:textId="77777777" w:rsidR="00C77964" w:rsidRDefault="00C77964">
      <w:pPr>
        <w:tabs>
          <w:tab w:val="left" w:pos="1680"/>
        </w:tabs>
        <w:rPr>
          <w:rFonts w:ascii="Times New Roman" w:eastAsia="Times New Roman" w:hAnsi="Times New Roman" w:cs="Times New Roman"/>
        </w:rPr>
      </w:pPr>
    </w:p>
    <w:p w14:paraId="0000008D" w14:textId="77777777" w:rsidR="00C77964" w:rsidRDefault="00C77964">
      <w:pPr>
        <w:tabs>
          <w:tab w:val="left" w:pos="1680"/>
        </w:tabs>
        <w:rPr>
          <w:rFonts w:ascii="Times New Roman" w:eastAsia="Times New Roman" w:hAnsi="Times New Roman" w:cs="Times New Roman"/>
        </w:rPr>
      </w:pPr>
    </w:p>
    <w:p w14:paraId="0000008E" w14:textId="77777777" w:rsidR="00C77964" w:rsidRDefault="00C77964">
      <w:pPr>
        <w:tabs>
          <w:tab w:val="left" w:pos="1680"/>
        </w:tabs>
        <w:rPr>
          <w:rFonts w:ascii="Times New Roman" w:eastAsia="Times New Roman" w:hAnsi="Times New Roman" w:cs="Times New Roman"/>
        </w:rPr>
      </w:pPr>
    </w:p>
    <w:p w14:paraId="0000008F" w14:textId="77777777" w:rsidR="00C77964" w:rsidRDefault="00C77964">
      <w:pPr>
        <w:tabs>
          <w:tab w:val="left" w:pos="1680"/>
        </w:tabs>
        <w:rPr>
          <w:rFonts w:ascii="Times New Roman" w:eastAsia="Times New Roman" w:hAnsi="Times New Roman" w:cs="Times New Roman"/>
        </w:rPr>
      </w:pPr>
    </w:p>
    <w:p w14:paraId="00000090" w14:textId="77777777" w:rsidR="00C77964" w:rsidRDefault="003474E6">
      <w:pPr>
        <w:rPr>
          <w:rFonts w:ascii="Times New Roman" w:eastAsia="Times New Roman" w:hAnsi="Times New Roman" w:cs="Times New Roman"/>
        </w:rPr>
      </w:pPr>
      <w:r>
        <w:br w:type="page"/>
      </w:r>
    </w:p>
    <w:p w14:paraId="00000091" w14:textId="77777777" w:rsidR="00C77964" w:rsidRDefault="003474E6">
      <w:pPr>
        <w:pStyle w:val="Heading1"/>
        <w:numPr>
          <w:ilvl w:val="0"/>
          <w:numId w:val="1"/>
        </w:numPr>
        <w:rPr>
          <w:rFonts w:ascii="Times New Roman" w:eastAsia="Times New Roman" w:hAnsi="Times New Roman" w:cs="Times New Roman"/>
        </w:rPr>
      </w:pPr>
      <w:bookmarkStart w:id="2" w:name="_heading=h.pyydx67b6qn6" w:colFirst="0" w:colLast="0"/>
      <w:bookmarkEnd w:id="2"/>
      <w:r>
        <w:rPr>
          <w:rFonts w:ascii="Times New Roman" w:eastAsia="Times New Roman" w:hAnsi="Times New Roman" w:cs="Times New Roman"/>
        </w:rPr>
        <w:lastRenderedPageBreak/>
        <w:t>Osnovni podaci o Osnovnoj školi Hrvatski Leskovac</w:t>
      </w:r>
    </w:p>
    <w:p w14:paraId="00000092" w14:textId="77777777" w:rsidR="00C77964" w:rsidRDefault="00C77964">
      <w:pPr>
        <w:keepNext/>
        <w:pBdr>
          <w:top w:val="nil"/>
          <w:left w:val="nil"/>
          <w:bottom w:val="nil"/>
          <w:right w:val="nil"/>
          <w:between w:val="nil"/>
        </w:pBdr>
        <w:spacing w:after="0" w:line="240" w:lineRule="auto"/>
        <w:rPr>
          <w:rFonts w:ascii="Times New Roman" w:eastAsia="Times New Roman" w:hAnsi="Times New Roman" w:cs="Times New Roman"/>
          <w:b/>
          <w:color w:val="00B0F0"/>
          <w:sz w:val="28"/>
          <w:szCs w:val="28"/>
        </w:rPr>
      </w:pPr>
    </w:p>
    <w:tbl>
      <w:tblPr>
        <w:tblStyle w:val="a"/>
        <w:tblW w:w="9377"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Layout w:type="fixed"/>
        <w:tblLook w:val="0000" w:firstRow="0" w:lastRow="0" w:firstColumn="0" w:lastColumn="0" w:noHBand="0" w:noVBand="0"/>
      </w:tblPr>
      <w:tblGrid>
        <w:gridCol w:w="4416"/>
        <w:gridCol w:w="4961"/>
      </w:tblGrid>
      <w:tr w:rsidR="00C77964" w14:paraId="44CD18E6" w14:textId="77777777" w:rsidTr="00C77964">
        <w:trPr>
          <w:cnfStyle w:val="000000100000" w:firstRow="0" w:lastRow="0" w:firstColumn="0" w:lastColumn="0" w:oddVBand="0" w:evenVBand="0" w:oddHBand="1" w:evenHBand="0" w:firstRowFirstColumn="0" w:firstRowLastColumn="0" w:lastRowFirstColumn="0" w:lastRowLastColumn="0"/>
          <w:trHeight w:val="177"/>
        </w:trPr>
        <w:tc>
          <w:tcPr>
            <w:cnfStyle w:val="000010000000" w:firstRow="0" w:lastRow="0" w:firstColumn="0" w:lastColumn="0" w:oddVBand="1" w:evenVBand="0" w:oddHBand="0" w:evenHBand="0" w:firstRowFirstColumn="0" w:firstRowLastColumn="0" w:lastRowFirstColumn="0" w:lastRowLastColumn="0"/>
            <w:tcW w:w="4416" w:type="dxa"/>
          </w:tcPr>
          <w:p w14:paraId="00000093" w14:textId="77777777" w:rsidR="00C77964" w:rsidRDefault="003474E6">
            <w:pPr>
              <w:spacing w:after="2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Naziv škole:</w:t>
            </w:r>
          </w:p>
        </w:tc>
        <w:tc>
          <w:tcPr>
            <w:tcW w:w="4961" w:type="dxa"/>
            <w:shd w:val="clear" w:color="auto" w:fill="auto"/>
          </w:tcPr>
          <w:p w14:paraId="00000094" w14:textId="77777777" w:rsidR="00C77964" w:rsidRDefault="003474E6">
            <w:pPr>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Osnovna škola Hrvatski Leskovac</w:t>
            </w:r>
          </w:p>
        </w:tc>
      </w:tr>
      <w:tr w:rsidR="00C77964" w14:paraId="0B410B32" w14:textId="77777777" w:rsidTr="00C77964">
        <w:trPr>
          <w:cnfStyle w:val="000000010000" w:firstRow="0" w:lastRow="0" w:firstColumn="0" w:lastColumn="0" w:oddVBand="0" w:evenVBand="0" w:oddHBand="0" w:evenHBand="1" w:firstRowFirstColumn="0" w:firstRowLastColumn="0" w:lastRowFirstColumn="0" w:lastRowLastColumn="0"/>
          <w:trHeight w:val="192"/>
        </w:trPr>
        <w:tc>
          <w:tcPr>
            <w:cnfStyle w:val="000010000000" w:firstRow="0" w:lastRow="0" w:firstColumn="0" w:lastColumn="0" w:oddVBand="1" w:evenVBand="0" w:oddHBand="0" w:evenHBand="0" w:firstRowFirstColumn="0" w:firstRowLastColumn="0" w:lastRowFirstColumn="0" w:lastRowLastColumn="0"/>
            <w:tcW w:w="4416" w:type="dxa"/>
          </w:tcPr>
          <w:p w14:paraId="00000095" w14:textId="77777777" w:rsidR="00C77964" w:rsidRDefault="003474E6">
            <w:pPr>
              <w:spacing w:after="2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Adresa škole:</w:t>
            </w:r>
          </w:p>
        </w:tc>
        <w:tc>
          <w:tcPr>
            <w:tcW w:w="4961" w:type="dxa"/>
          </w:tcPr>
          <w:p w14:paraId="00000096" w14:textId="77777777" w:rsidR="00C77964" w:rsidRDefault="003474E6">
            <w:pPr>
              <w:spacing w:after="200" w:line="276"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Ulica Pilinka 2, 10251 Hrvatski Leskovac</w:t>
            </w:r>
          </w:p>
        </w:tc>
      </w:tr>
      <w:tr w:rsidR="00C77964" w14:paraId="59573642" w14:textId="77777777" w:rsidTr="00C77964">
        <w:trPr>
          <w:cnfStyle w:val="000000100000" w:firstRow="0" w:lastRow="0" w:firstColumn="0" w:lastColumn="0" w:oddVBand="0" w:evenVBand="0" w:oddHBand="1" w:evenHBand="0" w:firstRowFirstColumn="0" w:firstRowLastColumn="0" w:lastRowFirstColumn="0" w:lastRowLastColumn="0"/>
          <w:trHeight w:val="192"/>
        </w:trPr>
        <w:tc>
          <w:tcPr>
            <w:cnfStyle w:val="000010000000" w:firstRow="0" w:lastRow="0" w:firstColumn="0" w:lastColumn="0" w:oddVBand="1" w:evenVBand="0" w:oddHBand="0" w:evenHBand="0" w:firstRowFirstColumn="0" w:firstRowLastColumn="0" w:lastRowFirstColumn="0" w:lastRowLastColumn="0"/>
            <w:tcW w:w="4416" w:type="dxa"/>
          </w:tcPr>
          <w:p w14:paraId="00000097" w14:textId="77777777" w:rsidR="00C77964" w:rsidRDefault="003474E6">
            <w:pPr>
              <w:spacing w:after="2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Županija:</w:t>
            </w:r>
          </w:p>
        </w:tc>
        <w:tc>
          <w:tcPr>
            <w:tcW w:w="4961" w:type="dxa"/>
            <w:shd w:val="clear" w:color="auto" w:fill="auto"/>
          </w:tcPr>
          <w:p w14:paraId="00000098" w14:textId="77777777" w:rsidR="00C77964" w:rsidRDefault="003474E6">
            <w:pPr>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Grad Zagreb</w:t>
            </w:r>
          </w:p>
        </w:tc>
      </w:tr>
      <w:tr w:rsidR="00C77964" w14:paraId="01C96B8E" w14:textId="77777777" w:rsidTr="00C77964">
        <w:trPr>
          <w:cnfStyle w:val="000000010000" w:firstRow="0" w:lastRow="0" w:firstColumn="0" w:lastColumn="0" w:oddVBand="0" w:evenVBand="0" w:oddHBand="0" w:evenHBand="1" w:firstRowFirstColumn="0" w:firstRowLastColumn="0" w:lastRowFirstColumn="0" w:lastRowLastColumn="0"/>
          <w:trHeight w:val="192"/>
        </w:trPr>
        <w:tc>
          <w:tcPr>
            <w:cnfStyle w:val="000010000000" w:firstRow="0" w:lastRow="0" w:firstColumn="0" w:lastColumn="0" w:oddVBand="1" w:evenVBand="0" w:oddHBand="0" w:evenHBand="0" w:firstRowFirstColumn="0" w:firstRowLastColumn="0" w:lastRowFirstColumn="0" w:lastRowLastColumn="0"/>
            <w:tcW w:w="4416" w:type="dxa"/>
          </w:tcPr>
          <w:p w14:paraId="00000099" w14:textId="77777777" w:rsidR="00C77964" w:rsidRDefault="003474E6">
            <w:pPr>
              <w:spacing w:after="2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Telefonski broj: </w:t>
            </w:r>
          </w:p>
        </w:tc>
        <w:tc>
          <w:tcPr>
            <w:tcW w:w="4961" w:type="dxa"/>
          </w:tcPr>
          <w:p w14:paraId="0000009A" w14:textId="77777777" w:rsidR="00C77964" w:rsidRDefault="003474E6">
            <w:pPr>
              <w:spacing w:after="200" w:line="276"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01 5562 219, 01 5562 200</w:t>
            </w:r>
          </w:p>
        </w:tc>
      </w:tr>
      <w:tr w:rsidR="00C77964" w14:paraId="272FD771" w14:textId="77777777" w:rsidTr="00C77964">
        <w:trPr>
          <w:cnfStyle w:val="000000100000" w:firstRow="0" w:lastRow="0" w:firstColumn="0" w:lastColumn="0" w:oddVBand="0" w:evenVBand="0" w:oddHBand="1" w:evenHBand="0" w:firstRowFirstColumn="0" w:firstRowLastColumn="0" w:lastRowFirstColumn="0" w:lastRowLastColumn="0"/>
          <w:trHeight w:val="192"/>
        </w:trPr>
        <w:tc>
          <w:tcPr>
            <w:cnfStyle w:val="000010000000" w:firstRow="0" w:lastRow="0" w:firstColumn="0" w:lastColumn="0" w:oddVBand="1" w:evenVBand="0" w:oddHBand="0" w:evenHBand="0" w:firstRowFirstColumn="0" w:firstRowLastColumn="0" w:lastRowFirstColumn="0" w:lastRowLastColumn="0"/>
            <w:tcW w:w="4416" w:type="dxa"/>
          </w:tcPr>
          <w:p w14:paraId="0000009B" w14:textId="77777777" w:rsidR="00C77964" w:rsidRDefault="003474E6">
            <w:pPr>
              <w:spacing w:after="2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Internetska pošta:</w:t>
            </w:r>
          </w:p>
        </w:tc>
        <w:tc>
          <w:tcPr>
            <w:tcW w:w="4961" w:type="dxa"/>
            <w:shd w:val="clear" w:color="auto" w:fill="auto"/>
          </w:tcPr>
          <w:p w14:paraId="0000009C" w14:textId="77777777" w:rsidR="00C77964" w:rsidRDefault="002325FF">
            <w:pPr>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hyperlink r:id="rId13">
              <w:r w:rsidR="003474E6">
                <w:rPr>
                  <w:rFonts w:ascii="Times New Roman" w:eastAsia="Times New Roman" w:hAnsi="Times New Roman" w:cs="Times New Roman"/>
                  <w:color w:val="0000FF"/>
                  <w:sz w:val="24"/>
                  <w:szCs w:val="24"/>
                  <w:u w:val="single"/>
                </w:rPr>
                <w:t>ured@os-hrvatski-leskovac.skole.hr</w:t>
              </w:r>
            </w:hyperlink>
          </w:p>
        </w:tc>
      </w:tr>
      <w:tr w:rsidR="00C77964" w14:paraId="7168CE03" w14:textId="77777777" w:rsidTr="00C77964">
        <w:trPr>
          <w:cnfStyle w:val="000000010000" w:firstRow="0" w:lastRow="0" w:firstColumn="0" w:lastColumn="0" w:oddVBand="0" w:evenVBand="0" w:oddHBand="0" w:evenHBand="1" w:firstRowFirstColumn="0" w:firstRowLastColumn="0" w:lastRowFirstColumn="0" w:lastRowLastColumn="0"/>
          <w:trHeight w:val="226"/>
        </w:trPr>
        <w:tc>
          <w:tcPr>
            <w:cnfStyle w:val="000010000000" w:firstRow="0" w:lastRow="0" w:firstColumn="0" w:lastColumn="0" w:oddVBand="1" w:evenVBand="0" w:oddHBand="0" w:evenHBand="0" w:firstRowFirstColumn="0" w:firstRowLastColumn="0" w:lastRowFirstColumn="0" w:lastRowLastColumn="0"/>
            <w:tcW w:w="4416" w:type="dxa"/>
          </w:tcPr>
          <w:p w14:paraId="0000009D" w14:textId="77777777" w:rsidR="00C77964" w:rsidRDefault="003474E6">
            <w:pPr>
              <w:spacing w:after="2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Internetska adresa:</w:t>
            </w:r>
          </w:p>
        </w:tc>
        <w:tc>
          <w:tcPr>
            <w:tcW w:w="4961" w:type="dxa"/>
          </w:tcPr>
          <w:p w14:paraId="0000009E" w14:textId="77777777" w:rsidR="00C77964" w:rsidRDefault="002325FF">
            <w:pPr>
              <w:spacing w:after="200" w:line="276"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rPr>
            </w:pPr>
            <w:hyperlink r:id="rId14">
              <w:r w:rsidR="003474E6">
                <w:rPr>
                  <w:rFonts w:ascii="Times New Roman" w:eastAsia="Times New Roman" w:hAnsi="Times New Roman" w:cs="Times New Roman"/>
                  <w:color w:val="0000FF"/>
                  <w:sz w:val="24"/>
                  <w:szCs w:val="24"/>
                  <w:u w:val="single"/>
                </w:rPr>
                <w:t>www.os-hrvatski-leskovac.skole.hr</w:t>
              </w:r>
            </w:hyperlink>
          </w:p>
        </w:tc>
      </w:tr>
      <w:tr w:rsidR="00C77964" w14:paraId="5CB43044" w14:textId="77777777" w:rsidTr="00C77964">
        <w:trPr>
          <w:cnfStyle w:val="000000100000" w:firstRow="0" w:lastRow="0" w:firstColumn="0" w:lastColumn="0" w:oddVBand="0" w:evenVBand="0" w:oddHBand="1" w:evenHBand="0" w:firstRowFirstColumn="0" w:firstRowLastColumn="0" w:lastRowFirstColumn="0" w:lastRowLastColumn="0"/>
          <w:trHeight w:val="192"/>
        </w:trPr>
        <w:tc>
          <w:tcPr>
            <w:cnfStyle w:val="000010000000" w:firstRow="0" w:lastRow="0" w:firstColumn="0" w:lastColumn="0" w:oddVBand="1" w:evenVBand="0" w:oddHBand="0" w:evenHBand="0" w:firstRowFirstColumn="0" w:firstRowLastColumn="0" w:lastRowFirstColumn="0" w:lastRowLastColumn="0"/>
            <w:tcW w:w="4416" w:type="dxa"/>
          </w:tcPr>
          <w:p w14:paraId="0000009F" w14:textId="77777777" w:rsidR="00C77964" w:rsidRDefault="003474E6">
            <w:pPr>
              <w:spacing w:after="2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Šifra škole:</w:t>
            </w:r>
          </w:p>
        </w:tc>
        <w:tc>
          <w:tcPr>
            <w:tcW w:w="4961" w:type="dxa"/>
            <w:shd w:val="clear" w:color="auto" w:fill="auto"/>
          </w:tcPr>
          <w:p w14:paraId="000000A0" w14:textId="77777777" w:rsidR="00C77964" w:rsidRDefault="003474E6">
            <w:pPr>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21 – 114 – 159</w:t>
            </w:r>
          </w:p>
        </w:tc>
      </w:tr>
      <w:tr w:rsidR="00C77964" w14:paraId="07AC7F31" w14:textId="77777777" w:rsidTr="00C77964">
        <w:trPr>
          <w:cnfStyle w:val="000000010000" w:firstRow="0" w:lastRow="0" w:firstColumn="0" w:lastColumn="0" w:oddVBand="0" w:evenVBand="0" w:oddHBand="0" w:evenHBand="1" w:firstRowFirstColumn="0" w:firstRowLastColumn="0" w:lastRowFirstColumn="0" w:lastRowLastColumn="0"/>
          <w:trHeight w:val="192"/>
        </w:trPr>
        <w:tc>
          <w:tcPr>
            <w:cnfStyle w:val="000010000000" w:firstRow="0" w:lastRow="0" w:firstColumn="0" w:lastColumn="0" w:oddVBand="1" w:evenVBand="0" w:oddHBand="0" w:evenHBand="0" w:firstRowFirstColumn="0" w:firstRowLastColumn="0" w:lastRowFirstColumn="0" w:lastRowLastColumn="0"/>
            <w:tcW w:w="4416" w:type="dxa"/>
          </w:tcPr>
          <w:p w14:paraId="000000A1" w14:textId="77777777" w:rsidR="00C77964" w:rsidRDefault="003474E6">
            <w:pPr>
              <w:spacing w:after="2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Matični broj škole:</w:t>
            </w:r>
          </w:p>
        </w:tc>
        <w:tc>
          <w:tcPr>
            <w:tcW w:w="4961" w:type="dxa"/>
          </w:tcPr>
          <w:p w14:paraId="000000A2" w14:textId="77777777" w:rsidR="00C77964" w:rsidRDefault="003474E6">
            <w:pPr>
              <w:spacing w:after="200" w:line="276"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4948980</w:t>
            </w:r>
          </w:p>
        </w:tc>
      </w:tr>
      <w:tr w:rsidR="00C77964" w14:paraId="7F983025" w14:textId="77777777" w:rsidTr="00C77964">
        <w:trPr>
          <w:cnfStyle w:val="000000100000" w:firstRow="0" w:lastRow="0" w:firstColumn="0" w:lastColumn="0" w:oddVBand="0" w:evenVBand="0" w:oddHBand="1" w:evenHBand="0" w:firstRowFirstColumn="0" w:firstRowLastColumn="0" w:lastRowFirstColumn="0" w:lastRowLastColumn="0"/>
          <w:trHeight w:val="192"/>
        </w:trPr>
        <w:tc>
          <w:tcPr>
            <w:cnfStyle w:val="000010000000" w:firstRow="0" w:lastRow="0" w:firstColumn="0" w:lastColumn="0" w:oddVBand="1" w:evenVBand="0" w:oddHBand="0" w:evenHBand="0" w:firstRowFirstColumn="0" w:firstRowLastColumn="0" w:lastRowFirstColumn="0" w:lastRowLastColumn="0"/>
            <w:tcW w:w="4416" w:type="dxa"/>
          </w:tcPr>
          <w:p w14:paraId="000000A3" w14:textId="77777777" w:rsidR="00C77964" w:rsidRDefault="003474E6">
            <w:pPr>
              <w:spacing w:after="2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OIB:</w:t>
            </w:r>
          </w:p>
        </w:tc>
        <w:tc>
          <w:tcPr>
            <w:tcW w:w="4961" w:type="dxa"/>
            <w:shd w:val="clear" w:color="auto" w:fill="auto"/>
          </w:tcPr>
          <w:p w14:paraId="000000A4" w14:textId="77777777" w:rsidR="00C77964" w:rsidRDefault="003474E6">
            <w:pPr>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59411273443</w:t>
            </w:r>
          </w:p>
        </w:tc>
      </w:tr>
      <w:tr w:rsidR="00C77964" w14:paraId="0C7C083C" w14:textId="77777777" w:rsidTr="00C77964">
        <w:trPr>
          <w:cnfStyle w:val="000000010000" w:firstRow="0" w:lastRow="0" w:firstColumn="0" w:lastColumn="0" w:oddVBand="0" w:evenVBand="0" w:oddHBand="0" w:evenHBand="1" w:firstRowFirstColumn="0" w:firstRowLastColumn="0" w:lastRowFirstColumn="0" w:lastRowLastColumn="0"/>
          <w:trHeight w:val="192"/>
        </w:trPr>
        <w:tc>
          <w:tcPr>
            <w:cnfStyle w:val="000010000000" w:firstRow="0" w:lastRow="0" w:firstColumn="0" w:lastColumn="0" w:oddVBand="1" w:evenVBand="0" w:oddHBand="0" w:evenHBand="0" w:firstRowFirstColumn="0" w:firstRowLastColumn="0" w:lastRowFirstColumn="0" w:lastRowLastColumn="0"/>
            <w:tcW w:w="4416" w:type="dxa"/>
          </w:tcPr>
          <w:p w14:paraId="000000A5" w14:textId="77777777" w:rsidR="00C77964" w:rsidRDefault="003474E6">
            <w:pPr>
              <w:spacing w:after="2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Upis u sudski registar (broj i datum):</w:t>
            </w:r>
          </w:p>
        </w:tc>
        <w:tc>
          <w:tcPr>
            <w:tcW w:w="4961" w:type="dxa"/>
          </w:tcPr>
          <w:p w14:paraId="000000A6" w14:textId="77777777" w:rsidR="00C77964" w:rsidRDefault="003474E6">
            <w:pPr>
              <w:spacing w:after="200" w:line="276"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081185140</w:t>
            </w:r>
            <w:proofErr w:type="gramStart"/>
            <w:r>
              <w:rPr>
                <w:rFonts w:ascii="Times New Roman" w:eastAsia="Times New Roman" w:hAnsi="Times New Roman" w:cs="Times New Roman"/>
                <w:sz w:val="24"/>
                <w:szCs w:val="24"/>
              </w:rPr>
              <w:t>,  11.7.2018</w:t>
            </w:r>
            <w:proofErr w:type="gramEnd"/>
            <w:r>
              <w:rPr>
                <w:rFonts w:ascii="Times New Roman" w:eastAsia="Times New Roman" w:hAnsi="Times New Roman" w:cs="Times New Roman"/>
                <w:sz w:val="24"/>
                <w:szCs w:val="24"/>
              </w:rPr>
              <w:t>. godine</w:t>
            </w:r>
          </w:p>
        </w:tc>
      </w:tr>
      <w:tr w:rsidR="00C77964" w14:paraId="0D54A4F7" w14:textId="77777777" w:rsidTr="00C77964">
        <w:trPr>
          <w:cnfStyle w:val="000000100000" w:firstRow="0" w:lastRow="0" w:firstColumn="0" w:lastColumn="0" w:oddVBand="0" w:evenVBand="0" w:oddHBand="1" w:evenHBand="0" w:firstRowFirstColumn="0" w:firstRowLastColumn="0" w:lastRowFirstColumn="0" w:lastRowLastColumn="0"/>
          <w:trHeight w:val="192"/>
        </w:trPr>
        <w:tc>
          <w:tcPr>
            <w:cnfStyle w:val="000010000000" w:firstRow="0" w:lastRow="0" w:firstColumn="0" w:lastColumn="0" w:oddVBand="1" w:evenVBand="0" w:oddHBand="0" w:evenHBand="0" w:firstRowFirstColumn="0" w:firstRowLastColumn="0" w:lastRowFirstColumn="0" w:lastRowLastColumn="0"/>
            <w:tcW w:w="4416" w:type="dxa"/>
          </w:tcPr>
          <w:p w14:paraId="000000A7" w14:textId="77777777" w:rsidR="00C77964" w:rsidRDefault="003474E6">
            <w:pPr>
              <w:spacing w:after="2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Ravnatelj škole:</w:t>
            </w:r>
          </w:p>
        </w:tc>
        <w:tc>
          <w:tcPr>
            <w:tcW w:w="4961" w:type="dxa"/>
            <w:shd w:val="clear" w:color="auto" w:fill="auto"/>
          </w:tcPr>
          <w:p w14:paraId="000000A8" w14:textId="77777777" w:rsidR="00C77964" w:rsidRDefault="003474E6">
            <w:pPr>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Davor Kovačić, prof.</w:t>
            </w:r>
          </w:p>
        </w:tc>
      </w:tr>
      <w:tr w:rsidR="00C77964" w14:paraId="03494FEE" w14:textId="77777777" w:rsidTr="00C77964">
        <w:trPr>
          <w:cnfStyle w:val="000000010000" w:firstRow="0" w:lastRow="0" w:firstColumn="0" w:lastColumn="0" w:oddVBand="0" w:evenVBand="0" w:oddHBand="0" w:evenHBand="1" w:firstRowFirstColumn="0" w:firstRowLastColumn="0" w:lastRowFirstColumn="0" w:lastRowLastColumn="0"/>
          <w:trHeight w:val="192"/>
        </w:trPr>
        <w:tc>
          <w:tcPr>
            <w:cnfStyle w:val="000010000000" w:firstRow="0" w:lastRow="0" w:firstColumn="0" w:lastColumn="0" w:oddVBand="1" w:evenVBand="0" w:oddHBand="0" w:evenHBand="0" w:firstRowFirstColumn="0" w:firstRowLastColumn="0" w:lastRowFirstColumn="0" w:lastRowLastColumn="0"/>
            <w:tcW w:w="4416" w:type="dxa"/>
          </w:tcPr>
          <w:p w14:paraId="000000A9" w14:textId="77777777" w:rsidR="00C77964" w:rsidRDefault="003474E6">
            <w:pPr>
              <w:spacing w:after="2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Zamjenica ravnatelja:</w:t>
            </w:r>
          </w:p>
        </w:tc>
        <w:tc>
          <w:tcPr>
            <w:tcW w:w="4961" w:type="dxa"/>
          </w:tcPr>
          <w:p w14:paraId="000000AA" w14:textId="77777777" w:rsidR="00C77964" w:rsidRDefault="003474E6">
            <w:pPr>
              <w:spacing w:after="200" w:line="276"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Margerita Kljajić, mag.paed. et mag.philol.ital.</w:t>
            </w:r>
          </w:p>
        </w:tc>
      </w:tr>
      <w:tr w:rsidR="00C77964" w14:paraId="2E8C19C8" w14:textId="77777777" w:rsidTr="00C77964">
        <w:trPr>
          <w:cnfStyle w:val="000000100000" w:firstRow="0" w:lastRow="0" w:firstColumn="0" w:lastColumn="0" w:oddVBand="0" w:evenVBand="0" w:oddHBand="1" w:evenHBand="0" w:firstRowFirstColumn="0" w:firstRowLastColumn="0" w:lastRowFirstColumn="0" w:lastRowLastColumn="0"/>
          <w:trHeight w:val="192"/>
        </w:trPr>
        <w:tc>
          <w:tcPr>
            <w:cnfStyle w:val="000010000000" w:firstRow="0" w:lastRow="0" w:firstColumn="0" w:lastColumn="0" w:oddVBand="1" w:evenVBand="0" w:oddHBand="0" w:evenHBand="0" w:firstRowFirstColumn="0" w:firstRowLastColumn="0" w:lastRowFirstColumn="0" w:lastRowLastColumn="0"/>
            <w:tcW w:w="4416" w:type="dxa"/>
          </w:tcPr>
          <w:p w14:paraId="000000AB" w14:textId="77777777" w:rsidR="00C77964" w:rsidRDefault="003474E6">
            <w:pPr>
              <w:spacing w:after="2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Broj učenika:</w:t>
            </w:r>
          </w:p>
        </w:tc>
        <w:tc>
          <w:tcPr>
            <w:tcW w:w="4961" w:type="dxa"/>
            <w:shd w:val="clear" w:color="auto" w:fill="auto"/>
          </w:tcPr>
          <w:p w14:paraId="000000AC" w14:textId="0C9FDB60" w:rsidR="00C77964" w:rsidRDefault="003474E6">
            <w:pPr>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27</w:t>
            </w:r>
            <w:r w:rsidR="00B41A9A">
              <w:rPr>
                <w:rFonts w:ascii="Times New Roman" w:eastAsia="Times New Roman" w:hAnsi="Times New Roman" w:cs="Times New Roman"/>
                <w:sz w:val="24"/>
                <w:szCs w:val="24"/>
              </w:rPr>
              <w:t>8</w:t>
            </w:r>
          </w:p>
        </w:tc>
      </w:tr>
      <w:tr w:rsidR="00C77964" w14:paraId="4FC5C99A" w14:textId="77777777" w:rsidTr="00C77964">
        <w:trPr>
          <w:cnfStyle w:val="000000010000" w:firstRow="0" w:lastRow="0" w:firstColumn="0" w:lastColumn="0" w:oddVBand="0" w:evenVBand="0" w:oddHBand="0" w:evenHBand="1" w:firstRowFirstColumn="0" w:firstRowLastColumn="0" w:lastRowFirstColumn="0" w:lastRowLastColumn="0"/>
          <w:trHeight w:val="192"/>
        </w:trPr>
        <w:tc>
          <w:tcPr>
            <w:cnfStyle w:val="000010000000" w:firstRow="0" w:lastRow="0" w:firstColumn="0" w:lastColumn="0" w:oddVBand="1" w:evenVBand="0" w:oddHBand="0" w:evenHBand="0" w:firstRowFirstColumn="0" w:firstRowLastColumn="0" w:lastRowFirstColumn="0" w:lastRowLastColumn="0"/>
            <w:tcW w:w="4416" w:type="dxa"/>
          </w:tcPr>
          <w:p w14:paraId="000000AD" w14:textId="77777777" w:rsidR="00C77964" w:rsidRDefault="003474E6">
            <w:pPr>
              <w:spacing w:after="2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Broj učenika u razrednoj nastavi:</w:t>
            </w:r>
          </w:p>
        </w:tc>
        <w:tc>
          <w:tcPr>
            <w:tcW w:w="4961" w:type="dxa"/>
          </w:tcPr>
          <w:p w14:paraId="000000AE" w14:textId="03E5A672" w:rsidR="00C77964" w:rsidRDefault="003474E6">
            <w:pPr>
              <w:spacing w:after="200" w:line="276"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r w:rsidR="00B41A9A">
              <w:rPr>
                <w:rFonts w:ascii="Times New Roman" w:eastAsia="Times New Roman" w:hAnsi="Times New Roman" w:cs="Times New Roman"/>
                <w:sz w:val="24"/>
                <w:szCs w:val="24"/>
              </w:rPr>
              <w:t>8</w:t>
            </w:r>
          </w:p>
        </w:tc>
      </w:tr>
      <w:tr w:rsidR="00C77964" w14:paraId="71D3EF69" w14:textId="77777777" w:rsidTr="00C77964">
        <w:trPr>
          <w:cnfStyle w:val="000000100000" w:firstRow="0" w:lastRow="0" w:firstColumn="0" w:lastColumn="0" w:oddVBand="0" w:evenVBand="0" w:oddHBand="1" w:evenHBand="0" w:firstRowFirstColumn="0" w:firstRowLastColumn="0" w:lastRowFirstColumn="0" w:lastRowLastColumn="0"/>
          <w:trHeight w:val="192"/>
        </w:trPr>
        <w:tc>
          <w:tcPr>
            <w:cnfStyle w:val="000010000000" w:firstRow="0" w:lastRow="0" w:firstColumn="0" w:lastColumn="0" w:oddVBand="1" w:evenVBand="0" w:oddHBand="0" w:evenHBand="0" w:firstRowFirstColumn="0" w:firstRowLastColumn="0" w:lastRowFirstColumn="0" w:lastRowLastColumn="0"/>
            <w:tcW w:w="4416" w:type="dxa"/>
          </w:tcPr>
          <w:p w14:paraId="000000AF" w14:textId="77777777" w:rsidR="00C77964" w:rsidRDefault="003474E6">
            <w:pPr>
              <w:spacing w:after="2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Broj učenika u predmetnoj nastavi:</w:t>
            </w:r>
          </w:p>
        </w:tc>
        <w:tc>
          <w:tcPr>
            <w:tcW w:w="4961" w:type="dxa"/>
            <w:shd w:val="clear" w:color="auto" w:fill="auto"/>
          </w:tcPr>
          <w:p w14:paraId="000000B0" w14:textId="4E85769B" w:rsidR="00C77964" w:rsidRDefault="003474E6">
            <w:pPr>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00B41A9A">
              <w:rPr>
                <w:rFonts w:ascii="Times New Roman" w:eastAsia="Times New Roman" w:hAnsi="Times New Roman" w:cs="Times New Roman"/>
                <w:sz w:val="24"/>
                <w:szCs w:val="24"/>
              </w:rPr>
              <w:t>40</w:t>
            </w:r>
          </w:p>
        </w:tc>
      </w:tr>
      <w:tr w:rsidR="00C77964" w14:paraId="6A948082" w14:textId="77777777" w:rsidTr="00C77964">
        <w:trPr>
          <w:cnfStyle w:val="000000010000" w:firstRow="0" w:lastRow="0" w:firstColumn="0" w:lastColumn="0" w:oddVBand="0" w:evenVBand="0" w:oddHBand="0" w:evenHBand="1" w:firstRowFirstColumn="0" w:firstRowLastColumn="0" w:lastRowFirstColumn="0" w:lastRowLastColumn="0"/>
          <w:trHeight w:val="192"/>
        </w:trPr>
        <w:tc>
          <w:tcPr>
            <w:cnfStyle w:val="000010000000" w:firstRow="0" w:lastRow="0" w:firstColumn="0" w:lastColumn="0" w:oddVBand="1" w:evenVBand="0" w:oddHBand="0" w:evenHBand="0" w:firstRowFirstColumn="0" w:firstRowLastColumn="0" w:lastRowFirstColumn="0" w:lastRowLastColumn="0"/>
            <w:tcW w:w="4416" w:type="dxa"/>
          </w:tcPr>
          <w:p w14:paraId="000000B1" w14:textId="77777777" w:rsidR="00C77964" w:rsidRDefault="003474E6">
            <w:pPr>
              <w:spacing w:after="2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Broj učenika s teškoćama u razvoju:</w:t>
            </w:r>
          </w:p>
        </w:tc>
        <w:tc>
          <w:tcPr>
            <w:tcW w:w="4961" w:type="dxa"/>
          </w:tcPr>
          <w:p w14:paraId="000000B2" w14:textId="77777777" w:rsidR="00C77964" w:rsidRDefault="003474E6">
            <w:pPr>
              <w:spacing w:after="200" w:line="276"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23</w:t>
            </w:r>
          </w:p>
        </w:tc>
      </w:tr>
      <w:tr w:rsidR="00C77964" w14:paraId="5E12F4AF" w14:textId="77777777" w:rsidTr="00C77964">
        <w:trPr>
          <w:cnfStyle w:val="000000100000" w:firstRow="0" w:lastRow="0" w:firstColumn="0" w:lastColumn="0" w:oddVBand="0" w:evenVBand="0" w:oddHBand="1" w:evenHBand="0" w:firstRowFirstColumn="0" w:firstRowLastColumn="0" w:lastRowFirstColumn="0" w:lastRowLastColumn="0"/>
          <w:trHeight w:val="192"/>
        </w:trPr>
        <w:tc>
          <w:tcPr>
            <w:cnfStyle w:val="000010000000" w:firstRow="0" w:lastRow="0" w:firstColumn="0" w:lastColumn="0" w:oddVBand="1" w:evenVBand="0" w:oddHBand="0" w:evenHBand="0" w:firstRowFirstColumn="0" w:firstRowLastColumn="0" w:lastRowFirstColumn="0" w:lastRowLastColumn="0"/>
            <w:tcW w:w="4416" w:type="dxa"/>
          </w:tcPr>
          <w:p w14:paraId="000000B3" w14:textId="77777777" w:rsidR="00C77964" w:rsidRDefault="003474E6">
            <w:pPr>
              <w:spacing w:after="2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Broj učenika u produženom boravku:</w:t>
            </w:r>
          </w:p>
        </w:tc>
        <w:tc>
          <w:tcPr>
            <w:tcW w:w="4961" w:type="dxa"/>
            <w:shd w:val="clear" w:color="auto" w:fill="auto"/>
          </w:tcPr>
          <w:p w14:paraId="000000B4" w14:textId="5BD6013B" w:rsidR="00C77964" w:rsidRDefault="00B41A9A">
            <w:pPr>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90</w:t>
            </w:r>
          </w:p>
        </w:tc>
      </w:tr>
      <w:tr w:rsidR="00C77964" w14:paraId="1841C846" w14:textId="77777777" w:rsidTr="00C77964">
        <w:trPr>
          <w:cnfStyle w:val="000000010000" w:firstRow="0" w:lastRow="0" w:firstColumn="0" w:lastColumn="0" w:oddVBand="0" w:evenVBand="0" w:oddHBand="0" w:evenHBand="1" w:firstRowFirstColumn="0" w:firstRowLastColumn="0" w:lastRowFirstColumn="0" w:lastRowLastColumn="0"/>
          <w:trHeight w:val="192"/>
        </w:trPr>
        <w:tc>
          <w:tcPr>
            <w:cnfStyle w:val="000010000000" w:firstRow="0" w:lastRow="0" w:firstColumn="0" w:lastColumn="0" w:oddVBand="1" w:evenVBand="0" w:oddHBand="0" w:evenHBand="0" w:firstRowFirstColumn="0" w:firstRowLastColumn="0" w:lastRowFirstColumn="0" w:lastRowLastColumn="0"/>
            <w:tcW w:w="4416" w:type="dxa"/>
          </w:tcPr>
          <w:p w14:paraId="000000B5" w14:textId="77777777" w:rsidR="00C77964" w:rsidRDefault="003474E6">
            <w:pPr>
              <w:spacing w:after="2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Ukupan broj razrednih odjela:</w:t>
            </w:r>
          </w:p>
        </w:tc>
        <w:tc>
          <w:tcPr>
            <w:tcW w:w="4961" w:type="dxa"/>
          </w:tcPr>
          <w:p w14:paraId="000000B6" w14:textId="77777777" w:rsidR="00C77964" w:rsidRDefault="003474E6">
            <w:pPr>
              <w:spacing w:after="200" w:line="276"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17</w:t>
            </w:r>
          </w:p>
        </w:tc>
      </w:tr>
      <w:tr w:rsidR="00C77964" w14:paraId="2EACF215" w14:textId="77777777" w:rsidTr="00C77964">
        <w:trPr>
          <w:cnfStyle w:val="000000100000" w:firstRow="0" w:lastRow="0" w:firstColumn="0" w:lastColumn="0" w:oddVBand="0" w:evenVBand="0" w:oddHBand="1" w:evenHBand="0" w:firstRowFirstColumn="0" w:firstRowLastColumn="0" w:lastRowFirstColumn="0" w:lastRowLastColumn="0"/>
          <w:trHeight w:val="192"/>
        </w:trPr>
        <w:tc>
          <w:tcPr>
            <w:cnfStyle w:val="000010000000" w:firstRow="0" w:lastRow="0" w:firstColumn="0" w:lastColumn="0" w:oddVBand="1" w:evenVBand="0" w:oddHBand="0" w:evenHBand="0" w:firstRowFirstColumn="0" w:firstRowLastColumn="0" w:lastRowFirstColumn="0" w:lastRowLastColumn="0"/>
            <w:tcW w:w="4416" w:type="dxa"/>
          </w:tcPr>
          <w:p w14:paraId="000000B7" w14:textId="77777777" w:rsidR="00C77964" w:rsidRDefault="003474E6">
            <w:pPr>
              <w:spacing w:after="2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Broj razrednih odjela RN-a:</w:t>
            </w:r>
          </w:p>
        </w:tc>
        <w:tc>
          <w:tcPr>
            <w:tcW w:w="4961" w:type="dxa"/>
            <w:shd w:val="clear" w:color="auto" w:fill="auto"/>
          </w:tcPr>
          <w:p w14:paraId="000000B8" w14:textId="77777777" w:rsidR="00C77964" w:rsidRDefault="003474E6">
            <w:pPr>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r>
      <w:tr w:rsidR="00C77964" w14:paraId="3BCFE280" w14:textId="77777777" w:rsidTr="00C77964">
        <w:trPr>
          <w:cnfStyle w:val="000000010000" w:firstRow="0" w:lastRow="0" w:firstColumn="0" w:lastColumn="0" w:oddVBand="0" w:evenVBand="0" w:oddHBand="0" w:evenHBand="1" w:firstRowFirstColumn="0" w:firstRowLastColumn="0" w:lastRowFirstColumn="0" w:lastRowLastColumn="0"/>
          <w:trHeight w:val="192"/>
        </w:trPr>
        <w:tc>
          <w:tcPr>
            <w:cnfStyle w:val="000010000000" w:firstRow="0" w:lastRow="0" w:firstColumn="0" w:lastColumn="0" w:oddVBand="1" w:evenVBand="0" w:oddHBand="0" w:evenHBand="0" w:firstRowFirstColumn="0" w:firstRowLastColumn="0" w:lastRowFirstColumn="0" w:lastRowLastColumn="0"/>
            <w:tcW w:w="4416" w:type="dxa"/>
          </w:tcPr>
          <w:p w14:paraId="000000B9" w14:textId="77777777" w:rsidR="00C77964" w:rsidRDefault="003474E6">
            <w:pPr>
              <w:spacing w:after="2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Broj razrednih odjela PN-a:</w:t>
            </w:r>
          </w:p>
        </w:tc>
        <w:tc>
          <w:tcPr>
            <w:tcW w:w="4961" w:type="dxa"/>
          </w:tcPr>
          <w:p w14:paraId="000000BA" w14:textId="77777777" w:rsidR="00C77964" w:rsidRDefault="003474E6">
            <w:pPr>
              <w:spacing w:after="200" w:line="276"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r>
      <w:tr w:rsidR="00C77964" w14:paraId="31311E4B" w14:textId="77777777" w:rsidTr="00C77964">
        <w:trPr>
          <w:cnfStyle w:val="000000100000" w:firstRow="0" w:lastRow="0" w:firstColumn="0" w:lastColumn="0" w:oddVBand="0" w:evenVBand="0" w:oddHBand="1" w:evenHBand="0" w:firstRowFirstColumn="0" w:firstRowLastColumn="0" w:lastRowFirstColumn="0" w:lastRowLastColumn="0"/>
          <w:trHeight w:val="192"/>
        </w:trPr>
        <w:tc>
          <w:tcPr>
            <w:cnfStyle w:val="000010000000" w:firstRow="0" w:lastRow="0" w:firstColumn="0" w:lastColumn="0" w:oddVBand="1" w:evenVBand="0" w:oddHBand="0" w:evenHBand="0" w:firstRowFirstColumn="0" w:firstRowLastColumn="0" w:lastRowFirstColumn="0" w:lastRowLastColumn="0"/>
            <w:tcW w:w="4416" w:type="dxa"/>
          </w:tcPr>
          <w:p w14:paraId="000000BB" w14:textId="77777777" w:rsidR="00C77964" w:rsidRDefault="003474E6">
            <w:pPr>
              <w:spacing w:after="2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Broj posebnih razrednih odjela:</w:t>
            </w:r>
          </w:p>
        </w:tc>
        <w:tc>
          <w:tcPr>
            <w:tcW w:w="4961" w:type="dxa"/>
            <w:shd w:val="clear" w:color="auto" w:fill="auto"/>
          </w:tcPr>
          <w:p w14:paraId="000000BC" w14:textId="77777777" w:rsidR="00C77964" w:rsidRDefault="003474E6">
            <w:pPr>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C77964" w14:paraId="4463FC43" w14:textId="77777777" w:rsidTr="00C77964">
        <w:trPr>
          <w:cnfStyle w:val="000000010000" w:firstRow="0" w:lastRow="0" w:firstColumn="0" w:lastColumn="0" w:oddVBand="0" w:evenVBand="0" w:oddHBand="0" w:evenHBand="1" w:firstRowFirstColumn="0" w:firstRowLastColumn="0" w:lastRowFirstColumn="0" w:lastRowLastColumn="0"/>
          <w:trHeight w:val="192"/>
        </w:trPr>
        <w:tc>
          <w:tcPr>
            <w:cnfStyle w:val="000010000000" w:firstRow="0" w:lastRow="0" w:firstColumn="0" w:lastColumn="0" w:oddVBand="1" w:evenVBand="0" w:oddHBand="0" w:evenHBand="0" w:firstRowFirstColumn="0" w:firstRowLastColumn="0" w:lastRowFirstColumn="0" w:lastRowLastColumn="0"/>
            <w:tcW w:w="4416" w:type="dxa"/>
          </w:tcPr>
          <w:p w14:paraId="000000BD" w14:textId="77777777" w:rsidR="00C77964" w:rsidRDefault="003474E6">
            <w:pPr>
              <w:spacing w:after="2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Broj smjena:</w:t>
            </w:r>
          </w:p>
        </w:tc>
        <w:tc>
          <w:tcPr>
            <w:tcW w:w="4961" w:type="dxa"/>
          </w:tcPr>
          <w:p w14:paraId="000000BE" w14:textId="77777777" w:rsidR="00C77964" w:rsidRDefault="003474E6">
            <w:pPr>
              <w:spacing w:after="200" w:line="276"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C77964" w14:paraId="4AD16816" w14:textId="77777777" w:rsidTr="00C77964">
        <w:trPr>
          <w:cnfStyle w:val="000000100000" w:firstRow="0" w:lastRow="0" w:firstColumn="0" w:lastColumn="0" w:oddVBand="0" w:evenVBand="0" w:oddHBand="1" w:evenHBand="0" w:firstRowFirstColumn="0" w:firstRowLastColumn="0" w:lastRowFirstColumn="0" w:lastRowLastColumn="0"/>
          <w:trHeight w:val="192"/>
        </w:trPr>
        <w:tc>
          <w:tcPr>
            <w:cnfStyle w:val="000010000000" w:firstRow="0" w:lastRow="0" w:firstColumn="0" w:lastColumn="0" w:oddVBand="1" w:evenVBand="0" w:oddHBand="0" w:evenHBand="0" w:firstRowFirstColumn="0" w:firstRowLastColumn="0" w:lastRowFirstColumn="0" w:lastRowLastColumn="0"/>
            <w:tcW w:w="4416" w:type="dxa"/>
          </w:tcPr>
          <w:p w14:paraId="000000BF" w14:textId="77777777" w:rsidR="00C77964" w:rsidRDefault="003474E6">
            <w:pPr>
              <w:spacing w:after="2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Radno vrijeme škole:</w:t>
            </w:r>
          </w:p>
        </w:tc>
        <w:tc>
          <w:tcPr>
            <w:tcW w:w="4961" w:type="dxa"/>
          </w:tcPr>
          <w:p w14:paraId="000000C0" w14:textId="36EED44C" w:rsidR="00C77964" w:rsidRDefault="003474E6">
            <w:pPr>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Od </w:t>
            </w:r>
            <w:r w:rsidR="003E06C9">
              <w:rPr>
                <w:rFonts w:ascii="Times New Roman" w:eastAsia="Times New Roman" w:hAnsi="Times New Roman" w:cs="Times New Roman"/>
                <w:sz w:val="24"/>
                <w:szCs w:val="24"/>
              </w:rPr>
              <w:t>6</w:t>
            </w:r>
            <w:r>
              <w:rPr>
                <w:rFonts w:ascii="Times New Roman" w:eastAsia="Times New Roman" w:hAnsi="Times New Roman" w:cs="Times New Roman"/>
                <w:sz w:val="24"/>
                <w:szCs w:val="24"/>
              </w:rPr>
              <w:t xml:space="preserve">.00 – </w:t>
            </w:r>
            <w:r w:rsidR="003E06C9">
              <w:rPr>
                <w:rFonts w:ascii="Times New Roman" w:eastAsia="Times New Roman" w:hAnsi="Times New Roman" w:cs="Times New Roman"/>
                <w:sz w:val="24"/>
                <w:szCs w:val="24"/>
              </w:rPr>
              <w:t>22</w:t>
            </w:r>
            <w:r>
              <w:rPr>
                <w:rFonts w:ascii="Times New Roman" w:eastAsia="Times New Roman" w:hAnsi="Times New Roman" w:cs="Times New Roman"/>
                <w:sz w:val="24"/>
                <w:szCs w:val="24"/>
              </w:rPr>
              <w:t>.</w:t>
            </w:r>
            <w:r w:rsidR="003E06C9">
              <w:rPr>
                <w:rFonts w:ascii="Times New Roman" w:eastAsia="Times New Roman" w:hAnsi="Times New Roman" w:cs="Times New Roman"/>
                <w:sz w:val="24"/>
                <w:szCs w:val="24"/>
              </w:rPr>
              <w:t>0</w:t>
            </w:r>
            <w:r>
              <w:rPr>
                <w:rFonts w:ascii="Times New Roman" w:eastAsia="Times New Roman" w:hAnsi="Times New Roman" w:cs="Times New Roman"/>
                <w:sz w:val="24"/>
                <w:szCs w:val="24"/>
              </w:rPr>
              <w:t>0</w:t>
            </w:r>
          </w:p>
        </w:tc>
      </w:tr>
      <w:tr w:rsidR="00C77964" w14:paraId="5E92F459" w14:textId="77777777" w:rsidTr="00C77964">
        <w:trPr>
          <w:cnfStyle w:val="000000010000" w:firstRow="0" w:lastRow="0" w:firstColumn="0" w:lastColumn="0" w:oddVBand="0" w:evenVBand="0" w:oddHBand="0" w:evenHBand="1" w:firstRowFirstColumn="0" w:firstRowLastColumn="0" w:lastRowFirstColumn="0" w:lastRowLastColumn="0"/>
          <w:trHeight w:val="192"/>
        </w:trPr>
        <w:tc>
          <w:tcPr>
            <w:cnfStyle w:val="000010000000" w:firstRow="0" w:lastRow="0" w:firstColumn="0" w:lastColumn="0" w:oddVBand="1" w:evenVBand="0" w:oddHBand="0" w:evenHBand="0" w:firstRowFirstColumn="0" w:firstRowLastColumn="0" w:lastRowFirstColumn="0" w:lastRowLastColumn="0"/>
            <w:tcW w:w="4416" w:type="dxa"/>
          </w:tcPr>
          <w:p w14:paraId="000000C1" w14:textId="77777777" w:rsidR="00C77964" w:rsidRDefault="003474E6">
            <w:pPr>
              <w:spacing w:after="2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Broj radnika:</w:t>
            </w:r>
          </w:p>
        </w:tc>
        <w:tc>
          <w:tcPr>
            <w:tcW w:w="4961" w:type="dxa"/>
          </w:tcPr>
          <w:p w14:paraId="000000C2" w14:textId="77777777" w:rsidR="00C77964" w:rsidRDefault="003474E6">
            <w:pPr>
              <w:spacing w:after="200" w:line="276"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74</w:t>
            </w:r>
          </w:p>
        </w:tc>
      </w:tr>
      <w:tr w:rsidR="00C77964" w14:paraId="46B4EACD" w14:textId="77777777" w:rsidTr="00C77964">
        <w:trPr>
          <w:cnfStyle w:val="000000100000" w:firstRow="0" w:lastRow="0" w:firstColumn="0" w:lastColumn="0" w:oddVBand="0" w:evenVBand="0" w:oddHBand="1" w:evenHBand="0" w:firstRowFirstColumn="0" w:firstRowLastColumn="0" w:lastRowFirstColumn="0" w:lastRowLastColumn="0"/>
          <w:trHeight w:val="192"/>
        </w:trPr>
        <w:tc>
          <w:tcPr>
            <w:cnfStyle w:val="000010000000" w:firstRow="0" w:lastRow="0" w:firstColumn="0" w:lastColumn="0" w:oddVBand="1" w:evenVBand="0" w:oddHBand="0" w:evenHBand="0" w:firstRowFirstColumn="0" w:firstRowLastColumn="0" w:lastRowFirstColumn="0" w:lastRowLastColumn="0"/>
            <w:tcW w:w="4416" w:type="dxa"/>
          </w:tcPr>
          <w:p w14:paraId="000000C3" w14:textId="77777777" w:rsidR="00C77964" w:rsidRDefault="003474E6">
            <w:pPr>
              <w:spacing w:after="2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Broj učitelja predmetne nastave:</w:t>
            </w:r>
          </w:p>
        </w:tc>
        <w:tc>
          <w:tcPr>
            <w:tcW w:w="4961" w:type="dxa"/>
          </w:tcPr>
          <w:p w14:paraId="000000C4" w14:textId="77777777" w:rsidR="00C77964" w:rsidRDefault="003474E6">
            <w:pPr>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31</w:t>
            </w:r>
          </w:p>
        </w:tc>
      </w:tr>
      <w:tr w:rsidR="00C77964" w14:paraId="25A0869A" w14:textId="77777777" w:rsidTr="00C77964">
        <w:trPr>
          <w:cnfStyle w:val="000000010000" w:firstRow="0" w:lastRow="0" w:firstColumn="0" w:lastColumn="0" w:oddVBand="0" w:evenVBand="0" w:oddHBand="0" w:evenHBand="1" w:firstRowFirstColumn="0" w:firstRowLastColumn="0" w:lastRowFirstColumn="0" w:lastRowLastColumn="0"/>
          <w:trHeight w:val="192"/>
        </w:trPr>
        <w:tc>
          <w:tcPr>
            <w:cnfStyle w:val="000010000000" w:firstRow="0" w:lastRow="0" w:firstColumn="0" w:lastColumn="0" w:oddVBand="1" w:evenVBand="0" w:oddHBand="0" w:evenHBand="0" w:firstRowFirstColumn="0" w:firstRowLastColumn="0" w:lastRowFirstColumn="0" w:lastRowLastColumn="0"/>
            <w:tcW w:w="4416" w:type="dxa"/>
          </w:tcPr>
          <w:p w14:paraId="000000C5" w14:textId="77777777" w:rsidR="00C77964" w:rsidRDefault="003474E6">
            <w:pPr>
              <w:spacing w:after="2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Broj učitelja razredne nastave:</w:t>
            </w:r>
          </w:p>
        </w:tc>
        <w:tc>
          <w:tcPr>
            <w:tcW w:w="4961" w:type="dxa"/>
          </w:tcPr>
          <w:p w14:paraId="000000C6" w14:textId="77777777" w:rsidR="00C77964" w:rsidRDefault="003474E6">
            <w:pPr>
              <w:spacing w:after="200" w:line="276"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tc>
      </w:tr>
      <w:tr w:rsidR="00C77964" w14:paraId="1A588A67" w14:textId="77777777" w:rsidTr="00C77964">
        <w:trPr>
          <w:cnfStyle w:val="000000100000" w:firstRow="0" w:lastRow="0" w:firstColumn="0" w:lastColumn="0" w:oddVBand="0" w:evenVBand="0" w:oddHBand="1" w:evenHBand="0" w:firstRowFirstColumn="0" w:firstRowLastColumn="0" w:lastRowFirstColumn="0" w:lastRowLastColumn="0"/>
          <w:trHeight w:val="192"/>
        </w:trPr>
        <w:tc>
          <w:tcPr>
            <w:cnfStyle w:val="000010000000" w:firstRow="0" w:lastRow="0" w:firstColumn="0" w:lastColumn="0" w:oddVBand="1" w:evenVBand="0" w:oddHBand="0" w:evenHBand="0" w:firstRowFirstColumn="0" w:firstRowLastColumn="0" w:lastRowFirstColumn="0" w:lastRowLastColumn="0"/>
            <w:tcW w:w="4416" w:type="dxa"/>
          </w:tcPr>
          <w:p w14:paraId="000000C7" w14:textId="77777777" w:rsidR="00C77964" w:rsidRDefault="003474E6">
            <w:pPr>
              <w:spacing w:after="2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Broj učitelja u produženom boravku:</w:t>
            </w:r>
          </w:p>
        </w:tc>
        <w:tc>
          <w:tcPr>
            <w:tcW w:w="4961" w:type="dxa"/>
          </w:tcPr>
          <w:p w14:paraId="000000C8" w14:textId="77777777" w:rsidR="00C77964" w:rsidRDefault="003474E6">
            <w:pPr>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r>
      <w:tr w:rsidR="00C77964" w14:paraId="51C25DB2" w14:textId="77777777" w:rsidTr="00C77964">
        <w:trPr>
          <w:cnfStyle w:val="000000010000" w:firstRow="0" w:lastRow="0" w:firstColumn="0" w:lastColumn="0" w:oddVBand="0" w:evenVBand="0" w:oddHBand="0" w:evenHBand="1" w:firstRowFirstColumn="0" w:firstRowLastColumn="0" w:lastRowFirstColumn="0" w:lastRowLastColumn="0"/>
          <w:trHeight w:val="192"/>
        </w:trPr>
        <w:tc>
          <w:tcPr>
            <w:cnfStyle w:val="000010000000" w:firstRow="0" w:lastRow="0" w:firstColumn="0" w:lastColumn="0" w:oddVBand="1" w:evenVBand="0" w:oddHBand="0" w:evenHBand="0" w:firstRowFirstColumn="0" w:firstRowLastColumn="0" w:lastRowFirstColumn="0" w:lastRowLastColumn="0"/>
            <w:tcW w:w="4416" w:type="dxa"/>
          </w:tcPr>
          <w:p w14:paraId="000000C9" w14:textId="77777777" w:rsidR="00C77964" w:rsidRDefault="003474E6">
            <w:pPr>
              <w:spacing w:after="2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Broj stručnih suradnika:</w:t>
            </w:r>
          </w:p>
        </w:tc>
        <w:tc>
          <w:tcPr>
            <w:tcW w:w="4961" w:type="dxa"/>
          </w:tcPr>
          <w:p w14:paraId="000000CA" w14:textId="77777777" w:rsidR="00C77964" w:rsidRDefault="003474E6">
            <w:pPr>
              <w:spacing w:after="200" w:line="276"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r>
      <w:tr w:rsidR="00C77964" w14:paraId="28914C0F" w14:textId="77777777" w:rsidTr="00C77964">
        <w:trPr>
          <w:cnfStyle w:val="000000100000" w:firstRow="0" w:lastRow="0" w:firstColumn="0" w:lastColumn="0" w:oddVBand="0" w:evenVBand="0" w:oddHBand="1" w:evenHBand="0" w:firstRowFirstColumn="0" w:firstRowLastColumn="0" w:lastRowFirstColumn="0" w:lastRowLastColumn="0"/>
          <w:trHeight w:val="192"/>
        </w:trPr>
        <w:tc>
          <w:tcPr>
            <w:cnfStyle w:val="000010000000" w:firstRow="0" w:lastRow="0" w:firstColumn="0" w:lastColumn="0" w:oddVBand="1" w:evenVBand="0" w:oddHBand="0" w:evenHBand="0" w:firstRowFirstColumn="0" w:firstRowLastColumn="0" w:lastRowFirstColumn="0" w:lastRowLastColumn="0"/>
            <w:tcW w:w="4416" w:type="dxa"/>
          </w:tcPr>
          <w:p w14:paraId="000000CB" w14:textId="77777777" w:rsidR="00C77964" w:rsidRDefault="003474E6">
            <w:pPr>
              <w:spacing w:after="2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Broj administrativnog osoblja:</w:t>
            </w:r>
          </w:p>
        </w:tc>
        <w:tc>
          <w:tcPr>
            <w:tcW w:w="4961" w:type="dxa"/>
          </w:tcPr>
          <w:p w14:paraId="000000CC" w14:textId="77777777" w:rsidR="00C77964" w:rsidRDefault="003474E6">
            <w:pPr>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r>
      <w:tr w:rsidR="00C77964" w14:paraId="691F9F7B" w14:textId="77777777" w:rsidTr="00C77964">
        <w:trPr>
          <w:cnfStyle w:val="000000010000" w:firstRow="0" w:lastRow="0" w:firstColumn="0" w:lastColumn="0" w:oddVBand="0" w:evenVBand="0" w:oddHBand="0" w:evenHBand="1" w:firstRowFirstColumn="0" w:firstRowLastColumn="0" w:lastRowFirstColumn="0" w:lastRowLastColumn="0"/>
          <w:trHeight w:val="192"/>
        </w:trPr>
        <w:tc>
          <w:tcPr>
            <w:cnfStyle w:val="000010000000" w:firstRow="0" w:lastRow="0" w:firstColumn="0" w:lastColumn="0" w:oddVBand="1" w:evenVBand="0" w:oddHBand="0" w:evenHBand="0" w:firstRowFirstColumn="0" w:firstRowLastColumn="0" w:lastRowFirstColumn="0" w:lastRowLastColumn="0"/>
            <w:tcW w:w="4416" w:type="dxa"/>
          </w:tcPr>
          <w:p w14:paraId="000000CD" w14:textId="77777777" w:rsidR="00C77964" w:rsidRDefault="003474E6">
            <w:pPr>
              <w:spacing w:after="2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Broj tehničkog osoblja:</w:t>
            </w:r>
          </w:p>
        </w:tc>
        <w:tc>
          <w:tcPr>
            <w:tcW w:w="4961" w:type="dxa"/>
          </w:tcPr>
          <w:p w14:paraId="000000CE" w14:textId="77777777" w:rsidR="00C77964" w:rsidRDefault="003474E6">
            <w:pPr>
              <w:spacing w:after="200" w:line="276"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tc>
      </w:tr>
      <w:tr w:rsidR="00C77964" w14:paraId="7D362F2F" w14:textId="77777777" w:rsidTr="00C77964">
        <w:trPr>
          <w:cnfStyle w:val="000000100000" w:firstRow="0" w:lastRow="0" w:firstColumn="0" w:lastColumn="0" w:oddVBand="0" w:evenVBand="0" w:oddHBand="1" w:evenHBand="0" w:firstRowFirstColumn="0" w:firstRowLastColumn="0" w:lastRowFirstColumn="0" w:lastRowLastColumn="0"/>
          <w:trHeight w:val="192"/>
        </w:trPr>
        <w:tc>
          <w:tcPr>
            <w:cnfStyle w:val="000010000000" w:firstRow="0" w:lastRow="0" w:firstColumn="0" w:lastColumn="0" w:oddVBand="1" w:evenVBand="0" w:oddHBand="0" w:evenHBand="0" w:firstRowFirstColumn="0" w:firstRowLastColumn="0" w:lastRowFirstColumn="0" w:lastRowLastColumn="0"/>
            <w:tcW w:w="4416" w:type="dxa"/>
          </w:tcPr>
          <w:p w14:paraId="000000CF" w14:textId="77777777" w:rsidR="00C77964" w:rsidRDefault="003474E6">
            <w:pPr>
              <w:spacing w:after="2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Broj nestručnih učitelja:</w:t>
            </w:r>
          </w:p>
        </w:tc>
        <w:tc>
          <w:tcPr>
            <w:tcW w:w="4961" w:type="dxa"/>
          </w:tcPr>
          <w:p w14:paraId="000000D0" w14:textId="77777777" w:rsidR="00C77964" w:rsidRDefault="003474E6">
            <w:pPr>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r>
      <w:tr w:rsidR="00C77964" w14:paraId="22BD27CB" w14:textId="77777777" w:rsidTr="00C77964">
        <w:trPr>
          <w:cnfStyle w:val="000000010000" w:firstRow="0" w:lastRow="0" w:firstColumn="0" w:lastColumn="0" w:oddVBand="0" w:evenVBand="0" w:oddHBand="0" w:evenHBand="1" w:firstRowFirstColumn="0" w:firstRowLastColumn="0" w:lastRowFirstColumn="0" w:lastRowLastColumn="0"/>
          <w:trHeight w:val="192"/>
        </w:trPr>
        <w:tc>
          <w:tcPr>
            <w:cnfStyle w:val="000010000000" w:firstRow="0" w:lastRow="0" w:firstColumn="0" w:lastColumn="0" w:oddVBand="1" w:evenVBand="0" w:oddHBand="0" w:evenHBand="0" w:firstRowFirstColumn="0" w:firstRowLastColumn="0" w:lastRowFirstColumn="0" w:lastRowLastColumn="0"/>
            <w:tcW w:w="4416" w:type="dxa"/>
          </w:tcPr>
          <w:p w14:paraId="000000D1" w14:textId="77777777" w:rsidR="00C77964" w:rsidRDefault="003474E6">
            <w:pPr>
              <w:spacing w:after="2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Broj pripravnika:</w:t>
            </w:r>
          </w:p>
        </w:tc>
        <w:tc>
          <w:tcPr>
            <w:tcW w:w="4961" w:type="dxa"/>
          </w:tcPr>
          <w:p w14:paraId="000000D2" w14:textId="77777777" w:rsidR="00C77964" w:rsidRDefault="003474E6">
            <w:pPr>
              <w:spacing w:after="200" w:line="276"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r>
      <w:tr w:rsidR="00C77964" w14:paraId="4DAC6B31" w14:textId="77777777" w:rsidTr="00C77964">
        <w:trPr>
          <w:cnfStyle w:val="000000100000" w:firstRow="0" w:lastRow="0" w:firstColumn="0" w:lastColumn="0" w:oddVBand="0" w:evenVBand="0" w:oddHBand="1" w:evenHBand="0" w:firstRowFirstColumn="0" w:firstRowLastColumn="0" w:lastRowFirstColumn="0" w:lastRowLastColumn="0"/>
          <w:trHeight w:val="192"/>
        </w:trPr>
        <w:tc>
          <w:tcPr>
            <w:cnfStyle w:val="000010000000" w:firstRow="0" w:lastRow="0" w:firstColumn="0" w:lastColumn="0" w:oddVBand="1" w:evenVBand="0" w:oddHBand="0" w:evenHBand="0" w:firstRowFirstColumn="0" w:firstRowLastColumn="0" w:lastRowFirstColumn="0" w:lastRowLastColumn="0"/>
            <w:tcW w:w="4416" w:type="dxa"/>
          </w:tcPr>
          <w:p w14:paraId="000000D3" w14:textId="77777777" w:rsidR="00C77964" w:rsidRDefault="003474E6">
            <w:pPr>
              <w:spacing w:after="2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Broj mentora i savjetnika:</w:t>
            </w:r>
          </w:p>
        </w:tc>
        <w:tc>
          <w:tcPr>
            <w:tcW w:w="4961" w:type="dxa"/>
          </w:tcPr>
          <w:p w14:paraId="000000D4" w14:textId="77777777" w:rsidR="00C77964" w:rsidRDefault="003474E6">
            <w:pPr>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C77964" w14:paraId="6A990579" w14:textId="77777777" w:rsidTr="00C77964">
        <w:trPr>
          <w:cnfStyle w:val="000000010000" w:firstRow="0" w:lastRow="0" w:firstColumn="0" w:lastColumn="0" w:oddVBand="0" w:evenVBand="0" w:oddHBand="0" w:evenHBand="1" w:firstRowFirstColumn="0" w:firstRowLastColumn="0" w:lastRowFirstColumn="0" w:lastRowLastColumn="0"/>
          <w:trHeight w:val="192"/>
        </w:trPr>
        <w:tc>
          <w:tcPr>
            <w:cnfStyle w:val="000010000000" w:firstRow="0" w:lastRow="0" w:firstColumn="0" w:lastColumn="0" w:oddVBand="1" w:evenVBand="0" w:oddHBand="0" w:evenHBand="0" w:firstRowFirstColumn="0" w:firstRowLastColumn="0" w:lastRowFirstColumn="0" w:lastRowLastColumn="0"/>
            <w:tcW w:w="4416" w:type="dxa"/>
          </w:tcPr>
          <w:p w14:paraId="000000D5" w14:textId="77777777" w:rsidR="00C77964" w:rsidRDefault="003474E6">
            <w:pPr>
              <w:spacing w:after="2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Broj voditelja ŽSV-a:</w:t>
            </w:r>
          </w:p>
        </w:tc>
        <w:tc>
          <w:tcPr>
            <w:tcW w:w="4961" w:type="dxa"/>
          </w:tcPr>
          <w:p w14:paraId="000000D6" w14:textId="77777777" w:rsidR="00C77964" w:rsidRDefault="003474E6">
            <w:pPr>
              <w:spacing w:after="200" w:line="276"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r>
      <w:tr w:rsidR="00C77964" w14:paraId="0B73E886" w14:textId="77777777" w:rsidTr="00C77964">
        <w:trPr>
          <w:cnfStyle w:val="000000100000" w:firstRow="0" w:lastRow="0" w:firstColumn="0" w:lastColumn="0" w:oddVBand="0" w:evenVBand="0" w:oddHBand="1" w:evenHBand="0" w:firstRowFirstColumn="0" w:firstRowLastColumn="0" w:lastRowFirstColumn="0" w:lastRowLastColumn="0"/>
          <w:trHeight w:val="192"/>
        </w:trPr>
        <w:tc>
          <w:tcPr>
            <w:cnfStyle w:val="000010000000" w:firstRow="0" w:lastRow="0" w:firstColumn="0" w:lastColumn="0" w:oddVBand="1" w:evenVBand="0" w:oddHBand="0" w:evenHBand="0" w:firstRowFirstColumn="0" w:firstRowLastColumn="0" w:lastRowFirstColumn="0" w:lastRowLastColumn="0"/>
            <w:tcW w:w="4416" w:type="dxa"/>
          </w:tcPr>
          <w:p w14:paraId="000000D7" w14:textId="77777777" w:rsidR="00C77964" w:rsidRDefault="003474E6">
            <w:pPr>
              <w:spacing w:after="2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Broj računala u školi:</w:t>
            </w:r>
          </w:p>
        </w:tc>
        <w:tc>
          <w:tcPr>
            <w:tcW w:w="4961" w:type="dxa"/>
          </w:tcPr>
          <w:p w14:paraId="000000D8" w14:textId="77777777" w:rsidR="00C77964" w:rsidRDefault="003474E6">
            <w:pPr>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68</w:t>
            </w:r>
          </w:p>
        </w:tc>
      </w:tr>
      <w:tr w:rsidR="00C77964" w14:paraId="78AC0FED" w14:textId="77777777" w:rsidTr="00C77964">
        <w:trPr>
          <w:cnfStyle w:val="000000010000" w:firstRow="0" w:lastRow="0" w:firstColumn="0" w:lastColumn="0" w:oddVBand="0" w:evenVBand="0" w:oddHBand="0" w:evenHBand="1" w:firstRowFirstColumn="0" w:firstRowLastColumn="0" w:lastRowFirstColumn="0" w:lastRowLastColumn="0"/>
          <w:trHeight w:val="192"/>
        </w:trPr>
        <w:tc>
          <w:tcPr>
            <w:cnfStyle w:val="000010000000" w:firstRow="0" w:lastRow="0" w:firstColumn="0" w:lastColumn="0" w:oddVBand="1" w:evenVBand="0" w:oddHBand="0" w:evenHBand="0" w:firstRowFirstColumn="0" w:firstRowLastColumn="0" w:lastRowFirstColumn="0" w:lastRowLastColumn="0"/>
            <w:tcW w:w="4416" w:type="dxa"/>
          </w:tcPr>
          <w:p w14:paraId="000000D9" w14:textId="77777777" w:rsidR="00C77964" w:rsidRDefault="003474E6">
            <w:pPr>
              <w:spacing w:after="2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Broj specijaliziranih učionica:</w:t>
            </w:r>
          </w:p>
        </w:tc>
        <w:tc>
          <w:tcPr>
            <w:tcW w:w="4961" w:type="dxa"/>
          </w:tcPr>
          <w:p w14:paraId="000000DA" w14:textId="77777777" w:rsidR="00C77964" w:rsidRDefault="003474E6">
            <w:pPr>
              <w:spacing w:after="200" w:line="276"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r>
      <w:tr w:rsidR="00C77964" w14:paraId="7BEC0096" w14:textId="77777777" w:rsidTr="00C77964">
        <w:trPr>
          <w:cnfStyle w:val="000000100000" w:firstRow="0" w:lastRow="0" w:firstColumn="0" w:lastColumn="0" w:oddVBand="0" w:evenVBand="0" w:oddHBand="1" w:evenHBand="0" w:firstRowFirstColumn="0" w:firstRowLastColumn="0" w:lastRowFirstColumn="0" w:lastRowLastColumn="0"/>
          <w:trHeight w:val="192"/>
        </w:trPr>
        <w:tc>
          <w:tcPr>
            <w:cnfStyle w:val="000010000000" w:firstRow="0" w:lastRow="0" w:firstColumn="0" w:lastColumn="0" w:oddVBand="1" w:evenVBand="0" w:oddHBand="0" w:evenHBand="0" w:firstRowFirstColumn="0" w:firstRowLastColumn="0" w:lastRowFirstColumn="0" w:lastRowLastColumn="0"/>
            <w:tcW w:w="4416" w:type="dxa"/>
          </w:tcPr>
          <w:p w14:paraId="000000DB" w14:textId="77777777" w:rsidR="00C77964" w:rsidRDefault="003474E6">
            <w:pPr>
              <w:spacing w:after="2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Broj općih učionica:</w:t>
            </w:r>
          </w:p>
        </w:tc>
        <w:tc>
          <w:tcPr>
            <w:tcW w:w="4961" w:type="dxa"/>
          </w:tcPr>
          <w:p w14:paraId="000000DC" w14:textId="77777777" w:rsidR="00C77964" w:rsidRDefault="003474E6">
            <w:pPr>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r>
      <w:tr w:rsidR="00C77964" w14:paraId="27DF86AF" w14:textId="77777777" w:rsidTr="00C77964">
        <w:trPr>
          <w:cnfStyle w:val="000000010000" w:firstRow="0" w:lastRow="0" w:firstColumn="0" w:lastColumn="0" w:oddVBand="0" w:evenVBand="0" w:oddHBand="0" w:evenHBand="1" w:firstRowFirstColumn="0" w:firstRowLastColumn="0" w:lastRowFirstColumn="0" w:lastRowLastColumn="0"/>
          <w:trHeight w:val="192"/>
        </w:trPr>
        <w:tc>
          <w:tcPr>
            <w:cnfStyle w:val="000010000000" w:firstRow="0" w:lastRow="0" w:firstColumn="0" w:lastColumn="0" w:oddVBand="1" w:evenVBand="0" w:oddHBand="0" w:evenHBand="0" w:firstRowFirstColumn="0" w:firstRowLastColumn="0" w:lastRowFirstColumn="0" w:lastRowLastColumn="0"/>
            <w:tcW w:w="4416" w:type="dxa"/>
          </w:tcPr>
          <w:p w14:paraId="000000DD" w14:textId="77777777" w:rsidR="00C77964" w:rsidRDefault="003474E6">
            <w:pPr>
              <w:spacing w:after="2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Broj športskih dvorana:</w:t>
            </w:r>
          </w:p>
        </w:tc>
        <w:tc>
          <w:tcPr>
            <w:tcW w:w="4961" w:type="dxa"/>
          </w:tcPr>
          <w:p w14:paraId="000000DE" w14:textId="77777777" w:rsidR="00C77964" w:rsidRDefault="003474E6">
            <w:pPr>
              <w:spacing w:after="200" w:line="276"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C77964" w14:paraId="453EBBB8" w14:textId="77777777" w:rsidTr="00C77964">
        <w:trPr>
          <w:cnfStyle w:val="000000100000" w:firstRow="0" w:lastRow="0" w:firstColumn="0" w:lastColumn="0" w:oddVBand="0" w:evenVBand="0" w:oddHBand="1" w:evenHBand="0" w:firstRowFirstColumn="0" w:firstRowLastColumn="0" w:lastRowFirstColumn="0" w:lastRowLastColumn="0"/>
          <w:trHeight w:val="192"/>
        </w:trPr>
        <w:tc>
          <w:tcPr>
            <w:cnfStyle w:val="000010000000" w:firstRow="0" w:lastRow="0" w:firstColumn="0" w:lastColumn="0" w:oddVBand="1" w:evenVBand="0" w:oddHBand="0" w:evenHBand="0" w:firstRowFirstColumn="0" w:firstRowLastColumn="0" w:lastRowFirstColumn="0" w:lastRowLastColumn="0"/>
            <w:tcW w:w="4416" w:type="dxa"/>
          </w:tcPr>
          <w:p w14:paraId="000000DF" w14:textId="77777777" w:rsidR="00C77964" w:rsidRDefault="003474E6">
            <w:pPr>
              <w:spacing w:after="2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Broj športskih igrališta:</w:t>
            </w:r>
          </w:p>
        </w:tc>
        <w:tc>
          <w:tcPr>
            <w:tcW w:w="4961" w:type="dxa"/>
          </w:tcPr>
          <w:p w14:paraId="000000E0" w14:textId="77777777" w:rsidR="00C77964" w:rsidRDefault="003474E6">
            <w:pPr>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C77964" w14:paraId="12B45B03" w14:textId="77777777" w:rsidTr="00C77964">
        <w:trPr>
          <w:cnfStyle w:val="000000010000" w:firstRow="0" w:lastRow="0" w:firstColumn="0" w:lastColumn="0" w:oddVBand="0" w:evenVBand="0" w:oddHBand="0" w:evenHBand="1" w:firstRowFirstColumn="0" w:firstRowLastColumn="0" w:lastRowFirstColumn="0" w:lastRowLastColumn="0"/>
          <w:trHeight w:val="192"/>
        </w:trPr>
        <w:tc>
          <w:tcPr>
            <w:cnfStyle w:val="000010000000" w:firstRow="0" w:lastRow="0" w:firstColumn="0" w:lastColumn="0" w:oddVBand="1" w:evenVBand="0" w:oddHBand="0" w:evenHBand="0" w:firstRowFirstColumn="0" w:firstRowLastColumn="0" w:lastRowFirstColumn="0" w:lastRowLastColumn="0"/>
            <w:tcW w:w="4416" w:type="dxa"/>
          </w:tcPr>
          <w:p w14:paraId="000000E1" w14:textId="77777777" w:rsidR="00C77964" w:rsidRDefault="003474E6">
            <w:pPr>
              <w:spacing w:after="2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Školska knjižnica:</w:t>
            </w:r>
          </w:p>
        </w:tc>
        <w:tc>
          <w:tcPr>
            <w:tcW w:w="4961" w:type="dxa"/>
          </w:tcPr>
          <w:p w14:paraId="000000E2" w14:textId="77777777" w:rsidR="00C77964" w:rsidRDefault="003474E6">
            <w:pPr>
              <w:spacing w:after="200" w:line="276"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C77964" w14:paraId="2C143B69" w14:textId="77777777" w:rsidTr="00C77964">
        <w:trPr>
          <w:cnfStyle w:val="000000100000" w:firstRow="0" w:lastRow="0" w:firstColumn="0" w:lastColumn="0" w:oddVBand="0" w:evenVBand="0" w:oddHBand="1" w:evenHBand="0" w:firstRowFirstColumn="0" w:firstRowLastColumn="0" w:lastRowFirstColumn="0" w:lastRowLastColumn="0"/>
          <w:trHeight w:val="192"/>
        </w:trPr>
        <w:tc>
          <w:tcPr>
            <w:cnfStyle w:val="000010000000" w:firstRow="0" w:lastRow="0" w:firstColumn="0" w:lastColumn="0" w:oddVBand="1" w:evenVBand="0" w:oddHBand="0" w:evenHBand="0" w:firstRowFirstColumn="0" w:firstRowLastColumn="0" w:lastRowFirstColumn="0" w:lastRowLastColumn="0"/>
            <w:tcW w:w="4416" w:type="dxa"/>
          </w:tcPr>
          <w:p w14:paraId="000000E3" w14:textId="77777777" w:rsidR="00C77964" w:rsidRDefault="003474E6">
            <w:pPr>
              <w:spacing w:after="2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Školska kuhinja:</w:t>
            </w:r>
          </w:p>
        </w:tc>
        <w:tc>
          <w:tcPr>
            <w:tcW w:w="4961" w:type="dxa"/>
          </w:tcPr>
          <w:p w14:paraId="000000E4" w14:textId="77777777" w:rsidR="00C77964" w:rsidRDefault="003474E6">
            <w:pPr>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C77964" w14:paraId="1F380343" w14:textId="77777777" w:rsidTr="00C77964">
        <w:trPr>
          <w:cnfStyle w:val="000000010000" w:firstRow="0" w:lastRow="0" w:firstColumn="0" w:lastColumn="0" w:oddVBand="0" w:evenVBand="0" w:oddHBand="0" w:evenHBand="1" w:firstRowFirstColumn="0" w:firstRowLastColumn="0" w:lastRowFirstColumn="0" w:lastRowLastColumn="0"/>
          <w:trHeight w:val="192"/>
        </w:trPr>
        <w:tc>
          <w:tcPr>
            <w:cnfStyle w:val="000010000000" w:firstRow="0" w:lastRow="0" w:firstColumn="0" w:lastColumn="0" w:oddVBand="1" w:evenVBand="0" w:oddHBand="0" w:evenHBand="0" w:firstRowFirstColumn="0" w:firstRowLastColumn="0" w:lastRowFirstColumn="0" w:lastRowLastColumn="0"/>
            <w:tcW w:w="4416" w:type="dxa"/>
          </w:tcPr>
          <w:p w14:paraId="000000E5" w14:textId="77777777" w:rsidR="00C77964" w:rsidRDefault="003474E6">
            <w:pPr>
              <w:spacing w:after="2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Škola je vježbaonica za:</w:t>
            </w:r>
          </w:p>
        </w:tc>
        <w:tc>
          <w:tcPr>
            <w:tcW w:w="4961" w:type="dxa"/>
          </w:tcPr>
          <w:p w14:paraId="000000E6" w14:textId="77777777" w:rsidR="00C77964" w:rsidRDefault="003474E6">
            <w:pPr>
              <w:spacing w:after="200" w:line="276"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bl>
    <w:p w14:paraId="000000E7" w14:textId="77777777" w:rsidR="00C77964" w:rsidRDefault="00C77964">
      <w:pPr>
        <w:spacing w:after="0" w:line="240" w:lineRule="auto"/>
        <w:rPr>
          <w:rFonts w:ascii="Times New Roman" w:eastAsia="Times New Roman" w:hAnsi="Times New Roman" w:cs="Times New Roman"/>
          <w:b/>
          <w:color w:val="00B0F0"/>
          <w:shd w:val="clear" w:color="auto" w:fill="CCCCCC"/>
        </w:rPr>
      </w:pPr>
    </w:p>
    <w:p w14:paraId="000000E8" w14:textId="77777777" w:rsidR="00C77964" w:rsidRDefault="003474E6">
      <w:pPr>
        <w:rPr>
          <w:rFonts w:ascii="Times New Roman" w:eastAsia="Times New Roman" w:hAnsi="Times New Roman" w:cs="Times New Roman"/>
          <w:b/>
          <w:color w:val="00B0F0"/>
          <w:shd w:val="clear" w:color="auto" w:fill="CCCCCC"/>
        </w:rPr>
      </w:pPr>
      <w:r>
        <w:br w:type="page"/>
      </w:r>
    </w:p>
    <w:p w14:paraId="000000E9" w14:textId="77777777" w:rsidR="00C77964" w:rsidRDefault="00C77964">
      <w:pPr>
        <w:spacing w:after="0" w:line="240" w:lineRule="auto"/>
        <w:rPr>
          <w:rFonts w:ascii="Times New Roman" w:eastAsia="Times New Roman" w:hAnsi="Times New Roman" w:cs="Times New Roman"/>
          <w:b/>
          <w:color w:val="00B0F0"/>
          <w:shd w:val="clear" w:color="auto" w:fill="CCCCCC"/>
        </w:rPr>
      </w:pPr>
    </w:p>
    <w:p w14:paraId="000000EA" w14:textId="77777777" w:rsidR="00C77964" w:rsidRDefault="003474E6" w:rsidP="00BD4ED0">
      <w:pPr>
        <w:pStyle w:val="Heading2"/>
        <w:ind w:left="1106" w:hanging="756"/>
        <w:rPr>
          <w:rFonts w:ascii="Times New Roman" w:eastAsia="Times New Roman" w:hAnsi="Times New Roman" w:cs="Times New Roman"/>
        </w:rPr>
      </w:pPr>
      <w:bookmarkStart w:id="3" w:name="_heading=h.cahszu28gg1d" w:colFirst="0" w:colLast="0"/>
      <w:bookmarkEnd w:id="3"/>
      <w:r>
        <w:rPr>
          <w:rFonts w:ascii="Times New Roman" w:eastAsia="Times New Roman" w:hAnsi="Times New Roman" w:cs="Times New Roman"/>
        </w:rPr>
        <w:t>1.2</w:t>
      </w:r>
      <w:r>
        <w:rPr>
          <w:rFonts w:ascii="Times New Roman" w:eastAsia="Times New Roman" w:hAnsi="Times New Roman" w:cs="Times New Roman"/>
        </w:rPr>
        <w:tab/>
        <w:t>Povjesnica Osnovne škole Hrvatski Leskovac</w:t>
      </w:r>
    </w:p>
    <w:p w14:paraId="000000EB" w14:textId="77777777" w:rsidR="00C77964" w:rsidRDefault="00C77964">
      <w:pPr>
        <w:rPr>
          <w:rFonts w:ascii="Times New Roman" w:eastAsia="Times New Roman" w:hAnsi="Times New Roman" w:cs="Times New Roman"/>
        </w:rPr>
      </w:pPr>
    </w:p>
    <w:p w14:paraId="000000EC" w14:textId="77777777" w:rsidR="00C77964" w:rsidRDefault="003474E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Područna škola Osnovne škole ,,Brezovica'' u Hrvatskome Leskovcu otvorena je 1986. godine u prostorijama Dječjeg vrtića „Hrvatski Leskovac“. </w:t>
      </w:r>
    </w:p>
    <w:p w14:paraId="000000ED" w14:textId="77777777" w:rsidR="00C77964" w:rsidRDefault="003474E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2000. godine rodila se ideja  o izgradnji škole u Hrvatskom Leskovcu te je 2016. godine ishođena  građevinska dozvola. </w:t>
      </w:r>
    </w:p>
    <w:p w14:paraId="000000EE" w14:textId="77777777" w:rsidR="00C77964" w:rsidRDefault="003474E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2017. godine počela je gradnja škole, koja se prostire na 12 000 m</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w:t>
      </w:r>
    </w:p>
    <w:p w14:paraId="000000EF" w14:textId="77777777" w:rsidR="00C77964" w:rsidRDefault="003474E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Osnovna škola „Hrvatski Leskovac" svečano je otvorena 27. veljače 2019. godine. </w:t>
      </w:r>
    </w:p>
    <w:p w14:paraId="000000F0" w14:textId="77777777" w:rsidR="00C77964" w:rsidRDefault="00C77964">
      <w:pPr>
        <w:jc w:val="both"/>
        <w:rPr>
          <w:rFonts w:ascii="Times New Roman" w:eastAsia="Times New Roman" w:hAnsi="Times New Roman" w:cs="Times New Roman"/>
          <w:sz w:val="24"/>
          <w:szCs w:val="24"/>
        </w:rPr>
      </w:pPr>
    </w:p>
    <w:p w14:paraId="000000F1" w14:textId="77777777" w:rsidR="00C77964" w:rsidRDefault="003474E6">
      <w:pPr>
        <w:pStyle w:val="Heading2"/>
        <w:numPr>
          <w:ilvl w:val="1"/>
          <w:numId w:val="1"/>
        </w:numPr>
        <w:jc w:val="both"/>
        <w:rPr>
          <w:rFonts w:ascii="Times New Roman" w:eastAsia="Times New Roman" w:hAnsi="Times New Roman" w:cs="Times New Roman"/>
        </w:rPr>
      </w:pPr>
      <w:bookmarkStart w:id="4" w:name="_heading=h.ggspxx8m5sgi" w:colFirst="0" w:colLast="0"/>
      <w:bookmarkEnd w:id="4"/>
      <w:r>
        <w:rPr>
          <w:rFonts w:ascii="Times New Roman" w:eastAsia="Times New Roman" w:hAnsi="Times New Roman" w:cs="Times New Roman"/>
        </w:rPr>
        <w:t>Podaci o upisnom području škole</w:t>
      </w:r>
    </w:p>
    <w:p w14:paraId="000000F2" w14:textId="77777777" w:rsidR="00C77964" w:rsidRDefault="00C77964"/>
    <w:p w14:paraId="000000F3" w14:textId="77777777" w:rsidR="00C77964" w:rsidRDefault="003474E6">
      <w:pPr>
        <w:spacing w:after="160" w:line="254"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Upisno područje Osnovne škole Hrvatski Leskovac čini područje naselja Hrvatski Leskovac i djelomično naselja Demerje te uključuje sljedeće ulice: </w:t>
      </w:r>
    </w:p>
    <w:p w14:paraId="000000F4" w14:textId="77777777" w:rsidR="00C77964" w:rsidRDefault="003474E6">
      <w:pPr>
        <w:spacing w:after="160" w:line="254"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Leskovački breg, Gornjodemerska, Demerje, Ulica Mirka Bedeka, Krasnić ulica, Skradnička ulica, Markulinka ulica, Biljanska ulica, Tvornička, Gajić ulica, Graševačka, Zelena ulica , Povrtlarska ulica, Uska ulica, Povrtnica, Potočna, Bajić ulica, Stara cesta, Mejna ulica, Pilinka, Zastavnice, Travarsko ulica, Pavlovačka ulica, Krška ulica, Ribarska ulica, Pružna ulica, Prečna ulica, Kalinovo, Hojnikova ulica iza Gospodarske ceste (ne ulazi u upisno područje).</w:t>
      </w:r>
    </w:p>
    <w:p w14:paraId="000000F5" w14:textId="77777777" w:rsidR="00C77964" w:rsidRDefault="00C77964">
      <w:pPr>
        <w:tabs>
          <w:tab w:val="left" w:pos="1680"/>
        </w:tabs>
        <w:rPr>
          <w:rFonts w:ascii="Times New Roman" w:eastAsia="Times New Roman" w:hAnsi="Times New Roman" w:cs="Times New Roman"/>
        </w:rPr>
      </w:pPr>
    </w:p>
    <w:p w14:paraId="000000F6" w14:textId="77777777" w:rsidR="00C77964" w:rsidRDefault="003474E6">
      <w:pPr>
        <w:tabs>
          <w:tab w:val="left" w:pos="1680"/>
        </w:tabs>
        <w:rPr>
          <w:rFonts w:ascii="Times New Roman" w:eastAsia="Times New Roman" w:hAnsi="Times New Roman" w:cs="Times New Roman"/>
        </w:rPr>
      </w:pPr>
      <w:r>
        <w:rPr>
          <w:rFonts w:ascii="Times New Roman" w:eastAsia="Times New Roman" w:hAnsi="Times New Roman" w:cs="Times New Roman"/>
          <w:noProof/>
          <w:lang w:val="hr-HR"/>
        </w:rPr>
        <w:drawing>
          <wp:inline distT="0" distB="0" distL="0" distR="0" wp14:anchorId="1DB3FD76" wp14:editId="1D0F4C9F">
            <wp:extent cx="5761355" cy="4267835"/>
            <wp:effectExtent l="0" t="0" r="0" b="0"/>
            <wp:docPr id="18" name="image5.png" descr="A map of a city&#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png" descr="A map of a city&#10;&#10;Description automatically generated"/>
                    <pic:cNvPicPr preferRelativeResize="0"/>
                  </pic:nvPicPr>
                  <pic:blipFill>
                    <a:blip r:embed="rId15"/>
                    <a:srcRect/>
                    <a:stretch>
                      <a:fillRect/>
                    </a:stretch>
                  </pic:blipFill>
                  <pic:spPr>
                    <a:xfrm>
                      <a:off x="0" y="0"/>
                      <a:ext cx="5761355" cy="4267835"/>
                    </a:xfrm>
                    <a:prstGeom prst="rect">
                      <a:avLst/>
                    </a:prstGeom>
                    <a:ln/>
                  </pic:spPr>
                </pic:pic>
              </a:graphicData>
            </a:graphic>
          </wp:inline>
        </w:drawing>
      </w:r>
    </w:p>
    <w:p w14:paraId="000000F7" w14:textId="77777777" w:rsidR="00C77964" w:rsidRDefault="003474E6">
      <w:pPr>
        <w:pStyle w:val="Heading2"/>
        <w:numPr>
          <w:ilvl w:val="1"/>
          <w:numId w:val="1"/>
        </w:numPr>
        <w:rPr>
          <w:rFonts w:ascii="Times New Roman" w:eastAsia="Times New Roman" w:hAnsi="Times New Roman" w:cs="Times New Roman"/>
        </w:rPr>
      </w:pPr>
      <w:bookmarkStart w:id="5" w:name="_heading=h.52nquaini9no" w:colFirst="0" w:colLast="0"/>
      <w:bookmarkEnd w:id="5"/>
      <w:r>
        <w:rPr>
          <w:rFonts w:ascii="Times New Roman" w:eastAsia="Times New Roman" w:hAnsi="Times New Roman" w:cs="Times New Roman"/>
        </w:rPr>
        <w:lastRenderedPageBreak/>
        <w:t>Misija škole</w:t>
      </w:r>
    </w:p>
    <w:p w14:paraId="000000F8" w14:textId="77777777" w:rsidR="00C77964" w:rsidRDefault="00C77964">
      <w:pPr>
        <w:rPr>
          <w:rFonts w:ascii="Times New Roman" w:eastAsia="Times New Roman" w:hAnsi="Times New Roman" w:cs="Times New Roman"/>
        </w:rPr>
      </w:pPr>
    </w:p>
    <w:p w14:paraId="000000F9" w14:textId="77777777" w:rsidR="00C77964" w:rsidRDefault="003474E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Misija Osnovne škole Hrvatski Leskovac jest pružiti odgoj i obrazovanje svakom učeniku u skladu s njegovim mogućnostima, a svim učenicima s posebnim potrebama omogućiti razvoj sposobnosti i vještina do maksimuma uz korištenje ljudskih i materijalnih uvjeta škole, posebice uz poticanje cjeloživotnoga obrazovanja i uključivanja lokalne zajednice u postizanje zajedničkoga cilja.</w:t>
      </w:r>
    </w:p>
    <w:p w14:paraId="000000FA" w14:textId="77777777" w:rsidR="00C77964" w:rsidRDefault="003474E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Misija je osposobiti učenike za snalaženje u daljnjem obrazovanju, iskorištavanju osobnih potencijala te snalaženju u europskom radnom okruženju.</w:t>
      </w:r>
    </w:p>
    <w:p w14:paraId="000000FB" w14:textId="77777777" w:rsidR="00C77964" w:rsidRDefault="00C77964">
      <w:pPr>
        <w:jc w:val="both"/>
        <w:rPr>
          <w:rFonts w:ascii="Times New Roman" w:eastAsia="Times New Roman" w:hAnsi="Times New Roman" w:cs="Times New Roman"/>
          <w:sz w:val="24"/>
          <w:szCs w:val="24"/>
        </w:rPr>
      </w:pPr>
    </w:p>
    <w:p w14:paraId="000000FC" w14:textId="77777777" w:rsidR="00C77964" w:rsidRDefault="003474E6">
      <w:pPr>
        <w:pStyle w:val="Heading2"/>
        <w:numPr>
          <w:ilvl w:val="1"/>
          <w:numId w:val="1"/>
        </w:numPr>
        <w:jc w:val="both"/>
        <w:rPr>
          <w:rFonts w:ascii="Times New Roman" w:eastAsia="Times New Roman" w:hAnsi="Times New Roman" w:cs="Times New Roman"/>
        </w:rPr>
      </w:pPr>
      <w:bookmarkStart w:id="6" w:name="_heading=h.vqe96r3945y" w:colFirst="0" w:colLast="0"/>
      <w:bookmarkEnd w:id="6"/>
      <w:r>
        <w:rPr>
          <w:rFonts w:ascii="Times New Roman" w:eastAsia="Times New Roman" w:hAnsi="Times New Roman" w:cs="Times New Roman"/>
        </w:rPr>
        <w:t>Vizija škole</w:t>
      </w:r>
    </w:p>
    <w:p w14:paraId="000000FD" w14:textId="77777777" w:rsidR="00C77964" w:rsidRDefault="00C77964">
      <w:pPr>
        <w:jc w:val="both"/>
        <w:rPr>
          <w:rFonts w:ascii="Times New Roman" w:eastAsia="Times New Roman" w:hAnsi="Times New Roman" w:cs="Times New Roman"/>
        </w:rPr>
      </w:pPr>
    </w:p>
    <w:p w14:paraId="000000FE" w14:textId="77777777" w:rsidR="00C77964" w:rsidRDefault="003474E6">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Vizija škole jest uskladiti odgojno obrazovne ciljeve s nacionalnim kurikulumom i europskim smjernicama obrazovanja te stvoriti osnovu za razvoj osobe koja će biti sposobna prilagoditi se suvremenim hrvatskim i europskim potrebama. U postizanju tih ciljeva treba krenuti od učenika, učitelja, zatim najbliže lokalne zajednice i nacionalnoga identiteta šireći lepezu spoznaja i vještina  te stvoriti čovjeka sposobnoga samostalno živjeti u europskim i svjetskim okvirima.</w:t>
      </w:r>
    </w:p>
    <w:p w14:paraId="000000FF" w14:textId="77777777" w:rsidR="00C77964" w:rsidRDefault="003474E6">
      <w:pPr>
        <w:spacing w:after="0" w:line="276" w:lineRule="auto"/>
        <w:jc w:val="both"/>
        <w:rPr>
          <w:rFonts w:ascii="Times New Roman" w:eastAsia="Times New Roman" w:hAnsi="Times New Roman" w:cs="Times New Roman"/>
          <w:color w:val="2E75B5"/>
          <w:sz w:val="24"/>
          <w:szCs w:val="24"/>
        </w:rPr>
      </w:pPr>
      <w:r>
        <w:rPr>
          <w:rFonts w:ascii="Times New Roman" w:eastAsia="Times New Roman" w:hAnsi="Times New Roman" w:cs="Times New Roman"/>
          <w:color w:val="2E75B5"/>
          <w:sz w:val="24"/>
          <w:szCs w:val="24"/>
        </w:rPr>
        <w:t>„Što više daješ, to se više razvijaš. Ali mora postojati i netko tko će primati.“</w:t>
      </w:r>
    </w:p>
    <w:p w14:paraId="00000100" w14:textId="77777777" w:rsidR="00C77964" w:rsidRDefault="003474E6">
      <w:pPr>
        <w:rPr>
          <w:rFonts w:ascii="Times New Roman" w:eastAsia="Times New Roman" w:hAnsi="Times New Roman" w:cs="Times New Roman"/>
          <w:color w:val="2E75B5"/>
          <w:sz w:val="28"/>
          <w:szCs w:val="28"/>
        </w:rPr>
      </w:pPr>
      <w:r>
        <w:br w:type="page"/>
      </w:r>
    </w:p>
    <w:p w14:paraId="00000101" w14:textId="77777777" w:rsidR="00C77964" w:rsidRDefault="003474E6">
      <w:pPr>
        <w:pStyle w:val="Heading2"/>
        <w:numPr>
          <w:ilvl w:val="1"/>
          <w:numId w:val="1"/>
        </w:numPr>
        <w:rPr>
          <w:rFonts w:ascii="Times New Roman" w:eastAsia="Times New Roman" w:hAnsi="Times New Roman" w:cs="Times New Roman"/>
        </w:rPr>
      </w:pPr>
      <w:bookmarkStart w:id="7" w:name="_heading=h.gyl9a5p4yv1t" w:colFirst="0" w:colLast="0"/>
      <w:bookmarkEnd w:id="7"/>
      <w:r>
        <w:rPr>
          <w:rFonts w:ascii="Times New Roman" w:eastAsia="Times New Roman" w:hAnsi="Times New Roman" w:cs="Times New Roman"/>
        </w:rPr>
        <w:lastRenderedPageBreak/>
        <w:t>Moto/filozofija škole</w:t>
      </w:r>
    </w:p>
    <w:p w14:paraId="00000102" w14:textId="77777777" w:rsidR="00C77964" w:rsidRDefault="00C77964">
      <w:pPr>
        <w:rPr>
          <w:rFonts w:ascii="Times New Roman" w:eastAsia="Times New Roman" w:hAnsi="Times New Roman" w:cs="Times New Roman"/>
        </w:rPr>
      </w:pPr>
    </w:p>
    <w:p w14:paraId="00000103" w14:textId="77777777" w:rsidR="00C77964" w:rsidRDefault="003474E6">
      <w:pPr>
        <w:rPr>
          <w:rFonts w:ascii="Times New Roman" w:eastAsia="Times New Roman" w:hAnsi="Times New Roman" w:cs="Times New Roman"/>
        </w:rPr>
      </w:pPr>
      <w:r>
        <w:rPr>
          <w:rFonts w:ascii="Times New Roman" w:eastAsia="Times New Roman" w:hAnsi="Times New Roman" w:cs="Times New Roman"/>
          <w:noProof/>
          <w:lang w:val="hr-HR"/>
        </w:rPr>
        <w:drawing>
          <wp:inline distT="0" distB="0" distL="0" distR="0" wp14:anchorId="6EFB1E71" wp14:editId="32CBB51C">
            <wp:extent cx="6559550" cy="6651625"/>
            <wp:effectExtent l="0" t="0" r="0" b="0"/>
            <wp:docPr id="20" name="image1.png" descr="A diagram of different language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diagram of different languages&#10;&#10;Description automatically generated"/>
                    <pic:cNvPicPr preferRelativeResize="0"/>
                  </pic:nvPicPr>
                  <pic:blipFill>
                    <a:blip r:embed="rId16"/>
                    <a:srcRect/>
                    <a:stretch>
                      <a:fillRect/>
                    </a:stretch>
                  </pic:blipFill>
                  <pic:spPr>
                    <a:xfrm>
                      <a:off x="0" y="0"/>
                      <a:ext cx="6559550" cy="6651625"/>
                    </a:xfrm>
                    <a:prstGeom prst="rect">
                      <a:avLst/>
                    </a:prstGeom>
                    <a:ln/>
                  </pic:spPr>
                </pic:pic>
              </a:graphicData>
            </a:graphic>
          </wp:inline>
        </w:drawing>
      </w:r>
    </w:p>
    <w:p w14:paraId="00000104" w14:textId="77777777" w:rsidR="00C77964" w:rsidRDefault="003474E6">
      <w:pPr>
        <w:rPr>
          <w:rFonts w:ascii="Times New Roman" w:eastAsia="Times New Roman" w:hAnsi="Times New Roman" w:cs="Times New Roman"/>
        </w:rPr>
      </w:pPr>
      <w:r>
        <w:br w:type="page"/>
      </w:r>
    </w:p>
    <w:p w14:paraId="00000105" w14:textId="77777777" w:rsidR="00C77964" w:rsidRDefault="003474E6">
      <w:pPr>
        <w:pStyle w:val="Heading1"/>
        <w:numPr>
          <w:ilvl w:val="0"/>
          <w:numId w:val="1"/>
        </w:numPr>
        <w:rPr>
          <w:rFonts w:ascii="Times New Roman" w:eastAsia="Times New Roman" w:hAnsi="Times New Roman" w:cs="Times New Roman"/>
        </w:rPr>
      </w:pPr>
      <w:bookmarkStart w:id="8" w:name="_heading=h.37lvjdiinl7h" w:colFirst="0" w:colLast="0"/>
      <w:bookmarkEnd w:id="8"/>
      <w:r>
        <w:rPr>
          <w:rFonts w:ascii="Times New Roman" w:eastAsia="Times New Roman" w:hAnsi="Times New Roman" w:cs="Times New Roman"/>
        </w:rPr>
        <w:lastRenderedPageBreak/>
        <w:t>Podaci o školskom prostoru i opremi škole</w:t>
      </w:r>
    </w:p>
    <w:p w14:paraId="00000106" w14:textId="77777777" w:rsidR="00C77964" w:rsidRDefault="00C77964">
      <w:pPr>
        <w:spacing w:after="0" w:line="276" w:lineRule="auto"/>
        <w:rPr>
          <w:rFonts w:ascii="Times New Roman" w:eastAsia="Times New Roman" w:hAnsi="Times New Roman" w:cs="Times New Roman"/>
          <w:sz w:val="24"/>
          <w:szCs w:val="24"/>
        </w:rPr>
      </w:pPr>
    </w:p>
    <w:p w14:paraId="00000107" w14:textId="77777777" w:rsidR="00C77964" w:rsidRDefault="003474E6">
      <w:pPr>
        <w:pStyle w:val="Heading2"/>
        <w:rPr>
          <w:rFonts w:ascii="Times New Roman" w:eastAsia="Times New Roman" w:hAnsi="Times New Roman" w:cs="Times New Roman"/>
        </w:rPr>
      </w:pPr>
      <w:bookmarkStart w:id="9" w:name="_heading=h.awfqqbl75lvx" w:colFirst="0" w:colLast="0"/>
      <w:bookmarkEnd w:id="9"/>
      <w:r>
        <w:rPr>
          <w:rFonts w:ascii="Times New Roman" w:eastAsia="Times New Roman" w:hAnsi="Times New Roman" w:cs="Times New Roman"/>
        </w:rPr>
        <w:t>2.1.</w:t>
      </w:r>
      <w:r>
        <w:rPr>
          <w:rFonts w:ascii="Times New Roman" w:eastAsia="Times New Roman" w:hAnsi="Times New Roman" w:cs="Times New Roman"/>
        </w:rPr>
        <w:tab/>
        <w:t>Školski prostor</w:t>
      </w:r>
    </w:p>
    <w:p w14:paraId="00000108" w14:textId="77777777" w:rsidR="00C77964" w:rsidRDefault="003474E6">
      <w:pPr>
        <w:pStyle w:val="Heading3"/>
        <w:rPr>
          <w:rFonts w:ascii="Times New Roman" w:eastAsia="Times New Roman" w:hAnsi="Times New Roman" w:cs="Times New Roman"/>
          <w:color w:val="2E75B5"/>
        </w:rPr>
      </w:pPr>
      <w:bookmarkStart w:id="10" w:name="_heading=h.jng890fik9hx" w:colFirst="0" w:colLast="0"/>
      <w:bookmarkEnd w:id="10"/>
      <w:r>
        <w:rPr>
          <w:rFonts w:ascii="Times New Roman" w:eastAsia="Times New Roman" w:hAnsi="Times New Roman" w:cs="Times New Roman"/>
          <w:color w:val="2E75B5"/>
        </w:rPr>
        <w:t>2.1.1.</w:t>
      </w:r>
      <w:r>
        <w:rPr>
          <w:rFonts w:ascii="Times New Roman" w:eastAsia="Times New Roman" w:hAnsi="Times New Roman" w:cs="Times New Roman"/>
          <w:color w:val="2E75B5"/>
        </w:rPr>
        <w:tab/>
        <w:t>Prostorni uvjeti</w:t>
      </w:r>
    </w:p>
    <w:p w14:paraId="00000109" w14:textId="77777777" w:rsidR="00C77964" w:rsidRDefault="00C77964">
      <w:pPr>
        <w:rPr>
          <w:rFonts w:ascii="Times New Roman" w:eastAsia="Times New Roman" w:hAnsi="Times New Roman" w:cs="Times New Roman"/>
        </w:rPr>
      </w:pPr>
    </w:p>
    <w:p w14:paraId="0000010A" w14:textId="77777777" w:rsidR="00C77964" w:rsidRDefault="003474E6">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Osnovna škola Hrvatski Leskovac broji 280 učenika. Školsko područje nalazi se na površini od  12 000 m</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w:t>
      </w:r>
    </w:p>
    <w:p w14:paraId="0000010B" w14:textId="77777777" w:rsidR="00C77964" w:rsidRDefault="003474E6">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 je jedna od najmodernijih i najopremljenijih škola u Hrvatskoj veličine 4566,23 m</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xml:space="preserve"> , od čega 704 m</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xml:space="preserve"> pripada športskoj dvorani. U sklopu škole postoje vanjski sportski tereni za rukomet, košarku, odbojku i tenis, četiri atletske staze po 60 m i skakalište udalj, sve na površini od cca 3000 m</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Oko cijelog školskog prostora podignuta je ograda i uređena su dva parkirališta. Okoliš škole je uređen cvijećem, sadnicama, pješačkim stazama i klupicama za odmor.</w:t>
      </w:r>
    </w:p>
    <w:p w14:paraId="0000010C" w14:textId="77777777" w:rsidR="00C77964" w:rsidRDefault="00C77964">
      <w:pPr>
        <w:spacing w:after="0" w:line="276" w:lineRule="auto"/>
        <w:jc w:val="both"/>
        <w:rPr>
          <w:rFonts w:ascii="Times New Roman" w:eastAsia="Times New Roman" w:hAnsi="Times New Roman" w:cs="Times New Roman"/>
          <w:sz w:val="24"/>
          <w:szCs w:val="24"/>
        </w:rPr>
      </w:pPr>
    </w:p>
    <w:p w14:paraId="0000010D" w14:textId="77777777" w:rsidR="00C77964" w:rsidRDefault="003474E6">
      <w:pPr>
        <w:pStyle w:val="Heading3"/>
        <w:rPr>
          <w:rFonts w:ascii="Times New Roman" w:eastAsia="Times New Roman" w:hAnsi="Times New Roman" w:cs="Times New Roman"/>
          <w:color w:val="2E75B5"/>
        </w:rPr>
      </w:pPr>
      <w:bookmarkStart w:id="11" w:name="_heading=h.nwgzlo6my34r" w:colFirst="0" w:colLast="0"/>
      <w:bookmarkEnd w:id="11"/>
      <w:r>
        <w:rPr>
          <w:rFonts w:ascii="Times New Roman" w:eastAsia="Times New Roman" w:hAnsi="Times New Roman" w:cs="Times New Roman"/>
          <w:color w:val="2E75B5"/>
        </w:rPr>
        <w:t>2.1.2</w:t>
      </w:r>
      <w:r>
        <w:rPr>
          <w:rFonts w:ascii="Times New Roman" w:eastAsia="Times New Roman" w:hAnsi="Times New Roman" w:cs="Times New Roman"/>
          <w:color w:val="2E75B5"/>
        </w:rPr>
        <w:tab/>
        <w:t>Unutarnji školski prostor</w:t>
      </w:r>
    </w:p>
    <w:p w14:paraId="0000010E" w14:textId="77777777" w:rsidR="00C77964" w:rsidRDefault="00C77964">
      <w:pPr>
        <w:spacing w:after="200" w:line="276" w:lineRule="auto"/>
        <w:rPr>
          <w:rFonts w:ascii="Times New Roman" w:eastAsia="Times New Roman" w:hAnsi="Times New Roman" w:cs="Times New Roman"/>
          <w:b/>
          <w:color w:val="00B0F0"/>
        </w:rPr>
      </w:pPr>
    </w:p>
    <w:tbl>
      <w:tblPr>
        <w:tblStyle w:val="a0"/>
        <w:tblW w:w="99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31"/>
        <w:gridCol w:w="4097"/>
        <w:gridCol w:w="2100"/>
        <w:gridCol w:w="1517"/>
        <w:gridCol w:w="1517"/>
      </w:tblGrid>
      <w:tr w:rsidR="00C77964" w14:paraId="42E1EC31" w14:textId="77777777">
        <w:trPr>
          <w:trHeight w:val="300"/>
        </w:trPr>
        <w:tc>
          <w:tcPr>
            <w:tcW w:w="4828" w:type="dxa"/>
            <w:gridSpan w:val="2"/>
          </w:tcPr>
          <w:p w14:paraId="0000010F" w14:textId="77777777" w:rsidR="00C77964" w:rsidRDefault="003474E6">
            <w:pPr>
              <w:rPr>
                <w:rFonts w:ascii="Times New Roman" w:eastAsia="Times New Roman" w:hAnsi="Times New Roman" w:cs="Times New Roman"/>
                <w:b/>
                <w:color w:val="2E75B5"/>
                <w:sz w:val="24"/>
                <w:szCs w:val="24"/>
              </w:rPr>
            </w:pPr>
            <w:bookmarkStart w:id="12" w:name="_heading=h.a4z3ivgjct87" w:colFirst="0" w:colLast="0"/>
            <w:bookmarkEnd w:id="12"/>
            <w:r>
              <w:rPr>
                <w:rFonts w:ascii="Times New Roman" w:eastAsia="Times New Roman" w:hAnsi="Times New Roman" w:cs="Times New Roman"/>
                <w:b/>
                <w:color w:val="2E75B5"/>
                <w:sz w:val="24"/>
                <w:szCs w:val="24"/>
              </w:rPr>
              <w:t>PROSTORI ŠKOLE</w:t>
            </w:r>
          </w:p>
        </w:tc>
        <w:tc>
          <w:tcPr>
            <w:tcW w:w="2100" w:type="dxa"/>
          </w:tcPr>
          <w:p w14:paraId="00000111" w14:textId="77777777" w:rsidR="00C77964" w:rsidRDefault="003474E6">
            <w:pPr>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3034" w:type="dxa"/>
            <w:gridSpan w:val="2"/>
          </w:tcPr>
          <w:p w14:paraId="00000112" w14:textId="77777777" w:rsidR="00C77964" w:rsidRDefault="003474E6">
            <w:pPr>
              <w:rPr>
                <w:rFonts w:ascii="Times New Roman" w:eastAsia="Times New Roman" w:hAnsi="Times New Roman" w:cs="Times New Roman"/>
                <w:sz w:val="24"/>
                <w:szCs w:val="24"/>
              </w:rPr>
            </w:pPr>
            <w:r>
              <w:rPr>
                <w:rFonts w:ascii="Times New Roman" w:eastAsia="Times New Roman" w:hAnsi="Times New Roman" w:cs="Times New Roman"/>
                <w:sz w:val="24"/>
                <w:szCs w:val="24"/>
              </w:rPr>
              <w:t>Oznaka stanja opremljenosti</w:t>
            </w:r>
          </w:p>
        </w:tc>
      </w:tr>
      <w:tr w:rsidR="00C77964" w14:paraId="702EFF3F" w14:textId="77777777">
        <w:trPr>
          <w:trHeight w:val="300"/>
        </w:trPr>
        <w:tc>
          <w:tcPr>
            <w:tcW w:w="4828" w:type="dxa"/>
            <w:gridSpan w:val="2"/>
          </w:tcPr>
          <w:p w14:paraId="00000114" w14:textId="77777777" w:rsidR="00C77964" w:rsidRDefault="003474E6">
            <w:pPr>
              <w:rPr>
                <w:rFonts w:ascii="Times New Roman" w:eastAsia="Times New Roman" w:hAnsi="Times New Roman" w:cs="Times New Roman"/>
                <w:b/>
                <w:color w:val="2E75B5"/>
                <w:sz w:val="24"/>
                <w:szCs w:val="24"/>
              </w:rPr>
            </w:pPr>
            <w:r>
              <w:rPr>
                <w:rFonts w:ascii="Times New Roman" w:eastAsia="Times New Roman" w:hAnsi="Times New Roman" w:cs="Times New Roman"/>
                <w:b/>
                <w:color w:val="2E75B5"/>
                <w:sz w:val="24"/>
                <w:szCs w:val="24"/>
              </w:rPr>
              <w:t>A) PRIZEMLJE</w:t>
            </w:r>
          </w:p>
        </w:tc>
        <w:tc>
          <w:tcPr>
            <w:tcW w:w="2100" w:type="dxa"/>
          </w:tcPr>
          <w:p w14:paraId="00000116" w14:textId="77777777" w:rsidR="00C77964" w:rsidRDefault="003474E6">
            <w:pPr>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1517" w:type="dxa"/>
          </w:tcPr>
          <w:p w14:paraId="00000117" w14:textId="77777777" w:rsidR="00C77964" w:rsidRDefault="003474E6">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Opća </w:t>
            </w:r>
          </w:p>
          <w:p w14:paraId="00000118" w14:textId="77777777" w:rsidR="00C77964" w:rsidRDefault="003474E6">
            <w:pPr>
              <w:rPr>
                <w:rFonts w:ascii="Times New Roman" w:eastAsia="Times New Roman" w:hAnsi="Times New Roman" w:cs="Times New Roman"/>
                <w:sz w:val="24"/>
                <w:szCs w:val="24"/>
              </w:rPr>
            </w:pPr>
            <w:r>
              <w:rPr>
                <w:rFonts w:ascii="Times New Roman" w:eastAsia="Times New Roman" w:hAnsi="Times New Roman" w:cs="Times New Roman"/>
                <w:sz w:val="24"/>
                <w:szCs w:val="24"/>
              </w:rPr>
              <w:t>opremljenost</w:t>
            </w:r>
          </w:p>
        </w:tc>
        <w:tc>
          <w:tcPr>
            <w:tcW w:w="1517" w:type="dxa"/>
          </w:tcPr>
          <w:p w14:paraId="00000119" w14:textId="77777777" w:rsidR="00C77964" w:rsidRDefault="003474E6">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Didaktička </w:t>
            </w:r>
          </w:p>
          <w:p w14:paraId="0000011A" w14:textId="77777777" w:rsidR="00C77964" w:rsidRDefault="003474E6">
            <w:pPr>
              <w:rPr>
                <w:rFonts w:ascii="Times New Roman" w:eastAsia="Times New Roman" w:hAnsi="Times New Roman" w:cs="Times New Roman"/>
                <w:sz w:val="24"/>
                <w:szCs w:val="24"/>
              </w:rPr>
            </w:pPr>
            <w:r>
              <w:rPr>
                <w:rFonts w:ascii="Times New Roman" w:eastAsia="Times New Roman" w:hAnsi="Times New Roman" w:cs="Times New Roman"/>
                <w:sz w:val="24"/>
                <w:szCs w:val="24"/>
              </w:rPr>
              <w:t>opremljenost</w:t>
            </w:r>
          </w:p>
        </w:tc>
      </w:tr>
      <w:tr w:rsidR="00C77964" w14:paraId="5602FFDB" w14:textId="77777777">
        <w:trPr>
          <w:trHeight w:val="300"/>
        </w:trPr>
        <w:tc>
          <w:tcPr>
            <w:tcW w:w="731" w:type="dxa"/>
          </w:tcPr>
          <w:p w14:paraId="0000011B" w14:textId="77777777" w:rsidR="00C77964" w:rsidRDefault="003474E6">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r.br.</w:t>
            </w:r>
          </w:p>
        </w:tc>
        <w:tc>
          <w:tcPr>
            <w:tcW w:w="4097" w:type="dxa"/>
          </w:tcPr>
          <w:p w14:paraId="0000011C" w14:textId="77777777" w:rsidR="00C77964" w:rsidRDefault="003474E6">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Prostorija</w:t>
            </w:r>
          </w:p>
        </w:tc>
        <w:tc>
          <w:tcPr>
            <w:tcW w:w="2100" w:type="dxa"/>
          </w:tcPr>
          <w:p w14:paraId="0000011D" w14:textId="77777777" w:rsidR="00C77964" w:rsidRDefault="003474E6">
            <w:pPr>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netto površina (m²)</w:t>
            </w:r>
          </w:p>
        </w:tc>
        <w:tc>
          <w:tcPr>
            <w:tcW w:w="1517" w:type="dxa"/>
          </w:tcPr>
          <w:p w14:paraId="0000011E" w14:textId="77777777" w:rsidR="00C77964" w:rsidRDefault="00C77964">
            <w:pPr>
              <w:jc w:val="right"/>
              <w:rPr>
                <w:rFonts w:ascii="Times New Roman" w:eastAsia="Times New Roman" w:hAnsi="Times New Roman" w:cs="Times New Roman"/>
                <w:color w:val="000000"/>
                <w:sz w:val="24"/>
                <w:szCs w:val="24"/>
              </w:rPr>
            </w:pPr>
          </w:p>
        </w:tc>
        <w:tc>
          <w:tcPr>
            <w:tcW w:w="1517" w:type="dxa"/>
          </w:tcPr>
          <w:p w14:paraId="0000011F" w14:textId="77777777" w:rsidR="00C77964" w:rsidRDefault="00C77964">
            <w:pPr>
              <w:jc w:val="right"/>
              <w:rPr>
                <w:rFonts w:ascii="Times New Roman" w:eastAsia="Times New Roman" w:hAnsi="Times New Roman" w:cs="Times New Roman"/>
                <w:color w:val="000000"/>
                <w:sz w:val="24"/>
                <w:szCs w:val="24"/>
              </w:rPr>
            </w:pPr>
          </w:p>
        </w:tc>
      </w:tr>
      <w:tr w:rsidR="00C77964" w14:paraId="4C1E6B05" w14:textId="77777777">
        <w:trPr>
          <w:trHeight w:val="41"/>
        </w:trPr>
        <w:tc>
          <w:tcPr>
            <w:tcW w:w="731" w:type="dxa"/>
          </w:tcPr>
          <w:p w14:paraId="00000120" w14:textId="77777777" w:rsidR="00C77964" w:rsidRDefault="003474E6">
            <w:pPr>
              <w:rPr>
                <w:rFonts w:ascii="Times New Roman" w:eastAsia="Times New Roman" w:hAnsi="Times New Roman" w:cs="Times New Roman"/>
                <w:sz w:val="24"/>
                <w:szCs w:val="24"/>
              </w:rPr>
            </w:pPr>
            <w:r>
              <w:rPr>
                <w:rFonts w:ascii="Times New Roman" w:eastAsia="Times New Roman" w:hAnsi="Times New Roman" w:cs="Times New Roman"/>
                <w:sz w:val="24"/>
                <w:szCs w:val="24"/>
              </w:rPr>
              <w:t>0.01.</w:t>
            </w:r>
          </w:p>
        </w:tc>
        <w:tc>
          <w:tcPr>
            <w:tcW w:w="4097" w:type="dxa"/>
          </w:tcPr>
          <w:p w14:paraId="00000121" w14:textId="77777777" w:rsidR="00C77964" w:rsidRDefault="003474E6">
            <w:pPr>
              <w:rPr>
                <w:rFonts w:ascii="Times New Roman" w:eastAsia="Times New Roman" w:hAnsi="Times New Roman" w:cs="Times New Roman"/>
                <w:sz w:val="24"/>
                <w:szCs w:val="24"/>
              </w:rPr>
            </w:pPr>
            <w:r>
              <w:rPr>
                <w:rFonts w:ascii="Times New Roman" w:eastAsia="Times New Roman" w:hAnsi="Times New Roman" w:cs="Times New Roman"/>
                <w:sz w:val="24"/>
                <w:szCs w:val="24"/>
              </w:rPr>
              <w:t>nadstrešnica/gl.ulaz</w:t>
            </w:r>
          </w:p>
        </w:tc>
        <w:tc>
          <w:tcPr>
            <w:tcW w:w="2100" w:type="dxa"/>
          </w:tcPr>
          <w:p w14:paraId="00000122" w14:textId="77777777" w:rsidR="00C77964" w:rsidRDefault="003474E6">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88,97</w:t>
            </w:r>
          </w:p>
        </w:tc>
        <w:tc>
          <w:tcPr>
            <w:tcW w:w="1517" w:type="dxa"/>
          </w:tcPr>
          <w:p w14:paraId="00000123" w14:textId="77777777" w:rsidR="00C77964" w:rsidRDefault="003474E6">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od 71-100%.</w:t>
            </w:r>
          </w:p>
        </w:tc>
        <w:tc>
          <w:tcPr>
            <w:tcW w:w="1517" w:type="dxa"/>
          </w:tcPr>
          <w:p w14:paraId="00000124" w14:textId="77777777" w:rsidR="00C77964" w:rsidRDefault="00C77964">
            <w:pPr>
              <w:jc w:val="right"/>
              <w:rPr>
                <w:rFonts w:ascii="Times New Roman" w:eastAsia="Times New Roman" w:hAnsi="Times New Roman" w:cs="Times New Roman"/>
                <w:sz w:val="24"/>
                <w:szCs w:val="24"/>
              </w:rPr>
            </w:pPr>
          </w:p>
        </w:tc>
      </w:tr>
      <w:tr w:rsidR="00C77964" w14:paraId="45FC7F53" w14:textId="77777777">
        <w:trPr>
          <w:trHeight w:val="192"/>
        </w:trPr>
        <w:tc>
          <w:tcPr>
            <w:tcW w:w="731" w:type="dxa"/>
          </w:tcPr>
          <w:p w14:paraId="00000125" w14:textId="77777777" w:rsidR="00C77964" w:rsidRDefault="003474E6">
            <w:pPr>
              <w:rPr>
                <w:rFonts w:ascii="Times New Roman" w:eastAsia="Times New Roman" w:hAnsi="Times New Roman" w:cs="Times New Roman"/>
                <w:sz w:val="24"/>
                <w:szCs w:val="24"/>
              </w:rPr>
            </w:pPr>
            <w:r>
              <w:rPr>
                <w:rFonts w:ascii="Times New Roman" w:eastAsia="Times New Roman" w:hAnsi="Times New Roman" w:cs="Times New Roman"/>
                <w:sz w:val="24"/>
                <w:szCs w:val="24"/>
              </w:rPr>
              <w:t>0.02.</w:t>
            </w:r>
          </w:p>
        </w:tc>
        <w:tc>
          <w:tcPr>
            <w:tcW w:w="4097" w:type="dxa"/>
          </w:tcPr>
          <w:p w14:paraId="00000126" w14:textId="77777777" w:rsidR="00C77964" w:rsidRDefault="003474E6">
            <w:pPr>
              <w:rPr>
                <w:rFonts w:ascii="Times New Roman" w:eastAsia="Times New Roman" w:hAnsi="Times New Roman" w:cs="Times New Roman"/>
                <w:sz w:val="24"/>
                <w:szCs w:val="24"/>
              </w:rPr>
            </w:pPr>
            <w:r>
              <w:rPr>
                <w:rFonts w:ascii="Times New Roman" w:eastAsia="Times New Roman" w:hAnsi="Times New Roman" w:cs="Times New Roman"/>
                <w:sz w:val="24"/>
                <w:szCs w:val="24"/>
              </w:rPr>
              <w:t>Vjetrobran</w:t>
            </w:r>
          </w:p>
        </w:tc>
        <w:tc>
          <w:tcPr>
            <w:tcW w:w="2100" w:type="dxa"/>
          </w:tcPr>
          <w:p w14:paraId="00000127" w14:textId="77777777" w:rsidR="00C77964" w:rsidRDefault="003474E6">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20,46</w:t>
            </w:r>
          </w:p>
        </w:tc>
        <w:tc>
          <w:tcPr>
            <w:tcW w:w="1517" w:type="dxa"/>
          </w:tcPr>
          <w:p w14:paraId="00000128" w14:textId="77777777" w:rsidR="00C77964" w:rsidRDefault="003474E6">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od 71-100%.</w:t>
            </w:r>
          </w:p>
        </w:tc>
        <w:tc>
          <w:tcPr>
            <w:tcW w:w="1517" w:type="dxa"/>
          </w:tcPr>
          <w:p w14:paraId="00000129" w14:textId="77777777" w:rsidR="00C77964" w:rsidRDefault="00C77964">
            <w:pPr>
              <w:jc w:val="right"/>
              <w:rPr>
                <w:rFonts w:ascii="Times New Roman" w:eastAsia="Times New Roman" w:hAnsi="Times New Roman" w:cs="Times New Roman"/>
                <w:sz w:val="24"/>
                <w:szCs w:val="24"/>
              </w:rPr>
            </w:pPr>
          </w:p>
        </w:tc>
      </w:tr>
      <w:tr w:rsidR="00C77964" w14:paraId="02AD6B32" w14:textId="77777777">
        <w:trPr>
          <w:trHeight w:val="95"/>
        </w:trPr>
        <w:tc>
          <w:tcPr>
            <w:tcW w:w="731" w:type="dxa"/>
          </w:tcPr>
          <w:p w14:paraId="0000012A" w14:textId="77777777" w:rsidR="00C77964" w:rsidRDefault="003474E6">
            <w:pPr>
              <w:rPr>
                <w:rFonts w:ascii="Times New Roman" w:eastAsia="Times New Roman" w:hAnsi="Times New Roman" w:cs="Times New Roman"/>
                <w:sz w:val="24"/>
                <w:szCs w:val="24"/>
              </w:rPr>
            </w:pPr>
            <w:r>
              <w:rPr>
                <w:rFonts w:ascii="Times New Roman" w:eastAsia="Times New Roman" w:hAnsi="Times New Roman" w:cs="Times New Roman"/>
                <w:sz w:val="24"/>
                <w:szCs w:val="24"/>
              </w:rPr>
              <w:t>0.03.</w:t>
            </w:r>
          </w:p>
        </w:tc>
        <w:tc>
          <w:tcPr>
            <w:tcW w:w="4097" w:type="dxa"/>
          </w:tcPr>
          <w:p w14:paraId="0000012B" w14:textId="77777777" w:rsidR="00C77964" w:rsidRDefault="003474E6">
            <w:pPr>
              <w:rPr>
                <w:rFonts w:ascii="Times New Roman" w:eastAsia="Times New Roman" w:hAnsi="Times New Roman" w:cs="Times New Roman"/>
                <w:sz w:val="24"/>
                <w:szCs w:val="24"/>
              </w:rPr>
            </w:pPr>
            <w:r>
              <w:rPr>
                <w:rFonts w:ascii="Times New Roman" w:eastAsia="Times New Roman" w:hAnsi="Times New Roman" w:cs="Times New Roman"/>
                <w:sz w:val="24"/>
                <w:szCs w:val="24"/>
              </w:rPr>
              <w:t>vratarnica+vatrod.</w:t>
            </w:r>
          </w:p>
        </w:tc>
        <w:tc>
          <w:tcPr>
            <w:tcW w:w="2100" w:type="dxa"/>
          </w:tcPr>
          <w:p w14:paraId="0000012C" w14:textId="77777777" w:rsidR="00C77964" w:rsidRDefault="003474E6">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7,55</w:t>
            </w:r>
          </w:p>
        </w:tc>
        <w:tc>
          <w:tcPr>
            <w:tcW w:w="1517" w:type="dxa"/>
          </w:tcPr>
          <w:p w14:paraId="0000012D" w14:textId="77777777" w:rsidR="00C77964" w:rsidRDefault="003474E6">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od 71-100%.</w:t>
            </w:r>
          </w:p>
        </w:tc>
        <w:tc>
          <w:tcPr>
            <w:tcW w:w="1517" w:type="dxa"/>
          </w:tcPr>
          <w:p w14:paraId="0000012E" w14:textId="77777777" w:rsidR="00C77964" w:rsidRDefault="00C77964">
            <w:pPr>
              <w:jc w:val="right"/>
              <w:rPr>
                <w:rFonts w:ascii="Times New Roman" w:eastAsia="Times New Roman" w:hAnsi="Times New Roman" w:cs="Times New Roman"/>
                <w:sz w:val="24"/>
                <w:szCs w:val="24"/>
              </w:rPr>
            </w:pPr>
          </w:p>
        </w:tc>
      </w:tr>
      <w:tr w:rsidR="00C77964" w14:paraId="51F6210C" w14:textId="77777777">
        <w:trPr>
          <w:trHeight w:val="141"/>
        </w:trPr>
        <w:tc>
          <w:tcPr>
            <w:tcW w:w="731" w:type="dxa"/>
          </w:tcPr>
          <w:p w14:paraId="0000012F" w14:textId="77777777" w:rsidR="00C77964" w:rsidRDefault="003474E6">
            <w:pPr>
              <w:rPr>
                <w:rFonts w:ascii="Times New Roman" w:eastAsia="Times New Roman" w:hAnsi="Times New Roman" w:cs="Times New Roman"/>
                <w:sz w:val="24"/>
                <w:szCs w:val="24"/>
              </w:rPr>
            </w:pPr>
            <w:r>
              <w:rPr>
                <w:rFonts w:ascii="Times New Roman" w:eastAsia="Times New Roman" w:hAnsi="Times New Roman" w:cs="Times New Roman"/>
                <w:sz w:val="24"/>
                <w:szCs w:val="24"/>
              </w:rPr>
              <w:t>0.04.</w:t>
            </w:r>
          </w:p>
        </w:tc>
        <w:tc>
          <w:tcPr>
            <w:tcW w:w="4097" w:type="dxa"/>
          </w:tcPr>
          <w:p w14:paraId="00000130" w14:textId="77777777" w:rsidR="00C77964" w:rsidRDefault="003474E6">
            <w:pPr>
              <w:rPr>
                <w:rFonts w:ascii="Times New Roman" w:eastAsia="Times New Roman" w:hAnsi="Times New Roman" w:cs="Times New Roman"/>
                <w:sz w:val="24"/>
                <w:szCs w:val="24"/>
              </w:rPr>
            </w:pPr>
            <w:r>
              <w:rPr>
                <w:rFonts w:ascii="Times New Roman" w:eastAsia="Times New Roman" w:hAnsi="Times New Roman" w:cs="Times New Roman"/>
                <w:sz w:val="24"/>
                <w:szCs w:val="24"/>
              </w:rPr>
              <w:t>Pvn</w:t>
            </w:r>
          </w:p>
        </w:tc>
        <w:tc>
          <w:tcPr>
            <w:tcW w:w="2100" w:type="dxa"/>
          </w:tcPr>
          <w:p w14:paraId="00000131" w14:textId="77777777" w:rsidR="00C77964" w:rsidRDefault="003474E6">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190,97</w:t>
            </w:r>
          </w:p>
        </w:tc>
        <w:tc>
          <w:tcPr>
            <w:tcW w:w="1517" w:type="dxa"/>
          </w:tcPr>
          <w:p w14:paraId="00000132" w14:textId="77777777" w:rsidR="00C77964" w:rsidRDefault="003474E6">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od 71-100%.</w:t>
            </w:r>
          </w:p>
        </w:tc>
        <w:tc>
          <w:tcPr>
            <w:tcW w:w="1517" w:type="dxa"/>
          </w:tcPr>
          <w:p w14:paraId="00000133" w14:textId="77777777" w:rsidR="00C77964" w:rsidRDefault="00C77964">
            <w:pPr>
              <w:jc w:val="right"/>
              <w:rPr>
                <w:rFonts w:ascii="Times New Roman" w:eastAsia="Times New Roman" w:hAnsi="Times New Roman" w:cs="Times New Roman"/>
                <w:sz w:val="24"/>
                <w:szCs w:val="24"/>
              </w:rPr>
            </w:pPr>
          </w:p>
        </w:tc>
      </w:tr>
      <w:tr w:rsidR="00C77964" w14:paraId="6A5EB8ED" w14:textId="77777777">
        <w:trPr>
          <w:trHeight w:val="51"/>
        </w:trPr>
        <w:tc>
          <w:tcPr>
            <w:tcW w:w="731" w:type="dxa"/>
          </w:tcPr>
          <w:p w14:paraId="00000134" w14:textId="77777777" w:rsidR="00C77964" w:rsidRDefault="003474E6">
            <w:pPr>
              <w:rPr>
                <w:rFonts w:ascii="Times New Roman" w:eastAsia="Times New Roman" w:hAnsi="Times New Roman" w:cs="Times New Roman"/>
                <w:sz w:val="24"/>
                <w:szCs w:val="24"/>
              </w:rPr>
            </w:pPr>
            <w:r>
              <w:rPr>
                <w:rFonts w:ascii="Times New Roman" w:eastAsia="Times New Roman" w:hAnsi="Times New Roman" w:cs="Times New Roman"/>
                <w:sz w:val="24"/>
                <w:szCs w:val="24"/>
              </w:rPr>
              <w:t>0.05.</w:t>
            </w:r>
          </w:p>
        </w:tc>
        <w:tc>
          <w:tcPr>
            <w:tcW w:w="4097" w:type="dxa"/>
          </w:tcPr>
          <w:p w14:paraId="00000135" w14:textId="77777777" w:rsidR="00C77964" w:rsidRDefault="003474E6">
            <w:pPr>
              <w:rPr>
                <w:rFonts w:ascii="Times New Roman" w:eastAsia="Times New Roman" w:hAnsi="Times New Roman" w:cs="Times New Roman"/>
                <w:sz w:val="24"/>
                <w:szCs w:val="24"/>
              </w:rPr>
            </w:pPr>
            <w:r>
              <w:rPr>
                <w:rFonts w:ascii="Times New Roman" w:eastAsia="Times New Roman" w:hAnsi="Times New Roman" w:cs="Times New Roman"/>
                <w:sz w:val="24"/>
                <w:szCs w:val="24"/>
              </w:rPr>
              <w:t>glavno stubište</w:t>
            </w:r>
          </w:p>
        </w:tc>
        <w:tc>
          <w:tcPr>
            <w:tcW w:w="2100" w:type="dxa"/>
          </w:tcPr>
          <w:p w14:paraId="00000136" w14:textId="77777777" w:rsidR="00C77964" w:rsidRDefault="003474E6">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55,93</w:t>
            </w:r>
          </w:p>
        </w:tc>
        <w:tc>
          <w:tcPr>
            <w:tcW w:w="1517" w:type="dxa"/>
          </w:tcPr>
          <w:p w14:paraId="00000137" w14:textId="77777777" w:rsidR="00C77964" w:rsidRDefault="003474E6">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od 71-100%.</w:t>
            </w:r>
          </w:p>
        </w:tc>
        <w:tc>
          <w:tcPr>
            <w:tcW w:w="1517" w:type="dxa"/>
          </w:tcPr>
          <w:p w14:paraId="00000138" w14:textId="77777777" w:rsidR="00C77964" w:rsidRDefault="00C77964">
            <w:pPr>
              <w:jc w:val="right"/>
              <w:rPr>
                <w:rFonts w:ascii="Times New Roman" w:eastAsia="Times New Roman" w:hAnsi="Times New Roman" w:cs="Times New Roman"/>
                <w:sz w:val="24"/>
                <w:szCs w:val="24"/>
              </w:rPr>
            </w:pPr>
          </w:p>
        </w:tc>
      </w:tr>
      <w:tr w:rsidR="00C77964" w14:paraId="4EE95EB2" w14:textId="77777777">
        <w:trPr>
          <w:trHeight w:val="91"/>
        </w:trPr>
        <w:tc>
          <w:tcPr>
            <w:tcW w:w="731" w:type="dxa"/>
          </w:tcPr>
          <w:p w14:paraId="00000139" w14:textId="77777777" w:rsidR="00C77964" w:rsidRDefault="003474E6">
            <w:pPr>
              <w:rPr>
                <w:rFonts w:ascii="Times New Roman" w:eastAsia="Times New Roman" w:hAnsi="Times New Roman" w:cs="Times New Roman"/>
                <w:sz w:val="24"/>
                <w:szCs w:val="24"/>
              </w:rPr>
            </w:pPr>
            <w:r>
              <w:rPr>
                <w:rFonts w:ascii="Times New Roman" w:eastAsia="Times New Roman" w:hAnsi="Times New Roman" w:cs="Times New Roman"/>
                <w:sz w:val="24"/>
                <w:szCs w:val="24"/>
              </w:rPr>
              <w:t>0.06.</w:t>
            </w:r>
          </w:p>
        </w:tc>
        <w:tc>
          <w:tcPr>
            <w:tcW w:w="4097" w:type="dxa"/>
          </w:tcPr>
          <w:p w14:paraId="0000013A" w14:textId="77777777" w:rsidR="00C77964" w:rsidRDefault="003474E6">
            <w:pPr>
              <w:rPr>
                <w:rFonts w:ascii="Times New Roman" w:eastAsia="Times New Roman" w:hAnsi="Times New Roman" w:cs="Times New Roman"/>
                <w:sz w:val="24"/>
                <w:szCs w:val="24"/>
              </w:rPr>
            </w:pPr>
            <w:r>
              <w:rPr>
                <w:rFonts w:ascii="Times New Roman" w:eastAsia="Times New Roman" w:hAnsi="Times New Roman" w:cs="Times New Roman"/>
                <w:sz w:val="24"/>
                <w:szCs w:val="24"/>
              </w:rPr>
              <w:t>wc-invalid</w:t>
            </w:r>
          </w:p>
        </w:tc>
        <w:tc>
          <w:tcPr>
            <w:tcW w:w="2100" w:type="dxa"/>
          </w:tcPr>
          <w:p w14:paraId="0000013B" w14:textId="77777777" w:rsidR="00C77964" w:rsidRDefault="003474E6">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6,93</w:t>
            </w:r>
          </w:p>
        </w:tc>
        <w:tc>
          <w:tcPr>
            <w:tcW w:w="1517" w:type="dxa"/>
          </w:tcPr>
          <w:p w14:paraId="0000013C" w14:textId="77777777" w:rsidR="00C77964" w:rsidRDefault="003474E6">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od 71-100%.</w:t>
            </w:r>
          </w:p>
        </w:tc>
        <w:tc>
          <w:tcPr>
            <w:tcW w:w="1517" w:type="dxa"/>
          </w:tcPr>
          <w:p w14:paraId="0000013D" w14:textId="77777777" w:rsidR="00C77964" w:rsidRDefault="00C77964">
            <w:pPr>
              <w:jc w:val="right"/>
              <w:rPr>
                <w:rFonts w:ascii="Times New Roman" w:eastAsia="Times New Roman" w:hAnsi="Times New Roman" w:cs="Times New Roman"/>
                <w:sz w:val="24"/>
                <w:szCs w:val="24"/>
              </w:rPr>
            </w:pPr>
          </w:p>
        </w:tc>
      </w:tr>
      <w:tr w:rsidR="00C77964" w14:paraId="69E2C381" w14:textId="77777777">
        <w:trPr>
          <w:trHeight w:val="51"/>
        </w:trPr>
        <w:tc>
          <w:tcPr>
            <w:tcW w:w="731" w:type="dxa"/>
          </w:tcPr>
          <w:p w14:paraId="0000013E" w14:textId="77777777" w:rsidR="00C77964" w:rsidRDefault="003474E6">
            <w:pPr>
              <w:rPr>
                <w:rFonts w:ascii="Times New Roman" w:eastAsia="Times New Roman" w:hAnsi="Times New Roman" w:cs="Times New Roman"/>
                <w:sz w:val="24"/>
                <w:szCs w:val="24"/>
              </w:rPr>
            </w:pPr>
            <w:r>
              <w:rPr>
                <w:rFonts w:ascii="Times New Roman" w:eastAsia="Times New Roman" w:hAnsi="Times New Roman" w:cs="Times New Roman"/>
                <w:sz w:val="24"/>
                <w:szCs w:val="24"/>
              </w:rPr>
              <w:t>0.07.</w:t>
            </w:r>
          </w:p>
        </w:tc>
        <w:tc>
          <w:tcPr>
            <w:tcW w:w="4097" w:type="dxa"/>
          </w:tcPr>
          <w:p w14:paraId="0000013F" w14:textId="77777777" w:rsidR="00C77964" w:rsidRDefault="003474E6">
            <w:pPr>
              <w:rPr>
                <w:rFonts w:ascii="Times New Roman" w:eastAsia="Times New Roman" w:hAnsi="Times New Roman" w:cs="Times New Roman"/>
                <w:sz w:val="24"/>
                <w:szCs w:val="24"/>
              </w:rPr>
            </w:pPr>
            <w:r>
              <w:rPr>
                <w:rFonts w:ascii="Times New Roman" w:eastAsia="Times New Roman" w:hAnsi="Times New Roman" w:cs="Times New Roman"/>
                <w:sz w:val="24"/>
                <w:szCs w:val="24"/>
              </w:rPr>
              <w:t>Hodnik</w:t>
            </w:r>
          </w:p>
        </w:tc>
        <w:tc>
          <w:tcPr>
            <w:tcW w:w="2100" w:type="dxa"/>
          </w:tcPr>
          <w:p w14:paraId="00000140" w14:textId="77777777" w:rsidR="00C77964" w:rsidRDefault="003474E6">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144,53</w:t>
            </w:r>
          </w:p>
        </w:tc>
        <w:tc>
          <w:tcPr>
            <w:tcW w:w="1517" w:type="dxa"/>
          </w:tcPr>
          <w:p w14:paraId="00000141" w14:textId="77777777" w:rsidR="00C77964" w:rsidRDefault="003474E6">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od 71-100%.</w:t>
            </w:r>
          </w:p>
        </w:tc>
        <w:tc>
          <w:tcPr>
            <w:tcW w:w="1517" w:type="dxa"/>
          </w:tcPr>
          <w:p w14:paraId="00000142" w14:textId="77777777" w:rsidR="00C77964" w:rsidRDefault="00C77964">
            <w:pPr>
              <w:jc w:val="right"/>
              <w:rPr>
                <w:rFonts w:ascii="Times New Roman" w:eastAsia="Times New Roman" w:hAnsi="Times New Roman" w:cs="Times New Roman"/>
                <w:sz w:val="24"/>
                <w:szCs w:val="24"/>
              </w:rPr>
            </w:pPr>
          </w:p>
        </w:tc>
      </w:tr>
      <w:tr w:rsidR="00C77964" w14:paraId="3B731AD5" w14:textId="77777777">
        <w:trPr>
          <w:trHeight w:val="55"/>
        </w:trPr>
        <w:tc>
          <w:tcPr>
            <w:tcW w:w="731" w:type="dxa"/>
          </w:tcPr>
          <w:p w14:paraId="00000143" w14:textId="77777777" w:rsidR="00C77964" w:rsidRDefault="003474E6">
            <w:pPr>
              <w:rPr>
                <w:rFonts w:ascii="Times New Roman" w:eastAsia="Times New Roman" w:hAnsi="Times New Roman" w:cs="Times New Roman"/>
                <w:sz w:val="24"/>
                <w:szCs w:val="24"/>
              </w:rPr>
            </w:pPr>
            <w:r>
              <w:rPr>
                <w:rFonts w:ascii="Times New Roman" w:eastAsia="Times New Roman" w:hAnsi="Times New Roman" w:cs="Times New Roman"/>
                <w:sz w:val="24"/>
                <w:szCs w:val="24"/>
              </w:rPr>
              <w:t>0.08.</w:t>
            </w:r>
          </w:p>
        </w:tc>
        <w:tc>
          <w:tcPr>
            <w:tcW w:w="4097" w:type="dxa"/>
          </w:tcPr>
          <w:p w14:paraId="00000144" w14:textId="77777777" w:rsidR="00C77964" w:rsidRDefault="003474E6">
            <w:pPr>
              <w:rPr>
                <w:rFonts w:ascii="Times New Roman" w:eastAsia="Times New Roman" w:hAnsi="Times New Roman" w:cs="Times New Roman"/>
                <w:sz w:val="24"/>
                <w:szCs w:val="24"/>
              </w:rPr>
            </w:pPr>
            <w:r>
              <w:rPr>
                <w:rFonts w:ascii="Times New Roman" w:eastAsia="Times New Roman" w:hAnsi="Times New Roman" w:cs="Times New Roman"/>
                <w:sz w:val="24"/>
                <w:szCs w:val="24"/>
              </w:rPr>
              <w:t>Nn</w:t>
            </w:r>
          </w:p>
        </w:tc>
        <w:tc>
          <w:tcPr>
            <w:tcW w:w="2100" w:type="dxa"/>
          </w:tcPr>
          <w:p w14:paraId="00000145" w14:textId="77777777" w:rsidR="00C77964" w:rsidRDefault="003474E6">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9,90</w:t>
            </w:r>
          </w:p>
        </w:tc>
        <w:tc>
          <w:tcPr>
            <w:tcW w:w="1517" w:type="dxa"/>
          </w:tcPr>
          <w:p w14:paraId="00000146" w14:textId="77777777" w:rsidR="00C77964" w:rsidRDefault="003474E6">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od 71-100%.</w:t>
            </w:r>
          </w:p>
        </w:tc>
        <w:tc>
          <w:tcPr>
            <w:tcW w:w="1517" w:type="dxa"/>
          </w:tcPr>
          <w:p w14:paraId="00000147" w14:textId="77777777" w:rsidR="00C77964" w:rsidRDefault="00C77964">
            <w:pPr>
              <w:jc w:val="right"/>
              <w:rPr>
                <w:rFonts w:ascii="Times New Roman" w:eastAsia="Times New Roman" w:hAnsi="Times New Roman" w:cs="Times New Roman"/>
                <w:sz w:val="24"/>
                <w:szCs w:val="24"/>
              </w:rPr>
            </w:pPr>
          </w:p>
        </w:tc>
      </w:tr>
      <w:tr w:rsidR="00C77964" w14:paraId="49D93798" w14:textId="77777777">
        <w:trPr>
          <w:trHeight w:val="51"/>
        </w:trPr>
        <w:tc>
          <w:tcPr>
            <w:tcW w:w="731" w:type="dxa"/>
          </w:tcPr>
          <w:p w14:paraId="00000148" w14:textId="77777777" w:rsidR="00C77964" w:rsidRDefault="003474E6">
            <w:pPr>
              <w:rPr>
                <w:rFonts w:ascii="Times New Roman" w:eastAsia="Times New Roman" w:hAnsi="Times New Roman" w:cs="Times New Roman"/>
                <w:sz w:val="24"/>
                <w:szCs w:val="24"/>
              </w:rPr>
            </w:pPr>
            <w:r>
              <w:rPr>
                <w:rFonts w:ascii="Times New Roman" w:eastAsia="Times New Roman" w:hAnsi="Times New Roman" w:cs="Times New Roman"/>
                <w:sz w:val="24"/>
                <w:szCs w:val="24"/>
              </w:rPr>
              <w:t>0.09.</w:t>
            </w:r>
          </w:p>
        </w:tc>
        <w:tc>
          <w:tcPr>
            <w:tcW w:w="4097" w:type="dxa"/>
          </w:tcPr>
          <w:p w14:paraId="00000149" w14:textId="77777777" w:rsidR="00C77964" w:rsidRDefault="003474E6">
            <w:pPr>
              <w:rPr>
                <w:rFonts w:ascii="Times New Roman" w:eastAsia="Times New Roman" w:hAnsi="Times New Roman" w:cs="Times New Roman"/>
                <w:sz w:val="24"/>
                <w:szCs w:val="24"/>
              </w:rPr>
            </w:pPr>
            <w:r>
              <w:rPr>
                <w:rFonts w:ascii="Times New Roman" w:eastAsia="Times New Roman" w:hAnsi="Times New Roman" w:cs="Times New Roman"/>
                <w:sz w:val="24"/>
                <w:szCs w:val="24"/>
              </w:rPr>
              <w:t>kom. ormar, telefon</w:t>
            </w:r>
          </w:p>
        </w:tc>
        <w:tc>
          <w:tcPr>
            <w:tcW w:w="2100" w:type="dxa"/>
          </w:tcPr>
          <w:p w14:paraId="0000014A" w14:textId="77777777" w:rsidR="00C77964" w:rsidRDefault="003474E6">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13,05</w:t>
            </w:r>
          </w:p>
        </w:tc>
        <w:tc>
          <w:tcPr>
            <w:tcW w:w="1517" w:type="dxa"/>
          </w:tcPr>
          <w:p w14:paraId="0000014B" w14:textId="77777777" w:rsidR="00C77964" w:rsidRDefault="003474E6">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od 71-100%.</w:t>
            </w:r>
          </w:p>
        </w:tc>
        <w:tc>
          <w:tcPr>
            <w:tcW w:w="1517" w:type="dxa"/>
          </w:tcPr>
          <w:p w14:paraId="0000014C" w14:textId="77777777" w:rsidR="00C77964" w:rsidRDefault="00C77964">
            <w:pPr>
              <w:jc w:val="right"/>
              <w:rPr>
                <w:rFonts w:ascii="Times New Roman" w:eastAsia="Times New Roman" w:hAnsi="Times New Roman" w:cs="Times New Roman"/>
                <w:sz w:val="24"/>
                <w:szCs w:val="24"/>
              </w:rPr>
            </w:pPr>
          </w:p>
        </w:tc>
      </w:tr>
      <w:tr w:rsidR="00C77964" w14:paraId="2D36905F" w14:textId="77777777">
        <w:trPr>
          <w:trHeight w:val="147"/>
        </w:trPr>
        <w:tc>
          <w:tcPr>
            <w:tcW w:w="731" w:type="dxa"/>
          </w:tcPr>
          <w:p w14:paraId="0000014D" w14:textId="77777777" w:rsidR="00C77964" w:rsidRDefault="003474E6">
            <w:pPr>
              <w:rPr>
                <w:rFonts w:ascii="Times New Roman" w:eastAsia="Times New Roman" w:hAnsi="Times New Roman" w:cs="Times New Roman"/>
                <w:sz w:val="24"/>
                <w:szCs w:val="24"/>
              </w:rPr>
            </w:pPr>
            <w:r>
              <w:rPr>
                <w:rFonts w:ascii="Times New Roman" w:eastAsia="Times New Roman" w:hAnsi="Times New Roman" w:cs="Times New Roman"/>
                <w:sz w:val="24"/>
                <w:szCs w:val="24"/>
              </w:rPr>
              <w:t>0.10.</w:t>
            </w:r>
          </w:p>
        </w:tc>
        <w:tc>
          <w:tcPr>
            <w:tcW w:w="4097" w:type="dxa"/>
          </w:tcPr>
          <w:p w14:paraId="0000014E" w14:textId="77777777" w:rsidR="00C77964" w:rsidRDefault="003474E6">
            <w:pPr>
              <w:rPr>
                <w:rFonts w:ascii="Times New Roman" w:eastAsia="Times New Roman" w:hAnsi="Times New Roman" w:cs="Times New Roman"/>
                <w:sz w:val="24"/>
                <w:szCs w:val="24"/>
              </w:rPr>
            </w:pPr>
            <w:r>
              <w:rPr>
                <w:rFonts w:ascii="Times New Roman" w:eastAsia="Times New Roman" w:hAnsi="Times New Roman" w:cs="Times New Roman"/>
                <w:sz w:val="24"/>
                <w:szCs w:val="24"/>
              </w:rPr>
              <w:t>sprem. pvn i ulaz</w:t>
            </w:r>
          </w:p>
        </w:tc>
        <w:tc>
          <w:tcPr>
            <w:tcW w:w="2100" w:type="dxa"/>
          </w:tcPr>
          <w:p w14:paraId="0000014F" w14:textId="77777777" w:rsidR="00C77964" w:rsidRDefault="003474E6">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40,01</w:t>
            </w:r>
          </w:p>
        </w:tc>
        <w:tc>
          <w:tcPr>
            <w:tcW w:w="1517" w:type="dxa"/>
          </w:tcPr>
          <w:p w14:paraId="00000150" w14:textId="77777777" w:rsidR="00C77964" w:rsidRDefault="003474E6">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od 71-100%.</w:t>
            </w:r>
          </w:p>
        </w:tc>
        <w:tc>
          <w:tcPr>
            <w:tcW w:w="1517" w:type="dxa"/>
          </w:tcPr>
          <w:p w14:paraId="00000151" w14:textId="77777777" w:rsidR="00C77964" w:rsidRDefault="00C77964">
            <w:pPr>
              <w:jc w:val="right"/>
              <w:rPr>
                <w:rFonts w:ascii="Times New Roman" w:eastAsia="Times New Roman" w:hAnsi="Times New Roman" w:cs="Times New Roman"/>
                <w:sz w:val="24"/>
                <w:szCs w:val="24"/>
              </w:rPr>
            </w:pPr>
          </w:p>
        </w:tc>
      </w:tr>
      <w:tr w:rsidR="00C77964" w14:paraId="214D514C" w14:textId="77777777">
        <w:trPr>
          <w:trHeight w:val="51"/>
        </w:trPr>
        <w:tc>
          <w:tcPr>
            <w:tcW w:w="731" w:type="dxa"/>
          </w:tcPr>
          <w:p w14:paraId="00000152" w14:textId="77777777" w:rsidR="00C77964" w:rsidRDefault="003474E6">
            <w:pPr>
              <w:rPr>
                <w:rFonts w:ascii="Times New Roman" w:eastAsia="Times New Roman" w:hAnsi="Times New Roman" w:cs="Times New Roman"/>
                <w:sz w:val="24"/>
                <w:szCs w:val="24"/>
              </w:rPr>
            </w:pPr>
            <w:r>
              <w:rPr>
                <w:rFonts w:ascii="Times New Roman" w:eastAsia="Times New Roman" w:hAnsi="Times New Roman" w:cs="Times New Roman"/>
                <w:sz w:val="24"/>
                <w:szCs w:val="24"/>
              </w:rPr>
              <w:t>0.11.</w:t>
            </w:r>
          </w:p>
        </w:tc>
        <w:tc>
          <w:tcPr>
            <w:tcW w:w="4097" w:type="dxa"/>
          </w:tcPr>
          <w:p w14:paraId="00000153" w14:textId="77777777" w:rsidR="00C77964" w:rsidRDefault="003474E6">
            <w:pPr>
              <w:rPr>
                <w:rFonts w:ascii="Times New Roman" w:eastAsia="Times New Roman" w:hAnsi="Times New Roman" w:cs="Times New Roman"/>
                <w:sz w:val="24"/>
                <w:szCs w:val="24"/>
              </w:rPr>
            </w:pPr>
            <w:r>
              <w:rPr>
                <w:rFonts w:ascii="Times New Roman" w:eastAsia="Times New Roman" w:hAnsi="Times New Roman" w:cs="Times New Roman"/>
                <w:sz w:val="24"/>
                <w:szCs w:val="24"/>
              </w:rPr>
              <w:t>wc nast. Ž</w:t>
            </w:r>
          </w:p>
        </w:tc>
        <w:tc>
          <w:tcPr>
            <w:tcW w:w="2100" w:type="dxa"/>
          </w:tcPr>
          <w:p w14:paraId="00000154" w14:textId="77777777" w:rsidR="00C77964" w:rsidRDefault="003474E6">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6,73</w:t>
            </w:r>
          </w:p>
        </w:tc>
        <w:tc>
          <w:tcPr>
            <w:tcW w:w="1517" w:type="dxa"/>
          </w:tcPr>
          <w:p w14:paraId="00000155" w14:textId="77777777" w:rsidR="00C77964" w:rsidRDefault="003474E6">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od 71-100%.</w:t>
            </w:r>
          </w:p>
        </w:tc>
        <w:tc>
          <w:tcPr>
            <w:tcW w:w="1517" w:type="dxa"/>
          </w:tcPr>
          <w:p w14:paraId="00000156" w14:textId="77777777" w:rsidR="00C77964" w:rsidRDefault="00C77964">
            <w:pPr>
              <w:jc w:val="right"/>
              <w:rPr>
                <w:rFonts w:ascii="Times New Roman" w:eastAsia="Times New Roman" w:hAnsi="Times New Roman" w:cs="Times New Roman"/>
                <w:sz w:val="24"/>
                <w:szCs w:val="24"/>
              </w:rPr>
            </w:pPr>
          </w:p>
        </w:tc>
      </w:tr>
      <w:tr w:rsidR="00C77964" w14:paraId="2E34A0B6" w14:textId="77777777">
        <w:trPr>
          <w:trHeight w:val="97"/>
        </w:trPr>
        <w:tc>
          <w:tcPr>
            <w:tcW w:w="731" w:type="dxa"/>
          </w:tcPr>
          <w:p w14:paraId="00000157" w14:textId="77777777" w:rsidR="00C77964" w:rsidRDefault="003474E6">
            <w:pPr>
              <w:rPr>
                <w:rFonts w:ascii="Times New Roman" w:eastAsia="Times New Roman" w:hAnsi="Times New Roman" w:cs="Times New Roman"/>
                <w:sz w:val="24"/>
                <w:szCs w:val="24"/>
              </w:rPr>
            </w:pPr>
            <w:r>
              <w:rPr>
                <w:rFonts w:ascii="Times New Roman" w:eastAsia="Times New Roman" w:hAnsi="Times New Roman" w:cs="Times New Roman"/>
                <w:sz w:val="24"/>
                <w:szCs w:val="24"/>
              </w:rPr>
              <w:t>0.12.</w:t>
            </w:r>
          </w:p>
        </w:tc>
        <w:tc>
          <w:tcPr>
            <w:tcW w:w="4097" w:type="dxa"/>
          </w:tcPr>
          <w:p w14:paraId="00000158" w14:textId="77777777" w:rsidR="00C77964" w:rsidRDefault="003474E6">
            <w:pPr>
              <w:rPr>
                <w:rFonts w:ascii="Times New Roman" w:eastAsia="Times New Roman" w:hAnsi="Times New Roman" w:cs="Times New Roman"/>
                <w:sz w:val="24"/>
                <w:szCs w:val="24"/>
              </w:rPr>
            </w:pPr>
            <w:r>
              <w:rPr>
                <w:rFonts w:ascii="Times New Roman" w:eastAsia="Times New Roman" w:hAnsi="Times New Roman" w:cs="Times New Roman"/>
                <w:sz w:val="24"/>
                <w:szCs w:val="24"/>
              </w:rPr>
              <w:t>wc nast. M</w:t>
            </w:r>
          </w:p>
        </w:tc>
        <w:tc>
          <w:tcPr>
            <w:tcW w:w="2100" w:type="dxa"/>
          </w:tcPr>
          <w:p w14:paraId="00000159" w14:textId="77777777" w:rsidR="00C77964" w:rsidRDefault="003474E6">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7,87</w:t>
            </w:r>
          </w:p>
        </w:tc>
        <w:tc>
          <w:tcPr>
            <w:tcW w:w="1517" w:type="dxa"/>
          </w:tcPr>
          <w:p w14:paraId="0000015A" w14:textId="77777777" w:rsidR="00C77964" w:rsidRDefault="003474E6">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od 71-100%.</w:t>
            </w:r>
          </w:p>
        </w:tc>
        <w:tc>
          <w:tcPr>
            <w:tcW w:w="1517" w:type="dxa"/>
          </w:tcPr>
          <w:p w14:paraId="0000015B" w14:textId="77777777" w:rsidR="00C77964" w:rsidRDefault="00C77964">
            <w:pPr>
              <w:jc w:val="right"/>
              <w:rPr>
                <w:rFonts w:ascii="Times New Roman" w:eastAsia="Times New Roman" w:hAnsi="Times New Roman" w:cs="Times New Roman"/>
                <w:sz w:val="24"/>
                <w:szCs w:val="24"/>
              </w:rPr>
            </w:pPr>
          </w:p>
        </w:tc>
      </w:tr>
      <w:tr w:rsidR="00C77964" w14:paraId="34062043" w14:textId="77777777">
        <w:trPr>
          <w:trHeight w:val="51"/>
        </w:trPr>
        <w:tc>
          <w:tcPr>
            <w:tcW w:w="731" w:type="dxa"/>
          </w:tcPr>
          <w:p w14:paraId="0000015C" w14:textId="77777777" w:rsidR="00C77964" w:rsidRDefault="003474E6">
            <w:pPr>
              <w:rPr>
                <w:rFonts w:ascii="Times New Roman" w:eastAsia="Times New Roman" w:hAnsi="Times New Roman" w:cs="Times New Roman"/>
                <w:sz w:val="24"/>
                <w:szCs w:val="24"/>
              </w:rPr>
            </w:pPr>
            <w:r>
              <w:rPr>
                <w:rFonts w:ascii="Times New Roman" w:eastAsia="Times New Roman" w:hAnsi="Times New Roman" w:cs="Times New Roman"/>
                <w:sz w:val="24"/>
                <w:szCs w:val="24"/>
              </w:rPr>
              <w:t>0.13.</w:t>
            </w:r>
          </w:p>
        </w:tc>
        <w:tc>
          <w:tcPr>
            <w:tcW w:w="4097" w:type="dxa"/>
          </w:tcPr>
          <w:p w14:paraId="0000015D" w14:textId="77777777" w:rsidR="00C77964" w:rsidRDefault="003474E6">
            <w:pPr>
              <w:rPr>
                <w:rFonts w:ascii="Times New Roman" w:eastAsia="Times New Roman" w:hAnsi="Times New Roman" w:cs="Times New Roman"/>
                <w:sz w:val="24"/>
                <w:szCs w:val="24"/>
              </w:rPr>
            </w:pPr>
            <w:r>
              <w:rPr>
                <w:rFonts w:ascii="Times New Roman" w:eastAsia="Times New Roman" w:hAnsi="Times New Roman" w:cs="Times New Roman"/>
                <w:sz w:val="24"/>
                <w:szCs w:val="24"/>
              </w:rPr>
              <w:t>wc-učenici ž</w:t>
            </w:r>
          </w:p>
        </w:tc>
        <w:tc>
          <w:tcPr>
            <w:tcW w:w="2100" w:type="dxa"/>
          </w:tcPr>
          <w:p w14:paraId="0000015E" w14:textId="77777777" w:rsidR="00C77964" w:rsidRDefault="003474E6">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20,57</w:t>
            </w:r>
          </w:p>
        </w:tc>
        <w:tc>
          <w:tcPr>
            <w:tcW w:w="1517" w:type="dxa"/>
          </w:tcPr>
          <w:p w14:paraId="0000015F" w14:textId="77777777" w:rsidR="00C77964" w:rsidRDefault="003474E6">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od 71-100%.</w:t>
            </w:r>
          </w:p>
        </w:tc>
        <w:tc>
          <w:tcPr>
            <w:tcW w:w="1517" w:type="dxa"/>
          </w:tcPr>
          <w:p w14:paraId="00000160" w14:textId="77777777" w:rsidR="00C77964" w:rsidRDefault="00C77964">
            <w:pPr>
              <w:jc w:val="right"/>
              <w:rPr>
                <w:rFonts w:ascii="Times New Roman" w:eastAsia="Times New Roman" w:hAnsi="Times New Roman" w:cs="Times New Roman"/>
                <w:sz w:val="24"/>
                <w:szCs w:val="24"/>
              </w:rPr>
            </w:pPr>
          </w:p>
        </w:tc>
      </w:tr>
      <w:tr w:rsidR="00C77964" w14:paraId="6A108261" w14:textId="77777777">
        <w:trPr>
          <w:trHeight w:val="204"/>
        </w:trPr>
        <w:tc>
          <w:tcPr>
            <w:tcW w:w="731" w:type="dxa"/>
          </w:tcPr>
          <w:p w14:paraId="00000161" w14:textId="77777777" w:rsidR="00C77964" w:rsidRDefault="003474E6">
            <w:pPr>
              <w:rPr>
                <w:rFonts w:ascii="Times New Roman" w:eastAsia="Times New Roman" w:hAnsi="Times New Roman" w:cs="Times New Roman"/>
                <w:sz w:val="24"/>
                <w:szCs w:val="24"/>
              </w:rPr>
            </w:pPr>
            <w:r>
              <w:rPr>
                <w:rFonts w:ascii="Times New Roman" w:eastAsia="Times New Roman" w:hAnsi="Times New Roman" w:cs="Times New Roman"/>
                <w:sz w:val="24"/>
                <w:szCs w:val="24"/>
              </w:rPr>
              <w:t>0.14.</w:t>
            </w:r>
          </w:p>
        </w:tc>
        <w:tc>
          <w:tcPr>
            <w:tcW w:w="4097" w:type="dxa"/>
          </w:tcPr>
          <w:p w14:paraId="00000162" w14:textId="77777777" w:rsidR="00C77964" w:rsidRDefault="003474E6">
            <w:pPr>
              <w:rPr>
                <w:rFonts w:ascii="Times New Roman" w:eastAsia="Times New Roman" w:hAnsi="Times New Roman" w:cs="Times New Roman"/>
                <w:sz w:val="24"/>
                <w:szCs w:val="24"/>
              </w:rPr>
            </w:pPr>
            <w:r>
              <w:rPr>
                <w:rFonts w:ascii="Times New Roman" w:eastAsia="Times New Roman" w:hAnsi="Times New Roman" w:cs="Times New Roman"/>
                <w:sz w:val="24"/>
                <w:szCs w:val="24"/>
              </w:rPr>
              <w:t>wc-učenici m</w:t>
            </w:r>
          </w:p>
        </w:tc>
        <w:tc>
          <w:tcPr>
            <w:tcW w:w="2100" w:type="dxa"/>
          </w:tcPr>
          <w:p w14:paraId="00000163" w14:textId="77777777" w:rsidR="00C77964" w:rsidRDefault="003474E6">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17,48</w:t>
            </w:r>
          </w:p>
        </w:tc>
        <w:tc>
          <w:tcPr>
            <w:tcW w:w="1517" w:type="dxa"/>
          </w:tcPr>
          <w:p w14:paraId="00000164" w14:textId="77777777" w:rsidR="00C77964" w:rsidRDefault="003474E6">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od 71-100%.</w:t>
            </w:r>
          </w:p>
        </w:tc>
        <w:tc>
          <w:tcPr>
            <w:tcW w:w="1517" w:type="dxa"/>
          </w:tcPr>
          <w:p w14:paraId="00000165" w14:textId="77777777" w:rsidR="00C77964" w:rsidRDefault="00C77964">
            <w:pPr>
              <w:jc w:val="right"/>
              <w:rPr>
                <w:rFonts w:ascii="Times New Roman" w:eastAsia="Times New Roman" w:hAnsi="Times New Roman" w:cs="Times New Roman"/>
                <w:sz w:val="24"/>
                <w:szCs w:val="24"/>
              </w:rPr>
            </w:pPr>
          </w:p>
        </w:tc>
      </w:tr>
      <w:tr w:rsidR="00C77964" w14:paraId="1666AD7D" w14:textId="77777777">
        <w:trPr>
          <w:trHeight w:val="51"/>
        </w:trPr>
        <w:tc>
          <w:tcPr>
            <w:tcW w:w="731" w:type="dxa"/>
          </w:tcPr>
          <w:p w14:paraId="00000166" w14:textId="77777777" w:rsidR="00C77964" w:rsidRDefault="003474E6">
            <w:pPr>
              <w:rPr>
                <w:rFonts w:ascii="Times New Roman" w:eastAsia="Times New Roman" w:hAnsi="Times New Roman" w:cs="Times New Roman"/>
                <w:sz w:val="24"/>
                <w:szCs w:val="24"/>
              </w:rPr>
            </w:pPr>
            <w:r>
              <w:rPr>
                <w:rFonts w:ascii="Times New Roman" w:eastAsia="Times New Roman" w:hAnsi="Times New Roman" w:cs="Times New Roman"/>
                <w:sz w:val="24"/>
                <w:szCs w:val="24"/>
              </w:rPr>
              <w:t>0.15.</w:t>
            </w:r>
          </w:p>
        </w:tc>
        <w:tc>
          <w:tcPr>
            <w:tcW w:w="4097" w:type="dxa"/>
          </w:tcPr>
          <w:p w14:paraId="00000167" w14:textId="77777777" w:rsidR="00C77964" w:rsidRDefault="003474E6">
            <w:pPr>
              <w:rPr>
                <w:rFonts w:ascii="Times New Roman" w:eastAsia="Times New Roman" w:hAnsi="Times New Roman" w:cs="Times New Roman"/>
                <w:sz w:val="24"/>
                <w:szCs w:val="24"/>
              </w:rPr>
            </w:pPr>
            <w:r>
              <w:rPr>
                <w:rFonts w:ascii="Times New Roman" w:eastAsia="Times New Roman" w:hAnsi="Times New Roman" w:cs="Times New Roman"/>
                <w:sz w:val="24"/>
                <w:szCs w:val="24"/>
              </w:rPr>
              <w:t>kabinet, did. Zbirka</w:t>
            </w:r>
          </w:p>
        </w:tc>
        <w:tc>
          <w:tcPr>
            <w:tcW w:w="2100" w:type="dxa"/>
          </w:tcPr>
          <w:p w14:paraId="00000168" w14:textId="77777777" w:rsidR="00C77964" w:rsidRDefault="003474E6">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20,94</w:t>
            </w:r>
          </w:p>
        </w:tc>
        <w:tc>
          <w:tcPr>
            <w:tcW w:w="1517" w:type="dxa"/>
          </w:tcPr>
          <w:p w14:paraId="00000169" w14:textId="77777777" w:rsidR="00C77964" w:rsidRDefault="003474E6">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od 71-100%.</w:t>
            </w:r>
          </w:p>
        </w:tc>
        <w:tc>
          <w:tcPr>
            <w:tcW w:w="1517" w:type="dxa"/>
          </w:tcPr>
          <w:p w14:paraId="0000016A" w14:textId="77777777" w:rsidR="00C77964" w:rsidRDefault="003474E6">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od 71-100%.</w:t>
            </w:r>
          </w:p>
        </w:tc>
      </w:tr>
      <w:tr w:rsidR="00C77964" w14:paraId="7C1A5D9D" w14:textId="77777777">
        <w:trPr>
          <w:trHeight w:val="51"/>
        </w:trPr>
        <w:tc>
          <w:tcPr>
            <w:tcW w:w="731" w:type="dxa"/>
          </w:tcPr>
          <w:p w14:paraId="0000016B" w14:textId="77777777" w:rsidR="00C77964" w:rsidRDefault="003474E6">
            <w:pPr>
              <w:rPr>
                <w:rFonts w:ascii="Times New Roman" w:eastAsia="Times New Roman" w:hAnsi="Times New Roman" w:cs="Times New Roman"/>
                <w:sz w:val="24"/>
                <w:szCs w:val="24"/>
              </w:rPr>
            </w:pPr>
            <w:r>
              <w:rPr>
                <w:rFonts w:ascii="Times New Roman" w:eastAsia="Times New Roman" w:hAnsi="Times New Roman" w:cs="Times New Roman"/>
                <w:sz w:val="24"/>
                <w:szCs w:val="24"/>
              </w:rPr>
              <w:t>0.16.</w:t>
            </w:r>
          </w:p>
        </w:tc>
        <w:tc>
          <w:tcPr>
            <w:tcW w:w="4097" w:type="dxa"/>
          </w:tcPr>
          <w:p w14:paraId="0000016C" w14:textId="77777777" w:rsidR="00C77964" w:rsidRDefault="003474E6">
            <w:pPr>
              <w:rPr>
                <w:rFonts w:ascii="Times New Roman" w:eastAsia="Times New Roman" w:hAnsi="Times New Roman" w:cs="Times New Roman"/>
                <w:sz w:val="24"/>
                <w:szCs w:val="24"/>
              </w:rPr>
            </w:pPr>
            <w:r>
              <w:rPr>
                <w:rFonts w:ascii="Times New Roman" w:eastAsia="Times New Roman" w:hAnsi="Times New Roman" w:cs="Times New Roman"/>
                <w:sz w:val="24"/>
                <w:szCs w:val="24"/>
              </w:rPr>
              <w:t>kabinet, did. Zbirka – prenamijenjeno u učionicu RN (spojena su dva kabineta)</w:t>
            </w:r>
          </w:p>
        </w:tc>
        <w:tc>
          <w:tcPr>
            <w:tcW w:w="2100" w:type="dxa"/>
          </w:tcPr>
          <w:p w14:paraId="0000016D" w14:textId="77777777" w:rsidR="00C77964" w:rsidRDefault="003474E6">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25,91</w:t>
            </w:r>
          </w:p>
        </w:tc>
        <w:tc>
          <w:tcPr>
            <w:tcW w:w="1517" w:type="dxa"/>
          </w:tcPr>
          <w:p w14:paraId="0000016E" w14:textId="77777777" w:rsidR="00C77964" w:rsidRDefault="003474E6">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od 71-100%.</w:t>
            </w:r>
          </w:p>
        </w:tc>
        <w:tc>
          <w:tcPr>
            <w:tcW w:w="1517" w:type="dxa"/>
          </w:tcPr>
          <w:p w14:paraId="0000016F" w14:textId="77777777" w:rsidR="00C77964" w:rsidRDefault="003474E6">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od 71-100%.</w:t>
            </w:r>
          </w:p>
        </w:tc>
      </w:tr>
      <w:tr w:rsidR="00C77964" w14:paraId="1A863BA3" w14:textId="77777777">
        <w:trPr>
          <w:trHeight w:val="72"/>
        </w:trPr>
        <w:tc>
          <w:tcPr>
            <w:tcW w:w="731" w:type="dxa"/>
          </w:tcPr>
          <w:p w14:paraId="00000170" w14:textId="77777777" w:rsidR="00C77964" w:rsidRDefault="003474E6">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0.17.</w:t>
            </w:r>
          </w:p>
        </w:tc>
        <w:tc>
          <w:tcPr>
            <w:tcW w:w="4097" w:type="dxa"/>
          </w:tcPr>
          <w:p w14:paraId="00000171" w14:textId="77777777" w:rsidR="00C77964" w:rsidRDefault="003474E6">
            <w:pPr>
              <w:rPr>
                <w:rFonts w:ascii="Times New Roman" w:eastAsia="Times New Roman" w:hAnsi="Times New Roman" w:cs="Times New Roman"/>
                <w:sz w:val="24"/>
                <w:szCs w:val="24"/>
              </w:rPr>
            </w:pPr>
            <w:r>
              <w:rPr>
                <w:rFonts w:ascii="Times New Roman" w:eastAsia="Times New Roman" w:hAnsi="Times New Roman" w:cs="Times New Roman"/>
                <w:sz w:val="24"/>
                <w:szCs w:val="24"/>
              </w:rPr>
              <w:t>kabinet, did. zbirka – prenamijenjeno u učionicu PRO</w:t>
            </w:r>
          </w:p>
        </w:tc>
        <w:tc>
          <w:tcPr>
            <w:tcW w:w="2100" w:type="dxa"/>
          </w:tcPr>
          <w:p w14:paraId="00000172" w14:textId="77777777" w:rsidR="00C77964" w:rsidRDefault="003474E6">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25,91</w:t>
            </w:r>
          </w:p>
        </w:tc>
        <w:tc>
          <w:tcPr>
            <w:tcW w:w="1517" w:type="dxa"/>
          </w:tcPr>
          <w:p w14:paraId="00000173" w14:textId="77777777" w:rsidR="00C77964" w:rsidRDefault="003474E6">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od 71-100%.</w:t>
            </w:r>
          </w:p>
        </w:tc>
        <w:tc>
          <w:tcPr>
            <w:tcW w:w="1517" w:type="dxa"/>
          </w:tcPr>
          <w:p w14:paraId="00000174" w14:textId="77777777" w:rsidR="00C77964" w:rsidRDefault="003474E6">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od 71-100%.</w:t>
            </w:r>
          </w:p>
        </w:tc>
      </w:tr>
      <w:tr w:rsidR="00C77964" w14:paraId="2AAA8966" w14:textId="77777777">
        <w:trPr>
          <w:trHeight w:val="117"/>
        </w:trPr>
        <w:tc>
          <w:tcPr>
            <w:tcW w:w="731" w:type="dxa"/>
          </w:tcPr>
          <w:p w14:paraId="00000175" w14:textId="77777777" w:rsidR="00C77964" w:rsidRDefault="003474E6">
            <w:pPr>
              <w:rPr>
                <w:rFonts w:ascii="Times New Roman" w:eastAsia="Times New Roman" w:hAnsi="Times New Roman" w:cs="Times New Roman"/>
                <w:sz w:val="24"/>
                <w:szCs w:val="24"/>
              </w:rPr>
            </w:pPr>
            <w:r>
              <w:rPr>
                <w:rFonts w:ascii="Times New Roman" w:eastAsia="Times New Roman" w:hAnsi="Times New Roman" w:cs="Times New Roman"/>
                <w:sz w:val="24"/>
                <w:szCs w:val="24"/>
              </w:rPr>
              <w:t>0.18.</w:t>
            </w:r>
          </w:p>
        </w:tc>
        <w:tc>
          <w:tcPr>
            <w:tcW w:w="4097" w:type="dxa"/>
          </w:tcPr>
          <w:p w14:paraId="00000176" w14:textId="77777777" w:rsidR="00C77964" w:rsidRDefault="003474E6">
            <w:pPr>
              <w:rPr>
                <w:rFonts w:ascii="Times New Roman" w:eastAsia="Times New Roman" w:hAnsi="Times New Roman" w:cs="Times New Roman"/>
                <w:sz w:val="24"/>
                <w:szCs w:val="24"/>
              </w:rPr>
            </w:pPr>
            <w:r>
              <w:rPr>
                <w:rFonts w:ascii="Times New Roman" w:eastAsia="Times New Roman" w:hAnsi="Times New Roman" w:cs="Times New Roman"/>
                <w:sz w:val="24"/>
                <w:szCs w:val="24"/>
              </w:rPr>
              <w:t>učionica-razredna nastava</w:t>
            </w:r>
          </w:p>
        </w:tc>
        <w:tc>
          <w:tcPr>
            <w:tcW w:w="2100" w:type="dxa"/>
          </w:tcPr>
          <w:p w14:paraId="00000177" w14:textId="77777777" w:rsidR="00C77964" w:rsidRDefault="003474E6">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59,03</w:t>
            </w:r>
          </w:p>
        </w:tc>
        <w:tc>
          <w:tcPr>
            <w:tcW w:w="1517" w:type="dxa"/>
          </w:tcPr>
          <w:p w14:paraId="00000178" w14:textId="77777777" w:rsidR="00C77964" w:rsidRDefault="003474E6">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od 71-100%.</w:t>
            </w:r>
          </w:p>
        </w:tc>
        <w:tc>
          <w:tcPr>
            <w:tcW w:w="1517" w:type="dxa"/>
          </w:tcPr>
          <w:p w14:paraId="00000179" w14:textId="77777777" w:rsidR="00C77964" w:rsidRDefault="003474E6">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od 71-100%.</w:t>
            </w:r>
          </w:p>
        </w:tc>
      </w:tr>
      <w:tr w:rsidR="00C77964" w14:paraId="6B65D5D5" w14:textId="77777777">
        <w:trPr>
          <w:trHeight w:val="51"/>
        </w:trPr>
        <w:tc>
          <w:tcPr>
            <w:tcW w:w="731" w:type="dxa"/>
          </w:tcPr>
          <w:p w14:paraId="0000017A" w14:textId="77777777" w:rsidR="00C77964" w:rsidRDefault="003474E6">
            <w:pPr>
              <w:rPr>
                <w:rFonts w:ascii="Times New Roman" w:eastAsia="Times New Roman" w:hAnsi="Times New Roman" w:cs="Times New Roman"/>
                <w:sz w:val="24"/>
                <w:szCs w:val="24"/>
              </w:rPr>
            </w:pPr>
            <w:r>
              <w:rPr>
                <w:rFonts w:ascii="Times New Roman" w:eastAsia="Times New Roman" w:hAnsi="Times New Roman" w:cs="Times New Roman"/>
                <w:sz w:val="24"/>
                <w:szCs w:val="24"/>
              </w:rPr>
              <w:t>0.19.</w:t>
            </w:r>
          </w:p>
        </w:tc>
        <w:tc>
          <w:tcPr>
            <w:tcW w:w="4097" w:type="dxa"/>
          </w:tcPr>
          <w:p w14:paraId="0000017B" w14:textId="77777777" w:rsidR="00C77964" w:rsidRDefault="003474E6">
            <w:pPr>
              <w:rPr>
                <w:rFonts w:ascii="Times New Roman" w:eastAsia="Times New Roman" w:hAnsi="Times New Roman" w:cs="Times New Roman"/>
                <w:sz w:val="24"/>
                <w:szCs w:val="24"/>
              </w:rPr>
            </w:pPr>
            <w:r>
              <w:rPr>
                <w:rFonts w:ascii="Times New Roman" w:eastAsia="Times New Roman" w:hAnsi="Times New Roman" w:cs="Times New Roman"/>
                <w:sz w:val="24"/>
                <w:szCs w:val="24"/>
              </w:rPr>
              <w:t>učionica-razredna nastava</w:t>
            </w:r>
          </w:p>
        </w:tc>
        <w:tc>
          <w:tcPr>
            <w:tcW w:w="2100" w:type="dxa"/>
          </w:tcPr>
          <w:p w14:paraId="0000017C" w14:textId="77777777" w:rsidR="00C77964" w:rsidRDefault="003474E6">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58,27</w:t>
            </w:r>
          </w:p>
        </w:tc>
        <w:tc>
          <w:tcPr>
            <w:tcW w:w="1517" w:type="dxa"/>
          </w:tcPr>
          <w:p w14:paraId="0000017D" w14:textId="77777777" w:rsidR="00C77964" w:rsidRDefault="003474E6">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od 71-100%.</w:t>
            </w:r>
          </w:p>
        </w:tc>
        <w:tc>
          <w:tcPr>
            <w:tcW w:w="1517" w:type="dxa"/>
          </w:tcPr>
          <w:p w14:paraId="0000017E" w14:textId="77777777" w:rsidR="00C77964" w:rsidRDefault="003474E6">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od 71-100%.</w:t>
            </w:r>
          </w:p>
        </w:tc>
      </w:tr>
      <w:tr w:rsidR="00C77964" w14:paraId="3CC94D08" w14:textId="77777777">
        <w:trPr>
          <w:trHeight w:val="67"/>
        </w:trPr>
        <w:tc>
          <w:tcPr>
            <w:tcW w:w="731" w:type="dxa"/>
          </w:tcPr>
          <w:p w14:paraId="0000017F" w14:textId="77777777" w:rsidR="00C77964" w:rsidRDefault="003474E6">
            <w:pPr>
              <w:rPr>
                <w:rFonts w:ascii="Times New Roman" w:eastAsia="Times New Roman" w:hAnsi="Times New Roman" w:cs="Times New Roman"/>
                <w:sz w:val="24"/>
                <w:szCs w:val="24"/>
              </w:rPr>
            </w:pPr>
            <w:r>
              <w:rPr>
                <w:rFonts w:ascii="Times New Roman" w:eastAsia="Times New Roman" w:hAnsi="Times New Roman" w:cs="Times New Roman"/>
                <w:sz w:val="24"/>
                <w:szCs w:val="24"/>
              </w:rPr>
              <w:t>0.20.</w:t>
            </w:r>
          </w:p>
        </w:tc>
        <w:tc>
          <w:tcPr>
            <w:tcW w:w="4097" w:type="dxa"/>
          </w:tcPr>
          <w:p w14:paraId="00000180" w14:textId="77777777" w:rsidR="00C77964" w:rsidRDefault="003474E6">
            <w:pPr>
              <w:rPr>
                <w:rFonts w:ascii="Times New Roman" w:eastAsia="Times New Roman" w:hAnsi="Times New Roman" w:cs="Times New Roman"/>
                <w:sz w:val="24"/>
                <w:szCs w:val="24"/>
              </w:rPr>
            </w:pPr>
            <w:r>
              <w:rPr>
                <w:rFonts w:ascii="Times New Roman" w:eastAsia="Times New Roman" w:hAnsi="Times New Roman" w:cs="Times New Roman"/>
                <w:sz w:val="24"/>
                <w:szCs w:val="24"/>
              </w:rPr>
              <w:t>učionica-razredna nastava</w:t>
            </w:r>
          </w:p>
        </w:tc>
        <w:tc>
          <w:tcPr>
            <w:tcW w:w="2100" w:type="dxa"/>
          </w:tcPr>
          <w:p w14:paraId="00000181" w14:textId="77777777" w:rsidR="00C77964" w:rsidRDefault="003474E6">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58,61</w:t>
            </w:r>
          </w:p>
        </w:tc>
        <w:tc>
          <w:tcPr>
            <w:tcW w:w="1517" w:type="dxa"/>
          </w:tcPr>
          <w:p w14:paraId="00000182" w14:textId="77777777" w:rsidR="00C77964" w:rsidRDefault="003474E6">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od 71-100%.</w:t>
            </w:r>
          </w:p>
        </w:tc>
        <w:tc>
          <w:tcPr>
            <w:tcW w:w="1517" w:type="dxa"/>
          </w:tcPr>
          <w:p w14:paraId="00000183" w14:textId="77777777" w:rsidR="00C77964" w:rsidRDefault="003474E6">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od 71-100%.</w:t>
            </w:r>
          </w:p>
        </w:tc>
      </w:tr>
      <w:tr w:rsidR="00C77964" w14:paraId="119D011A" w14:textId="77777777">
        <w:trPr>
          <w:trHeight w:val="114"/>
        </w:trPr>
        <w:tc>
          <w:tcPr>
            <w:tcW w:w="731" w:type="dxa"/>
          </w:tcPr>
          <w:p w14:paraId="00000184" w14:textId="77777777" w:rsidR="00C77964" w:rsidRDefault="003474E6">
            <w:pPr>
              <w:rPr>
                <w:rFonts w:ascii="Times New Roman" w:eastAsia="Times New Roman" w:hAnsi="Times New Roman" w:cs="Times New Roman"/>
                <w:sz w:val="24"/>
                <w:szCs w:val="24"/>
              </w:rPr>
            </w:pPr>
            <w:r>
              <w:rPr>
                <w:rFonts w:ascii="Times New Roman" w:eastAsia="Times New Roman" w:hAnsi="Times New Roman" w:cs="Times New Roman"/>
                <w:sz w:val="24"/>
                <w:szCs w:val="24"/>
              </w:rPr>
              <w:t>0.21.</w:t>
            </w:r>
          </w:p>
        </w:tc>
        <w:tc>
          <w:tcPr>
            <w:tcW w:w="4097" w:type="dxa"/>
          </w:tcPr>
          <w:p w14:paraId="00000185" w14:textId="77777777" w:rsidR="00C77964" w:rsidRDefault="003474E6">
            <w:pPr>
              <w:rPr>
                <w:rFonts w:ascii="Times New Roman" w:eastAsia="Times New Roman" w:hAnsi="Times New Roman" w:cs="Times New Roman"/>
                <w:sz w:val="24"/>
                <w:szCs w:val="24"/>
              </w:rPr>
            </w:pPr>
            <w:r>
              <w:rPr>
                <w:rFonts w:ascii="Times New Roman" w:eastAsia="Times New Roman" w:hAnsi="Times New Roman" w:cs="Times New Roman"/>
                <w:sz w:val="24"/>
                <w:szCs w:val="24"/>
              </w:rPr>
              <w:t>učionica-razredna nastava</w:t>
            </w:r>
          </w:p>
        </w:tc>
        <w:tc>
          <w:tcPr>
            <w:tcW w:w="2100" w:type="dxa"/>
          </w:tcPr>
          <w:p w14:paraId="00000186" w14:textId="77777777" w:rsidR="00C77964" w:rsidRDefault="003474E6">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58,61</w:t>
            </w:r>
          </w:p>
        </w:tc>
        <w:tc>
          <w:tcPr>
            <w:tcW w:w="1517" w:type="dxa"/>
          </w:tcPr>
          <w:p w14:paraId="00000187" w14:textId="77777777" w:rsidR="00C77964" w:rsidRDefault="003474E6">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od 71-100%.</w:t>
            </w:r>
          </w:p>
        </w:tc>
        <w:tc>
          <w:tcPr>
            <w:tcW w:w="1517" w:type="dxa"/>
          </w:tcPr>
          <w:p w14:paraId="00000188" w14:textId="77777777" w:rsidR="00C77964" w:rsidRDefault="003474E6">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od 71-100%.</w:t>
            </w:r>
          </w:p>
        </w:tc>
      </w:tr>
      <w:tr w:rsidR="00C77964" w14:paraId="4F400A13" w14:textId="77777777">
        <w:trPr>
          <w:trHeight w:val="51"/>
        </w:trPr>
        <w:tc>
          <w:tcPr>
            <w:tcW w:w="731" w:type="dxa"/>
          </w:tcPr>
          <w:p w14:paraId="00000189" w14:textId="77777777" w:rsidR="00C77964" w:rsidRDefault="003474E6">
            <w:pPr>
              <w:rPr>
                <w:rFonts w:ascii="Times New Roman" w:eastAsia="Times New Roman" w:hAnsi="Times New Roman" w:cs="Times New Roman"/>
                <w:sz w:val="24"/>
                <w:szCs w:val="24"/>
              </w:rPr>
            </w:pPr>
            <w:r>
              <w:rPr>
                <w:rFonts w:ascii="Times New Roman" w:eastAsia="Times New Roman" w:hAnsi="Times New Roman" w:cs="Times New Roman"/>
                <w:sz w:val="24"/>
                <w:szCs w:val="24"/>
              </w:rPr>
              <w:t>0.22.</w:t>
            </w:r>
          </w:p>
        </w:tc>
        <w:tc>
          <w:tcPr>
            <w:tcW w:w="4097" w:type="dxa"/>
          </w:tcPr>
          <w:p w14:paraId="0000018A" w14:textId="77777777" w:rsidR="00C77964" w:rsidRDefault="003474E6">
            <w:pPr>
              <w:rPr>
                <w:rFonts w:ascii="Times New Roman" w:eastAsia="Times New Roman" w:hAnsi="Times New Roman" w:cs="Times New Roman"/>
                <w:sz w:val="24"/>
                <w:szCs w:val="24"/>
              </w:rPr>
            </w:pPr>
            <w:r>
              <w:rPr>
                <w:rFonts w:ascii="Times New Roman" w:eastAsia="Times New Roman" w:hAnsi="Times New Roman" w:cs="Times New Roman"/>
                <w:sz w:val="24"/>
                <w:szCs w:val="24"/>
              </w:rPr>
              <w:t>učionica-razredna nastava</w:t>
            </w:r>
          </w:p>
        </w:tc>
        <w:tc>
          <w:tcPr>
            <w:tcW w:w="2100" w:type="dxa"/>
          </w:tcPr>
          <w:p w14:paraId="0000018B" w14:textId="77777777" w:rsidR="00C77964" w:rsidRDefault="003474E6">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58,61</w:t>
            </w:r>
          </w:p>
        </w:tc>
        <w:tc>
          <w:tcPr>
            <w:tcW w:w="1517" w:type="dxa"/>
          </w:tcPr>
          <w:p w14:paraId="0000018C" w14:textId="77777777" w:rsidR="00C77964" w:rsidRDefault="003474E6">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od 71-100%.</w:t>
            </w:r>
          </w:p>
        </w:tc>
        <w:tc>
          <w:tcPr>
            <w:tcW w:w="1517" w:type="dxa"/>
          </w:tcPr>
          <w:p w14:paraId="0000018D" w14:textId="77777777" w:rsidR="00C77964" w:rsidRDefault="003474E6">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od 71-100%.</w:t>
            </w:r>
          </w:p>
        </w:tc>
      </w:tr>
      <w:tr w:rsidR="00C77964" w14:paraId="66CF6D9E" w14:textId="77777777">
        <w:trPr>
          <w:trHeight w:val="63"/>
        </w:trPr>
        <w:tc>
          <w:tcPr>
            <w:tcW w:w="731" w:type="dxa"/>
          </w:tcPr>
          <w:p w14:paraId="0000018E" w14:textId="77777777" w:rsidR="00C77964" w:rsidRDefault="003474E6">
            <w:pPr>
              <w:rPr>
                <w:rFonts w:ascii="Times New Roman" w:eastAsia="Times New Roman" w:hAnsi="Times New Roman" w:cs="Times New Roman"/>
                <w:sz w:val="24"/>
                <w:szCs w:val="24"/>
              </w:rPr>
            </w:pPr>
            <w:r>
              <w:rPr>
                <w:rFonts w:ascii="Times New Roman" w:eastAsia="Times New Roman" w:hAnsi="Times New Roman" w:cs="Times New Roman"/>
                <w:sz w:val="24"/>
                <w:szCs w:val="24"/>
              </w:rPr>
              <w:t>0.23.</w:t>
            </w:r>
          </w:p>
        </w:tc>
        <w:tc>
          <w:tcPr>
            <w:tcW w:w="4097" w:type="dxa"/>
          </w:tcPr>
          <w:p w14:paraId="0000018F" w14:textId="77777777" w:rsidR="00C77964" w:rsidRDefault="003474E6">
            <w:pPr>
              <w:rPr>
                <w:rFonts w:ascii="Times New Roman" w:eastAsia="Times New Roman" w:hAnsi="Times New Roman" w:cs="Times New Roman"/>
                <w:sz w:val="24"/>
                <w:szCs w:val="24"/>
              </w:rPr>
            </w:pPr>
            <w:r>
              <w:rPr>
                <w:rFonts w:ascii="Times New Roman" w:eastAsia="Times New Roman" w:hAnsi="Times New Roman" w:cs="Times New Roman"/>
                <w:sz w:val="24"/>
                <w:szCs w:val="24"/>
              </w:rPr>
              <w:t>Knjižnica</w:t>
            </w:r>
          </w:p>
        </w:tc>
        <w:tc>
          <w:tcPr>
            <w:tcW w:w="2100" w:type="dxa"/>
          </w:tcPr>
          <w:p w14:paraId="00000190" w14:textId="77777777" w:rsidR="00C77964" w:rsidRDefault="003474E6">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79,56</w:t>
            </w:r>
          </w:p>
        </w:tc>
        <w:tc>
          <w:tcPr>
            <w:tcW w:w="1517" w:type="dxa"/>
          </w:tcPr>
          <w:p w14:paraId="00000191" w14:textId="77777777" w:rsidR="00C77964" w:rsidRDefault="003474E6">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od 71-100%.</w:t>
            </w:r>
          </w:p>
        </w:tc>
        <w:tc>
          <w:tcPr>
            <w:tcW w:w="1517" w:type="dxa"/>
          </w:tcPr>
          <w:p w14:paraId="00000192" w14:textId="77777777" w:rsidR="00C77964" w:rsidRDefault="003474E6">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40-70%</w:t>
            </w:r>
          </w:p>
        </w:tc>
      </w:tr>
      <w:tr w:rsidR="00C77964" w14:paraId="3EAD23C2" w14:textId="77777777">
        <w:trPr>
          <w:trHeight w:val="51"/>
        </w:trPr>
        <w:tc>
          <w:tcPr>
            <w:tcW w:w="731" w:type="dxa"/>
          </w:tcPr>
          <w:p w14:paraId="00000193" w14:textId="77777777" w:rsidR="00C77964" w:rsidRDefault="003474E6">
            <w:pPr>
              <w:rPr>
                <w:rFonts w:ascii="Times New Roman" w:eastAsia="Times New Roman" w:hAnsi="Times New Roman" w:cs="Times New Roman"/>
                <w:sz w:val="24"/>
                <w:szCs w:val="24"/>
              </w:rPr>
            </w:pPr>
            <w:r>
              <w:rPr>
                <w:rFonts w:ascii="Times New Roman" w:eastAsia="Times New Roman" w:hAnsi="Times New Roman" w:cs="Times New Roman"/>
                <w:sz w:val="24"/>
                <w:szCs w:val="24"/>
              </w:rPr>
              <w:t>0.24.</w:t>
            </w:r>
          </w:p>
        </w:tc>
        <w:tc>
          <w:tcPr>
            <w:tcW w:w="4097" w:type="dxa"/>
          </w:tcPr>
          <w:p w14:paraId="00000194" w14:textId="77777777" w:rsidR="00C77964" w:rsidRDefault="003474E6">
            <w:pPr>
              <w:rPr>
                <w:rFonts w:ascii="Times New Roman" w:eastAsia="Times New Roman" w:hAnsi="Times New Roman" w:cs="Times New Roman"/>
                <w:sz w:val="24"/>
                <w:szCs w:val="24"/>
              </w:rPr>
            </w:pPr>
            <w:r>
              <w:rPr>
                <w:rFonts w:ascii="Times New Roman" w:eastAsia="Times New Roman" w:hAnsi="Times New Roman" w:cs="Times New Roman"/>
                <w:sz w:val="24"/>
                <w:szCs w:val="24"/>
              </w:rPr>
              <w:t>Knjižničar i Vjeronauk, kabinet</w:t>
            </w:r>
          </w:p>
        </w:tc>
        <w:tc>
          <w:tcPr>
            <w:tcW w:w="2100" w:type="dxa"/>
          </w:tcPr>
          <w:p w14:paraId="00000195" w14:textId="77777777" w:rsidR="00C77964" w:rsidRDefault="003474E6">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14,81</w:t>
            </w:r>
          </w:p>
        </w:tc>
        <w:tc>
          <w:tcPr>
            <w:tcW w:w="1517" w:type="dxa"/>
          </w:tcPr>
          <w:p w14:paraId="00000196" w14:textId="77777777" w:rsidR="00C77964" w:rsidRDefault="003474E6">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od 71-100%.</w:t>
            </w:r>
          </w:p>
        </w:tc>
        <w:tc>
          <w:tcPr>
            <w:tcW w:w="1517" w:type="dxa"/>
          </w:tcPr>
          <w:p w14:paraId="00000197" w14:textId="77777777" w:rsidR="00C77964" w:rsidRDefault="00C77964">
            <w:pPr>
              <w:jc w:val="right"/>
              <w:rPr>
                <w:rFonts w:ascii="Times New Roman" w:eastAsia="Times New Roman" w:hAnsi="Times New Roman" w:cs="Times New Roman"/>
                <w:sz w:val="24"/>
                <w:szCs w:val="24"/>
              </w:rPr>
            </w:pPr>
          </w:p>
        </w:tc>
      </w:tr>
      <w:tr w:rsidR="00C77964" w14:paraId="1341AFC2" w14:textId="77777777">
        <w:trPr>
          <w:trHeight w:val="51"/>
        </w:trPr>
        <w:tc>
          <w:tcPr>
            <w:tcW w:w="731" w:type="dxa"/>
          </w:tcPr>
          <w:p w14:paraId="00000198" w14:textId="77777777" w:rsidR="00C77964" w:rsidRDefault="003474E6">
            <w:pPr>
              <w:rPr>
                <w:rFonts w:ascii="Times New Roman" w:eastAsia="Times New Roman" w:hAnsi="Times New Roman" w:cs="Times New Roman"/>
                <w:sz w:val="24"/>
                <w:szCs w:val="24"/>
              </w:rPr>
            </w:pPr>
            <w:r>
              <w:rPr>
                <w:rFonts w:ascii="Times New Roman" w:eastAsia="Times New Roman" w:hAnsi="Times New Roman" w:cs="Times New Roman"/>
                <w:sz w:val="24"/>
                <w:szCs w:val="24"/>
              </w:rPr>
              <w:t>0.25.</w:t>
            </w:r>
          </w:p>
        </w:tc>
        <w:tc>
          <w:tcPr>
            <w:tcW w:w="4097" w:type="dxa"/>
          </w:tcPr>
          <w:p w14:paraId="00000199" w14:textId="77777777" w:rsidR="00C77964" w:rsidRDefault="003474E6">
            <w:pPr>
              <w:rPr>
                <w:rFonts w:ascii="Times New Roman" w:eastAsia="Times New Roman" w:hAnsi="Times New Roman" w:cs="Times New Roman"/>
                <w:sz w:val="24"/>
                <w:szCs w:val="24"/>
              </w:rPr>
            </w:pPr>
            <w:r>
              <w:rPr>
                <w:rFonts w:ascii="Times New Roman" w:eastAsia="Times New Roman" w:hAnsi="Times New Roman" w:cs="Times New Roman"/>
                <w:sz w:val="24"/>
                <w:szCs w:val="24"/>
              </w:rPr>
              <w:t>Spremište</w:t>
            </w:r>
          </w:p>
        </w:tc>
        <w:tc>
          <w:tcPr>
            <w:tcW w:w="2100" w:type="dxa"/>
          </w:tcPr>
          <w:p w14:paraId="0000019A" w14:textId="77777777" w:rsidR="00C77964" w:rsidRDefault="003474E6">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12,64</w:t>
            </w:r>
          </w:p>
        </w:tc>
        <w:tc>
          <w:tcPr>
            <w:tcW w:w="1517" w:type="dxa"/>
          </w:tcPr>
          <w:p w14:paraId="0000019B" w14:textId="77777777" w:rsidR="00C77964" w:rsidRDefault="003474E6">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od 71-100%.</w:t>
            </w:r>
          </w:p>
        </w:tc>
        <w:tc>
          <w:tcPr>
            <w:tcW w:w="1517" w:type="dxa"/>
          </w:tcPr>
          <w:p w14:paraId="0000019C" w14:textId="77777777" w:rsidR="00C77964" w:rsidRDefault="003474E6">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40-70%</w:t>
            </w:r>
          </w:p>
        </w:tc>
      </w:tr>
      <w:tr w:rsidR="00C77964" w14:paraId="5A0056A1" w14:textId="77777777">
        <w:trPr>
          <w:trHeight w:val="51"/>
        </w:trPr>
        <w:tc>
          <w:tcPr>
            <w:tcW w:w="731" w:type="dxa"/>
          </w:tcPr>
          <w:p w14:paraId="0000019D" w14:textId="77777777" w:rsidR="00C77964" w:rsidRDefault="003474E6">
            <w:pPr>
              <w:rPr>
                <w:rFonts w:ascii="Times New Roman" w:eastAsia="Times New Roman" w:hAnsi="Times New Roman" w:cs="Times New Roman"/>
                <w:sz w:val="24"/>
                <w:szCs w:val="24"/>
              </w:rPr>
            </w:pPr>
            <w:r>
              <w:rPr>
                <w:rFonts w:ascii="Times New Roman" w:eastAsia="Times New Roman" w:hAnsi="Times New Roman" w:cs="Times New Roman"/>
                <w:sz w:val="24"/>
                <w:szCs w:val="24"/>
              </w:rPr>
              <w:t>0.26.</w:t>
            </w:r>
          </w:p>
        </w:tc>
        <w:tc>
          <w:tcPr>
            <w:tcW w:w="4097" w:type="dxa"/>
          </w:tcPr>
          <w:p w14:paraId="0000019E" w14:textId="77777777" w:rsidR="00C77964" w:rsidRDefault="003474E6">
            <w:pPr>
              <w:rPr>
                <w:rFonts w:ascii="Times New Roman" w:eastAsia="Times New Roman" w:hAnsi="Times New Roman" w:cs="Times New Roman"/>
                <w:sz w:val="24"/>
                <w:szCs w:val="24"/>
              </w:rPr>
            </w:pPr>
            <w:r>
              <w:rPr>
                <w:rFonts w:ascii="Times New Roman" w:eastAsia="Times New Roman" w:hAnsi="Times New Roman" w:cs="Times New Roman"/>
                <w:sz w:val="24"/>
                <w:szCs w:val="24"/>
              </w:rPr>
              <w:t>Komunikacija</w:t>
            </w:r>
          </w:p>
        </w:tc>
        <w:tc>
          <w:tcPr>
            <w:tcW w:w="2100" w:type="dxa"/>
          </w:tcPr>
          <w:p w14:paraId="0000019F" w14:textId="77777777" w:rsidR="00C77964" w:rsidRDefault="003474E6">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35,10</w:t>
            </w:r>
          </w:p>
        </w:tc>
        <w:tc>
          <w:tcPr>
            <w:tcW w:w="1517" w:type="dxa"/>
          </w:tcPr>
          <w:p w14:paraId="000001A0" w14:textId="77777777" w:rsidR="00C77964" w:rsidRDefault="003474E6">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od 71-100%.</w:t>
            </w:r>
          </w:p>
        </w:tc>
        <w:tc>
          <w:tcPr>
            <w:tcW w:w="1517" w:type="dxa"/>
          </w:tcPr>
          <w:p w14:paraId="000001A1" w14:textId="77777777" w:rsidR="00C77964" w:rsidRDefault="00C77964">
            <w:pPr>
              <w:jc w:val="right"/>
              <w:rPr>
                <w:rFonts w:ascii="Times New Roman" w:eastAsia="Times New Roman" w:hAnsi="Times New Roman" w:cs="Times New Roman"/>
                <w:sz w:val="24"/>
                <w:szCs w:val="24"/>
              </w:rPr>
            </w:pPr>
          </w:p>
        </w:tc>
      </w:tr>
      <w:tr w:rsidR="00C77964" w14:paraId="5A083E52" w14:textId="77777777">
        <w:trPr>
          <w:trHeight w:val="51"/>
        </w:trPr>
        <w:tc>
          <w:tcPr>
            <w:tcW w:w="731" w:type="dxa"/>
          </w:tcPr>
          <w:p w14:paraId="000001A2" w14:textId="77777777" w:rsidR="00C77964" w:rsidRDefault="003474E6">
            <w:pPr>
              <w:rPr>
                <w:rFonts w:ascii="Times New Roman" w:eastAsia="Times New Roman" w:hAnsi="Times New Roman" w:cs="Times New Roman"/>
                <w:sz w:val="24"/>
                <w:szCs w:val="24"/>
              </w:rPr>
            </w:pPr>
            <w:r>
              <w:rPr>
                <w:rFonts w:ascii="Times New Roman" w:eastAsia="Times New Roman" w:hAnsi="Times New Roman" w:cs="Times New Roman"/>
                <w:sz w:val="24"/>
                <w:szCs w:val="24"/>
              </w:rPr>
              <w:t>0.27.</w:t>
            </w:r>
          </w:p>
        </w:tc>
        <w:tc>
          <w:tcPr>
            <w:tcW w:w="4097" w:type="dxa"/>
          </w:tcPr>
          <w:p w14:paraId="000001A3" w14:textId="77777777" w:rsidR="00C77964" w:rsidRDefault="003474E6">
            <w:pPr>
              <w:rPr>
                <w:rFonts w:ascii="Times New Roman" w:eastAsia="Times New Roman" w:hAnsi="Times New Roman" w:cs="Times New Roman"/>
                <w:sz w:val="24"/>
                <w:szCs w:val="24"/>
              </w:rPr>
            </w:pPr>
            <w:r>
              <w:rPr>
                <w:rFonts w:ascii="Times New Roman" w:eastAsia="Times New Roman" w:hAnsi="Times New Roman" w:cs="Times New Roman"/>
                <w:sz w:val="24"/>
                <w:szCs w:val="24"/>
              </w:rPr>
              <w:t>Blagovaonica</w:t>
            </w:r>
          </w:p>
        </w:tc>
        <w:tc>
          <w:tcPr>
            <w:tcW w:w="2100" w:type="dxa"/>
          </w:tcPr>
          <w:p w14:paraId="000001A4" w14:textId="77777777" w:rsidR="00C77964" w:rsidRDefault="003474E6">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155,80</w:t>
            </w:r>
          </w:p>
        </w:tc>
        <w:tc>
          <w:tcPr>
            <w:tcW w:w="1517" w:type="dxa"/>
          </w:tcPr>
          <w:p w14:paraId="000001A5" w14:textId="77777777" w:rsidR="00C77964" w:rsidRDefault="003474E6">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od 71-100%.</w:t>
            </w:r>
          </w:p>
        </w:tc>
        <w:tc>
          <w:tcPr>
            <w:tcW w:w="1517" w:type="dxa"/>
          </w:tcPr>
          <w:p w14:paraId="000001A6" w14:textId="77777777" w:rsidR="00C77964" w:rsidRDefault="00C77964">
            <w:pPr>
              <w:jc w:val="right"/>
              <w:rPr>
                <w:rFonts w:ascii="Times New Roman" w:eastAsia="Times New Roman" w:hAnsi="Times New Roman" w:cs="Times New Roman"/>
                <w:sz w:val="24"/>
                <w:szCs w:val="24"/>
              </w:rPr>
            </w:pPr>
          </w:p>
        </w:tc>
      </w:tr>
      <w:tr w:rsidR="00C77964" w14:paraId="094BB5D8" w14:textId="77777777">
        <w:trPr>
          <w:trHeight w:val="51"/>
        </w:trPr>
        <w:tc>
          <w:tcPr>
            <w:tcW w:w="731" w:type="dxa"/>
          </w:tcPr>
          <w:p w14:paraId="000001A7" w14:textId="77777777" w:rsidR="00C77964" w:rsidRDefault="003474E6">
            <w:pPr>
              <w:rPr>
                <w:rFonts w:ascii="Times New Roman" w:eastAsia="Times New Roman" w:hAnsi="Times New Roman" w:cs="Times New Roman"/>
                <w:sz w:val="24"/>
                <w:szCs w:val="24"/>
              </w:rPr>
            </w:pPr>
            <w:r>
              <w:rPr>
                <w:rFonts w:ascii="Times New Roman" w:eastAsia="Times New Roman" w:hAnsi="Times New Roman" w:cs="Times New Roman"/>
                <w:sz w:val="24"/>
                <w:szCs w:val="24"/>
              </w:rPr>
              <w:t>0.28.</w:t>
            </w:r>
          </w:p>
        </w:tc>
        <w:tc>
          <w:tcPr>
            <w:tcW w:w="4097" w:type="dxa"/>
          </w:tcPr>
          <w:p w14:paraId="000001A8" w14:textId="77777777" w:rsidR="00C77964" w:rsidRDefault="003474E6">
            <w:pPr>
              <w:rPr>
                <w:rFonts w:ascii="Times New Roman" w:eastAsia="Times New Roman" w:hAnsi="Times New Roman" w:cs="Times New Roman"/>
                <w:sz w:val="24"/>
                <w:szCs w:val="24"/>
              </w:rPr>
            </w:pPr>
            <w:r>
              <w:rPr>
                <w:rFonts w:ascii="Times New Roman" w:eastAsia="Times New Roman" w:hAnsi="Times New Roman" w:cs="Times New Roman"/>
                <w:sz w:val="24"/>
                <w:szCs w:val="24"/>
              </w:rPr>
              <w:t>Kuhinja</w:t>
            </w:r>
          </w:p>
        </w:tc>
        <w:tc>
          <w:tcPr>
            <w:tcW w:w="2100" w:type="dxa"/>
          </w:tcPr>
          <w:p w14:paraId="000001A9" w14:textId="77777777" w:rsidR="00C77964" w:rsidRDefault="003474E6">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130,13</w:t>
            </w:r>
          </w:p>
        </w:tc>
        <w:tc>
          <w:tcPr>
            <w:tcW w:w="1517" w:type="dxa"/>
          </w:tcPr>
          <w:p w14:paraId="000001AA" w14:textId="77777777" w:rsidR="00C77964" w:rsidRDefault="003474E6">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od 71-100%.</w:t>
            </w:r>
          </w:p>
        </w:tc>
        <w:tc>
          <w:tcPr>
            <w:tcW w:w="1517" w:type="dxa"/>
          </w:tcPr>
          <w:p w14:paraId="000001AB" w14:textId="77777777" w:rsidR="00C77964" w:rsidRDefault="00C77964">
            <w:pPr>
              <w:jc w:val="right"/>
              <w:rPr>
                <w:rFonts w:ascii="Times New Roman" w:eastAsia="Times New Roman" w:hAnsi="Times New Roman" w:cs="Times New Roman"/>
                <w:sz w:val="24"/>
                <w:szCs w:val="24"/>
              </w:rPr>
            </w:pPr>
          </w:p>
        </w:tc>
      </w:tr>
      <w:tr w:rsidR="00C77964" w14:paraId="388BE215" w14:textId="77777777">
        <w:trPr>
          <w:trHeight w:val="70"/>
        </w:trPr>
        <w:tc>
          <w:tcPr>
            <w:tcW w:w="731" w:type="dxa"/>
          </w:tcPr>
          <w:p w14:paraId="000001AC" w14:textId="77777777" w:rsidR="00C77964" w:rsidRDefault="003474E6">
            <w:pPr>
              <w:rPr>
                <w:rFonts w:ascii="Times New Roman" w:eastAsia="Times New Roman" w:hAnsi="Times New Roman" w:cs="Times New Roman"/>
                <w:sz w:val="24"/>
                <w:szCs w:val="24"/>
              </w:rPr>
            </w:pPr>
            <w:r>
              <w:rPr>
                <w:rFonts w:ascii="Times New Roman" w:eastAsia="Times New Roman" w:hAnsi="Times New Roman" w:cs="Times New Roman"/>
                <w:sz w:val="24"/>
                <w:szCs w:val="24"/>
              </w:rPr>
              <w:t>0.29.</w:t>
            </w:r>
          </w:p>
        </w:tc>
        <w:tc>
          <w:tcPr>
            <w:tcW w:w="4097" w:type="dxa"/>
          </w:tcPr>
          <w:p w14:paraId="000001AD" w14:textId="77777777" w:rsidR="00C77964" w:rsidRDefault="003474E6">
            <w:pPr>
              <w:rPr>
                <w:rFonts w:ascii="Times New Roman" w:eastAsia="Times New Roman" w:hAnsi="Times New Roman" w:cs="Times New Roman"/>
                <w:sz w:val="24"/>
                <w:szCs w:val="24"/>
              </w:rPr>
            </w:pPr>
            <w:r>
              <w:rPr>
                <w:rFonts w:ascii="Times New Roman" w:eastAsia="Times New Roman" w:hAnsi="Times New Roman" w:cs="Times New Roman"/>
                <w:sz w:val="24"/>
                <w:szCs w:val="24"/>
              </w:rPr>
              <w:t>Hodnik</w:t>
            </w:r>
          </w:p>
        </w:tc>
        <w:tc>
          <w:tcPr>
            <w:tcW w:w="2100" w:type="dxa"/>
          </w:tcPr>
          <w:p w14:paraId="000001AE" w14:textId="77777777" w:rsidR="00C77964" w:rsidRDefault="003474E6">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47,25</w:t>
            </w:r>
          </w:p>
        </w:tc>
        <w:tc>
          <w:tcPr>
            <w:tcW w:w="1517" w:type="dxa"/>
          </w:tcPr>
          <w:p w14:paraId="000001AF" w14:textId="77777777" w:rsidR="00C77964" w:rsidRDefault="003474E6">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od 71-100%.</w:t>
            </w:r>
          </w:p>
        </w:tc>
        <w:tc>
          <w:tcPr>
            <w:tcW w:w="1517" w:type="dxa"/>
          </w:tcPr>
          <w:p w14:paraId="000001B0" w14:textId="77777777" w:rsidR="00C77964" w:rsidRDefault="00C77964">
            <w:pPr>
              <w:jc w:val="right"/>
              <w:rPr>
                <w:rFonts w:ascii="Times New Roman" w:eastAsia="Times New Roman" w:hAnsi="Times New Roman" w:cs="Times New Roman"/>
                <w:sz w:val="24"/>
                <w:szCs w:val="24"/>
              </w:rPr>
            </w:pPr>
          </w:p>
        </w:tc>
      </w:tr>
      <w:tr w:rsidR="00C77964" w14:paraId="696D0576" w14:textId="77777777">
        <w:trPr>
          <w:trHeight w:val="51"/>
        </w:trPr>
        <w:tc>
          <w:tcPr>
            <w:tcW w:w="731" w:type="dxa"/>
          </w:tcPr>
          <w:p w14:paraId="000001B1" w14:textId="77777777" w:rsidR="00C77964" w:rsidRDefault="003474E6">
            <w:pPr>
              <w:rPr>
                <w:rFonts w:ascii="Times New Roman" w:eastAsia="Times New Roman" w:hAnsi="Times New Roman" w:cs="Times New Roman"/>
                <w:sz w:val="24"/>
                <w:szCs w:val="24"/>
              </w:rPr>
            </w:pPr>
            <w:r>
              <w:rPr>
                <w:rFonts w:ascii="Times New Roman" w:eastAsia="Times New Roman" w:hAnsi="Times New Roman" w:cs="Times New Roman"/>
                <w:sz w:val="24"/>
                <w:szCs w:val="24"/>
              </w:rPr>
              <w:t>0.30.</w:t>
            </w:r>
          </w:p>
        </w:tc>
        <w:tc>
          <w:tcPr>
            <w:tcW w:w="4097" w:type="dxa"/>
          </w:tcPr>
          <w:p w14:paraId="000001B2" w14:textId="77777777" w:rsidR="00C77964" w:rsidRDefault="003474E6">
            <w:pPr>
              <w:rPr>
                <w:rFonts w:ascii="Times New Roman" w:eastAsia="Times New Roman" w:hAnsi="Times New Roman" w:cs="Times New Roman"/>
                <w:sz w:val="24"/>
                <w:szCs w:val="24"/>
              </w:rPr>
            </w:pPr>
            <w:r>
              <w:rPr>
                <w:rFonts w:ascii="Times New Roman" w:eastAsia="Times New Roman" w:hAnsi="Times New Roman" w:cs="Times New Roman"/>
                <w:sz w:val="24"/>
                <w:szCs w:val="24"/>
              </w:rPr>
              <w:t>Vjetrobran</w:t>
            </w:r>
          </w:p>
        </w:tc>
        <w:tc>
          <w:tcPr>
            <w:tcW w:w="2100" w:type="dxa"/>
          </w:tcPr>
          <w:p w14:paraId="000001B3" w14:textId="77777777" w:rsidR="00C77964" w:rsidRDefault="003474E6">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4,50</w:t>
            </w:r>
          </w:p>
        </w:tc>
        <w:tc>
          <w:tcPr>
            <w:tcW w:w="1517" w:type="dxa"/>
          </w:tcPr>
          <w:p w14:paraId="000001B4" w14:textId="77777777" w:rsidR="00C77964" w:rsidRDefault="003474E6">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od 71-100%.</w:t>
            </w:r>
          </w:p>
        </w:tc>
        <w:tc>
          <w:tcPr>
            <w:tcW w:w="1517" w:type="dxa"/>
          </w:tcPr>
          <w:p w14:paraId="000001B5" w14:textId="77777777" w:rsidR="00C77964" w:rsidRDefault="00C77964">
            <w:pPr>
              <w:jc w:val="right"/>
              <w:rPr>
                <w:rFonts w:ascii="Times New Roman" w:eastAsia="Times New Roman" w:hAnsi="Times New Roman" w:cs="Times New Roman"/>
                <w:sz w:val="24"/>
                <w:szCs w:val="24"/>
              </w:rPr>
            </w:pPr>
          </w:p>
        </w:tc>
      </w:tr>
      <w:tr w:rsidR="00C77964" w14:paraId="167764CC" w14:textId="77777777">
        <w:trPr>
          <w:trHeight w:val="51"/>
        </w:trPr>
        <w:tc>
          <w:tcPr>
            <w:tcW w:w="731" w:type="dxa"/>
          </w:tcPr>
          <w:p w14:paraId="000001B6" w14:textId="77777777" w:rsidR="00C77964" w:rsidRDefault="003474E6">
            <w:pPr>
              <w:rPr>
                <w:rFonts w:ascii="Times New Roman" w:eastAsia="Times New Roman" w:hAnsi="Times New Roman" w:cs="Times New Roman"/>
                <w:sz w:val="24"/>
                <w:szCs w:val="24"/>
              </w:rPr>
            </w:pPr>
            <w:r>
              <w:rPr>
                <w:rFonts w:ascii="Times New Roman" w:eastAsia="Times New Roman" w:hAnsi="Times New Roman" w:cs="Times New Roman"/>
                <w:sz w:val="24"/>
                <w:szCs w:val="24"/>
              </w:rPr>
              <w:t>0.31.</w:t>
            </w:r>
          </w:p>
        </w:tc>
        <w:tc>
          <w:tcPr>
            <w:tcW w:w="4097" w:type="dxa"/>
          </w:tcPr>
          <w:p w14:paraId="000001B7" w14:textId="77777777" w:rsidR="00C77964" w:rsidRDefault="003474E6">
            <w:pPr>
              <w:rPr>
                <w:rFonts w:ascii="Times New Roman" w:eastAsia="Times New Roman" w:hAnsi="Times New Roman" w:cs="Times New Roman"/>
                <w:sz w:val="24"/>
                <w:szCs w:val="24"/>
              </w:rPr>
            </w:pPr>
            <w:r>
              <w:rPr>
                <w:rFonts w:ascii="Times New Roman" w:eastAsia="Times New Roman" w:hAnsi="Times New Roman" w:cs="Times New Roman"/>
                <w:sz w:val="24"/>
                <w:szCs w:val="24"/>
              </w:rPr>
              <w:t>Kotlovnica</w:t>
            </w:r>
          </w:p>
        </w:tc>
        <w:tc>
          <w:tcPr>
            <w:tcW w:w="2100" w:type="dxa"/>
          </w:tcPr>
          <w:p w14:paraId="000001B8" w14:textId="77777777" w:rsidR="00C77964" w:rsidRDefault="003474E6">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62,50</w:t>
            </w:r>
          </w:p>
        </w:tc>
        <w:tc>
          <w:tcPr>
            <w:tcW w:w="1517" w:type="dxa"/>
          </w:tcPr>
          <w:p w14:paraId="000001B9" w14:textId="77777777" w:rsidR="00C77964" w:rsidRDefault="003474E6">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od 71-100%.</w:t>
            </w:r>
          </w:p>
        </w:tc>
        <w:tc>
          <w:tcPr>
            <w:tcW w:w="1517" w:type="dxa"/>
          </w:tcPr>
          <w:p w14:paraId="000001BA" w14:textId="77777777" w:rsidR="00C77964" w:rsidRDefault="00C77964">
            <w:pPr>
              <w:jc w:val="right"/>
              <w:rPr>
                <w:rFonts w:ascii="Times New Roman" w:eastAsia="Times New Roman" w:hAnsi="Times New Roman" w:cs="Times New Roman"/>
                <w:sz w:val="24"/>
                <w:szCs w:val="24"/>
              </w:rPr>
            </w:pPr>
          </w:p>
        </w:tc>
      </w:tr>
      <w:tr w:rsidR="00C77964" w14:paraId="7D62B348" w14:textId="77777777">
        <w:trPr>
          <w:trHeight w:val="79"/>
        </w:trPr>
        <w:tc>
          <w:tcPr>
            <w:tcW w:w="731" w:type="dxa"/>
          </w:tcPr>
          <w:p w14:paraId="000001BB" w14:textId="77777777" w:rsidR="00C77964" w:rsidRDefault="003474E6">
            <w:pPr>
              <w:rPr>
                <w:rFonts w:ascii="Times New Roman" w:eastAsia="Times New Roman" w:hAnsi="Times New Roman" w:cs="Times New Roman"/>
                <w:sz w:val="24"/>
                <w:szCs w:val="24"/>
              </w:rPr>
            </w:pPr>
            <w:r>
              <w:rPr>
                <w:rFonts w:ascii="Times New Roman" w:eastAsia="Times New Roman" w:hAnsi="Times New Roman" w:cs="Times New Roman"/>
                <w:sz w:val="24"/>
                <w:szCs w:val="24"/>
              </w:rPr>
              <w:t>0.32.</w:t>
            </w:r>
          </w:p>
        </w:tc>
        <w:tc>
          <w:tcPr>
            <w:tcW w:w="4097" w:type="dxa"/>
          </w:tcPr>
          <w:p w14:paraId="000001BC" w14:textId="77777777" w:rsidR="00C77964" w:rsidRDefault="003474E6">
            <w:pPr>
              <w:rPr>
                <w:rFonts w:ascii="Times New Roman" w:eastAsia="Times New Roman" w:hAnsi="Times New Roman" w:cs="Times New Roman"/>
                <w:sz w:val="24"/>
                <w:szCs w:val="24"/>
              </w:rPr>
            </w:pPr>
            <w:r>
              <w:rPr>
                <w:rFonts w:ascii="Times New Roman" w:eastAsia="Times New Roman" w:hAnsi="Times New Roman" w:cs="Times New Roman"/>
                <w:sz w:val="24"/>
                <w:szCs w:val="24"/>
              </w:rPr>
              <w:t>kom.ormar</w:t>
            </w:r>
          </w:p>
        </w:tc>
        <w:tc>
          <w:tcPr>
            <w:tcW w:w="2100" w:type="dxa"/>
          </w:tcPr>
          <w:p w14:paraId="000001BD" w14:textId="77777777" w:rsidR="00C77964" w:rsidRDefault="003474E6">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11,55</w:t>
            </w:r>
          </w:p>
        </w:tc>
        <w:tc>
          <w:tcPr>
            <w:tcW w:w="1517" w:type="dxa"/>
          </w:tcPr>
          <w:p w14:paraId="000001BE" w14:textId="77777777" w:rsidR="00C77964" w:rsidRDefault="003474E6">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od 71-100%.</w:t>
            </w:r>
          </w:p>
        </w:tc>
        <w:tc>
          <w:tcPr>
            <w:tcW w:w="1517" w:type="dxa"/>
          </w:tcPr>
          <w:p w14:paraId="000001BF" w14:textId="77777777" w:rsidR="00C77964" w:rsidRDefault="00C77964">
            <w:pPr>
              <w:jc w:val="right"/>
              <w:rPr>
                <w:rFonts w:ascii="Times New Roman" w:eastAsia="Times New Roman" w:hAnsi="Times New Roman" w:cs="Times New Roman"/>
                <w:sz w:val="24"/>
                <w:szCs w:val="24"/>
              </w:rPr>
            </w:pPr>
          </w:p>
        </w:tc>
      </w:tr>
      <w:tr w:rsidR="00C77964" w14:paraId="4E84D4CE" w14:textId="77777777">
        <w:trPr>
          <w:trHeight w:val="51"/>
        </w:trPr>
        <w:tc>
          <w:tcPr>
            <w:tcW w:w="731" w:type="dxa"/>
          </w:tcPr>
          <w:p w14:paraId="000001C0" w14:textId="77777777" w:rsidR="00C77964" w:rsidRDefault="003474E6">
            <w:pPr>
              <w:rPr>
                <w:rFonts w:ascii="Times New Roman" w:eastAsia="Times New Roman" w:hAnsi="Times New Roman" w:cs="Times New Roman"/>
                <w:sz w:val="24"/>
                <w:szCs w:val="24"/>
              </w:rPr>
            </w:pPr>
            <w:r>
              <w:rPr>
                <w:rFonts w:ascii="Times New Roman" w:eastAsia="Times New Roman" w:hAnsi="Times New Roman" w:cs="Times New Roman"/>
                <w:sz w:val="24"/>
                <w:szCs w:val="24"/>
              </w:rPr>
              <w:t>0.33.</w:t>
            </w:r>
          </w:p>
        </w:tc>
        <w:tc>
          <w:tcPr>
            <w:tcW w:w="4097" w:type="dxa"/>
          </w:tcPr>
          <w:p w14:paraId="000001C1" w14:textId="77777777" w:rsidR="00C77964" w:rsidRDefault="003474E6">
            <w:pPr>
              <w:rPr>
                <w:rFonts w:ascii="Times New Roman" w:eastAsia="Times New Roman" w:hAnsi="Times New Roman" w:cs="Times New Roman"/>
                <w:sz w:val="24"/>
                <w:szCs w:val="24"/>
              </w:rPr>
            </w:pPr>
            <w:r>
              <w:rPr>
                <w:rFonts w:ascii="Times New Roman" w:eastAsia="Times New Roman" w:hAnsi="Times New Roman" w:cs="Times New Roman"/>
                <w:sz w:val="24"/>
                <w:szCs w:val="24"/>
              </w:rPr>
              <w:t>Nn</w:t>
            </w:r>
          </w:p>
        </w:tc>
        <w:tc>
          <w:tcPr>
            <w:tcW w:w="2100" w:type="dxa"/>
          </w:tcPr>
          <w:p w14:paraId="000001C2" w14:textId="77777777" w:rsidR="00C77964" w:rsidRDefault="003474E6">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11,74</w:t>
            </w:r>
          </w:p>
        </w:tc>
        <w:tc>
          <w:tcPr>
            <w:tcW w:w="1517" w:type="dxa"/>
          </w:tcPr>
          <w:p w14:paraId="000001C3" w14:textId="77777777" w:rsidR="00C77964" w:rsidRDefault="003474E6">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od 71-100%.</w:t>
            </w:r>
          </w:p>
        </w:tc>
        <w:tc>
          <w:tcPr>
            <w:tcW w:w="1517" w:type="dxa"/>
          </w:tcPr>
          <w:p w14:paraId="000001C4" w14:textId="77777777" w:rsidR="00C77964" w:rsidRDefault="00C77964">
            <w:pPr>
              <w:jc w:val="right"/>
              <w:rPr>
                <w:rFonts w:ascii="Times New Roman" w:eastAsia="Times New Roman" w:hAnsi="Times New Roman" w:cs="Times New Roman"/>
                <w:sz w:val="24"/>
                <w:szCs w:val="24"/>
              </w:rPr>
            </w:pPr>
          </w:p>
        </w:tc>
      </w:tr>
      <w:tr w:rsidR="00C77964" w14:paraId="58E4C238" w14:textId="77777777">
        <w:trPr>
          <w:trHeight w:val="51"/>
        </w:trPr>
        <w:tc>
          <w:tcPr>
            <w:tcW w:w="731" w:type="dxa"/>
          </w:tcPr>
          <w:p w14:paraId="000001C5" w14:textId="77777777" w:rsidR="00C77964" w:rsidRDefault="003474E6">
            <w:pPr>
              <w:rPr>
                <w:rFonts w:ascii="Times New Roman" w:eastAsia="Times New Roman" w:hAnsi="Times New Roman" w:cs="Times New Roman"/>
                <w:sz w:val="24"/>
                <w:szCs w:val="24"/>
              </w:rPr>
            </w:pPr>
            <w:r>
              <w:rPr>
                <w:rFonts w:ascii="Times New Roman" w:eastAsia="Times New Roman" w:hAnsi="Times New Roman" w:cs="Times New Roman"/>
                <w:sz w:val="24"/>
                <w:szCs w:val="24"/>
              </w:rPr>
              <w:t>0.34.</w:t>
            </w:r>
          </w:p>
        </w:tc>
        <w:tc>
          <w:tcPr>
            <w:tcW w:w="4097" w:type="dxa"/>
          </w:tcPr>
          <w:p w14:paraId="000001C6" w14:textId="77777777" w:rsidR="00C77964" w:rsidRDefault="003474E6">
            <w:pPr>
              <w:rPr>
                <w:rFonts w:ascii="Times New Roman" w:eastAsia="Times New Roman" w:hAnsi="Times New Roman" w:cs="Times New Roman"/>
                <w:sz w:val="24"/>
                <w:szCs w:val="24"/>
              </w:rPr>
            </w:pPr>
            <w:r>
              <w:rPr>
                <w:rFonts w:ascii="Times New Roman" w:eastAsia="Times New Roman" w:hAnsi="Times New Roman" w:cs="Times New Roman"/>
                <w:sz w:val="24"/>
                <w:szCs w:val="24"/>
              </w:rPr>
              <w:t>radionica-kućni majstor</w:t>
            </w:r>
          </w:p>
        </w:tc>
        <w:tc>
          <w:tcPr>
            <w:tcW w:w="2100" w:type="dxa"/>
          </w:tcPr>
          <w:p w14:paraId="000001C7" w14:textId="77777777" w:rsidR="00C77964" w:rsidRDefault="003474E6">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25,44</w:t>
            </w:r>
          </w:p>
        </w:tc>
        <w:tc>
          <w:tcPr>
            <w:tcW w:w="1517" w:type="dxa"/>
          </w:tcPr>
          <w:p w14:paraId="000001C8" w14:textId="77777777" w:rsidR="00C77964" w:rsidRDefault="003474E6">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od 71-100%.</w:t>
            </w:r>
          </w:p>
        </w:tc>
        <w:tc>
          <w:tcPr>
            <w:tcW w:w="1517" w:type="dxa"/>
          </w:tcPr>
          <w:p w14:paraId="000001C9" w14:textId="77777777" w:rsidR="00C77964" w:rsidRDefault="00C77964">
            <w:pPr>
              <w:jc w:val="right"/>
              <w:rPr>
                <w:rFonts w:ascii="Times New Roman" w:eastAsia="Times New Roman" w:hAnsi="Times New Roman" w:cs="Times New Roman"/>
                <w:sz w:val="24"/>
                <w:szCs w:val="24"/>
              </w:rPr>
            </w:pPr>
          </w:p>
        </w:tc>
      </w:tr>
      <w:tr w:rsidR="00C77964" w14:paraId="5AFBC0F3" w14:textId="77777777">
        <w:trPr>
          <w:trHeight w:val="75"/>
        </w:trPr>
        <w:tc>
          <w:tcPr>
            <w:tcW w:w="731" w:type="dxa"/>
          </w:tcPr>
          <w:p w14:paraId="000001CA" w14:textId="77777777" w:rsidR="00C77964" w:rsidRDefault="003474E6">
            <w:pPr>
              <w:rPr>
                <w:rFonts w:ascii="Times New Roman" w:eastAsia="Times New Roman" w:hAnsi="Times New Roman" w:cs="Times New Roman"/>
                <w:sz w:val="24"/>
                <w:szCs w:val="24"/>
              </w:rPr>
            </w:pPr>
            <w:r>
              <w:rPr>
                <w:rFonts w:ascii="Times New Roman" w:eastAsia="Times New Roman" w:hAnsi="Times New Roman" w:cs="Times New Roman"/>
                <w:sz w:val="24"/>
                <w:szCs w:val="24"/>
              </w:rPr>
              <w:t>0.35.</w:t>
            </w:r>
          </w:p>
        </w:tc>
        <w:tc>
          <w:tcPr>
            <w:tcW w:w="4097" w:type="dxa"/>
          </w:tcPr>
          <w:p w14:paraId="000001CB" w14:textId="77777777" w:rsidR="00C77964" w:rsidRDefault="003474E6">
            <w:pPr>
              <w:rPr>
                <w:rFonts w:ascii="Times New Roman" w:eastAsia="Times New Roman" w:hAnsi="Times New Roman" w:cs="Times New Roman"/>
                <w:sz w:val="24"/>
                <w:szCs w:val="24"/>
              </w:rPr>
            </w:pPr>
            <w:r>
              <w:rPr>
                <w:rFonts w:ascii="Times New Roman" w:eastAsia="Times New Roman" w:hAnsi="Times New Roman" w:cs="Times New Roman"/>
                <w:sz w:val="24"/>
                <w:szCs w:val="24"/>
              </w:rPr>
              <w:t>gosp. sprem. (prenamijenjeno u učionicu RN)</w:t>
            </w:r>
          </w:p>
        </w:tc>
        <w:tc>
          <w:tcPr>
            <w:tcW w:w="2100" w:type="dxa"/>
          </w:tcPr>
          <w:p w14:paraId="000001CC" w14:textId="77777777" w:rsidR="00C77964" w:rsidRDefault="003474E6">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15,68</w:t>
            </w:r>
          </w:p>
        </w:tc>
        <w:tc>
          <w:tcPr>
            <w:tcW w:w="1517" w:type="dxa"/>
          </w:tcPr>
          <w:p w14:paraId="000001CD" w14:textId="77777777" w:rsidR="00C77964" w:rsidRDefault="003474E6">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od 71-100%.</w:t>
            </w:r>
          </w:p>
        </w:tc>
        <w:tc>
          <w:tcPr>
            <w:tcW w:w="1517" w:type="dxa"/>
          </w:tcPr>
          <w:p w14:paraId="000001CE" w14:textId="77777777" w:rsidR="00C77964" w:rsidRDefault="00C77964">
            <w:pPr>
              <w:jc w:val="right"/>
              <w:rPr>
                <w:rFonts w:ascii="Times New Roman" w:eastAsia="Times New Roman" w:hAnsi="Times New Roman" w:cs="Times New Roman"/>
                <w:sz w:val="24"/>
                <w:szCs w:val="24"/>
              </w:rPr>
            </w:pPr>
          </w:p>
        </w:tc>
      </w:tr>
      <w:tr w:rsidR="00C77964" w14:paraId="0726059E" w14:textId="77777777">
        <w:trPr>
          <w:trHeight w:val="51"/>
        </w:trPr>
        <w:tc>
          <w:tcPr>
            <w:tcW w:w="731" w:type="dxa"/>
          </w:tcPr>
          <w:p w14:paraId="000001CF" w14:textId="77777777" w:rsidR="00C77964" w:rsidRDefault="003474E6">
            <w:pPr>
              <w:rPr>
                <w:rFonts w:ascii="Times New Roman" w:eastAsia="Times New Roman" w:hAnsi="Times New Roman" w:cs="Times New Roman"/>
                <w:sz w:val="24"/>
                <w:szCs w:val="24"/>
              </w:rPr>
            </w:pPr>
            <w:r>
              <w:rPr>
                <w:rFonts w:ascii="Times New Roman" w:eastAsia="Times New Roman" w:hAnsi="Times New Roman" w:cs="Times New Roman"/>
                <w:sz w:val="24"/>
                <w:szCs w:val="24"/>
              </w:rPr>
              <w:t>0.36.</w:t>
            </w:r>
          </w:p>
        </w:tc>
        <w:tc>
          <w:tcPr>
            <w:tcW w:w="4097" w:type="dxa"/>
          </w:tcPr>
          <w:p w14:paraId="000001D0" w14:textId="77777777" w:rsidR="00C77964" w:rsidRDefault="003474E6">
            <w:pPr>
              <w:rPr>
                <w:rFonts w:ascii="Times New Roman" w:eastAsia="Times New Roman" w:hAnsi="Times New Roman" w:cs="Times New Roman"/>
                <w:sz w:val="24"/>
                <w:szCs w:val="24"/>
              </w:rPr>
            </w:pPr>
            <w:r>
              <w:rPr>
                <w:rFonts w:ascii="Times New Roman" w:eastAsia="Times New Roman" w:hAnsi="Times New Roman" w:cs="Times New Roman"/>
                <w:sz w:val="24"/>
                <w:szCs w:val="24"/>
              </w:rPr>
              <w:t>sprem. čist.</w:t>
            </w:r>
          </w:p>
        </w:tc>
        <w:tc>
          <w:tcPr>
            <w:tcW w:w="2100" w:type="dxa"/>
          </w:tcPr>
          <w:p w14:paraId="000001D1" w14:textId="77777777" w:rsidR="00C77964" w:rsidRDefault="003474E6">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10,53</w:t>
            </w:r>
          </w:p>
        </w:tc>
        <w:tc>
          <w:tcPr>
            <w:tcW w:w="1517" w:type="dxa"/>
          </w:tcPr>
          <w:p w14:paraId="000001D2" w14:textId="77777777" w:rsidR="00C77964" w:rsidRDefault="003474E6">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od 71-100%.</w:t>
            </w:r>
          </w:p>
        </w:tc>
        <w:tc>
          <w:tcPr>
            <w:tcW w:w="1517" w:type="dxa"/>
          </w:tcPr>
          <w:p w14:paraId="000001D3" w14:textId="77777777" w:rsidR="00C77964" w:rsidRDefault="00C77964">
            <w:pPr>
              <w:jc w:val="right"/>
              <w:rPr>
                <w:rFonts w:ascii="Times New Roman" w:eastAsia="Times New Roman" w:hAnsi="Times New Roman" w:cs="Times New Roman"/>
                <w:sz w:val="24"/>
                <w:szCs w:val="24"/>
              </w:rPr>
            </w:pPr>
          </w:p>
        </w:tc>
      </w:tr>
      <w:tr w:rsidR="00C77964" w14:paraId="58B241FC" w14:textId="77777777">
        <w:trPr>
          <w:trHeight w:val="51"/>
        </w:trPr>
        <w:tc>
          <w:tcPr>
            <w:tcW w:w="731" w:type="dxa"/>
          </w:tcPr>
          <w:p w14:paraId="000001D4" w14:textId="77777777" w:rsidR="00C77964" w:rsidRDefault="003474E6">
            <w:pPr>
              <w:rPr>
                <w:rFonts w:ascii="Times New Roman" w:eastAsia="Times New Roman" w:hAnsi="Times New Roman" w:cs="Times New Roman"/>
                <w:sz w:val="24"/>
                <w:szCs w:val="24"/>
              </w:rPr>
            </w:pPr>
            <w:r>
              <w:rPr>
                <w:rFonts w:ascii="Times New Roman" w:eastAsia="Times New Roman" w:hAnsi="Times New Roman" w:cs="Times New Roman"/>
                <w:sz w:val="24"/>
                <w:szCs w:val="24"/>
              </w:rPr>
              <w:t>0.37.</w:t>
            </w:r>
          </w:p>
        </w:tc>
        <w:tc>
          <w:tcPr>
            <w:tcW w:w="4097" w:type="dxa"/>
          </w:tcPr>
          <w:p w14:paraId="000001D5" w14:textId="77777777" w:rsidR="00C77964" w:rsidRDefault="003474E6">
            <w:pPr>
              <w:rPr>
                <w:rFonts w:ascii="Times New Roman" w:eastAsia="Times New Roman" w:hAnsi="Times New Roman" w:cs="Times New Roman"/>
                <w:sz w:val="24"/>
                <w:szCs w:val="24"/>
              </w:rPr>
            </w:pPr>
            <w:r>
              <w:rPr>
                <w:rFonts w:ascii="Times New Roman" w:eastAsia="Times New Roman" w:hAnsi="Times New Roman" w:cs="Times New Roman"/>
                <w:sz w:val="24"/>
                <w:szCs w:val="24"/>
              </w:rPr>
              <w:t>odmor osoblja</w:t>
            </w:r>
          </w:p>
        </w:tc>
        <w:tc>
          <w:tcPr>
            <w:tcW w:w="2100" w:type="dxa"/>
          </w:tcPr>
          <w:p w14:paraId="000001D6" w14:textId="77777777" w:rsidR="00C77964" w:rsidRDefault="003474E6">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13,72</w:t>
            </w:r>
          </w:p>
        </w:tc>
        <w:tc>
          <w:tcPr>
            <w:tcW w:w="1517" w:type="dxa"/>
          </w:tcPr>
          <w:p w14:paraId="000001D7" w14:textId="77777777" w:rsidR="00C77964" w:rsidRDefault="003474E6">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od 71-100%.</w:t>
            </w:r>
          </w:p>
        </w:tc>
        <w:tc>
          <w:tcPr>
            <w:tcW w:w="1517" w:type="dxa"/>
          </w:tcPr>
          <w:p w14:paraId="000001D8" w14:textId="77777777" w:rsidR="00C77964" w:rsidRDefault="00C77964">
            <w:pPr>
              <w:jc w:val="right"/>
              <w:rPr>
                <w:rFonts w:ascii="Times New Roman" w:eastAsia="Times New Roman" w:hAnsi="Times New Roman" w:cs="Times New Roman"/>
                <w:sz w:val="24"/>
                <w:szCs w:val="24"/>
              </w:rPr>
            </w:pPr>
          </w:p>
        </w:tc>
      </w:tr>
      <w:tr w:rsidR="00C77964" w14:paraId="499A343E" w14:textId="77777777">
        <w:trPr>
          <w:trHeight w:val="51"/>
        </w:trPr>
        <w:tc>
          <w:tcPr>
            <w:tcW w:w="731" w:type="dxa"/>
          </w:tcPr>
          <w:p w14:paraId="000001D9" w14:textId="77777777" w:rsidR="00C77964" w:rsidRDefault="003474E6">
            <w:pPr>
              <w:rPr>
                <w:rFonts w:ascii="Times New Roman" w:eastAsia="Times New Roman" w:hAnsi="Times New Roman" w:cs="Times New Roman"/>
                <w:sz w:val="24"/>
                <w:szCs w:val="24"/>
              </w:rPr>
            </w:pPr>
            <w:r>
              <w:rPr>
                <w:rFonts w:ascii="Times New Roman" w:eastAsia="Times New Roman" w:hAnsi="Times New Roman" w:cs="Times New Roman"/>
                <w:sz w:val="24"/>
                <w:szCs w:val="24"/>
              </w:rPr>
              <w:t>0.38.</w:t>
            </w:r>
          </w:p>
        </w:tc>
        <w:tc>
          <w:tcPr>
            <w:tcW w:w="4097" w:type="dxa"/>
          </w:tcPr>
          <w:p w14:paraId="000001DA" w14:textId="77777777" w:rsidR="00C77964" w:rsidRDefault="003474E6">
            <w:pPr>
              <w:rPr>
                <w:rFonts w:ascii="Times New Roman" w:eastAsia="Times New Roman" w:hAnsi="Times New Roman" w:cs="Times New Roman"/>
                <w:sz w:val="24"/>
                <w:szCs w:val="24"/>
              </w:rPr>
            </w:pPr>
            <w:r>
              <w:rPr>
                <w:rFonts w:ascii="Times New Roman" w:eastAsia="Times New Roman" w:hAnsi="Times New Roman" w:cs="Times New Roman"/>
                <w:sz w:val="24"/>
                <w:szCs w:val="24"/>
              </w:rPr>
              <w:t>gard.+san. spremačice</w:t>
            </w:r>
          </w:p>
        </w:tc>
        <w:tc>
          <w:tcPr>
            <w:tcW w:w="2100" w:type="dxa"/>
          </w:tcPr>
          <w:p w14:paraId="000001DB" w14:textId="77777777" w:rsidR="00C77964" w:rsidRDefault="003474E6">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13,48</w:t>
            </w:r>
          </w:p>
        </w:tc>
        <w:tc>
          <w:tcPr>
            <w:tcW w:w="1517" w:type="dxa"/>
          </w:tcPr>
          <w:p w14:paraId="000001DC" w14:textId="77777777" w:rsidR="00C77964" w:rsidRDefault="003474E6">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od 71-100%.</w:t>
            </w:r>
          </w:p>
        </w:tc>
        <w:tc>
          <w:tcPr>
            <w:tcW w:w="1517" w:type="dxa"/>
          </w:tcPr>
          <w:p w14:paraId="000001DD" w14:textId="77777777" w:rsidR="00C77964" w:rsidRDefault="00C77964">
            <w:pPr>
              <w:jc w:val="right"/>
              <w:rPr>
                <w:rFonts w:ascii="Times New Roman" w:eastAsia="Times New Roman" w:hAnsi="Times New Roman" w:cs="Times New Roman"/>
                <w:sz w:val="24"/>
                <w:szCs w:val="24"/>
              </w:rPr>
            </w:pPr>
          </w:p>
        </w:tc>
      </w:tr>
      <w:tr w:rsidR="00C77964" w14:paraId="3BD3043E" w14:textId="77777777">
        <w:trPr>
          <w:trHeight w:val="51"/>
        </w:trPr>
        <w:tc>
          <w:tcPr>
            <w:tcW w:w="731" w:type="dxa"/>
          </w:tcPr>
          <w:p w14:paraId="000001DE" w14:textId="77777777" w:rsidR="00C77964" w:rsidRDefault="003474E6">
            <w:pPr>
              <w:rPr>
                <w:rFonts w:ascii="Times New Roman" w:eastAsia="Times New Roman" w:hAnsi="Times New Roman" w:cs="Times New Roman"/>
                <w:sz w:val="24"/>
                <w:szCs w:val="24"/>
              </w:rPr>
            </w:pPr>
            <w:r>
              <w:rPr>
                <w:rFonts w:ascii="Times New Roman" w:eastAsia="Times New Roman" w:hAnsi="Times New Roman" w:cs="Times New Roman"/>
                <w:sz w:val="24"/>
                <w:szCs w:val="24"/>
              </w:rPr>
              <w:t>0.63.</w:t>
            </w:r>
          </w:p>
        </w:tc>
        <w:tc>
          <w:tcPr>
            <w:tcW w:w="4097" w:type="dxa"/>
          </w:tcPr>
          <w:p w14:paraId="000001DF" w14:textId="77777777" w:rsidR="00C77964" w:rsidRDefault="003474E6">
            <w:pPr>
              <w:rPr>
                <w:rFonts w:ascii="Times New Roman" w:eastAsia="Times New Roman" w:hAnsi="Times New Roman" w:cs="Times New Roman"/>
                <w:sz w:val="24"/>
                <w:szCs w:val="24"/>
              </w:rPr>
            </w:pPr>
            <w:r>
              <w:rPr>
                <w:rFonts w:ascii="Times New Roman" w:eastAsia="Times New Roman" w:hAnsi="Times New Roman" w:cs="Times New Roman"/>
                <w:sz w:val="24"/>
                <w:szCs w:val="24"/>
              </w:rPr>
              <w:t>vanjsko stubište</w:t>
            </w:r>
          </w:p>
        </w:tc>
        <w:tc>
          <w:tcPr>
            <w:tcW w:w="2100" w:type="dxa"/>
          </w:tcPr>
          <w:p w14:paraId="000001E0" w14:textId="77777777" w:rsidR="00C77964" w:rsidRDefault="003474E6">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20,37</w:t>
            </w:r>
          </w:p>
        </w:tc>
        <w:tc>
          <w:tcPr>
            <w:tcW w:w="1517" w:type="dxa"/>
          </w:tcPr>
          <w:p w14:paraId="000001E1" w14:textId="77777777" w:rsidR="00C77964" w:rsidRDefault="003474E6">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od 71-100%.</w:t>
            </w:r>
          </w:p>
        </w:tc>
        <w:tc>
          <w:tcPr>
            <w:tcW w:w="1517" w:type="dxa"/>
          </w:tcPr>
          <w:p w14:paraId="000001E2" w14:textId="77777777" w:rsidR="00C77964" w:rsidRDefault="00C77964">
            <w:pPr>
              <w:jc w:val="right"/>
              <w:rPr>
                <w:rFonts w:ascii="Times New Roman" w:eastAsia="Times New Roman" w:hAnsi="Times New Roman" w:cs="Times New Roman"/>
                <w:sz w:val="24"/>
                <w:szCs w:val="24"/>
              </w:rPr>
            </w:pPr>
          </w:p>
        </w:tc>
      </w:tr>
      <w:tr w:rsidR="00C77964" w14:paraId="29569092" w14:textId="77777777">
        <w:trPr>
          <w:trHeight w:val="51"/>
        </w:trPr>
        <w:tc>
          <w:tcPr>
            <w:tcW w:w="731" w:type="dxa"/>
          </w:tcPr>
          <w:p w14:paraId="000001E3" w14:textId="77777777" w:rsidR="00C77964" w:rsidRDefault="003474E6">
            <w:pPr>
              <w:rPr>
                <w:rFonts w:ascii="Times New Roman" w:eastAsia="Times New Roman" w:hAnsi="Times New Roman" w:cs="Times New Roman"/>
                <w:sz w:val="24"/>
                <w:szCs w:val="24"/>
              </w:rPr>
            </w:pPr>
            <w:r>
              <w:rPr>
                <w:rFonts w:ascii="Times New Roman" w:eastAsia="Times New Roman" w:hAnsi="Times New Roman" w:cs="Times New Roman"/>
                <w:sz w:val="24"/>
                <w:szCs w:val="24"/>
              </w:rPr>
              <w:t>0.64.</w:t>
            </w:r>
          </w:p>
        </w:tc>
        <w:tc>
          <w:tcPr>
            <w:tcW w:w="4097" w:type="dxa"/>
          </w:tcPr>
          <w:p w14:paraId="000001E4" w14:textId="77777777" w:rsidR="00C77964" w:rsidRDefault="003474E6">
            <w:pPr>
              <w:rPr>
                <w:rFonts w:ascii="Times New Roman" w:eastAsia="Times New Roman" w:hAnsi="Times New Roman" w:cs="Times New Roman"/>
                <w:sz w:val="24"/>
                <w:szCs w:val="24"/>
              </w:rPr>
            </w:pPr>
            <w:r>
              <w:rPr>
                <w:rFonts w:ascii="Times New Roman" w:eastAsia="Times New Roman" w:hAnsi="Times New Roman" w:cs="Times New Roman"/>
                <w:sz w:val="24"/>
                <w:szCs w:val="24"/>
              </w:rPr>
              <w:t>vanjsko stubište</w:t>
            </w:r>
          </w:p>
        </w:tc>
        <w:tc>
          <w:tcPr>
            <w:tcW w:w="2100" w:type="dxa"/>
          </w:tcPr>
          <w:p w14:paraId="000001E5" w14:textId="77777777" w:rsidR="00C77964" w:rsidRDefault="003474E6">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20,68</w:t>
            </w:r>
          </w:p>
        </w:tc>
        <w:tc>
          <w:tcPr>
            <w:tcW w:w="1517" w:type="dxa"/>
          </w:tcPr>
          <w:p w14:paraId="000001E6" w14:textId="77777777" w:rsidR="00C77964" w:rsidRDefault="003474E6">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od 71-100%.</w:t>
            </w:r>
          </w:p>
        </w:tc>
        <w:tc>
          <w:tcPr>
            <w:tcW w:w="1517" w:type="dxa"/>
          </w:tcPr>
          <w:p w14:paraId="000001E7" w14:textId="77777777" w:rsidR="00C77964" w:rsidRDefault="00C77964">
            <w:pPr>
              <w:jc w:val="right"/>
              <w:rPr>
                <w:rFonts w:ascii="Times New Roman" w:eastAsia="Times New Roman" w:hAnsi="Times New Roman" w:cs="Times New Roman"/>
                <w:sz w:val="24"/>
                <w:szCs w:val="24"/>
              </w:rPr>
            </w:pPr>
          </w:p>
        </w:tc>
      </w:tr>
      <w:tr w:rsidR="00C77964" w14:paraId="78F506E7" w14:textId="77777777">
        <w:trPr>
          <w:trHeight w:val="41"/>
        </w:trPr>
        <w:tc>
          <w:tcPr>
            <w:tcW w:w="4828" w:type="dxa"/>
            <w:gridSpan w:val="2"/>
          </w:tcPr>
          <w:p w14:paraId="000001E8" w14:textId="77777777" w:rsidR="00C77964" w:rsidRDefault="003474E6">
            <w:pPr>
              <w:rPr>
                <w:rFonts w:ascii="Times New Roman" w:eastAsia="Times New Roman" w:hAnsi="Times New Roman" w:cs="Times New Roman"/>
                <w:b/>
                <w:color w:val="0070C0"/>
                <w:sz w:val="24"/>
                <w:szCs w:val="24"/>
              </w:rPr>
            </w:pPr>
            <w:r>
              <w:rPr>
                <w:rFonts w:ascii="Times New Roman" w:eastAsia="Times New Roman" w:hAnsi="Times New Roman" w:cs="Times New Roman"/>
                <w:b/>
                <w:color w:val="2E75B5"/>
                <w:sz w:val="24"/>
                <w:szCs w:val="24"/>
              </w:rPr>
              <w:t>A) PROSTORI ŠKOLE - PRIZEMLJE NETO</w:t>
            </w:r>
          </w:p>
        </w:tc>
        <w:tc>
          <w:tcPr>
            <w:tcW w:w="2100" w:type="dxa"/>
          </w:tcPr>
          <w:p w14:paraId="000001EA" w14:textId="77777777" w:rsidR="00C77964" w:rsidRDefault="003474E6">
            <w:pPr>
              <w:jc w:val="right"/>
              <w:rPr>
                <w:rFonts w:ascii="Times New Roman" w:eastAsia="Times New Roman" w:hAnsi="Times New Roman" w:cs="Times New Roman"/>
                <w:b/>
                <w:color w:val="2E75B5"/>
                <w:sz w:val="24"/>
                <w:szCs w:val="24"/>
              </w:rPr>
            </w:pPr>
            <w:r>
              <w:rPr>
                <w:rFonts w:ascii="Times New Roman" w:eastAsia="Times New Roman" w:hAnsi="Times New Roman" w:cs="Times New Roman"/>
                <w:b/>
                <w:color w:val="2E75B5"/>
                <w:sz w:val="24"/>
                <w:szCs w:val="24"/>
              </w:rPr>
              <w:t>1.681,66</w:t>
            </w:r>
          </w:p>
        </w:tc>
        <w:tc>
          <w:tcPr>
            <w:tcW w:w="1517" w:type="dxa"/>
          </w:tcPr>
          <w:p w14:paraId="000001EB" w14:textId="77777777" w:rsidR="00C77964" w:rsidRDefault="003474E6">
            <w:pPr>
              <w:jc w:val="right"/>
              <w:rPr>
                <w:rFonts w:ascii="Times New Roman" w:eastAsia="Times New Roman" w:hAnsi="Times New Roman" w:cs="Times New Roman"/>
                <w:b/>
                <w:color w:val="2E75B5"/>
                <w:sz w:val="24"/>
                <w:szCs w:val="24"/>
              </w:rPr>
            </w:pPr>
            <w:r>
              <w:rPr>
                <w:rFonts w:ascii="Times New Roman" w:eastAsia="Times New Roman" w:hAnsi="Times New Roman" w:cs="Times New Roman"/>
                <w:b/>
                <w:color w:val="2E75B5"/>
                <w:sz w:val="24"/>
                <w:szCs w:val="24"/>
              </w:rPr>
              <w:t>od 71-100%.</w:t>
            </w:r>
          </w:p>
        </w:tc>
        <w:tc>
          <w:tcPr>
            <w:tcW w:w="1517" w:type="dxa"/>
          </w:tcPr>
          <w:p w14:paraId="000001EC" w14:textId="77777777" w:rsidR="00C77964" w:rsidRDefault="00C77964">
            <w:pPr>
              <w:jc w:val="right"/>
              <w:rPr>
                <w:rFonts w:ascii="Times New Roman" w:eastAsia="Times New Roman" w:hAnsi="Times New Roman" w:cs="Times New Roman"/>
                <w:b/>
                <w:color w:val="000000"/>
                <w:sz w:val="24"/>
                <w:szCs w:val="24"/>
              </w:rPr>
            </w:pPr>
          </w:p>
        </w:tc>
      </w:tr>
    </w:tbl>
    <w:p w14:paraId="000001ED" w14:textId="77777777" w:rsidR="00C77964" w:rsidRDefault="00C77964">
      <w:pPr>
        <w:ind w:right="140"/>
        <w:jc w:val="both"/>
        <w:rPr>
          <w:rFonts w:ascii="Times New Roman" w:eastAsia="Times New Roman" w:hAnsi="Times New Roman" w:cs="Times New Roman"/>
          <w:b/>
          <w:color w:val="FF0000"/>
          <w:sz w:val="24"/>
          <w:szCs w:val="24"/>
        </w:rPr>
      </w:pPr>
    </w:p>
    <w:tbl>
      <w:tblPr>
        <w:tblStyle w:val="a1"/>
        <w:tblW w:w="99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0"/>
        <w:gridCol w:w="3760"/>
        <w:gridCol w:w="2100"/>
        <w:gridCol w:w="1571"/>
        <w:gridCol w:w="1571"/>
      </w:tblGrid>
      <w:tr w:rsidR="00C77964" w14:paraId="6B16D243" w14:textId="77777777">
        <w:trPr>
          <w:trHeight w:val="300"/>
        </w:trPr>
        <w:tc>
          <w:tcPr>
            <w:tcW w:w="4720" w:type="dxa"/>
            <w:gridSpan w:val="2"/>
          </w:tcPr>
          <w:p w14:paraId="000001EE" w14:textId="77777777" w:rsidR="00C77964" w:rsidRDefault="003474E6">
            <w:pPr>
              <w:rPr>
                <w:rFonts w:ascii="Times New Roman" w:eastAsia="Times New Roman" w:hAnsi="Times New Roman" w:cs="Times New Roman"/>
                <w:b/>
                <w:color w:val="0070C0"/>
                <w:sz w:val="24"/>
                <w:szCs w:val="24"/>
              </w:rPr>
            </w:pPr>
            <w:bookmarkStart w:id="13" w:name="_heading=h.zg25ishy1oxm" w:colFirst="0" w:colLast="0"/>
            <w:bookmarkEnd w:id="13"/>
            <w:r>
              <w:rPr>
                <w:rFonts w:ascii="Times New Roman" w:eastAsia="Times New Roman" w:hAnsi="Times New Roman" w:cs="Times New Roman"/>
                <w:b/>
                <w:color w:val="0070C0"/>
                <w:sz w:val="24"/>
                <w:szCs w:val="24"/>
              </w:rPr>
              <w:t>B) KAT</w:t>
            </w:r>
          </w:p>
          <w:p w14:paraId="000001EF" w14:textId="77777777" w:rsidR="00C77964" w:rsidRDefault="003474E6">
            <w:pP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w:t>
            </w:r>
          </w:p>
        </w:tc>
        <w:tc>
          <w:tcPr>
            <w:tcW w:w="2100" w:type="dxa"/>
          </w:tcPr>
          <w:p w14:paraId="000001F1" w14:textId="77777777" w:rsidR="00C77964" w:rsidRDefault="003474E6">
            <w:pPr>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1571" w:type="dxa"/>
          </w:tcPr>
          <w:p w14:paraId="000001F2" w14:textId="77777777" w:rsidR="00C77964" w:rsidRDefault="00C77964">
            <w:pPr>
              <w:rPr>
                <w:rFonts w:ascii="Times New Roman" w:eastAsia="Times New Roman" w:hAnsi="Times New Roman" w:cs="Times New Roman"/>
                <w:sz w:val="24"/>
                <w:szCs w:val="24"/>
              </w:rPr>
            </w:pPr>
          </w:p>
        </w:tc>
        <w:tc>
          <w:tcPr>
            <w:tcW w:w="1571" w:type="dxa"/>
          </w:tcPr>
          <w:p w14:paraId="000001F3" w14:textId="77777777" w:rsidR="00C77964" w:rsidRDefault="00C77964">
            <w:pPr>
              <w:rPr>
                <w:rFonts w:ascii="Times New Roman" w:eastAsia="Times New Roman" w:hAnsi="Times New Roman" w:cs="Times New Roman"/>
                <w:sz w:val="24"/>
                <w:szCs w:val="24"/>
              </w:rPr>
            </w:pPr>
          </w:p>
        </w:tc>
      </w:tr>
      <w:tr w:rsidR="00C77964" w14:paraId="658D4867" w14:textId="77777777">
        <w:trPr>
          <w:trHeight w:val="300"/>
        </w:trPr>
        <w:tc>
          <w:tcPr>
            <w:tcW w:w="960" w:type="dxa"/>
          </w:tcPr>
          <w:p w14:paraId="000001F4" w14:textId="77777777" w:rsidR="00C77964" w:rsidRDefault="003474E6">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r.br.</w:t>
            </w:r>
          </w:p>
        </w:tc>
        <w:tc>
          <w:tcPr>
            <w:tcW w:w="3760" w:type="dxa"/>
          </w:tcPr>
          <w:p w14:paraId="000001F5" w14:textId="77777777" w:rsidR="00C77964" w:rsidRDefault="003474E6">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Prostorija</w:t>
            </w:r>
          </w:p>
        </w:tc>
        <w:tc>
          <w:tcPr>
            <w:tcW w:w="2100" w:type="dxa"/>
          </w:tcPr>
          <w:p w14:paraId="000001F6" w14:textId="77777777" w:rsidR="00C77964" w:rsidRDefault="003474E6">
            <w:pPr>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netto površina (m²)</w:t>
            </w:r>
          </w:p>
        </w:tc>
        <w:tc>
          <w:tcPr>
            <w:tcW w:w="1571" w:type="dxa"/>
          </w:tcPr>
          <w:p w14:paraId="000001F7" w14:textId="77777777" w:rsidR="00C77964" w:rsidRDefault="00C77964">
            <w:pPr>
              <w:jc w:val="right"/>
              <w:rPr>
                <w:rFonts w:ascii="Times New Roman" w:eastAsia="Times New Roman" w:hAnsi="Times New Roman" w:cs="Times New Roman"/>
                <w:color w:val="000000"/>
                <w:sz w:val="24"/>
                <w:szCs w:val="24"/>
              </w:rPr>
            </w:pPr>
          </w:p>
        </w:tc>
        <w:tc>
          <w:tcPr>
            <w:tcW w:w="1571" w:type="dxa"/>
          </w:tcPr>
          <w:p w14:paraId="000001F8" w14:textId="77777777" w:rsidR="00C77964" w:rsidRDefault="00C77964">
            <w:pPr>
              <w:jc w:val="right"/>
              <w:rPr>
                <w:rFonts w:ascii="Times New Roman" w:eastAsia="Times New Roman" w:hAnsi="Times New Roman" w:cs="Times New Roman"/>
                <w:color w:val="000000"/>
                <w:sz w:val="24"/>
                <w:szCs w:val="24"/>
              </w:rPr>
            </w:pPr>
          </w:p>
        </w:tc>
      </w:tr>
      <w:tr w:rsidR="00C77964" w14:paraId="781F7F31" w14:textId="77777777">
        <w:trPr>
          <w:trHeight w:val="70"/>
        </w:trPr>
        <w:tc>
          <w:tcPr>
            <w:tcW w:w="960" w:type="dxa"/>
          </w:tcPr>
          <w:p w14:paraId="000001F9" w14:textId="77777777" w:rsidR="00C77964" w:rsidRDefault="003474E6">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1.01.</w:t>
            </w:r>
          </w:p>
        </w:tc>
        <w:tc>
          <w:tcPr>
            <w:tcW w:w="3760" w:type="dxa"/>
          </w:tcPr>
          <w:p w14:paraId="000001FA" w14:textId="77777777" w:rsidR="00C77964" w:rsidRDefault="003474E6">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Stubište</w:t>
            </w:r>
          </w:p>
        </w:tc>
        <w:tc>
          <w:tcPr>
            <w:tcW w:w="2100" w:type="dxa"/>
          </w:tcPr>
          <w:p w14:paraId="000001FB" w14:textId="77777777" w:rsidR="00C77964" w:rsidRDefault="003474E6">
            <w:pPr>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53,57</w:t>
            </w:r>
          </w:p>
        </w:tc>
        <w:tc>
          <w:tcPr>
            <w:tcW w:w="1571" w:type="dxa"/>
          </w:tcPr>
          <w:p w14:paraId="000001FC" w14:textId="77777777" w:rsidR="00C77964" w:rsidRDefault="003474E6">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od 71-100%.</w:t>
            </w:r>
          </w:p>
        </w:tc>
        <w:tc>
          <w:tcPr>
            <w:tcW w:w="1571" w:type="dxa"/>
          </w:tcPr>
          <w:p w14:paraId="000001FD" w14:textId="77777777" w:rsidR="00C77964" w:rsidRDefault="00C77964">
            <w:pPr>
              <w:jc w:val="right"/>
              <w:rPr>
                <w:rFonts w:ascii="Times New Roman" w:eastAsia="Times New Roman" w:hAnsi="Times New Roman" w:cs="Times New Roman"/>
                <w:sz w:val="24"/>
                <w:szCs w:val="24"/>
              </w:rPr>
            </w:pPr>
          </w:p>
        </w:tc>
      </w:tr>
      <w:tr w:rsidR="00C77964" w14:paraId="6B5F6A97" w14:textId="77777777">
        <w:trPr>
          <w:trHeight w:val="51"/>
        </w:trPr>
        <w:tc>
          <w:tcPr>
            <w:tcW w:w="960" w:type="dxa"/>
          </w:tcPr>
          <w:p w14:paraId="000001FE" w14:textId="77777777" w:rsidR="00C77964" w:rsidRDefault="003474E6">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1.02.</w:t>
            </w:r>
          </w:p>
        </w:tc>
        <w:tc>
          <w:tcPr>
            <w:tcW w:w="3760" w:type="dxa"/>
          </w:tcPr>
          <w:p w14:paraId="000001FF" w14:textId="77777777" w:rsidR="00C77964" w:rsidRDefault="003474E6">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wc-invalid</w:t>
            </w:r>
          </w:p>
        </w:tc>
        <w:tc>
          <w:tcPr>
            <w:tcW w:w="2100" w:type="dxa"/>
          </w:tcPr>
          <w:p w14:paraId="00000200" w14:textId="77777777" w:rsidR="00C77964" w:rsidRDefault="003474E6">
            <w:pPr>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6,93</w:t>
            </w:r>
          </w:p>
        </w:tc>
        <w:tc>
          <w:tcPr>
            <w:tcW w:w="1571" w:type="dxa"/>
          </w:tcPr>
          <w:p w14:paraId="00000201" w14:textId="77777777" w:rsidR="00C77964" w:rsidRDefault="003474E6">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od 71-100%.</w:t>
            </w:r>
          </w:p>
        </w:tc>
        <w:tc>
          <w:tcPr>
            <w:tcW w:w="1571" w:type="dxa"/>
          </w:tcPr>
          <w:p w14:paraId="00000202" w14:textId="77777777" w:rsidR="00C77964" w:rsidRDefault="00C77964">
            <w:pPr>
              <w:jc w:val="right"/>
              <w:rPr>
                <w:rFonts w:ascii="Times New Roman" w:eastAsia="Times New Roman" w:hAnsi="Times New Roman" w:cs="Times New Roman"/>
                <w:sz w:val="24"/>
                <w:szCs w:val="24"/>
              </w:rPr>
            </w:pPr>
          </w:p>
        </w:tc>
      </w:tr>
      <w:tr w:rsidR="00C77964" w14:paraId="4689235B" w14:textId="77777777">
        <w:trPr>
          <w:trHeight w:val="51"/>
        </w:trPr>
        <w:tc>
          <w:tcPr>
            <w:tcW w:w="960" w:type="dxa"/>
          </w:tcPr>
          <w:p w14:paraId="00000203" w14:textId="77777777" w:rsidR="00C77964" w:rsidRDefault="003474E6">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1.03.</w:t>
            </w:r>
          </w:p>
        </w:tc>
        <w:tc>
          <w:tcPr>
            <w:tcW w:w="3760" w:type="dxa"/>
          </w:tcPr>
          <w:p w14:paraId="00000204" w14:textId="77777777" w:rsidR="00C77964" w:rsidRDefault="003474E6">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Predvorje</w:t>
            </w:r>
          </w:p>
        </w:tc>
        <w:tc>
          <w:tcPr>
            <w:tcW w:w="2100" w:type="dxa"/>
          </w:tcPr>
          <w:p w14:paraId="00000205" w14:textId="77777777" w:rsidR="00C77964" w:rsidRDefault="003474E6">
            <w:pPr>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150,11</w:t>
            </w:r>
          </w:p>
        </w:tc>
        <w:tc>
          <w:tcPr>
            <w:tcW w:w="1571" w:type="dxa"/>
          </w:tcPr>
          <w:p w14:paraId="00000206" w14:textId="77777777" w:rsidR="00C77964" w:rsidRDefault="003474E6">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od 71-100%.</w:t>
            </w:r>
          </w:p>
        </w:tc>
        <w:tc>
          <w:tcPr>
            <w:tcW w:w="1571" w:type="dxa"/>
          </w:tcPr>
          <w:p w14:paraId="00000207" w14:textId="77777777" w:rsidR="00C77964" w:rsidRDefault="00C77964">
            <w:pPr>
              <w:jc w:val="right"/>
              <w:rPr>
                <w:rFonts w:ascii="Times New Roman" w:eastAsia="Times New Roman" w:hAnsi="Times New Roman" w:cs="Times New Roman"/>
                <w:sz w:val="24"/>
                <w:szCs w:val="24"/>
              </w:rPr>
            </w:pPr>
          </w:p>
        </w:tc>
      </w:tr>
      <w:tr w:rsidR="00C77964" w14:paraId="161E47AE" w14:textId="77777777">
        <w:trPr>
          <w:trHeight w:val="51"/>
        </w:trPr>
        <w:tc>
          <w:tcPr>
            <w:tcW w:w="960" w:type="dxa"/>
          </w:tcPr>
          <w:p w14:paraId="00000208" w14:textId="77777777" w:rsidR="00C77964" w:rsidRDefault="003474E6">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1.05.</w:t>
            </w:r>
          </w:p>
        </w:tc>
        <w:tc>
          <w:tcPr>
            <w:tcW w:w="3760" w:type="dxa"/>
          </w:tcPr>
          <w:p w14:paraId="00000209" w14:textId="77777777" w:rsidR="00C77964" w:rsidRDefault="003474E6">
            <w:pPr>
              <w:rPr>
                <w:rFonts w:ascii="Times New Roman" w:eastAsia="Times New Roman" w:hAnsi="Times New Roman" w:cs="Times New Roman"/>
                <w:sz w:val="24"/>
                <w:szCs w:val="24"/>
              </w:rPr>
            </w:pPr>
            <w:r>
              <w:rPr>
                <w:rFonts w:ascii="Times New Roman" w:eastAsia="Times New Roman" w:hAnsi="Times New Roman" w:cs="Times New Roman"/>
                <w:sz w:val="24"/>
                <w:szCs w:val="24"/>
              </w:rPr>
              <w:t>tečajna nastava – prenamijenjena u učionicu rn</w:t>
            </w:r>
          </w:p>
        </w:tc>
        <w:tc>
          <w:tcPr>
            <w:tcW w:w="2100" w:type="dxa"/>
          </w:tcPr>
          <w:p w14:paraId="0000020A" w14:textId="77777777" w:rsidR="00C77964" w:rsidRDefault="003474E6">
            <w:pPr>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57,44</w:t>
            </w:r>
          </w:p>
        </w:tc>
        <w:tc>
          <w:tcPr>
            <w:tcW w:w="1571" w:type="dxa"/>
          </w:tcPr>
          <w:p w14:paraId="0000020B" w14:textId="77777777" w:rsidR="00C77964" w:rsidRDefault="003474E6">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od 71-100%.</w:t>
            </w:r>
          </w:p>
        </w:tc>
        <w:tc>
          <w:tcPr>
            <w:tcW w:w="1571" w:type="dxa"/>
          </w:tcPr>
          <w:p w14:paraId="0000020C" w14:textId="77777777" w:rsidR="00C77964" w:rsidRDefault="003474E6">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od 71-100%.</w:t>
            </w:r>
          </w:p>
        </w:tc>
      </w:tr>
      <w:tr w:rsidR="00C77964" w14:paraId="22B0AE16" w14:textId="77777777">
        <w:trPr>
          <w:trHeight w:val="51"/>
        </w:trPr>
        <w:tc>
          <w:tcPr>
            <w:tcW w:w="960" w:type="dxa"/>
          </w:tcPr>
          <w:p w14:paraId="0000020D" w14:textId="77777777" w:rsidR="00C77964" w:rsidRDefault="003474E6">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1.06.</w:t>
            </w:r>
          </w:p>
        </w:tc>
        <w:tc>
          <w:tcPr>
            <w:tcW w:w="3760" w:type="dxa"/>
          </w:tcPr>
          <w:p w14:paraId="0000020E" w14:textId="77777777" w:rsidR="00C77964" w:rsidRDefault="003474E6">
            <w:pPr>
              <w:rPr>
                <w:rFonts w:ascii="Times New Roman" w:eastAsia="Times New Roman" w:hAnsi="Times New Roman" w:cs="Times New Roman"/>
                <w:sz w:val="24"/>
                <w:szCs w:val="24"/>
              </w:rPr>
            </w:pPr>
            <w:r>
              <w:rPr>
                <w:rFonts w:ascii="Times New Roman" w:eastAsia="Times New Roman" w:hAnsi="Times New Roman" w:cs="Times New Roman"/>
                <w:sz w:val="24"/>
                <w:szCs w:val="24"/>
              </w:rPr>
              <w:t>Kabinet</w:t>
            </w:r>
          </w:p>
        </w:tc>
        <w:tc>
          <w:tcPr>
            <w:tcW w:w="2100" w:type="dxa"/>
          </w:tcPr>
          <w:p w14:paraId="0000020F" w14:textId="77777777" w:rsidR="00C77964" w:rsidRDefault="003474E6">
            <w:pPr>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17,60</w:t>
            </w:r>
          </w:p>
        </w:tc>
        <w:tc>
          <w:tcPr>
            <w:tcW w:w="1571" w:type="dxa"/>
          </w:tcPr>
          <w:p w14:paraId="00000210" w14:textId="77777777" w:rsidR="00C77964" w:rsidRDefault="003474E6">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od 71-100%.</w:t>
            </w:r>
          </w:p>
        </w:tc>
        <w:tc>
          <w:tcPr>
            <w:tcW w:w="1571" w:type="dxa"/>
          </w:tcPr>
          <w:p w14:paraId="00000211" w14:textId="77777777" w:rsidR="00C77964" w:rsidRDefault="003474E6">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od 71-100%.</w:t>
            </w:r>
          </w:p>
        </w:tc>
      </w:tr>
      <w:tr w:rsidR="00C77964" w14:paraId="6F134D98" w14:textId="77777777">
        <w:trPr>
          <w:trHeight w:val="51"/>
        </w:trPr>
        <w:tc>
          <w:tcPr>
            <w:tcW w:w="960" w:type="dxa"/>
          </w:tcPr>
          <w:p w14:paraId="00000212" w14:textId="77777777" w:rsidR="00C77964" w:rsidRDefault="003474E6">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1.07.</w:t>
            </w:r>
          </w:p>
        </w:tc>
        <w:tc>
          <w:tcPr>
            <w:tcW w:w="3760" w:type="dxa"/>
          </w:tcPr>
          <w:p w14:paraId="00000213" w14:textId="77777777" w:rsidR="00C77964" w:rsidRDefault="003474E6">
            <w:pPr>
              <w:rPr>
                <w:rFonts w:ascii="Times New Roman" w:eastAsia="Times New Roman" w:hAnsi="Times New Roman" w:cs="Times New Roman"/>
                <w:sz w:val="24"/>
                <w:szCs w:val="24"/>
              </w:rPr>
            </w:pPr>
            <w:r>
              <w:rPr>
                <w:rFonts w:ascii="Times New Roman" w:eastAsia="Times New Roman" w:hAnsi="Times New Roman" w:cs="Times New Roman"/>
                <w:sz w:val="24"/>
                <w:szCs w:val="24"/>
              </w:rPr>
              <w:t>spremište – prenamijenjeno u učionicu rn</w:t>
            </w:r>
          </w:p>
        </w:tc>
        <w:tc>
          <w:tcPr>
            <w:tcW w:w="2100" w:type="dxa"/>
          </w:tcPr>
          <w:p w14:paraId="00000214" w14:textId="77777777" w:rsidR="00C77964" w:rsidRDefault="003474E6">
            <w:pPr>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28,05</w:t>
            </w:r>
          </w:p>
        </w:tc>
        <w:tc>
          <w:tcPr>
            <w:tcW w:w="1571" w:type="dxa"/>
          </w:tcPr>
          <w:p w14:paraId="00000215" w14:textId="77777777" w:rsidR="00C77964" w:rsidRDefault="003474E6">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od 71-100%.</w:t>
            </w:r>
          </w:p>
        </w:tc>
        <w:tc>
          <w:tcPr>
            <w:tcW w:w="1571" w:type="dxa"/>
          </w:tcPr>
          <w:p w14:paraId="00000216" w14:textId="77777777" w:rsidR="00C77964" w:rsidRDefault="00C77964">
            <w:pPr>
              <w:jc w:val="right"/>
              <w:rPr>
                <w:rFonts w:ascii="Times New Roman" w:eastAsia="Times New Roman" w:hAnsi="Times New Roman" w:cs="Times New Roman"/>
                <w:sz w:val="24"/>
                <w:szCs w:val="24"/>
              </w:rPr>
            </w:pPr>
          </w:p>
        </w:tc>
      </w:tr>
      <w:tr w:rsidR="00C77964" w14:paraId="5294A49F" w14:textId="77777777">
        <w:trPr>
          <w:trHeight w:val="51"/>
        </w:trPr>
        <w:tc>
          <w:tcPr>
            <w:tcW w:w="960" w:type="dxa"/>
          </w:tcPr>
          <w:p w14:paraId="00000217" w14:textId="77777777" w:rsidR="00C77964" w:rsidRDefault="003474E6">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1.08.</w:t>
            </w:r>
          </w:p>
        </w:tc>
        <w:tc>
          <w:tcPr>
            <w:tcW w:w="3760" w:type="dxa"/>
          </w:tcPr>
          <w:p w14:paraId="00000218" w14:textId="77777777" w:rsidR="00C77964" w:rsidRDefault="003474E6">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Hodnik</w:t>
            </w:r>
          </w:p>
        </w:tc>
        <w:tc>
          <w:tcPr>
            <w:tcW w:w="2100" w:type="dxa"/>
          </w:tcPr>
          <w:p w14:paraId="00000219" w14:textId="77777777" w:rsidR="00C77964" w:rsidRDefault="003474E6">
            <w:pPr>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155,84</w:t>
            </w:r>
          </w:p>
        </w:tc>
        <w:tc>
          <w:tcPr>
            <w:tcW w:w="1571" w:type="dxa"/>
          </w:tcPr>
          <w:p w14:paraId="0000021A" w14:textId="77777777" w:rsidR="00C77964" w:rsidRDefault="003474E6">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od 71-100%.</w:t>
            </w:r>
          </w:p>
        </w:tc>
        <w:tc>
          <w:tcPr>
            <w:tcW w:w="1571" w:type="dxa"/>
          </w:tcPr>
          <w:p w14:paraId="0000021B" w14:textId="77777777" w:rsidR="00C77964" w:rsidRDefault="00C77964">
            <w:pPr>
              <w:jc w:val="right"/>
              <w:rPr>
                <w:rFonts w:ascii="Times New Roman" w:eastAsia="Times New Roman" w:hAnsi="Times New Roman" w:cs="Times New Roman"/>
                <w:sz w:val="24"/>
                <w:szCs w:val="24"/>
              </w:rPr>
            </w:pPr>
          </w:p>
        </w:tc>
      </w:tr>
      <w:tr w:rsidR="00C77964" w14:paraId="2B7C50E3" w14:textId="77777777">
        <w:trPr>
          <w:trHeight w:val="51"/>
        </w:trPr>
        <w:tc>
          <w:tcPr>
            <w:tcW w:w="960" w:type="dxa"/>
          </w:tcPr>
          <w:p w14:paraId="0000021C" w14:textId="77777777" w:rsidR="00C77964" w:rsidRDefault="003474E6">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1.09.</w:t>
            </w:r>
          </w:p>
        </w:tc>
        <w:tc>
          <w:tcPr>
            <w:tcW w:w="3760" w:type="dxa"/>
          </w:tcPr>
          <w:p w14:paraId="0000021D" w14:textId="77777777" w:rsidR="00C77964" w:rsidRDefault="003474E6">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učionica-tehnički</w:t>
            </w:r>
          </w:p>
        </w:tc>
        <w:tc>
          <w:tcPr>
            <w:tcW w:w="2100" w:type="dxa"/>
          </w:tcPr>
          <w:p w14:paraId="0000021E" w14:textId="77777777" w:rsidR="00C77964" w:rsidRDefault="003474E6">
            <w:pPr>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70,20</w:t>
            </w:r>
          </w:p>
        </w:tc>
        <w:tc>
          <w:tcPr>
            <w:tcW w:w="1571" w:type="dxa"/>
          </w:tcPr>
          <w:p w14:paraId="0000021F" w14:textId="77777777" w:rsidR="00C77964" w:rsidRDefault="003474E6">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od 71-100%.</w:t>
            </w:r>
          </w:p>
        </w:tc>
        <w:tc>
          <w:tcPr>
            <w:tcW w:w="1571" w:type="dxa"/>
          </w:tcPr>
          <w:p w14:paraId="00000220" w14:textId="77777777" w:rsidR="00C77964" w:rsidRDefault="003474E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40-70%</w:t>
            </w:r>
          </w:p>
        </w:tc>
      </w:tr>
      <w:tr w:rsidR="00C77964" w14:paraId="5B37E83C" w14:textId="77777777">
        <w:trPr>
          <w:trHeight w:val="51"/>
        </w:trPr>
        <w:tc>
          <w:tcPr>
            <w:tcW w:w="960" w:type="dxa"/>
          </w:tcPr>
          <w:p w14:paraId="00000221" w14:textId="77777777" w:rsidR="00C77964" w:rsidRDefault="003474E6">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1.10.</w:t>
            </w:r>
          </w:p>
        </w:tc>
        <w:tc>
          <w:tcPr>
            <w:tcW w:w="3760" w:type="dxa"/>
          </w:tcPr>
          <w:p w14:paraId="00000222" w14:textId="77777777" w:rsidR="00C77964" w:rsidRDefault="003474E6">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Kabinet</w:t>
            </w:r>
          </w:p>
        </w:tc>
        <w:tc>
          <w:tcPr>
            <w:tcW w:w="2100" w:type="dxa"/>
          </w:tcPr>
          <w:p w14:paraId="00000223" w14:textId="77777777" w:rsidR="00C77964" w:rsidRDefault="003474E6">
            <w:pPr>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18,29</w:t>
            </w:r>
          </w:p>
        </w:tc>
        <w:tc>
          <w:tcPr>
            <w:tcW w:w="1571" w:type="dxa"/>
          </w:tcPr>
          <w:p w14:paraId="00000224" w14:textId="77777777" w:rsidR="00C77964" w:rsidRDefault="003474E6">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od 71-100%.</w:t>
            </w:r>
          </w:p>
        </w:tc>
        <w:tc>
          <w:tcPr>
            <w:tcW w:w="1571" w:type="dxa"/>
          </w:tcPr>
          <w:p w14:paraId="00000225" w14:textId="77777777" w:rsidR="00C77964" w:rsidRDefault="003474E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40-70%</w:t>
            </w:r>
          </w:p>
        </w:tc>
      </w:tr>
      <w:tr w:rsidR="00C77964" w14:paraId="0AD5227D" w14:textId="77777777">
        <w:trPr>
          <w:trHeight w:val="51"/>
        </w:trPr>
        <w:tc>
          <w:tcPr>
            <w:tcW w:w="960" w:type="dxa"/>
          </w:tcPr>
          <w:p w14:paraId="00000226" w14:textId="77777777" w:rsidR="00C77964" w:rsidRDefault="003474E6">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1.11.</w:t>
            </w:r>
          </w:p>
        </w:tc>
        <w:tc>
          <w:tcPr>
            <w:tcW w:w="3760" w:type="dxa"/>
          </w:tcPr>
          <w:p w14:paraId="00000227" w14:textId="77777777" w:rsidR="00C77964" w:rsidRDefault="003474E6">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Spremište</w:t>
            </w:r>
          </w:p>
        </w:tc>
        <w:tc>
          <w:tcPr>
            <w:tcW w:w="2100" w:type="dxa"/>
          </w:tcPr>
          <w:p w14:paraId="00000228" w14:textId="77777777" w:rsidR="00C77964" w:rsidRDefault="003474E6">
            <w:pPr>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16,27</w:t>
            </w:r>
          </w:p>
        </w:tc>
        <w:tc>
          <w:tcPr>
            <w:tcW w:w="1571" w:type="dxa"/>
          </w:tcPr>
          <w:p w14:paraId="00000229" w14:textId="77777777" w:rsidR="00C77964" w:rsidRDefault="003474E6">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od 71-100%.</w:t>
            </w:r>
          </w:p>
        </w:tc>
        <w:tc>
          <w:tcPr>
            <w:tcW w:w="1571" w:type="dxa"/>
          </w:tcPr>
          <w:p w14:paraId="0000022A" w14:textId="77777777" w:rsidR="00C77964" w:rsidRDefault="00C77964">
            <w:pPr>
              <w:jc w:val="right"/>
              <w:rPr>
                <w:rFonts w:ascii="Times New Roman" w:eastAsia="Times New Roman" w:hAnsi="Times New Roman" w:cs="Times New Roman"/>
                <w:sz w:val="24"/>
                <w:szCs w:val="24"/>
              </w:rPr>
            </w:pPr>
          </w:p>
        </w:tc>
      </w:tr>
      <w:tr w:rsidR="00C77964" w14:paraId="2D98BCF9" w14:textId="77777777">
        <w:trPr>
          <w:trHeight w:val="51"/>
        </w:trPr>
        <w:tc>
          <w:tcPr>
            <w:tcW w:w="960" w:type="dxa"/>
          </w:tcPr>
          <w:p w14:paraId="0000022B" w14:textId="77777777" w:rsidR="00C77964" w:rsidRDefault="003474E6">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1.12.</w:t>
            </w:r>
          </w:p>
        </w:tc>
        <w:tc>
          <w:tcPr>
            <w:tcW w:w="3760" w:type="dxa"/>
          </w:tcPr>
          <w:p w14:paraId="0000022C" w14:textId="77777777" w:rsidR="00C77964" w:rsidRDefault="003474E6">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wc-učenici ž</w:t>
            </w:r>
          </w:p>
        </w:tc>
        <w:tc>
          <w:tcPr>
            <w:tcW w:w="2100" w:type="dxa"/>
          </w:tcPr>
          <w:p w14:paraId="0000022D" w14:textId="77777777" w:rsidR="00C77964" w:rsidRDefault="003474E6">
            <w:pPr>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20,57</w:t>
            </w:r>
          </w:p>
        </w:tc>
        <w:tc>
          <w:tcPr>
            <w:tcW w:w="1571" w:type="dxa"/>
          </w:tcPr>
          <w:p w14:paraId="0000022E" w14:textId="77777777" w:rsidR="00C77964" w:rsidRDefault="003474E6">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od 71-100%.</w:t>
            </w:r>
          </w:p>
        </w:tc>
        <w:tc>
          <w:tcPr>
            <w:tcW w:w="1571" w:type="dxa"/>
          </w:tcPr>
          <w:p w14:paraId="0000022F" w14:textId="77777777" w:rsidR="00C77964" w:rsidRDefault="00C77964">
            <w:pPr>
              <w:jc w:val="right"/>
              <w:rPr>
                <w:rFonts w:ascii="Times New Roman" w:eastAsia="Times New Roman" w:hAnsi="Times New Roman" w:cs="Times New Roman"/>
                <w:sz w:val="24"/>
                <w:szCs w:val="24"/>
              </w:rPr>
            </w:pPr>
          </w:p>
        </w:tc>
      </w:tr>
      <w:tr w:rsidR="00C77964" w14:paraId="579672B3" w14:textId="77777777">
        <w:trPr>
          <w:trHeight w:val="51"/>
        </w:trPr>
        <w:tc>
          <w:tcPr>
            <w:tcW w:w="960" w:type="dxa"/>
          </w:tcPr>
          <w:p w14:paraId="00000230" w14:textId="77777777" w:rsidR="00C77964" w:rsidRDefault="003474E6">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1.13.</w:t>
            </w:r>
          </w:p>
        </w:tc>
        <w:tc>
          <w:tcPr>
            <w:tcW w:w="3760" w:type="dxa"/>
          </w:tcPr>
          <w:p w14:paraId="00000231" w14:textId="77777777" w:rsidR="00C77964" w:rsidRDefault="003474E6">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wc-učenici m</w:t>
            </w:r>
          </w:p>
        </w:tc>
        <w:tc>
          <w:tcPr>
            <w:tcW w:w="2100" w:type="dxa"/>
          </w:tcPr>
          <w:p w14:paraId="00000232" w14:textId="77777777" w:rsidR="00C77964" w:rsidRDefault="003474E6">
            <w:pPr>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17,48</w:t>
            </w:r>
          </w:p>
        </w:tc>
        <w:tc>
          <w:tcPr>
            <w:tcW w:w="1571" w:type="dxa"/>
          </w:tcPr>
          <w:p w14:paraId="00000233" w14:textId="77777777" w:rsidR="00C77964" w:rsidRDefault="003474E6">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od 71-100%.</w:t>
            </w:r>
          </w:p>
        </w:tc>
        <w:tc>
          <w:tcPr>
            <w:tcW w:w="1571" w:type="dxa"/>
          </w:tcPr>
          <w:p w14:paraId="00000234" w14:textId="77777777" w:rsidR="00C77964" w:rsidRDefault="00C77964">
            <w:pPr>
              <w:jc w:val="right"/>
              <w:rPr>
                <w:rFonts w:ascii="Times New Roman" w:eastAsia="Times New Roman" w:hAnsi="Times New Roman" w:cs="Times New Roman"/>
                <w:sz w:val="24"/>
                <w:szCs w:val="24"/>
              </w:rPr>
            </w:pPr>
          </w:p>
        </w:tc>
      </w:tr>
      <w:tr w:rsidR="00C77964" w14:paraId="41BB197D" w14:textId="77777777">
        <w:trPr>
          <w:trHeight w:val="51"/>
        </w:trPr>
        <w:tc>
          <w:tcPr>
            <w:tcW w:w="960" w:type="dxa"/>
          </w:tcPr>
          <w:p w14:paraId="00000235" w14:textId="77777777" w:rsidR="00C77964" w:rsidRDefault="003474E6">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1.14.</w:t>
            </w:r>
          </w:p>
        </w:tc>
        <w:tc>
          <w:tcPr>
            <w:tcW w:w="3760" w:type="dxa"/>
          </w:tcPr>
          <w:p w14:paraId="00000236" w14:textId="77777777" w:rsidR="00C77964" w:rsidRDefault="003474E6">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učionica-informatika</w:t>
            </w:r>
          </w:p>
        </w:tc>
        <w:tc>
          <w:tcPr>
            <w:tcW w:w="2100" w:type="dxa"/>
          </w:tcPr>
          <w:p w14:paraId="00000237" w14:textId="77777777" w:rsidR="00C77964" w:rsidRDefault="003474E6">
            <w:pPr>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70,20</w:t>
            </w:r>
          </w:p>
        </w:tc>
        <w:tc>
          <w:tcPr>
            <w:tcW w:w="1571" w:type="dxa"/>
          </w:tcPr>
          <w:p w14:paraId="00000238" w14:textId="77777777" w:rsidR="00C77964" w:rsidRDefault="003474E6">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od 71-100%.</w:t>
            </w:r>
          </w:p>
        </w:tc>
        <w:tc>
          <w:tcPr>
            <w:tcW w:w="1571" w:type="dxa"/>
          </w:tcPr>
          <w:p w14:paraId="00000239" w14:textId="77777777" w:rsidR="00C77964" w:rsidRDefault="003474E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40-70%</w:t>
            </w:r>
          </w:p>
        </w:tc>
      </w:tr>
      <w:tr w:rsidR="00C77964" w14:paraId="41CDAFCB" w14:textId="77777777">
        <w:trPr>
          <w:trHeight w:val="51"/>
        </w:trPr>
        <w:tc>
          <w:tcPr>
            <w:tcW w:w="960" w:type="dxa"/>
          </w:tcPr>
          <w:p w14:paraId="0000023A" w14:textId="77777777" w:rsidR="00C77964" w:rsidRDefault="003474E6">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1.15.</w:t>
            </w:r>
          </w:p>
        </w:tc>
        <w:tc>
          <w:tcPr>
            <w:tcW w:w="3760" w:type="dxa"/>
          </w:tcPr>
          <w:p w14:paraId="0000023B" w14:textId="77777777" w:rsidR="00C77964" w:rsidRDefault="003474E6">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Kabinet</w:t>
            </w:r>
          </w:p>
        </w:tc>
        <w:tc>
          <w:tcPr>
            <w:tcW w:w="2100" w:type="dxa"/>
          </w:tcPr>
          <w:p w14:paraId="0000023C" w14:textId="77777777" w:rsidR="00C77964" w:rsidRDefault="003474E6">
            <w:pPr>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18,29</w:t>
            </w:r>
          </w:p>
        </w:tc>
        <w:tc>
          <w:tcPr>
            <w:tcW w:w="1571" w:type="dxa"/>
          </w:tcPr>
          <w:p w14:paraId="0000023D" w14:textId="77777777" w:rsidR="00C77964" w:rsidRDefault="003474E6">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od 71-100%.</w:t>
            </w:r>
          </w:p>
        </w:tc>
        <w:tc>
          <w:tcPr>
            <w:tcW w:w="1571" w:type="dxa"/>
          </w:tcPr>
          <w:p w14:paraId="0000023E" w14:textId="77777777" w:rsidR="00C77964" w:rsidRDefault="003474E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40-70%</w:t>
            </w:r>
          </w:p>
        </w:tc>
      </w:tr>
      <w:tr w:rsidR="00C77964" w14:paraId="0ADDE15B" w14:textId="77777777">
        <w:trPr>
          <w:trHeight w:val="51"/>
        </w:trPr>
        <w:tc>
          <w:tcPr>
            <w:tcW w:w="960" w:type="dxa"/>
          </w:tcPr>
          <w:p w14:paraId="0000023F" w14:textId="77777777" w:rsidR="00C77964" w:rsidRDefault="003474E6">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1.16.</w:t>
            </w:r>
          </w:p>
        </w:tc>
        <w:tc>
          <w:tcPr>
            <w:tcW w:w="3760" w:type="dxa"/>
          </w:tcPr>
          <w:p w14:paraId="00000240" w14:textId="77777777" w:rsidR="00C77964" w:rsidRDefault="003474E6">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Kabinet</w:t>
            </w:r>
          </w:p>
        </w:tc>
        <w:tc>
          <w:tcPr>
            <w:tcW w:w="2100" w:type="dxa"/>
          </w:tcPr>
          <w:p w14:paraId="00000241" w14:textId="77777777" w:rsidR="00C77964" w:rsidRDefault="003474E6">
            <w:pPr>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17,60</w:t>
            </w:r>
          </w:p>
        </w:tc>
        <w:tc>
          <w:tcPr>
            <w:tcW w:w="1571" w:type="dxa"/>
          </w:tcPr>
          <w:p w14:paraId="00000242" w14:textId="77777777" w:rsidR="00C77964" w:rsidRDefault="003474E6">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od 71-100%.</w:t>
            </w:r>
          </w:p>
        </w:tc>
        <w:tc>
          <w:tcPr>
            <w:tcW w:w="1571" w:type="dxa"/>
          </w:tcPr>
          <w:p w14:paraId="00000243" w14:textId="77777777" w:rsidR="00C77964" w:rsidRDefault="003474E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40-70%</w:t>
            </w:r>
          </w:p>
        </w:tc>
      </w:tr>
      <w:tr w:rsidR="00C77964" w14:paraId="7D1B1508" w14:textId="77777777">
        <w:trPr>
          <w:trHeight w:val="51"/>
        </w:trPr>
        <w:tc>
          <w:tcPr>
            <w:tcW w:w="960" w:type="dxa"/>
          </w:tcPr>
          <w:p w14:paraId="00000244" w14:textId="77777777" w:rsidR="00C77964" w:rsidRDefault="003474E6">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1.17.</w:t>
            </w:r>
          </w:p>
        </w:tc>
        <w:tc>
          <w:tcPr>
            <w:tcW w:w="3760" w:type="dxa"/>
          </w:tcPr>
          <w:p w14:paraId="00000245" w14:textId="77777777" w:rsidR="00C77964" w:rsidRDefault="003474E6">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učionica-geografija+povijest</w:t>
            </w:r>
          </w:p>
        </w:tc>
        <w:tc>
          <w:tcPr>
            <w:tcW w:w="2100" w:type="dxa"/>
          </w:tcPr>
          <w:p w14:paraId="00000246" w14:textId="77777777" w:rsidR="00C77964" w:rsidRDefault="003474E6">
            <w:pPr>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59,03</w:t>
            </w:r>
          </w:p>
        </w:tc>
        <w:tc>
          <w:tcPr>
            <w:tcW w:w="1571" w:type="dxa"/>
          </w:tcPr>
          <w:p w14:paraId="00000247" w14:textId="77777777" w:rsidR="00C77964" w:rsidRDefault="003474E6">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od 71-100%.</w:t>
            </w:r>
          </w:p>
        </w:tc>
        <w:tc>
          <w:tcPr>
            <w:tcW w:w="1571" w:type="dxa"/>
          </w:tcPr>
          <w:p w14:paraId="00000248" w14:textId="77777777" w:rsidR="00C77964" w:rsidRDefault="003474E6">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od 71-100%.</w:t>
            </w:r>
          </w:p>
        </w:tc>
      </w:tr>
      <w:tr w:rsidR="00C77964" w14:paraId="1302BDDC" w14:textId="77777777">
        <w:trPr>
          <w:trHeight w:val="51"/>
        </w:trPr>
        <w:tc>
          <w:tcPr>
            <w:tcW w:w="960" w:type="dxa"/>
          </w:tcPr>
          <w:p w14:paraId="00000249" w14:textId="77777777" w:rsidR="00C77964" w:rsidRDefault="003474E6">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1.18.</w:t>
            </w:r>
          </w:p>
        </w:tc>
        <w:tc>
          <w:tcPr>
            <w:tcW w:w="3760" w:type="dxa"/>
          </w:tcPr>
          <w:p w14:paraId="0000024A" w14:textId="77777777" w:rsidR="00C77964" w:rsidRDefault="003474E6">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učionica-strani jezik</w:t>
            </w:r>
          </w:p>
        </w:tc>
        <w:tc>
          <w:tcPr>
            <w:tcW w:w="2100" w:type="dxa"/>
          </w:tcPr>
          <w:p w14:paraId="0000024B" w14:textId="77777777" w:rsidR="00C77964" w:rsidRDefault="003474E6">
            <w:pPr>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57,14</w:t>
            </w:r>
          </w:p>
        </w:tc>
        <w:tc>
          <w:tcPr>
            <w:tcW w:w="1571" w:type="dxa"/>
          </w:tcPr>
          <w:p w14:paraId="0000024C" w14:textId="77777777" w:rsidR="00C77964" w:rsidRDefault="003474E6">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od 71-100%.</w:t>
            </w:r>
          </w:p>
        </w:tc>
        <w:tc>
          <w:tcPr>
            <w:tcW w:w="1571" w:type="dxa"/>
          </w:tcPr>
          <w:p w14:paraId="0000024D" w14:textId="77777777" w:rsidR="00C77964" w:rsidRDefault="003474E6">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od 71-100%.</w:t>
            </w:r>
          </w:p>
        </w:tc>
      </w:tr>
      <w:tr w:rsidR="00C77964" w14:paraId="6B3A4E67" w14:textId="77777777">
        <w:trPr>
          <w:trHeight w:val="51"/>
        </w:trPr>
        <w:tc>
          <w:tcPr>
            <w:tcW w:w="960" w:type="dxa"/>
          </w:tcPr>
          <w:p w14:paraId="0000024E" w14:textId="77777777" w:rsidR="00C77964" w:rsidRDefault="003474E6">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1.19.</w:t>
            </w:r>
          </w:p>
        </w:tc>
        <w:tc>
          <w:tcPr>
            <w:tcW w:w="3760" w:type="dxa"/>
          </w:tcPr>
          <w:p w14:paraId="0000024F" w14:textId="77777777" w:rsidR="00C77964" w:rsidRDefault="003474E6">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učionica-hrvatski jezik</w:t>
            </w:r>
          </w:p>
        </w:tc>
        <w:tc>
          <w:tcPr>
            <w:tcW w:w="2100" w:type="dxa"/>
          </w:tcPr>
          <w:p w14:paraId="00000250" w14:textId="77777777" w:rsidR="00C77964" w:rsidRDefault="003474E6">
            <w:pPr>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58,61</w:t>
            </w:r>
          </w:p>
        </w:tc>
        <w:tc>
          <w:tcPr>
            <w:tcW w:w="1571" w:type="dxa"/>
          </w:tcPr>
          <w:p w14:paraId="00000251" w14:textId="77777777" w:rsidR="00C77964" w:rsidRDefault="003474E6">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od 71-100%.</w:t>
            </w:r>
          </w:p>
        </w:tc>
        <w:tc>
          <w:tcPr>
            <w:tcW w:w="1571" w:type="dxa"/>
          </w:tcPr>
          <w:p w14:paraId="00000252" w14:textId="77777777" w:rsidR="00C77964" w:rsidRDefault="003474E6">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od 71-100%.</w:t>
            </w:r>
          </w:p>
        </w:tc>
      </w:tr>
      <w:tr w:rsidR="00C77964" w14:paraId="36DEA913" w14:textId="77777777">
        <w:trPr>
          <w:trHeight w:val="51"/>
        </w:trPr>
        <w:tc>
          <w:tcPr>
            <w:tcW w:w="960" w:type="dxa"/>
          </w:tcPr>
          <w:p w14:paraId="00000253" w14:textId="77777777" w:rsidR="00C77964" w:rsidRDefault="003474E6">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1.20.</w:t>
            </w:r>
          </w:p>
        </w:tc>
        <w:tc>
          <w:tcPr>
            <w:tcW w:w="3760" w:type="dxa"/>
          </w:tcPr>
          <w:p w14:paraId="00000254" w14:textId="77777777" w:rsidR="00C77964" w:rsidRDefault="003474E6">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učionica-matematika</w:t>
            </w:r>
          </w:p>
        </w:tc>
        <w:tc>
          <w:tcPr>
            <w:tcW w:w="2100" w:type="dxa"/>
          </w:tcPr>
          <w:p w14:paraId="00000255" w14:textId="77777777" w:rsidR="00C77964" w:rsidRDefault="003474E6">
            <w:pPr>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58,61</w:t>
            </w:r>
          </w:p>
        </w:tc>
        <w:tc>
          <w:tcPr>
            <w:tcW w:w="1571" w:type="dxa"/>
          </w:tcPr>
          <w:p w14:paraId="00000256" w14:textId="77777777" w:rsidR="00C77964" w:rsidRDefault="003474E6">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od 71-100%.</w:t>
            </w:r>
          </w:p>
        </w:tc>
        <w:tc>
          <w:tcPr>
            <w:tcW w:w="1571" w:type="dxa"/>
          </w:tcPr>
          <w:p w14:paraId="00000257" w14:textId="77777777" w:rsidR="00C77964" w:rsidRDefault="003474E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40-70%</w:t>
            </w:r>
          </w:p>
        </w:tc>
      </w:tr>
      <w:tr w:rsidR="00C77964" w14:paraId="170907DC" w14:textId="77777777">
        <w:trPr>
          <w:trHeight w:val="51"/>
        </w:trPr>
        <w:tc>
          <w:tcPr>
            <w:tcW w:w="960" w:type="dxa"/>
          </w:tcPr>
          <w:p w14:paraId="00000258" w14:textId="77777777" w:rsidR="00C77964" w:rsidRDefault="003474E6">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1.21.</w:t>
            </w:r>
          </w:p>
        </w:tc>
        <w:tc>
          <w:tcPr>
            <w:tcW w:w="3760" w:type="dxa"/>
          </w:tcPr>
          <w:p w14:paraId="00000259" w14:textId="77777777" w:rsidR="00C77964" w:rsidRDefault="003474E6">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kabinet pov/geo</w:t>
            </w:r>
          </w:p>
        </w:tc>
        <w:tc>
          <w:tcPr>
            <w:tcW w:w="2100" w:type="dxa"/>
          </w:tcPr>
          <w:p w14:paraId="0000025A" w14:textId="77777777" w:rsidR="00C77964" w:rsidRDefault="003474E6">
            <w:pPr>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14,79</w:t>
            </w:r>
          </w:p>
        </w:tc>
        <w:tc>
          <w:tcPr>
            <w:tcW w:w="1571" w:type="dxa"/>
          </w:tcPr>
          <w:p w14:paraId="0000025B" w14:textId="77777777" w:rsidR="00C77964" w:rsidRDefault="003474E6">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od 71-100%.</w:t>
            </w:r>
          </w:p>
        </w:tc>
        <w:tc>
          <w:tcPr>
            <w:tcW w:w="1571" w:type="dxa"/>
          </w:tcPr>
          <w:p w14:paraId="0000025C" w14:textId="77777777" w:rsidR="00C77964" w:rsidRDefault="003474E6">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od 71-100%.</w:t>
            </w:r>
          </w:p>
        </w:tc>
      </w:tr>
      <w:tr w:rsidR="00C77964" w14:paraId="507F411D" w14:textId="77777777">
        <w:trPr>
          <w:trHeight w:val="51"/>
        </w:trPr>
        <w:tc>
          <w:tcPr>
            <w:tcW w:w="960" w:type="dxa"/>
          </w:tcPr>
          <w:p w14:paraId="0000025D" w14:textId="77777777" w:rsidR="00C77964" w:rsidRDefault="003474E6">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1.22.</w:t>
            </w:r>
          </w:p>
        </w:tc>
        <w:tc>
          <w:tcPr>
            <w:tcW w:w="3760" w:type="dxa"/>
          </w:tcPr>
          <w:p w14:paraId="0000025E" w14:textId="77777777" w:rsidR="00C77964" w:rsidRDefault="003474E6">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kabinet str.jez.</w:t>
            </w:r>
          </w:p>
        </w:tc>
        <w:tc>
          <w:tcPr>
            <w:tcW w:w="2100" w:type="dxa"/>
          </w:tcPr>
          <w:p w14:paraId="0000025F" w14:textId="77777777" w:rsidR="00C77964" w:rsidRDefault="003474E6">
            <w:pPr>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14,54</w:t>
            </w:r>
          </w:p>
        </w:tc>
        <w:tc>
          <w:tcPr>
            <w:tcW w:w="1571" w:type="dxa"/>
          </w:tcPr>
          <w:p w14:paraId="00000260" w14:textId="77777777" w:rsidR="00C77964" w:rsidRDefault="003474E6">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od 71-100%.</w:t>
            </w:r>
          </w:p>
        </w:tc>
        <w:tc>
          <w:tcPr>
            <w:tcW w:w="1571" w:type="dxa"/>
          </w:tcPr>
          <w:p w14:paraId="00000261" w14:textId="77777777" w:rsidR="00C77964" w:rsidRDefault="003474E6">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od 71-100%.</w:t>
            </w:r>
          </w:p>
        </w:tc>
      </w:tr>
      <w:tr w:rsidR="00C77964" w14:paraId="3CF1C63C" w14:textId="77777777">
        <w:trPr>
          <w:trHeight w:val="51"/>
        </w:trPr>
        <w:tc>
          <w:tcPr>
            <w:tcW w:w="960" w:type="dxa"/>
          </w:tcPr>
          <w:p w14:paraId="00000262" w14:textId="77777777" w:rsidR="00C77964" w:rsidRDefault="003474E6">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1.23.</w:t>
            </w:r>
          </w:p>
        </w:tc>
        <w:tc>
          <w:tcPr>
            <w:tcW w:w="3760" w:type="dxa"/>
          </w:tcPr>
          <w:p w14:paraId="00000263" w14:textId="77777777" w:rsidR="00C77964" w:rsidRDefault="003474E6">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kabinet hrv.</w:t>
            </w:r>
          </w:p>
        </w:tc>
        <w:tc>
          <w:tcPr>
            <w:tcW w:w="2100" w:type="dxa"/>
          </w:tcPr>
          <w:p w14:paraId="00000264" w14:textId="77777777" w:rsidR="00C77964" w:rsidRDefault="003474E6">
            <w:pPr>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14,79</w:t>
            </w:r>
          </w:p>
        </w:tc>
        <w:tc>
          <w:tcPr>
            <w:tcW w:w="1571" w:type="dxa"/>
          </w:tcPr>
          <w:p w14:paraId="00000265" w14:textId="77777777" w:rsidR="00C77964" w:rsidRDefault="003474E6">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od 71-100%.</w:t>
            </w:r>
          </w:p>
        </w:tc>
        <w:tc>
          <w:tcPr>
            <w:tcW w:w="1571" w:type="dxa"/>
          </w:tcPr>
          <w:p w14:paraId="00000266" w14:textId="77777777" w:rsidR="00C77964" w:rsidRDefault="003474E6">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40-70%</w:t>
            </w:r>
          </w:p>
        </w:tc>
      </w:tr>
      <w:tr w:rsidR="00C77964" w14:paraId="224EB754" w14:textId="77777777">
        <w:trPr>
          <w:trHeight w:val="51"/>
        </w:trPr>
        <w:tc>
          <w:tcPr>
            <w:tcW w:w="960" w:type="dxa"/>
          </w:tcPr>
          <w:p w14:paraId="00000267" w14:textId="77777777" w:rsidR="00C77964" w:rsidRDefault="003474E6">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1.24.</w:t>
            </w:r>
          </w:p>
        </w:tc>
        <w:tc>
          <w:tcPr>
            <w:tcW w:w="3760" w:type="dxa"/>
          </w:tcPr>
          <w:p w14:paraId="00000268" w14:textId="77777777" w:rsidR="00C77964" w:rsidRDefault="003474E6">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Hodnik</w:t>
            </w:r>
          </w:p>
        </w:tc>
        <w:tc>
          <w:tcPr>
            <w:tcW w:w="2100" w:type="dxa"/>
          </w:tcPr>
          <w:p w14:paraId="00000269" w14:textId="77777777" w:rsidR="00C77964" w:rsidRDefault="003474E6">
            <w:pPr>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65,92</w:t>
            </w:r>
          </w:p>
        </w:tc>
        <w:tc>
          <w:tcPr>
            <w:tcW w:w="1571" w:type="dxa"/>
          </w:tcPr>
          <w:p w14:paraId="0000026A" w14:textId="77777777" w:rsidR="00C77964" w:rsidRDefault="003474E6">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od 71-100%.</w:t>
            </w:r>
          </w:p>
        </w:tc>
        <w:tc>
          <w:tcPr>
            <w:tcW w:w="1571" w:type="dxa"/>
          </w:tcPr>
          <w:p w14:paraId="0000026B" w14:textId="77777777" w:rsidR="00C77964" w:rsidRDefault="00C77964">
            <w:pPr>
              <w:jc w:val="right"/>
              <w:rPr>
                <w:rFonts w:ascii="Times New Roman" w:eastAsia="Times New Roman" w:hAnsi="Times New Roman" w:cs="Times New Roman"/>
                <w:sz w:val="24"/>
                <w:szCs w:val="24"/>
              </w:rPr>
            </w:pPr>
          </w:p>
        </w:tc>
      </w:tr>
      <w:tr w:rsidR="00C77964" w14:paraId="40DBC897" w14:textId="77777777">
        <w:trPr>
          <w:trHeight w:val="51"/>
        </w:trPr>
        <w:tc>
          <w:tcPr>
            <w:tcW w:w="960" w:type="dxa"/>
          </w:tcPr>
          <w:p w14:paraId="0000026C" w14:textId="77777777" w:rsidR="00C77964" w:rsidRDefault="003474E6">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1.25.</w:t>
            </w:r>
          </w:p>
        </w:tc>
        <w:tc>
          <w:tcPr>
            <w:tcW w:w="3760" w:type="dxa"/>
          </w:tcPr>
          <w:p w14:paraId="0000026D" w14:textId="77777777" w:rsidR="00C77964" w:rsidRDefault="003474E6">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učionica-likovni, glazbeni</w:t>
            </w:r>
          </w:p>
        </w:tc>
        <w:tc>
          <w:tcPr>
            <w:tcW w:w="2100" w:type="dxa"/>
          </w:tcPr>
          <w:p w14:paraId="0000026E" w14:textId="77777777" w:rsidR="00C77964" w:rsidRDefault="003474E6">
            <w:pPr>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79,97</w:t>
            </w:r>
          </w:p>
        </w:tc>
        <w:tc>
          <w:tcPr>
            <w:tcW w:w="1571" w:type="dxa"/>
          </w:tcPr>
          <w:p w14:paraId="0000026F" w14:textId="77777777" w:rsidR="00C77964" w:rsidRDefault="003474E6">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od 71-100%.</w:t>
            </w:r>
          </w:p>
        </w:tc>
        <w:tc>
          <w:tcPr>
            <w:tcW w:w="1571" w:type="dxa"/>
          </w:tcPr>
          <w:p w14:paraId="00000270" w14:textId="77777777" w:rsidR="00C77964" w:rsidRDefault="003474E6">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od 71-100%.</w:t>
            </w:r>
          </w:p>
        </w:tc>
      </w:tr>
      <w:tr w:rsidR="00C77964" w14:paraId="4AAB0FBD" w14:textId="77777777">
        <w:trPr>
          <w:trHeight w:val="51"/>
        </w:trPr>
        <w:tc>
          <w:tcPr>
            <w:tcW w:w="960" w:type="dxa"/>
          </w:tcPr>
          <w:p w14:paraId="00000271" w14:textId="77777777" w:rsidR="00C77964" w:rsidRDefault="003474E6">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1.26.</w:t>
            </w:r>
          </w:p>
        </w:tc>
        <w:tc>
          <w:tcPr>
            <w:tcW w:w="3760" w:type="dxa"/>
          </w:tcPr>
          <w:p w14:paraId="00000272" w14:textId="77777777" w:rsidR="00C77964" w:rsidRDefault="003474E6">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predprostor</w:t>
            </w:r>
          </w:p>
        </w:tc>
        <w:tc>
          <w:tcPr>
            <w:tcW w:w="2100" w:type="dxa"/>
          </w:tcPr>
          <w:p w14:paraId="00000273" w14:textId="77777777" w:rsidR="00C77964" w:rsidRDefault="003474E6">
            <w:pPr>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4,80</w:t>
            </w:r>
          </w:p>
        </w:tc>
        <w:tc>
          <w:tcPr>
            <w:tcW w:w="1571" w:type="dxa"/>
          </w:tcPr>
          <w:p w14:paraId="00000274" w14:textId="77777777" w:rsidR="00C77964" w:rsidRDefault="003474E6">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od 71-100%.</w:t>
            </w:r>
          </w:p>
        </w:tc>
        <w:tc>
          <w:tcPr>
            <w:tcW w:w="1571" w:type="dxa"/>
          </w:tcPr>
          <w:p w14:paraId="00000275" w14:textId="77777777" w:rsidR="00C77964" w:rsidRDefault="00C77964">
            <w:pPr>
              <w:jc w:val="right"/>
              <w:rPr>
                <w:rFonts w:ascii="Times New Roman" w:eastAsia="Times New Roman" w:hAnsi="Times New Roman" w:cs="Times New Roman"/>
                <w:sz w:val="24"/>
                <w:szCs w:val="24"/>
              </w:rPr>
            </w:pPr>
          </w:p>
        </w:tc>
      </w:tr>
    </w:tbl>
    <w:p w14:paraId="00000276" w14:textId="77777777" w:rsidR="00C77964" w:rsidRDefault="00C77964">
      <w:pPr>
        <w:rPr>
          <w:rFonts w:ascii="Times New Roman" w:eastAsia="Times New Roman" w:hAnsi="Times New Roman" w:cs="Times New Roman"/>
          <w:color w:val="000000"/>
          <w:sz w:val="24"/>
          <w:szCs w:val="24"/>
        </w:rPr>
        <w:sectPr w:rsidR="00C77964">
          <w:pgSz w:w="11910" w:h="16840"/>
          <w:pgMar w:top="1134" w:right="1134" w:bottom="1134" w:left="1134" w:header="0" w:footer="978" w:gutter="0"/>
          <w:pgNumType w:start="1"/>
          <w:cols w:space="720"/>
        </w:sectPr>
      </w:pPr>
    </w:p>
    <w:p w14:paraId="00000277" w14:textId="77777777" w:rsidR="00C77964" w:rsidRDefault="00C77964">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bl>
      <w:tblPr>
        <w:tblStyle w:val="a2"/>
        <w:tblW w:w="99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0"/>
        <w:gridCol w:w="3760"/>
        <w:gridCol w:w="2100"/>
        <w:gridCol w:w="1571"/>
        <w:gridCol w:w="1571"/>
      </w:tblGrid>
      <w:tr w:rsidR="00C77964" w14:paraId="1F87990F" w14:textId="77777777">
        <w:trPr>
          <w:trHeight w:val="51"/>
        </w:trPr>
        <w:tc>
          <w:tcPr>
            <w:tcW w:w="960" w:type="dxa"/>
          </w:tcPr>
          <w:p w14:paraId="00000278" w14:textId="77777777" w:rsidR="00C77964" w:rsidRDefault="003474E6">
            <w:pPr>
              <w:rPr>
                <w:rFonts w:ascii="Times New Roman" w:eastAsia="Times New Roman" w:hAnsi="Times New Roman" w:cs="Times New Roman"/>
                <w:color w:val="000000"/>
                <w:sz w:val="24"/>
                <w:szCs w:val="24"/>
              </w:rPr>
            </w:pPr>
            <w:bookmarkStart w:id="14" w:name="_heading=h.ahyst4lz7jyp" w:colFirst="0" w:colLast="0"/>
            <w:bookmarkEnd w:id="14"/>
            <w:r>
              <w:rPr>
                <w:rFonts w:ascii="Times New Roman" w:eastAsia="Times New Roman" w:hAnsi="Times New Roman" w:cs="Times New Roman"/>
                <w:color w:val="000000"/>
                <w:sz w:val="24"/>
                <w:szCs w:val="24"/>
              </w:rPr>
              <w:t>1.27.</w:t>
            </w:r>
          </w:p>
        </w:tc>
        <w:tc>
          <w:tcPr>
            <w:tcW w:w="3760" w:type="dxa"/>
          </w:tcPr>
          <w:p w14:paraId="00000279" w14:textId="77777777" w:rsidR="00C77964" w:rsidRDefault="003474E6">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Kabinet</w:t>
            </w:r>
          </w:p>
        </w:tc>
        <w:tc>
          <w:tcPr>
            <w:tcW w:w="2100" w:type="dxa"/>
          </w:tcPr>
          <w:p w14:paraId="0000027A" w14:textId="77777777" w:rsidR="00C77964" w:rsidRDefault="003474E6">
            <w:pPr>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17,60</w:t>
            </w:r>
          </w:p>
        </w:tc>
        <w:tc>
          <w:tcPr>
            <w:tcW w:w="1571" w:type="dxa"/>
          </w:tcPr>
          <w:p w14:paraId="0000027B" w14:textId="77777777" w:rsidR="00C77964" w:rsidRDefault="003474E6">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od 71-100%.</w:t>
            </w:r>
          </w:p>
        </w:tc>
        <w:tc>
          <w:tcPr>
            <w:tcW w:w="1571" w:type="dxa"/>
          </w:tcPr>
          <w:p w14:paraId="0000027C" w14:textId="77777777" w:rsidR="00C77964" w:rsidRDefault="00C77964">
            <w:pPr>
              <w:jc w:val="right"/>
              <w:rPr>
                <w:rFonts w:ascii="Times New Roman" w:eastAsia="Times New Roman" w:hAnsi="Times New Roman" w:cs="Times New Roman"/>
                <w:color w:val="000000"/>
                <w:sz w:val="24"/>
                <w:szCs w:val="24"/>
              </w:rPr>
            </w:pPr>
          </w:p>
        </w:tc>
      </w:tr>
      <w:tr w:rsidR="00C77964" w14:paraId="30078E4C" w14:textId="77777777">
        <w:trPr>
          <w:trHeight w:val="51"/>
        </w:trPr>
        <w:tc>
          <w:tcPr>
            <w:tcW w:w="960" w:type="dxa"/>
          </w:tcPr>
          <w:p w14:paraId="0000027D" w14:textId="77777777" w:rsidR="00C77964" w:rsidRDefault="003474E6">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1.28.</w:t>
            </w:r>
          </w:p>
        </w:tc>
        <w:tc>
          <w:tcPr>
            <w:tcW w:w="3760" w:type="dxa"/>
          </w:tcPr>
          <w:p w14:paraId="0000027E" w14:textId="77777777" w:rsidR="00C77964" w:rsidRDefault="003474E6">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Spremište</w:t>
            </w:r>
          </w:p>
        </w:tc>
        <w:tc>
          <w:tcPr>
            <w:tcW w:w="2100" w:type="dxa"/>
          </w:tcPr>
          <w:p w14:paraId="0000027F" w14:textId="77777777" w:rsidR="00C77964" w:rsidRDefault="003474E6">
            <w:pPr>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12,00</w:t>
            </w:r>
          </w:p>
        </w:tc>
        <w:tc>
          <w:tcPr>
            <w:tcW w:w="1571" w:type="dxa"/>
          </w:tcPr>
          <w:p w14:paraId="00000280" w14:textId="77777777" w:rsidR="00C77964" w:rsidRDefault="003474E6">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od 71-100%.</w:t>
            </w:r>
          </w:p>
        </w:tc>
        <w:tc>
          <w:tcPr>
            <w:tcW w:w="1571" w:type="dxa"/>
          </w:tcPr>
          <w:p w14:paraId="00000281" w14:textId="77777777" w:rsidR="00C77964" w:rsidRDefault="00C77964">
            <w:pPr>
              <w:jc w:val="right"/>
              <w:rPr>
                <w:rFonts w:ascii="Times New Roman" w:eastAsia="Times New Roman" w:hAnsi="Times New Roman" w:cs="Times New Roman"/>
                <w:color w:val="000000"/>
                <w:sz w:val="24"/>
                <w:szCs w:val="24"/>
              </w:rPr>
            </w:pPr>
          </w:p>
        </w:tc>
      </w:tr>
      <w:tr w:rsidR="00C77964" w14:paraId="2CEAB5C7" w14:textId="77777777">
        <w:trPr>
          <w:trHeight w:val="51"/>
        </w:trPr>
        <w:tc>
          <w:tcPr>
            <w:tcW w:w="960" w:type="dxa"/>
          </w:tcPr>
          <w:p w14:paraId="00000282" w14:textId="77777777" w:rsidR="00C77964" w:rsidRDefault="003474E6">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1.29.</w:t>
            </w:r>
          </w:p>
        </w:tc>
        <w:tc>
          <w:tcPr>
            <w:tcW w:w="3760" w:type="dxa"/>
          </w:tcPr>
          <w:p w14:paraId="00000283" w14:textId="77777777" w:rsidR="00C77964" w:rsidRDefault="003474E6">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učionica-fiz./kem./bio.</w:t>
            </w:r>
          </w:p>
        </w:tc>
        <w:tc>
          <w:tcPr>
            <w:tcW w:w="2100" w:type="dxa"/>
          </w:tcPr>
          <w:p w14:paraId="00000284" w14:textId="77777777" w:rsidR="00C77964" w:rsidRDefault="003474E6">
            <w:pPr>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70,15</w:t>
            </w:r>
          </w:p>
        </w:tc>
        <w:tc>
          <w:tcPr>
            <w:tcW w:w="1571" w:type="dxa"/>
          </w:tcPr>
          <w:p w14:paraId="00000285" w14:textId="77777777" w:rsidR="00C77964" w:rsidRDefault="003474E6">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od 71-100%.</w:t>
            </w:r>
          </w:p>
        </w:tc>
        <w:tc>
          <w:tcPr>
            <w:tcW w:w="1571" w:type="dxa"/>
          </w:tcPr>
          <w:p w14:paraId="00000286" w14:textId="77777777" w:rsidR="00C77964" w:rsidRDefault="00C77964">
            <w:pPr>
              <w:jc w:val="right"/>
              <w:rPr>
                <w:rFonts w:ascii="Times New Roman" w:eastAsia="Times New Roman" w:hAnsi="Times New Roman" w:cs="Times New Roman"/>
                <w:color w:val="000000"/>
                <w:sz w:val="24"/>
                <w:szCs w:val="24"/>
              </w:rPr>
            </w:pPr>
          </w:p>
        </w:tc>
      </w:tr>
      <w:tr w:rsidR="00C77964" w14:paraId="434C67AA" w14:textId="77777777">
        <w:trPr>
          <w:trHeight w:val="51"/>
        </w:trPr>
        <w:tc>
          <w:tcPr>
            <w:tcW w:w="960" w:type="dxa"/>
          </w:tcPr>
          <w:p w14:paraId="00000287" w14:textId="77777777" w:rsidR="00C77964" w:rsidRDefault="003474E6">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1.30.</w:t>
            </w:r>
          </w:p>
        </w:tc>
        <w:tc>
          <w:tcPr>
            <w:tcW w:w="3760" w:type="dxa"/>
          </w:tcPr>
          <w:p w14:paraId="00000288" w14:textId="77777777" w:rsidR="00C77964" w:rsidRDefault="003474E6">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Predprostor</w:t>
            </w:r>
          </w:p>
        </w:tc>
        <w:tc>
          <w:tcPr>
            <w:tcW w:w="2100" w:type="dxa"/>
          </w:tcPr>
          <w:p w14:paraId="00000289" w14:textId="77777777" w:rsidR="00C77964" w:rsidRDefault="003474E6">
            <w:pPr>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9,24</w:t>
            </w:r>
          </w:p>
        </w:tc>
        <w:tc>
          <w:tcPr>
            <w:tcW w:w="1571" w:type="dxa"/>
          </w:tcPr>
          <w:p w14:paraId="0000028A" w14:textId="77777777" w:rsidR="00C77964" w:rsidRDefault="003474E6">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od 71-100%.</w:t>
            </w:r>
          </w:p>
        </w:tc>
        <w:tc>
          <w:tcPr>
            <w:tcW w:w="1571" w:type="dxa"/>
          </w:tcPr>
          <w:p w14:paraId="0000028B" w14:textId="77777777" w:rsidR="00C77964" w:rsidRDefault="00C77964">
            <w:pPr>
              <w:jc w:val="right"/>
              <w:rPr>
                <w:rFonts w:ascii="Times New Roman" w:eastAsia="Times New Roman" w:hAnsi="Times New Roman" w:cs="Times New Roman"/>
                <w:color w:val="000000"/>
                <w:sz w:val="24"/>
                <w:szCs w:val="24"/>
              </w:rPr>
            </w:pPr>
          </w:p>
        </w:tc>
      </w:tr>
      <w:tr w:rsidR="00C77964" w14:paraId="6531AC76" w14:textId="77777777">
        <w:trPr>
          <w:trHeight w:val="51"/>
        </w:trPr>
        <w:tc>
          <w:tcPr>
            <w:tcW w:w="960" w:type="dxa"/>
          </w:tcPr>
          <w:p w14:paraId="0000028C" w14:textId="77777777" w:rsidR="00C77964" w:rsidRDefault="003474E6">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1.31.</w:t>
            </w:r>
          </w:p>
        </w:tc>
        <w:tc>
          <w:tcPr>
            <w:tcW w:w="3760" w:type="dxa"/>
          </w:tcPr>
          <w:p w14:paraId="0000028D" w14:textId="77777777" w:rsidR="00C77964" w:rsidRDefault="003474E6">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Kabinet</w:t>
            </w:r>
          </w:p>
        </w:tc>
        <w:tc>
          <w:tcPr>
            <w:tcW w:w="2100" w:type="dxa"/>
          </w:tcPr>
          <w:p w14:paraId="0000028E" w14:textId="77777777" w:rsidR="00C77964" w:rsidRDefault="003474E6">
            <w:pPr>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10,29</w:t>
            </w:r>
          </w:p>
        </w:tc>
        <w:tc>
          <w:tcPr>
            <w:tcW w:w="1571" w:type="dxa"/>
          </w:tcPr>
          <w:p w14:paraId="0000028F" w14:textId="77777777" w:rsidR="00C77964" w:rsidRDefault="003474E6">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od 71-100%.</w:t>
            </w:r>
          </w:p>
        </w:tc>
        <w:tc>
          <w:tcPr>
            <w:tcW w:w="1571" w:type="dxa"/>
          </w:tcPr>
          <w:p w14:paraId="00000290" w14:textId="77777777" w:rsidR="00C77964" w:rsidRDefault="00C77964">
            <w:pPr>
              <w:jc w:val="right"/>
              <w:rPr>
                <w:rFonts w:ascii="Times New Roman" w:eastAsia="Times New Roman" w:hAnsi="Times New Roman" w:cs="Times New Roman"/>
                <w:color w:val="000000"/>
                <w:sz w:val="24"/>
                <w:szCs w:val="24"/>
              </w:rPr>
            </w:pPr>
          </w:p>
        </w:tc>
      </w:tr>
      <w:tr w:rsidR="00C77964" w14:paraId="3DB2248D" w14:textId="77777777">
        <w:trPr>
          <w:trHeight w:val="51"/>
        </w:trPr>
        <w:tc>
          <w:tcPr>
            <w:tcW w:w="960" w:type="dxa"/>
          </w:tcPr>
          <w:p w14:paraId="00000291" w14:textId="77777777" w:rsidR="00C77964" w:rsidRDefault="003474E6">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1.32.</w:t>
            </w:r>
          </w:p>
        </w:tc>
        <w:tc>
          <w:tcPr>
            <w:tcW w:w="3760" w:type="dxa"/>
          </w:tcPr>
          <w:p w14:paraId="00000292" w14:textId="77777777" w:rsidR="00C77964" w:rsidRDefault="003474E6">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Kabinet</w:t>
            </w:r>
          </w:p>
        </w:tc>
        <w:tc>
          <w:tcPr>
            <w:tcW w:w="2100" w:type="dxa"/>
          </w:tcPr>
          <w:p w14:paraId="00000293" w14:textId="77777777" w:rsidR="00C77964" w:rsidRDefault="003474E6">
            <w:pPr>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10,29</w:t>
            </w:r>
          </w:p>
        </w:tc>
        <w:tc>
          <w:tcPr>
            <w:tcW w:w="1571" w:type="dxa"/>
          </w:tcPr>
          <w:p w14:paraId="00000294" w14:textId="77777777" w:rsidR="00C77964" w:rsidRDefault="003474E6">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od 71-100%.</w:t>
            </w:r>
          </w:p>
        </w:tc>
        <w:tc>
          <w:tcPr>
            <w:tcW w:w="1571" w:type="dxa"/>
          </w:tcPr>
          <w:p w14:paraId="00000295" w14:textId="77777777" w:rsidR="00C77964" w:rsidRDefault="00C77964">
            <w:pPr>
              <w:jc w:val="right"/>
              <w:rPr>
                <w:rFonts w:ascii="Times New Roman" w:eastAsia="Times New Roman" w:hAnsi="Times New Roman" w:cs="Times New Roman"/>
                <w:color w:val="000000"/>
                <w:sz w:val="24"/>
                <w:szCs w:val="24"/>
              </w:rPr>
            </w:pPr>
          </w:p>
        </w:tc>
      </w:tr>
      <w:tr w:rsidR="00C77964" w14:paraId="76310E76" w14:textId="77777777">
        <w:trPr>
          <w:trHeight w:val="51"/>
        </w:trPr>
        <w:tc>
          <w:tcPr>
            <w:tcW w:w="960" w:type="dxa"/>
          </w:tcPr>
          <w:p w14:paraId="00000296" w14:textId="77777777" w:rsidR="00C77964" w:rsidRDefault="003474E6">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1.33.</w:t>
            </w:r>
          </w:p>
        </w:tc>
        <w:tc>
          <w:tcPr>
            <w:tcW w:w="3760" w:type="dxa"/>
          </w:tcPr>
          <w:p w14:paraId="00000297" w14:textId="77777777" w:rsidR="00C77964" w:rsidRDefault="003474E6">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prijem roditelja</w:t>
            </w:r>
          </w:p>
        </w:tc>
        <w:tc>
          <w:tcPr>
            <w:tcW w:w="2100" w:type="dxa"/>
          </w:tcPr>
          <w:p w14:paraId="00000298" w14:textId="77777777" w:rsidR="00C77964" w:rsidRDefault="003474E6">
            <w:pPr>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22,26</w:t>
            </w:r>
          </w:p>
        </w:tc>
        <w:tc>
          <w:tcPr>
            <w:tcW w:w="1571" w:type="dxa"/>
          </w:tcPr>
          <w:p w14:paraId="00000299" w14:textId="77777777" w:rsidR="00C77964" w:rsidRDefault="003474E6">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od 71-100%.</w:t>
            </w:r>
          </w:p>
        </w:tc>
        <w:tc>
          <w:tcPr>
            <w:tcW w:w="1571" w:type="dxa"/>
          </w:tcPr>
          <w:p w14:paraId="0000029A" w14:textId="77777777" w:rsidR="00C77964" w:rsidRDefault="00C77964">
            <w:pPr>
              <w:jc w:val="right"/>
              <w:rPr>
                <w:rFonts w:ascii="Times New Roman" w:eastAsia="Times New Roman" w:hAnsi="Times New Roman" w:cs="Times New Roman"/>
                <w:color w:val="000000"/>
                <w:sz w:val="24"/>
                <w:szCs w:val="24"/>
              </w:rPr>
            </w:pPr>
          </w:p>
        </w:tc>
      </w:tr>
      <w:tr w:rsidR="00C77964" w14:paraId="5304AB85" w14:textId="77777777">
        <w:trPr>
          <w:trHeight w:val="51"/>
        </w:trPr>
        <w:tc>
          <w:tcPr>
            <w:tcW w:w="960" w:type="dxa"/>
          </w:tcPr>
          <w:p w14:paraId="0000029B" w14:textId="77777777" w:rsidR="00C77964" w:rsidRDefault="003474E6">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1.34.</w:t>
            </w:r>
          </w:p>
        </w:tc>
        <w:tc>
          <w:tcPr>
            <w:tcW w:w="3760" w:type="dxa"/>
          </w:tcPr>
          <w:p w14:paraId="0000029C" w14:textId="77777777" w:rsidR="00C77964" w:rsidRDefault="003474E6">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Hodnik</w:t>
            </w:r>
          </w:p>
        </w:tc>
        <w:tc>
          <w:tcPr>
            <w:tcW w:w="2100" w:type="dxa"/>
          </w:tcPr>
          <w:p w14:paraId="0000029D" w14:textId="77777777" w:rsidR="00C77964" w:rsidRDefault="003474E6">
            <w:pPr>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65,10</w:t>
            </w:r>
          </w:p>
        </w:tc>
        <w:tc>
          <w:tcPr>
            <w:tcW w:w="1571" w:type="dxa"/>
          </w:tcPr>
          <w:p w14:paraId="0000029E" w14:textId="77777777" w:rsidR="00C77964" w:rsidRDefault="003474E6">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od 71-100%.</w:t>
            </w:r>
          </w:p>
        </w:tc>
        <w:tc>
          <w:tcPr>
            <w:tcW w:w="1571" w:type="dxa"/>
          </w:tcPr>
          <w:p w14:paraId="0000029F" w14:textId="77777777" w:rsidR="00C77964" w:rsidRDefault="00C77964">
            <w:pPr>
              <w:jc w:val="right"/>
              <w:rPr>
                <w:rFonts w:ascii="Times New Roman" w:eastAsia="Times New Roman" w:hAnsi="Times New Roman" w:cs="Times New Roman"/>
                <w:color w:val="000000"/>
                <w:sz w:val="24"/>
                <w:szCs w:val="24"/>
              </w:rPr>
            </w:pPr>
          </w:p>
        </w:tc>
      </w:tr>
      <w:tr w:rsidR="00C77964" w14:paraId="7534E175" w14:textId="77777777">
        <w:trPr>
          <w:trHeight w:val="51"/>
        </w:trPr>
        <w:tc>
          <w:tcPr>
            <w:tcW w:w="960" w:type="dxa"/>
          </w:tcPr>
          <w:p w14:paraId="000002A0" w14:textId="77777777" w:rsidR="00C77964" w:rsidRDefault="003474E6">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1.35.</w:t>
            </w:r>
          </w:p>
        </w:tc>
        <w:tc>
          <w:tcPr>
            <w:tcW w:w="3760" w:type="dxa"/>
          </w:tcPr>
          <w:p w14:paraId="000002A1" w14:textId="77777777" w:rsidR="00C77964" w:rsidRDefault="003474E6">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Zbornica</w:t>
            </w:r>
          </w:p>
        </w:tc>
        <w:tc>
          <w:tcPr>
            <w:tcW w:w="2100" w:type="dxa"/>
          </w:tcPr>
          <w:p w14:paraId="000002A2" w14:textId="77777777" w:rsidR="00C77964" w:rsidRDefault="003474E6">
            <w:pPr>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84,24</w:t>
            </w:r>
          </w:p>
        </w:tc>
        <w:tc>
          <w:tcPr>
            <w:tcW w:w="1571" w:type="dxa"/>
          </w:tcPr>
          <w:p w14:paraId="000002A3" w14:textId="77777777" w:rsidR="00C77964" w:rsidRDefault="003474E6">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od 71-100%.</w:t>
            </w:r>
          </w:p>
        </w:tc>
        <w:tc>
          <w:tcPr>
            <w:tcW w:w="1571" w:type="dxa"/>
          </w:tcPr>
          <w:p w14:paraId="000002A4" w14:textId="77777777" w:rsidR="00C77964" w:rsidRDefault="00C77964">
            <w:pPr>
              <w:jc w:val="right"/>
              <w:rPr>
                <w:rFonts w:ascii="Times New Roman" w:eastAsia="Times New Roman" w:hAnsi="Times New Roman" w:cs="Times New Roman"/>
                <w:color w:val="000000"/>
                <w:sz w:val="24"/>
                <w:szCs w:val="24"/>
              </w:rPr>
            </w:pPr>
          </w:p>
        </w:tc>
      </w:tr>
      <w:tr w:rsidR="00C77964" w14:paraId="08BA4509" w14:textId="77777777">
        <w:trPr>
          <w:trHeight w:val="51"/>
        </w:trPr>
        <w:tc>
          <w:tcPr>
            <w:tcW w:w="960" w:type="dxa"/>
          </w:tcPr>
          <w:p w14:paraId="000002A5" w14:textId="77777777" w:rsidR="00C77964" w:rsidRDefault="003474E6">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1.36.</w:t>
            </w:r>
          </w:p>
        </w:tc>
        <w:tc>
          <w:tcPr>
            <w:tcW w:w="3760" w:type="dxa"/>
          </w:tcPr>
          <w:p w14:paraId="000002A6" w14:textId="77777777" w:rsidR="00C77964" w:rsidRDefault="003474E6">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Voditelj smjene /prenamijenjeno u prostoriju sa službenom dokumentacijom odnosno administracijom/</w:t>
            </w:r>
          </w:p>
        </w:tc>
        <w:tc>
          <w:tcPr>
            <w:tcW w:w="2100" w:type="dxa"/>
          </w:tcPr>
          <w:p w14:paraId="000002A7" w14:textId="77777777" w:rsidR="00C77964" w:rsidRDefault="003474E6">
            <w:pPr>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24,60</w:t>
            </w:r>
          </w:p>
        </w:tc>
        <w:tc>
          <w:tcPr>
            <w:tcW w:w="1571" w:type="dxa"/>
          </w:tcPr>
          <w:p w14:paraId="000002A8" w14:textId="77777777" w:rsidR="00C77964" w:rsidRDefault="003474E6">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od 71-100%.</w:t>
            </w:r>
          </w:p>
        </w:tc>
        <w:tc>
          <w:tcPr>
            <w:tcW w:w="1571" w:type="dxa"/>
          </w:tcPr>
          <w:p w14:paraId="000002A9" w14:textId="77777777" w:rsidR="00C77964" w:rsidRDefault="00C77964">
            <w:pPr>
              <w:jc w:val="right"/>
              <w:rPr>
                <w:rFonts w:ascii="Times New Roman" w:eastAsia="Times New Roman" w:hAnsi="Times New Roman" w:cs="Times New Roman"/>
                <w:color w:val="000000"/>
                <w:sz w:val="24"/>
                <w:szCs w:val="24"/>
              </w:rPr>
            </w:pPr>
          </w:p>
        </w:tc>
      </w:tr>
      <w:tr w:rsidR="00C77964" w14:paraId="6CF723BD" w14:textId="77777777">
        <w:trPr>
          <w:trHeight w:val="51"/>
        </w:trPr>
        <w:tc>
          <w:tcPr>
            <w:tcW w:w="960" w:type="dxa"/>
          </w:tcPr>
          <w:p w14:paraId="000002AA" w14:textId="77777777" w:rsidR="00C77964" w:rsidRDefault="003474E6">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1.37.</w:t>
            </w:r>
          </w:p>
        </w:tc>
        <w:tc>
          <w:tcPr>
            <w:tcW w:w="3760" w:type="dxa"/>
          </w:tcPr>
          <w:p w14:paraId="000002AB" w14:textId="77777777" w:rsidR="00C77964" w:rsidRDefault="003474E6">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spremište arh. građe</w:t>
            </w:r>
          </w:p>
        </w:tc>
        <w:tc>
          <w:tcPr>
            <w:tcW w:w="2100" w:type="dxa"/>
          </w:tcPr>
          <w:p w14:paraId="000002AC" w14:textId="77777777" w:rsidR="00C77964" w:rsidRDefault="003474E6">
            <w:pPr>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13,02</w:t>
            </w:r>
          </w:p>
        </w:tc>
        <w:tc>
          <w:tcPr>
            <w:tcW w:w="1571" w:type="dxa"/>
          </w:tcPr>
          <w:p w14:paraId="000002AD" w14:textId="77777777" w:rsidR="00C77964" w:rsidRDefault="003474E6">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od 71-100%.</w:t>
            </w:r>
          </w:p>
        </w:tc>
        <w:tc>
          <w:tcPr>
            <w:tcW w:w="1571" w:type="dxa"/>
          </w:tcPr>
          <w:p w14:paraId="000002AE" w14:textId="77777777" w:rsidR="00C77964" w:rsidRDefault="00C77964">
            <w:pPr>
              <w:jc w:val="right"/>
              <w:rPr>
                <w:rFonts w:ascii="Times New Roman" w:eastAsia="Times New Roman" w:hAnsi="Times New Roman" w:cs="Times New Roman"/>
                <w:color w:val="000000"/>
                <w:sz w:val="24"/>
                <w:szCs w:val="24"/>
              </w:rPr>
            </w:pPr>
          </w:p>
        </w:tc>
      </w:tr>
      <w:tr w:rsidR="00C77964" w14:paraId="6022EFB6" w14:textId="77777777">
        <w:trPr>
          <w:trHeight w:val="51"/>
        </w:trPr>
        <w:tc>
          <w:tcPr>
            <w:tcW w:w="960" w:type="dxa"/>
          </w:tcPr>
          <w:p w14:paraId="000002AF" w14:textId="77777777" w:rsidR="00C77964" w:rsidRDefault="003474E6">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1.38.</w:t>
            </w:r>
          </w:p>
        </w:tc>
        <w:tc>
          <w:tcPr>
            <w:tcW w:w="3760" w:type="dxa"/>
          </w:tcPr>
          <w:p w14:paraId="000002B0" w14:textId="77777777" w:rsidR="00C77964" w:rsidRDefault="003474E6">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čajna kuhinja</w:t>
            </w:r>
          </w:p>
        </w:tc>
        <w:tc>
          <w:tcPr>
            <w:tcW w:w="2100" w:type="dxa"/>
          </w:tcPr>
          <w:p w14:paraId="000002B1" w14:textId="77777777" w:rsidR="00C77964" w:rsidRDefault="003474E6">
            <w:pPr>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13,97</w:t>
            </w:r>
          </w:p>
        </w:tc>
        <w:tc>
          <w:tcPr>
            <w:tcW w:w="1571" w:type="dxa"/>
          </w:tcPr>
          <w:p w14:paraId="000002B2" w14:textId="77777777" w:rsidR="00C77964" w:rsidRDefault="003474E6">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od 71-100%.</w:t>
            </w:r>
          </w:p>
        </w:tc>
        <w:tc>
          <w:tcPr>
            <w:tcW w:w="1571" w:type="dxa"/>
          </w:tcPr>
          <w:p w14:paraId="000002B3" w14:textId="77777777" w:rsidR="00C77964" w:rsidRDefault="00C77964">
            <w:pPr>
              <w:jc w:val="right"/>
              <w:rPr>
                <w:rFonts w:ascii="Times New Roman" w:eastAsia="Times New Roman" w:hAnsi="Times New Roman" w:cs="Times New Roman"/>
                <w:color w:val="000000"/>
                <w:sz w:val="24"/>
                <w:szCs w:val="24"/>
              </w:rPr>
            </w:pPr>
          </w:p>
        </w:tc>
      </w:tr>
      <w:tr w:rsidR="00C77964" w14:paraId="3753023E" w14:textId="77777777">
        <w:trPr>
          <w:trHeight w:val="51"/>
        </w:trPr>
        <w:tc>
          <w:tcPr>
            <w:tcW w:w="960" w:type="dxa"/>
          </w:tcPr>
          <w:p w14:paraId="000002B4" w14:textId="77777777" w:rsidR="00C77964" w:rsidRDefault="003474E6">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1.39.</w:t>
            </w:r>
          </w:p>
        </w:tc>
        <w:tc>
          <w:tcPr>
            <w:tcW w:w="3760" w:type="dxa"/>
          </w:tcPr>
          <w:p w14:paraId="000002B5" w14:textId="77777777" w:rsidR="00C77964" w:rsidRDefault="003474E6">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wc-str.osob.ž</w:t>
            </w:r>
          </w:p>
        </w:tc>
        <w:tc>
          <w:tcPr>
            <w:tcW w:w="2100" w:type="dxa"/>
          </w:tcPr>
          <w:p w14:paraId="000002B6" w14:textId="77777777" w:rsidR="00C77964" w:rsidRDefault="003474E6">
            <w:pPr>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15,05</w:t>
            </w:r>
          </w:p>
        </w:tc>
        <w:tc>
          <w:tcPr>
            <w:tcW w:w="1571" w:type="dxa"/>
          </w:tcPr>
          <w:p w14:paraId="000002B7" w14:textId="77777777" w:rsidR="00C77964" w:rsidRDefault="003474E6">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od 71-100%.</w:t>
            </w:r>
          </w:p>
        </w:tc>
        <w:tc>
          <w:tcPr>
            <w:tcW w:w="1571" w:type="dxa"/>
          </w:tcPr>
          <w:p w14:paraId="000002B8" w14:textId="77777777" w:rsidR="00C77964" w:rsidRDefault="00C77964">
            <w:pPr>
              <w:jc w:val="right"/>
              <w:rPr>
                <w:rFonts w:ascii="Times New Roman" w:eastAsia="Times New Roman" w:hAnsi="Times New Roman" w:cs="Times New Roman"/>
                <w:color w:val="000000"/>
                <w:sz w:val="24"/>
                <w:szCs w:val="24"/>
              </w:rPr>
            </w:pPr>
          </w:p>
        </w:tc>
      </w:tr>
      <w:tr w:rsidR="00C77964" w14:paraId="0689D84C" w14:textId="77777777">
        <w:trPr>
          <w:trHeight w:val="51"/>
        </w:trPr>
        <w:tc>
          <w:tcPr>
            <w:tcW w:w="960" w:type="dxa"/>
          </w:tcPr>
          <w:p w14:paraId="000002B9" w14:textId="77777777" w:rsidR="00C77964" w:rsidRDefault="003474E6">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1.40.</w:t>
            </w:r>
          </w:p>
        </w:tc>
        <w:tc>
          <w:tcPr>
            <w:tcW w:w="3760" w:type="dxa"/>
          </w:tcPr>
          <w:p w14:paraId="000002BA" w14:textId="77777777" w:rsidR="00C77964" w:rsidRDefault="003474E6">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wc-str.osob.m</w:t>
            </w:r>
          </w:p>
        </w:tc>
        <w:tc>
          <w:tcPr>
            <w:tcW w:w="2100" w:type="dxa"/>
          </w:tcPr>
          <w:p w14:paraId="000002BB" w14:textId="77777777" w:rsidR="00C77964" w:rsidRDefault="003474E6">
            <w:pPr>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14,01</w:t>
            </w:r>
          </w:p>
        </w:tc>
        <w:tc>
          <w:tcPr>
            <w:tcW w:w="1571" w:type="dxa"/>
          </w:tcPr>
          <w:p w14:paraId="000002BC" w14:textId="77777777" w:rsidR="00C77964" w:rsidRDefault="003474E6">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od 71-100%.</w:t>
            </w:r>
          </w:p>
        </w:tc>
        <w:tc>
          <w:tcPr>
            <w:tcW w:w="1571" w:type="dxa"/>
          </w:tcPr>
          <w:p w14:paraId="000002BD" w14:textId="77777777" w:rsidR="00C77964" w:rsidRDefault="00C77964">
            <w:pPr>
              <w:jc w:val="right"/>
              <w:rPr>
                <w:rFonts w:ascii="Times New Roman" w:eastAsia="Times New Roman" w:hAnsi="Times New Roman" w:cs="Times New Roman"/>
                <w:color w:val="000000"/>
                <w:sz w:val="24"/>
                <w:szCs w:val="24"/>
              </w:rPr>
            </w:pPr>
          </w:p>
        </w:tc>
      </w:tr>
      <w:tr w:rsidR="00C77964" w14:paraId="713B91EE" w14:textId="77777777">
        <w:trPr>
          <w:trHeight w:val="51"/>
        </w:trPr>
        <w:tc>
          <w:tcPr>
            <w:tcW w:w="960" w:type="dxa"/>
          </w:tcPr>
          <w:p w14:paraId="000002BE" w14:textId="77777777" w:rsidR="00C77964" w:rsidRDefault="003474E6">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1.41.</w:t>
            </w:r>
          </w:p>
        </w:tc>
        <w:tc>
          <w:tcPr>
            <w:tcW w:w="3760" w:type="dxa"/>
          </w:tcPr>
          <w:p w14:paraId="000002BF" w14:textId="77777777" w:rsidR="00C77964" w:rsidRDefault="003474E6">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Ravnatelj</w:t>
            </w:r>
          </w:p>
        </w:tc>
        <w:tc>
          <w:tcPr>
            <w:tcW w:w="2100" w:type="dxa"/>
          </w:tcPr>
          <w:p w14:paraId="000002C0" w14:textId="77777777" w:rsidR="00C77964" w:rsidRDefault="003474E6">
            <w:pPr>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27,36</w:t>
            </w:r>
          </w:p>
        </w:tc>
        <w:tc>
          <w:tcPr>
            <w:tcW w:w="1571" w:type="dxa"/>
          </w:tcPr>
          <w:p w14:paraId="000002C1" w14:textId="77777777" w:rsidR="00C77964" w:rsidRDefault="003474E6">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od 71-100%.</w:t>
            </w:r>
          </w:p>
        </w:tc>
        <w:tc>
          <w:tcPr>
            <w:tcW w:w="1571" w:type="dxa"/>
          </w:tcPr>
          <w:p w14:paraId="000002C2" w14:textId="77777777" w:rsidR="00C77964" w:rsidRDefault="00C77964">
            <w:pPr>
              <w:jc w:val="right"/>
              <w:rPr>
                <w:rFonts w:ascii="Times New Roman" w:eastAsia="Times New Roman" w:hAnsi="Times New Roman" w:cs="Times New Roman"/>
                <w:color w:val="000000"/>
                <w:sz w:val="24"/>
                <w:szCs w:val="24"/>
              </w:rPr>
            </w:pPr>
          </w:p>
        </w:tc>
      </w:tr>
      <w:tr w:rsidR="00C77964" w14:paraId="155A4BC1" w14:textId="77777777">
        <w:trPr>
          <w:trHeight w:val="51"/>
        </w:trPr>
        <w:tc>
          <w:tcPr>
            <w:tcW w:w="960" w:type="dxa"/>
          </w:tcPr>
          <w:p w14:paraId="000002C3" w14:textId="77777777" w:rsidR="00C77964" w:rsidRDefault="003474E6">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1.42.</w:t>
            </w:r>
          </w:p>
        </w:tc>
        <w:tc>
          <w:tcPr>
            <w:tcW w:w="3760" w:type="dxa"/>
          </w:tcPr>
          <w:p w14:paraId="000002C4" w14:textId="77777777" w:rsidR="00C77964" w:rsidRDefault="003474E6">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Tajnik</w:t>
            </w:r>
          </w:p>
        </w:tc>
        <w:tc>
          <w:tcPr>
            <w:tcW w:w="2100" w:type="dxa"/>
          </w:tcPr>
          <w:p w14:paraId="000002C5" w14:textId="77777777" w:rsidR="00C77964" w:rsidRDefault="003474E6">
            <w:pPr>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18,56</w:t>
            </w:r>
          </w:p>
        </w:tc>
        <w:tc>
          <w:tcPr>
            <w:tcW w:w="1571" w:type="dxa"/>
          </w:tcPr>
          <w:p w14:paraId="000002C6" w14:textId="77777777" w:rsidR="00C77964" w:rsidRDefault="003474E6">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od 71-100%.</w:t>
            </w:r>
          </w:p>
        </w:tc>
        <w:tc>
          <w:tcPr>
            <w:tcW w:w="1571" w:type="dxa"/>
          </w:tcPr>
          <w:p w14:paraId="000002C7" w14:textId="77777777" w:rsidR="00C77964" w:rsidRDefault="00C77964">
            <w:pPr>
              <w:jc w:val="right"/>
              <w:rPr>
                <w:rFonts w:ascii="Times New Roman" w:eastAsia="Times New Roman" w:hAnsi="Times New Roman" w:cs="Times New Roman"/>
                <w:color w:val="000000"/>
                <w:sz w:val="24"/>
                <w:szCs w:val="24"/>
              </w:rPr>
            </w:pPr>
          </w:p>
        </w:tc>
      </w:tr>
      <w:tr w:rsidR="00C77964" w14:paraId="4418DAFE" w14:textId="77777777">
        <w:trPr>
          <w:trHeight w:val="51"/>
        </w:trPr>
        <w:tc>
          <w:tcPr>
            <w:tcW w:w="960" w:type="dxa"/>
          </w:tcPr>
          <w:p w14:paraId="000002C8" w14:textId="77777777" w:rsidR="00C77964" w:rsidRDefault="003474E6">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1.43.</w:t>
            </w:r>
          </w:p>
        </w:tc>
        <w:tc>
          <w:tcPr>
            <w:tcW w:w="3760" w:type="dxa"/>
          </w:tcPr>
          <w:p w14:paraId="000002C9" w14:textId="77777777" w:rsidR="00C77964" w:rsidRDefault="003474E6">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Administracija /prenamijenjeno u ured voditelja računovodstva/</w:t>
            </w:r>
          </w:p>
        </w:tc>
        <w:tc>
          <w:tcPr>
            <w:tcW w:w="2100" w:type="dxa"/>
          </w:tcPr>
          <w:p w14:paraId="000002CA" w14:textId="77777777" w:rsidR="00C77964" w:rsidRDefault="003474E6">
            <w:pPr>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20,88</w:t>
            </w:r>
          </w:p>
        </w:tc>
        <w:tc>
          <w:tcPr>
            <w:tcW w:w="1571" w:type="dxa"/>
          </w:tcPr>
          <w:p w14:paraId="000002CB" w14:textId="77777777" w:rsidR="00C77964" w:rsidRDefault="003474E6">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od 71-100%.</w:t>
            </w:r>
          </w:p>
        </w:tc>
        <w:tc>
          <w:tcPr>
            <w:tcW w:w="1571" w:type="dxa"/>
          </w:tcPr>
          <w:p w14:paraId="000002CC" w14:textId="77777777" w:rsidR="00C77964" w:rsidRDefault="003474E6">
            <w:pPr>
              <w:rPr>
                <w:rFonts w:ascii="Times New Roman" w:eastAsia="Times New Roman" w:hAnsi="Times New Roman" w:cs="Times New Roman"/>
              </w:rPr>
            </w:pPr>
            <w:r>
              <w:rPr>
                <w:rFonts w:ascii="Times New Roman" w:eastAsia="Times New Roman" w:hAnsi="Times New Roman" w:cs="Times New Roman"/>
                <w:sz w:val="24"/>
                <w:szCs w:val="24"/>
              </w:rPr>
              <w:t>od 71-100%.</w:t>
            </w:r>
          </w:p>
        </w:tc>
      </w:tr>
      <w:tr w:rsidR="00C77964" w14:paraId="08961EBD" w14:textId="77777777">
        <w:trPr>
          <w:trHeight w:val="51"/>
        </w:trPr>
        <w:tc>
          <w:tcPr>
            <w:tcW w:w="960" w:type="dxa"/>
          </w:tcPr>
          <w:p w14:paraId="000002CD" w14:textId="77777777" w:rsidR="00C77964" w:rsidRDefault="003474E6">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1.44.</w:t>
            </w:r>
          </w:p>
        </w:tc>
        <w:tc>
          <w:tcPr>
            <w:tcW w:w="3760" w:type="dxa"/>
          </w:tcPr>
          <w:p w14:paraId="000002CE" w14:textId="77777777" w:rsidR="00C77964" w:rsidRDefault="003474E6">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Računovodstvo /prenamijenjeno u ured stručnog suradnika pedagoga/</w:t>
            </w:r>
          </w:p>
        </w:tc>
        <w:tc>
          <w:tcPr>
            <w:tcW w:w="2100" w:type="dxa"/>
          </w:tcPr>
          <w:p w14:paraId="000002CF" w14:textId="77777777" w:rsidR="00C77964" w:rsidRDefault="003474E6">
            <w:pPr>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20,88</w:t>
            </w:r>
          </w:p>
        </w:tc>
        <w:tc>
          <w:tcPr>
            <w:tcW w:w="1571" w:type="dxa"/>
          </w:tcPr>
          <w:p w14:paraId="000002D0" w14:textId="77777777" w:rsidR="00C77964" w:rsidRDefault="003474E6">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od 71-100%.</w:t>
            </w:r>
          </w:p>
        </w:tc>
        <w:tc>
          <w:tcPr>
            <w:tcW w:w="1571" w:type="dxa"/>
          </w:tcPr>
          <w:p w14:paraId="000002D1" w14:textId="77777777" w:rsidR="00C77964" w:rsidRDefault="003474E6">
            <w:pPr>
              <w:rPr>
                <w:rFonts w:ascii="Times New Roman" w:eastAsia="Times New Roman" w:hAnsi="Times New Roman" w:cs="Times New Roman"/>
              </w:rPr>
            </w:pPr>
            <w:r>
              <w:rPr>
                <w:rFonts w:ascii="Times New Roman" w:eastAsia="Times New Roman" w:hAnsi="Times New Roman" w:cs="Times New Roman"/>
                <w:sz w:val="24"/>
                <w:szCs w:val="24"/>
              </w:rPr>
              <w:t>od 71-100%.</w:t>
            </w:r>
          </w:p>
        </w:tc>
      </w:tr>
      <w:tr w:rsidR="00C77964" w14:paraId="0225F1AF" w14:textId="77777777">
        <w:trPr>
          <w:trHeight w:val="51"/>
        </w:trPr>
        <w:tc>
          <w:tcPr>
            <w:tcW w:w="960" w:type="dxa"/>
          </w:tcPr>
          <w:p w14:paraId="000002D2" w14:textId="77777777" w:rsidR="00C77964" w:rsidRDefault="003474E6">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1.45.</w:t>
            </w:r>
          </w:p>
        </w:tc>
        <w:tc>
          <w:tcPr>
            <w:tcW w:w="3760" w:type="dxa"/>
          </w:tcPr>
          <w:p w14:paraId="000002D3" w14:textId="77777777" w:rsidR="00C77964" w:rsidRDefault="003474E6">
            <w:pPr>
              <w:tabs>
                <w:tab w:val="left" w:pos="2381"/>
              </w:tabs>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str. suradnik edukacijski rehabilitator</w:t>
            </w:r>
            <w:r>
              <w:rPr>
                <w:rFonts w:ascii="Times New Roman" w:eastAsia="Times New Roman" w:hAnsi="Times New Roman" w:cs="Times New Roman"/>
                <w:color w:val="000000"/>
                <w:sz w:val="24"/>
                <w:szCs w:val="24"/>
              </w:rPr>
              <w:tab/>
            </w:r>
          </w:p>
        </w:tc>
        <w:tc>
          <w:tcPr>
            <w:tcW w:w="2100" w:type="dxa"/>
          </w:tcPr>
          <w:p w14:paraId="000002D4" w14:textId="77777777" w:rsidR="00C77964" w:rsidRDefault="003474E6">
            <w:pPr>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20,88</w:t>
            </w:r>
          </w:p>
        </w:tc>
        <w:tc>
          <w:tcPr>
            <w:tcW w:w="1571" w:type="dxa"/>
          </w:tcPr>
          <w:p w14:paraId="000002D5" w14:textId="77777777" w:rsidR="00C77964" w:rsidRDefault="003474E6">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od 71-100%.</w:t>
            </w:r>
          </w:p>
        </w:tc>
        <w:tc>
          <w:tcPr>
            <w:tcW w:w="1571" w:type="dxa"/>
          </w:tcPr>
          <w:p w14:paraId="000002D6" w14:textId="77777777" w:rsidR="00C77964" w:rsidRDefault="003474E6">
            <w:pPr>
              <w:rPr>
                <w:rFonts w:ascii="Times New Roman" w:eastAsia="Times New Roman" w:hAnsi="Times New Roman" w:cs="Times New Roman"/>
              </w:rPr>
            </w:pPr>
            <w:r>
              <w:rPr>
                <w:rFonts w:ascii="Times New Roman" w:eastAsia="Times New Roman" w:hAnsi="Times New Roman" w:cs="Times New Roman"/>
                <w:sz w:val="24"/>
                <w:szCs w:val="24"/>
              </w:rPr>
              <w:t>od 71-100%.</w:t>
            </w:r>
          </w:p>
        </w:tc>
      </w:tr>
      <w:tr w:rsidR="00C77964" w14:paraId="04B582D2" w14:textId="77777777">
        <w:trPr>
          <w:trHeight w:val="51"/>
        </w:trPr>
        <w:tc>
          <w:tcPr>
            <w:tcW w:w="960" w:type="dxa"/>
          </w:tcPr>
          <w:p w14:paraId="000002D7" w14:textId="77777777" w:rsidR="00C77964" w:rsidRDefault="003474E6">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1.46.</w:t>
            </w:r>
          </w:p>
        </w:tc>
        <w:tc>
          <w:tcPr>
            <w:tcW w:w="3760" w:type="dxa"/>
          </w:tcPr>
          <w:p w14:paraId="000002D8" w14:textId="77777777" w:rsidR="00C77964" w:rsidRDefault="003474E6">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str. suradnik psiholog</w:t>
            </w:r>
          </w:p>
        </w:tc>
        <w:tc>
          <w:tcPr>
            <w:tcW w:w="2100" w:type="dxa"/>
          </w:tcPr>
          <w:p w14:paraId="000002D9" w14:textId="77777777" w:rsidR="00C77964" w:rsidRDefault="003474E6">
            <w:pPr>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20,88</w:t>
            </w:r>
          </w:p>
        </w:tc>
        <w:tc>
          <w:tcPr>
            <w:tcW w:w="1571" w:type="dxa"/>
          </w:tcPr>
          <w:p w14:paraId="000002DA" w14:textId="77777777" w:rsidR="00C77964" w:rsidRDefault="003474E6">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od 71-100%.</w:t>
            </w:r>
          </w:p>
        </w:tc>
        <w:tc>
          <w:tcPr>
            <w:tcW w:w="1571" w:type="dxa"/>
          </w:tcPr>
          <w:p w14:paraId="000002DB" w14:textId="77777777" w:rsidR="00C77964" w:rsidRDefault="003474E6">
            <w:pPr>
              <w:rPr>
                <w:rFonts w:ascii="Times New Roman" w:eastAsia="Times New Roman" w:hAnsi="Times New Roman" w:cs="Times New Roman"/>
              </w:rPr>
            </w:pPr>
            <w:r>
              <w:rPr>
                <w:rFonts w:ascii="Times New Roman" w:eastAsia="Times New Roman" w:hAnsi="Times New Roman" w:cs="Times New Roman"/>
                <w:sz w:val="24"/>
                <w:szCs w:val="24"/>
              </w:rPr>
              <w:t>od 71-100%.</w:t>
            </w:r>
          </w:p>
        </w:tc>
      </w:tr>
      <w:tr w:rsidR="00C77964" w14:paraId="42686744" w14:textId="77777777">
        <w:trPr>
          <w:trHeight w:val="51"/>
        </w:trPr>
        <w:tc>
          <w:tcPr>
            <w:tcW w:w="960" w:type="dxa"/>
          </w:tcPr>
          <w:p w14:paraId="000002DC" w14:textId="77777777" w:rsidR="00C77964" w:rsidRDefault="003474E6">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1.47.</w:t>
            </w:r>
          </w:p>
        </w:tc>
        <w:tc>
          <w:tcPr>
            <w:tcW w:w="3760" w:type="dxa"/>
          </w:tcPr>
          <w:p w14:paraId="000002DD" w14:textId="77777777" w:rsidR="00C77964" w:rsidRDefault="003474E6">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str. suradnik</w:t>
            </w:r>
          </w:p>
        </w:tc>
        <w:tc>
          <w:tcPr>
            <w:tcW w:w="2100" w:type="dxa"/>
          </w:tcPr>
          <w:p w14:paraId="000002DE" w14:textId="77777777" w:rsidR="00C77964" w:rsidRDefault="003474E6">
            <w:pPr>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20,88</w:t>
            </w:r>
          </w:p>
        </w:tc>
        <w:tc>
          <w:tcPr>
            <w:tcW w:w="1571" w:type="dxa"/>
          </w:tcPr>
          <w:p w14:paraId="000002DF" w14:textId="77777777" w:rsidR="00C77964" w:rsidRDefault="003474E6">
            <w:pPr>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od 71-100%.</w:t>
            </w:r>
          </w:p>
        </w:tc>
        <w:tc>
          <w:tcPr>
            <w:tcW w:w="1571" w:type="dxa"/>
          </w:tcPr>
          <w:p w14:paraId="000002E0" w14:textId="77777777" w:rsidR="00C77964" w:rsidRDefault="003474E6">
            <w:pPr>
              <w:rPr>
                <w:rFonts w:ascii="Times New Roman" w:eastAsia="Times New Roman" w:hAnsi="Times New Roman" w:cs="Times New Roman"/>
              </w:rPr>
            </w:pPr>
            <w:r>
              <w:rPr>
                <w:rFonts w:ascii="Times New Roman" w:eastAsia="Times New Roman" w:hAnsi="Times New Roman" w:cs="Times New Roman"/>
                <w:sz w:val="24"/>
                <w:szCs w:val="24"/>
              </w:rPr>
              <w:t>od 71-100%.</w:t>
            </w:r>
          </w:p>
        </w:tc>
      </w:tr>
      <w:tr w:rsidR="00C77964" w14:paraId="3A4E7648" w14:textId="77777777">
        <w:trPr>
          <w:trHeight w:val="41"/>
        </w:trPr>
        <w:tc>
          <w:tcPr>
            <w:tcW w:w="4720" w:type="dxa"/>
            <w:gridSpan w:val="2"/>
          </w:tcPr>
          <w:p w14:paraId="000002E1" w14:textId="77777777" w:rsidR="00C77964" w:rsidRDefault="003474E6">
            <w:pPr>
              <w:rPr>
                <w:rFonts w:ascii="Times New Roman" w:eastAsia="Times New Roman" w:hAnsi="Times New Roman" w:cs="Times New Roman"/>
                <w:b/>
                <w:color w:val="2E75B5"/>
                <w:sz w:val="24"/>
                <w:szCs w:val="24"/>
              </w:rPr>
            </w:pPr>
            <w:r>
              <w:rPr>
                <w:rFonts w:ascii="Times New Roman" w:eastAsia="Times New Roman" w:hAnsi="Times New Roman" w:cs="Times New Roman"/>
                <w:b/>
                <w:color w:val="2E75B5"/>
                <w:sz w:val="24"/>
                <w:szCs w:val="24"/>
              </w:rPr>
              <w:t>B) PROSTORI ŠKOLE - KAT NETO</w:t>
            </w:r>
          </w:p>
        </w:tc>
        <w:tc>
          <w:tcPr>
            <w:tcW w:w="2100" w:type="dxa"/>
          </w:tcPr>
          <w:p w14:paraId="000002E3" w14:textId="77777777" w:rsidR="00C77964" w:rsidRDefault="003474E6">
            <w:pPr>
              <w:jc w:val="right"/>
              <w:rPr>
                <w:rFonts w:ascii="Times New Roman" w:eastAsia="Times New Roman" w:hAnsi="Times New Roman" w:cs="Times New Roman"/>
                <w:b/>
                <w:color w:val="2E75B5"/>
                <w:sz w:val="24"/>
                <w:szCs w:val="24"/>
              </w:rPr>
            </w:pPr>
            <w:r>
              <w:rPr>
                <w:rFonts w:ascii="Times New Roman" w:eastAsia="Times New Roman" w:hAnsi="Times New Roman" w:cs="Times New Roman"/>
                <w:b/>
                <w:color w:val="2E75B5"/>
                <w:sz w:val="24"/>
                <w:szCs w:val="24"/>
              </w:rPr>
              <w:t>1.693,24</w:t>
            </w:r>
          </w:p>
        </w:tc>
        <w:tc>
          <w:tcPr>
            <w:tcW w:w="1571" w:type="dxa"/>
          </w:tcPr>
          <w:p w14:paraId="000002E4" w14:textId="77777777" w:rsidR="00C77964" w:rsidRDefault="00C77964">
            <w:pPr>
              <w:jc w:val="right"/>
              <w:rPr>
                <w:rFonts w:ascii="Times New Roman" w:eastAsia="Times New Roman" w:hAnsi="Times New Roman" w:cs="Times New Roman"/>
                <w:b/>
                <w:color w:val="2E75B5"/>
                <w:sz w:val="24"/>
                <w:szCs w:val="24"/>
              </w:rPr>
            </w:pPr>
          </w:p>
        </w:tc>
        <w:tc>
          <w:tcPr>
            <w:tcW w:w="1571" w:type="dxa"/>
          </w:tcPr>
          <w:p w14:paraId="000002E5" w14:textId="77777777" w:rsidR="00C77964" w:rsidRDefault="00C77964">
            <w:pPr>
              <w:jc w:val="right"/>
              <w:rPr>
                <w:rFonts w:ascii="Times New Roman" w:eastAsia="Times New Roman" w:hAnsi="Times New Roman" w:cs="Times New Roman"/>
                <w:b/>
                <w:color w:val="2E75B5"/>
                <w:sz w:val="24"/>
                <w:szCs w:val="24"/>
              </w:rPr>
            </w:pPr>
          </w:p>
        </w:tc>
      </w:tr>
      <w:tr w:rsidR="00C77964" w14:paraId="6F1C89DC" w14:textId="77777777">
        <w:trPr>
          <w:trHeight w:val="41"/>
        </w:trPr>
        <w:tc>
          <w:tcPr>
            <w:tcW w:w="4720" w:type="dxa"/>
            <w:gridSpan w:val="2"/>
          </w:tcPr>
          <w:p w14:paraId="000002E6" w14:textId="77777777" w:rsidR="00C77964" w:rsidRDefault="003474E6">
            <w:pPr>
              <w:rPr>
                <w:rFonts w:ascii="Times New Roman" w:eastAsia="Times New Roman" w:hAnsi="Times New Roman" w:cs="Times New Roman"/>
                <w:b/>
                <w:color w:val="2E75B5"/>
                <w:sz w:val="24"/>
                <w:szCs w:val="24"/>
              </w:rPr>
            </w:pPr>
            <w:r>
              <w:rPr>
                <w:rFonts w:ascii="Times New Roman" w:eastAsia="Times New Roman" w:hAnsi="Times New Roman" w:cs="Times New Roman"/>
                <w:b/>
                <w:color w:val="2E75B5"/>
                <w:sz w:val="24"/>
                <w:szCs w:val="24"/>
              </w:rPr>
              <w:t>PROSTORI ŠKOLE - UKUPNO NETTO (A+B)</w:t>
            </w:r>
          </w:p>
        </w:tc>
        <w:tc>
          <w:tcPr>
            <w:tcW w:w="2100" w:type="dxa"/>
          </w:tcPr>
          <w:p w14:paraId="000002E8" w14:textId="77777777" w:rsidR="00C77964" w:rsidRDefault="003474E6">
            <w:pPr>
              <w:jc w:val="right"/>
              <w:rPr>
                <w:rFonts w:ascii="Times New Roman" w:eastAsia="Times New Roman" w:hAnsi="Times New Roman" w:cs="Times New Roman"/>
                <w:b/>
                <w:color w:val="2E75B5"/>
                <w:sz w:val="24"/>
                <w:szCs w:val="24"/>
              </w:rPr>
            </w:pPr>
            <w:r>
              <w:rPr>
                <w:rFonts w:ascii="Times New Roman" w:eastAsia="Times New Roman" w:hAnsi="Times New Roman" w:cs="Times New Roman"/>
                <w:b/>
                <w:color w:val="2E75B5"/>
                <w:sz w:val="24"/>
                <w:szCs w:val="24"/>
              </w:rPr>
              <w:t>3.374,90</w:t>
            </w:r>
          </w:p>
        </w:tc>
        <w:tc>
          <w:tcPr>
            <w:tcW w:w="1571" w:type="dxa"/>
          </w:tcPr>
          <w:p w14:paraId="000002E9" w14:textId="77777777" w:rsidR="00C77964" w:rsidRDefault="00C77964">
            <w:pPr>
              <w:jc w:val="right"/>
              <w:rPr>
                <w:rFonts w:ascii="Times New Roman" w:eastAsia="Times New Roman" w:hAnsi="Times New Roman" w:cs="Times New Roman"/>
                <w:b/>
                <w:color w:val="2E75B5"/>
                <w:sz w:val="24"/>
                <w:szCs w:val="24"/>
              </w:rPr>
            </w:pPr>
          </w:p>
        </w:tc>
        <w:tc>
          <w:tcPr>
            <w:tcW w:w="1571" w:type="dxa"/>
          </w:tcPr>
          <w:p w14:paraId="000002EA" w14:textId="77777777" w:rsidR="00C77964" w:rsidRDefault="00C77964">
            <w:pPr>
              <w:jc w:val="right"/>
              <w:rPr>
                <w:rFonts w:ascii="Times New Roman" w:eastAsia="Times New Roman" w:hAnsi="Times New Roman" w:cs="Times New Roman"/>
                <w:b/>
                <w:color w:val="2E75B5"/>
                <w:sz w:val="24"/>
                <w:szCs w:val="24"/>
              </w:rPr>
            </w:pPr>
          </w:p>
        </w:tc>
      </w:tr>
    </w:tbl>
    <w:p w14:paraId="000002EB" w14:textId="77777777" w:rsidR="00C77964" w:rsidRDefault="00C77964">
      <w:pPr>
        <w:ind w:right="140"/>
        <w:jc w:val="both"/>
        <w:rPr>
          <w:rFonts w:ascii="Times New Roman" w:eastAsia="Times New Roman" w:hAnsi="Times New Roman" w:cs="Times New Roman"/>
          <w:b/>
          <w:color w:val="2E75B5"/>
          <w:sz w:val="24"/>
          <w:szCs w:val="24"/>
        </w:rPr>
      </w:pPr>
    </w:p>
    <w:tbl>
      <w:tblPr>
        <w:tblStyle w:val="a3"/>
        <w:tblW w:w="99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96"/>
        <w:gridCol w:w="4066"/>
        <w:gridCol w:w="2100"/>
        <w:gridCol w:w="1550"/>
        <w:gridCol w:w="1550"/>
      </w:tblGrid>
      <w:tr w:rsidR="00C77964" w14:paraId="34E1B7BB" w14:textId="77777777">
        <w:trPr>
          <w:trHeight w:val="300"/>
        </w:trPr>
        <w:tc>
          <w:tcPr>
            <w:tcW w:w="4762" w:type="dxa"/>
            <w:gridSpan w:val="2"/>
          </w:tcPr>
          <w:p w14:paraId="000002EC" w14:textId="77777777" w:rsidR="00C77964" w:rsidRDefault="003474E6">
            <w:pPr>
              <w:rPr>
                <w:rFonts w:ascii="Times New Roman" w:eastAsia="Times New Roman" w:hAnsi="Times New Roman" w:cs="Times New Roman"/>
                <w:b/>
                <w:color w:val="2E75B5"/>
                <w:sz w:val="24"/>
                <w:szCs w:val="24"/>
              </w:rPr>
            </w:pPr>
            <w:bookmarkStart w:id="15" w:name="_heading=h.s0tssiff8euq" w:colFirst="0" w:colLast="0"/>
            <w:bookmarkEnd w:id="15"/>
            <w:r>
              <w:rPr>
                <w:rFonts w:ascii="Times New Roman" w:eastAsia="Times New Roman" w:hAnsi="Times New Roman" w:cs="Times New Roman"/>
                <w:b/>
                <w:color w:val="2E75B5"/>
                <w:sz w:val="24"/>
                <w:szCs w:val="24"/>
              </w:rPr>
              <w:t>C) PROSTORI DVORANE TZK</w:t>
            </w:r>
          </w:p>
        </w:tc>
        <w:tc>
          <w:tcPr>
            <w:tcW w:w="2100" w:type="dxa"/>
          </w:tcPr>
          <w:p w14:paraId="000002EE" w14:textId="77777777" w:rsidR="00C77964" w:rsidRDefault="003474E6">
            <w:pPr>
              <w:rPr>
                <w:rFonts w:ascii="Times New Roman" w:eastAsia="Times New Roman" w:hAnsi="Times New Roman" w:cs="Times New Roman"/>
                <w:color w:val="2E75B5"/>
                <w:sz w:val="24"/>
                <w:szCs w:val="24"/>
              </w:rPr>
            </w:pPr>
            <w:r>
              <w:rPr>
                <w:rFonts w:ascii="Times New Roman" w:eastAsia="Times New Roman" w:hAnsi="Times New Roman" w:cs="Times New Roman"/>
                <w:color w:val="2E75B5"/>
                <w:sz w:val="24"/>
                <w:szCs w:val="24"/>
              </w:rPr>
              <w:t> </w:t>
            </w:r>
          </w:p>
        </w:tc>
        <w:tc>
          <w:tcPr>
            <w:tcW w:w="1550" w:type="dxa"/>
          </w:tcPr>
          <w:p w14:paraId="000002EF" w14:textId="77777777" w:rsidR="00C77964" w:rsidRDefault="00C77964">
            <w:pPr>
              <w:rPr>
                <w:rFonts w:ascii="Times New Roman" w:eastAsia="Times New Roman" w:hAnsi="Times New Roman" w:cs="Times New Roman"/>
                <w:color w:val="2E75B5"/>
                <w:sz w:val="24"/>
                <w:szCs w:val="24"/>
              </w:rPr>
            </w:pPr>
          </w:p>
        </w:tc>
        <w:tc>
          <w:tcPr>
            <w:tcW w:w="1550" w:type="dxa"/>
          </w:tcPr>
          <w:p w14:paraId="000002F0" w14:textId="77777777" w:rsidR="00C77964" w:rsidRDefault="00C77964">
            <w:pPr>
              <w:rPr>
                <w:rFonts w:ascii="Times New Roman" w:eastAsia="Times New Roman" w:hAnsi="Times New Roman" w:cs="Times New Roman"/>
                <w:color w:val="2E75B5"/>
                <w:sz w:val="24"/>
                <w:szCs w:val="24"/>
              </w:rPr>
            </w:pPr>
          </w:p>
        </w:tc>
      </w:tr>
      <w:tr w:rsidR="00C77964" w14:paraId="52524FAF" w14:textId="77777777">
        <w:trPr>
          <w:trHeight w:val="300"/>
        </w:trPr>
        <w:tc>
          <w:tcPr>
            <w:tcW w:w="696" w:type="dxa"/>
          </w:tcPr>
          <w:p w14:paraId="000002F1" w14:textId="77777777" w:rsidR="00C77964" w:rsidRDefault="003474E6">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r.br.</w:t>
            </w:r>
          </w:p>
        </w:tc>
        <w:tc>
          <w:tcPr>
            <w:tcW w:w="4066" w:type="dxa"/>
          </w:tcPr>
          <w:p w14:paraId="000002F2" w14:textId="77777777" w:rsidR="00C77964" w:rsidRDefault="003474E6">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Prostorija</w:t>
            </w:r>
          </w:p>
        </w:tc>
        <w:tc>
          <w:tcPr>
            <w:tcW w:w="2100" w:type="dxa"/>
          </w:tcPr>
          <w:p w14:paraId="000002F3" w14:textId="77777777" w:rsidR="00C77964" w:rsidRDefault="003474E6">
            <w:pPr>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netto površina (m²)</w:t>
            </w:r>
          </w:p>
        </w:tc>
        <w:tc>
          <w:tcPr>
            <w:tcW w:w="1550" w:type="dxa"/>
          </w:tcPr>
          <w:p w14:paraId="000002F4" w14:textId="77777777" w:rsidR="00C77964" w:rsidRDefault="00C77964">
            <w:pPr>
              <w:jc w:val="right"/>
              <w:rPr>
                <w:rFonts w:ascii="Times New Roman" w:eastAsia="Times New Roman" w:hAnsi="Times New Roman" w:cs="Times New Roman"/>
                <w:color w:val="000000"/>
                <w:sz w:val="24"/>
                <w:szCs w:val="24"/>
              </w:rPr>
            </w:pPr>
          </w:p>
        </w:tc>
        <w:tc>
          <w:tcPr>
            <w:tcW w:w="1550" w:type="dxa"/>
          </w:tcPr>
          <w:p w14:paraId="000002F5" w14:textId="77777777" w:rsidR="00C77964" w:rsidRDefault="00C77964">
            <w:pPr>
              <w:jc w:val="right"/>
              <w:rPr>
                <w:rFonts w:ascii="Times New Roman" w:eastAsia="Times New Roman" w:hAnsi="Times New Roman" w:cs="Times New Roman"/>
                <w:color w:val="000000"/>
                <w:sz w:val="24"/>
                <w:szCs w:val="24"/>
              </w:rPr>
            </w:pPr>
          </w:p>
        </w:tc>
      </w:tr>
      <w:tr w:rsidR="00C77964" w14:paraId="3AC7C2BE" w14:textId="77777777">
        <w:trPr>
          <w:trHeight w:val="300"/>
        </w:trPr>
        <w:tc>
          <w:tcPr>
            <w:tcW w:w="696" w:type="dxa"/>
          </w:tcPr>
          <w:p w14:paraId="000002F6" w14:textId="77777777" w:rsidR="00C77964" w:rsidRDefault="003474E6">
            <w:pPr>
              <w:rPr>
                <w:rFonts w:ascii="Times New Roman" w:eastAsia="Times New Roman" w:hAnsi="Times New Roman" w:cs="Times New Roman"/>
                <w:sz w:val="24"/>
                <w:szCs w:val="24"/>
              </w:rPr>
            </w:pPr>
            <w:r>
              <w:rPr>
                <w:rFonts w:ascii="Times New Roman" w:eastAsia="Times New Roman" w:hAnsi="Times New Roman" w:cs="Times New Roman"/>
                <w:sz w:val="24"/>
                <w:szCs w:val="24"/>
              </w:rPr>
              <w:t>0.39.</w:t>
            </w:r>
          </w:p>
        </w:tc>
        <w:tc>
          <w:tcPr>
            <w:tcW w:w="4066" w:type="dxa"/>
          </w:tcPr>
          <w:p w14:paraId="000002F7" w14:textId="77777777" w:rsidR="00C77964" w:rsidRDefault="003474E6">
            <w:pPr>
              <w:rPr>
                <w:rFonts w:ascii="Times New Roman" w:eastAsia="Times New Roman" w:hAnsi="Times New Roman" w:cs="Times New Roman"/>
                <w:sz w:val="24"/>
                <w:szCs w:val="24"/>
              </w:rPr>
            </w:pPr>
            <w:r>
              <w:rPr>
                <w:rFonts w:ascii="Times New Roman" w:eastAsia="Times New Roman" w:hAnsi="Times New Roman" w:cs="Times New Roman"/>
                <w:sz w:val="24"/>
                <w:szCs w:val="24"/>
              </w:rPr>
              <w:t>Vjetrobran</w:t>
            </w:r>
          </w:p>
        </w:tc>
        <w:tc>
          <w:tcPr>
            <w:tcW w:w="2100" w:type="dxa"/>
          </w:tcPr>
          <w:p w14:paraId="000002F8" w14:textId="77777777" w:rsidR="00C77964" w:rsidRDefault="003474E6">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13,12</w:t>
            </w:r>
          </w:p>
        </w:tc>
        <w:tc>
          <w:tcPr>
            <w:tcW w:w="1550" w:type="dxa"/>
          </w:tcPr>
          <w:p w14:paraId="000002F9" w14:textId="77777777" w:rsidR="00C77964" w:rsidRDefault="003474E6">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od 71-100%.</w:t>
            </w:r>
          </w:p>
        </w:tc>
        <w:tc>
          <w:tcPr>
            <w:tcW w:w="1550" w:type="dxa"/>
          </w:tcPr>
          <w:p w14:paraId="000002FA" w14:textId="77777777" w:rsidR="00C77964" w:rsidRDefault="00C77964">
            <w:pPr>
              <w:jc w:val="right"/>
              <w:rPr>
                <w:rFonts w:ascii="Times New Roman" w:eastAsia="Times New Roman" w:hAnsi="Times New Roman" w:cs="Times New Roman"/>
                <w:sz w:val="24"/>
                <w:szCs w:val="24"/>
              </w:rPr>
            </w:pPr>
          </w:p>
        </w:tc>
      </w:tr>
      <w:tr w:rsidR="00C77964" w14:paraId="1C86C885" w14:textId="77777777">
        <w:trPr>
          <w:trHeight w:val="300"/>
        </w:trPr>
        <w:tc>
          <w:tcPr>
            <w:tcW w:w="696" w:type="dxa"/>
          </w:tcPr>
          <w:p w14:paraId="000002FB" w14:textId="77777777" w:rsidR="00C77964" w:rsidRDefault="003474E6">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0.40.</w:t>
            </w:r>
          </w:p>
        </w:tc>
        <w:tc>
          <w:tcPr>
            <w:tcW w:w="4066" w:type="dxa"/>
          </w:tcPr>
          <w:p w14:paraId="000002FC" w14:textId="77777777" w:rsidR="00C77964" w:rsidRDefault="003474E6">
            <w:pPr>
              <w:rPr>
                <w:rFonts w:ascii="Times New Roman" w:eastAsia="Times New Roman" w:hAnsi="Times New Roman" w:cs="Times New Roman"/>
                <w:sz w:val="24"/>
                <w:szCs w:val="24"/>
              </w:rPr>
            </w:pPr>
            <w:r>
              <w:rPr>
                <w:rFonts w:ascii="Times New Roman" w:eastAsia="Times New Roman" w:hAnsi="Times New Roman" w:cs="Times New Roman"/>
                <w:sz w:val="24"/>
                <w:szCs w:val="24"/>
              </w:rPr>
              <w:t>sanitarije za posjetitelje</w:t>
            </w:r>
          </w:p>
        </w:tc>
        <w:tc>
          <w:tcPr>
            <w:tcW w:w="2100" w:type="dxa"/>
          </w:tcPr>
          <w:p w14:paraId="000002FD" w14:textId="77777777" w:rsidR="00C77964" w:rsidRDefault="003474E6">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18,24</w:t>
            </w:r>
          </w:p>
        </w:tc>
        <w:tc>
          <w:tcPr>
            <w:tcW w:w="1550" w:type="dxa"/>
          </w:tcPr>
          <w:p w14:paraId="000002FE" w14:textId="77777777" w:rsidR="00C77964" w:rsidRDefault="003474E6">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od 71-100%.</w:t>
            </w:r>
          </w:p>
        </w:tc>
        <w:tc>
          <w:tcPr>
            <w:tcW w:w="1550" w:type="dxa"/>
          </w:tcPr>
          <w:p w14:paraId="000002FF" w14:textId="77777777" w:rsidR="00C77964" w:rsidRDefault="00C77964">
            <w:pPr>
              <w:jc w:val="right"/>
              <w:rPr>
                <w:rFonts w:ascii="Times New Roman" w:eastAsia="Times New Roman" w:hAnsi="Times New Roman" w:cs="Times New Roman"/>
                <w:sz w:val="24"/>
                <w:szCs w:val="24"/>
              </w:rPr>
            </w:pPr>
          </w:p>
        </w:tc>
      </w:tr>
      <w:tr w:rsidR="00C77964" w14:paraId="79C75374" w14:textId="77777777">
        <w:trPr>
          <w:trHeight w:val="300"/>
        </w:trPr>
        <w:tc>
          <w:tcPr>
            <w:tcW w:w="696" w:type="dxa"/>
          </w:tcPr>
          <w:p w14:paraId="00000300" w14:textId="77777777" w:rsidR="00C77964" w:rsidRDefault="003474E6">
            <w:pPr>
              <w:rPr>
                <w:rFonts w:ascii="Times New Roman" w:eastAsia="Times New Roman" w:hAnsi="Times New Roman" w:cs="Times New Roman"/>
                <w:sz w:val="24"/>
                <w:szCs w:val="24"/>
              </w:rPr>
            </w:pPr>
            <w:r>
              <w:rPr>
                <w:rFonts w:ascii="Times New Roman" w:eastAsia="Times New Roman" w:hAnsi="Times New Roman" w:cs="Times New Roman"/>
                <w:sz w:val="24"/>
                <w:szCs w:val="24"/>
              </w:rPr>
              <w:t>0.41.</w:t>
            </w:r>
          </w:p>
        </w:tc>
        <w:tc>
          <w:tcPr>
            <w:tcW w:w="4066" w:type="dxa"/>
          </w:tcPr>
          <w:p w14:paraId="00000301" w14:textId="77777777" w:rsidR="00C77964" w:rsidRDefault="003474E6">
            <w:pPr>
              <w:rPr>
                <w:rFonts w:ascii="Times New Roman" w:eastAsia="Times New Roman" w:hAnsi="Times New Roman" w:cs="Times New Roman"/>
                <w:sz w:val="24"/>
                <w:szCs w:val="24"/>
              </w:rPr>
            </w:pPr>
            <w:r>
              <w:rPr>
                <w:rFonts w:ascii="Times New Roman" w:eastAsia="Times New Roman" w:hAnsi="Times New Roman" w:cs="Times New Roman"/>
                <w:sz w:val="24"/>
                <w:szCs w:val="24"/>
              </w:rPr>
              <w:t>Hodnik</w:t>
            </w:r>
          </w:p>
        </w:tc>
        <w:tc>
          <w:tcPr>
            <w:tcW w:w="2100" w:type="dxa"/>
          </w:tcPr>
          <w:p w14:paraId="00000302" w14:textId="77777777" w:rsidR="00C77964" w:rsidRDefault="003474E6">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29,70</w:t>
            </w:r>
          </w:p>
        </w:tc>
        <w:tc>
          <w:tcPr>
            <w:tcW w:w="1550" w:type="dxa"/>
          </w:tcPr>
          <w:p w14:paraId="00000303" w14:textId="77777777" w:rsidR="00C77964" w:rsidRDefault="003474E6">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od 71-100%.</w:t>
            </w:r>
          </w:p>
        </w:tc>
        <w:tc>
          <w:tcPr>
            <w:tcW w:w="1550" w:type="dxa"/>
          </w:tcPr>
          <w:p w14:paraId="00000304" w14:textId="77777777" w:rsidR="00C77964" w:rsidRDefault="00C77964">
            <w:pPr>
              <w:jc w:val="right"/>
              <w:rPr>
                <w:rFonts w:ascii="Times New Roman" w:eastAsia="Times New Roman" w:hAnsi="Times New Roman" w:cs="Times New Roman"/>
                <w:sz w:val="24"/>
                <w:szCs w:val="24"/>
              </w:rPr>
            </w:pPr>
          </w:p>
        </w:tc>
      </w:tr>
      <w:tr w:rsidR="00C77964" w14:paraId="6ED991BB" w14:textId="77777777">
        <w:trPr>
          <w:trHeight w:val="300"/>
        </w:trPr>
        <w:tc>
          <w:tcPr>
            <w:tcW w:w="696" w:type="dxa"/>
          </w:tcPr>
          <w:p w14:paraId="00000305" w14:textId="77777777" w:rsidR="00C77964" w:rsidRDefault="003474E6">
            <w:pPr>
              <w:rPr>
                <w:rFonts w:ascii="Times New Roman" w:eastAsia="Times New Roman" w:hAnsi="Times New Roman" w:cs="Times New Roman"/>
                <w:sz w:val="24"/>
                <w:szCs w:val="24"/>
              </w:rPr>
            </w:pPr>
            <w:r>
              <w:rPr>
                <w:rFonts w:ascii="Times New Roman" w:eastAsia="Times New Roman" w:hAnsi="Times New Roman" w:cs="Times New Roman"/>
                <w:sz w:val="24"/>
                <w:szCs w:val="24"/>
              </w:rPr>
              <w:t>0.42.</w:t>
            </w:r>
          </w:p>
        </w:tc>
        <w:tc>
          <w:tcPr>
            <w:tcW w:w="4066" w:type="dxa"/>
          </w:tcPr>
          <w:p w14:paraId="00000306" w14:textId="77777777" w:rsidR="00C77964" w:rsidRDefault="003474E6">
            <w:pPr>
              <w:rPr>
                <w:rFonts w:ascii="Times New Roman" w:eastAsia="Times New Roman" w:hAnsi="Times New Roman" w:cs="Times New Roman"/>
                <w:sz w:val="24"/>
                <w:szCs w:val="24"/>
              </w:rPr>
            </w:pPr>
            <w:r>
              <w:rPr>
                <w:rFonts w:ascii="Times New Roman" w:eastAsia="Times New Roman" w:hAnsi="Times New Roman" w:cs="Times New Roman"/>
                <w:sz w:val="24"/>
                <w:szCs w:val="24"/>
              </w:rPr>
              <w:t>sprinkler stanica</w:t>
            </w:r>
          </w:p>
        </w:tc>
        <w:tc>
          <w:tcPr>
            <w:tcW w:w="2100" w:type="dxa"/>
          </w:tcPr>
          <w:p w14:paraId="00000307" w14:textId="77777777" w:rsidR="00C77964" w:rsidRDefault="003474E6">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16,77</w:t>
            </w:r>
          </w:p>
        </w:tc>
        <w:tc>
          <w:tcPr>
            <w:tcW w:w="1550" w:type="dxa"/>
          </w:tcPr>
          <w:p w14:paraId="00000308" w14:textId="77777777" w:rsidR="00C77964" w:rsidRDefault="003474E6">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od 71-100%.</w:t>
            </w:r>
          </w:p>
        </w:tc>
        <w:tc>
          <w:tcPr>
            <w:tcW w:w="1550" w:type="dxa"/>
          </w:tcPr>
          <w:p w14:paraId="00000309" w14:textId="77777777" w:rsidR="00C77964" w:rsidRDefault="00C77964">
            <w:pPr>
              <w:jc w:val="right"/>
              <w:rPr>
                <w:rFonts w:ascii="Times New Roman" w:eastAsia="Times New Roman" w:hAnsi="Times New Roman" w:cs="Times New Roman"/>
                <w:sz w:val="24"/>
                <w:szCs w:val="24"/>
              </w:rPr>
            </w:pPr>
          </w:p>
        </w:tc>
      </w:tr>
      <w:tr w:rsidR="00C77964" w14:paraId="2BB8B83C" w14:textId="77777777">
        <w:trPr>
          <w:trHeight w:val="300"/>
        </w:trPr>
        <w:tc>
          <w:tcPr>
            <w:tcW w:w="696" w:type="dxa"/>
          </w:tcPr>
          <w:p w14:paraId="0000030A" w14:textId="77777777" w:rsidR="00C77964" w:rsidRDefault="003474E6">
            <w:pPr>
              <w:rPr>
                <w:rFonts w:ascii="Times New Roman" w:eastAsia="Times New Roman" w:hAnsi="Times New Roman" w:cs="Times New Roman"/>
                <w:sz w:val="24"/>
                <w:szCs w:val="24"/>
              </w:rPr>
            </w:pPr>
            <w:r>
              <w:rPr>
                <w:rFonts w:ascii="Times New Roman" w:eastAsia="Times New Roman" w:hAnsi="Times New Roman" w:cs="Times New Roman"/>
                <w:sz w:val="24"/>
                <w:szCs w:val="24"/>
              </w:rPr>
              <w:t>0.43.</w:t>
            </w:r>
          </w:p>
        </w:tc>
        <w:tc>
          <w:tcPr>
            <w:tcW w:w="4066" w:type="dxa"/>
          </w:tcPr>
          <w:p w14:paraId="0000030B" w14:textId="77777777" w:rsidR="00C77964" w:rsidRDefault="003474E6">
            <w:pPr>
              <w:rPr>
                <w:rFonts w:ascii="Times New Roman" w:eastAsia="Times New Roman" w:hAnsi="Times New Roman" w:cs="Times New Roman"/>
                <w:sz w:val="24"/>
                <w:szCs w:val="24"/>
              </w:rPr>
            </w:pPr>
            <w:r>
              <w:rPr>
                <w:rFonts w:ascii="Times New Roman" w:eastAsia="Times New Roman" w:hAnsi="Times New Roman" w:cs="Times New Roman"/>
                <w:sz w:val="24"/>
                <w:szCs w:val="24"/>
              </w:rPr>
              <w:t>spremište+čistaći pribor</w:t>
            </w:r>
          </w:p>
        </w:tc>
        <w:tc>
          <w:tcPr>
            <w:tcW w:w="2100" w:type="dxa"/>
          </w:tcPr>
          <w:p w14:paraId="0000030C" w14:textId="77777777" w:rsidR="00C77964" w:rsidRDefault="003474E6">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27,29</w:t>
            </w:r>
          </w:p>
        </w:tc>
        <w:tc>
          <w:tcPr>
            <w:tcW w:w="1550" w:type="dxa"/>
          </w:tcPr>
          <w:p w14:paraId="0000030D" w14:textId="77777777" w:rsidR="00C77964" w:rsidRDefault="003474E6">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od 71-100%.</w:t>
            </w:r>
          </w:p>
        </w:tc>
        <w:tc>
          <w:tcPr>
            <w:tcW w:w="1550" w:type="dxa"/>
          </w:tcPr>
          <w:p w14:paraId="0000030E" w14:textId="77777777" w:rsidR="00C77964" w:rsidRDefault="00C77964">
            <w:pPr>
              <w:jc w:val="right"/>
              <w:rPr>
                <w:rFonts w:ascii="Times New Roman" w:eastAsia="Times New Roman" w:hAnsi="Times New Roman" w:cs="Times New Roman"/>
                <w:sz w:val="24"/>
                <w:szCs w:val="24"/>
              </w:rPr>
            </w:pPr>
          </w:p>
        </w:tc>
      </w:tr>
      <w:tr w:rsidR="00C77964" w14:paraId="68808EAA" w14:textId="77777777">
        <w:trPr>
          <w:trHeight w:val="300"/>
        </w:trPr>
        <w:tc>
          <w:tcPr>
            <w:tcW w:w="696" w:type="dxa"/>
          </w:tcPr>
          <w:p w14:paraId="0000030F" w14:textId="77777777" w:rsidR="00C77964" w:rsidRDefault="003474E6">
            <w:pPr>
              <w:rPr>
                <w:rFonts w:ascii="Times New Roman" w:eastAsia="Times New Roman" w:hAnsi="Times New Roman" w:cs="Times New Roman"/>
                <w:sz w:val="24"/>
                <w:szCs w:val="24"/>
              </w:rPr>
            </w:pPr>
            <w:r>
              <w:rPr>
                <w:rFonts w:ascii="Times New Roman" w:eastAsia="Times New Roman" w:hAnsi="Times New Roman" w:cs="Times New Roman"/>
                <w:sz w:val="24"/>
                <w:szCs w:val="24"/>
              </w:rPr>
              <w:t>0.44.</w:t>
            </w:r>
          </w:p>
        </w:tc>
        <w:tc>
          <w:tcPr>
            <w:tcW w:w="4066" w:type="dxa"/>
          </w:tcPr>
          <w:p w14:paraId="00000310" w14:textId="77777777" w:rsidR="00C77964" w:rsidRDefault="003474E6">
            <w:pPr>
              <w:rPr>
                <w:rFonts w:ascii="Times New Roman" w:eastAsia="Times New Roman" w:hAnsi="Times New Roman" w:cs="Times New Roman"/>
                <w:sz w:val="24"/>
                <w:szCs w:val="24"/>
              </w:rPr>
            </w:pPr>
            <w:r>
              <w:rPr>
                <w:rFonts w:ascii="Times New Roman" w:eastAsia="Times New Roman" w:hAnsi="Times New Roman" w:cs="Times New Roman"/>
                <w:sz w:val="24"/>
                <w:szCs w:val="24"/>
              </w:rPr>
              <w:t>prostor za korisnike</w:t>
            </w:r>
          </w:p>
        </w:tc>
        <w:tc>
          <w:tcPr>
            <w:tcW w:w="2100" w:type="dxa"/>
          </w:tcPr>
          <w:p w14:paraId="00000311" w14:textId="77777777" w:rsidR="00C77964" w:rsidRDefault="003474E6">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44,04</w:t>
            </w:r>
          </w:p>
        </w:tc>
        <w:tc>
          <w:tcPr>
            <w:tcW w:w="1550" w:type="dxa"/>
          </w:tcPr>
          <w:p w14:paraId="00000312" w14:textId="77777777" w:rsidR="00C77964" w:rsidRDefault="003474E6">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od 71-100%.</w:t>
            </w:r>
          </w:p>
        </w:tc>
        <w:tc>
          <w:tcPr>
            <w:tcW w:w="1550" w:type="dxa"/>
          </w:tcPr>
          <w:p w14:paraId="00000313" w14:textId="77777777" w:rsidR="00C77964" w:rsidRDefault="00C77964">
            <w:pPr>
              <w:jc w:val="right"/>
              <w:rPr>
                <w:rFonts w:ascii="Times New Roman" w:eastAsia="Times New Roman" w:hAnsi="Times New Roman" w:cs="Times New Roman"/>
                <w:sz w:val="24"/>
                <w:szCs w:val="24"/>
              </w:rPr>
            </w:pPr>
          </w:p>
        </w:tc>
      </w:tr>
      <w:tr w:rsidR="00C77964" w14:paraId="26EE0ACB" w14:textId="77777777">
        <w:trPr>
          <w:trHeight w:val="300"/>
        </w:trPr>
        <w:tc>
          <w:tcPr>
            <w:tcW w:w="696" w:type="dxa"/>
          </w:tcPr>
          <w:p w14:paraId="00000314" w14:textId="77777777" w:rsidR="00C77964" w:rsidRDefault="003474E6">
            <w:pPr>
              <w:rPr>
                <w:rFonts w:ascii="Times New Roman" w:eastAsia="Times New Roman" w:hAnsi="Times New Roman" w:cs="Times New Roman"/>
                <w:sz w:val="24"/>
                <w:szCs w:val="24"/>
              </w:rPr>
            </w:pPr>
            <w:r>
              <w:rPr>
                <w:rFonts w:ascii="Times New Roman" w:eastAsia="Times New Roman" w:hAnsi="Times New Roman" w:cs="Times New Roman"/>
                <w:sz w:val="24"/>
                <w:szCs w:val="24"/>
              </w:rPr>
              <w:t>0.45.</w:t>
            </w:r>
          </w:p>
        </w:tc>
        <w:tc>
          <w:tcPr>
            <w:tcW w:w="4066" w:type="dxa"/>
          </w:tcPr>
          <w:p w14:paraId="00000315" w14:textId="77777777" w:rsidR="00C77964" w:rsidRDefault="003474E6">
            <w:pPr>
              <w:rPr>
                <w:rFonts w:ascii="Times New Roman" w:eastAsia="Times New Roman" w:hAnsi="Times New Roman" w:cs="Times New Roman"/>
                <w:sz w:val="24"/>
                <w:szCs w:val="24"/>
              </w:rPr>
            </w:pPr>
            <w:r>
              <w:rPr>
                <w:rFonts w:ascii="Times New Roman" w:eastAsia="Times New Roman" w:hAnsi="Times New Roman" w:cs="Times New Roman"/>
                <w:sz w:val="24"/>
                <w:szCs w:val="24"/>
              </w:rPr>
              <w:t>nečisti hodnik</w:t>
            </w:r>
          </w:p>
        </w:tc>
        <w:tc>
          <w:tcPr>
            <w:tcW w:w="2100" w:type="dxa"/>
          </w:tcPr>
          <w:p w14:paraId="00000316" w14:textId="77777777" w:rsidR="00C77964" w:rsidRDefault="003474E6">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60,04</w:t>
            </w:r>
          </w:p>
        </w:tc>
        <w:tc>
          <w:tcPr>
            <w:tcW w:w="1550" w:type="dxa"/>
          </w:tcPr>
          <w:p w14:paraId="00000317" w14:textId="77777777" w:rsidR="00C77964" w:rsidRDefault="003474E6">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od 71-100%.</w:t>
            </w:r>
          </w:p>
        </w:tc>
        <w:tc>
          <w:tcPr>
            <w:tcW w:w="1550" w:type="dxa"/>
          </w:tcPr>
          <w:p w14:paraId="00000318" w14:textId="77777777" w:rsidR="00C77964" w:rsidRDefault="00C77964">
            <w:pPr>
              <w:jc w:val="right"/>
              <w:rPr>
                <w:rFonts w:ascii="Times New Roman" w:eastAsia="Times New Roman" w:hAnsi="Times New Roman" w:cs="Times New Roman"/>
                <w:sz w:val="24"/>
                <w:szCs w:val="24"/>
              </w:rPr>
            </w:pPr>
          </w:p>
        </w:tc>
      </w:tr>
      <w:tr w:rsidR="00C77964" w14:paraId="1520CAF7" w14:textId="77777777">
        <w:trPr>
          <w:trHeight w:val="300"/>
        </w:trPr>
        <w:tc>
          <w:tcPr>
            <w:tcW w:w="696" w:type="dxa"/>
          </w:tcPr>
          <w:p w14:paraId="00000319" w14:textId="77777777" w:rsidR="00C77964" w:rsidRDefault="003474E6">
            <w:pPr>
              <w:rPr>
                <w:rFonts w:ascii="Times New Roman" w:eastAsia="Times New Roman" w:hAnsi="Times New Roman" w:cs="Times New Roman"/>
                <w:sz w:val="24"/>
                <w:szCs w:val="24"/>
              </w:rPr>
            </w:pPr>
            <w:r>
              <w:rPr>
                <w:rFonts w:ascii="Times New Roman" w:eastAsia="Times New Roman" w:hAnsi="Times New Roman" w:cs="Times New Roman"/>
                <w:sz w:val="24"/>
                <w:szCs w:val="24"/>
              </w:rPr>
              <w:t>0.46.</w:t>
            </w:r>
          </w:p>
        </w:tc>
        <w:tc>
          <w:tcPr>
            <w:tcW w:w="4066" w:type="dxa"/>
          </w:tcPr>
          <w:p w14:paraId="0000031A" w14:textId="77777777" w:rsidR="00C77964" w:rsidRDefault="003474E6">
            <w:pPr>
              <w:rPr>
                <w:rFonts w:ascii="Times New Roman" w:eastAsia="Times New Roman" w:hAnsi="Times New Roman" w:cs="Times New Roman"/>
                <w:sz w:val="24"/>
                <w:szCs w:val="24"/>
              </w:rPr>
            </w:pPr>
            <w:r>
              <w:rPr>
                <w:rFonts w:ascii="Times New Roman" w:eastAsia="Times New Roman" w:hAnsi="Times New Roman" w:cs="Times New Roman"/>
                <w:sz w:val="24"/>
                <w:szCs w:val="24"/>
              </w:rPr>
              <w:t>Hodnik</w:t>
            </w:r>
          </w:p>
        </w:tc>
        <w:tc>
          <w:tcPr>
            <w:tcW w:w="2100" w:type="dxa"/>
          </w:tcPr>
          <w:p w14:paraId="0000031B" w14:textId="77777777" w:rsidR="00C77964" w:rsidRDefault="003474E6">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6,90</w:t>
            </w:r>
          </w:p>
        </w:tc>
        <w:tc>
          <w:tcPr>
            <w:tcW w:w="1550" w:type="dxa"/>
          </w:tcPr>
          <w:p w14:paraId="0000031C" w14:textId="77777777" w:rsidR="00C77964" w:rsidRDefault="003474E6">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od 71-100%.</w:t>
            </w:r>
          </w:p>
        </w:tc>
        <w:tc>
          <w:tcPr>
            <w:tcW w:w="1550" w:type="dxa"/>
          </w:tcPr>
          <w:p w14:paraId="0000031D" w14:textId="77777777" w:rsidR="00C77964" w:rsidRDefault="00C77964">
            <w:pPr>
              <w:jc w:val="right"/>
              <w:rPr>
                <w:rFonts w:ascii="Times New Roman" w:eastAsia="Times New Roman" w:hAnsi="Times New Roman" w:cs="Times New Roman"/>
                <w:sz w:val="24"/>
                <w:szCs w:val="24"/>
              </w:rPr>
            </w:pPr>
          </w:p>
        </w:tc>
      </w:tr>
      <w:tr w:rsidR="00C77964" w14:paraId="26172892" w14:textId="77777777">
        <w:trPr>
          <w:trHeight w:val="300"/>
        </w:trPr>
        <w:tc>
          <w:tcPr>
            <w:tcW w:w="696" w:type="dxa"/>
          </w:tcPr>
          <w:p w14:paraId="0000031E" w14:textId="77777777" w:rsidR="00C77964" w:rsidRDefault="003474E6">
            <w:pPr>
              <w:rPr>
                <w:rFonts w:ascii="Times New Roman" w:eastAsia="Times New Roman" w:hAnsi="Times New Roman" w:cs="Times New Roman"/>
                <w:sz w:val="24"/>
                <w:szCs w:val="24"/>
              </w:rPr>
            </w:pPr>
            <w:r>
              <w:rPr>
                <w:rFonts w:ascii="Times New Roman" w:eastAsia="Times New Roman" w:hAnsi="Times New Roman" w:cs="Times New Roman"/>
                <w:sz w:val="24"/>
                <w:szCs w:val="24"/>
              </w:rPr>
              <w:t>0.47.</w:t>
            </w:r>
          </w:p>
        </w:tc>
        <w:tc>
          <w:tcPr>
            <w:tcW w:w="4066" w:type="dxa"/>
          </w:tcPr>
          <w:p w14:paraId="0000031F" w14:textId="77777777" w:rsidR="00C77964" w:rsidRDefault="003474E6">
            <w:pPr>
              <w:rPr>
                <w:rFonts w:ascii="Times New Roman" w:eastAsia="Times New Roman" w:hAnsi="Times New Roman" w:cs="Times New Roman"/>
                <w:sz w:val="24"/>
                <w:szCs w:val="24"/>
              </w:rPr>
            </w:pPr>
            <w:r>
              <w:rPr>
                <w:rFonts w:ascii="Times New Roman" w:eastAsia="Times New Roman" w:hAnsi="Times New Roman" w:cs="Times New Roman"/>
                <w:sz w:val="24"/>
                <w:szCs w:val="24"/>
              </w:rPr>
              <w:t>gard. nast. M</w:t>
            </w:r>
          </w:p>
        </w:tc>
        <w:tc>
          <w:tcPr>
            <w:tcW w:w="2100" w:type="dxa"/>
          </w:tcPr>
          <w:p w14:paraId="00000320" w14:textId="77777777" w:rsidR="00C77964" w:rsidRDefault="003474E6">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10,72</w:t>
            </w:r>
          </w:p>
        </w:tc>
        <w:tc>
          <w:tcPr>
            <w:tcW w:w="1550" w:type="dxa"/>
          </w:tcPr>
          <w:p w14:paraId="00000321" w14:textId="77777777" w:rsidR="00C77964" w:rsidRDefault="003474E6">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od 71-100%.</w:t>
            </w:r>
          </w:p>
        </w:tc>
        <w:tc>
          <w:tcPr>
            <w:tcW w:w="1550" w:type="dxa"/>
          </w:tcPr>
          <w:p w14:paraId="00000322" w14:textId="77777777" w:rsidR="00C77964" w:rsidRDefault="00C77964">
            <w:pPr>
              <w:jc w:val="right"/>
              <w:rPr>
                <w:rFonts w:ascii="Times New Roman" w:eastAsia="Times New Roman" w:hAnsi="Times New Roman" w:cs="Times New Roman"/>
                <w:sz w:val="24"/>
                <w:szCs w:val="24"/>
              </w:rPr>
            </w:pPr>
          </w:p>
        </w:tc>
      </w:tr>
      <w:tr w:rsidR="00C77964" w14:paraId="617C1D6A" w14:textId="77777777">
        <w:trPr>
          <w:trHeight w:val="300"/>
        </w:trPr>
        <w:tc>
          <w:tcPr>
            <w:tcW w:w="696" w:type="dxa"/>
          </w:tcPr>
          <w:p w14:paraId="00000323" w14:textId="77777777" w:rsidR="00C77964" w:rsidRDefault="003474E6">
            <w:pPr>
              <w:rPr>
                <w:rFonts w:ascii="Times New Roman" w:eastAsia="Times New Roman" w:hAnsi="Times New Roman" w:cs="Times New Roman"/>
                <w:sz w:val="24"/>
                <w:szCs w:val="24"/>
              </w:rPr>
            </w:pPr>
            <w:r>
              <w:rPr>
                <w:rFonts w:ascii="Times New Roman" w:eastAsia="Times New Roman" w:hAnsi="Times New Roman" w:cs="Times New Roman"/>
                <w:sz w:val="24"/>
                <w:szCs w:val="24"/>
              </w:rPr>
              <w:t>0.48.</w:t>
            </w:r>
          </w:p>
        </w:tc>
        <w:tc>
          <w:tcPr>
            <w:tcW w:w="4066" w:type="dxa"/>
          </w:tcPr>
          <w:p w14:paraId="00000324" w14:textId="77777777" w:rsidR="00C77964" w:rsidRDefault="003474E6">
            <w:pPr>
              <w:rPr>
                <w:rFonts w:ascii="Times New Roman" w:eastAsia="Times New Roman" w:hAnsi="Times New Roman" w:cs="Times New Roman"/>
                <w:sz w:val="24"/>
                <w:szCs w:val="24"/>
              </w:rPr>
            </w:pPr>
            <w:r>
              <w:rPr>
                <w:rFonts w:ascii="Times New Roman" w:eastAsia="Times New Roman" w:hAnsi="Times New Roman" w:cs="Times New Roman"/>
                <w:sz w:val="24"/>
                <w:szCs w:val="24"/>
              </w:rPr>
              <w:t>gard. nast. Ž</w:t>
            </w:r>
          </w:p>
        </w:tc>
        <w:tc>
          <w:tcPr>
            <w:tcW w:w="2100" w:type="dxa"/>
          </w:tcPr>
          <w:p w14:paraId="00000325" w14:textId="77777777" w:rsidR="00C77964" w:rsidRDefault="003474E6">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10,72</w:t>
            </w:r>
          </w:p>
        </w:tc>
        <w:tc>
          <w:tcPr>
            <w:tcW w:w="1550" w:type="dxa"/>
          </w:tcPr>
          <w:p w14:paraId="00000326" w14:textId="77777777" w:rsidR="00C77964" w:rsidRDefault="003474E6">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od 71-100%.</w:t>
            </w:r>
          </w:p>
        </w:tc>
        <w:tc>
          <w:tcPr>
            <w:tcW w:w="1550" w:type="dxa"/>
          </w:tcPr>
          <w:p w14:paraId="00000327" w14:textId="77777777" w:rsidR="00C77964" w:rsidRDefault="00C77964">
            <w:pPr>
              <w:jc w:val="right"/>
              <w:rPr>
                <w:rFonts w:ascii="Times New Roman" w:eastAsia="Times New Roman" w:hAnsi="Times New Roman" w:cs="Times New Roman"/>
                <w:sz w:val="24"/>
                <w:szCs w:val="24"/>
              </w:rPr>
            </w:pPr>
          </w:p>
        </w:tc>
      </w:tr>
      <w:tr w:rsidR="00C77964" w14:paraId="71814412" w14:textId="77777777">
        <w:trPr>
          <w:trHeight w:val="300"/>
        </w:trPr>
        <w:tc>
          <w:tcPr>
            <w:tcW w:w="696" w:type="dxa"/>
          </w:tcPr>
          <w:p w14:paraId="00000328" w14:textId="77777777" w:rsidR="00C77964" w:rsidRDefault="003474E6">
            <w:pPr>
              <w:rPr>
                <w:rFonts w:ascii="Times New Roman" w:eastAsia="Times New Roman" w:hAnsi="Times New Roman" w:cs="Times New Roman"/>
                <w:sz w:val="24"/>
                <w:szCs w:val="24"/>
              </w:rPr>
            </w:pPr>
            <w:r>
              <w:rPr>
                <w:rFonts w:ascii="Times New Roman" w:eastAsia="Times New Roman" w:hAnsi="Times New Roman" w:cs="Times New Roman"/>
                <w:sz w:val="24"/>
                <w:szCs w:val="24"/>
              </w:rPr>
              <w:t>0.49.</w:t>
            </w:r>
          </w:p>
        </w:tc>
        <w:tc>
          <w:tcPr>
            <w:tcW w:w="4066" w:type="dxa"/>
          </w:tcPr>
          <w:p w14:paraId="00000329" w14:textId="77777777" w:rsidR="00C77964" w:rsidRDefault="003474E6">
            <w:pPr>
              <w:rPr>
                <w:rFonts w:ascii="Times New Roman" w:eastAsia="Times New Roman" w:hAnsi="Times New Roman" w:cs="Times New Roman"/>
                <w:sz w:val="24"/>
                <w:szCs w:val="24"/>
              </w:rPr>
            </w:pPr>
            <w:r>
              <w:rPr>
                <w:rFonts w:ascii="Times New Roman" w:eastAsia="Times New Roman" w:hAnsi="Times New Roman" w:cs="Times New Roman"/>
                <w:sz w:val="24"/>
                <w:szCs w:val="24"/>
              </w:rPr>
              <w:t>Garderoba</w:t>
            </w:r>
          </w:p>
        </w:tc>
        <w:tc>
          <w:tcPr>
            <w:tcW w:w="2100" w:type="dxa"/>
          </w:tcPr>
          <w:p w14:paraId="0000032A" w14:textId="77777777" w:rsidR="00C77964" w:rsidRDefault="003474E6">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16,63</w:t>
            </w:r>
          </w:p>
        </w:tc>
        <w:tc>
          <w:tcPr>
            <w:tcW w:w="1550" w:type="dxa"/>
          </w:tcPr>
          <w:p w14:paraId="0000032B" w14:textId="77777777" w:rsidR="00C77964" w:rsidRDefault="003474E6">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od 71-100%.</w:t>
            </w:r>
          </w:p>
        </w:tc>
        <w:tc>
          <w:tcPr>
            <w:tcW w:w="1550" w:type="dxa"/>
          </w:tcPr>
          <w:p w14:paraId="0000032C" w14:textId="77777777" w:rsidR="00C77964" w:rsidRDefault="00C77964">
            <w:pPr>
              <w:jc w:val="right"/>
              <w:rPr>
                <w:rFonts w:ascii="Times New Roman" w:eastAsia="Times New Roman" w:hAnsi="Times New Roman" w:cs="Times New Roman"/>
                <w:sz w:val="24"/>
                <w:szCs w:val="24"/>
              </w:rPr>
            </w:pPr>
          </w:p>
        </w:tc>
      </w:tr>
      <w:tr w:rsidR="00C77964" w14:paraId="071D5B35" w14:textId="77777777">
        <w:trPr>
          <w:trHeight w:val="300"/>
        </w:trPr>
        <w:tc>
          <w:tcPr>
            <w:tcW w:w="696" w:type="dxa"/>
          </w:tcPr>
          <w:p w14:paraId="0000032D" w14:textId="77777777" w:rsidR="00C77964" w:rsidRDefault="003474E6">
            <w:pPr>
              <w:rPr>
                <w:rFonts w:ascii="Times New Roman" w:eastAsia="Times New Roman" w:hAnsi="Times New Roman" w:cs="Times New Roman"/>
                <w:sz w:val="24"/>
                <w:szCs w:val="24"/>
              </w:rPr>
            </w:pPr>
            <w:r>
              <w:rPr>
                <w:rFonts w:ascii="Times New Roman" w:eastAsia="Times New Roman" w:hAnsi="Times New Roman" w:cs="Times New Roman"/>
                <w:sz w:val="24"/>
                <w:szCs w:val="24"/>
              </w:rPr>
              <w:t>0.50.</w:t>
            </w:r>
          </w:p>
        </w:tc>
        <w:tc>
          <w:tcPr>
            <w:tcW w:w="4066" w:type="dxa"/>
          </w:tcPr>
          <w:p w14:paraId="0000032E" w14:textId="77777777" w:rsidR="00C77964" w:rsidRDefault="003474E6">
            <w:pPr>
              <w:rPr>
                <w:rFonts w:ascii="Times New Roman" w:eastAsia="Times New Roman" w:hAnsi="Times New Roman" w:cs="Times New Roman"/>
                <w:sz w:val="24"/>
                <w:szCs w:val="24"/>
              </w:rPr>
            </w:pPr>
            <w:r>
              <w:rPr>
                <w:rFonts w:ascii="Times New Roman" w:eastAsia="Times New Roman" w:hAnsi="Times New Roman" w:cs="Times New Roman"/>
                <w:sz w:val="24"/>
                <w:szCs w:val="24"/>
              </w:rPr>
              <w:t>Praonica</w:t>
            </w:r>
          </w:p>
        </w:tc>
        <w:tc>
          <w:tcPr>
            <w:tcW w:w="2100" w:type="dxa"/>
          </w:tcPr>
          <w:p w14:paraId="0000032F" w14:textId="77777777" w:rsidR="00C77964" w:rsidRDefault="003474E6">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16,34</w:t>
            </w:r>
          </w:p>
        </w:tc>
        <w:tc>
          <w:tcPr>
            <w:tcW w:w="1550" w:type="dxa"/>
          </w:tcPr>
          <w:p w14:paraId="00000330" w14:textId="77777777" w:rsidR="00C77964" w:rsidRDefault="003474E6">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od 71-100%.</w:t>
            </w:r>
          </w:p>
        </w:tc>
        <w:tc>
          <w:tcPr>
            <w:tcW w:w="1550" w:type="dxa"/>
          </w:tcPr>
          <w:p w14:paraId="00000331" w14:textId="77777777" w:rsidR="00C77964" w:rsidRDefault="00C77964">
            <w:pPr>
              <w:jc w:val="right"/>
              <w:rPr>
                <w:rFonts w:ascii="Times New Roman" w:eastAsia="Times New Roman" w:hAnsi="Times New Roman" w:cs="Times New Roman"/>
                <w:sz w:val="24"/>
                <w:szCs w:val="24"/>
              </w:rPr>
            </w:pPr>
          </w:p>
        </w:tc>
      </w:tr>
      <w:tr w:rsidR="00C77964" w14:paraId="0C40ACB1" w14:textId="77777777">
        <w:trPr>
          <w:trHeight w:val="300"/>
        </w:trPr>
        <w:tc>
          <w:tcPr>
            <w:tcW w:w="696" w:type="dxa"/>
          </w:tcPr>
          <w:p w14:paraId="00000332" w14:textId="77777777" w:rsidR="00C77964" w:rsidRDefault="003474E6">
            <w:pPr>
              <w:rPr>
                <w:rFonts w:ascii="Times New Roman" w:eastAsia="Times New Roman" w:hAnsi="Times New Roman" w:cs="Times New Roman"/>
                <w:sz w:val="24"/>
                <w:szCs w:val="24"/>
              </w:rPr>
            </w:pPr>
            <w:r>
              <w:rPr>
                <w:rFonts w:ascii="Times New Roman" w:eastAsia="Times New Roman" w:hAnsi="Times New Roman" w:cs="Times New Roman"/>
                <w:sz w:val="24"/>
                <w:szCs w:val="24"/>
              </w:rPr>
              <w:t>0.51.</w:t>
            </w:r>
          </w:p>
        </w:tc>
        <w:tc>
          <w:tcPr>
            <w:tcW w:w="4066" w:type="dxa"/>
          </w:tcPr>
          <w:p w14:paraId="00000333" w14:textId="77777777" w:rsidR="00C77964" w:rsidRDefault="003474E6">
            <w:pPr>
              <w:rPr>
                <w:rFonts w:ascii="Times New Roman" w:eastAsia="Times New Roman" w:hAnsi="Times New Roman" w:cs="Times New Roman"/>
                <w:sz w:val="24"/>
                <w:szCs w:val="24"/>
              </w:rPr>
            </w:pPr>
            <w:r>
              <w:rPr>
                <w:rFonts w:ascii="Times New Roman" w:eastAsia="Times New Roman" w:hAnsi="Times New Roman" w:cs="Times New Roman"/>
                <w:sz w:val="24"/>
                <w:szCs w:val="24"/>
              </w:rPr>
              <w:t>Garderoba</w:t>
            </w:r>
          </w:p>
        </w:tc>
        <w:tc>
          <w:tcPr>
            <w:tcW w:w="2100" w:type="dxa"/>
          </w:tcPr>
          <w:p w14:paraId="00000334" w14:textId="77777777" w:rsidR="00C77964" w:rsidRDefault="003474E6">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16,63</w:t>
            </w:r>
          </w:p>
        </w:tc>
        <w:tc>
          <w:tcPr>
            <w:tcW w:w="1550" w:type="dxa"/>
          </w:tcPr>
          <w:p w14:paraId="00000335" w14:textId="77777777" w:rsidR="00C77964" w:rsidRDefault="003474E6">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od 71-100%.</w:t>
            </w:r>
          </w:p>
        </w:tc>
        <w:tc>
          <w:tcPr>
            <w:tcW w:w="1550" w:type="dxa"/>
          </w:tcPr>
          <w:p w14:paraId="00000336" w14:textId="77777777" w:rsidR="00C77964" w:rsidRDefault="00C77964">
            <w:pPr>
              <w:jc w:val="right"/>
              <w:rPr>
                <w:rFonts w:ascii="Times New Roman" w:eastAsia="Times New Roman" w:hAnsi="Times New Roman" w:cs="Times New Roman"/>
                <w:sz w:val="24"/>
                <w:szCs w:val="24"/>
              </w:rPr>
            </w:pPr>
          </w:p>
        </w:tc>
      </w:tr>
      <w:tr w:rsidR="00C77964" w14:paraId="282DAAC4" w14:textId="77777777">
        <w:trPr>
          <w:trHeight w:val="300"/>
        </w:trPr>
        <w:tc>
          <w:tcPr>
            <w:tcW w:w="696" w:type="dxa"/>
          </w:tcPr>
          <w:p w14:paraId="00000337" w14:textId="77777777" w:rsidR="00C77964" w:rsidRDefault="003474E6">
            <w:pPr>
              <w:rPr>
                <w:rFonts w:ascii="Times New Roman" w:eastAsia="Times New Roman" w:hAnsi="Times New Roman" w:cs="Times New Roman"/>
                <w:sz w:val="24"/>
                <w:szCs w:val="24"/>
              </w:rPr>
            </w:pPr>
            <w:r>
              <w:rPr>
                <w:rFonts w:ascii="Times New Roman" w:eastAsia="Times New Roman" w:hAnsi="Times New Roman" w:cs="Times New Roman"/>
                <w:sz w:val="24"/>
                <w:szCs w:val="24"/>
              </w:rPr>
              <w:t>0.52.</w:t>
            </w:r>
          </w:p>
        </w:tc>
        <w:tc>
          <w:tcPr>
            <w:tcW w:w="4066" w:type="dxa"/>
          </w:tcPr>
          <w:p w14:paraId="00000338" w14:textId="77777777" w:rsidR="00C77964" w:rsidRDefault="003474E6">
            <w:pPr>
              <w:rPr>
                <w:rFonts w:ascii="Times New Roman" w:eastAsia="Times New Roman" w:hAnsi="Times New Roman" w:cs="Times New Roman"/>
                <w:sz w:val="24"/>
                <w:szCs w:val="24"/>
              </w:rPr>
            </w:pPr>
            <w:r>
              <w:rPr>
                <w:rFonts w:ascii="Times New Roman" w:eastAsia="Times New Roman" w:hAnsi="Times New Roman" w:cs="Times New Roman"/>
                <w:sz w:val="24"/>
                <w:szCs w:val="24"/>
              </w:rPr>
              <w:t>Garderoba</w:t>
            </w:r>
          </w:p>
        </w:tc>
        <w:tc>
          <w:tcPr>
            <w:tcW w:w="2100" w:type="dxa"/>
          </w:tcPr>
          <w:p w14:paraId="00000339" w14:textId="77777777" w:rsidR="00C77964" w:rsidRDefault="003474E6">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16,63</w:t>
            </w:r>
          </w:p>
        </w:tc>
        <w:tc>
          <w:tcPr>
            <w:tcW w:w="1550" w:type="dxa"/>
          </w:tcPr>
          <w:p w14:paraId="0000033A" w14:textId="77777777" w:rsidR="00C77964" w:rsidRDefault="003474E6">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od 71-100%.</w:t>
            </w:r>
          </w:p>
        </w:tc>
        <w:tc>
          <w:tcPr>
            <w:tcW w:w="1550" w:type="dxa"/>
          </w:tcPr>
          <w:p w14:paraId="0000033B" w14:textId="77777777" w:rsidR="00C77964" w:rsidRDefault="00C77964">
            <w:pPr>
              <w:jc w:val="right"/>
              <w:rPr>
                <w:rFonts w:ascii="Times New Roman" w:eastAsia="Times New Roman" w:hAnsi="Times New Roman" w:cs="Times New Roman"/>
                <w:sz w:val="24"/>
                <w:szCs w:val="24"/>
              </w:rPr>
            </w:pPr>
          </w:p>
        </w:tc>
      </w:tr>
      <w:tr w:rsidR="00C77964" w14:paraId="7AFCD7F9" w14:textId="77777777">
        <w:trPr>
          <w:trHeight w:val="300"/>
        </w:trPr>
        <w:tc>
          <w:tcPr>
            <w:tcW w:w="696" w:type="dxa"/>
          </w:tcPr>
          <w:p w14:paraId="0000033C" w14:textId="77777777" w:rsidR="00C77964" w:rsidRDefault="003474E6">
            <w:pPr>
              <w:rPr>
                <w:rFonts w:ascii="Times New Roman" w:eastAsia="Times New Roman" w:hAnsi="Times New Roman" w:cs="Times New Roman"/>
                <w:sz w:val="24"/>
                <w:szCs w:val="24"/>
              </w:rPr>
            </w:pPr>
            <w:r>
              <w:rPr>
                <w:rFonts w:ascii="Times New Roman" w:eastAsia="Times New Roman" w:hAnsi="Times New Roman" w:cs="Times New Roman"/>
                <w:sz w:val="24"/>
                <w:szCs w:val="24"/>
              </w:rPr>
              <w:t>0.53.</w:t>
            </w:r>
          </w:p>
        </w:tc>
        <w:tc>
          <w:tcPr>
            <w:tcW w:w="4066" w:type="dxa"/>
          </w:tcPr>
          <w:p w14:paraId="0000033D" w14:textId="77777777" w:rsidR="00C77964" w:rsidRDefault="003474E6">
            <w:pPr>
              <w:rPr>
                <w:rFonts w:ascii="Times New Roman" w:eastAsia="Times New Roman" w:hAnsi="Times New Roman" w:cs="Times New Roman"/>
                <w:sz w:val="24"/>
                <w:szCs w:val="24"/>
              </w:rPr>
            </w:pPr>
            <w:r>
              <w:rPr>
                <w:rFonts w:ascii="Times New Roman" w:eastAsia="Times New Roman" w:hAnsi="Times New Roman" w:cs="Times New Roman"/>
                <w:sz w:val="24"/>
                <w:szCs w:val="24"/>
              </w:rPr>
              <w:t>Praonica</w:t>
            </w:r>
          </w:p>
        </w:tc>
        <w:tc>
          <w:tcPr>
            <w:tcW w:w="2100" w:type="dxa"/>
          </w:tcPr>
          <w:p w14:paraId="0000033E" w14:textId="77777777" w:rsidR="00C77964" w:rsidRDefault="003474E6">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16,34</w:t>
            </w:r>
          </w:p>
        </w:tc>
        <w:tc>
          <w:tcPr>
            <w:tcW w:w="1550" w:type="dxa"/>
          </w:tcPr>
          <w:p w14:paraId="0000033F" w14:textId="77777777" w:rsidR="00C77964" w:rsidRDefault="003474E6">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od 71-100%.</w:t>
            </w:r>
          </w:p>
        </w:tc>
        <w:tc>
          <w:tcPr>
            <w:tcW w:w="1550" w:type="dxa"/>
          </w:tcPr>
          <w:p w14:paraId="00000340" w14:textId="77777777" w:rsidR="00C77964" w:rsidRDefault="00C77964">
            <w:pPr>
              <w:jc w:val="right"/>
              <w:rPr>
                <w:rFonts w:ascii="Times New Roman" w:eastAsia="Times New Roman" w:hAnsi="Times New Roman" w:cs="Times New Roman"/>
                <w:sz w:val="24"/>
                <w:szCs w:val="24"/>
              </w:rPr>
            </w:pPr>
          </w:p>
        </w:tc>
      </w:tr>
      <w:tr w:rsidR="00C77964" w14:paraId="50F66331" w14:textId="77777777">
        <w:trPr>
          <w:trHeight w:val="300"/>
        </w:trPr>
        <w:tc>
          <w:tcPr>
            <w:tcW w:w="696" w:type="dxa"/>
          </w:tcPr>
          <w:p w14:paraId="00000341" w14:textId="77777777" w:rsidR="00C77964" w:rsidRDefault="003474E6">
            <w:pPr>
              <w:rPr>
                <w:rFonts w:ascii="Times New Roman" w:eastAsia="Times New Roman" w:hAnsi="Times New Roman" w:cs="Times New Roman"/>
                <w:sz w:val="24"/>
                <w:szCs w:val="24"/>
              </w:rPr>
            </w:pPr>
            <w:r>
              <w:rPr>
                <w:rFonts w:ascii="Times New Roman" w:eastAsia="Times New Roman" w:hAnsi="Times New Roman" w:cs="Times New Roman"/>
                <w:sz w:val="24"/>
                <w:szCs w:val="24"/>
              </w:rPr>
              <w:t>0.54.</w:t>
            </w:r>
          </w:p>
        </w:tc>
        <w:tc>
          <w:tcPr>
            <w:tcW w:w="4066" w:type="dxa"/>
          </w:tcPr>
          <w:p w14:paraId="00000342" w14:textId="77777777" w:rsidR="00C77964" w:rsidRDefault="003474E6">
            <w:pPr>
              <w:rPr>
                <w:rFonts w:ascii="Times New Roman" w:eastAsia="Times New Roman" w:hAnsi="Times New Roman" w:cs="Times New Roman"/>
                <w:sz w:val="24"/>
                <w:szCs w:val="24"/>
              </w:rPr>
            </w:pPr>
            <w:r>
              <w:rPr>
                <w:rFonts w:ascii="Times New Roman" w:eastAsia="Times New Roman" w:hAnsi="Times New Roman" w:cs="Times New Roman"/>
                <w:sz w:val="24"/>
                <w:szCs w:val="24"/>
              </w:rPr>
              <w:t>Garderoba</w:t>
            </w:r>
          </w:p>
        </w:tc>
        <w:tc>
          <w:tcPr>
            <w:tcW w:w="2100" w:type="dxa"/>
          </w:tcPr>
          <w:p w14:paraId="00000343" w14:textId="77777777" w:rsidR="00C77964" w:rsidRDefault="003474E6">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16,63</w:t>
            </w:r>
          </w:p>
        </w:tc>
        <w:tc>
          <w:tcPr>
            <w:tcW w:w="1550" w:type="dxa"/>
          </w:tcPr>
          <w:p w14:paraId="00000344" w14:textId="77777777" w:rsidR="00C77964" w:rsidRDefault="003474E6">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od 71-100%.</w:t>
            </w:r>
          </w:p>
        </w:tc>
        <w:tc>
          <w:tcPr>
            <w:tcW w:w="1550" w:type="dxa"/>
          </w:tcPr>
          <w:p w14:paraId="00000345" w14:textId="77777777" w:rsidR="00C77964" w:rsidRDefault="00C77964">
            <w:pPr>
              <w:jc w:val="right"/>
              <w:rPr>
                <w:rFonts w:ascii="Times New Roman" w:eastAsia="Times New Roman" w:hAnsi="Times New Roman" w:cs="Times New Roman"/>
                <w:sz w:val="24"/>
                <w:szCs w:val="24"/>
              </w:rPr>
            </w:pPr>
          </w:p>
        </w:tc>
      </w:tr>
      <w:tr w:rsidR="00C77964" w14:paraId="174832D5" w14:textId="77777777">
        <w:trPr>
          <w:trHeight w:val="300"/>
        </w:trPr>
        <w:tc>
          <w:tcPr>
            <w:tcW w:w="696" w:type="dxa"/>
          </w:tcPr>
          <w:p w14:paraId="00000346" w14:textId="77777777" w:rsidR="00C77964" w:rsidRDefault="003474E6">
            <w:pPr>
              <w:rPr>
                <w:rFonts w:ascii="Times New Roman" w:eastAsia="Times New Roman" w:hAnsi="Times New Roman" w:cs="Times New Roman"/>
                <w:sz w:val="24"/>
                <w:szCs w:val="24"/>
              </w:rPr>
            </w:pPr>
            <w:r>
              <w:rPr>
                <w:rFonts w:ascii="Times New Roman" w:eastAsia="Times New Roman" w:hAnsi="Times New Roman" w:cs="Times New Roman"/>
                <w:sz w:val="24"/>
                <w:szCs w:val="24"/>
              </w:rPr>
              <w:t>0.55.</w:t>
            </w:r>
          </w:p>
        </w:tc>
        <w:tc>
          <w:tcPr>
            <w:tcW w:w="4066" w:type="dxa"/>
          </w:tcPr>
          <w:p w14:paraId="00000347" w14:textId="77777777" w:rsidR="00C77964" w:rsidRDefault="003474E6">
            <w:pPr>
              <w:rPr>
                <w:rFonts w:ascii="Times New Roman" w:eastAsia="Times New Roman" w:hAnsi="Times New Roman" w:cs="Times New Roman"/>
                <w:sz w:val="24"/>
                <w:szCs w:val="24"/>
              </w:rPr>
            </w:pPr>
            <w:r>
              <w:rPr>
                <w:rFonts w:ascii="Times New Roman" w:eastAsia="Times New Roman" w:hAnsi="Times New Roman" w:cs="Times New Roman"/>
                <w:sz w:val="24"/>
                <w:szCs w:val="24"/>
              </w:rPr>
              <w:t>čisti hodnik</w:t>
            </w:r>
          </w:p>
        </w:tc>
        <w:tc>
          <w:tcPr>
            <w:tcW w:w="2100" w:type="dxa"/>
          </w:tcPr>
          <w:p w14:paraId="00000348" w14:textId="77777777" w:rsidR="00C77964" w:rsidRDefault="003474E6">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72,95</w:t>
            </w:r>
          </w:p>
        </w:tc>
        <w:tc>
          <w:tcPr>
            <w:tcW w:w="1550" w:type="dxa"/>
          </w:tcPr>
          <w:p w14:paraId="00000349" w14:textId="77777777" w:rsidR="00C77964" w:rsidRDefault="003474E6">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od 71-100%.</w:t>
            </w:r>
          </w:p>
        </w:tc>
        <w:tc>
          <w:tcPr>
            <w:tcW w:w="1550" w:type="dxa"/>
          </w:tcPr>
          <w:p w14:paraId="0000034A" w14:textId="77777777" w:rsidR="00C77964" w:rsidRDefault="00C77964">
            <w:pPr>
              <w:jc w:val="right"/>
              <w:rPr>
                <w:rFonts w:ascii="Times New Roman" w:eastAsia="Times New Roman" w:hAnsi="Times New Roman" w:cs="Times New Roman"/>
                <w:sz w:val="24"/>
                <w:szCs w:val="24"/>
              </w:rPr>
            </w:pPr>
          </w:p>
        </w:tc>
      </w:tr>
      <w:tr w:rsidR="00C77964" w14:paraId="47D2DBA9" w14:textId="77777777">
        <w:trPr>
          <w:trHeight w:val="300"/>
        </w:trPr>
        <w:tc>
          <w:tcPr>
            <w:tcW w:w="696" w:type="dxa"/>
          </w:tcPr>
          <w:p w14:paraId="0000034B" w14:textId="77777777" w:rsidR="00C77964" w:rsidRDefault="003474E6">
            <w:pPr>
              <w:rPr>
                <w:rFonts w:ascii="Times New Roman" w:eastAsia="Times New Roman" w:hAnsi="Times New Roman" w:cs="Times New Roman"/>
                <w:sz w:val="24"/>
                <w:szCs w:val="24"/>
              </w:rPr>
            </w:pPr>
            <w:r>
              <w:rPr>
                <w:rFonts w:ascii="Times New Roman" w:eastAsia="Times New Roman" w:hAnsi="Times New Roman" w:cs="Times New Roman"/>
                <w:sz w:val="24"/>
                <w:szCs w:val="24"/>
              </w:rPr>
              <w:t>0.56.</w:t>
            </w:r>
          </w:p>
        </w:tc>
        <w:tc>
          <w:tcPr>
            <w:tcW w:w="4066" w:type="dxa"/>
          </w:tcPr>
          <w:p w14:paraId="0000034C" w14:textId="77777777" w:rsidR="00C77964" w:rsidRDefault="003474E6">
            <w:pPr>
              <w:rPr>
                <w:rFonts w:ascii="Times New Roman" w:eastAsia="Times New Roman" w:hAnsi="Times New Roman" w:cs="Times New Roman"/>
                <w:sz w:val="24"/>
                <w:szCs w:val="24"/>
              </w:rPr>
            </w:pPr>
            <w:r>
              <w:rPr>
                <w:rFonts w:ascii="Times New Roman" w:eastAsia="Times New Roman" w:hAnsi="Times New Roman" w:cs="Times New Roman"/>
                <w:sz w:val="24"/>
                <w:szCs w:val="24"/>
              </w:rPr>
              <w:t>Ambulanta</w:t>
            </w:r>
          </w:p>
        </w:tc>
        <w:tc>
          <w:tcPr>
            <w:tcW w:w="2100" w:type="dxa"/>
          </w:tcPr>
          <w:p w14:paraId="0000034D" w14:textId="77777777" w:rsidR="00C77964" w:rsidRDefault="003474E6">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11,88</w:t>
            </w:r>
          </w:p>
        </w:tc>
        <w:tc>
          <w:tcPr>
            <w:tcW w:w="1550" w:type="dxa"/>
          </w:tcPr>
          <w:p w14:paraId="0000034E" w14:textId="77777777" w:rsidR="00C77964" w:rsidRDefault="003474E6">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od 71-100%.</w:t>
            </w:r>
          </w:p>
        </w:tc>
        <w:tc>
          <w:tcPr>
            <w:tcW w:w="1550" w:type="dxa"/>
          </w:tcPr>
          <w:p w14:paraId="0000034F" w14:textId="77777777" w:rsidR="00C77964" w:rsidRDefault="00C77964">
            <w:pPr>
              <w:jc w:val="right"/>
              <w:rPr>
                <w:rFonts w:ascii="Times New Roman" w:eastAsia="Times New Roman" w:hAnsi="Times New Roman" w:cs="Times New Roman"/>
                <w:sz w:val="24"/>
                <w:szCs w:val="24"/>
              </w:rPr>
            </w:pPr>
          </w:p>
        </w:tc>
      </w:tr>
      <w:tr w:rsidR="00C77964" w14:paraId="7F41CAC4" w14:textId="77777777">
        <w:trPr>
          <w:trHeight w:val="300"/>
        </w:trPr>
        <w:tc>
          <w:tcPr>
            <w:tcW w:w="696" w:type="dxa"/>
          </w:tcPr>
          <w:p w14:paraId="00000350" w14:textId="77777777" w:rsidR="00C77964" w:rsidRDefault="003474E6">
            <w:pPr>
              <w:rPr>
                <w:rFonts w:ascii="Times New Roman" w:eastAsia="Times New Roman" w:hAnsi="Times New Roman" w:cs="Times New Roman"/>
                <w:sz w:val="24"/>
                <w:szCs w:val="24"/>
              </w:rPr>
            </w:pPr>
            <w:r>
              <w:rPr>
                <w:rFonts w:ascii="Times New Roman" w:eastAsia="Times New Roman" w:hAnsi="Times New Roman" w:cs="Times New Roman"/>
                <w:sz w:val="24"/>
                <w:szCs w:val="24"/>
              </w:rPr>
              <w:t>0.57.</w:t>
            </w:r>
          </w:p>
        </w:tc>
        <w:tc>
          <w:tcPr>
            <w:tcW w:w="4066" w:type="dxa"/>
          </w:tcPr>
          <w:p w14:paraId="00000351" w14:textId="77777777" w:rsidR="00C77964" w:rsidRDefault="003474E6">
            <w:pPr>
              <w:rPr>
                <w:rFonts w:ascii="Times New Roman" w:eastAsia="Times New Roman" w:hAnsi="Times New Roman" w:cs="Times New Roman"/>
                <w:sz w:val="24"/>
                <w:szCs w:val="24"/>
              </w:rPr>
            </w:pPr>
            <w:r>
              <w:rPr>
                <w:rFonts w:ascii="Times New Roman" w:eastAsia="Times New Roman" w:hAnsi="Times New Roman" w:cs="Times New Roman"/>
                <w:sz w:val="24"/>
                <w:szCs w:val="24"/>
              </w:rPr>
              <w:t>Kabinet</w:t>
            </w:r>
          </w:p>
        </w:tc>
        <w:tc>
          <w:tcPr>
            <w:tcW w:w="2100" w:type="dxa"/>
          </w:tcPr>
          <w:p w14:paraId="00000352" w14:textId="77777777" w:rsidR="00C77964" w:rsidRDefault="003474E6">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17,11</w:t>
            </w:r>
          </w:p>
        </w:tc>
        <w:tc>
          <w:tcPr>
            <w:tcW w:w="1550" w:type="dxa"/>
          </w:tcPr>
          <w:p w14:paraId="00000353" w14:textId="77777777" w:rsidR="00C77964" w:rsidRDefault="003474E6">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od 71-100%.</w:t>
            </w:r>
          </w:p>
        </w:tc>
        <w:tc>
          <w:tcPr>
            <w:tcW w:w="1550" w:type="dxa"/>
          </w:tcPr>
          <w:p w14:paraId="00000354" w14:textId="77777777" w:rsidR="00C77964" w:rsidRDefault="003474E6">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od 71-100%.</w:t>
            </w:r>
          </w:p>
        </w:tc>
      </w:tr>
      <w:tr w:rsidR="00C77964" w14:paraId="1A0CC262" w14:textId="77777777">
        <w:trPr>
          <w:trHeight w:val="300"/>
        </w:trPr>
        <w:tc>
          <w:tcPr>
            <w:tcW w:w="696" w:type="dxa"/>
          </w:tcPr>
          <w:p w14:paraId="00000355" w14:textId="77777777" w:rsidR="00C77964" w:rsidRDefault="003474E6">
            <w:pPr>
              <w:rPr>
                <w:rFonts w:ascii="Times New Roman" w:eastAsia="Times New Roman" w:hAnsi="Times New Roman" w:cs="Times New Roman"/>
                <w:sz w:val="24"/>
                <w:szCs w:val="24"/>
              </w:rPr>
            </w:pPr>
            <w:r>
              <w:rPr>
                <w:rFonts w:ascii="Times New Roman" w:eastAsia="Times New Roman" w:hAnsi="Times New Roman" w:cs="Times New Roman"/>
                <w:sz w:val="24"/>
                <w:szCs w:val="24"/>
              </w:rPr>
              <w:t>0.58.</w:t>
            </w:r>
          </w:p>
        </w:tc>
        <w:tc>
          <w:tcPr>
            <w:tcW w:w="4066" w:type="dxa"/>
          </w:tcPr>
          <w:p w14:paraId="00000356" w14:textId="77777777" w:rsidR="00C77964" w:rsidRDefault="003474E6">
            <w:pPr>
              <w:rPr>
                <w:rFonts w:ascii="Times New Roman" w:eastAsia="Times New Roman" w:hAnsi="Times New Roman" w:cs="Times New Roman"/>
                <w:sz w:val="24"/>
                <w:szCs w:val="24"/>
              </w:rPr>
            </w:pPr>
            <w:r>
              <w:rPr>
                <w:rFonts w:ascii="Times New Roman" w:eastAsia="Times New Roman" w:hAnsi="Times New Roman" w:cs="Times New Roman"/>
                <w:sz w:val="24"/>
                <w:szCs w:val="24"/>
              </w:rPr>
              <w:t>wc m</w:t>
            </w:r>
          </w:p>
        </w:tc>
        <w:tc>
          <w:tcPr>
            <w:tcW w:w="2100" w:type="dxa"/>
          </w:tcPr>
          <w:p w14:paraId="00000357" w14:textId="77777777" w:rsidR="00C77964" w:rsidRDefault="003474E6">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5,01</w:t>
            </w:r>
          </w:p>
        </w:tc>
        <w:tc>
          <w:tcPr>
            <w:tcW w:w="1550" w:type="dxa"/>
          </w:tcPr>
          <w:p w14:paraId="00000358" w14:textId="77777777" w:rsidR="00C77964" w:rsidRDefault="003474E6">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od 71-100%.</w:t>
            </w:r>
          </w:p>
        </w:tc>
        <w:tc>
          <w:tcPr>
            <w:tcW w:w="1550" w:type="dxa"/>
          </w:tcPr>
          <w:p w14:paraId="00000359" w14:textId="77777777" w:rsidR="00C77964" w:rsidRDefault="00C77964">
            <w:pPr>
              <w:jc w:val="right"/>
              <w:rPr>
                <w:rFonts w:ascii="Times New Roman" w:eastAsia="Times New Roman" w:hAnsi="Times New Roman" w:cs="Times New Roman"/>
                <w:sz w:val="24"/>
                <w:szCs w:val="24"/>
              </w:rPr>
            </w:pPr>
          </w:p>
        </w:tc>
      </w:tr>
      <w:tr w:rsidR="00C77964" w14:paraId="7689E2C5" w14:textId="77777777">
        <w:trPr>
          <w:trHeight w:val="300"/>
        </w:trPr>
        <w:tc>
          <w:tcPr>
            <w:tcW w:w="696" w:type="dxa"/>
          </w:tcPr>
          <w:p w14:paraId="0000035A" w14:textId="77777777" w:rsidR="00C77964" w:rsidRDefault="003474E6">
            <w:pPr>
              <w:rPr>
                <w:rFonts w:ascii="Times New Roman" w:eastAsia="Times New Roman" w:hAnsi="Times New Roman" w:cs="Times New Roman"/>
                <w:sz w:val="24"/>
                <w:szCs w:val="24"/>
              </w:rPr>
            </w:pPr>
            <w:bookmarkStart w:id="16" w:name="_heading=h.w6l7dky165io" w:colFirst="0" w:colLast="0"/>
            <w:bookmarkEnd w:id="16"/>
            <w:r>
              <w:rPr>
                <w:rFonts w:ascii="Times New Roman" w:eastAsia="Times New Roman" w:hAnsi="Times New Roman" w:cs="Times New Roman"/>
                <w:sz w:val="24"/>
                <w:szCs w:val="24"/>
              </w:rPr>
              <w:t>0.59.</w:t>
            </w:r>
          </w:p>
        </w:tc>
        <w:tc>
          <w:tcPr>
            <w:tcW w:w="4066" w:type="dxa"/>
          </w:tcPr>
          <w:p w14:paraId="0000035B" w14:textId="77777777" w:rsidR="00C77964" w:rsidRDefault="003474E6">
            <w:pPr>
              <w:rPr>
                <w:rFonts w:ascii="Times New Roman" w:eastAsia="Times New Roman" w:hAnsi="Times New Roman" w:cs="Times New Roman"/>
                <w:sz w:val="24"/>
                <w:szCs w:val="24"/>
              </w:rPr>
            </w:pPr>
            <w:r>
              <w:rPr>
                <w:rFonts w:ascii="Times New Roman" w:eastAsia="Times New Roman" w:hAnsi="Times New Roman" w:cs="Times New Roman"/>
                <w:sz w:val="24"/>
                <w:szCs w:val="24"/>
              </w:rPr>
              <w:t>wc ž</w:t>
            </w:r>
          </w:p>
        </w:tc>
        <w:tc>
          <w:tcPr>
            <w:tcW w:w="2100" w:type="dxa"/>
          </w:tcPr>
          <w:p w14:paraId="0000035C" w14:textId="77777777" w:rsidR="00C77964" w:rsidRDefault="003474E6">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5,01</w:t>
            </w:r>
          </w:p>
        </w:tc>
        <w:tc>
          <w:tcPr>
            <w:tcW w:w="1550" w:type="dxa"/>
          </w:tcPr>
          <w:p w14:paraId="0000035D" w14:textId="77777777" w:rsidR="00C77964" w:rsidRDefault="003474E6">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od 71-100%.</w:t>
            </w:r>
          </w:p>
        </w:tc>
        <w:tc>
          <w:tcPr>
            <w:tcW w:w="1550" w:type="dxa"/>
          </w:tcPr>
          <w:p w14:paraId="0000035E" w14:textId="77777777" w:rsidR="00C77964" w:rsidRDefault="00C77964">
            <w:pPr>
              <w:jc w:val="right"/>
              <w:rPr>
                <w:rFonts w:ascii="Times New Roman" w:eastAsia="Times New Roman" w:hAnsi="Times New Roman" w:cs="Times New Roman"/>
                <w:sz w:val="24"/>
                <w:szCs w:val="24"/>
              </w:rPr>
            </w:pPr>
          </w:p>
        </w:tc>
      </w:tr>
      <w:tr w:rsidR="00C77964" w14:paraId="22CD901C" w14:textId="77777777">
        <w:trPr>
          <w:trHeight w:val="300"/>
        </w:trPr>
        <w:tc>
          <w:tcPr>
            <w:tcW w:w="696" w:type="dxa"/>
          </w:tcPr>
          <w:p w14:paraId="0000035F" w14:textId="77777777" w:rsidR="00C77964" w:rsidRDefault="003474E6">
            <w:pPr>
              <w:rPr>
                <w:rFonts w:ascii="Times New Roman" w:eastAsia="Times New Roman" w:hAnsi="Times New Roman" w:cs="Times New Roman"/>
                <w:sz w:val="24"/>
                <w:szCs w:val="24"/>
              </w:rPr>
            </w:pPr>
            <w:r>
              <w:rPr>
                <w:rFonts w:ascii="Times New Roman" w:eastAsia="Times New Roman" w:hAnsi="Times New Roman" w:cs="Times New Roman"/>
                <w:sz w:val="24"/>
                <w:szCs w:val="24"/>
              </w:rPr>
              <w:t>0.60.</w:t>
            </w:r>
          </w:p>
        </w:tc>
        <w:tc>
          <w:tcPr>
            <w:tcW w:w="4066" w:type="dxa"/>
          </w:tcPr>
          <w:p w14:paraId="00000360" w14:textId="77777777" w:rsidR="00C77964" w:rsidRDefault="003474E6">
            <w:pPr>
              <w:rPr>
                <w:rFonts w:ascii="Times New Roman" w:eastAsia="Times New Roman" w:hAnsi="Times New Roman" w:cs="Times New Roman"/>
                <w:sz w:val="24"/>
                <w:szCs w:val="24"/>
              </w:rPr>
            </w:pPr>
            <w:r>
              <w:rPr>
                <w:rFonts w:ascii="Times New Roman" w:eastAsia="Times New Roman" w:hAnsi="Times New Roman" w:cs="Times New Roman"/>
                <w:sz w:val="24"/>
                <w:szCs w:val="24"/>
              </w:rPr>
              <w:t>Spremište</w:t>
            </w:r>
          </w:p>
        </w:tc>
        <w:tc>
          <w:tcPr>
            <w:tcW w:w="2100" w:type="dxa"/>
          </w:tcPr>
          <w:p w14:paraId="00000361" w14:textId="77777777" w:rsidR="00C77964" w:rsidRDefault="003474E6">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23,88</w:t>
            </w:r>
          </w:p>
        </w:tc>
        <w:tc>
          <w:tcPr>
            <w:tcW w:w="1550" w:type="dxa"/>
          </w:tcPr>
          <w:p w14:paraId="00000362" w14:textId="77777777" w:rsidR="00C77964" w:rsidRDefault="003474E6">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od 71-100%.</w:t>
            </w:r>
          </w:p>
        </w:tc>
        <w:tc>
          <w:tcPr>
            <w:tcW w:w="1550" w:type="dxa"/>
          </w:tcPr>
          <w:p w14:paraId="00000363" w14:textId="77777777" w:rsidR="00C77964" w:rsidRDefault="003474E6">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od 71-100%.</w:t>
            </w:r>
          </w:p>
        </w:tc>
      </w:tr>
      <w:tr w:rsidR="00C77964" w14:paraId="431E556B" w14:textId="77777777">
        <w:trPr>
          <w:trHeight w:val="300"/>
        </w:trPr>
        <w:tc>
          <w:tcPr>
            <w:tcW w:w="696" w:type="dxa"/>
          </w:tcPr>
          <w:p w14:paraId="00000364" w14:textId="77777777" w:rsidR="00C77964" w:rsidRDefault="003474E6">
            <w:pPr>
              <w:rPr>
                <w:rFonts w:ascii="Times New Roman" w:eastAsia="Times New Roman" w:hAnsi="Times New Roman" w:cs="Times New Roman"/>
                <w:sz w:val="24"/>
                <w:szCs w:val="24"/>
              </w:rPr>
            </w:pPr>
            <w:r>
              <w:rPr>
                <w:rFonts w:ascii="Times New Roman" w:eastAsia="Times New Roman" w:hAnsi="Times New Roman" w:cs="Times New Roman"/>
                <w:sz w:val="24"/>
                <w:szCs w:val="24"/>
              </w:rPr>
              <w:t>0.61.</w:t>
            </w:r>
          </w:p>
        </w:tc>
        <w:tc>
          <w:tcPr>
            <w:tcW w:w="4066" w:type="dxa"/>
          </w:tcPr>
          <w:p w14:paraId="00000365" w14:textId="77777777" w:rsidR="00C77964" w:rsidRDefault="003474E6">
            <w:pPr>
              <w:rPr>
                <w:rFonts w:ascii="Times New Roman" w:eastAsia="Times New Roman" w:hAnsi="Times New Roman" w:cs="Times New Roman"/>
                <w:sz w:val="24"/>
                <w:szCs w:val="24"/>
              </w:rPr>
            </w:pPr>
            <w:r>
              <w:rPr>
                <w:rFonts w:ascii="Times New Roman" w:eastAsia="Times New Roman" w:hAnsi="Times New Roman" w:cs="Times New Roman"/>
                <w:sz w:val="24"/>
                <w:szCs w:val="24"/>
              </w:rPr>
              <w:t>v. spremište</w:t>
            </w:r>
          </w:p>
        </w:tc>
        <w:tc>
          <w:tcPr>
            <w:tcW w:w="2100" w:type="dxa"/>
          </w:tcPr>
          <w:p w14:paraId="00000366" w14:textId="77777777" w:rsidR="00C77964" w:rsidRDefault="003474E6">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14,75</w:t>
            </w:r>
          </w:p>
        </w:tc>
        <w:tc>
          <w:tcPr>
            <w:tcW w:w="1550" w:type="dxa"/>
          </w:tcPr>
          <w:p w14:paraId="00000367" w14:textId="77777777" w:rsidR="00C77964" w:rsidRDefault="003474E6">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od 71-100%.</w:t>
            </w:r>
          </w:p>
        </w:tc>
        <w:tc>
          <w:tcPr>
            <w:tcW w:w="1550" w:type="dxa"/>
          </w:tcPr>
          <w:p w14:paraId="00000368" w14:textId="77777777" w:rsidR="00C77964" w:rsidRDefault="003474E6">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od 71-100%.</w:t>
            </w:r>
          </w:p>
        </w:tc>
      </w:tr>
      <w:tr w:rsidR="00C77964" w14:paraId="7DBFBC24" w14:textId="77777777">
        <w:trPr>
          <w:trHeight w:val="300"/>
        </w:trPr>
        <w:tc>
          <w:tcPr>
            <w:tcW w:w="696" w:type="dxa"/>
          </w:tcPr>
          <w:p w14:paraId="00000369" w14:textId="77777777" w:rsidR="00C77964" w:rsidRDefault="003474E6">
            <w:pPr>
              <w:rPr>
                <w:rFonts w:ascii="Times New Roman" w:eastAsia="Times New Roman" w:hAnsi="Times New Roman" w:cs="Times New Roman"/>
                <w:sz w:val="24"/>
                <w:szCs w:val="24"/>
              </w:rPr>
            </w:pPr>
            <w:r>
              <w:rPr>
                <w:rFonts w:ascii="Times New Roman" w:eastAsia="Times New Roman" w:hAnsi="Times New Roman" w:cs="Times New Roman"/>
                <w:sz w:val="24"/>
                <w:szCs w:val="24"/>
              </w:rPr>
              <w:t>0.62.</w:t>
            </w:r>
          </w:p>
        </w:tc>
        <w:tc>
          <w:tcPr>
            <w:tcW w:w="4066" w:type="dxa"/>
          </w:tcPr>
          <w:p w14:paraId="0000036A" w14:textId="77777777" w:rsidR="00C77964" w:rsidRDefault="003474E6">
            <w:pPr>
              <w:rPr>
                <w:rFonts w:ascii="Times New Roman" w:eastAsia="Times New Roman" w:hAnsi="Times New Roman" w:cs="Times New Roman"/>
                <w:sz w:val="24"/>
                <w:szCs w:val="24"/>
              </w:rPr>
            </w:pPr>
            <w:r>
              <w:rPr>
                <w:rFonts w:ascii="Times New Roman" w:eastAsia="Times New Roman" w:hAnsi="Times New Roman" w:cs="Times New Roman"/>
                <w:sz w:val="24"/>
                <w:szCs w:val="24"/>
              </w:rPr>
              <w:t>velika dvorana</w:t>
            </w:r>
          </w:p>
        </w:tc>
        <w:tc>
          <w:tcPr>
            <w:tcW w:w="2100" w:type="dxa"/>
          </w:tcPr>
          <w:p w14:paraId="0000036B" w14:textId="77777777" w:rsidR="00C77964" w:rsidRDefault="003474E6">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704,00</w:t>
            </w:r>
          </w:p>
        </w:tc>
        <w:tc>
          <w:tcPr>
            <w:tcW w:w="1550" w:type="dxa"/>
          </w:tcPr>
          <w:p w14:paraId="0000036C" w14:textId="77777777" w:rsidR="00C77964" w:rsidRDefault="003474E6">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od 71-100%.</w:t>
            </w:r>
          </w:p>
        </w:tc>
        <w:tc>
          <w:tcPr>
            <w:tcW w:w="1550" w:type="dxa"/>
          </w:tcPr>
          <w:p w14:paraId="0000036D" w14:textId="77777777" w:rsidR="00C77964" w:rsidRDefault="003474E6">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od 71-100%.</w:t>
            </w:r>
          </w:p>
        </w:tc>
      </w:tr>
      <w:tr w:rsidR="009D2233" w14:paraId="3FA19BDA" w14:textId="77777777" w:rsidTr="00BD4ED0">
        <w:trPr>
          <w:trHeight w:val="41"/>
        </w:trPr>
        <w:tc>
          <w:tcPr>
            <w:tcW w:w="9962" w:type="dxa"/>
            <w:gridSpan w:val="5"/>
          </w:tcPr>
          <w:p w14:paraId="00000372" w14:textId="295D5DD9" w:rsidR="009D2233" w:rsidRDefault="009D2233" w:rsidP="009D2233">
            <w:pPr>
              <w:rPr>
                <w:rFonts w:ascii="Times New Roman" w:eastAsia="Times New Roman" w:hAnsi="Times New Roman" w:cs="Times New Roman"/>
                <w:b/>
                <w:color w:val="2E75B5"/>
                <w:sz w:val="24"/>
                <w:szCs w:val="24"/>
              </w:rPr>
            </w:pPr>
            <w:r>
              <w:rPr>
                <w:rFonts w:ascii="Times New Roman" w:eastAsia="Times New Roman" w:hAnsi="Times New Roman" w:cs="Times New Roman"/>
                <w:b/>
                <w:color w:val="2E75B5"/>
                <w:sz w:val="24"/>
                <w:szCs w:val="24"/>
              </w:rPr>
              <w:t>C) PROSTORI DVORANE TZK – NETTO                      1.191,33</w:t>
            </w:r>
          </w:p>
        </w:tc>
      </w:tr>
      <w:tr w:rsidR="009D2233" w14:paraId="3C0855D2" w14:textId="77777777" w:rsidTr="00BD4ED0">
        <w:trPr>
          <w:trHeight w:val="41"/>
        </w:trPr>
        <w:tc>
          <w:tcPr>
            <w:tcW w:w="9962" w:type="dxa"/>
            <w:gridSpan w:val="5"/>
          </w:tcPr>
          <w:p w14:paraId="113BBE83" w14:textId="3F56EA3D" w:rsidR="009D2233" w:rsidRDefault="009D2233" w:rsidP="009D2233">
            <w:pPr>
              <w:rPr>
                <w:rFonts w:ascii="Times New Roman" w:eastAsia="Times New Roman" w:hAnsi="Times New Roman" w:cs="Times New Roman"/>
                <w:b/>
                <w:color w:val="2E75B5"/>
                <w:sz w:val="24"/>
                <w:szCs w:val="24"/>
              </w:rPr>
            </w:pPr>
            <w:r>
              <w:rPr>
                <w:rFonts w:ascii="Times New Roman" w:eastAsia="Times New Roman" w:hAnsi="Times New Roman" w:cs="Times New Roman"/>
                <w:b/>
                <w:color w:val="2E75B5"/>
                <w:sz w:val="24"/>
                <w:szCs w:val="24"/>
              </w:rPr>
              <w:t>REKAPITULACIJA NETO  POVRŠINA</w:t>
            </w:r>
          </w:p>
        </w:tc>
      </w:tr>
      <w:tr w:rsidR="009D2233" w14:paraId="35E4CDE4" w14:textId="77777777" w:rsidTr="009D2233">
        <w:trPr>
          <w:gridAfter w:val="3"/>
          <w:wAfter w:w="5200" w:type="dxa"/>
          <w:trHeight w:val="300"/>
        </w:trPr>
        <w:tc>
          <w:tcPr>
            <w:tcW w:w="4762" w:type="dxa"/>
            <w:gridSpan w:val="2"/>
            <w:tcBorders>
              <w:top w:val="nil"/>
              <w:left w:val="nil"/>
              <w:bottom w:val="nil"/>
              <w:right w:val="nil"/>
            </w:tcBorders>
          </w:tcPr>
          <w:p w14:paraId="00000374" w14:textId="5E398BE7" w:rsidR="009D2233" w:rsidRPr="00445C82" w:rsidRDefault="009D2233">
            <w:pPr>
              <w:rPr>
                <w:rFonts w:ascii="Times New Roman" w:eastAsia="Times New Roman" w:hAnsi="Times New Roman" w:cs="Times New Roman"/>
                <w:b/>
                <w:color w:val="2E75B5"/>
                <w:sz w:val="20"/>
                <w:szCs w:val="20"/>
              </w:rPr>
            </w:pPr>
            <w:r w:rsidRPr="009D2233">
              <w:rPr>
                <w:rFonts w:ascii="Times New Roman" w:eastAsia="Times New Roman" w:hAnsi="Times New Roman" w:cs="Times New Roman"/>
                <w:b/>
                <w:color w:val="2E75B5"/>
                <w:sz w:val="20"/>
                <w:szCs w:val="20"/>
              </w:rPr>
              <w:t>PROSTORI ŠKOLE - NETO (A+B)</w:t>
            </w:r>
            <w:r w:rsidR="00445C82">
              <w:rPr>
                <w:rFonts w:ascii="Times New Roman" w:eastAsia="Times New Roman" w:hAnsi="Times New Roman" w:cs="Times New Roman"/>
                <w:b/>
                <w:color w:val="2E75B5"/>
                <w:sz w:val="20"/>
                <w:szCs w:val="20"/>
              </w:rPr>
              <w:t xml:space="preserve"> : </w:t>
            </w:r>
            <w:r w:rsidRPr="009D2233">
              <w:rPr>
                <w:rFonts w:ascii="Times New Roman" w:eastAsia="Times New Roman" w:hAnsi="Times New Roman" w:cs="Times New Roman"/>
                <w:b/>
                <w:color w:val="2E75B5"/>
                <w:sz w:val="20"/>
                <w:szCs w:val="20"/>
              </w:rPr>
              <w:t>3.374,90</w:t>
            </w:r>
          </w:p>
        </w:tc>
      </w:tr>
      <w:tr w:rsidR="009D2233" w14:paraId="2E961896" w14:textId="77777777" w:rsidTr="009D2233">
        <w:trPr>
          <w:gridAfter w:val="3"/>
          <w:wAfter w:w="5200" w:type="dxa"/>
          <w:trHeight w:val="300"/>
        </w:trPr>
        <w:tc>
          <w:tcPr>
            <w:tcW w:w="4762" w:type="dxa"/>
            <w:gridSpan w:val="2"/>
            <w:tcBorders>
              <w:top w:val="nil"/>
              <w:left w:val="nil"/>
              <w:bottom w:val="nil"/>
              <w:right w:val="nil"/>
            </w:tcBorders>
          </w:tcPr>
          <w:p w14:paraId="1FEEFE14" w14:textId="573B90CB" w:rsidR="009D2233" w:rsidRPr="009D2233" w:rsidRDefault="009D2233">
            <w:pPr>
              <w:rPr>
                <w:rFonts w:ascii="Times New Roman" w:eastAsia="Times New Roman" w:hAnsi="Times New Roman" w:cs="Times New Roman"/>
                <w:b/>
                <w:color w:val="2E75B5"/>
                <w:sz w:val="20"/>
                <w:szCs w:val="20"/>
              </w:rPr>
            </w:pPr>
            <w:r w:rsidRPr="009D2233">
              <w:rPr>
                <w:rFonts w:ascii="Times New Roman" w:eastAsia="Times New Roman" w:hAnsi="Times New Roman" w:cs="Times New Roman"/>
                <w:b/>
                <w:color w:val="2E75B5"/>
                <w:sz w:val="20"/>
                <w:szCs w:val="20"/>
              </w:rPr>
              <w:t>PROSTORI DVORANE TZK - NETO (C)</w:t>
            </w:r>
            <w:r w:rsidR="00445C82">
              <w:rPr>
                <w:rFonts w:ascii="Times New Roman" w:eastAsia="Times New Roman" w:hAnsi="Times New Roman" w:cs="Times New Roman"/>
                <w:b/>
                <w:color w:val="2E75B5"/>
                <w:sz w:val="20"/>
                <w:szCs w:val="20"/>
              </w:rPr>
              <w:t xml:space="preserve">: </w:t>
            </w:r>
            <w:r w:rsidRPr="009D2233">
              <w:rPr>
                <w:rFonts w:ascii="Times New Roman" w:eastAsia="Times New Roman" w:hAnsi="Times New Roman" w:cs="Times New Roman"/>
                <w:b/>
                <w:color w:val="2E75B5"/>
                <w:sz w:val="20"/>
                <w:szCs w:val="20"/>
              </w:rPr>
              <w:t>1.191,33</w:t>
            </w:r>
          </w:p>
        </w:tc>
      </w:tr>
      <w:tr w:rsidR="009D2233" w14:paraId="74339B75" w14:textId="77777777" w:rsidTr="009D2233">
        <w:trPr>
          <w:gridAfter w:val="3"/>
          <w:wAfter w:w="5200" w:type="dxa"/>
          <w:trHeight w:val="300"/>
        </w:trPr>
        <w:tc>
          <w:tcPr>
            <w:tcW w:w="4762" w:type="dxa"/>
            <w:gridSpan w:val="2"/>
            <w:tcBorders>
              <w:top w:val="nil"/>
              <w:left w:val="nil"/>
              <w:bottom w:val="nil"/>
              <w:right w:val="nil"/>
            </w:tcBorders>
          </w:tcPr>
          <w:p w14:paraId="7E5DEBFF" w14:textId="23961293" w:rsidR="009D2233" w:rsidRPr="009D2233" w:rsidRDefault="009D2233">
            <w:pPr>
              <w:rPr>
                <w:rFonts w:ascii="Times New Roman" w:eastAsia="Times New Roman" w:hAnsi="Times New Roman" w:cs="Times New Roman"/>
                <w:b/>
                <w:color w:val="2E75B5"/>
                <w:sz w:val="20"/>
                <w:szCs w:val="20"/>
              </w:rPr>
            </w:pPr>
            <w:r w:rsidRPr="009D2233">
              <w:rPr>
                <w:rFonts w:ascii="Times New Roman" w:eastAsia="Times New Roman" w:hAnsi="Times New Roman" w:cs="Times New Roman"/>
                <w:b/>
                <w:color w:val="2E75B5"/>
                <w:sz w:val="20"/>
                <w:szCs w:val="20"/>
              </w:rPr>
              <w:t>SVEUKUPNO PROSTORI ŠKOLE NETTO</w:t>
            </w:r>
            <w:r w:rsidR="00445C82">
              <w:rPr>
                <w:rFonts w:ascii="Times New Roman" w:eastAsia="Times New Roman" w:hAnsi="Times New Roman" w:cs="Times New Roman"/>
                <w:b/>
                <w:color w:val="2E75B5"/>
                <w:sz w:val="20"/>
                <w:szCs w:val="20"/>
              </w:rPr>
              <w:t xml:space="preserve"> </w:t>
            </w:r>
            <w:r w:rsidRPr="009D2233">
              <w:rPr>
                <w:rFonts w:ascii="Times New Roman" w:eastAsia="Times New Roman" w:hAnsi="Times New Roman" w:cs="Times New Roman"/>
                <w:b/>
                <w:color w:val="2E75B5"/>
                <w:sz w:val="20"/>
                <w:szCs w:val="20"/>
              </w:rPr>
              <w:t>(A+B+C)</w:t>
            </w:r>
            <w:r w:rsidR="00445C82">
              <w:rPr>
                <w:rFonts w:ascii="Times New Roman" w:eastAsia="Times New Roman" w:hAnsi="Times New Roman" w:cs="Times New Roman"/>
                <w:b/>
                <w:color w:val="2E75B5"/>
                <w:sz w:val="20"/>
                <w:szCs w:val="20"/>
              </w:rPr>
              <w:t>:</w:t>
            </w:r>
            <w:r w:rsidRPr="009D2233">
              <w:rPr>
                <w:rFonts w:ascii="Times New Roman" w:eastAsia="Times New Roman" w:hAnsi="Times New Roman" w:cs="Times New Roman"/>
                <w:b/>
                <w:color w:val="2E75B5"/>
                <w:sz w:val="20"/>
                <w:szCs w:val="20"/>
              </w:rPr>
              <w:t xml:space="preserve"> 4.566,23</w:t>
            </w:r>
          </w:p>
        </w:tc>
      </w:tr>
    </w:tbl>
    <w:p w14:paraId="0000037B" w14:textId="77777777" w:rsidR="00C77964" w:rsidRDefault="00C77964">
      <w:pPr>
        <w:pBdr>
          <w:top w:val="nil"/>
          <w:left w:val="nil"/>
          <w:bottom w:val="nil"/>
          <w:right w:val="nil"/>
          <w:between w:val="nil"/>
        </w:pBdr>
        <w:spacing w:after="0" w:line="240" w:lineRule="auto"/>
        <w:rPr>
          <w:rFonts w:ascii="Times New Roman" w:eastAsia="Times New Roman" w:hAnsi="Times New Roman" w:cs="Times New Roman"/>
          <w:color w:val="000000"/>
        </w:rPr>
        <w:sectPr w:rsidR="00C77964">
          <w:pgSz w:w="11910" w:h="16840"/>
          <w:pgMar w:top="1134" w:right="1134" w:bottom="1134" w:left="1134" w:header="0" w:footer="975" w:gutter="0"/>
          <w:cols w:space="720"/>
        </w:sectPr>
      </w:pPr>
    </w:p>
    <w:p w14:paraId="0000037C" w14:textId="77777777" w:rsidR="00C77964" w:rsidRDefault="003474E6">
      <w:pPr>
        <w:pStyle w:val="Heading3"/>
        <w:rPr>
          <w:rFonts w:ascii="Times New Roman" w:eastAsia="Times New Roman" w:hAnsi="Times New Roman" w:cs="Times New Roman"/>
          <w:color w:val="2E75B5"/>
        </w:rPr>
      </w:pPr>
      <w:bookmarkStart w:id="17" w:name="_heading=h.ipv4d4dfmq37" w:colFirst="0" w:colLast="0"/>
      <w:bookmarkEnd w:id="17"/>
      <w:r>
        <w:rPr>
          <w:rFonts w:ascii="Times New Roman" w:eastAsia="Times New Roman" w:hAnsi="Times New Roman" w:cs="Times New Roman"/>
          <w:color w:val="2E75B5"/>
        </w:rPr>
        <w:lastRenderedPageBreak/>
        <w:t>2.1.3.</w:t>
      </w:r>
      <w:r>
        <w:rPr>
          <w:rFonts w:ascii="Times New Roman" w:eastAsia="Times New Roman" w:hAnsi="Times New Roman" w:cs="Times New Roman"/>
          <w:color w:val="2E75B5"/>
        </w:rPr>
        <w:tab/>
        <w:t>Školski okoliš</w:t>
      </w:r>
    </w:p>
    <w:p w14:paraId="0000037D" w14:textId="77777777" w:rsidR="00C77964" w:rsidRDefault="00C77964">
      <w:pPr>
        <w:spacing w:after="0" w:line="240" w:lineRule="auto"/>
        <w:ind w:right="140"/>
        <w:jc w:val="both"/>
        <w:rPr>
          <w:rFonts w:ascii="Times New Roman" w:eastAsia="Times New Roman" w:hAnsi="Times New Roman" w:cs="Times New Roman"/>
          <w:b/>
        </w:rPr>
      </w:pPr>
    </w:p>
    <w:tbl>
      <w:tblPr>
        <w:tblStyle w:val="a4"/>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73"/>
        <w:gridCol w:w="2410"/>
        <w:gridCol w:w="2835"/>
      </w:tblGrid>
      <w:tr w:rsidR="00C77964" w14:paraId="6F900CC9" w14:textId="77777777">
        <w:tc>
          <w:tcPr>
            <w:tcW w:w="4673" w:type="dxa"/>
          </w:tcPr>
          <w:p w14:paraId="0000037E" w14:textId="77777777" w:rsidR="00C77964" w:rsidRDefault="00C77964">
            <w:pPr>
              <w:ind w:right="140"/>
              <w:rPr>
                <w:rFonts w:ascii="Times New Roman" w:eastAsia="Times New Roman" w:hAnsi="Times New Roman" w:cs="Times New Roman"/>
                <w:b/>
                <w:sz w:val="24"/>
                <w:szCs w:val="24"/>
              </w:rPr>
            </w:pPr>
          </w:p>
        </w:tc>
        <w:tc>
          <w:tcPr>
            <w:tcW w:w="2410" w:type="dxa"/>
          </w:tcPr>
          <w:p w14:paraId="0000037F" w14:textId="77777777" w:rsidR="00C77964" w:rsidRDefault="003474E6">
            <w:pPr>
              <w:ind w:right="140"/>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PROJEKTIRANO</w:t>
            </w:r>
          </w:p>
        </w:tc>
        <w:tc>
          <w:tcPr>
            <w:tcW w:w="2835" w:type="dxa"/>
          </w:tcPr>
          <w:p w14:paraId="00000380" w14:textId="77777777" w:rsidR="00C77964" w:rsidRDefault="003474E6">
            <w:pPr>
              <w:ind w:right="140"/>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DOZVOLJENO</w:t>
            </w:r>
          </w:p>
        </w:tc>
      </w:tr>
      <w:tr w:rsidR="00C77964" w14:paraId="04476F03" w14:textId="77777777">
        <w:trPr>
          <w:trHeight w:val="41"/>
        </w:trPr>
        <w:tc>
          <w:tcPr>
            <w:tcW w:w="4673" w:type="dxa"/>
          </w:tcPr>
          <w:p w14:paraId="00000381" w14:textId="77777777" w:rsidR="00C77964" w:rsidRDefault="003474E6">
            <w:pPr>
              <w:ind w:right="140"/>
              <w:rPr>
                <w:rFonts w:ascii="Times New Roman" w:eastAsia="Times New Roman" w:hAnsi="Times New Roman" w:cs="Times New Roman"/>
                <w:sz w:val="24"/>
                <w:szCs w:val="24"/>
              </w:rPr>
            </w:pPr>
            <w:r>
              <w:rPr>
                <w:rFonts w:ascii="Times New Roman" w:eastAsia="Times New Roman" w:hAnsi="Times New Roman" w:cs="Times New Roman"/>
                <w:sz w:val="24"/>
                <w:szCs w:val="24"/>
              </w:rPr>
              <w:t>površina novoformirane parcele</w:t>
            </w:r>
          </w:p>
        </w:tc>
        <w:tc>
          <w:tcPr>
            <w:tcW w:w="2410" w:type="dxa"/>
          </w:tcPr>
          <w:p w14:paraId="00000382" w14:textId="77777777" w:rsidR="00C77964" w:rsidRDefault="003474E6">
            <w:pPr>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11.954 m2</w:t>
            </w:r>
            <w:r>
              <w:rPr>
                <w:rFonts w:ascii="Times New Roman" w:eastAsia="Times New Roman" w:hAnsi="Times New Roman" w:cs="Times New Roman"/>
                <w:sz w:val="24"/>
                <w:szCs w:val="24"/>
              </w:rPr>
              <w:t xml:space="preserve">  </w:t>
            </w:r>
          </w:p>
        </w:tc>
        <w:tc>
          <w:tcPr>
            <w:tcW w:w="2835" w:type="dxa"/>
          </w:tcPr>
          <w:p w14:paraId="00000383" w14:textId="77777777" w:rsidR="00C77964" w:rsidRDefault="00C77964">
            <w:pPr>
              <w:rPr>
                <w:rFonts w:ascii="Times New Roman" w:eastAsia="Times New Roman" w:hAnsi="Times New Roman" w:cs="Times New Roman"/>
                <w:b/>
                <w:sz w:val="24"/>
                <w:szCs w:val="24"/>
              </w:rPr>
            </w:pPr>
          </w:p>
        </w:tc>
      </w:tr>
      <w:tr w:rsidR="00C77964" w14:paraId="437A8076" w14:textId="77777777">
        <w:tc>
          <w:tcPr>
            <w:tcW w:w="4673" w:type="dxa"/>
          </w:tcPr>
          <w:p w14:paraId="00000384" w14:textId="77777777" w:rsidR="00C77964" w:rsidRDefault="003474E6">
            <w:pPr>
              <w:ind w:right="140"/>
              <w:rPr>
                <w:rFonts w:ascii="Times New Roman" w:eastAsia="Times New Roman" w:hAnsi="Times New Roman" w:cs="Times New Roman"/>
                <w:sz w:val="24"/>
                <w:szCs w:val="24"/>
              </w:rPr>
            </w:pPr>
            <w:r>
              <w:rPr>
                <w:rFonts w:ascii="Times New Roman" w:eastAsia="Times New Roman" w:hAnsi="Times New Roman" w:cs="Times New Roman"/>
                <w:sz w:val="24"/>
                <w:szCs w:val="24"/>
              </w:rPr>
              <w:t>GBP građevine</w:t>
            </w:r>
          </w:p>
        </w:tc>
        <w:tc>
          <w:tcPr>
            <w:tcW w:w="2410" w:type="dxa"/>
          </w:tcPr>
          <w:p w14:paraId="00000385" w14:textId="77777777" w:rsidR="00C77964" w:rsidRDefault="003474E6">
            <w:pPr>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4.979,27 m2</w:t>
            </w:r>
          </w:p>
        </w:tc>
        <w:tc>
          <w:tcPr>
            <w:tcW w:w="2835" w:type="dxa"/>
          </w:tcPr>
          <w:p w14:paraId="00000386" w14:textId="77777777" w:rsidR="00C77964" w:rsidRDefault="00C77964">
            <w:pPr>
              <w:jc w:val="right"/>
              <w:rPr>
                <w:rFonts w:ascii="Times New Roman" w:eastAsia="Times New Roman" w:hAnsi="Times New Roman" w:cs="Times New Roman"/>
                <w:sz w:val="24"/>
                <w:szCs w:val="24"/>
              </w:rPr>
            </w:pPr>
          </w:p>
        </w:tc>
      </w:tr>
      <w:tr w:rsidR="00C77964" w14:paraId="4D9EF573" w14:textId="77777777">
        <w:tc>
          <w:tcPr>
            <w:tcW w:w="4673" w:type="dxa"/>
          </w:tcPr>
          <w:p w14:paraId="00000387" w14:textId="77777777" w:rsidR="00C77964" w:rsidRDefault="003474E6">
            <w:pPr>
              <w:ind w:right="1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tlocrtna površina građevine (projekcija svih dijelova građevine)  </w:t>
            </w:r>
          </w:p>
        </w:tc>
        <w:tc>
          <w:tcPr>
            <w:tcW w:w="2410" w:type="dxa"/>
          </w:tcPr>
          <w:p w14:paraId="00000388" w14:textId="77777777" w:rsidR="00C77964" w:rsidRDefault="003474E6">
            <w:pPr>
              <w:jc w:val="right"/>
              <w:rPr>
                <w:rFonts w:ascii="Times New Roman" w:eastAsia="Times New Roman" w:hAnsi="Times New Roman" w:cs="Times New Roman"/>
                <w:sz w:val="24"/>
                <w:szCs w:val="24"/>
              </w:rPr>
            </w:pPr>
            <w:r>
              <w:rPr>
                <w:rFonts w:ascii="Times New Roman" w:eastAsia="Times New Roman" w:hAnsi="Times New Roman" w:cs="Times New Roman"/>
                <w:b/>
                <w:sz w:val="24"/>
                <w:szCs w:val="24"/>
              </w:rPr>
              <w:t>3.285 m2</w:t>
            </w:r>
          </w:p>
        </w:tc>
        <w:tc>
          <w:tcPr>
            <w:tcW w:w="2835" w:type="dxa"/>
          </w:tcPr>
          <w:p w14:paraId="00000389" w14:textId="77777777" w:rsidR="00C77964" w:rsidRDefault="00C77964">
            <w:pPr>
              <w:jc w:val="right"/>
              <w:rPr>
                <w:rFonts w:ascii="Times New Roman" w:eastAsia="Times New Roman" w:hAnsi="Times New Roman" w:cs="Times New Roman"/>
                <w:sz w:val="24"/>
                <w:szCs w:val="24"/>
              </w:rPr>
            </w:pPr>
          </w:p>
        </w:tc>
      </w:tr>
      <w:tr w:rsidR="00C77964" w14:paraId="663B1AA9" w14:textId="77777777">
        <w:tc>
          <w:tcPr>
            <w:tcW w:w="4673" w:type="dxa"/>
          </w:tcPr>
          <w:p w14:paraId="0000038A" w14:textId="77777777" w:rsidR="00C77964" w:rsidRDefault="003474E6">
            <w:pPr>
              <w:ind w:right="140"/>
              <w:rPr>
                <w:rFonts w:ascii="Times New Roman" w:eastAsia="Times New Roman" w:hAnsi="Times New Roman" w:cs="Times New Roman"/>
                <w:sz w:val="24"/>
                <w:szCs w:val="24"/>
              </w:rPr>
            </w:pPr>
            <w:r>
              <w:rPr>
                <w:rFonts w:ascii="Times New Roman" w:eastAsia="Times New Roman" w:hAnsi="Times New Roman" w:cs="Times New Roman"/>
                <w:sz w:val="24"/>
                <w:szCs w:val="24"/>
              </w:rPr>
              <w:t>izgrađenost čestice</w:t>
            </w:r>
          </w:p>
        </w:tc>
        <w:tc>
          <w:tcPr>
            <w:tcW w:w="2410" w:type="dxa"/>
          </w:tcPr>
          <w:p w14:paraId="0000038B" w14:textId="77777777" w:rsidR="00C77964" w:rsidRDefault="003474E6">
            <w:pPr>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27,48%</w:t>
            </w:r>
          </w:p>
        </w:tc>
        <w:tc>
          <w:tcPr>
            <w:tcW w:w="2835" w:type="dxa"/>
          </w:tcPr>
          <w:p w14:paraId="0000038C" w14:textId="77777777" w:rsidR="00C77964" w:rsidRDefault="003474E6">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max  30%</w:t>
            </w:r>
          </w:p>
        </w:tc>
      </w:tr>
      <w:tr w:rsidR="00C77964" w14:paraId="047AB617" w14:textId="77777777">
        <w:tc>
          <w:tcPr>
            <w:tcW w:w="4673" w:type="dxa"/>
          </w:tcPr>
          <w:p w14:paraId="0000038D" w14:textId="77777777" w:rsidR="00C77964" w:rsidRDefault="003474E6">
            <w:pPr>
              <w:ind w:right="1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površina prirodnog terena </w:t>
            </w:r>
          </w:p>
        </w:tc>
        <w:tc>
          <w:tcPr>
            <w:tcW w:w="2410" w:type="dxa"/>
          </w:tcPr>
          <w:p w14:paraId="0000038E" w14:textId="77777777" w:rsidR="00C77964" w:rsidRDefault="003474E6">
            <w:pPr>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3.629 m2 = 30,36%</w:t>
            </w:r>
          </w:p>
        </w:tc>
        <w:tc>
          <w:tcPr>
            <w:tcW w:w="2835" w:type="dxa"/>
          </w:tcPr>
          <w:p w14:paraId="0000038F" w14:textId="77777777" w:rsidR="00C77964" w:rsidRDefault="003474E6">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min  30%</w:t>
            </w:r>
          </w:p>
        </w:tc>
      </w:tr>
      <w:tr w:rsidR="00C77964" w14:paraId="72A84B06" w14:textId="77777777">
        <w:tc>
          <w:tcPr>
            <w:tcW w:w="4673" w:type="dxa"/>
          </w:tcPr>
          <w:p w14:paraId="00000390" w14:textId="77777777" w:rsidR="00C77964" w:rsidRDefault="003474E6">
            <w:pPr>
              <w:ind w:right="140"/>
              <w:rPr>
                <w:rFonts w:ascii="Times New Roman" w:eastAsia="Times New Roman" w:hAnsi="Times New Roman" w:cs="Times New Roman"/>
                <w:sz w:val="24"/>
                <w:szCs w:val="24"/>
              </w:rPr>
            </w:pPr>
            <w:r>
              <w:rPr>
                <w:rFonts w:ascii="Times New Roman" w:eastAsia="Times New Roman" w:hAnsi="Times New Roman" w:cs="Times New Roman"/>
                <w:sz w:val="24"/>
                <w:szCs w:val="24"/>
              </w:rPr>
              <w:t>etažna visina građevine</w:t>
            </w:r>
          </w:p>
        </w:tc>
        <w:tc>
          <w:tcPr>
            <w:tcW w:w="2410" w:type="dxa"/>
          </w:tcPr>
          <w:p w14:paraId="00000391" w14:textId="77777777" w:rsidR="00C77964" w:rsidRDefault="003474E6">
            <w:pPr>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pr+1 kat</w:t>
            </w:r>
          </w:p>
        </w:tc>
        <w:tc>
          <w:tcPr>
            <w:tcW w:w="2835" w:type="dxa"/>
          </w:tcPr>
          <w:p w14:paraId="00000392" w14:textId="77777777" w:rsidR="00C77964" w:rsidRDefault="003474E6">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max  pr+2 kata</w:t>
            </w:r>
          </w:p>
        </w:tc>
      </w:tr>
      <w:tr w:rsidR="00C77964" w14:paraId="3D5307A3" w14:textId="77777777">
        <w:tc>
          <w:tcPr>
            <w:tcW w:w="4673" w:type="dxa"/>
          </w:tcPr>
          <w:p w14:paraId="00000393" w14:textId="77777777" w:rsidR="00C77964" w:rsidRDefault="003474E6">
            <w:pPr>
              <w:ind w:right="140"/>
              <w:rPr>
                <w:rFonts w:ascii="Times New Roman" w:eastAsia="Times New Roman" w:hAnsi="Times New Roman" w:cs="Times New Roman"/>
                <w:sz w:val="24"/>
                <w:szCs w:val="24"/>
              </w:rPr>
            </w:pPr>
            <w:r>
              <w:rPr>
                <w:rFonts w:ascii="Times New Roman" w:eastAsia="Times New Roman" w:hAnsi="Times New Roman" w:cs="Times New Roman"/>
                <w:sz w:val="24"/>
                <w:szCs w:val="24"/>
              </w:rPr>
              <w:t>broj parkirališnih mjesta</w:t>
            </w:r>
          </w:p>
        </w:tc>
        <w:tc>
          <w:tcPr>
            <w:tcW w:w="2410" w:type="dxa"/>
          </w:tcPr>
          <w:p w14:paraId="00000394" w14:textId="77777777" w:rsidR="00C77964" w:rsidRDefault="003474E6">
            <w:pPr>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27</w:t>
            </w:r>
          </w:p>
        </w:tc>
        <w:tc>
          <w:tcPr>
            <w:tcW w:w="2835" w:type="dxa"/>
          </w:tcPr>
          <w:p w14:paraId="00000395" w14:textId="77777777" w:rsidR="00C77964" w:rsidRDefault="003474E6">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min  16</w:t>
            </w:r>
          </w:p>
        </w:tc>
      </w:tr>
    </w:tbl>
    <w:p w14:paraId="00000396" w14:textId="77777777" w:rsidR="00C77964" w:rsidRDefault="00C77964">
      <w:pPr>
        <w:spacing w:after="0" w:line="276" w:lineRule="auto"/>
        <w:jc w:val="both"/>
        <w:rPr>
          <w:rFonts w:ascii="Times New Roman" w:eastAsia="Times New Roman" w:hAnsi="Times New Roman" w:cs="Times New Roman"/>
          <w:sz w:val="24"/>
          <w:szCs w:val="24"/>
        </w:rPr>
      </w:pPr>
    </w:p>
    <w:p w14:paraId="00000397" w14:textId="77777777" w:rsidR="00C77964" w:rsidRDefault="003474E6">
      <w:pPr>
        <w:pStyle w:val="Heading3"/>
        <w:rPr>
          <w:rFonts w:ascii="Times New Roman" w:eastAsia="Times New Roman" w:hAnsi="Times New Roman" w:cs="Times New Roman"/>
          <w:color w:val="2E75B5"/>
        </w:rPr>
      </w:pPr>
      <w:bookmarkStart w:id="18" w:name="_heading=h.8b4v93tocs2q" w:colFirst="0" w:colLast="0"/>
      <w:bookmarkEnd w:id="18"/>
      <w:r>
        <w:rPr>
          <w:rFonts w:ascii="Times New Roman" w:eastAsia="Times New Roman" w:hAnsi="Times New Roman" w:cs="Times New Roman"/>
          <w:color w:val="2E75B5"/>
        </w:rPr>
        <w:t>2.1.4.</w:t>
      </w:r>
      <w:r>
        <w:rPr>
          <w:rFonts w:ascii="Times New Roman" w:eastAsia="Times New Roman" w:hAnsi="Times New Roman" w:cs="Times New Roman"/>
          <w:color w:val="2E75B5"/>
        </w:rPr>
        <w:tab/>
        <w:t>Krajobrazno uređenje</w:t>
      </w:r>
    </w:p>
    <w:p w14:paraId="00000398" w14:textId="77777777" w:rsidR="00C77964" w:rsidRDefault="00C77964"/>
    <w:p w14:paraId="00000399" w14:textId="77777777" w:rsidR="00C77964" w:rsidRDefault="003474E6">
      <w:pPr>
        <w:pBdr>
          <w:top w:val="nil"/>
          <w:left w:val="nil"/>
          <w:bottom w:val="nil"/>
          <w:right w:val="nil"/>
          <w:between w:val="nil"/>
        </w:pBdr>
        <w:spacing w:after="0" w:line="276" w:lineRule="auto"/>
        <w:ind w:right="42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Površina parcele iznosi 11.954 m</w:t>
      </w:r>
      <w:r>
        <w:rPr>
          <w:rFonts w:ascii="Times New Roman" w:eastAsia="Times New Roman" w:hAnsi="Times New Roman" w:cs="Times New Roman"/>
          <w:color w:val="000000"/>
          <w:sz w:val="24"/>
          <w:szCs w:val="24"/>
          <w:vertAlign w:val="superscript"/>
        </w:rPr>
        <w:t>2</w:t>
      </w:r>
      <w:r>
        <w:rPr>
          <w:rFonts w:ascii="Times New Roman" w:eastAsia="Times New Roman" w:hAnsi="Times New Roman" w:cs="Times New Roman"/>
          <w:color w:val="000000"/>
          <w:sz w:val="24"/>
          <w:szCs w:val="24"/>
        </w:rPr>
        <w:t>, a površina prizemlja zgrade je 3.022 m</w:t>
      </w:r>
      <w:r>
        <w:rPr>
          <w:rFonts w:ascii="Times New Roman" w:eastAsia="Times New Roman" w:hAnsi="Times New Roman" w:cs="Times New Roman"/>
          <w:color w:val="000000"/>
          <w:sz w:val="24"/>
          <w:szCs w:val="24"/>
          <w:vertAlign w:val="superscript"/>
        </w:rPr>
        <w:t>2</w:t>
      </w:r>
      <w:r>
        <w:rPr>
          <w:rFonts w:ascii="Times New Roman" w:eastAsia="Times New Roman" w:hAnsi="Times New Roman" w:cs="Times New Roman"/>
          <w:color w:val="000000"/>
          <w:sz w:val="24"/>
          <w:szCs w:val="24"/>
        </w:rPr>
        <w:t>, ostatak površine od 8.932 m</w:t>
      </w:r>
      <w:r>
        <w:rPr>
          <w:rFonts w:ascii="Times New Roman" w:eastAsia="Times New Roman" w:hAnsi="Times New Roman" w:cs="Times New Roman"/>
          <w:color w:val="000000"/>
          <w:sz w:val="24"/>
          <w:szCs w:val="24"/>
          <w:vertAlign w:val="superscript"/>
        </w:rPr>
        <w:t>2</w:t>
      </w:r>
      <w:r>
        <w:rPr>
          <w:rFonts w:ascii="Times New Roman" w:eastAsia="Times New Roman" w:hAnsi="Times New Roman" w:cs="Times New Roman"/>
          <w:color w:val="000000"/>
          <w:sz w:val="24"/>
          <w:szCs w:val="24"/>
        </w:rPr>
        <w:t xml:space="preserve"> uređuje se ovim projektom. Od ove površine 3.629,00 m</w:t>
      </w:r>
      <w:r>
        <w:rPr>
          <w:rFonts w:ascii="Times New Roman" w:eastAsia="Times New Roman" w:hAnsi="Times New Roman" w:cs="Times New Roman"/>
          <w:color w:val="000000"/>
          <w:sz w:val="24"/>
          <w:szCs w:val="24"/>
          <w:vertAlign w:val="superscript"/>
        </w:rPr>
        <w:t>2</w:t>
      </w:r>
      <w:r>
        <w:rPr>
          <w:rFonts w:ascii="Times New Roman" w:eastAsia="Times New Roman" w:hAnsi="Times New Roman" w:cs="Times New Roman"/>
          <w:color w:val="000000"/>
          <w:sz w:val="24"/>
          <w:szCs w:val="24"/>
        </w:rPr>
        <w:t xml:space="preserve"> je sraslo tlo, cca 200 m</w:t>
      </w:r>
      <w:r>
        <w:rPr>
          <w:rFonts w:ascii="Times New Roman" w:eastAsia="Times New Roman" w:hAnsi="Times New Roman" w:cs="Times New Roman"/>
          <w:color w:val="000000"/>
          <w:sz w:val="24"/>
          <w:szCs w:val="24"/>
          <w:vertAlign w:val="superscript"/>
        </w:rPr>
        <w:t>2</w:t>
      </w:r>
      <w:r>
        <w:rPr>
          <w:rFonts w:ascii="Times New Roman" w:eastAsia="Times New Roman" w:hAnsi="Times New Roman" w:cs="Times New Roman"/>
          <w:color w:val="000000"/>
          <w:sz w:val="24"/>
          <w:szCs w:val="24"/>
        </w:rPr>
        <w:t xml:space="preserve"> je pošljunčano, a 1.100,00 m</w:t>
      </w:r>
      <w:r>
        <w:rPr>
          <w:rFonts w:ascii="Times New Roman" w:eastAsia="Times New Roman" w:hAnsi="Times New Roman" w:cs="Times New Roman"/>
          <w:color w:val="000000"/>
          <w:sz w:val="24"/>
          <w:szCs w:val="24"/>
          <w:vertAlign w:val="superscript"/>
        </w:rPr>
        <w:t>2</w:t>
      </w:r>
      <w:r>
        <w:rPr>
          <w:rFonts w:ascii="Times New Roman" w:eastAsia="Times New Roman" w:hAnsi="Times New Roman" w:cs="Times New Roman"/>
          <w:color w:val="000000"/>
          <w:sz w:val="24"/>
          <w:szCs w:val="24"/>
        </w:rPr>
        <w:t xml:space="preserve"> je u travnim pločama: zemljane površine namjenjene sadnji iznose 30,36 % površine parcele.</w:t>
      </w:r>
    </w:p>
    <w:p w14:paraId="0000039A" w14:textId="77777777" w:rsidR="00C77964" w:rsidRDefault="003474E6">
      <w:pPr>
        <w:pBdr>
          <w:top w:val="nil"/>
          <w:left w:val="nil"/>
          <w:bottom w:val="nil"/>
          <w:right w:val="nil"/>
          <w:between w:val="nil"/>
        </w:pBdr>
        <w:spacing w:after="0" w:line="276" w:lineRule="auto"/>
        <w:ind w:right="42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Teren na parceli je ravan, sa malim padom u sjeveroistočnom dijelu parcele, (cca 30 cm max.).</w:t>
      </w:r>
    </w:p>
    <w:p w14:paraId="0000039B" w14:textId="77777777" w:rsidR="00C77964" w:rsidRDefault="003474E6">
      <w:pPr>
        <w:pBdr>
          <w:top w:val="nil"/>
          <w:left w:val="nil"/>
          <w:bottom w:val="nil"/>
          <w:right w:val="nil"/>
          <w:between w:val="nil"/>
        </w:pBdr>
        <w:spacing w:after="0" w:line="276" w:lineRule="auto"/>
        <w:ind w:right="42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Sjeveroistočnim rubom parcela graniči sa parcelama obiteljskih kuća, jugoistočnim rubom sa željezničkom prugom, a uz sjeverozapadnu granicu je kolna prometnica (ulica Pilinka).</w:t>
      </w:r>
    </w:p>
    <w:p w14:paraId="0000039C" w14:textId="77777777" w:rsidR="00C77964" w:rsidRDefault="003474E6">
      <w:pPr>
        <w:pBdr>
          <w:top w:val="nil"/>
          <w:left w:val="nil"/>
          <w:bottom w:val="nil"/>
          <w:right w:val="nil"/>
          <w:between w:val="nil"/>
        </w:pBdr>
        <w:spacing w:after="0" w:line="276" w:lineRule="auto"/>
        <w:ind w:right="42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Pješački i kolni pristupi su iz ulice Pilinka, koji je uz sjeverozapadnu granicu parcele.</w:t>
      </w:r>
    </w:p>
    <w:p w14:paraId="0000039D" w14:textId="77777777" w:rsidR="00C77964" w:rsidRDefault="00C77964">
      <w:pPr>
        <w:jc w:val="both"/>
        <w:rPr>
          <w:rFonts w:ascii="Times New Roman" w:eastAsia="Times New Roman" w:hAnsi="Times New Roman" w:cs="Times New Roman"/>
          <w:sz w:val="24"/>
          <w:szCs w:val="24"/>
        </w:rPr>
      </w:pPr>
    </w:p>
    <w:p w14:paraId="0000039E" w14:textId="77777777" w:rsidR="00C77964" w:rsidRDefault="003474E6">
      <w:pPr>
        <w:pStyle w:val="Heading3"/>
        <w:jc w:val="both"/>
        <w:rPr>
          <w:rFonts w:ascii="Times New Roman" w:eastAsia="Times New Roman" w:hAnsi="Times New Roman" w:cs="Times New Roman"/>
          <w:color w:val="2E75B5"/>
        </w:rPr>
      </w:pPr>
      <w:bookmarkStart w:id="19" w:name="_heading=h.njl6wku138o" w:colFirst="0" w:colLast="0"/>
      <w:bookmarkEnd w:id="19"/>
      <w:r>
        <w:rPr>
          <w:rFonts w:ascii="Times New Roman" w:eastAsia="Times New Roman" w:hAnsi="Times New Roman" w:cs="Times New Roman"/>
          <w:color w:val="2E75B5"/>
        </w:rPr>
        <w:t>2.1.5.</w:t>
      </w:r>
      <w:r>
        <w:rPr>
          <w:rFonts w:ascii="Times New Roman" w:eastAsia="Times New Roman" w:hAnsi="Times New Roman" w:cs="Times New Roman"/>
          <w:color w:val="2E75B5"/>
        </w:rPr>
        <w:tab/>
        <w:t xml:space="preserve">Opis uređenja vanjskih prostora </w:t>
      </w:r>
    </w:p>
    <w:p w14:paraId="0000039F" w14:textId="77777777" w:rsidR="00C77964" w:rsidRDefault="00C77964"/>
    <w:p w14:paraId="000003A0" w14:textId="77777777" w:rsidR="00C77964" w:rsidRDefault="003474E6">
      <w:pPr>
        <w:pBdr>
          <w:top w:val="nil"/>
          <w:left w:val="nil"/>
          <w:bottom w:val="nil"/>
          <w:right w:val="nil"/>
          <w:between w:val="nil"/>
        </w:pBdr>
        <w:spacing w:after="0" w:line="240" w:lineRule="auto"/>
        <w:ind w:left="720" w:right="42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Na vanjskim površinama škole nalaze se sljedeće površine: </w:t>
      </w:r>
    </w:p>
    <w:p w14:paraId="000003A1" w14:textId="77777777" w:rsidR="00C77964" w:rsidRDefault="003474E6">
      <w:pPr>
        <w:numPr>
          <w:ilvl w:val="0"/>
          <w:numId w:val="12"/>
        </w:numPr>
        <w:pBdr>
          <w:top w:val="nil"/>
          <w:left w:val="nil"/>
          <w:bottom w:val="nil"/>
          <w:right w:val="nil"/>
          <w:between w:val="nil"/>
        </w:pBdr>
        <w:spacing w:after="0" w:line="240" w:lineRule="auto"/>
        <w:ind w:right="42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cesta za prilaz korisnika, zaposlenika, posjetitelja i dostave, s parkiralištima, te cesta za prilaz i rad vatrogasnog vozila, </w:t>
      </w:r>
    </w:p>
    <w:p w14:paraId="000003A2" w14:textId="77777777" w:rsidR="00C77964" w:rsidRDefault="003474E6">
      <w:pPr>
        <w:numPr>
          <w:ilvl w:val="0"/>
          <w:numId w:val="12"/>
        </w:numPr>
        <w:pBdr>
          <w:top w:val="nil"/>
          <w:left w:val="nil"/>
          <w:bottom w:val="nil"/>
          <w:right w:val="nil"/>
          <w:between w:val="nil"/>
        </w:pBdr>
        <w:spacing w:after="0" w:line="240" w:lineRule="auto"/>
        <w:ind w:right="42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nogostupi za pješake;</w:t>
      </w:r>
    </w:p>
    <w:p w14:paraId="000003A3" w14:textId="77777777" w:rsidR="00C77964" w:rsidRDefault="003474E6">
      <w:pPr>
        <w:numPr>
          <w:ilvl w:val="0"/>
          <w:numId w:val="12"/>
        </w:numPr>
        <w:pBdr>
          <w:top w:val="nil"/>
          <w:left w:val="nil"/>
          <w:bottom w:val="nil"/>
          <w:right w:val="nil"/>
          <w:between w:val="nil"/>
        </w:pBdr>
        <w:spacing w:after="0" w:line="240" w:lineRule="auto"/>
        <w:ind w:right="42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vanjski sportski tereni u funkciji održavanja nastave tjelesne i zdravstvene kulture;</w:t>
      </w:r>
    </w:p>
    <w:p w14:paraId="000003A4" w14:textId="77777777" w:rsidR="00C77964" w:rsidRDefault="003474E6">
      <w:pPr>
        <w:numPr>
          <w:ilvl w:val="0"/>
          <w:numId w:val="12"/>
        </w:numPr>
        <w:pBdr>
          <w:top w:val="nil"/>
          <w:left w:val="nil"/>
          <w:bottom w:val="nil"/>
          <w:right w:val="nil"/>
          <w:between w:val="nil"/>
        </w:pBdr>
        <w:spacing w:after="0" w:line="240" w:lineRule="auto"/>
        <w:ind w:right="42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vanjske učionice sa površinama za sadnju;</w:t>
      </w:r>
    </w:p>
    <w:p w14:paraId="000003A5" w14:textId="77777777" w:rsidR="00C77964" w:rsidRDefault="003474E6">
      <w:pPr>
        <w:numPr>
          <w:ilvl w:val="0"/>
          <w:numId w:val="12"/>
        </w:numPr>
        <w:pBdr>
          <w:top w:val="nil"/>
          <w:left w:val="nil"/>
          <w:bottom w:val="nil"/>
          <w:right w:val="nil"/>
          <w:between w:val="nil"/>
        </w:pBdr>
        <w:spacing w:after="0" w:line="240" w:lineRule="auto"/>
        <w:ind w:right="42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dječje igralište sa spravom za igru;</w:t>
      </w:r>
    </w:p>
    <w:p w14:paraId="000003A6" w14:textId="77777777" w:rsidR="00C77964" w:rsidRDefault="003474E6">
      <w:pPr>
        <w:numPr>
          <w:ilvl w:val="0"/>
          <w:numId w:val="12"/>
        </w:numPr>
        <w:pBdr>
          <w:top w:val="nil"/>
          <w:left w:val="nil"/>
          <w:bottom w:val="nil"/>
          <w:right w:val="nil"/>
          <w:between w:val="nil"/>
        </w:pBdr>
        <w:spacing w:after="0" w:line="240" w:lineRule="auto"/>
        <w:ind w:right="42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školski trg uz pješački ulaz za učenike, zaposlene i posjetitelje;</w:t>
      </w:r>
    </w:p>
    <w:p w14:paraId="000003A7" w14:textId="77777777" w:rsidR="00C77964" w:rsidRDefault="003474E6">
      <w:pPr>
        <w:numPr>
          <w:ilvl w:val="0"/>
          <w:numId w:val="12"/>
        </w:numPr>
        <w:pBdr>
          <w:top w:val="nil"/>
          <w:left w:val="nil"/>
          <w:bottom w:val="nil"/>
          <w:right w:val="nil"/>
          <w:between w:val="nil"/>
        </w:pBdr>
        <w:spacing w:after="0" w:line="240" w:lineRule="auto"/>
        <w:ind w:right="42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neizgrađene, zemljane površine namijenjene sadnji na kojima je posađeno pet voćaka (jabuke, kruške, dunja)</w:t>
      </w:r>
    </w:p>
    <w:p w14:paraId="746BC67C" w14:textId="65AA7B74" w:rsidR="00C77964" w:rsidRDefault="00740B6B">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000003A9" w14:textId="77777777" w:rsidR="00C77964" w:rsidRDefault="003474E6">
      <w:pPr>
        <w:pStyle w:val="Heading2"/>
        <w:rPr>
          <w:rFonts w:ascii="Times New Roman" w:eastAsia="Times New Roman" w:hAnsi="Times New Roman" w:cs="Times New Roman"/>
        </w:rPr>
      </w:pPr>
      <w:bookmarkStart w:id="20" w:name="_heading=h.gxhp3iit419t" w:colFirst="0" w:colLast="0"/>
      <w:bookmarkEnd w:id="20"/>
      <w:r>
        <w:rPr>
          <w:rFonts w:ascii="Times New Roman" w:eastAsia="Times New Roman" w:hAnsi="Times New Roman" w:cs="Times New Roman"/>
        </w:rPr>
        <w:lastRenderedPageBreak/>
        <w:t>2.2.</w:t>
      </w:r>
      <w:r>
        <w:rPr>
          <w:rFonts w:ascii="Times New Roman" w:eastAsia="Times New Roman" w:hAnsi="Times New Roman" w:cs="Times New Roman"/>
        </w:rPr>
        <w:tab/>
        <w:t>Nastavna sredstva i pomagala</w:t>
      </w:r>
    </w:p>
    <w:p w14:paraId="000003AA" w14:textId="77777777" w:rsidR="00C77964" w:rsidRDefault="003474E6">
      <w:pPr>
        <w:pStyle w:val="Heading3"/>
        <w:rPr>
          <w:rFonts w:ascii="Times New Roman" w:eastAsia="Times New Roman" w:hAnsi="Times New Roman" w:cs="Times New Roman"/>
          <w:color w:val="2E75B5"/>
        </w:rPr>
      </w:pPr>
      <w:bookmarkStart w:id="21" w:name="_heading=h.r7usnpp82vy2" w:colFirst="0" w:colLast="0"/>
      <w:bookmarkEnd w:id="21"/>
      <w:r>
        <w:rPr>
          <w:rFonts w:ascii="Times New Roman" w:eastAsia="Times New Roman" w:hAnsi="Times New Roman" w:cs="Times New Roman"/>
          <w:color w:val="2E75B5"/>
        </w:rPr>
        <w:t>2.2.1.</w:t>
      </w:r>
      <w:r>
        <w:rPr>
          <w:rFonts w:ascii="Times New Roman" w:eastAsia="Times New Roman" w:hAnsi="Times New Roman" w:cs="Times New Roman"/>
          <w:color w:val="2E75B5"/>
        </w:rPr>
        <w:tab/>
        <w:t xml:space="preserve">Audiovizualna i računalna oprema </w:t>
      </w:r>
    </w:p>
    <w:p w14:paraId="000003AB" w14:textId="77777777" w:rsidR="00C77964" w:rsidRDefault="00C77964">
      <w:pPr>
        <w:spacing w:after="200" w:line="276" w:lineRule="auto"/>
        <w:jc w:val="both"/>
        <w:rPr>
          <w:rFonts w:ascii="Times New Roman" w:eastAsia="Times New Roman" w:hAnsi="Times New Roman" w:cs="Times New Roman"/>
          <w:sz w:val="24"/>
          <w:szCs w:val="24"/>
        </w:rPr>
      </w:pPr>
    </w:p>
    <w:tbl>
      <w:tblPr>
        <w:tblStyle w:val="a5"/>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150"/>
        <w:gridCol w:w="2059"/>
      </w:tblGrid>
      <w:tr w:rsidR="00C77964" w14:paraId="3558C5C4" w14:textId="77777777">
        <w:trPr>
          <w:trHeight w:val="20"/>
        </w:trPr>
        <w:tc>
          <w:tcPr>
            <w:tcW w:w="7150" w:type="dxa"/>
          </w:tcPr>
          <w:p w14:paraId="000003AC" w14:textId="77777777" w:rsidR="00C77964" w:rsidRDefault="003474E6">
            <w:pPr>
              <w:spacing w:after="200" w:line="276" w:lineRule="auto"/>
              <w:rPr>
                <w:rFonts w:ascii="Times New Roman" w:eastAsia="Times New Roman" w:hAnsi="Times New Roman" w:cs="Times New Roman"/>
                <w:color w:val="2E75B5"/>
                <w:sz w:val="24"/>
                <w:szCs w:val="24"/>
              </w:rPr>
            </w:pPr>
            <w:r>
              <w:rPr>
                <w:rFonts w:ascii="Times New Roman" w:eastAsia="Times New Roman" w:hAnsi="Times New Roman" w:cs="Times New Roman"/>
                <w:color w:val="2E75B5"/>
                <w:sz w:val="24"/>
                <w:szCs w:val="24"/>
              </w:rPr>
              <w:t>Oprema</w:t>
            </w:r>
          </w:p>
        </w:tc>
        <w:tc>
          <w:tcPr>
            <w:tcW w:w="2059" w:type="dxa"/>
          </w:tcPr>
          <w:p w14:paraId="000003AD" w14:textId="77777777" w:rsidR="00C77964" w:rsidRDefault="003474E6">
            <w:pPr>
              <w:spacing w:after="200" w:line="276" w:lineRule="auto"/>
              <w:jc w:val="center"/>
              <w:rPr>
                <w:rFonts w:ascii="Times New Roman" w:eastAsia="Times New Roman" w:hAnsi="Times New Roman" w:cs="Times New Roman"/>
                <w:color w:val="2E75B5"/>
                <w:sz w:val="24"/>
                <w:szCs w:val="24"/>
              </w:rPr>
            </w:pPr>
            <w:r>
              <w:rPr>
                <w:rFonts w:ascii="Times New Roman" w:eastAsia="Times New Roman" w:hAnsi="Times New Roman" w:cs="Times New Roman"/>
                <w:color w:val="2E75B5"/>
                <w:sz w:val="24"/>
                <w:szCs w:val="24"/>
              </w:rPr>
              <w:t>Broj komada</w:t>
            </w:r>
          </w:p>
        </w:tc>
      </w:tr>
      <w:tr w:rsidR="00C77964" w14:paraId="29A7C9F8" w14:textId="77777777">
        <w:trPr>
          <w:trHeight w:val="20"/>
        </w:trPr>
        <w:tc>
          <w:tcPr>
            <w:tcW w:w="7150" w:type="dxa"/>
          </w:tcPr>
          <w:p w14:paraId="000003AE" w14:textId="77777777" w:rsidR="00C77964" w:rsidRDefault="003474E6">
            <w:pPr>
              <w:numPr>
                <w:ilvl w:val="0"/>
                <w:numId w:val="16"/>
              </w:numPr>
              <w:pBdr>
                <w:top w:val="nil"/>
                <w:left w:val="nil"/>
                <w:bottom w:val="nil"/>
                <w:right w:val="nil"/>
                <w:between w:val="nil"/>
              </w:pBdr>
              <w:spacing w:after="20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prijenosno projekcijsko platno</w:t>
            </w:r>
          </w:p>
        </w:tc>
        <w:tc>
          <w:tcPr>
            <w:tcW w:w="2059" w:type="dxa"/>
          </w:tcPr>
          <w:p w14:paraId="000003AF" w14:textId="77777777" w:rsidR="00C77964" w:rsidRDefault="003474E6">
            <w:pPr>
              <w:spacing w:after="20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C77964" w14:paraId="24FBF9CD" w14:textId="77777777">
        <w:trPr>
          <w:trHeight w:val="20"/>
        </w:trPr>
        <w:tc>
          <w:tcPr>
            <w:tcW w:w="7150" w:type="dxa"/>
          </w:tcPr>
          <w:p w14:paraId="000003B0" w14:textId="77777777" w:rsidR="00C77964" w:rsidRDefault="003474E6">
            <w:pPr>
              <w:numPr>
                <w:ilvl w:val="0"/>
                <w:numId w:val="16"/>
              </w:numPr>
              <w:pBdr>
                <w:top w:val="nil"/>
                <w:left w:val="nil"/>
                <w:bottom w:val="nil"/>
                <w:right w:val="nil"/>
                <w:between w:val="nil"/>
              </w:pBdr>
              <w:spacing w:after="20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prijenosni projektor</w:t>
            </w:r>
          </w:p>
        </w:tc>
        <w:tc>
          <w:tcPr>
            <w:tcW w:w="2059" w:type="dxa"/>
          </w:tcPr>
          <w:p w14:paraId="000003B1" w14:textId="77777777" w:rsidR="00C77964" w:rsidRDefault="003474E6">
            <w:pPr>
              <w:spacing w:after="20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C77964" w14:paraId="71AAE49E" w14:textId="77777777">
        <w:trPr>
          <w:trHeight w:val="20"/>
        </w:trPr>
        <w:tc>
          <w:tcPr>
            <w:tcW w:w="7150" w:type="dxa"/>
          </w:tcPr>
          <w:p w14:paraId="000003B2" w14:textId="77777777" w:rsidR="00C77964" w:rsidRDefault="003474E6">
            <w:pPr>
              <w:numPr>
                <w:ilvl w:val="0"/>
                <w:numId w:val="16"/>
              </w:numPr>
              <w:pBdr>
                <w:top w:val="nil"/>
                <w:left w:val="nil"/>
                <w:bottom w:val="nil"/>
                <w:right w:val="nil"/>
                <w:between w:val="nil"/>
              </w:pBdr>
              <w:spacing w:after="20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prijenosni stalak za projektor</w:t>
            </w:r>
          </w:p>
        </w:tc>
        <w:tc>
          <w:tcPr>
            <w:tcW w:w="2059" w:type="dxa"/>
          </w:tcPr>
          <w:p w14:paraId="000003B3" w14:textId="77777777" w:rsidR="00C77964" w:rsidRDefault="003474E6">
            <w:pPr>
              <w:spacing w:after="20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C77964" w14:paraId="4411759D" w14:textId="77777777">
        <w:trPr>
          <w:trHeight w:val="20"/>
        </w:trPr>
        <w:tc>
          <w:tcPr>
            <w:tcW w:w="7150" w:type="dxa"/>
          </w:tcPr>
          <w:p w14:paraId="000003B4" w14:textId="77777777" w:rsidR="00C77964" w:rsidRDefault="003474E6">
            <w:pPr>
              <w:numPr>
                <w:ilvl w:val="0"/>
                <w:numId w:val="16"/>
              </w:numPr>
              <w:pBdr>
                <w:top w:val="nil"/>
                <w:left w:val="nil"/>
                <w:bottom w:val="nil"/>
                <w:right w:val="nil"/>
                <w:between w:val="nil"/>
              </w:pBdr>
              <w:spacing w:after="20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prijenosni zvučnik dvostrani</w:t>
            </w:r>
          </w:p>
        </w:tc>
        <w:tc>
          <w:tcPr>
            <w:tcW w:w="2059" w:type="dxa"/>
          </w:tcPr>
          <w:p w14:paraId="000003B5" w14:textId="77777777" w:rsidR="00C77964" w:rsidRDefault="003474E6">
            <w:pPr>
              <w:spacing w:after="20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r>
      <w:tr w:rsidR="00C77964" w14:paraId="6CD9D762" w14:textId="77777777">
        <w:trPr>
          <w:trHeight w:val="20"/>
        </w:trPr>
        <w:tc>
          <w:tcPr>
            <w:tcW w:w="7150" w:type="dxa"/>
          </w:tcPr>
          <w:p w14:paraId="000003B6" w14:textId="77777777" w:rsidR="00C77964" w:rsidRDefault="003474E6">
            <w:pPr>
              <w:numPr>
                <w:ilvl w:val="0"/>
                <w:numId w:val="16"/>
              </w:numPr>
              <w:pBdr>
                <w:top w:val="nil"/>
                <w:left w:val="nil"/>
                <w:bottom w:val="nil"/>
                <w:right w:val="nil"/>
                <w:between w:val="nil"/>
              </w:pBdr>
              <w:spacing w:after="20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zaštitna transportna torba</w:t>
            </w:r>
          </w:p>
        </w:tc>
        <w:tc>
          <w:tcPr>
            <w:tcW w:w="2059" w:type="dxa"/>
          </w:tcPr>
          <w:p w14:paraId="000003B7" w14:textId="77777777" w:rsidR="00C77964" w:rsidRDefault="003474E6">
            <w:pPr>
              <w:spacing w:after="20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r>
      <w:tr w:rsidR="00C77964" w14:paraId="7C28B226" w14:textId="77777777">
        <w:trPr>
          <w:trHeight w:val="20"/>
        </w:trPr>
        <w:tc>
          <w:tcPr>
            <w:tcW w:w="7150" w:type="dxa"/>
          </w:tcPr>
          <w:p w14:paraId="000003B8" w14:textId="77777777" w:rsidR="00C77964" w:rsidRDefault="003474E6">
            <w:pPr>
              <w:numPr>
                <w:ilvl w:val="0"/>
                <w:numId w:val="16"/>
              </w:numPr>
              <w:pBdr>
                <w:top w:val="nil"/>
                <w:left w:val="nil"/>
                <w:bottom w:val="nil"/>
                <w:right w:val="nil"/>
                <w:between w:val="nil"/>
              </w:pBdr>
              <w:spacing w:after="20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prijenosni zvučnik niskofrekventni</w:t>
            </w:r>
          </w:p>
        </w:tc>
        <w:tc>
          <w:tcPr>
            <w:tcW w:w="2059" w:type="dxa"/>
          </w:tcPr>
          <w:p w14:paraId="000003B9" w14:textId="77777777" w:rsidR="00C77964" w:rsidRDefault="003474E6">
            <w:pPr>
              <w:spacing w:after="20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r>
      <w:tr w:rsidR="00C77964" w14:paraId="40475D35" w14:textId="77777777">
        <w:trPr>
          <w:trHeight w:val="20"/>
        </w:trPr>
        <w:tc>
          <w:tcPr>
            <w:tcW w:w="7150" w:type="dxa"/>
          </w:tcPr>
          <w:p w14:paraId="000003BA" w14:textId="77777777" w:rsidR="00C77964" w:rsidRDefault="003474E6">
            <w:pPr>
              <w:numPr>
                <w:ilvl w:val="0"/>
                <w:numId w:val="16"/>
              </w:numPr>
              <w:pBdr>
                <w:top w:val="nil"/>
                <w:left w:val="nil"/>
                <w:bottom w:val="nil"/>
                <w:right w:val="nil"/>
                <w:between w:val="nil"/>
              </w:pBdr>
              <w:spacing w:after="20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zaštitna transportna torba</w:t>
            </w:r>
          </w:p>
        </w:tc>
        <w:tc>
          <w:tcPr>
            <w:tcW w:w="2059" w:type="dxa"/>
          </w:tcPr>
          <w:p w14:paraId="000003BB" w14:textId="77777777" w:rsidR="00C77964" w:rsidRDefault="003474E6">
            <w:pPr>
              <w:spacing w:after="20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r>
      <w:tr w:rsidR="00C77964" w14:paraId="0CCF8868" w14:textId="77777777">
        <w:trPr>
          <w:trHeight w:val="20"/>
        </w:trPr>
        <w:tc>
          <w:tcPr>
            <w:tcW w:w="7150" w:type="dxa"/>
          </w:tcPr>
          <w:p w14:paraId="000003BC" w14:textId="77777777" w:rsidR="00C77964" w:rsidRDefault="003474E6">
            <w:pPr>
              <w:numPr>
                <w:ilvl w:val="0"/>
                <w:numId w:val="16"/>
              </w:numPr>
              <w:pBdr>
                <w:top w:val="nil"/>
                <w:left w:val="nil"/>
                <w:bottom w:val="nil"/>
                <w:right w:val="nil"/>
                <w:between w:val="nil"/>
              </w:pBdr>
              <w:spacing w:after="20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podni zvučnički stalak</w:t>
            </w:r>
          </w:p>
        </w:tc>
        <w:tc>
          <w:tcPr>
            <w:tcW w:w="2059" w:type="dxa"/>
          </w:tcPr>
          <w:p w14:paraId="000003BD" w14:textId="77777777" w:rsidR="00C77964" w:rsidRDefault="003474E6">
            <w:pPr>
              <w:spacing w:after="20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r>
      <w:tr w:rsidR="00C77964" w14:paraId="10B0C292" w14:textId="77777777">
        <w:trPr>
          <w:trHeight w:val="20"/>
        </w:trPr>
        <w:tc>
          <w:tcPr>
            <w:tcW w:w="7150" w:type="dxa"/>
          </w:tcPr>
          <w:p w14:paraId="000003BE" w14:textId="77777777" w:rsidR="00C77964" w:rsidRDefault="003474E6">
            <w:pPr>
              <w:numPr>
                <w:ilvl w:val="0"/>
                <w:numId w:val="16"/>
              </w:numPr>
              <w:pBdr>
                <w:top w:val="nil"/>
                <w:left w:val="nil"/>
                <w:bottom w:val="nil"/>
                <w:right w:val="nil"/>
                <w:between w:val="nil"/>
              </w:pBdr>
              <w:spacing w:after="20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torba za prijenosni stalak</w:t>
            </w:r>
          </w:p>
        </w:tc>
        <w:tc>
          <w:tcPr>
            <w:tcW w:w="2059" w:type="dxa"/>
          </w:tcPr>
          <w:p w14:paraId="000003BF" w14:textId="77777777" w:rsidR="00C77964" w:rsidRDefault="003474E6">
            <w:pPr>
              <w:spacing w:after="20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C77964" w14:paraId="682504C6" w14:textId="77777777">
        <w:trPr>
          <w:trHeight w:val="20"/>
        </w:trPr>
        <w:tc>
          <w:tcPr>
            <w:tcW w:w="7150" w:type="dxa"/>
          </w:tcPr>
          <w:p w14:paraId="000003C0" w14:textId="77777777" w:rsidR="00C77964" w:rsidRDefault="003474E6">
            <w:pPr>
              <w:numPr>
                <w:ilvl w:val="0"/>
                <w:numId w:val="16"/>
              </w:numPr>
              <w:pBdr>
                <w:top w:val="nil"/>
                <w:left w:val="nil"/>
                <w:bottom w:val="nil"/>
                <w:right w:val="nil"/>
                <w:between w:val="nil"/>
              </w:pBdr>
              <w:spacing w:after="20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podni mikorofonski stalak s preklopnom rukom</w:t>
            </w:r>
          </w:p>
        </w:tc>
        <w:tc>
          <w:tcPr>
            <w:tcW w:w="2059" w:type="dxa"/>
          </w:tcPr>
          <w:p w14:paraId="000003C1" w14:textId="77777777" w:rsidR="00C77964" w:rsidRDefault="003474E6">
            <w:pPr>
              <w:spacing w:after="20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r>
      <w:tr w:rsidR="00C77964" w14:paraId="6F35006F" w14:textId="77777777">
        <w:trPr>
          <w:trHeight w:val="20"/>
        </w:trPr>
        <w:tc>
          <w:tcPr>
            <w:tcW w:w="7150" w:type="dxa"/>
          </w:tcPr>
          <w:p w14:paraId="000003C2" w14:textId="77777777" w:rsidR="00C77964" w:rsidRDefault="003474E6">
            <w:pPr>
              <w:numPr>
                <w:ilvl w:val="0"/>
                <w:numId w:val="16"/>
              </w:numPr>
              <w:pBdr>
                <w:top w:val="nil"/>
                <w:left w:val="nil"/>
                <w:bottom w:val="nil"/>
                <w:right w:val="nil"/>
                <w:between w:val="nil"/>
              </w:pBdr>
              <w:spacing w:after="20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prijenosna torba za stalak</w:t>
            </w:r>
          </w:p>
        </w:tc>
        <w:tc>
          <w:tcPr>
            <w:tcW w:w="2059" w:type="dxa"/>
          </w:tcPr>
          <w:p w14:paraId="000003C3" w14:textId="77777777" w:rsidR="00C77964" w:rsidRDefault="003474E6">
            <w:pPr>
              <w:spacing w:after="20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C77964" w14:paraId="5F5EA0BA" w14:textId="77777777">
        <w:trPr>
          <w:trHeight w:val="20"/>
        </w:trPr>
        <w:tc>
          <w:tcPr>
            <w:tcW w:w="7150" w:type="dxa"/>
          </w:tcPr>
          <w:p w14:paraId="000003C4" w14:textId="77777777" w:rsidR="00C77964" w:rsidRDefault="003474E6">
            <w:pPr>
              <w:numPr>
                <w:ilvl w:val="0"/>
                <w:numId w:val="16"/>
              </w:numPr>
              <w:pBdr>
                <w:top w:val="nil"/>
                <w:left w:val="nil"/>
                <w:bottom w:val="nil"/>
                <w:right w:val="nil"/>
                <w:between w:val="nil"/>
              </w:pBdr>
              <w:spacing w:after="20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tonski mikser</w:t>
            </w:r>
          </w:p>
        </w:tc>
        <w:tc>
          <w:tcPr>
            <w:tcW w:w="2059" w:type="dxa"/>
          </w:tcPr>
          <w:p w14:paraId="000003C5" w14:textId="77777777" w:rsidR="00C77964" w:rsidRDefault="003474E6">
            <w:pPr>
              <w:spacing w:after="20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C77964" w14:paraId="4C48E9E5" w14:textId="77777777">
        <w:trPr>
          <w:trHeight w:val="20"/>
        </w:trPr>
        <w:tc>
          <w:tcPr>
            <w:tcW w:w="7150" w:type="dxa"/>
          </w:tcPr>
          <w:p w14:paraId="000003C6" w14:textId="77777777" w:rsidR="00C77964" w:rsidRDefault="003474E6">
            <w:pPr>
              <w:numPr>
                <w:ilvl w:val="0"/>
                <w:numId w:val="16"/>
              </w:numPr>
              <w:pBdr>
                <w:top w:val="nil"/>
                <w:left w:val="nil"/>
                <w:bottom w:val="nil"/>
                <w:right w:val="nil"/>
                <w:between w:val="nil"/>
              </w:pBdr>
              <w:spacing w:after="20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transportni kofer za mikser</w:t>
            </w:r>
          </w:p>
        </w:tc>
        <w:tc>
          <w:tcPr>
            <w:tcW w:w="2059" w:type="dxa"/>
          </w:tcPr>
          <w:p w14:paraId="000003C7" w14:textId="77777777" w:rsidR="00C77964" w:rsidRDefault="003474E6">
            <w:pPr>
              <w:spacing w:after="20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C77964" w14:paraId="2441C65E" w14:textId="77777777">
        <w:trPr>
          <w:trHeight w:val="20"/>
        </w:trPr>
        <w:tc>
          <w:tcPr>
            <w:tcW w:w="7150" w:type="dxa"/>
          </w:tcPr>
          <w:p w14:paraId="000003C8" w14:textId="77777777" w:rsidR="00C77964" w:rsidRDefault="003474E6">
            <w:pPr>
              <w:numPr>
                <w:ilvl w:val="0"/>
                <w:numId w:val="16"/>
              </w:numPr>
              <w:pBdr>
                <w:top w:val="nil"/>
                <w:left w:val="nil"/>
                <w:bottom w:val="nil"/>
                <w:right w:val="nil"/>
                <w:between w:val="nil"/>
              </w:pBdr>
              <w:spacing w:after="20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bežični mikrofon s ručnim odašiljačem</w:t>
            </w:r>
          </w:p>
        </w:tc>
        <w:tc>
          <w:tcPr>
            <w:tcW w:w="2059" w:type="dxa"/>
          </w:tcPr>
          <w:p w14:paraId="000003C9" w14:textId="77777777" w:rsidR="00C77964" w:rsidRDefault="003474E6">
            <w:pPr>
              <w:spacing w:after="20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r>
      <w:tr w:rsidR="00C77964" w14:paraId="0A63C544" w14:textId="77777777">
        <w:trPr>
          <w:trHeight w:val="20"/>
        </w:trPr>
        <w:tc>
          <w:tcPr>
            <w:tcW w:w="7150" w:type="dxa"/>
          </w:tcPr>
          <w:p w14:paraId="000003CA" w14:textId="77777777" w:rsidR="00C77964" w:rsidRDefault="003474E6">
            <w:pPr>
              <w:numPr>
                <w:ilvl w:val="0"/>
                <w:numId w:val="16"/>
              </w:numPr>
              <w:pBdr>
                <w:top w:val="nil"/>
                <w:left w:val="nil"/>
                <w:bottom w:val="nil"/>
                <w:right w:val="nil"/>
                <w:between w:val="nil"/>
              </w:pBdr>
              <w:spacing w:after="20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bežični mikrofon s naglavkom</w:t>
            </w:r>
          </w:p>
        </w:tc>
        <w:tc>
          <w:tcPr>
            <w:tcW w:w="2059" w:type="dxa"/>
          </w:tcPr>
          <w:p w14:paraId="000003CB" w14:textId="77777777" w:rsidR="00C77964" w:rsidRDefault="003474E6">
            <w:pPr>
              <w:spacing w:after="20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C77964" w14:paraId="30936F43" w14:textId="77777777">
        <w:trPr>
          <w:trHeight w:val="20"/>
        </w:trPr>
        <w:tc>
          <w:tcPr>
            <w:tcW w:w="7150" w:type="dxa"/>
          </w:tcPr>
          <w:p w14:paraId="000003CC" w14:textId="77777777" w:rsidR="00C77964" w:rsidRDefault="003474E6">
            <w:pPr>
              <w:numPr>
                <w:ilvl w:val="0"/>
                <w:numId w:val="16"/>
              </w:numPr>
              <w:pBdr>
                <w:top w:val="nil"/>
                <w:left w:val="nil"/>
                <w:bottom w:val="nil"/>
                <w:right w:val="nil"/>
                <w:between w:val="nil"/>
              </w:pBdr>
              <w:spacing w:after="20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set spojnih radio/video kabela</w:t>
            </w:r>
          </w:p>
        </w:tc>
        <w:tc>
          <w:tcPr>
            <w:tcW w:w="2059" w:type="dxa"/>
          </w:tcPr>
          <w:p w14:paraId="000003CD" w14:textId="77777777" w:rsidR="00C77964" w:rsidRDefault="003474E6">
            <w:pPr>
              <w:spacing w:after="20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C77964" w14:paraId="2320219A" w14:textId="77777777">
        <w:trPr>
          <w:trHeight w:val="20"/>
        </w:trPr>
        <w:tc>
          <w:tcPr>
            <w:tcW w:w="7150" w:type="dxa"/>
          </w:tcPr>
          <w:p w14:paraId="000003CE" w14:textId="77777777" w:rsidR="00C77964" w:rsidRDefault="003474E6">
            <w:pPr>
              <w:numPr>
                <w:ilvl w:val="0"/>
                <w:numId w:val="16"/>
              </w:numPr>
              <w:pBdr>
                <w:top w:val="nil"/>
                <w:left w:val="nil"/>
                <w:bottom w:val="nil"/>
                <w:right w:val="nil"/>
                <w:between w:val="nil"/>
              </w:pBdr>
              <w:spacing w:after="20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UHF antena i razdjelnik</w:t>
            </w:r>
          </w:p>
        </w:tc>
        <w:tc>
          <w:tcPr>
            <w:tcW w:w="2059" w:type="dxa"/>
          </w:tcPr>
          <w:p w14:paraId="000003CF" w14:textId="77777777" w:rsidR="00C77964" w:rsidRDefault="003474E6">
            <w:pPr>
              <w:spacing w:after="20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C77964" w14:paraId="22B5D6A1" w14:textId="77777777">
        <w:trPr>
          <w:trHeight w:val="20"/>
        </w:trPr>
        <w:tc>
          <w:tcPr>
            <w:tcW w:w="7150" w:type="dxa"/>
          </w:tcPr>
          <w:p w14:paraId="000003D0" w14:textId="77777777" w:rsidR="00C77964" w:rsidRDefault="003474E6">
            <w:pPr>
              <w:numPr>
                <w:ilvl w:val="0"/>
                <w:numId w:val="16"/>
              </w:numPr>
              <w:pBdr>
                <w:top w:val="nil"/>
                <w:left w:val="nil"/>
                <w:bottom w:val="nil"/>
                <w:right w:val="nil"/>
                <w:between w:val="nil"/>
              </w:pBdr>
              <w:spacing w:after="20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aktivna UHF prijemna antena</w:t>
            </w:r>
          </w:p>
        </w:tc>
        <w:tc>
          <w:tcPr>
            <w:tcW w:w="2059" w:type="dxa"/>
          </w:tcPr>
          <w:p w14:paraId="000003D1" w14:textId="77777777" w:rsidR="00C77964" w:rsidRDefault="003474E6">
            <w:pPr>
              <w:spacing w:after="20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r>
      <w:tr w:rsidR="00C77964" w14:paraId="34F7B57B" w14:textId="77777777">
        <w:trPr>
          <w:trHeight w:val="20"/>
        </w:trPr>
        <w:tc>
          <w:tcPr>
            <w:tcW w:w="7150" w:type="dxa"/>
          </w:tcPr>
          <w:p w14:paraId="000003D2" w14:textId="77777777" w:rsidR="00C77964" w:rsidRDefault="003474E6">
            <w:pPr>
              <w:numPr>
                <w:ilvl w:val="0"/>
                <w:numId w:val="16"/>
              </w:numPr>
              <w:pBdr>
                <w:top w:val="nil"/>
                <w:left w:val="nil"/>
                <w:bottom w:val="nil"/>
                <w:right w:val="nil"/>
                <w:between w:val="nil"/>
              </w:pBdr>
              <w:spacing w:after="20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daljinski upravljači za projektore</w:t>
            </w:r>
          </w:p>
        </w:tc>
        <w:tc>
          <w:tcPr>
            <w:tcW w:w="2059" w:type="dxa"/>
          </w:tcPr>
          <w:p w14:paraId="000003D3" w14:textId="77777777" w:rsidR="00C77964" w:rsidRDefault="003474E6">
            <w:pPr>
              <w:spacing w:after="20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p>
        </w:tc>
      </w:tr>
      <w:tr w:rsidR="00C77964" w14:paraId="1DFA051B" w14:textId="77777777">
        <w:trPr>
          <w:trHeight w:val="20"/>
        </w:trPr>
        <w:tc>
          <w:tcPr>
            <w:tcW w:w="7150" w:type="dxa"/>
          </w:tcPr>
          <w:p w14:paraId="000003D4" w14:textId="77777777" w:rsidR="00C77964" w:rsidRDefault="003474E6">
            <w:pPr>
              <w:numPr>
                <w:ilvl w:val="0"/>
                <w:numId w:val="16"/>
              </w:numPr>
              <w:pBdr>
                <w:top w:val="nil"/>
                <w:left w:val="nil"/>
                <w:bottom w:val="nil"/>
                <w:right w:val="nil"/>
                <w:between w:val="nil"/>
              </w:pBdr>
              <w:spacing w:after="20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računalo</w:t>
            </w:r>
          </w:p>
        </w:tc>
        <w:tc>
          <w:tcPr>
            <w:tcW w:w="2059" w:type="dxa"/>
          </w:tcPr>
          <w:p w14:paraId="000003D5" w14:textId="77777777" w:rsidR="00C77964" w:rsidRDefault="003474E6">
            <w:pPr>
              <w:spacing w:after="20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r>
      <w:tr w:rsidR="00C77964" w14:paraId="1BA292FC" w14:textId="77777777">
        <w:trPr>
          <w:trHeight w:val="20"/>
        </w:trPr>
        <w:tc>
          <w:tcPr>
            <w:tcW w:w="7150" w:type="dxa"/>
          </w:tcPr>
          <w:p w14:paraId="000003D6" w14:textId="77777777" w:rsidR="00C77964" w:rsidRDefault="003474E6">
            <w:pPr>
              <w:numPr>
                <w:ilvl w:val="0"/>
                <w:numId w:val="16"/>
              </w:numPr>
              <w:pBdr>
                <w:top w:val="nil"/>
                <w:left w:val="nil"/>
                <w:bottom w:val="nil"/>
                <w:right w:val="nil"/>
                <w:between w:val="nil"/>
              </w:pBdr>
              <w:spacing w:after="20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monitor</w:t>
            </w:r>
          </w:p>
        </w:tc>
        <w:tc>
          <w:tcPr>
            <w:tcW w:w="2059" w:type="dxa"/>
          </w:tcPr>
          <w:p w14:paraId="000003D7" w14:textId="77777777" w:rsidR="00C77964" w:rsidRDefault="003474E6">
            <w:pPr>
              <w:spacing w:after="20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r>
      <w:tr w:rsidR="00C77964" w14:paraId="46ED8D89" w14:textId="77777777">
        <w:trPr>
          <w:trHeight w:val="20"/>
        </w:trPr>
        <w:tc>
          <w:tcPr>
            <w:tcW w:w="7150" w:type="dxa"/>
          </w:tcPr>
          <w:p w14:paraId="000003D8" w14:textId="77777777" w:rsidR="00C77964" w:rsidRDefault="003474E6">
            <w:pPr>
              <w:numPr>
                <w:ilvl w:val="0"/>
                <w:numId w:val="16"/>
              </w:numPr>
              <w:pBdr>
                <w:top w:val="nil"/>
                <w:left w:val="nil"/>
                <w:bottom w:val="nil"/>
                <w:right w:val="nil"/>
                <w:between w:val="nil"/>
              </w:pBdr>
              <w:spacing w:after="20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tipkovnica+ miš</w:t>
            </w:r>
          </w:p>
        </w:tc>
        <w:tc>
          <w:tcPr>
            <w:tcW w:w="2059" w:type="dxa"/>
          </w:tcPr>
          <w:p w14:paraId="000003D9" w14:textId="77777777" w:rsidR="00C77964" w:rsidRDefault="003474E6">
            <w:pPr>
              <w:spacing w:after="20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r>
      <w:tr w:rsidR="00C77964" w14:paraId="225B9F42" w14:textId="77777777">
        <w:trPr>
          <w:trHeight w:val="20"/>
        </w:trPr>
        <w:tc>
          <w:tcPr>
            <w:tcW w:w="7150" w:type="dxa"/>
          </w:tcPr>
          <w:p w14:paraId="000003DA" w14:textId="77777777" w:rsidR="00C77964" w:rsidRDefault="003474E6">
            <w:pPr>
              <w:numPr>
                <w:ilvl w:val="0"/>
                <w:numId w:val="16"/>
              </w:numPr>
              <w:pBdr>
                <w:top w:val="nil"/>
                <w:left w:val="nil"/>
                <w:bottom w:val="nil"/>
                <w:right w:val="nil"/>
                <w:between w:val="nil"/>
              </w:pBdr>
              <w:spacing w:after="20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telefon panasonic</w:t>
            </w:r>
          </w:p>
        </w:tc>
        <w:tc>
          <w:tcPr>
            <w:tcW w:w="2059" w:type="dxa"/>
          </w:tcPr>
          <w:p w14:paraId="000003DB" w14:textId="77777777" w:rsidR="00C77964" w:rsidRDefault="003474E6">
            <w:pPr>
              <w:spacing w:after="20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r>
      <w:tr w:rsidR="00C77964" w14:paraId="2FF95C54" w14:textId="77777777">
        <w:trPr>
          <w:trHeight w:val="20"/>
        </w:trPr>
        <w:tc>
          <w:tcPr>
            <w:tcW w:w="7150" w:type="dxa"/>
          </w:tcPr>
          <w:p w14:paraId="000003DC" w14:textId="77777777" w:rsidR="00C77964" w:rsidRDefault="003474E6">
            <w:pPr>
              <w:numPr>
                <w:ilvl w:val="0"/>
                <w:numId w:val="16"/>
              </w:numPr>
              <w:pBdr>
                <w:top w:val="nil"/>
                <w:left w:val="nil"/>
                <w:bottom w:val="nil"/>
                <w:right w:val="nil"/>
                <w:between w:val="nil"/>
              </w:pBdr>
              <w:spacing w:after="20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prijenosno računalo</w:t>
            </w:r>
          </w:p>
        </w:tc>
        <w:tc>
          <w:tcPr>
            <w:tcW w:w="2059" w:type="dxa"/>
          </w:tcPr>
          <w:p w14:paraId="000003DD" w14:textId="77777777" w:rsidR="00C77964" w:rsidRDefault="003474E6">
            <w:pPr>
              <w:spacing w:after="20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r>
      <w:tr w:rsidR="00C77964" w14:paraId="0C57C295" w14:textId="77777777">
        <w:trPr>
          <w:trHeight w:val="20"/>
        </w:trPr>
        <w:tc>
          <w:tcPr>
            <w:tcW w:w="7150" w:type="dxa"/>
          </w:tcPr>
          <w:p w14:paraId="000003DE" w14:textId="77777777" w:rsidR="00C77964" w:rsidRDefault="003474E6">
            <w:pPr>
              <w:numPr>
                <w:ilvl w:val="0"/>
                <w:numId w:val="16"/>
              </w:numPr>
              <w:pBdr>
                <w:top w:val="nil"/>
                <w:left w:val="nil"/>
                <w:bottom w:val="nil"/>
                <w:right w:val="nil"/>
                <w:between w:val="nil"/>
              </w:pBdr>
              <w:spacing w:after="20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zvučnici, sobni</w:t>
            </w:r>
          </w:p>
        </w:tc>
        <w:tc>
          <w:tcPr>
            <w:tcW w:w="2059" w:type="dxa"/>
          </w:tcPr>
          <w:p w14:paraId="000003DF" w14:textId="77777777" w:rsidR="00C77964" w:rsidRDefault="003474E6">
            <w:pPr>
              <w:spacing w:after="20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C77964" w14:paraId="1DD08D39" w14:textId="77777777">
        <w:trPr>
          <w:trHeight w:val="20"/>
        </w:trPr>
        <w:tc>
          <w:tcPr>
            <w:tcW w:w="7150" w:type="dxa"/>
          </w:tcPr>
          <w:p w14:paraId="000003E0" w14:textId="77777777" w:rsidR="00C77964" w:rsidRDefault="003474E6">
            <w:pPr>
              <w:numPr>
                <w:ilvl w:val="0"/>
                <w:numId w:val="16"/>
              </w:numPr>
              <w:pBdr>
                <w:top w:val="nil"/>
                <w:left w:val="nil"/>
                <w:bottom w:val="nil"/>
                <w:right w:val="nil"/>
                <w:between w:val="nil"/>
              </w:pBdr>
              <w:spacing w:after="20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CD čitač</w:t>
            </w:r>
          </w:p>
        </w:tc>
        <w:tc>
          <w:tcPr>
            <w:tcW w:w="2059" w:type="dxa"/>
          </w:tcPr>
          <w:p w14:paraId="000003E1" w14:textId="77777777" w:rsidR="00C77964" w:rsidRDefault="003474E6">
            <w:pPr>
              <w:spacing w:after="20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C77964" w14:paraId="64C674EF" w14:textId="77777777">
        <w:trPr>
          <w:trHeight w:val="20"/>
        </w:trPr>
        <w:tc>
          <w:tcPr>
            <w:tcW w:w="7150" w:type="dxa"/>
          </w:tcPr>
          <w:p w14:paraId="000003E2" w14:textId="77777777" w:rsidR="00C77964" w:rsidRDefault="003474E6">
            <w:pPr>
              <w:numPr>
                <w:ilvl w:val="0"/>
                <w:numId w:val="16"/>
              </w:numPr>
              <w:pBdr>
                <w:top w:val="nil"/>
                <w:left w:val="nil"/>
                <w:bottom w:val="nil"/>
                <w:right w:val="nil"/>
                <w:between w:val="nil"/>
              </w:pBdr>
              <w:spacing w:after="20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CD player</w:t>
            </w:r>
          </w:p>
        </w:tc>
        <w:tc>
          <w:tcPr>
            <w:tcW w:w="2059" w:type="dxa"/>
          </w:tcPr>
          <w:p w14:paraId="000003E3" w14:textId="77777777" w:rsidR="00C77964" w:rsidRDefault="003474E6">
            <w:pPr>
              <w:spacing w:after="20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C77964" w14:paraId="2C80DBA1" w14:textId="77777777">
        <w:trPr>
          <w:trHeight w:val="20"/>
        </w:trPr>
        <w:tc>
          <w:tcPr>
            <w:tcW w:w="7150" w:type="dxa"/>
          </w:tcPr>
          <w:p w14:paraId="000003E4" w14:textId="77777777" w:rsidR="00C77964" w:rsidRDefault="003474E6">
            <w:pPr>
              <w:numPr>
                <w:ilvl w:val="0"/>
                <w:numId w:val="16"/>
              </w:numPr>
              <w:pBdr>
                <w:top w:val="nil"/>
                <w:left w:val="nil"/>
                <w:bottom w:val="nil"/>
                <w:right w:val="nil"/>
                <w:between w:val="nil"/>
              </w:pBdr>
              <w:spacing w:after="20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Fotoaparat</w:t>
            </w:r>
          </w:p>
        </w:tc>
        <w:tc>
          <w:tcPr>
            <w:tcW w:w="2059" w:type="dxa"/>
          </w:tcPr>
          <w:p w14:paraId="000003E5" w14:textId="77777777" w:rsidR="00C77964" w:rsidRDefault="003474E6">
            <w:pPr>
              <w:spacing w:after="20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C77964" w14:paraId="66766B0E" w14:textId="77777777">
        <w:trPr>
          <w:trHeight w:val="20"/>
        </w:trPr>
        <w:tc>
          <w:tcPr>
            <w:tcW w:w="7150" w:type="dxa"/>
          </w:tcPr>
          <w:p w14:paraId="000003E6" w14:textId="77777777" w:rsidR="00C77964" w:rsidRDefault="003474E6">
            <w:pPr>
              <w:numPr>
                <w:ilvl w:val="0"/>
                <w:numId w:val="16"/>
              </w:numPr>
              <w:pBdr>
                <w:top w:val="nil"/>
                <w:left w:val="nil"/>
                <w:bottom w:val="nil"/>
                <w:right w:val="nil"/>
                <w:between w:val="nil"/>
              </w:pBdr>
              <w:spacing w:after="20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električni klavir</w:t>
            </w:r>
          </w:p>
        </w:tc>
        <w:tc>
          <w:tcPr>
            <w:tcW w:w="2059" w:type="dxa"/>
          </w:tcPr>
          <w:p w14:paraId="000003E7" w14:textId="77777777" w:rsidR="00C77964" w:rsidRDefault="003474E6">
            <w:pPr>
              <w:spacing w:after="20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C77964" w14:paraId="67F5E16F" w14:textId="77777777">
        <w:trPr>
          <w:trHeight w:val="20"/>
        </w:trPr>
        <w:tc>
          <w:tcPr>
            <w:tcW w:w="7150" w:type="dxa"/>
          </w:tcPr>
          <w:p w14:paraId="000003E8" w14:textId="77777777" w:rsidR="00C77964" w:rsidRDefault="003474E6">
            <w:pPr>
              <w:numPr>
                <w:ilvl w:val="0"/>
                <w:numId w:val="16"/>
              </w:numPr>
              <w:pBdr>
                <w:top w:val="nil"/>
                <w:left w:val="nil"/>
                <w:bottom w:val="nil"/>
                <w:right w:val="nil"/>
                <w:between w:val="nil"/>
              </w:pBdr>
              <w:spacing w:after="20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tableti (Škola za život)</w:t>
            </w:r>
          </w:p>
        </w:tc>
        <w:tc>
          <w:tcPr>
            <w:tcW w:w="2059" w:type="dxa"/>
          </w:tcPr>
          <w:p w14:paraId="000003E9" w14:textId="77777777" w:rsidR="00C77964" w:rsidRDefault="003474E6">
            <w:pPr>
              <w:spacing w:after="20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129</w:t>
            </w:r>
          </w:p>
        </w:tc>
      </w:tr>
      <w:tr w:rsidR="00C77964" w14:paraId="5ED647FF" w14:textId="77777777">
        <w:trPr>
          <w:trHeight w:val="20"/>
        </w:trPr>
        <w:tc>
          <w:tcPr>
            <w:tcW w:w="7150" w:type="dxa"/>
          </w:tcPr>
          <w:p w14:paraId="000003EA" w14:textId="77777777" w:rsidR="00C77964" w:rsidRDefault="003474E6">
            <w:pPr>
              <w:numPr>
                <w:ilvl w:val="0"/>
                <w:numId w:val="16"/>
              </w:numPr>
              <w:pBdr>
                <w:top w:val="nil"/>
                <w:left w:val="nil"/>
                <w:bottom w:val="nil"/>
                <w:right w:val="nil"/>
                <w:between w:val="nil"/>
              </w:pBdr>
              <w:spacing w:after="20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prijenosna računala (e Škole)</w:t>
            </w:r>
          </w:p>
        </w:tc>
        <w:tc>
          <w:tcPr>
            <w:tcW w:w="2059" w:type="dxa"/>
          </w:tcPr>
          <w:p w14:paraId="000003EB" w14:textId="77777777" w:rsidR="00C77964" w:rsidRDefault="003474E6">
            <w:pPr>
              <w:spacing w:after="20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29</w:t>
            </w:r>
          </w:p>
        </w:tc>
      </w:tr>
      <w:tr w:rsidR="00C77964" w14:paraId="5D94F852" w14:textId="77777777">
        <w:trPr>
          <w:trHeight w:val="20"/>
        </w:trPr>
        <w:tc>
          <w:tcPr>
            <w:tcW w:w="7150" w:type="dxa"/>
          </w:tcPr>
          <w:p w14:paraId="000003EC" w14:textId="77777777" w:rsidR="00C77964" w:rsidRDefault="003474E6">
            <w:pPr>
              <w:numPr>
                <w:ilvl w:val="0"/>
                <w:numId w:val="16"/>
              </w:numPr>
              <w:pBdr>
                <w:top w:val="nil"/>
                <w:left w:val="nil"/>
                <w:bottom w:val="nil"/>
                <w:right w:val="nil"/>
                <w:between w:val="nil"/>
              </w:pBdr>
              <w:spacing w:after="20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komplet ključeva razvodnih ormara</w:t>
            </w:r>
          </w:p>
        </w:tc>
        <w:tc>
          <w:tcPr>
            <w:tcW w:w="2059" w:type="dxa"/>
          </w:tcPr>
          <w:p w14:paraId="000003ED" w14:textId="77777777" w:rsidR="00C77964" w:rsidRDefault="003474E6">
            <w:pPr>
              <w:spacing w:after="20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C77964" w14:paraId="37075734" w14:textId="77777777">
        <w:trPr>
          <w:trHeight w:val="20"/>
        </w:trPr>
        <w:tc>
          <w:tcPr>
            <w:tcW w:w="7150" w:type="dxa"/>
          </w:tcPr>
          <w:p w14:paraId="000003EE" w14:textId="77777777" w:rsidR="00C77964" w:rsidRDefault="003474E6">
            <w:pPr>
              <w:numPr>
                <w:ilvl w:val="0"/>
                <w:numId w:val="16"/>
              </w:numPr>
              <w:pBdr>
                <w:top w:val="nil"/>
                <w:left w:val="nil"/>
                <w:bottom w:val="nil"/>
                <w:right w:val="nil"/>
                <w:between w:val="nil"/>
              </w:pBdr>
              <w:spacing w:after="20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fotoaparat/kamera</w:t>
            </w:r>
          </w:p>
        </w:tc>
        <w:tc>
          <w:tcPr>
            <w:tcW w:w="2059" w:type="dxa"/>
          </w:tcPr>
          <w:p w14:paraId="000003EF" w14:textId="77777777" w:rsidR="00C77964" w:rsidRDefault="003474E6">
            <w:pPr>
              <w:spacing w:after="20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C77964" w14:paraId="2FA93192" w14:textId="77777777">
        <w:trPr>
          <w:trHeight w:val="20"/>
        </w:trPr>
        <w:tc>
          <w:tcPr>
            <w:tcW w:w="7150" w:type="dxa"/>
          </w:tcPr>
          <w:p w14:paraId="000003F0" w14:textId="77777777" w:rsidR="00C77964" w:rsidRDefault="003474E6">
            <w:pPr>
              <w:numPr>
                <w:ilvl w:val="0"/>
                <w:numId w:val="16"/>
              </w:numPr>
              <w:pBdr>
                <w:top w:val="nil"/>
                <w:left w:val="nil"/>
                <w:bottom w:val="nil"/>
                <w:right w:val="nil"/>
                <w:between w:val="nil"/>
              </w:pBdr>
              <w:spacing w:after="20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objektiv</w:t>
            </w:r>
          </w:p>
        </w:tc>
        <w:tc>
          <w:tcPr>
            <w:tcW w:w="2059" w:type="dxa"/>
          </w:tcPr>
          <w:p w14:paraId="000003F1" w14:textId="77777777" w:rsidR="00C77964" w:rsidRDefault="003474E6">
            <w:pPr>
              <w:spacing w:after="20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r>
      <w:tr w:rsidR="00C77964" w14:paraId="08DF730D" w14:textId="77777777">
        <w:trPr>
          <w:trHeight w:val="20"/>
        </w:trPr>
        <w:tc>
          <w:tcPr>
            <w:tcW w:w="7150" w:type="dxa"/>
          </w:tcPr>
          <w:p w14:paraId="000003F2" w14:textId="77777777" w:rsidR="00C77964" w:rsidRDefault="003474E6">
            <w:pPr>
              <w:numPr>
                <w:ilvl w:val="0"/>
                <w:numId w:val="16"/>
              </w:numPr>
              <w:pBdr>
                <w:top w:val="nil"/>
                <w:left w:val="nil"/>
                <w:bottom w:val="nil"/>
                <w:right w:val="nil"/>
                <w:between w:val="nil"/>
              </w:pBdr>
              <w:spacing w:after="20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memorijska kartica</w:t>
            </w:r>
          </w:p>
        </w:tc>
        <w:tc>
          <w:tcPr>
            <w:tcW w:w="2059" w:type="dxa"/>
          </w:tcPr>
          <w:p w14:paraId="000003F3" w14:textId="77777777" w:rsidR="00C77964" w:rsidRDefault="003474E6">
            <w:pPr>
              <w:spacing w:after="20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C77964" w14:paraId="7F4D785C" w14:textId="77777777">
        <w:trPr>
          <w:trHeight w:val="20"/>
        </w:trPr>
        <w:tc>
          <w:tcPr>
            <w:tcW w:w="7150" w:type="dxa"/>
          </w:tcPr>
          <w:p w14:paraId="000003F4" w14:textId="77777777" w:rsidR="00C77964" w:rsidRDefault="003474E6">
            <w:pPr>
              <w:numPr>
                <w:ilvl w:val="0"/>
                <w:numId w:val="16"/>
              </w:numPr>
              <w:pBdr>
                <w:top w:val="nil"/>
                <w:left w:val="nil"/>
                <w:bottom w:val="nil"/>
                <w:right w:val="nil"/>
                <w:between w:val="nil"/>
              </w:pBdr>
              <w:spacing w:after="20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mikrofon za kameru</w:t>
            </w:r>
          </w:p>
        </w:tc>
        <w:tc>
          <w:tcPr>
            <w:tcW w:w="2059" w:type="dxa"/>
          </w:tcPr>
          <w:p w14:paraId="000003F5" w14:textId="77777777" w:rsidR="00C77964" w:rsidRDefault="003474E6">
            <w:pPr>
              <w:spacing w:after="20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C77964" w14:paraId="5A0F5BEE" w14:textId="77777777">
        <w:trPr>
          <w:trHeight w:val="20"/>
        </w:trPr>
        <w:tc>
          <w:tcPr>
            <w:tcW w:w="7150" w:type="dxa"/>
          </w:tcPr>
          <w:p w14:paraId="000003F6" w14:textId="77777777" w:rsidR="00C77964" w:rsidRDefault="003474E6">
            <w:pPr>
              <w:numPr>
                <w:ilvl w:val="0"/>
                <w:numId w:val="16"/>
              </w:numPr>
              <w:pBdr>
                <w:top w:val="nil"/>
                <w:left w:val="nil"/>
                <w:bottom w:val="nil"/>
                <w:right w:val="nil"/>
                <w:between w:val="nil"/>
              </w:pBdr>
              <w:spacing w:after="20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mikrofoni - bubice</w:t>
            </w:r>
          </w:p>
        </w:tc>
        <w:tc>
          <w:tcPr>
            <w:tcW w:w="2059" w:type="dxa"/>
          </w:tcPr>
          <w:p w14:paraId="000003F7" w14:textId="77777777" w:rsidR="00C77964" w:rsidRDefault="003474E6">
            <w:pPr>
              <w:spacing w:after="20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r>
      <w:tr w:rsidR="00C77964" w14:paraId="1A4692B4" w14:textId="77777777">
        <w:trPr>
          <w:trHeight w:val="20"/>
        </w:trPr>
        <w:tc>
          <w:tcPr>
            <w:tcW w:w="7150" w:type="dxa"/>
          </w:tcPr>
          <w:p w14:paraId="000003F8" w14:textId="77777777" w:rsidR="00C77964" w:rsidRDefault="003474E6">
            <w:pPr>
              <w:numPr>
                <w:ilvl w:val="0"/>
                <w:numId w:val="16"/>
              </w:numPr>
              <w:pBdr>
                <w:top w:val="nil"/>
                <w:left w:val="nil"/>
                <w:bottom w:val="nil"/>
                <w:right w:val="nil"/>
                <w:between w:val="nil"/>
              </w:pBdr>
              <w:spacing w:after="20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stalak za kameru</w:t>
            </w:r>
          </w:p>
        </w:tc>
        <w:tc>
          <w:tcPr>
            <w:tcW w:w="2059" w:type="dxa"/>
          </w:tcPr>
          <w:p w14:paraId="000003F9" w14:textId="77777777" w:rsidR="00C77964" w:rsidRDefault="003474E6">
            <w:pPr>
              <w:spacing w:after="20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C77964" w14:paraId="2076C3AE" w14:textId="77777777">
        <w:trPr>
          <w:trHeight w:val="20"/>
        </w:trPr>
        <w:tc>
          <w:tcPr>
            <w:tcW w:w="7150" w:type="dxa"/>
          </w:tcPr>
          <w:p w14:paraId="000003FA" w14:textId="77777777" w:rsidR="00C77964" w:rsidRDefault="003474E6">
            <w:pPr>
              <w:numPr>
                <w:ilvl w:val="0"/>
                <w:numId w:val="16"/>
              </w:numPr>
              <w:pBdr>
                <w:top w:val="nil"/>
                <w:left w:val="nil"/>
                <w:bottom w:val="nil"/>
                <w:right w:val="nil"/>
                <w:between w:val="nil"/>
              </w:pBdr>
              <w:spacing w:after="20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rasvjetna tijela</w:t>
            </w:r>
          </w:p>
        </w:tc>
        <w:tc>
          <w:tcPr>
            <w:tcW w:w="2059" w:type="dxa"/>
          </w:tcPr>
          <w:p w14:paraId="000003FB" w14:textId="77777777" w:rsidR="00C77964" w:rsidRDefault="003474E6">
            <w:pPr>
              <w:spacing w:after="20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r>
      <w:tr w:rsidR="00C77964" w14:paraId="073DBE36" w14:textId="77777777">
        <w:trPr>
          <w:trHeight w:val="20"/>
        </w:trPr>
        <w:tc>
          <w:tcPr>
            <w:tcW w:w="7150" w:type="dxa"/>
          </w:tcPr>
          <w:p w14:paraId="000003FC" w14:textId="77777777" w:rsidR="00C77964" w:rsidRDefault="003474E6">
            <w:pPr>
              <w:numPr>
                <w:ilvl w:val="0"/>
                <w:numId w:val="16"/>
              </w:numPr>
              <w:pBdr>
                <w:top w:val="nil"/>
                <w:left w:val="nil"/>
                <w:bottom w:val="nil"/>
                <w:right w:val="nil"/>
                <w:between w:val="nil"/>
              </w:pBdr>
              <w:spacing w:after="20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stalak za rasvjetna tijela</w:t>
            </w:r>
          </w:p>
        </w:tc>
        <w:tc>
          <w:tcPr>
            <w:tcW w:w="2059" w:type="dxa"/>
          </w:tcPr>
          <w:p w14:paraId="000003FD" w14:textId="77777777" w:rsidR="00C77964" w:rsidRDefault="003474E6">
            <w:pPr>
              <w:spacing w:after="20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C77964" w14:paraId="66B6C27B" w14:textId="77777777">
        <w:trPr>
          <w:trHeight w:val="20"/>
        </w:trPr>
        <w:tc>
          <w:tcPr>
            <w:tcW w:w="7150" w:type="dxa"/>
          </w:tcPr>
          <w:p w14:paraId="000003FE" w14:textId="77777777" w:rsidR="00C77964" w:rsidRDefault="003474E6">
            <w:pPr>
              <w:numPr>
                <w:ilvl w:val="0"/>
                <w:numId w:val="16"/>
              </w:numPr>
              <w:pBdr>
                <w:top w:val="nil"/>
                <w:left w:val="nil"/>
                <w:bottom w:val="nil"/>
                <w:right w:val="nil"/>
                <w:between w:val="nil"/>
              </w:pBdr>
              <w:spacing w:after="20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torba za kameru</w:t>
            </w:r>
          </w:p>
        </w:tc>
        <w:tc>
          <w:tcPr>
            <w:tcW w:w="2059" w:type="dxa"/>
          </w:tcPr>
          <w:p w14:paraId="000003FF" w14:textId="77777777" w:rsidR="00C77964" w:rsidRDefault="003474E6">
            <w:pPr>
              <w:spacing w:after="20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C77964" w14:paraId="0C4FD09D" w14:textId="77777777">
        <w:trPr>
          <w:trHeight w:val="20"/>
        </w:trPr>
        <w:tc>
          <w:tcPr>
            <w:tcW w:w="7150" w:type="dxa"/>
          </w:tcPr>
          <w:p w14:paraId="00000400" w14:textId="77777777" w:rsidR="00C77964" w:rsidRDefault="003474E6">
            <w:pPr>
              <w:numPr>
                <w:ilvl w:val="0"/>
                <w:numId w:val="16"/>
              </w:numPr>
              <w:pBdr>
                <w:top w:val="nil"/>
                <w:left w:val="nil"/>
                <w:bottom w:val="nil"/>
                <w:right w:val="nil"/>
                <w:between w:val="nil"/>
              </w:pBdr>
              <w:spacing w:after="20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3D printer</w:t>
            </w:r>
          </w:p>
        </w:tc>
        <w:tc>
          <w:tcPr>
            <w:tcW w:w="2059" w:type="dxa"/>
          </w:tcPr>
          <w:p w14:paraId="00000401" w14:textId="77777777" w:rsidR="00C77964" w:rsidRDefault="003474E6">
            <w:pPr>
              <w:spacing w:after="20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C77964" w14:paraId="6D02C809" w14:textId="77777777">
        <w:trPr>
          <w:trHeight w:val="20"/>
        </w:trPr>
        <w:tc>
          <w:tcPr>
            <w:tcW w:w="7150" w:type="dxa"/>
          </w:tcPr>
          <w:p w14:paraId="00000402" w14:textId="77777777" w:rsidR="00C77964" w:rsidRDefault="003474E6">
            <w:pPr>
              <w:numPr>
                <w:ilvl w:val="0"/>
                <w:numId w:val="16"/>
              </w:numPr>
              <w:pBdr>
                <w:top w:val="nil"/>
                <w:left w:val="nil"/>
                <w:bottom w:val="nil"/>
                <w:right w:val="nil"/>
                <w:between w:val="nil"/>
              </w:pBdr>
              <w:spacing w:after="20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punjač za laptope i tablete</w:t>
            </w:r>
          </w:p>
        </w:tc>
        <w:tc>
          <w:tcPr>
            <w:tcW w:w="2059" w:type="dxa"/>
          </w:tcPr>
          <w:p w14:paraId="00000403" w14:textId="77777777" w:rsidR="00C77964" w:rsidRDefault="003474E6">
            <w:pPr>
              <w:spacing w:after="20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bl>
    <w:p w14:paraId="00000404" w14:textId="77777777" w:rsidR="00C77964" w:rsidRDefault="00C77964">
      <w:pPr>
        <w:rPr>
          <w:rFonts w:ascii="Times New Roman" w:eastAsia="Times New Roman" w:hAnsi="Times New Roman" w:cs="Times New Roman"/>
        </w:rPr>
      </w:pPr>
    </w:p>
    <w:p w14:paraId="386E568B" w14:textId="77777777" w:rsidR="00BD4ED0" w:rsidRDefault="00BD4ED0">
      <w:pPr>
        <w:rPr>
          <w:rFonts w:ascii="Times New Roman" w:eastAsia="Times New Roman" w:hAnsi="Times New Roman" w:cs="Times New Roman"/>
        </w:rPr>
      </w:pPr>
    </w:p>
    <w:p w14:paraId="7BFADB2C" w14:textId="77777777" w:rsidR="00BD4ED0" w:rsidRDefault="00BD4ED0">
      <w:pPr>
        <w:rPr>
          <w:rFonts w:ascii="Times New Roman" w:eastAsia="Times New Roman" w:hAnsi="Times New Roman" w:cs="Times New Roman"/>
        </w:rPr>
      </w:pPr>
    </w:p>
    <w:p w14:paraId="00000405" w14:textId="77777777" w:rsidR="00C77964" w:rsidRDefault="003474E6">
      <w:pPr>
        <w:pStyle w:val="Heading3"/>
        <w:tabs>
          <w:tab w:val="left" w:pos="3011"/>
        </w:tabs>
        <w:spacing w:line="480" w:lineRule="auto"/>
        <w:rPr>
          <w:rFonts w:ascii="Times New Roman" w:eastAsia="Times New Roman" w:hAnsi="Times New Roman" w:cs="Times New Roman"/>
          <w:color w:val="2E75B5"/>
        </w:rPr>
      </w:pPr>
      <w:bookmarkStart w:id="22" w:name="_heading=h.6ksbm7xwagua" w:colFirst="0" w:colLast="0"/>
      <w:bookmarkEnd w:id="22"/>
      <w:r>
        <w:rPr>
          <w:rFonts w:ascii="Times New Roman" w:eastAsia="Times New Roman" w:hAnsi="Times New Roman" w:cs="Times New Roman"/>
          <w:color w:val="2E75B5"/>
        </w:rPr>
        <w:lastRenderedPageBreak/>
        <w:t>2.2.2</w:t>
      </w:r>
      <w:r>
        <w:rPr>
          <w:rFonts w:ascii="Times New Roman" w:eastAsia="Times New Roman" w:hAnsi="Times New Roman" w:cs="Times New Roman"/>
          <w:color w:val="2E75B5"/>
        </w:rPr>
        <w:tab/>
        <w:t>Knjižni fond škole</w:t>
      </w:r>
    </w:p>
    <w:tbl>
      <w:tblPr>
        <w:tblStyle w:val="a6"/>
        <w:tblW w:w="97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80"/>
        <w:gridCol w:w="1275"/>
        <w:gridCol w:w="1305"/>
        <w:gridCol w:w="1275"/>
        <w:gridCol w:w="1200"/>
        <w:gridCol w:w="1290"/>
        <w:gridCol w:w="1170"/>
      </w:tblGrid>
      <w:tr w:rsidR="00C77964" w14:paraId="1EC0F988" w14:textId="77777777">
        <w:trPr>
          <w:trHeight w:val="567"/>
        </w:trPr>
        <w:tc>
          <w:tcPr>
            <w:tcW w:w="2280" w:type="dxa"/>
            <w:tcBorders>
              <w:top w:val="single" w:sz="4" w:space="0" w:color="000000"/>
              <w:left w:val="single" w:sz="4" w:space="0" w:color="000000"/>
              <w:bottom w:val="single" w:sz="4" w:space="0" w:color="000000"/>
              <w:right w:val="single" w:sz="4" w:space="0" w:color="000000"/>
            </w:tcBorders>
            <w:vAlign w:val="center"/>
          </w:tcPr>
          <w:p w14:paraId="00000406" w14:textId="77777777" w:rsidR="00C77964" w:rsidRDefault="003474E6">
            <w:pPr>
              <w:spacing w:line="276" w:lineRule="auto"/>
              <w:rPr>
                <w:rFonts w:ascii="Times New Roman" w:eastAsia="Times New Roman" w:hAnsi="Times New Roman" w:cs="Times New Roman"/>
                <w:color w:val="2E75B5"/>
                <w:sz w:val="24"/>
                <w:szCs w:val="24"/>
              </w:rPr>
            </w:pPr>
            <w:r>
              <w:rPr>
                <w:rFonts w:ascii="Times New Roman" w:eastAsia="Times New Roman" w:hAnsi="Times New Roman" w:cs="Times New Roman"/>
                <w:b/>
                <w:color w:val="2E75B5"/>
                <w:sz w:val="24"/>
                <w:szCs w:val="24"/>
              </w:rPr>
              <w:t>Knjižni fond</w:t>
            </w:r>
          </w:p>
        </w:tc>
        <w:tc>
          <w:tcPr>
            <w:tcW w:w="1275" w:type="dxa"/>
            <w:tcBorders>
              <w:top w:val="single" w:sz="4" w:space="0" w:color="000000"/>
              <w:left w:val="single" w:sz="4" w:space="0" w:color="000000"/>
              <w:bottom w:val="single" w:sz="4" w:space="0" w:color="000000"/>
              <w:right w:val="single" w:sz="4" w:space="0" w:color="000000"/>
            </w:tcBorders>
            <w:vAlign w:val="center"/>
          </w:tcPr>
          <w:p w14:paraId="00000407" w14:textId="77777777" w:rsidR="00C77964" w:rsidRDefault="003474E6">
            <w:pPr>
              <w:spacing w:line="276" w:lineRule="auto"/>
              <w:rPr>
                <w:rFonts w:ascii="Times New Roman" w:eastAsia="Times New Roman" w:hAnsi="Times New Roman" w:cs="Times New Roman"/>
                <w:b/>
                <w:color w:val="2E75B5"/>
              </w:rPr>
            </w:pPr>
            <w:r>
              <w:rPr>
                <w:rFonts w:ascii="Times New Roman" w:eastAsia="Times New Roman" w:hAnsi="Times New Roman" w:cs="Times New Roman"/>
                <w:b/>
                <w:color w:val="2E75B5"/>
              </w:rPr>
              <w:t>Stanje</w:t>
            </w:r>
          </w:p>
          <w:p w14:paraId="00000408" w14:textId="77777777" w:rsidR="00C77964" w:rsidRDefault="003474E6">
            <w:pPr>
              <w:spacing w:line="276" w:lineRule="auto"/>
              <w:rPr>
                <w:rFonts w:ascii="Times New Roman" w:eastAsia="Times New Roman" w:hAnsi="Times New Roman" w:cs="Times New Roman"/>
                <w:b/>
                <w:color w:val="2E75B5"/>
              </w:rPr>
            </w:pPr>
            <w:r>
              <w:rPr>
                <w:rFonts w:ascii="Times New Roman" w:eastAsia="Times New Roman" w:hAnsi="Times New Roman" w:cs="Times New Roman"/>
                <w:b/>
                <w:color w:val="2E75B5"/>
              </w:rPr>
              <w:t>2020./2021.</w:t>
            </w:r>
          </w:p>
        </w:tc>
        <w:tc>
          <w:tcPr>
            <w:tcW w:w="1305" w:type="dxa"/>
            <w:tcBorders>
              <w:top w:val="single" w:sz="4" w:space="0" w:color="000000"/>
              <w:left w:val="single" w:sz="4" w:space="0" w:color="000000"/>
              <w:bottom w:val="single" w:sz="4" w:space="0" w:color="000000"/>
              <w:right w:val="single" w:sz="4" w:space="0" w:color="000000"/>
            </w:tcBorders>
            <w:vAlign w:val="center"/>
          </w:tcPr>
          <w:p w14:paraId="00000409" w14:textId="77777777" w:rsidR="00C77964" w:rsidRDefault="003474E6">
            <w:pPr>
              <w:spacing w:line="276" w:lineRule="auto"/>
              <w:rPr>
                <w:rFonts w:ascii="Times New Roman" w:eastAsia="Times New Roman" w:hAnsi="Times New Roman" w:cs="Times New Roman"/>
                <w:b/>
                <w:color w:val="2E75B5"/>
              </w:rPr>
            </w:pPr>
            <w:r>
              <w:rPr>
                <w:rFonts w:ascii="Times New Roman" w:eastAsia="Times New Roman" w:hAnsi="Times New Roman" w:cs="Times New Roman"/>
                <w:b/>
                <w:color w:val="2E75B5"/>
              </w:rPr>
              <w:t>stanje</w:t>
            </w:r>
          </w:p>
          <w:p w14:paraId="0000040A" w14:textId="77777777" w:rsidR="00C77964" w:rsidRDefault="003474E6">
            <w:pPr>
              <w:spacing w:line="276" w:lineRule="auto"/>
              <w:rPr>
                <w:rFonts w:ascii="Times New Roman" w:eastAsia="Times New Roman" w:hAnsi="Times New Roman" w:cs="Times New Roman"/>
                <w:b/>
                <w:color w:val="2E75B5"/>
              </w:rPr>
            </w:pPr>
            <w:r>
              <w:rPr>
                <w:rFonts w:ascii="Times New Roman" w:eastAsia="Times New Roman" w:hAnsi="Times New Roman" w:cs="Times New Roman"/>
                <w:b/>
                <w:color w:val="2E75B5"/>
              </w:rPr>
              <w:t>2021./2023.</w:t>
            </w:r>
          </w:p>
        </w:tc>
        <w:tc>
          <w:tcPr>
            <w:tcW w:w="1275" w:type="dxa"/>
            <w:tcBorders>
              <w:top w:val="single" w:sz="4" w:space="0" w:color="000000"/>
              <w:left w:val="single" w:sz="4" w:space="0" w:color="000000"/>
              <w:bottom w:val="single" w:sz="4" w:space="0" w:color="000000"/>
              <w:right w:val="single" w:sz="4" w:space="0" w:color="000000"/>
            </w:tcBorders>
            <w:vAlign w:val="center"/>
          </w:tcPr>
          <w:p w14:paraId="0000040B" w14:textId="77777777" w:rsidR="00C77964" w:rsidRDefault="003474E6">
            <w:pPr>
              <w:spacing w:line="276" w:lineRule="auto"/>
              <w:rPr>
                <w:rFonts w:ascii="Times New Roman" w:eastAsia="Times New Roman" w:hAnsi="Times New Roman" w:cs="Times New Roman"/>
                <w:b/>
                <w:color w:val="2E75B5"/>
              </w:rPr>
            </w:pPr>
            <w:r>
              <w:rPr>
                <w:rFonts w:ascii="Times New Roman" w:eastAsia="Times New Roman" w:hAnsi="Times New Roman" w:cs="Times New Roman"/>
                <w:b/>
                <w:color w:val="2E75B5"/>
              </w:rPr>
              <w:t>Stanje 2023./2023.</w:t>
            </w:r>
          </w:p>
        </w:tc>
        <w:tc>
          <w:tcPr>
            <w:tcW w:w="1200" w:type="dxa"/>
            <w:tcBorders>
              <w:top w:val="single" w:sz="4" w:space="0" w:color="000000"/>
              <w:left w:val="single" w:sz="4" w:space="0" w:color="000000"/>
              <w:bottom w:val="single" w:sz="4" w:space="0" w:color="000000"/>
              <w:right w:val="single" w:sz="4" w:space="0" w:color="000000"/>
            </w:tcBorders>
          </w:tcPr>
          <w:p w14:paraId="0000040C" w14:textId="77777777" w:rsidR="00C77964" w:rsidRDefault="00C77964">
            <w:pPr>
              <w:spacing w:line="276" w:lineRule="auto"/>
              <w:ind w:right="-107"/>
              <w:rPr>
                <w:rFonts w:ascii="Times New Roman" w:eastAsia="Times New Roman" w:hAnsi="Times New Roman" w:cs="Times New Roman"/>
                <w:b/>
                <w:color w:val="2E75B5"/>
              </w:rPr>
            </w:pPr>
          </w:p>
          <w:p w14:paraId="0000040D" w14:textId="77777777" w:rsidR="00C77964" w:rsidRDefault="003474E6">
            <w:pPr>
              <w:spacing w:line="276" w:lineRule="auto"/>
              <w:ind w:right="-107"/>
              <w:rPr>
                <w:rFonts w:ascii="Times New Roman" w:eastAsia="Times New Roman" w:hAnsi="Times New Roman" w:cs="Times New Roman"/>
                <w:b/>
                <w:color w:val="2E75B5"/>
              </w:rPr>
            </w:pPr>
            <w:r>
              <w:rPr>
                <w:rFonts w:ascii="Times New Roman" w:eastAsia="Times New Roman" w:hAnsi="Times New Roman" w:cs="Times New Roman"/>
                <w:b/>
                <w:color w:val="2E75B5"/>
              </w:rPr>
              <w:t>Stanje</w:t>
            </w:r>
          </w:p>
          <w:p w14:paraId="0000040E" w14:textId="77777777" w:rsidR="00C77964" w:rsidRDefault="003474E6">
            <w:pPr>
              <w:spacing w:line="276" w:lineRule="auto"/>
              <w:ind w:right="-107"/>
              <w:rPr>
                <w:rFonts w:ascii="Times New Roman" w:eastAsia="Times New Roman" w:hAnsi="Times New Roman" w:cs="Times New Roman"/>
                <w:b/>
                <w:color w:val="2E75B5"/>
              </w:rPr>
            </w:pPr>
            <w:r>
              <w:rPr>
                <w:rFonts w:ascii="Times New Roman" w:eastAsia="Times New Roman" w:hAnsi="Times New Roman" w:cs="Times New Roman"/>
                <w:b/>
                <w:color w:val="2E75B5"/>
              </w:rPr>
              <w:t>2023./2024.</w:t>
            </w:r>
          </w:p>
        </w:tc>
        <w:tc>
          <w:tcPr>
            <w:tcW w:w="1290" w:type="dxa"/>
            <w:tcBorders>
              <w:top w:val="single" w:sz="4" w:space="0" w:color="000000"/>
              <w:left w:val="single" w:sz="4" w:space="0" w:color="000000"/>
              <w:bottom w:val="single" w:sz="4" w:space="0" w:color="000000"/>
              <w:right w:val="single" w:sz="4" w:space="0" w:color="000000"/>
            </w:tcBorders>
          </w:tcPr>
          <w:p w14:paraId="0000040F" w14:textId="77777777" w:rsidR="00C77964" w:rsidRDefault="00C77964">
            <w:pPr>
              <w:spacing w:line="276" w:lineRule="auto"/>
              <w:ind w:right="-107"/>
              <w:rPr>
                <w:rFonts w:ascii="Times New Roman" w:eastAsia="Times New Roman" w:hAnsi="Times New Roman" w:cs="Times New Roman"/>
                <w:b/>
                <w:color w:val="2E75B5"/>
              </w:rPr>
            </w:pPr>
          </w:p>
          <w:p w14:paraId="00000410" w14:textId="77777777" w:rsidR="00C77964" w:rsidRDefault="003474E6">
            <w:pPr>
              <w:spacing w:line="276" w:lineRule="auto"/>
              <w:ind w:right="-107"/>
              <w:rPr>
                <w:rFonts w:ascii="Times New Roman" w:eastAsia="Times New Roman" w:hAnsi="Times New Roman" w:cs="Times New Roman"/>
                <w:b/>
                <w:color w:val="2E75B5"/>
              </w:rPr>
            </w:pPr>
            <w:r>
              <w:rPr>
                <w:rFonts w:ascii="Times New Roman" w:eastAsia="Times New Roman" w:hAnsi="Times New Roman" w:cs="Times New Roman"/>
                <w:b/>
                <w:color w:val="2E75B5"/>
              </w:rPr>
              <w:t xml:space="preserve">Stanje </w:t>
            </w:r>
          </w:p>
          <w:p w14:paraId="00000411" w14:textId="77777777" w:rsidR="00C77964" w:rsidRDefault="003474E6">
            <w:pPr>
              <w:spacing w:line="276" w:lineRule="auto"/>
              <w:ind w:right="-107"/>
              <w:rPr>
                <w:rFonts w:ascii="Times New Roman" w:eastAsia="Times New Roman" w:hAnsi="Times New Roman" w:cs="Times New Roman"/>
                <w:b/>
                <w:color w:val="2E75B5"/>
              </w:rPr>
            </w:pPr>
            <w:r>
              <w:rPr>
                <w:rFonts w:ascii="Times New Roman" w:eastAsia="Times New Roman" w:hAnsi="Times New Roman" w:cs="Times New Roman"/>
                <w:b/>
                <w:color w:val="2E75B5"/>
              </w:rPr>
              <w:t>2024./2025</w:t>
            </w:r>
          </w:p>
          <w:p w14:paraId="00000412" w14:textId="77777777" w:rsidR="00C77964" w:rsidRDefault="00C77964">
            <w:pPr>
              <w:spacing w:line="276" w:lineRule="auto"/>
              <w:ind w:right="-107"/>
              <w:rPr>
                <w:rFonts w:ascii="Times New Roman" w:eastAsia="Times New Roman" w:hAnsi="Times New Roman" w:cs="Times New Roman"/>
                <w:b/>
                <w:color w:val="2E75B5"/>
              </w:rPr>
            </w:pPr>
          </w:p>
        </w:tc>
        <w:tc>
          <w:tcPr>
            <w:tcW w:w="1170" w:type="dxa"/>
            <w:tcBorders>
              <w:top w:val="single" w:sz="4" w:space="0" w:color="000000"/>
              <w:left w:val="single" w:sz="4" w:space="0" w:color="000000"/>
              <w:bottom w:val="single" w:sz="4" w:space="0" w:color="000000"/>
              <w:right w:val="single" w:sz="4" w:space="0" w:color="000000"/>
            </w:tcBorders>
          </w:tcPr>
          <w:p w14:paraId="00000413" w14:textId="77777777" w:rsidR="00C77964" w:rsidRDefault="00C77964">
            <w:pPr>
              <w:spacing w:line="276" w:lineRule="auto"/>
              <w:ind w:right="-107"/>
              <w:rPr>
                <w:rFonts w:ascii="Times New Roman" w:eastAsia="Times New Roman" w:hAnsi="Times New Roman" w:cs="Times New Roman"/>
                <w:b/>
                <w:color w:val="2E75B5"/>
              </w:rPr>
            </w:pPr>
          </w:p>
          <w:p w14:paraId="00000414" w14:textId="77777777" w:rsidR="00C77964" w:rsidRDefault="003474E6">
            <w:pPr>
              <w:spacing w:line="276" w:lineRule="auto"/>
              <w:ind w:right="-107"/>
              <w:rPr>
                <w:rFonts w:ascii="Times New Roman" w:eastAsia="Times New Roman" w:hAnsi="Times New Roman" w:cs="Times New Roman"/>
                <w:b/>
                <w:color w:val="2E75B5"/>
              </w:rPr>
            </w:pPr>
            <w:r>
              <w:rPr>
                <w:rFonts w:ascii="Times New Roman" w:eastAsia="Times New Roman" w:hAnsi="Times New Roman" w:cs="Times New Roman"/>
                <w:b/>
                <w:color w:val="2E75B5"/>
              </w:rPr>
              <w:t xml:space="preserve">Stanje </w:t>
            </w:r>
          </w:p>
          <w:p w14:paraId="00000415" w14:textId="77777777" w:rsidR="00C77964" w:rsidRDefault="003474E6">
            <w:pPr>
              <w:spacing w:line="276" w:lineRule="auto"/>
              <w:ind w:right="-107"/>
              <w:rPr>
                <w:rFonts w:ascii="Times New Roman" w:eastAsia="Times New Roman" w:hAnsi="Times New Roman" w:cs="Times New Roman"/>
                <w:b/>
                <w:color w:val="2E75B5"/>
              </w:rPr>
            </w:pPr>
            <w:r>
              <w:rPr>
                <w:rFonts w:ascii="Times New Roman" w:eastAsia="Times New Roman" w:hAnsi="Times New Roman" w:cs="Times New Roman"/>
                <w:b/>
                <w:color w:val="2E75B5"/>
              </w:rPr>
              <w:t>2025./2026.</w:t>
            </w:r>
          </w:p>
        </w:tc>
      </w:tr>
      <w:tr w:rsidR="00C77964" w14:paraId="6C319E69" w14:textId="77777777">
        <w:trPr>
          <w:trHeight w:val="567"/>
        </w:trPr>
        <w:tc>
          <w:tcPr>
            <w:tcW w:w="2280" w:type="dxa"/>
            <w:tcBorders>
              <w:top w:val="single" w:sz="4" w:space="0" w:color="000000"/>
              <w:left w:val="single" w:sz="4" w:space="0" w:color="000000"/>
              <w:bottom w:val="single" w:sz="4" w:space="0" w:color="000000"/>
              <w:right w:val="single" w:sz="4" w:space="0" w:color="000000"/>
            </w:tcBorders>
            <w:vAlign w:val="center"/>
          </w:tcPr>
          <w:p w14:paraId="00000416" w14:textId="77777777" w:rsidR="00C77964" w:rsidRDefault="003474E6">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Lektirni naslovi (I. – VIII. razred)</w:t>
            </w:r>
          </w:p>
        </w:tc>
        <w:tc>
          <w:tcPr>
            <w:tcW w:w="1275" w:type="dxa"/>
            <w:tcBorders>
              <w:top w:val="single" w:sz="4" w:space="0" w:color="000000"/>
              <w:left w:val="single" w:sz="4" w:space="0" w:color="000000"/>
              <w:bottom w:val="single" w:sz="4" w:space="0" w:color="000000"/>
              <w:right w:val="single" w:sz="4" w:space="0" w:color="000000"/>
            </w:tcBorders>
            <w:vAlign w:val="center"/>
          </w:tcPr>
          <w:p w14:paraId="00000417" w14:textId="77777777" w:rsidR="00C77964" w:rsidRDefault="003474E6">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1502</w:t>
            </w:r>
          </w:p>
        </w:tc>
        <w:tc>
          <w:tcPr>
            <w:tcW w:w="1305" w:type="dxa"/>
            <w:tcBorders>
              <w:top w:val="single" w:sz="4" w:space="0" w:color="000000"/>
              <w:left w:val="single" w:sz="4" w:space="0" w:color="000000"/>
              <w:bottom w:val="single" w:sz="4" w:space="0" w:color="000000"/>
              <w:right w:val="single" w:sz="4" w:space="0" w:color="000000"/>
            </w:tcBorders>
            <w:vAlign w:val="center"/>
          </w:tcPr>
          <w:p w14:paraId="00000418" w14:textId="77777777" w:rsidR="00C77964" w:rsidRDefault="003474E6">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1551</w:t>
            </w:r>
          </w:p>
        </w:tc>
        <w:tc>
          <w:tcPr>
            <w:tcW w:w="1275" w:type="dxa"/>
            <w:tcBorders>
              <w:top w:val="single" w:sz="4" w:space="0" w:color="000000"/>
              <w:left w:val="single" w:sz="4" w:space="0" w:color="000000"/>
              <w:bottom w:val="single" w:sz="4" w:space="0" w:color="000000"/>
              <w:right w:val="single" w:sz="4" w:space="0" w:color="000000"/>
            </w:tcBorders>
            <w:vAlign w:val="center"/>
          </w:tcPr>
          <w:p w14:paraId="00000419" w14:textId="77777777" w:rsidR="00C77964" w:rsidRDefault="003474E6">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1560</w:t>
            </w:r>
          </w:p>
        </w:tc>
        <w:tc>
          <w:tcPr>
            <w:tcW w:w="1200" w:type="dxa"/>
            <w:tcBorders>
              <w:top w:val="single" w:sz="4" w:space="0" w:color="000000"/>
              <w:left w:val="single" w:sz="4" w:space="0" w:color="000000"/>
              <w:bottom w:val="single" w:sz="4" w:space="0" w:color="000000"/>
              <w:right w:val="single" w:sz="4" w:space="0" w:color="000000"/>
            </w:tcBorders>
            <w:vAlign w:val="center"/>
          </w:tcPr>
          <w:p w14:paraId="0000041A" w14:textId="77777777" w:rsidR="00C77964" w:rsidRDefault="003474E6">
            <w:pPr>
              <w:spacing w:line="276" w:lineRule="auto"/>
              <w:ind w:right="-107"/>
              <w:rPr>
                <w:rFonts w:ascii="Times New Roman" w:eastAsia="Times New Roman" w:hAnsi="Times New Roman" w:cs="Times New Roman"/>
                <w:sz w:val="24"/>
                <w:szCs w:val="24"/>
              </w:rPr>
            </w:pPr>
            <w:r>
              <w:rPr>
                <w:rFonts w:ascii="Times New Roman" w:eastAsia="Times New Roman" w:hAnsi="Times New Roman" w:cs="Times New Roman"/>
                <w:sz w:val="24"/>
                <w:szCs w:val="24"/>
              </w:rPr>
              <w:t>1571</w:t>
            </w:r>
          </w:p>
        </w:tc>
        <w:tc>
          <w:tcPr>
            <w:tcW w:w="1290" w:type="dxa"/>
            <w:tcBorders>
              <w:top w:val="single" w:sz="4" w:space="0" w:color="000000"/>
              <w:left w:val="single" w:sz="4" w:space="0" w:color="000000"/>
              <w:bottom w:val="single" w:sz="4" w:space="0" w:color="000000"/>
              <w:right w:val="single" w:sz="4" w:space="0" w:color="000000"/>
            </w:tcBorders>
            <w:vAlign w:val="center"/>
          </w:tcPr>
          <w:p w14:paraId="0000041B" w14:textId="77777777" w:rsidR="00C77964" w:rsidRDefault="003474E6">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1644</w:t>
            </w:r>
          </w:p>
        </w:tc>
        <w:tc>
          <w:tcPr>
            <w:tcW w:w="1170" w:type="dxa"/>
            <w:tcBorders>
              <w:top w:val="single" w:sz="4" w:space="0" w:color="000000"/>
              <w:left w:val="single" w:sz="4" w:space="0" w:color="000000"/>
              <w:bottom w:val="single" w:sz="4" w:space="0" w:color="000000"/>
              <w:right w:val="single" w:sz="4" w:space="0" w:color="000000"/>
            </w:tcBorders>
            <w:vAlign w:val="center"/>
          </w:tcPr>
          <w:p w14:paraId="0000041C" w14:textId="77777777" w:rsidR="00C77964" w:rsidRDefault="003474E6">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1657</w:t>
            </w:r>
          </w:p>
        </w:tc>
      </w:tr>
      <w:tr w:rsidR="00C77964" w14:paraId="46971157" w14:textId="77777777">
        <w:trPr>
          <w:trHeight w:val="567"/>
        </w:trPr>
        <w:tc>
          <w:tcPr>
            <w:tcW w:w="2280" w:type="dxa"/>
            <w:tcBorders>
              <w:top w:val="single" w:sz="4" w:space="0" w:color="000000"/>
              <w:left w:val="single" w:sz="4" w:space="0" w:color="000000"/>
              <w:bottom w:val="single" w:sz="4" w:space="0" w:color="000000"/>
              <w:right w:val="single" w:sz="4" w:space="0" w:color="000000"/>
            </w:tcBorders>
            <w:vAlign w:val="center"/>
          </w:tcPr>
          <w:p w14:paraId="0000041D" w14:textId="77777777" w:rsidR="00C77964" w:rsidRDefault="003474E6">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Referentna zbirka</w:t>
            </w:r>
          </w:p>
        </w:tc>
        <w:tc>
          <w:tcPr>
            <w:tcW w:w="1275" w:type="dxa"/>
            <w:tcBorders>
              <w:top w:val="single" w:sz="4" w:space="0" w:color="000000"/>
              <w:left w:val="single" w:sz="4" w:space="0" w:color="000000"/>
              <w:bottom w:val="single" w:sz="4" w:space="0" w:color="000000"/>
              <w:right w:val="single" w:sz="4" w:space="0" w:color="000000"/>
            </w:tcBorders>
            <w:vAlign w:val="center"/>
          </w:tcPr>
          <w:p w14:paraId="0000041E" w14:textId="77777777" w:rsidR="00C77964" w:rsidRDefault="003474E6">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36</w:t>
            </w:r>
          </w:p>
        </w:tc>
        <w:tc>
          <w:tcPr>
            <w:tcW w:w="1305" w:type="dxa"/>
            <w:tcBorders>
              <w:top w:val="single" w:sz="4" w:space="0" w:color="000000"/>
              <w:left w:val="single" w:sz="4" w:space="0" w:color="000000"/>
              <w:bottom w:val="single" w:sz="4" w:space="0" w:color="000000"/>
              <w:right w:val="single" w:sz="4" w:space="0" w:color="000000"/>
            </w:tcBorders>
            <w:vAlign w:val="center"/>
          </w:tcPr>
          <w:p w14:paraId="0000041F" w14:textId="77777777" w:rsidR="00C77964" w:rsidRDefault="003474E6">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36</w:t>
            </w:r>
          </w:p>
        </w:tc>
        <w:tc>
          <w:tcPr>
            <w:tcW w:w="1275" w:type="dxa"/>
            <w:tcBorders>
              <w:top w:val="single" w:sz="4" w:space="0" w:color="000000"/>
              <w:left w:val="single" w:sz="4" w:space="0" w:color="000000"/>
              <w:bottom w:val="single" w:sz="4" w:space="0" w:color="000000"/>
              <w:right w:val="single" w:sz="4" w:space="0" w:color="000000"/>
            </w:tcBorders>
            <w:vAlign w:val="center"/>
          </w:tcPr>
          <w:p w14:paraId="00000420" w14:textId="77777777" w:rsidR="00C77964" w:rsidRDefault="003474E6">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37</w:t>
            </w:r>
          </w:p>
        </w:tc>
        <w:tc>
          <w:tcPr>
            <w:tcW w:w="1200" w:type="dxa"/>
            <w:tcBorders>
              <w:top w:val="single" w:sz="4" w:space="0" w:color="000000"/>
              <w:left w:val="single" w:sz="4" w:space="0" w:color="000000"/>
              <w:bottom w:val="single" w:sz="4" w:space="0" w:color="000000"/>
              <w:right w:val="single" w:sz="4" w:space="0" w:color="000000"/>
            </w:tcBorders>
            <w:vAlign w:val="center"/>
          </w:tcPr>
          <w:p w14:paraId="00000421" w14:textId="77777777" w:rsidR="00C77964" w:rsidRDefault="003474E6">
            <w:pPr>
              <w:spacing w:line="276" w:lineRule="auto"/>
              <w:ind w:right="-107"/>
              <w:rPr>
                <w:rFonts w:ascii="Times New Roman" w:eastAsia="Times New Roman" w:hAnsi="Times New Roman" w:cs="Times New Roman"/>
                <w:sz w:val="24"/>
                <w:szCs w:val="24"/>
              </w:rPr>
            </w:pPr>
            <w:r>
              <w:rPr>
                <w:rFonts w:ascii="Times New Roman" w:eastAsia="Times New Roman" w:hAnsi="Times New Roman" w:cs="Times New Roman"/>
                <w:sz w:val="24"/>
                <w:szCs w:val="24"/>
              </w:rPr>
              <w:t>37</w:t>
            </w:r>
          </w:p>
        </w:tc>
        <w:tc>
          <w:tcPr>
            <w:tcW w:w="1290" w:type="dxa"/>
            <w:tcBorders>
              <w:top w:val="single" w:sz="4" w:space="0" w:color="000000"/>
              <w:left w:val="single" w:sz="4" w:space="0" w:color="000000"/>
              <w:bottom w:val="single" w:sz="4" w:space="0" w:color="000000"/>
              <w:right w:val="single" w:sz="4" w:space="0" w:color="000000"/>
            </w:tcBorders>
            <w:vAlign w:val="center"/>
          </w:tcPr>
          <w:p w14:paraId="00000422" w14:textId="77777777" w:rsidR="00C77964" w:rsidRDefault="003474E6">
            <w:pPr>
              <w:spacing w:line="276" w:lineRule="auto"/>
              <w:ind w:right="-107"/>
              <w:rPr>
                <w:rFonts w:ascii="Times New Roman" w:eastAsia="Times New Roman" w:hAnsi="Times New Roman" w:cs="Times New Roman"/>
                <w:sz w:val="24"/>
                <w:szCs w:val="24"/>
              </w:rPr>
            </w:pPr>
            <w:r>
              <w:rPr>
                <w:rFonts w:ascii="Times New Roman" w:eastAsia="Times New Roman" w:hAnsi="Times New Roman" w:cs="Times New Roman"/>
                <w:sz w:val="24"/>
                <w:szCs w:val="24"/>
              </w:rPr>
              <w:t>37</w:t>
            </w:r>
          </w:p>
        </w:tc>
        <w:tc>
          <w:tcPr>
            <w:tcW w:w="1170" w:type="dxa"/>
            <w:tcBorders>
              <w:top w:val="single" w:sz="4" w:space="0" w:color="000000"/>
              <w:left w:val="single" w:sz="4" w:space="0" w:color="000000"/>
              <w:bottom w:val="single" w:sz="4" w:space="0" w:color="000000"/>
              <w:right w:val="single" w:sz="4" w:space="0" w:color="000000"/>
            </w:tcBorders>
            <w:vAlign w:val="center"/>
          </w:tcPr>
          <w:p w14:paraId="00000423" w14:textId="77777777" w:rsidR="00C77964" w:rsidRDefault="003474E6">
            <w:pPr>
              <w:spacing w:line="276" w:lineRule="auto"/>
              <w:ind w:right="-107"/>
              <w:rPr>
                <w:rFonts w:ascii="Times New Roman" w:eastAsia="Times New Roman" w:hAnsi="Times New Roman" w:cs="Times New Roman"/>
                <w:sz w:val="24"/>
                <w:szCs w:val="24"/>
              </w:rPr>
            </w:pPr>
            <w:r>
              <w:rPr>
                <w:rFonts w:ascii="Times New Roman" w:eastAsia="Times New Roman" w:hAnsi="Times New Roman" w:cs="Times New Roman"/>
                <w:sz w:val="24"/>
                <w:szCs w:val="24"/>
              </w:rPr>
              <w:t>37</w:t>
            </w:r>
          </w:p>
        </w:tc>
      </w:tr>
      <w:tr w:rsidR="00C77964" w14:paraId="2C80FF5D" w14:textId="77777777">
        <w:trPr>
          <w:trHeight w:val="567"/>
        </w:trPr>
        <w:tc>
          <w:tcPr>
            <w:tcW w:w="2280" w:type="dxa"/>
            <w:tcBorders>
              <w:top w:val="single" w:sz="4" w:space="0" w:color="000000"/>
              <w:left w:val="single" w:sz="4" w:space="0" w:color="000000"/>
              <w:bottom w:val="single" w:sz="4" w:space="0" w:color="000000"/>
              <w:right w:val="single" w:sz="4" w:space="0" w:color="000000"/>
            </w:tcBorders>
            <w:vAlign w:val="center"/>
          </w:tcPr>
          <w:p w14:paraId="00000424" w14:textId="77777777" w:rsidR="00C77964" w:rsidRDefault="003474E6">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Stručna literatura</w:t>
            </w:r>
          </w:p>
        </w:tc>
        <w:tc>
          <w:tcPr>
            <w:tcW w:w="1275" w:type="dxa"/>
            <w:tcBorders>
              <w:top w:val="single" w:sz="4" w:space="0" w:color="000000"/>
              <w:left w:val="single" w:sz="4" w:space="0" w:color="000000"/>
              <w:bottom w:val="single" w:sz="4" w:space="0" w:color="000000"/>
              <w:right w:val="single" w:sz="4" w:space="0" w:color="000000"/>
            </w:tcBorders>
            <w:vAlign w:val="center"/>
          </w:tcPr>
          <w:p w14:paraId="00000425" w14:textId="77777777" w:rsidR="00C77964" w:rsidRDefault="003474E6">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33</w:t>
            </w:r>
          </w:p>
        </w:tc>
        <w:tc>
          <w:tcPr>
            <w:tcW w:w="1305" w:type="dxa"/>
            <w:tcBorders>
              <w:top w:val="single" w:sz="4" w:space="0" w:color="000000"/>
              <w:left w:val="single" w:sz="4" w:space="0" w:color="000000"/>
              <w:bottom w:val="single" w:sz="4" w:space="0" w:color="000000"/>
              <w:right w:val="single" w:sz="4" w:space="0" w:color="000000"/>
            </w:tcBorders>
            <w:vAlign w:val="center"/>
          </w:tcPr>
          <w:p w14:paraId="00000426" w14:textId="77777777" w:rsidR="00C77964" w:rsidRDefault="003474E6">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39</w:t>
            </w:r>
          </w:p>
        </w:tc>
        <w:tc>
          <w:tcPr>
            <w:tcW w:w="1275" w:type="dxa"/>
            <w:tcBorders>
              <w:top w:val="single" w:sz="4" w:space="0" w:color="000000"/>
              <w:left w:val="single" w:sz="4" w:space="0" w:color="000000"/>
              <w:bottom w:val="single" w:sz="4" w:space="0" w:color="000000"/>
              <w:right w:val="single" w:sz="4" w:space="0" w:color="000000"/>
            </w:tcBorders>
            <w:vAlign w:val="center"/>
          </w:tcPr>
          <w:p w14:paraId="00000427" w14:textId="77777777" w:rsidR="00C77964" w:rsidRDefault="003474E6">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40</w:t>
            </w:r>
          </w:p>
        </w:tc>
        <w:tc>
          <w:tcPr>
            <w:tcW w:w="1200" w:type="dxa"/>
            <w:tcBorders>
              <w:top w:val="single" w:sz="4" w:space="0" w:color="000000"/>
              <w:left w:val="single" w:sz="4" w:space="0" w:color="000000"/>
              <w:bottom w:val="single" w:sz="4" w:space="0" w:color="000000"/>
              <w:right w:val="single" w:sz="4" w:space="0" w:color="000000"/>
            </w:tcBorders>
            <w:vAlign w:val="center"/>
          </w:tcPr>
          <w:p w14:paraId="00000428" w14:textId="77777777" w:rsidR="00C77964" w:rsidRDefault="003474E6">
            <w:pPr>
              <w:spacing w:line="276" w:lineRule="auto"/>
              <w:ind w:right="-107"/>
              <w:rPr>
                <w:rFonts w:ascii="Times New Roman" w:eastAsia="Times New Roman" w:hAnsi="Times New Roman" w:cs="Times New Roman"/>
                <w:sz w:val="24"/>
                <w:szCs w:val="24"/>
              </w:rPr>
            </w:pPr>
            <w:r>
              <w:rPr>
                <w:rFonts w:ascii="Times New Roman" w:eastAsia="Times New Roman" w:hAnsi="Times New Roman" w:cs="Times New Roman"/>
                <w:sz w:val="24"/>
                <w:szCs w:val="24"/>
              </w:rPr>
              <w:t>40</w:t>
            </w:r>
          </w:p>
        </w:tc>
        <w:tc>
          <w:tcPr>
            <w:tcW w:w="1290" w:type="dxa"/>
            <w:tcBorders>
              <w:top w:val="single" w:sz="4" w:space="0" w:color="000000"/>
              <w:left w:val="single" w:sz="4" w:space="0" w:color="000000"/>
              <w:bottom w:val="single" w:sz="4" w:space="0" w:color="000000"/>
              <w:right w:val="single" w:sz="4" w:space="0" w:color="000000"/>
            </w:tcBorders>
            <w:vAlign w:val="center"/>
          </w:tcPr>
          <w:p w14:paraId="00000429" w14:textId="77777777" w:rsidR="00C77964" w:rsidRDefault="003474E6">
            <w:pPr>
              <w:spacing w:line="276" w:lineRule="auto"/>
              <w:ind w:right="-107"/>
              <w:rPr>
                <w:rFonts w:ascii="Times New Roman" w:eastAsia="Times New Roman" w:hAnsi="Times New Roman" w:cs="Times New Roman"/>
                <w:sz w:val="24"/>
                <w:szCs w:val="24"/>
              </w:rPr>
            </w:pPr>
            <w:r>
              <w:rPr>
                <w:rFonts w:ascii="Times New Roman" w:eastAsia="Times New Roman" w:hAnsi="Times New Roman" w:cs="Times New Roman"/>
                <w:sz w:val="24"/>
                <w:szCs w:val="24"/>
              </w:rPr>
              <w:t>40</w:t>
            </w:r>
          </w:p>
        </w:tc>
        <w:tc>
          <w:tcPr>
            <w:tcW w:w="1170" w:type="dxa"/>
            <w:tcBorders>
              <w:top w:val="single" w:sz="4" w:space="0" w:color="000000"/>
              <w:left w:val="single" w:sz="4" w:space="0" w:color="000000"/>
              <w:bottom w:val="single" w:sz="4" w:space="0" w:color="000000"/>
              <w:right w:val="single" w:sz="4" w:space="0" w:color="000000"/>
            </w:tcBorders>
            <w:vAlign w:val="center"/>
          </w:tcPr>
          <w:p w14:paraId="0000042A" w14:textId="77777777" w:rsidR="00C77964" w:rsidRDefault="003474E6">
            <w:pPr>
              <w:spacing w:line="276" w:lineRule="auto"/>
              <w:ind w:right="-107"/>
              <w:rPr>
                <w:rFonts w:ascii="Times New Roman" w:eastAsia="Times New Roman" w:hAnsi="Times New Roman" w:cs="Times New Roman"/>
                <w:sz w:val="24"/>
                <w:szCs w:val="24"/>
              </w:rPr>
            </w:pPr>
            <w:r>
              <w:rPr>
                <w:rFonts w:ascii="Times New Roman" w:eastAsia="Times New Roman" w:hAnsi="Times New Roman" w:cs="Times New Roman"/>
                <w:sz w:val="24"/>
                <w:szCs w:val="24"/>
              </w:rPr>
              <w:t>40</w:t>
            </w:r>
          </w:p>
        </w:tc>
      </w:tr>
      <w:tr w:rsidR="00C77964" w14:paraId="6BD15492" w14:textId="77777777">
        <w:trPr>
          <w:trHeight w:val="567"/>
        </w:trPr>
        <w:tc>
          <w:tcPr>
            <w:tcW w:w="2280" w:type="dxa"/>
            <w:tcBorders>
              <w:top w:val="single" w:sz="4" w:space="0" w:color="000000"/>
              <w:left w:val="single" w:sz="4" w:space="0" w:color="000000"/>
              <w:bottom w:val="single" w:sz="4" w:space="0" w:color="000000"/>
              <w:right w:val="single" w:sz="4" w:space="0" w:color="000000"/>
            </w:tcBorders>
            <w:vAlign w:val="center"/>
          </w:tcPr>
          <w:p w14:paraId="0000042B" w14:textId="77777777" w:rsidR="00C77964" w:rsidRDefault="003474E6">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Naslovi za slobodno vrijeme</w:t>
            </w:r>
          </w:p>
        </w:tc>
        <w:tc>
          <w:tcPr>
            <w:tcW w:w="1275" w:type="dxa"/>
            <w:tcBorders>
              <w:top w:val="single" w:sz="4" w:space="0" w:color="000000"/>
              <w:left w:val="single" w:sz="4" w:space="0" w:color="000000"/>
              <w:bottom w:val="single" w:sz="4" w:space="0" w:color="000000"/>
              <w:right w:val="single" w:sz="4" w:space="0" w:color="000000"/>
            </w:tcBorders>
            <w:vAlign w:val="center"/>
          </w:tcPr>
          <w:p w14:paraId="0000042C" w14:textId="77777777" w:rsidR="00C77964" w:rsidRDefault="003474E6">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290</w:t>
            </w:r>
          </w:p>
        </w:tc>
        <w:tc>
          <w:tcPr>
            <w:tcW w:w="1305" w:type="dxa"/>
            <w:tcBorders>
              <w:top w:val="single" w:sz="4" w:space="0" w:color="000000"/>
              <w:left w:val="single" w:sz="4" w:space="0" w:color="000000"/>
              <w:bottom w:val="single" w:sz="4" w:space="0" w:color="000000"/>
              <w:right w:val="single" w:sz="4" w:space="0" w:color="000000"/>
            </w:tcBorders>
            <w:vAlign w:val="center"/>
          </w:tcPr>
          <w:p w14:paraId="0000042D" w14:textId="77777777" w:rsidR="00C77964" w:rsidRDefault="003474E6">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453</w:t>
            </w:r>
          </w:p>
        </w:tc>
        <w:tc>
          <w:tcPr>
            <w:tcW w:w="1275" w:type="dxa"/>
            <w:tcBorders>
              <w:top w:val="single" w:sz="4" w:space="0" w:color="000000"/>
              <w:left w:val="single" w:sz="4" w:space="0" w:color="000000"/>
              <w:bottom w:val="single" w:sz="4" w:space="0" w:color="000000"/>
              <w:right w:val="single" w:sz="4" w:space="0" w:color="000000"/>
            </w:tcBorders>
            <w:vAlign w:val="center"/>
          </w:tcPr>
          <w:p w14:paraId="0000042E" w14:textId="77777777" w:rsidR="00C77964" w:rsidRDefault="003474E6">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511</w:t>
            </w:r>
          </w:p>
        </w:tc>
        <w:tc>
          <w:tcPr>
            <w:tcW w:w="1200" w:type="dxa"/>
            <w:tcBorders>
              <w:top w:val="single" w:sz="4" w:space="0" w:color="000000"/>
              <w:left w:val="single" w:sz="4" w:space="0" w:color="000000"/>
              <w:bottom w:val="single" w:sz="4" w:space="0" w:color="000000"/>
              <w:right w:val="single" w:sz="4" w:space="0" w:color="000000"/>
            </w:tcBorders>
            <w:vAlign w:val="center"/>
          </w:tcPr>
          <w:p w14:paraId="0000042F" w14:textId="77777777" w:rsidR="00C77964" w:rsidRDefault="003474E6">
            <w:pPr>
              <w:spacing w:line="276" w:lineRule="auto"/>
              <w:ind w:right="-107"/>
              <w:rPr>
                <w:rFonts w:ascii="Times New Roman" w:eastAsia="Times New Roman" w:hAnsi="Times New Roman" w:cs="Times New Roman"/>
                <w:sz w:val="24"/>
                <w:szCs w:val="24"/>
              </w:rPr>
            </w:pPr>
            <w:r>
              <w:rPr>
                <w:rFonts w:ascii="Times New Roman" w:eastAsia="Times New Roman" w:hAnsi="Times New Roman" w:cs="Times New Roman"/>
                <w:sz w:val="24"/>
                <w:szCs w:val="24"/>
              </w:rPr>
              <w:t>628</w:t>
            </w:r>
          </w:p>
        </w:tc>
        <w:tc>
          <w:tcPr>
            <w:tcW w:w="1290" w:type="dxa"/>
            <w:tcBorders>
              <w:top w:val="single" w:sz="4" w:space="0" w:color="000000"/>
              <w:left w:val="single" w:sz="4" w:space="0" w:color="000000"/>
              <w:bottom w:val="single" w:sz="4" w:space="0" w:color="000000"/>
              <w:right w:val="single" w:sz="4" w:space="0" w:color="000000"/>
            </w:tcBorders>
            <w:vAlign w:val="center"/>
          </w:tcPr>
          <w:p w14:paraId="00000430" w14:textId="77777777" w:rsidR="00C77964" w:rsidRDefault="003474E6">
            <w:pPr>
              <w:spacing w:line="276" w:lineRule="auto"/>
              <w:ind w:right="-107"/>
              <w:rPr>
                <w:rFonts w:ascii="Times New Roman" w:eastAsia="Times New Roman" w:hAnsi="Times New Roman" w:cs="Times New Roman"/>
                <w:sz w:val="24"/>
                <w:szCs w:val="24"/>
              </w:rPr>
            </w:pPr>
            <w:r>
              <w:rPr>
                <w:rFonts w:ascii="Times New Roman" w:eastAsia="Times New Roman" w:hAnsi="Times New Roman" w:cs="Times New Roman"/>
                <w:sz w:val="24"/>
                <w:szCs w:val="24"/>
              </w:rPr>
              <w:t>788</w:t>
            </w:r>
          </w:p>
        </w:tc>
        <w:tc>
          <w:tcPr>
            <w:tcW w:w="1170" w:type="dxa"/>
            <w:tcBorders>
              <w:top w:val="single" w:sz="4" w:space="0" w:color="000000"/>
              <w:left w:val="single" w:sz="4" w:space="0" w:color="000000"/>
              <w:bottom w:val="single" w:sz="4" w:space="0" w:color="000000"/>
              <w:right w:val="single" w:sz="4" w:space="0" w:color="000000"/>
            </w:tcBorders>
            <w:vAlign w:val="center"/>
          </w:tcPr>
          <w:p w14:paraId="00000431" w14:textId="77777777" w:rsidR="00C77964" w:rsidRDefault="003474E6">
            <w:pPr>
              <w:spacing w:line="276" w:lineRule="auto"/>
              <w:ind w:right="-107"/>
              <w:rPr>
                <w:rFonts w:ascii="Times New Roman" w:eastAsia="Times New Roman" w:hAnsi="Times New Roman" w:cs="Times New Roman"/>
                <w:sz w:val="24"/>
                <w:szCs w:val="24"/>
              </w:rPr>
            </w:pPr>
            <w:r>
              <w:rPr>
                <w:rFonts w:ascii="Times New Roman" w:eastAsia="Times New Roman" w:hAnsi="Times New Roman" w:cs="Times New Roman"/>
                <w:sz w:val="24"/>
                <w:szCs w:val="24"/>
              </w:rPr>
              <w:t>814</w:t>
            </w:r>
          </w:p>
        </w:tc>
      </w:tr>
      <w:tr w:rsidR="00C77964" w14:paraId="58A6514F" w14:textId="77777777">
        <w:trPr>
          <w:trHeight w:val="567"/>
        </w:trPr>
        <w:tc>
          <w:tcPr>
            <w:tcW w:w="2280" w:type="dxa"/>
            <w:tcBorders>
              <w:top w:val="single" w:sz="4" w:space="0" w:color="000000"/>
              <w:left w:val="single" w:sz="4" w:space="0" w:color="000000"/>
              <w:bottom w:val="single" w:sz="4" w:space="0" w:color="000000"/>
              <w:right w:val="single" w:sz="4" w:space="0" w:color="000000"/>
            </w:tcBorders>
            <w:vAlign w:val="center"/>
          </w:tcPr>
          <w:p w14:paraId="00000432" w14:textId="77777777" w:rsidR="00C77964" w:rsidRDefault="003474E6">
            <w:pPr>
              <w:spacing w:line="276" w:lineRule="auto"/>
              <w:rPr>
                <w:rFonts w:ascii="Times New Roman" w:eastAsia="Times New Roman" w:hAnsi="Times New Roman" w:cs="Times New Roman"/>
                <w:b/>
                <w:color w:val="2E75B5"/>
                <w:sz w:val="24"/>
                <w:szCs w:val="24"/>
              </w:rPr>
            </w:pPr>
            <w:r>
              <w:rPr>
                <w:rFonts w:ascii="Times New Roman" w:eastAsia="Times New Roman" w:hAnsi="Times New Roman" w:cs="Times New Roman"/>
                <w:b/>
                <w:color w:val="2E75B5"/>
                <w:sz w:val="24"/>
                <w:szCs w:val="24"/>
              </w:rPr>
              <w:t>U K U P N O</w:t>
            </w:r>
          </w:p>
        </w:tc>
        <w:tc>
          <w:tcPr>
            <w:tcW w:w="1275" w:type="dxa"/>
            <w:tcBorders>
              <w:top w:val="single" w:sz="4" w:space="0" w:color="000000"/>
              <w:left w:val="single" w:sz="4" w:space="0" w:color="000000"/>
              <w:bottom w:val="single" w:sz="4" w:space="0" w:color="000000"/>
              <w:right w:val="single" w:sz="4" w:space="0" w:color="000000"/>
            </w:tcBorders>
            <w:vAlign w:val="center"/>
          </w:tcPr>
          <w:p w14:paraId="00000433" w14:textId="77777777" w:rsidR="00C77964" w:rsidRDefault="003474E6">
            <w:pPr>
              <w:spacing w:line="276" w:lineRule="auto"/>
              <w:rPr>
                <w:rFonts w:ascii="Times New Roman" w:eastAsia="Times New Roman" w:hAnsi="Times New Roman" w:cs="Times New Roman"/>
                <w:b/>
                <w:color w:val="2E75B5"/>
                <w:sz w:val="24"/>
                <w:szCs w:val="24"/>
              </w:rPr>
            </w:pPr>
            <w:r>
              <w:rPr>
                <w:rFonts w:ascii="Times New Roman" w:eastAsia="Times New Roman" w:hAnsi="Times New Roman" w:cs="Times New Roman"/>
                <w:b/>
                <w:color w:val="2E75B5"/>
                <w:sz w:val="24"/>
                <w:szCs w:val="24"/>
              </w:rPr>
              <w:t>1861</w:t>
            </w:r>
          </w:p>
        </w:tc>
        <w:tc>
          <w:tcPr>
            <w:tcW w:w="1305" w:type="dxa"/>
            <w:tcBorders>
              <w:top w:val="single" w:sz="4" w:space="0" w:color="000000"/>
              <w:left w:val="single" w:sz="4" w:space="0" w:color="000000"/>
              <w:bottom w:val="single" w:sz="4" w:space="0" w:color="000000"/>
              <w:right w:val="single" w:sz="4" w:space="0" w:color="000000"/>
            </w:tcBorders>
            <w:vAlign w:val="center"/>
          </w:tcPr>
          <w:p w14:paraId="00000434" w14:textId="77777777" w:rsidR="00C77964" w:rsidRDefault="003474E6">
            <w:pPr>
              <w:spacing w:line="276" w:lineRule="auto"/>
              <w:rPr>
                <w:rFonts w:ascii="Times New Roman" w:eastAsia="Times New Roman" w:hAnsi="Times New Roman" w:cs="Times New Roman"/>
                <w:b/>
                <w:color w:val="2E75B5"/>
                <w:sz w:val="24"/>
                <w:szCs w:val="24"/>
              </w:rPr>
            </w:pPr>
            <w:r>
              <w:rPr>
                <w:rFonts w:ascii="Times New Roman" w:eastAsia="Times New Roman" w:hAnsi="Times New Roman" w:cs="Times New Roman"/>
                <w:b/>
                <w:color w:val="2E75B5"/>
                <w:sz w:val="24"/>
                <w:szCs w:val="24"/>
              </w:rPr>
              <w:t>2079</w:t>
            </w:r>
          </w:p>
        </w:tc>
        <w:tc>
          <w:tcPr>
            <w:tcW w:w="1275" w:type="dxa"/>
            <w:tcBorders>
              <w:top w:val="single" w:sz="4" w:space="0" w:color="000000"/>
              <w:left w:val="single" w:sz="4" w:space="0" w:color="000000"/>
              <w:bottom w:val="single" w:sz="4" w:space="0" w:color="000000"/>
              <w:right w:val="single" w:sz="4" w:space="0" w:color="000000"/>
            </w:tcBorders>
            <w:vAlign w:val="center"/>
          </w:tcPr>
          <w:p w14:paraId="00000435" w14:textId="77777777" w:rsidR="00C77964" w:rsidRDefault="003474E6">
            <w:pPr>
              <w:spacing w:line="276" w:lineRule="auto"/>
              <w:rPr>
                <w:rFonts w:ascii="Times New Roman" w:eastAsia="Times New Roman" w:hAnsi="Times New Roman" w:cs="Times New Roman"/>
                <w:b/>
                <w:color w:val="2E75B5"/>
                <w:sz w:val="24"/>
                <w:szCs w:val="24"/>
              </w:rPr>
            </w:pPr>
            <w:r>
              <w:rPr>
                <w:rFonts w:ascii="Times New Roman" w:eastAsia="Times New Roman" w:hAnsi="Times New Roman" w:cs="Times New Roman"/>
                <w:b/>
                <w:color w:val="2E75B5"/>
                <w:sz w:val="24"/>
                <w:szCs w:val="24"/>
              </w:rPr>
              <w:t>2148</w:t>
            </w:r>
          </w:p>
        </w:tc>
        <w:tc>
          <w:tcPr>
            <w:tcW w:w="1200" w:type="dxa"/>
            <w:tcBorders>
              <w:top w:val="single" w:sz="4" w:space="0" w:color="000000"/>
              <w:left w:val="single" w:sz="4" w:space="0" w:color="000000"/>
              <w:bottom w:val="single" w:sz="4" w:space="0" w:color="000000"/>
              <w:right w:val="single" w:sz="4" w:space="0" w:color="000000"/>
            </w:tcBorders>
            <w:vAlign w:val="center"/>
          </w:tcPr>
          <w:p w14:paraId="00000436" w14:textId="77777777" w:rsidR="00C77964" w:rsidRDefault="003474E6">
            <w:pPr>
              <w:spacing w:line="276" w:lineRule="auto"/>
              <w:ind w:right="-107"/>
              <w:rPr>
                <w:rFonts w:ascii="Times New Roman" w:eastAsia="Times New Roman" w:hAnsi="Times New Roman" w:cs="Times New Roman"/>
                <w:b/>
                <w:color w:val="2E75B5"/>
                <w:sz w:val="24"/>
                <w:szCs w:val="24"/>
              </w:rPr>
            </w:pPr>
            <w:r>
              <w:rPr>
                <w:rFonts w:ascii="Times New Roman" w:eastAsia="Times New Roman" w:hAnsi="Times New Roman" w:cs="Times New Roman"/>
                <w:b/>
                <w:color w:val="2E75B5"/>
                <w:sz w:val="24"/>
                <w:szCs w:val="24"/>
              </w:rPr>
              <w:t>2276</w:t>
            </w:r>
          </w:p>
        </w:tc>
        <w:tc>
          <w:tcPr>
            <w:tcW w:w="1290" w:type="dxa"/>
            <w:tcBorders>
              <w:top w:val="single" w:sz="4" w:space="0" w:color="000000"/>
              <w:left w:val="single" w:sz="4" w:space="0" w:color="000000"/>
              <w:bottom w:val="single" w:sz="4" w:space="0" w:color="000000"/>
              <w:right w:val="single" w:sz="4" w:space="0" w:color="000000"/>
            </w:tcBorders>
            <w:vAlign w:val="center"/>
          </w:tcPr>
          <w:p w14:paraId="00000437" w14:textId="77777777" w:rsidR="00C77964" w:rsidRDefault="003474E6">
            <w:pPr>
              <w:spacing w:line="276" w:lineRule="auto"/>
              <w:ind w:right="-107"/>
              <w:rPr>
                <w:rFonts w:ascii="Times New Roman" w:eastAsia="Times New Roman" w:hAnsi="Times New Roman" w:cs="Times New Roman"/>
                <w:b/>
                <w:color w:val="2E75B5"/>
                <w:sz w:val="24"/>
                <w:szCs w:val="24"/>
              </w:rPr>
            </w:pPr>
            <w:r>
              <w:rPr>
                <w:rFonts w:ascii="Times New Roman" w:eastAsia="Times New Roman" w:hAnsi="Times New Roman" w:cs="Times New Roman"/>
                <w:b/>
                <w:color w:val="2E75B5"/>
                <w:sz w:val="24"/>
                <w:szCs w:val="24"/>
              </w:rPr>
              <w:t>2509</w:t>
            </w:r>
          </w:p>
        </w:tc>
        <w:tc>
          <w:tcPr>
            <w:tcW w:w="1170" w:type="dxa"/>
            <w:tcBorders>
              <w:top w:val="single" w:sz="4" w:space="0" w:color="000000"/>
              <w:left w:val="single" w:sz="4" w:space="0" w:color="000000"/>
              <w:bottom w:val="single" w:sz="4" w:space="0" w:color="000000"/>
              <w:right w:val="single" w:sz="4" w:space="0" w:color="000000"/>
            </w:tcBorders>
            <w:vAlign w:val="center"/>
          </w:tcPr>
          <w:p w14:paraId="00000438" w14:textId="77777777" w:rsidR="00C77964" w:rsidRDefault="003474E6">
            <w:pPr>
              <w:spacing w:line="276" w:lineRule="auto"/>
              <w:ind w:right="-107"/>
              <w:rPr>
                <w:rFonts w:ascii="Times New Roman" w:eastAsia="Times New Roman" w:hAnsi="Times New Roman" w:cs="Times New Roman"/>
                <w:b/>
                <w:color w:val="2E75B5"/>
                <w:sz w:val="24"/>
                <w:szCs w:val="24"/>
              </w:rPr>
            </w:pPr>
            <w:r>
              <w:rPr>
                <w:rFonts w:ascii="Times New Roman" w:eastAsia="Times New Roman" w:hAnsi="Times New Roman" w:cs="Times New Roman"/>
                <w:b/>
                <w:color w:val="2E75B5"/>
                <w:sz w:val="24"/>
                <w:szCs w:val="24"/>
              </w:rPr>
              <w:t>2548</w:t>
            </w:r>
          </w:p>
        </w:tc>
      </w:tr>
    </w:tbl>
    <w:p w14:paraId="0000043B" w14:textId="77777777" w:rsidR="00C77964" w:rsidRDefault="00C77964">
      <w:pPr>
        <w:rPr>
          <w:rFonts w:ascii="Times New Roman" w:eastAsia="Times New Roman" w:hAnsi="Times New Roman" w:cs="Times New Roman"/>
        </w:rPr>
      </w:pPr>
    </w:p>
    <w:p w14:paraId="0000043D" w14:textId="77777777" w:rsidR="00C77964" w:rsidRDefault="00C77964">
      <w:pPr>
        <w:rPr>
          <w:rFonts w:ascii="Times New Roman" w:eastAsia="Times New Roman" w:hAnsi="Times New Roman" w:cs="Times New Roman"/>
        </w:rPr>
      </w:pPr>
    </w:p>
    <w:p w14:paraId="0000043E" w14:textId="77777777" w:rsidR="00C77964" w:rsidRDefault="003474E6">
      <w:pPr>
        <w:pStyle w:val="Heading1"/>
        <w:numPr>
          <w:ilvl w:val="0"/>
          <w:numId w:val="1"/>
        </w:numPr>
        <w:rPr>
          <w:rFonts w:ascii="Times New Roman" w:eastAsia="Times New Roman" w:hAnsi="Times New Roman" w:cs="Times New Roman"/>
        </w:rPr>
      </w:pPr>
      <w:bookmarkStart w:id="23" w:name="_heading=h.z09h1fevaotn" w:colFirst="0" w:colLast="0"/>
      <w:bookmarkEnd w:id="23"/>
      <w:r>
        <w:rPr>
          <w:rFonts w:ascii="Times New Roman" w:eastAsia="Times New Roman" w:hAnsi="Times New Roman" w:cs="Times New Roman"/>
        </w:rPr>
        <w:t>Podaci o zaposlenicima u školskoj godini 2025./2026.</w:t>
      </w:r>
    </w:p>
    <w:p w14:paraId="0000043F" w14:textId="77777777" w:rsidR="00C77964" w:rsidRDefault="00C77964">
      <w:pPr>
        <w:rPr>
          <w:rFonts w:ascii="Times New Roman" w:eastAsia="Times New Roman" w:hAnsi="Times New Roman" w:cs="Times New Roman"/>
          <w:color w:val="FF0000"/>
        </w:rPr>
      </w:pPr>
    </w:p>
    <w:p w14:paraId="00000440" w14:textId="77777777" w:rsidR="00C77964" w:rsidRDefault="00C77964">
      <w:pPr>
        <w:rPr>
          <w:rFonts w:ascii="Times New Roman" w:eastAsia="Times New Roman" w:hAnsi="Times New Roman" w:cs="Times New Roman"/>
          <w:color w:val="FF0000"/>
        </w:rPr>
      </w:pPr>
    </w:p>
    <w:tbl>
      <w:tblPr>
        <w:tblStyle w:val="a7"/>
        <w:tblW w:w="9210" w:type="dxa"/>
        <w:tblBorders>
          <w:top w:val="nil"/>
          <w:left w:val="nil"/>
          <w:bottom w:val="nil"/>
          <w:right w:val="nil"/>
          <w:insideH w:val="nil"/>
          <w:insideV w:val="nil"/>
        </w:tblBorders>
        <w:tblLayout w:type="fixed"/>
        <w:tblLook w:val="0600" w:firstRow="0" w:lastRow="0" w:firstColumn="0" w:lastColumn="0" w:noHBand="1" w:noVBand="1"/>
      </w:tblPr>
      <w:tblGrid>
        <w:gridCol w:w="810"/>
        <w:gridCol w:w="1530"/>
        <w:gridCol w:w="2160"/>
        <w:gridCol w:w="1455"/>
        <w:gridCol w:w="3255"/>
      </w:tblGrid>
      <w:tr w:rsidR="00C77964" w14:paraId="7F8A2FAB" w14:textId="77777777">
        <w:trPr>
          <w:trHeight w:val="1005"/>
        </w:trPr>
        <w:tc>
          <w:tcPr>
            <w:tcW w:w="81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441" w14:textId="77777777" w:rsidR="00C77964" w:rsidRDefault="003474E6">
            <w:pPr>
              <w:spacing w:before="220"/>
              <w:rPr>
                <w:rFonts w:ascii="Times New Roman" w:eastAsia="Times New Roman" w:hAnsi="Times New Roman" w:cs="Times New Roman"/>
                <w:b/>
                <w:sz w:val="24"/>
                <w:szCs w:val="24"/>
              </w:rPr>
            </w:pPr>
            <w:r>
              <w:rPr>
                <w:rFonts w:ascii="Times New Roman" w:eastAsia="Times New Roman" w:hAnsi="Times New Roman" w:cs="Times New Roman"/>
                <w:b/>
                <w:sz w:val="24"/>
                <w:szCs w:val="24"/>
              </w:rPr>
              <w:t>Red. Broj</w:t>
            </w:r>
          </w:p>
        </w:tc>
        <w:tc>
          <w:tcPr>
            <w:tcW w:w="1530"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00000442" w14:textId="77777777" w:rsidR="00C77964" w:rsidRDefault="003474E6">
            <w:pPr>
              <w:spacing w:before="220"/>
              <w:rPr>
                <w:rFonts w:ascii="Times New Roman" w:eastAsia="Times New Roman" w:hAnsi="Times New Roman" w:cs="Times New Roman"/>
                <w:b/>
                <w:sz w:val="24"/>
                <w:szCs w:val="24"/>
              </w:rPr>
            </w:pPr>
            <w:r>
              <w:rPr>
                <w:rFonts w:ascii="Times New Roman" w:eastAsia="Times New Roman" w:hAnsi="Times New Roman" w:cs="Times New Roman"/>
                <w:b/>
                <w:sz w:val="24"/>
                <w:szCs w:val="24"/>
              </w:rPr>
              <w:t>Ime i prezime zaposlenika</w:t>
            </w:r>
          </w:p>
        </w:tc>
        <w:tc>
          <w:tcPr>
            <w:tcW w:w="2160"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00000443" w14:textId="77777777" w:rsidR="00C77964" w:rsidRDefault="003474E6">
            <w:pPr>
              <w:spacing w:before="220"/>
              <w:rPr>
                <w:rFonts w:ascii="Times New Roman" w:eastAsia="Times New Roman" w:hAnsi="Times New Roman" w:cs="Times New Roman"/>
                <w:b/>
                <w:sz w:val="24"/>
                <w:szCs w:val="24"/>
              </w:rPr>
            </w:pPr>
            <w:r>
              <w:rPr>
                <w:rFonts w:ascii="Times New Roman" w:eastAsia="Times New Roman" w:hAnsi="Times New Roman" w:cs="Times New Roman"/>
                <w:b/>
                <w:sz w:val="24"/>
                <w:szCs w:val="24"/>
              </w:rPr>
              <w:t>Poslovi radnog mjesta</w:t>
            </w:r>
          </w:p>
        </w:tc>
        <w:tc>
          <w:tcPr>
            <w:tcW w:w="145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00000444" w14:textId="77777777" w:rsidR="00C77964" w:rsidRDefault="003474E6">
            <w:pPr>
              <w:spacing w:before="220"/>
              <w:rPr>
                <w:rFonts w:ascii="Times New Roman" w:eastAsia="Times New Roman" w:hAnsi="Times New Roman" w:cs="Times New Roman"/>
                <w:b/>
                <w:sz w:val="24"/>
                <w:szCs w:val="24"/>
              </w:rPr>
            </w:pPr>
            <w:r>
              <w:rPr>
                <w:rFonts w:ascii="Times New Roman" w:eastAsia="Times New Roman" w:hAnsi="Times New Roman" w:cs="Times New Roman"/>
                <w:b/>
                <w:sz w:val="24"/>
                <w:szCs w:val="24"/>
              </w:rPr>
              <w:t>Stručna sprema</w:t>
            </w:r>
          </w:p>
        </w:tc>
        <w:tc>
          <w:tcPr>
            <w:tcW w:w="325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00000445" w14:textId="77777777" w:rsidR="00C77964" w:rsidRDefault="003474E6">
            <w:pPr>
              <w:spacing w:before="220"/>
              <w:rPr>
                <w:rFonts w:ascii="Times New Roman" w:eastAsia="Times New Roman" w:hAnsi="Times New Roman" w:cs="Times New Roman"/>
                <w:b/>
                <w:sz w:val="24"/>
                <w:szCs w:val="24"/>
              </w:rPr>
            </w:pPr>
            <w:r>
              <w:rPr>
                <w:rFonts w:ascii="Times New Roman" w:eastAsia="Times New Roman" w:hAnsi="Times New Roman" w:cs="Times New Roman"/>
                <w:b/>
                <w:sz w:val="24"/>
                <w:szCs w:val="24"/>
              </w:rPr>
              <w:t>Stručno zvanje</w:t>
            </w:r>
          </w:p>
        </w:tc>
      </w:tr>
      <w:tr w:rsidR="00C77964" w14:paraId="7353A981" w14:textId="77777777">
        <w:trPr>
          <w:trHeight w:val="510"/>
        </w:trPr>
        <w:tc>
          <w:tcPr>
            <w:tcW w:w="9210" w:type="dxa"/>
            <w:gridSpan w:val="5"/>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0000446" w14:textId="77777777" w:rsidR="00C77964" w:rsidRDefault="003474E6">
            <w:pPr>
              <w:spacing w:before="22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RAVNATELJ</w:t>
            </w:r>
          </w:p>
        </w:tc>
      </w:tr>
      <w:tr w:rsidR="00C77964" w14:paraId="6B9AB9C3" w14:textId="77777777">
        <w:trPr>
          <w:trHeight w:val="765"/>
        </w:trPr>
        <w:tc>
          <w:tcPr>
            <w:tcW w:w="810"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0000044B" w14:textId="77777777" w:rsidR="00C77964" w:rsidRDefault="003474E6">
            <w:pPr>
              <w:spacing w:before="220"/>
              <w:rPr>
                <w:rFonts w:ascii="Times New Roman" w:eastAsia="Times New Roman" w:hAnsi="Times New Roman" w:cs="Times New Roman"/>
                <w:i/>
                <w:sz w:val="24"/>
                <w:szCs w:val="24"/>
              </w:rPr>
            </w:pPr>
            <w:r>
              <w:rPr>
                <w:rFonts w:ascii="Times New Roman" w:eastAsia="Times New Roman" w:hAnsi="Times New Roman" w:cs="Times New Roman"/>
                <w:i/>
                <w:sz w:val="24"/>
                <w:szCs w:val="24"/>
              </w:rPr>
              <w:t>1.</w:t>
            </w:r>
          </w:p>
        </w:tc>
        <w:tc>
          <w:tcPr>
            <w:tcW w:w="153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44C" w14:textId="77777777" w:rsidR="00C77964" w:rsidRDefault="003474E6">
            <w:pPr>
              <w:spacing w:before="220"/>
              <w:rPr>
                <w:rFonts w:ascii="Times New Roman" w:eastAsia="Times New Roman" w:hAnsi="Times New Roman" w:cs="Times New Roman"/>
                <w:sz w:val="24"/>
                <w:szCs w:val="24"/>
              </w:rPr>
            </w:pPr>
            <w:r>
              <w:rPr>
                <w:rFonts w:ascii="Times New Roman" w:eastAsia="Times New Roman" w:hAnsi="Times New Roman" w:cs="Times New Roman"/>
                <w:sz w:val="24"/>
                <w:szCs w:val="24"/>
              </w:rPr>
              <w:t>Davor Kovačić</w:t>
            </w:r>
          </w:p>
        </w:tc>
        <w:tc>
          <w:tcPr>
            <w:tcW w:w="216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44D" w14:textId="77777777" w:rsidR="00C77964" w:rsidRDefault="003474E6">
            <w:pPr>
              <w:spacing w:before="220"/>
              <w:rPr>
                <w:rFonts w:ascii="Times New Roman" w:eastAsia="Times New Roman" w:hAnsi="Times New Roman" w:cs="Times New Roman"/>
                <w:sz w:val="24"/>
                <w:szCs w:val="24"/>
              </w:rPr>
            </w:pPr>
            <w:r>
              <w:rPr>
                <w:rFonts w:ascii="Times New Roman" w:eastAsia="Times New Roman" w:hAnsi="Times New Roman" w:cs="Times New Roman"/>
                <w:sz w:val="24"/>
                <w:szCs w:val="24"/>
              </w:rPr>
              <w:t>ravnatelj škole</w:t>
            </w:r>
          </w:p>
        </w:tc>
        <w:tc>
          <w:tcPr>
            <w:tcW w:w="145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44E" w14:textId="77777777" w:rsidR="00C77964" w:rsidRDefault="003474E6">
            <w:pPr>
              <w:spacing w:before="220"/>
              <w:rPr>
                <w:rFonts w:ascii="Times New Roman" w:eastAsia="Times New Roman" w:hAnsi="Times New Roman" w:cs="Times New Roman"/>
                <w:sz w:val="24"/>
                <w:szCs w:val="24"/>
              </w:rPr>
            </w:pPr>
            <w:r>
              <w:rPr>
                <w:rFonts w:ascii="Times New Roman" w:eastAsia="Times New Roman" w:hAnsi="Times New Roman" w:cs="Times New Roman"/>
                <w:sz w:val="24"/>
                <w:szCs w:val="24"/>
              </w:rPr>
              <w:t>VSS (VII. stupanj)</w:t>
            </w:r>
          </w:p>
        </w:tc>
        <w:tc>
          <w:tcPr>
            <w:tcW w:w="325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44F" w14:textId="77777777" w:rsidR="00C77964" w:rsidRDefault="003474E6">
            <w:pPr>
              <w:spacing w:before="220"/>
              <w:rPr>
                <w:rFonts w:ascii="Times New Roman" w:eastAsia="Times New Roman" w:hAnsi="Times New Roman" w:cs="Times New Roman"/>
                <w:sz w:val="24"/>
                <w:szCs w:val="24"/>
              </w:rPr>
            </w:pPr>
            <w:r>
              <w:rPr>
                <w:rFonts w:ascii="Times New Roman" w:eastAsia="Times New Roman" w:hAnsi="Times New Roman" w:cs="Times New Roman"/>
                <w:sz w:val="24"/>
                <w:szCs w:val="24"/>
              </w:rPr>
              <w:t>prof. geografije</w:t>
            </w:r>
          </w:p>
        </w:tc>
      </w:tr>
      <w:tr w:rsidR="00C77964" w14:paraId="29D57071" w14:textId="77777777">
        <w:trPr>
          <w:trHeight w:val="510"/>
        </w:trPr>
        <w:tc>
          <w:tcPr>
            <w:tcW w:w="9210" w:type="dxa"/>
            <w:gridSpan w:val="5"/>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00000450" w14:textId="77777777" w:rsidR="00C77964" w:rsidRDefault="003474E6">
            <w:pPr>
              <w:spacing w:before="22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STRUČNO-PEDAGOŠKA SLUŽBA</w:t>
            </w:r>
          </w:p>
        </w:tc>
      </w:tr>
      <w:tr w:rsidR="00C77964" w14:paraId="7C47699A" w14:textId="77777777">
        <w:trPr>
          <w:trHeight w:val="1005"/>
        </w:trPr>
        <w:tc>
          <w:tcPr>
            <w:tcW w:w="810"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00000455" w14:textId="77777777" w:rsidR="00C77964" w:rsidRDefault="003474E6">
            <w:pPr>
              <w:spacing w:before="220"/>
              <w:rPr>
                <w:rFonts w:ascii="Times New Roman" w:eastAsia="Times New Roman" w:hAnsi="Times New Roman" w:cs="Times New Roman"/>
                <w:i/>
                <w:sz w:val="24"/>
                <w:szCs w:val="24"/>
              </w:rPr>
            </w:pPr>
            <w:r>
              <w:rPr>
                <w:rFonts w:ascii="Times New Roman" w:eastAsia="Times New Roman" w:hAnsi="Times New Roman" w:cs="Times New Roman"/>
                <w:i/>
                <w:sz w:val="24"/>
                <w:szCs w:val="24"/>
              </w:rPr>
              <w:t>2.</w:t>
            </w:r>
          </w:p>
        </w:tc>
        <w:tc>
          <w:tcPr>
            <w:tcW w:w="153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456" w14:textId="77777777" w:rsidR="00C77964" w:rsidRDefault="003474E6">
            <w:pPr>
              <w:spacing w:before="220"/>
              <w:rPr>
                <w:rFonts w:ascii="Times New Roman" w:eastAsia="Times New Roman" w:hAnsi="Times New Roman" w:cs="Times New Roman"/>
                <w:sz w:val="24"/>
                <w:szCs w:val="24"/>
              </w:rPr>
            </w:pPr>
            <w:r>
              <w:rPr>
                <w:rFonts w:ascii="Times New Roman" w:eastAsia="Times New Roman" w:hAnsi="Times New Roman" w:cs="Times New Roman"/>
                <w:sz w:val="24"/>
                <w:szCs w:val="24"/>
              </w:rPr>
              <w:t>Branka Pauković</w:t>
            </w:r>
          </w:p>
        </w:tc>
        <w:tc>
          <w:tcPr>
            <w:tcW w:w="216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457" w14:textId="77777777" w:rsidR="00C77964" w:rsidRDefault="003474E6">
            <w:pPr>
              <w:spacing w:before="220"/>
              <w:rPr>
                <w:rFonts w:ascii="Times New Roman" w:eastAsia="Times New Roman" w:hAnsi="Times New Roman" w:cs="Times New Roman"/>
                <w:sz w:val="24"/>
                <w:szCs w:val="24"/>
              </w:rPr>
            </w:pPr>
            <w:r>
              <w:rPr>
                <w:rFonts w:ascii="Times New Roman" w:eastAsia="Times New Roman" w:hAnsi="Times New Roman" w:cs="Times New Roman"/>
                <w:sz w:val="24"/>
                <w:szCs w:val="24"/>
              </w:rPr>
              <w:t>Razredna nastava (1.a)</w:t>
            </w:r>
          </w:p>
        </w:tc>
        <w:tc>
          <w:tcPr>
            <w:tcW w:w="145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458" w14:textId="77777777" w:rsidR="00C77964" w:rsidRDefault="003474E6">
            <w:pPr>
              <w:spacing w:before="220"/>
              <w:rPr>
                <w:rFonts w:ascii="Times New Roman" w:eastAsia="Times New Roman" w:hAnsi="Times New Roman" w:cs="Times New Roman"/>
                <w:sz w:val="24"/>
                <w:szCs w:val="24"/>
              </w:rPr>
            </w:pPr>
            <w:r>
              <w:rPr>
                <w:rFonts w:ascii="Times New Roman" w:eastAsia="Times New Roman" w:hAnsi="Times New Roman" w:cs="Times New Roman"/>
                <w:sz w:val="24"/>
                <w:szCs w:val="24"/>
              </w:rPr>
              <w:t>VSS (VII. stupanj/300 ECTS)</w:t>
            </w:r>
          </w:p>
        </w:tc>
        <w:tc>
          <w:tcPr>
            <w:tcW w:w="325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459" w14:textId="6B99A409" w:rsidR="00C77964" w:rsidRDefault="00445C82">
            <w:pPr>
              <w:spacing w:before="220"/>
              <w:rPr>
                <w:rFonts w:ascii="Times New Roman" w:eastAsia="Times New Roman" w:hAnsi="Times New Roman" w:cs="Times New Roman"/>
                <w:sz w:val="24"/>
                <w:szCs w:val="24"/>
              </w:rPr>
            </w:pPr>
            <w:r>
              <w:rPr>
                <w:rFonts w:ascii="Times New Roman" w:eastAsia="Times New Roman" w:hAnsi="Times New Roman" w:cs="Times New Roman"/>
                <w:sz w:val="24"/>
                <w:szCs w:val="24"/>
              </w:rPr>
              <w:t>m</w:t>
            </w:r>
            <w:r w:rsidR="003474E6">
              <w:rPr>
                <w:rFonts w:ascii="Times New Roman" w:eastAsia="Times New Roman" w:hAnsi="Times New Roman" w:cs="Times New Roman"/>
                <w:sz w:val="24"/>
                <w:szCs w:val="24"/>
              </w:rPr>
              <w:t>ag</w:t>
            </w:r>
            <w:r>
              <w:rPr>
                <w:rFonts w:ascii="Times New Roman" w:eastAsia="Times New Roman" w:hAnsi="Times New Roman" w:cs="Times New Roman"/>
                <w:sz w:val="24"/>
                <w:szCs w:val="24"/>
              </w:rPr>
              <w:t>.</w:t>
            </w:r>
            <w:r w:rsidR="003474E6">
              <w:rPr>
                <w:rFonts w:ascii="Times New Roman" w:eastAsia="Times New Roman" w:hAnsi="Times New Roman" w:cs="Times New Roman"/>
                <w:sz w:val="24"/>
                <w:szCs w:val="24"/>
              </w:rPr>
              <w:t xml:space="preserve"> primarnog obrazovanja</w:t>
            </w:r>
          </w:p>
        </w:tc>
      </w:tr>
      <w:tr w:rsidR="00C77964" w14:paraId="5AAB2EE2" w14:textId="77777777" w:rsidTr="00740B6B">
        <w:trPr>
          <w:trHeight w:val="765"/>
        </w:trPr>
        <w:tc>
          <w:tcPr>
            <w:tcW w:w="810" w:type="dxa"/>
            <w:tcBorders>
              <w:top w:val="nil"/>
              <w:left w:val="single" w:sz="6" w:space="0" w:color="000000"/>
              <w:bottom w:val="single" w:sz="4" w:space="0" w:color="auto"/>
              <w:right w:val="single" w:sz="6" w:space="0" w:color="000000"/>
            </w:tcBorders>
            <w:shd w:val="clear" w:color="auto" w:fill="auto"/>
            <w:tcMar>
              <w:top w:w="0" w:type="dxa"/>
              <w:left w:w="100" w:type="dxa"/>
              <w:bottom w:w="0" w:type="dxa"/>
              <w:right w:w="100" w:type="dxa"/>
            </w:tcMar>
          </w:tcPr>
          <w:p w14:paraId="0000045A" w14:textId="77777777" w:rsidR="00C77964" w:rsidRDefault="003474E6">
            <w:pPr>
              <w:spacing w:before="220"/>
              <w:rPr>
                <w:rFonts w:ascii="Times New Roman" w:eastAsia="Times New Roman" w:hAnsi="Times New Roman" w:cs="Times New Roman"/>
                <w:i/>
                <w:sz w:val="24"/>
                <w:szCs w:val="24"/>
              </w:rPr>
            </w:pPr>
            <w:r>
              <w:rPr>
                <w:rFonts w:ascii="Times New Roman" w:eastAsia="Times New Roman" w:hAnsi="Times New Roman" w:cs="Times New Roman"/>
                <w:i/>
                <w:sz w:val="24"/>
                <w:szCs w:val="24"/>
              </w:rPr>
              <w:t>3.</w:t>
            </w:r>
          </w:p>
        </w:tc>
        <w:tc>
          <w:tcPr>
            <w:tcW w:w="1530" w:type="dxa"/>
            <w:tcBorders>
              <w:top w:val="nil"/>
              <w:left w:val="nil"/>
              <w:bottom w:val="single" w:sz="4" w:space="0" w:color="auto"/>
              <w:right w:val="single" w:sz="6" w:space="0" w:color="000000"/>
            </w:tcBorders>
            <w:shd w:val="clear" w:color="auto" w:fill="auto"/>
            <w:tcMar>
              <w:top w:w="0" w:type="dxa"/>
              <w:left w:w="100" w:type="dxa"/>
              <w:bottom w:w="0" w:type="dxa"/>
              <w:right w:w="100" w:type="dxa"/>
            </w:tcMar>
          </w:tcPr>
          <w:p w14:paraId="0000045B" w14:textId="77777777" w:rsidR="00C77964" w:rsidRDefault="003474E6">
            <w:pPr>
              <w:spacing w:before="220"/>
              <w:rPr>
                <w:rFonts w:ascii="Times New Roman" w:eastAsia="Times New Roman" w:hAnsi="Times New Roman" w:cs="Times New Roman"/>
                <w:sz w:val="24"/>
                <w:szCs w:val="24"/>
              </w:rPr>
            </w:pPr>
            <w:r>
              <w:rPr>
                <w:rFonts w:ascii="Times New Roman" w:eastAsia="Times New Roman" w:hAnsi="Times New Roman" w:cs="Times New Roman"/>
                <w:sz w:val="24"/>
                <w:szCs w:val="24"/>
              </w:rPr>
              <w:t>Lana Jager</w:t>
            </w:r>
          </w:p>
        </w:tc>
        <w:tc>
          <w:tcPr>
            <w:tcW w:w="2160" w:type="dxa"/>
            <w:tcBorders>
              <w:top w:val="nil"/>
              <w:left w:val="nil"/>
              <w:bottom w:val="single" w:sz="4" w:space="0" w:color="auto"/>
              <w:right w:val="single" w:sz="6" w:space="0" w:color="000000"/>
            </w:tcBorders>
            <w:shd w:val="clear" w:color="auto" w:fill="auto"/>
            <w:tcMar>
              <w:top w:w="0" w:type="dxa"/>
              <w:left w:w="100" w:type="dxa"/>
              <w:bottom w:w="0" w:type="dxa"/>
              <w:right w:w="100" w:type="dxa"/>
            </w:tcMar>
          </w:tcPr>
          <w:p w14:paraId="0000045C" w14:textId="77777777" w:rsidR="00C77964" w:rsidRDefault="003474E6">
            <w:pPr>
              <w:spacing w:before="220"/>
              <w:rPr>
                <w:rFonts w:ascii="Times New Roman" w:eastAsia="Times New Roman" w:hAnsi="Times New Roman" w:cs="Times New Roman"/>
                <w:sz w:val="24"/>
                <w:szCs w:val="24"/>
              </w:rPr>
            </w:pPr>
            <w:r>
              <w:rPr>
                <w:rFonts w:ascii="Times New Roman" w:eastAsia="Times New Roman" w:hAnsi="Times New Roman" w:cs="Times New Roman"/>
                <w:sz w:val="24"/>
                <w:szCs w:val="24"/>
              </w:rPr>
              <w:t>Razredna nastava (1.b)</w:t>
            </w:r>
          </w:p>
        </w:tc>
        <w:tc>
          <w:tcPr>
            <w:tcW w:w="1455" w:type="dxa"/>
            <w:tcBorders>
              <w:top w:val="nil"/>
              <w:left w:val="nil"/>
              <w:bottom w:val="single" w:sz="4" w:space="0" w:color="auto"/>
              <w:right w:val="single" w:sz="6" w:space="0" w:color="000000"/>
            </w:tcBorders>
            <w:shd w:val="clear" w:color="auto" w:fill="auto"/>
            <w:tcMar>
              <w:top w:w="0" w:type="dxa"/>
              <w:left w:w="100" w:type="dxa"/>
              <w:bottom w:w="0" w:type="dxa"/>
              <w:right w:w="100" w:type="dxa"/>
            </w:tcMar>
          </w:tcPr>
          <w:p w14:paraId="0000045D" w14:textId="77777777" w:rsidR="00C77964" w:rsidRDefault="003474E6">
            <w:pPr>
              <w:spacing w:before="220"/>
              <w:rPr>
                <w:rFonts w:ascii="Times New Roman" w:eastAsia="Times New Roman" w:hAnsi="Times New Roman" w:cs="Times New Roman"/>
                <w:sz w:val="24"/>
                <w:szCs w:val="24"/>
              </w:rPr>
            </w:pPr>
            <w:r>
              <w:rPr>
                <w:rFonts w:ascii="Times New Roman" w:eastAsia="Times New Roman" w:hAnsi="Times New Roman" w:cs="Times New Roman"/>
                <w:sz w:val="24"/>
                <w:szCs w:val="24"/>
              </w:rPr>
              <w:t>VSS (VII. stupanj)</w:t>
            </w:r>
          </w:p>
        </w:tc>
        <w:tc>
          <w:tcPr>
            <w:tcW w:w="3255" w:type="dxa"/>
            <w:tcBorders>
              <w:top w:val="nil"/>
              <w:left w:val="nil"/>
              <w:bottom w:val="single" w:sz="4" w:space="0" w:color="auto"/>
              <w:right w:val="single" w:sz="6" w:space="0" w:color="000000"/>
            </w:tcBorders>
            <w:shd w:val="clear" w:color="auto" w:fill="auto"/>
            <w:tcMar>
              <w:top w:w="0" w:type="dxa"/>
              <w:left w:w="100" w:type="dxa"/>
              <w:bottom w:w="0" w:type="dxa"/>
              <w:right w:w="100" w:type="dxa"/>
            </w:tcMar>
          </w:tcPr>
          <w:p w14:paraId="0000045E" w14:textId="77777777" w:rsidR="00C77964" w:rsidRDefault="003474E6">
            <w:pPr>
              <w:spacing w:before="220"/>
              <w:rPr>
                <w:rFonts w:ascii="Times New Roman" w:eastAsia="Times New Roman" w:hAnsi="Times New Roman" w:cs="Times New Roman"/>
                <w:sz w:val="24"/>
                <w:szCs w:val="24"/>
              </w:rPr>
            </w:pPr>
            <w:r>
              <w:rPr>
                <w:rFonts w:ascii="Times New Roman" w:eastAsia="Times New Roman" w:hAnsi="Times New Roman" w:cs="Times New Roman"/>
                <w:sz w:val="24"/>
                <w:szCs w:val="24"/>
              </w:rPr>
              <w:t>mag. primarnog obrazovanja</w:t>
            </w:r>
          </w:p>
        </w:tc>
      </w:tr>
      <w:tr w:rsidR="00C77964" w14:paraId="74326A57" w14:textId="77777777" w:rsidTr="00740B6B">
        <w:trPr>
          <w:trHeight w:val="765"/>
        </w:trPr>
        <w:tc>
          <w:tcPr>
            <w:tcW w:w="810" w:type="dxa"/>
            <w:tcBorders>
              <w:top w:val="single" w:sz="4" w:space="0" w:color="auto"/>
              <w:left w:val="single" w:sz="6" w:space="0" w:color="000000"/>
              <w:bottom w:val="single" w:sz="4" w:space="0" w:color="auto"/>
              <w:right w:val="single" w:sz="6" w:space="0" w:color="000000"/>
            </w:tcBorders>
            <w:shd w:val="clear" w:color="auto" w:fill="auto"/>
            <w:tcMar>
              <w:top w:w="0" w:type="dxa"/>
              <w:left w:w="100" w:type="dxa"/>
              <w:bottom w:w="0" w:type="dxa"/>
              <w:right w:w="100" w:type="dxa"/>
            </w:tcMar>
          </w:tcPr>
          <w:p w14:paraId="0000045F" w14:textId="77777777" w:rsidR="00C77964" w:rsidRDefault="003474E6">
            <w:pPr>
              <w:spacing w:before="220"/>
              <w:rPr>
                <w:rFonts w:ascii="Times New Roman" w:eastAsia="Times New Roman" w:hAnsi="Times New Roman" w:cs="Times New Roman"/>
                <w:i/>
                <w:sz w:val="24"/>
                <w:szCs w:val="24"/>
              </w:rPr>
            </w:pPr>
            <w:r>
              <w:rPr>
                <w:rFonts w:ascii="Times New Roman" w:eastAsia="Times New Roman" w:hAnsi="Times New Roman" w:cs="Times New Roman"/>
                <w:i/>
                <w:sz w:val="24"/>
                <w:szCs w:val="24"/>
              </w:rPr>
              <w:t>4.</w:t>
            </w:r>
          </w:p>
        </w:tc>
        <w:tc>
          <w:tcPr>
            <w:tcW w:w="1530" w:type="dxa"/>
            <w:tcBorders>
              <w:top w:val="single" w:sz="4" w:space="0" w:color="auto"/>
              <w:left w:val="nil"/>
              <w:bottom w:val="single" w:sz="4" w:space="0" w:color="auto"/>
              <w:right w:val="single" w:sz="6" w:space="0" w:color="000000"/>
            </w:tcBorders>
            <w:shd w:val="clear" w:color="auto" w:fill="auto"/>
            <w:tcMar>
              <w:top w:w="0" w:type="dxa"/>
              <w:left w:w="100" w:type="dxa"/>
              <w:bottom w:w="0" w:type="dxa"/>
              <w:right w:w="100" w:type="dxa"/>
            </w:tcMar>
          </w:tcPr>
          <w:p w14:paraId="00000460" w14:textId="77777777" w:rsidR="00C77964" w:rsidRDefault="003474E6">
            <w:pPr>
              <w:spacing w:before="220"/>
              <w:rPr>
                <w:rFonts w:ascii="Times New Roman" w:eastAsia="Times New Roman" w:hAnsi="Times New Roman" w:cs="Times New Roman"/>
                <w:sz w:val="24"/>
                <w:szCs w:val="24"/>
              </w:rPr>
            </w:pPr>
            <w:r>
              <w:rPr>
                <w:rFonts w:ascii="Times New Roman" w:eastAsia="Times New Roman" w:hAnsi="Times New Roman" w:cs="Times New Roman"/>
                <w:sz w:val="24"/>
                <w:szCs w:val="24"/>
              </w:rPr>
              <w:t>Vanja Horvat</w:t>
            </w:r>
          </w:p>
        </w:tc>
        <w:tc>
          <w:tcPr>
            <w:tcW w:w="2160" w:type="dxa"/>
            <w:tcBorders>
              <w:top w:val="single" w:sz="4" w:space="0" w:color="auto"/>
              <w:left w:val="nil"/>
              <w:bottom w:val="single" w:sz="4" w:space="0" w:color="auto"/>
              <w:right w:val="single" w:sz="6" w:space="0" w:color="000000"/>
            </w:tcBorders>
            <w:shd w:val="clear" w:color="auto" w:fill="auto"/>
            <w:tcMar>
              <w:top w:w="0" w:type="dxa"/>
              <w:left w:w="100" w:type="dxa"/>
              <w:bottom w:w="0" w:type="dxa"/>
              <w:right w:w="100" w:type="dxa"/>
            </w:tcMar>
          </w:tcPr>
          <w:p w14:paraId="00000461" w14:textId="77777777" w:rsidR="00C77964" w:rsidRDefault="003474E6">
            <w:pPr>
              <w:spacing w:before="220"/>
              <w:rPr>
                <w:rFonts w:ascii="Times New Roman" w:eastAsia="Times New Roman" w:hAnsi="Times New Roman" w:cs="Times New Roman"/>
                <w:sz w:val="24"/>
                <w:szCs w:val="24"/>
              </w:rPr>
            </w:pPr>
            <w:r>
              <w:rPr>
                <w:rFonts w:ascii="Times New Roman" w:eastAsia="Times New Roman" w:hAnsi="Times New Roman" w:cs="Times New Roman"/>
                <w:sz w:val="24"/>
                <w:szCs w:val="24"/>
              </w:rPr>
              <w:t>Razredna nastava (2.a)</w:t>
            </w:r>
          </w:p>
        </w:tc>
        <w:tc>
          <w:tcPr>
            <w:tcW w:w="1455" w:type="dxa"/>
            <w:tcBorders>
              <w:top w:val="single" w:sz="4" w:space="0" w:color="auto"/>
              <w:left w:val="nil"/>
              <w:bottom w:val="single" w:sz="4" w:space="0" w:color="auto"/>
              <w:right w:val="single" w:sz="6" w:space="0" w:color="000000"/>
            </w:tcBorders>
            <w:shd w:val="clear" w:color="auto" w:fill="auto"/>
            <w:tcMar>
              <w:top w:w="0" w:type="dxa"/>
              <w:left w:w="100" w:type="dxa"/>
              <w:bottom w:w="0" w:type="dxa"/>
              <w:right w:w="100" w:type="dxa"/>
            </w:tcMar>
          </w:tcPr>
          <w:p w14:paraId="00000462" w14:textId="77777777" w:rsidR="00C77964" w:rsidRDefault="003474E6">
            <w:pPr>
              <w:spacing w:before="220"/>
              <w:rPr>
                <w:rFonts w:ascii="Times New Roman" w:eastAsia="Times New Roman" w:hAnsi="Times New Roman" w:cs="Times New Roman"/>
                <w:sz w:val="24"/>
                <w:szCs w:val="24"/>
              </w:rPr>
            </w:pPr>
            <w:r>
              <w:rPr>
                <w:rFonts w:ascii="Times New Roman" w:eastAsia="Times New Roman" w:hAnsi="Times New Roman" w:cs="Times New Roman"/>
                <w:sz w:val="24"/>
                <w:szCs w:val="24"/>
              </w:rPr>
              <w:t>VSS (VII. stupanj)</w:t>
            </w:r>
          </w:p>
        </w:tc>
        <w:tc>
          <w:tcPr>
            <w:tcW w:w="3255" w:type="dxa"/>
            <w:tcBorders>
              <w:top w:val="single" w:sz="4" w:space="0" w:color="auto"/>
              <w:left w:val="nil"/>
              <w:bottom w:val="single" w:sz="4" w:space="0" w:color="auto"/>
              <w:right w:val="single" w:sz="6" w:space="0" w:color="000000"/>
            </w:tcBorders>
            <w:shd w:val="clear" w:color="auto" w:fill="auto"/>
            <w:tcMar>
              <w:top w:w="0" w:type="dxa"/>
              <w:left w:w="100" w:type="dxa"/>
              <w:bottom w:w="0" w:type="dxa"/>
              <w:right w:w="100" w:type="dxa"/>
            </w:tcMar>
          </w:tcPr>
          <w:p w14:paraId="00000463" w14:textId="0EB208C5" w:rsidR="00C77964" w:rsidRDefault="00445C82">
            <w:pPr>
              <w:spacing w:before="220"/>
              <w:rPr>
                <w:rFonts w:ascii="Times New Roman" w:eastAsia="Times New Roman" w:hAnsi="Times New Roman" w:cs="Times New Roman"/>
                <w:sz w:val="24"/>
                <w:szCs w:val="24"/>
              </w:rPr>
            </w:pPr>
            <w:r>
              <w:rPr>
                <w:rFonts w:ascii="Times New Roman" w:eastAsia="Times New Roman" w:hAnsi="Times New Roman" w:cs="Times New Roman"/>
                <w:sz w:val="24"/>
                <w:szCs w:val="24"/>
              </w:rPr>
              <w:t>m</w:t>
            </w:r>
            <w:r w:rsidR="003474E6">
              <w:rPr>
                <w:rFonts w:ascii="Times New Roman" w:eastAsia="Times New Roman" w:hAnsi="Times New Roman" w:cs="Times New Roman"/>
                <w:sz w:val="24"/>
                <w:szCs w:val="24"/>
              </w:rPr>
              <w:t>ag</w:t>
            </w:r>
            <w:r>
              <w:rPr>
                <w:rFonts w:ascii="Times New Roman" w:eastAsia="Times New Roman" w:hAnsi="Times New Roman" w:cs="Times New Roman"/>
                <w:sz w:val="24"/>
                <w:szCs w:val="24"/>
              </w:rPr>
              <w:t>.</w:t>
            </w:r>
            <w:r w:rsidR="003474E6">
              <w:rPr>
                <w:rFonts w:ascii="Times New Roman" w:eastAsia="Times New Roman" w:hAnsi="Times New Roman" w:cs="Times New Roman"/>
                <w:sz w:val="24"/>
                <w:szCs w:val="24"/>
              </w:rPr>
              <w:t xml:space="preserve"> primarnog obrazovanja</w:t>
            </w:r>
          </w:p>
        </w:tc>
      </w:tr>
      <w:tr w:rsidR="00C77964" w14:paraId="4D268E6E" w14:textId="77777777" w:rsidTr="00BD4ED0">
        <w:trPr>
          <w:trHeight w:val="765"/>
        </w:trPr>
        <w:tc>
          <w:tcPr>
            <w:tcW w:w="810" w:type="dxa"/>
            <w:tcBorders>
              <w:top w:val="single" w:sz="4" w:space="0" w:color="auto"/>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00000464" w14:textId="77777777" w:rsidR="00C77964" w:rsidRDefault="003474E6">
            <w:pPr>
              <w:spacing w:before="220"/>
              <w:rPr>
                <w:rFonts w:ascii="Times New Roman" w:eastAsia="Times New Roman" w:hAnsi="Times New Roman" w:cs="Times New Roman"/>
                <w:i/>
                <w:sz w:val="24"/>
                <w:szCs w:val="24"/>
              </w:rPr>
            </w:pPr>
            <w:r>
              <w:rPr>
                <w:rFonts w:ascii="Times New Roman" w:eastAsia="Times New Roman" w:hAnsi="Times New Roman" w:cs="Times New Roman"/>
                <w:i/>
                <w:sz w:val="24"/>
                <w:szCs w:val="24"/>
              </w:rPr>
              <w:lastRenderedPageBreak/>
              <w:t>5.</w:t>
            </w:r>
          </w:p>
        </w:tc>
        <w:tc>
          <w:tcPr>
            <w:tcW w:w="1530" w:type="dxa"/>
            <w:tcBorders>
              <w:top w:val="single" w:sz="4" w:space="0" w:color="auto"/>
              <w:left w:val="nil"/>
              <w:bottom w:val="single" w:sz="6" w:space="0" w:color="000000"/>
              <w:right w:val="single" w:sz="6" w:space="0" w:color="000000"/>
            </w:tcBorders>
            <w:shd w:val="clear" w:color="auto" w:fill="auto"/>
            <w:tcMar>
              <w:top w:w="0" w:type="dxa"/>
              <w:left w:w="100" w:type="dxa"/>
              <w:bottom w:w="0" w:type="dxa"/>
              <w:right w:w="100" w:type="dxa"/>
            </w:tcMar>
          </w:tcPr>
          <w:p w14:paraId="00000465" w14:textId="77777777" w:rsidR="00C77964" w:rsidRDefault="003474E6">
            <w:pPr>
              <w:spacing w:before="220"/>
              <w:rPr>
                <w:rFonts w:ascii="Times New Roman" w:eastAsia="Times New Roman" w:hAnsi="Times New Roman" w:cs="Times New Roman"/>
                <w:sz w:val="24"/>
                <w:szCs w:val="24"/>
              </w:rPr>
            </w:pPr>
            <w:r>
              <w:rPr>
                <w:rFonts w:ascii="Times New Roman" w:eastAsia="Times New Roman" w:hAnsi="Times New Roman" w:cs="Times New Roman"/>
                <w:sz w:val="24"/>
                <w:szCs w:val="24"/>
              </w:rPr>
              <w:t>Tamara Turk Kolić</w:t>
            </w:r>
          </w:p>
        </w:tc>
        <w:tc>
          <w:tcPr>
            <w:tcW w:w="2160" w:type="dxa"/>
            <w:tcBorders>
              <w:top w:val="single" w:sz="4" w:space="0" w:color="auto"/>
              <w:left w:val="nil"/>
              <w:bottom w:val="single" w:sz="6" w:space="0" w:color="000000"/>
              <w:right w:val="single" w:sz="6" w:space="0" w:color="000000"/>
            </w:tcBorders>
            <w:shd w:val="clear" w:color="auto" w:fill="auto"/>
            <w:tcMar>
              <w:top w:w="0" w:type="dxa"/>
              <w:left w:w="100" w:type="dxa"/>
              <w:bottom w:w="0" w:type="dxa"/>
              <w:right w:w="100" w:type="dxa"/>
            </w:tcMar>
          </w:tcPr>
          <w:p w14:paraId="00000466" w14:textId="77777777" w:rsidR="00C77964" w:rsidRDefault="003474E6">
            <w:pPr>
              <w:spacing w:before="220"/>
              <w:rPr>
                <w:rFonts w:ascii="Times New Roman" w:eastAsia="Times New Roman" w:hAnsi="Times New Roman" w:cs="Times New Roman"/>
                <w:sz w:val="24"/>
                <w:szCs w:val="24"/>
              </w:rPr>
            </w:pPr>
            <w:r>
              <w:rPr>
                <w:rFonts w:ascii="Times New Roman" w:eastAsia="Times New Roman" w:hAnsi="Times New Roman" w:cs="Times New Roman"/>
                <w:sz w:val="24"/>
                <w:szCs w:val="24"/>
              </w:rPr>
              <w:t>Razredna nastava (2.b)</w:t>
            </w:r>
          </w:p>
        </w:tc>
        <w:tc>
          <w:tcPr>
            <w:tcW w:w="1455" w:type="dxa"/>
            <w:tcBorders>
              <w:top w:val="single" w:sz="4" w:space="0" w:color="auto"/>
              <w:left w:val="nil"/>
              <w:bottom w:val="single" w:sz="6" w:space="0" w:color="000000"/>
              <w:right w:val="single" w:sz="6" w:space="0" w:color="000000"/>
            </w:tcBorders>
            <w:shd w:val="clear" w:color="auto" w:fill="auto"/>
            <w:tcMar>
              <w:top w:w="0" w:type="dxa"/>
              <w:left w:w="100" w:type="dxa"/>
              <w:bottom w:w="0" w:type="dxa"/>
              <w:right w:w="100" w:type="dxa"/>
            </w:tcMar>
          </w:tcPr>
          <w:p w14:paraId="00000467" w14:textId="77777777" w:rsidR="00C77964" w:rsidRDefault="003474E6">
            <w:pPr>
              <w:spacing w:before="220"/>
              <w:rPr>
                <w:rFonts w:ascii="Times New Roman" w:eastAsia="Times New Roman" w:hAnsi="Times New Roman" w:cs="Times New Roman"/>
                <w:sz w:val="24"/>
                <w:szCs w:val="24"/>
              </w:rPr>
            </w:pPr>
            <w:r>
              <w:rPr>
                <w:rFonts w:ascii="Times New Roman" w:eastAsia="Times New Roman" w:hAnsi="Times New Roman" w:cs="Times New Roman"/>
                <w:sz w:val="24"/>
                <w:szCs w:val="24"/>
              </w:rPr>
              <w:t>VSS (VII. stupanj)</w:t>
            </w:r>
          </w:p>
        </w:tc>
        <w:tc>
          <w:tcPr>
            <w:tcW w:w="3255" w:type="dxa"/>
            <w:tcBorders>
              <w:top w:val="single" w:sz="4" w:space="0" w:color="auto"/>
              <w:left w:val="nil"/>
              <w:bottom w:val="single" w:sz="6" w:space="0" w:color="000000"/>
              <w:right w:val="single" w:sz="6" w:space="0" w:color="000000"/>
            </w:tcBorders>
            <w:shd w:val="clear" w:color="auto" w:fill="auto"/>
            <w:tcMar>
              <w:top w:w="0" w:type="dxa"/>
              <w:left w:w="100" w:type="dxa"/>
              <w:bottom w:w="0" w:type="dxa"/>
              <w:right w:w="100" w:type="dxa"/>
            </w:tcMar>
          </w:tcPr>
          <w:p w14:paraId="00000468" w14:textId="0230B060" w:rsidR="00C77964" w:rsidRDefault="00445C82">
            <w:pPr>
              <w:spacing w:before="220"/>
              <w:rPr>
                <w:rFonts w:ascii="Times New Roman" w:eastAsia="Times New Roman" w:hAnsi="Times New Roman" w:cs="Times New Roman"/>
                <w:sz w:val="24"/>
                <w:szCs w:val="24"/>
              </w:rPr>
            </w:pPr>
            <w:r>
              <w:rPr>
                <w:rFonts w:ascii="Times New Roman" w:eastAsia="Times New Roman" w:hAnsi="Times New Roman" w:cs="Times New Roman"/>
                <w:sz w:val="24"/>
                <w:szCs w:val="24"/>
              </w:rPr>
              <w:t>m</w:t>
            </w:r>
            <w:r w:rsidR="003474E6">
              <w:rPr>
                <w:rFonts w:ascii="Times New Roman" w:eastAsia="Times New Roman" w:hAnsi="Times New Roman" w:cs="Times New Roman"/>
                <w:sz w:val="24"/>
                <w:szCs w:val="24"/>
              </w:rPr>
              <w:t>ag</w:t>
            </w:r>
            <w:r>
              <w:rPr>
                <w:rFonts w:ascii="Times New Roman" w:eastAsia="Times New Roman" w:hAnsi="Times New Roman" w:cs="Times New Roman"/>
                <w:sz w:val="24"/>
                <w:szCs w:val="24"/>
              </w:rPr>
              <w:t>.</w:t>
            </w:r>
            <w:r w:rsidR="003474E6">
              <w:rPr>
                <w:rFonts w:ascii="Times New Roman" w:eastAsia="Times New Roman" w:hAnsi="Times New Roman" w:cs="Times New Roman"/>
                <w:sz w:val="24"/>
                <w:szCs w:val="24"/>
              </w:rPr>
              <w:t xml:space="preserve"> primarnog obrazovanja</w:t>
            </w:r>
          </w:p>
        </w:tc>
      </w:tr>
      <w:tr w:rsidR="00C77964" w14:paraId="5B32F17E" w14:textId="77777777">
        <w:trPr>
          <w:trHeight w:val="765"/>
        </w:trPr>
        <w:tc>
          <w:tcPr>
            <w:tcW w:w="810"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00000469" w14:textId="77777777" w:rsidR="00C77964" w:rsidRDefault="003474E6">
            <w:pPr>
              <w:spacing w:before="220"/>
              <w:rPr>
                <w:rFonts w:ascii="Times New Roman" w:eastAsia="Times New Roman" w:hAnsi="Times New Roman" w:cs="Times New Roman"/>
                <w:i/>
                <w:sz w:val="24"/>
                <w:szCs w:val="24"/>
              </w:rPr>
            </w:pPr>
            <w:r>
              <w:rPr>
                <w:rFonts w:ascii="Times New Roman" w:eastAsia="Times New Roman" w:hAnsi="Times New Roman" w:cs="Times New Roman"/>
                <w:i/>
                <w:sz w:val="24"/>
                <w:szCs w:val="24"/>
              </w:rPr>
              <w:t>6.</w:t>
            </w:r>
          </w:p>
        </w:tc>
        <w:tc>
          <w:tcPr>
            <w:tcW w:w="153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46A" w14:textId="77777777" w:rsidR="00C77964" w:rsidRDefault="003474E6">
            <w:pPr>
              <w:spacing w:before="220"/>
              <w:rPr>
                <w:rFonts w:ascii="Times New Roman" w:eastAsia="Times New Roman" w:hAnsi="Times New Roman" w:cs="Times New Roman"/>
                <w:sz w:val="24"/>
                <w:szCs w:val="24"/>
              </w:rPr>
            </w:pPr>
            <w:r>
              <w:rPr>
                <w:rFonts w:ascii="Times New Roman" w:eastAsia="Times New Roman" w:hAnsi="Times New Roman" w:cs="Times New Roman"/>
                <w:sz w:val="24"/>
                <w:szCs w:val="24"/>
              </w:rPr>
              <w:t>Kristina Puklin</w:t>
            </w:r>
          </w:p>
        </w:tc>
        <w:tc>
          <w:tcPr>
            <w:tcW w:w="216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46B" w14:textId="77777777" w:rsidR="00C77964" w:rsidRDefault="003474E6">
            <w:pPr>
              <w:spacing w:before="220"/>
              <w:rPr>
                <w:rFonts w:ascii="Times New Roman" w:eastAsia="Times New Roman" w:hAnsi="Times New Roman" w:cs="Times New Roman"/>
                <w:sz w:val="24"/>
                <w:szCs w:val="24"/>
              </w:rPr>
            </w:pPr>
            <w:r>
              <w:rPr>
                <w:rFonts w:ascii="Times New Roman" w:eastAsia="Times New Roman" w:hAnsi="Times New Roman" w:cs="Times New Roman"/>
                <w:sz w:val="24"/>
                <w:szCs w:val="24"/>
              </w:rPr>
              <w:t>Razredna nastava (3.a)</w:t>
            </w:r>
          </w:p>
        </w:tc>
        <w:tc>
          <w:tcPr>
            <w:tcW w:w="145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46C" w14:textId="77777777" w:rsidR="00C77964" w:rsidRDefault="003474E6">
            <w:pPr>
              <w:spacing w:before="220"/>
              <w:rPr>
                <w:rFonts w:ascii="Times New Roman" w:eastAsia="Times New Roman" w:hAnsi="Times New Roman" w:cs="Times New Roman"/>
                <w:sz w:val="24"/>
                <w:szCs w:val="24"/>
              </w:rPr>
            </w:pPr>
            <w:r>
              <w:rPr>
                <w:rFonts w:ascii="Times New Roman" w:eastAsia="Times New Roman" w:hAnsi="Times New Roman" w:cs="Times New Roman"/>
                <w:sz w:val="24"/>
                <w:szCs w:val="24"/>
              </w:rPr>
              <w:t>VSS (VII. stupanj)</w:t>
            </w:r>
          </w:p>
        </w:tc>
        <w:tc>
          <w:tcPr>
            <w:tcW w:w="325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46D" w14:textId="77777777" w:rsidR="00C77964" w:rsidRDefault="003474E6">
            <w:pPr>
              <w:spacing w:before="220"/>
              <w:rPr>
                <w:rFonts w:ascii="Times New Roman" w:eastAsia="Times New Roman" w:hAnsi="Times New Roman" w:cs="Times New Roman"/>
                <w:sz w:val="24"/>
                <w:szCs w:val="24"/>
              </w:rPr>
            </w:pPr>
            <w:r>
              <w:rPr>
                <w:rFonts w:ascii="Times New Roman" w:eastAsia="Times New Roman" w:hAnsi="Times New Roman" w:cs="Times New Roman"/>
                <w:sz w:val="24"/>
                <w:szCs w:val="24"/>
              </w:rPr>
              <w:t>mag. primarnog obrazovanja</w:t>
            </w:r>
          </w:p>
        </w:tc>
      </w:tr>
      <w:tr w:rsidR="00C77964" w14:paraId="4C675F51" w14:textId="77777777">
        <w:trPr>
          <w:trHeight w:val="765"/>
        </w:trPr>
        <w:tc>
          <w:tcPr>
            <w:tcW w:w="810"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0000046E" w14:textId="77777777" w:rsidR="00C77964" w:rsidRDefault="003474E6">
            <w:pPr>
              <w:spacing w:before="220"/>
              <w:rPr>
                <w:rFonts w:ascii="Times New Roman" w:eastAsia="Times New Roman" w:hAnsi="Times New Roman" w:cs="Times New Roman"/>
                <w:i/>
                <w:sz w:val="24"/>
                <w:szCs w:val="24"/>
              </w:rPr>
            </w:pPr>
            <w:r>
              <w:rPr>
                <w:rFonts w:ascii="Times New Roman" w:eastAsia="Times New Roman" w:hAnsi="Times New Roman" w:cs="Times New Roman"/>
                <w:i/>
                <w:sz w:val="24"/>
                <w:szCs w:val="24"/>
              </w:rPr>
              <w:t>7.</w:t>
            </w:r>
          </w:p>
        </w:tc>
        <w:tc>
          <w:tcPr>
            <w:tcW w:w="153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46F" w14:textId="77777777" w:rsidR="00C77964" w:rsidRDefault="003474E6">
            <w:pPr>
              <w:spacing w:before="220"/>
              <w:rPr>
                <w:rFonts w:ascii="Times New Roman" w:eastAsia="Times New Roman" w:hAnsi="Times New Roman" w:cs="Times New Roman"/>
                <w:sz w:val="24"/>
                <w:szCs w:val="24"/>
              </w:rPr>
            </w:pPr>
            <w:r>
              <w:rPr>
                <w:rFonts w:ascii="Times New Roman" w:eastAsia="Times New Roman" w:hAnsi="Times New Roman" w:cs="Times New Roman"/>
                <w:sz w:val="24"/>
                <w:szCs w:val="24"/>
              </w:rPr>
              <w:t>Karla Carić</w:t>
            </w:r>
          </w:p>
        </w:tc>
        <w:tc>
          <w:tcPr>
            <w:tcW w:w="216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470" w14:textId="77777777" w:rsidR="00C77964" w:rsidRDefault="003474E6">
            <w:pPr>
              <w:spacing w:before="220"/>
              <w:rPr>
                <w:rFonts w:ascii="Times New Roman" w:eastAsia="Times New Roman" w:hAnsi="Times New Roman" w:cs="Times New Roman"/>
                <w:sz w:val="24"/>
                <w:szCs w:val="24"/>
              </w:rPr>
            </w:pPr>
            <w:r>
              <w:rPr>
                <w:rFonts w:ascii="Times New Roman" w:eastAsia="Times New Roman" w:hAnsi="Times New Roman" w:cs="Times New Roman"/>
                <w:sz w:val="24"/>
                <w:szCs w:val="24"/>
              </w:rPr>
              <w:t>Razredna nastava (3.b)</w:t>
            </w:r>
          </w:p>
        </w:tc>
        <w:tc>
          <w:tcPr>
            <w:tcW w:w="145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471" w14:textId="77777777" w:rsidR="00C77964" w:rsidRDefault="003474E6">
            <w:pPr>
              <w:spacing w:before="220"/>
              <w:rPr>
                <w:rFonts w:ascii="Times New Roman" w:eastAsia="Times New Roman" w:hAnsi="Times New Roman" w:cs="Times New Roman"/>
                <w:sz w:val="24"/>
                <w:szCs w:val="24"/>
              </w:rPr>
            </w:pPr>
            <w:r>
              <w:rPr>
                <w:rFonts w:ascii="Times New Roman" w:eastAsia="Times New Roman" w:hAnsi="Times New Roman" w:cs="Times New Roman"/>
                <w:sz w:val="24"/>
                <w:szCs w:val="24"/>
              </w:rPr>
              <w:t>VSS (VII. stupanj)</w:t>
            </w:r>
          </w:p>
        </w:tc>
        <w:tc>
          <w:tcPr>
            <w:tcW w:w="325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472" w14:textId="77777777" w:rsidR="00C77964" w:rsidRDefault="003474E6">
            <w:pPr>
              <w:spacing w:before="220"/>
              <w:rPr>
                <w:rFonts w:ascii="Times New Roman" w:eastAsia="Times New Roman" w:hAnsi="Times New Roman" w:cs="Times New Roman"/>
                <w:sz w:val="24"/>
                <w:szCs w:val="24"/>
              </w:rPr>
            </w:pPr>
            <w:r>
              <w:rPr>
                <w:rFonts w:ascii="Times New Roman" w:eastAsia="Times New Roman" w:hAnsi="Times New Roman" w:cs="Times New Roman"/>
                <w:sz w:val="24"/>
                <w:szCs w:val="24"/>
              </w:rPr>
              <w:t>mag. primarnog obrazovanja</w:t>
            </w:r>
          </w:p>
        </w:tc>
      </w:tr>
      <w:tr w:rsidR="00C77964" w14:paraId="34C07986" w14:textId="77777777">
        <w:trPr>
          <w:trHeight w:val="765"/>
        </w:trPr>
        <w:tc>
          <w:tcPr>
            <w:tcW w:w="810"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00000473" w14:textId="77777777" w:rsidR="00C77964" w:rsidRDefault="003474E6">
            <w:pPr>
              <w:spacing w:before="220"/>
              <w:rPr>
                <w:rFonts w:ascii="Times New Roman" w:eastAsia="Times New Roman" w:hAnsi="Times New Roman" w:cs="Times New Roman"/>
                <w:i/>
                <w:sz w:val="24"/>
                <w:szCs w:val="24"/>
              </w:rPr>
            </w:pPr>
            <w:r>
              <w:rPr>
                <w:rFonts w:ascii="Times New Roman" w:eastAsia="Times New Roman" w:hAnsi="Times New Roman" w:cs="Times New Roman"/>
                <w:i/>
                <w:sz w:val="24"/>
                <w:szCs w:val="24"/>
              </w:rPr>
              <w:t>8.</w:t>
            </w:r>
          </w:p>
        </w:tc>
        <w:tc>
          <w:tcPr>
            <w:tcW w:w="153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474" w14:textId="77777777" w:rsidR="00C77964" w:rsidRDefault="003474E6">
            <w:pPr>
              <w:spacing w:before="220"/>
              <w:rPr>
                <w:rFonts w:ascii="Times New Roman" w:eastAsia="Times New Roman" w:hAnsi="Times New Roman" w:cs="Times New Roman"/>
                <w:i/>
                <w:sz w:val="24"/>
                <w:szCs w:val="24"/>
              </w:rPr>
            </w:pPr>
            <w:r>
              <w:rPr>
                <w:rFonts w:ascii="Times New Roman" w:eastAsia="Times New Roman" w:hAnsi="Times New Roman" w:cs="Times New Roman"/>
                <w:i/>
                <w:sz w:val="24"/>
                <w:szCs w:val="24"/>
              </w:rPr>
              <w:t>Valentina Šušnjarac</w:t>
            </w:r>
          </w:p>
        </w:tc>
        <w:tc>
          <w:tcPr>
            <w:tcW w:w="216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475" w14:textId="77777777" w:rsidR="00C77964" w:rsidRDefault="003474E6">
            <w:pPr>
              <w:spacing w:before="220"/>
              <w:rPr>
                <w:rFonts w:ascii="Times New Roman" w:eastAsia="Times New Roman" w:hAnsi="Times New Roman" w:cs="Times New Roman"/>
                <w:i/>
                <w:sz w:val="24"/>
                <w:szCs w:val="24"/>
              </w:rPr>
            </w:pPr>
            <w:r>
              <w:rPr>
                <w:rFonts w:ascii="Times New Roman" w:eastAsia="Times New Roman" w:hAnsi="Times New Roman" w:cs="Times New Roman"/>
                <w:i/>
                <w:sz w:val="24"/>
                <w:szCs w:val="24"/>
              </w:rPr>
              <w:t>Razredna nastava (4.a)</w:t>
            </w:r>
          </w:p>
        </w:tc>
        <w:tc>
          <w:tcPr>
            <w:tcW w:w="145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476" w14:textId="77777777" w:rsidR="00C77964" w:rsidRDefault="003474E6">
            <w:pPr>
              <w:spacing w:before="220"/>
              <w:rPr>
                <w:rFonts w:ascii="Times New Roman" w:eastAsia="Times New Roman" w:hAnsi="Times New Roman" w:cs="Times New Roman"/>
                <w:i/>
                <w:sz w:val="24"/>
                <w:szCs w:val="24"/>
              </w:rPr>
            </w:pPr>
            <w:r>
              <w:rPr>
                <w:rFonts w:ascii="Times New Roman" w:eastAsia="Times New Roman" w:hAnsi="Times New Roman" w:cs="Times New Roman"/>
                <w:i/>
                <w:sz w:val="24"/>
                <w:szCs w:val="24"/>
              </w:rPr>
              <w:t>VSS (VII. stupanj)</w:t>
            </w:r>
          </w:p>
        </w:tc>
        <w:tc>
          <w:tcPr>
            <w:tcW w:w="325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477" w14:textId="77777777" w:rsidR="00C77964" w:rsidRDefault="003474E6">
            <w:pPr>
              <w:spacing w:before="220"/>
              <w:rPr>
                <w:rFonts w:ascii="Times New Roman" w:eastAsia="Times New Roman" w:hAnsi="Times New Roman" w:cs="Times New Roman"/>
                <w:i/>
                <w:sz w:val="24"/>
                <w:szCs w:val="24"/>
              </w:rPr>
            </w:pPr>
            <w:r>
              <w:rPr>
                <w:rFonts w:ascii="Times New Roman" w:eastAsia="Times New Roman" w:hAnsi="Times New Roman" w:cs="Times New Roman"/>
                <w:i/>
                <w:sz w:val="24"/>
                <w:szCs w:val="24"/>
              </w:rPr>
              <w:t>mag. primarnog obrazovanja</w:t>
            </w:r>
          </w:p>
        </w:tc>
      </w:tr>
      <w:tr w:rsidR="00C77964" w14:paraId="5702CE03" w14:textId="77777777">
        <w:trPr>
          <w:trHeight w:val="765"/>
        </w:trPr>
        <w:tc>
          <w:tcPr>
            <w:tcW w:w="810"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00000478" w14:textId="77777777" w:rsidR="00C77964" w:rsidRDefault="003474E6">
            <w:pPr>
              <w:spacing w:before="220"/>
              <w:rPr>
                <w:rFonts w:ascii="Times New Roman" w:eastAsia="Times New Roman" w:hAnsi="Times New Roman" w:cs="Times New Roman"/>
                <w:i/>
                <w:sz w:val="24"/>
                <w:szCs w:val="24"/>
              </w:rPr>
            </w:pPr>
            <w:r>
              <w:rPr>
                <w:rFonts w:ascii="Times New Roman" w:eastAsia="Times New Roman" w:hAnsi="Times New Roman" w:cs="Times New Roman"/>
                <w:i/>
                <w:sz w:val="24"/>
                <w:szCs w:val="24"/>
              </w:rPr>
              <w:t>9.</w:t>
            </w:r>
          </w:p>
        </w:tc>
        <w:tc>
          <w:tcPr>
            <w:tcW w:w="153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479" w14:textId="77777777" w:rsidR="00C77964" w:rsidRDefault="003474E6">
            <w:pPr>
              <w:spacing w:before="220"/>
              <w:rPr>
                <w:rFonts w:ascii="Times New Roman" w:eastAsia="Times New Roman" w:hAnsi="Times New Roman" w:cs="Times New Roman"/>
                <w:sz w:val="24"/>
                <w:szCs w:val="24"/>
              </w:rPr>
            </w:pPr>
            <w:r>
              <w:rPr>
                <w:rFonts w:ascii="Times New Roman" w:eastAsia="Times New Roman" w:hAnsi="Times New Roman" w:cs="Times New Roman"/>
                <w:sz w:val="24"/>
                <w:szCs w:val="24"/>
              </w:rPr>
              <w:t>Milan Pleša</w:t>
            </w:r>
          </w:p>
        </w:tc>
        <w:tc>
          <w:tcPr>
            <w:tcW w:w="216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47A" w14:textId="77777777" w:rsidR="00C77964" w:rsidRDefault="003474E6">
            <w:pPr>
              <w:spacing w:before="220"/>
              <w:rPr>
                <w:rFonts w:ascii="Times New Roman" w:eastAsia="Times New Roman" w:hAnsi="Times New Roman" w:cs="Times New Roman"/>
                <w:sz w:val="24"/>
                <w:szCs w:val="24"/>
              </w:rPr>
            </w:pPr>
            <w:r>
              <w:rPr>
                <w:rFonts w:ascii="Times New Roman" w:eastAsia="Times New Roman" w:hAnsi="Times New Roman" w:cs="Times New Roman"/>
                <w:sz w:val="24"/>
                <w:szCs w:val="24"/>
              </w:rPr>
              <w:t>Razredna nastava (roditeljski dopust)</w:t>
            </w:r>
          </w:p>
        </w:tc>
        <w:tc>
          <w:tcPr>
            <w:tcW w:w="145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47B" w14:textId="77777777" w:rsidR="00C77964" w:rsidRDefault="003474E6">
            <w:pPr>
              <w:spacing w:before="220"/>
              <w:rPr>
                <w:rFonts w:ascii="Times New Roman" w:eastAsia="Times New Roman" w:hAnsi="Times New Roman" w:cs="Times New Roman"/>
                <w:sz w:val="24"/>
                <w:szCs w:val="24"/>
              </w:rPr>
            </w:pPr>
            <w:r>
              <w:rPr>
                <w:rFonts w:ascii="Times New Roman" w:eastAsia="Times New Roman" w:hAnsi="Times New Roman" w:cs="Times New Roman"/>
                <w:sz w:val="24"/>
                <w:szCs w:val="24"/>
              </w:rPr>
              <w:t>VSS (VII. stupanj)</w:t>
            </w:r>
          </w:p>
        </w:tc>
        <w:tc>
          <w:tcPr>
            <w:tcW w:w="325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47C" w14:textId="6D0E867A" w:rsidR="00C77964" w:rsidRDefault="00445C82">
            <w:pPr>
              <w:spacing w:before="220"/>
              <w:rPr>
                <w:rFonts w:ascii="Times New Roman" w:eastAsia="Times New Roman" w:hAnsi="Times New Roman" w:cs="Times New Roman"/>
                <w:sz w:val="24"/>
                <w:szCs w:val="24"/>
              </w:rPr>
            </w:pPr>
            <w:r>
              <w:rPr>
                <w:rFonts w:ascii="Times New Roman" w:eastAsia="Times New Roman" w:hAnsi="Times New Roman" w:cs="Times New Roman"/>
                <w:sz w:val="24"/>
                <w:szCs w:val="24"/>
              </w:rPr>
              <w:t>m</w:t>
            </w:r>
            <w:r w:rsidR="003474E6">
              <w:rPr>
                <w:rFonts w:ascii="Times New Roman" w:eastAsia="Times New Roman" w:hAnsi="Times New Roman" w:cs="Times New Roman"/>
                <w:sz w:val="24"/>
                <w:szCs w:val="24"/>
              </w:rPr>
              <w:t>ag</w:t>
            </w:r>
            <w:r>
              <w:rPr>
                <w:rFonts w:ascii="Times New Roman" w:eastAsia="Times New Roman" w:hAnsi="Times New Roman" w:cs="Times New Roman"/>
                <w:sz w:val="24"/>
                <w:szCs w:val="24"/>
              </w:rPr>
              <w:t>.</w:t>
            </w:r>
            <w:r w:rsidR="003474E6">
              <w:rPr>
                <w:rFonts w:ascii="Times New Roman" w:eastAsia="Times New Roman" w:hAnsi="Times New Roman" w:cs="Times New Roman"/>
                <w:sz w:val="24"/>
                <w:szCs w:val="24"/>
              </w:rPr>
              <w:t xml:space="preserve"> primarnog obrazovanja</w:t>
            </w:r>
          </w:p>
        </w:tc>
      </w:tr>
      <w:tr w:rsidR="00C77964" w14:paraId="21A63C1B" w14:textId="77777777">
        <w:trPr>
          <w:trHeight w:val="765"/>
        </w:trPr>
        <w:tc>
          <w:tcPr>
            <w:tcW w:w="810"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0000047D" w14:textId="77777777" w:rsidR="00C77964" w:rsidRDefault="003474E6">
            <w:pPr>
              <w:spacing w:before="220"/>
              <w:rPr>
                <w:rFonts w:ascii="Times New Roman" w:eastAsia="Times New Roman" w:hAnsi="Times New Roman" w:cs="Times New Roman"/>
                <w:i/>
                <w:sz w:val="24"/>
                <w:szCs w:val="24"/>
              </w:rPr>
            </w:pPr>
            <w:r>
              <w:rPr>
                <w:rFonts w:ascii="Times New Roman" w:eastAsia="Times New Roman" w:hAnsi="Times New Roman" w:cs="Times New Roman"/>
                <w:i/>
                <w:sz w:val="24"/>
                <w:szCs w:val="24"/>
              </w:rPr>
              <w:t>10.</w:t>
            </w:r>
          </w:p>
        </w:tc>
        <w:tc>
          <w:tcPr>
            <w:tcW w:w="153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47E" w14:textId="77777777" w:rsidR="00C77964" w:rsidRDefault="003474E6">
            <w:pPr>
              <w:spacing w:before="220"/>
              <w:rPr>
                <w:rFonts w:ascii="Times New Roman" w:eastAsia="Times New Roman" w:hAnsi="Times New Roman" w:cs="Times New Roman"/>
                <w:i/>
                <w:sz w:val="24"/>
                <w:szCs w:val="24"/>
              </w:rPr>
            </w:pPr>
            <w:r>
              <w:rPr>
                <w:rFonts w:ascii="Times New Roman" w:eastAsia="Times New Roman" w:hAnsi="Times New Roman" w:cs="Times New Roman"/>
                <w:i/>
                <w:sz w:val="24"/>
                <w:szCs w:val="24"/>
              </w:rPr>
              <w:t>Lana Bistrović</w:t>
            </w:r>
          </w:p>
        </w:tc>
        <w:tc>
          <w:tcPr>
            <w:tcW w:w="216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47F" w14:textId="77777777" w:rsidR="00C77964" w:rsidRDefault="003474E6">
            <w:pPr>
              <w:spacing w:before="220"/>
              <w:rPr>
                <w:rFonts w:ascii="Times New Roman" w:eastAsia="Times New Roman" w:hAnsi="Times New Roman" w:cs="Times New Roman"/>
                <w:i/>
                <w:sz w:val="24"/>
                <w:szCs w:val="24"/>
              </w:rPr>
            </w:pPr>
            <w:r>
              <w:rPr>
                <w:rFonts w:ascii="Times New Roman" w:eastAsia="Times New Roman" w:hAnsi="Times New Roman" w:cs="Times New Roman"/>
                <w:i/>
                <w:sz w:val="24"/>
                <w:szCs w:val="24"/>
              </w:rPr>
              <w:t>Razredna nastava</w:t>
            </w:r>
          </w:p>
        </w:tc>
        <w:tc>
          <w:tcPr>
            <w:tcW w:w="145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480" w14:textId="77777777" w:rsidR="00C77964" w:rsidRDefault="003474E6">
            <w:pPr>
              <w:spacing w:before="220"/>
              <w:rPr>
                <w:rFonts w:ascii="Times New Roman" w:eastAsia="Times New Roman" w:hAnsi="Times New Roman" w:cs="Times New Roman"/>
                <w:i/>
                <w:sz w:val="24"/>
                <w:szCs w:val="24"/>
              </w:rPr>
            </w:pPr>
            <w:r>
              <w:rPr>
                <w:rFonts w:ascii="Times New Roman" w:eastAsia="Times New Roman" w:hAnsi="Times New Roman" w:cs="Times New Roman"/>
                <w:i/>
                <w:sz w:val="24"/>
                <w:szCs w:val="24"/>
              </w:rPr>
              <w:t>VSS (VII. stupanj)</w:t>
            </w:r>
          </w:p>
        </w:tc>
        <w:tc>
          <w:tcPr>
            <w:tcW w:w="325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481" w14:textId="77777777" w:rsidR="00C77964" w:rsidRDefault="003474E6">
            <w:pPr>
              <w:spacing w:before="220"/>
              <w:rPr>
                <w:rFonts w:ascii="Times New Roman" w:eastAsia="Times New Roman" w:hAnsi="Times New Roman" w:cs="Times New Roman"/>
                <w:i/>
                <w:sz w:val="24"/>
                <w:szCs w:val="24"/>
              </w:rPr>
            </w:pPr>
            <w:r>
              <w:rPr>
                <w:rFonts w:ascii="Times New Roman" w:eastAsia="Times New Roman" w:hAnsi="Times New Roman" w:cs="Times New Roman"/>
                <w:i/>
                <w:sz w:val="24"/>
                <w:szCs w:val="24"/>
              </w:rPr>
              <w:t>mag. primarnog obrazovanja</w:t>
            </w:r>
          </w:p>
        </w:tc>
      </w:tr>
      <w:tr w:rsidR="00C77964" w14:paraId="015CAAAF" w14:textId="77777777">
        <w:trPr>
          <w:trHeight w:val="765"/>
        </w:trPr>
        <w:tc>
          <w:tcPr>
            <w:tcW w:w="810"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00000482" w14:textId="77777777" w:rsidR="00C77964" w:rsidRDefault="003474E6">
            <w:pPr>
              <w:spacing w:before="220"/>
              <w:rPr>
                <w:rFonts w:ascii="Times New Roman" w:eastAsia="Times New Roman" w:hAnsi="Times New Roman" w:cs="Times New Roman"/>
                <w:i/>
                <w:sz w:val="24"/>
                <w:szCs w:val="24"/>
              </w:rPr>
            </w:pPr>
            <w:r>
              <w:rPr>
                <w:rFonts w:ascii="Times New Roman" w:eastAsia="Times New Roman" w:hAnsi="Times New Roman" w:cs="Times New Roman"/>
                <w:i/>
                <w:sz w:val="24"/>
                <w:szCs w:val="24"/>
              </w:rPr>
              <w:t>11.</w:t>
            </w:r>
          </w:p>
        </w:tc>
        <w:tc>
          <w:tcPr>
            <w:tcW w:w="153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483" w14:textId="77777777" w:rsidR="00C77964" w:rsidRDefault="003474E6">
            <w:pPr>
              <w:spacing w:before="220"/>
              <w:rPr>
                <w:rFonts w:ascii="Times New Roman" w:eastAsia="Times New Roman" w:hAnsi="Times New Roman" w:cs="Times New Roman"/>
                <w:sz w:val="24"/>
                <w:szCs w:val="24"/>
              </w:rPr>
            </w:pPr>
            <w:r>
              <w:rPr>
                <w:rFonts w:ascii="Times New Roman" w:eastAsia="Times New Roman" w:hAnsi="Times New Roman" w:cs="Times New Roman"/>
                <w:sz w:val="24"/>
                <w:szCs w:val="24"/>
              </w:rPr>
              <w:t>Nikolina Grbac</w:t>
            </w:r>
          </w:p>
        </w:tc>
        <w:tc>
          <w:tcPr>
            <w:tcW w:w="216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484" w14:textId="77777777" w:rsidR="00C77964" w:rsidRDefault="003474E6">
            <w:pPr>
              <w:spacing w:before="220"/>
              <w:rPr>
                <w:rFonts w:ascii="Times New Roman" w:eastAsia="Times New Roman" w:hAnsi="Times New Roman" w:cs="Times New Roman"/>
                <w:sz w:val="24"/>
                <w:szCs w:val="24"/>
              </w:rPr>
            </w:pPr>
            <w:r>
              <w:rPr>
                <w:rFonts w:ascii="Times New Roman" w:eastAsia="Times New Roman" w:hAnsi="Times New Roman" w:cs="Times New Roman"/>
                <w:sz w:val="24"/>
                <w:szCs w:val="24"/>
              </w:rPr>
              <w:t>Razredna nastava (roditeljski dopust)</w:t>
            </w:r>
          </w:p>
        </w:tc>
        <w:tc>
          <w:tcPr>
            <w:tcW w:w="145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485" w14:textId="77777777" w:rsidR="00C77964" w:rsidRDefault="003474E6">
            <w:pPr>
              <w:spacing w:before="220"/>
              <w:rPr>
                <w:rFonts w:ascii="Times New Roman" w:eastAsia="Times New Roman" w:hAnsi="Times New Roman" w:cs="Times New Roman"/>
                <w:sz w:val="24"/>
                <w:szCs w:val="24"/>
              </w:rPr>
            </w:pPr>
            <w:r>
              <w:rPr>
                <w:rFonts w:ascii="Times New Roman" w:eastAsia="Times New Roman" w:hAnsi="Times New Roman" w:cs="Times New Roman"/>
                <w:sz w:val="24"/>
                <w:szCs w:val="24"/>
              </w:rPr>
              <w:t>VSS (VII. stupanj)</w:t>
            </w:r>
          </w:p>
        </w:tc>
        <w:tc>
          <w:tcPr>
            <w:tcW w:w="325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486" w14:textId="77777777" w:rsidR="00C77964" w:rsidRDefault="003474E6">
            <w:pPr>
              <w:spacing w:before="220"/>
              <w:rPr>
                <w:rFonts w:ascii="Times New Roman" w:eastAsia="Times New Roman" w:hAnsi="Times New Roman" w:cs="Times New Roman"/>
                <w:sz w:val="24"/>
                <w:szCs w:val="24"/>
              </w:rPr>
            </w:pPr>
            <w:r>
              <w:rPr>
                <w:rFonts w:ascii="Times New Roman" w:eastAsia="Times New Roman" w:hAnsi="Times New Roman" w:cs="Times New Roman"/>
                <w:sz w:val="24"/>
                <w:szCs w:val="24"/>
              </w:rPr>
              <w:t>mag. primarnog obrazovanja</w:t>
            </w:r>
          </w:p>
        </w:tc>
      </w:tr>
      <w:tr w:rsidR="00C77964" w14:paraId="5B0CAB01" w14:textId="77777777">
        <w:trPr>
          <w:trHeight w:val="1005"/>
        </w:trPr>
        <w:tc>
          <w:tcPr>
            <w:tcW w:w="810"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00000487" w14:textId="77777777" w:rsidR="00C77964" w:rsidRDefault="003474E6">
            <w:pPr>
              <w:spacing w:before="220"/>
              <w:rPr>
                <w:rFonts w:ascii="Times New Roman" w:eastAsia="Times New Roman" w:hAnsi="Times New Roman" w:cs="Times New Roman"/>
                <w:i/>
                <w:sz w:val="24"/>
                <w:szCs w:val="24"/>
              </w:rPr>
            </w:pPr>
            <w:r>
              <w:rPr>
                <w:rFonts w:ascii="Times New Roman" w:eastAsia="Times New Roman" w:hAnsi="Times New Roman" w:cs="Times New Roman"/>
                <w:i/>
                <w:sz w:val="24"/>
                <w:szCs w:val="24"/>
              </w:rPr>
              <w:t>12.</w:t>
            </w:r>
          </w:p>
        </w:tc>
        <w:tc>
          <w:tcPr>
            <w:tcW w:w="153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488" w14:textId="77777777" w:rsidR="00C77964" w:rsidRDefault="003474E6">
            <w:pPr>
              <w:spacing w:before="220"/>
              <w:rPr>
                <w:rFonts w:ascii="Times New Roman" w:eastAsia="Times New Roman" w:hAnsi="Times New Roman" w:cs="Times New Roman"/>
                <w:sz w:val="24"/>
                <w:szCs w:val="24"/>
              </w:rPr>
            </w:pPr>
            <w:r>
              <w:rPr>
                <w:rFonts w:ascii="Times New Roman" w:eastAsia="Times New Roman" w:hAnsi="Times New Roman" w:cs="Times New Roman"/>
                <w:sz w:val="24"/>
                <w:szCs w:val="24"/>
              </w:rPr>
              <w:t>Matej Pinjušić</w:t>
            </w:r>
          </w:p>
        </w:tc>
        <w:tc>
          <w:tcPr>
            <w:tcW w:w="216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489" w14:textId="77777777" w:rsidR="00C77964" w:rsidRDefault="003474E6">
            <w:pPr>
              <w:spacing w:before="220"/>
              <w:rPr>
                <w:rFonts w:ascii="Times New Roman" w:eastAsia="Times New Roman" w:hAnsi="Times New Roman" w:cs="Times New Roman"/>
                <w:sz w:val="24"/>
                <w:szCs w:val="24"/>
              </w:rPr>
            </w:pPr>
            <w:r>
              <w:rPr>
                <w:rFonts w:ascii="Times New Roman" w:eastAsia="Times New Roman" w:hAnsi="Times New Roman" w:cs="Times New Roman"/>
                <w:sz w:val="24"/>
                <w:szCs w:val="24"/>
              </w:rPr>
              <w:t>Razredna nastava (u produženom boravku, 1. razredi)</w:t>
            </w:r>
          </w:p>
        </w:tc>
        <w:tc>
          <w:tcPr>
            <w:tcW w:w="145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48A" w14:textId="77777777" w:rsidR="00C77964" w:rsidRDefault="003474E6">
            <w:pPr>
              <w:spacing w:before="220"/>
              <w:rPr>
                <w:rFonts w:ascii="Times New Roman" w:eastAsia="Times New Roman" w:hAnsi="Times New Roman" w:cs="Times New Roman"/>
                <w:sz w:val="24"/>
                <w:szCs w:val="24"/>
              </w:rPr>
            </w:pPr>
            <w:r>
              <w:rPr>
                <w:rFonts w:ascii="Times New Roman" w:eastAsia="Times New Roman" w:hAnsi="Times New Roman" w:cs="Times New Roman"/>
                <w:sz w:val="24"/>
                <w:szCs w:val="24"/>
              </w:rPr>
              <w:t>VSS (VII. stupanj)</w:t>
            </w:r>
          </w:p>
        </w:tc>
        <w:tc>
          <w:tcPr>
            <w:tcW w:w="325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48B" w14:textId="15A6E999" w:rsidR="00C77964" w:rsidRDefault="00445C82">
            <w:pPr>
              <w:spacing w:before="220"/>
              <w:rPr>
                <w:rFonts w:ascii="Times New Roman" w:eastAsia="Times New Roman" w:hAnsi="Times New Roman" w:cs="Times New Roman"/>
                <w:sz w:val="24"/>
                <w:szCs w:val="24"/>
              </w:rPr>
            </w:pPr>
            <w:r>
              <w:rPr>
                <w:rFonts w:ascii="Times New Roman" w:eastAsia="Times New Roman" w:hAnsi="Times New Roman" w:cs="Times New Roman"/>
                <w:sz w:val="24"/>
                <w:szCs w:val="24"/>
              </w:rPr>
              <w:t>m</w:t>
            </w:r>
            <w:r w:rsidR="003474E6">
              <w:rPr>
                <w:rFonts w:ascii="Times New Roman" w:eastAsia="Times New Roman" w:hAnsi="Times New Roman" w:cs="Times New Roman"/>
                <w:sz w:val="24"/>
                <w:szCs w:val="24"/>
              </w:rPr>
              <w:t>ag</w:t>
            </w:r>
            <w:r>
              <w:rPr>
                <w:rFonts w:ascii="Times New Roman" w:eastAsia="Times New Roman" w:hAnsi="Times New Roman" w:cs="Times New Roman"/>
                <w:sz w:val="24"/>
                <w:szCs w:val="24"/>
              </w:rPr>
              <w:t>.</w:t>
            </w:r>
            <w:r w:rsidR="003474E6">
              <w:rPr>
                <w:rFonts w:ascii="Times New Roman" w:eastAsia="Times New Roman" w:hAnsi="Times New Roman" w:cs="Times New Roman"/>
                <w:sz w:val="24"/>
                <w:szCs w:val="24"/>
              </w:rPr>
              <w:t xml:space="preserve"> primarnog obrazovanja</w:t>
            </w:r>
          </w:p>
        </w:tc>
      </w:tr>
      <w:tr w:rsidR="00C77964" w14:paraId="10091E62" w14:textId="77777777">
        <w:trPr>
          <w:trHeight w:val="1005"/>
        </w:trPr>
        <w:tc>
          <w:tcPr>
            <w:tcW w:w="810"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0000048C" w14:textId="77777777" w:rsidR="00C77964" w:rsidRDefault="003474E6">
            <w:pPr>
              <w:spacing w:before="220"/>
              <w:rPr>
                <w:rFonts w:ascii="Times New Roman" w:eastAsia="Times New Roman" w:hAnsi="Times New Roman" w:cs="Times New Roman"/>
                <w:i/>
                <w:sz w:val="24"/>
                <w:szCs w:val="24"/>
              </w:rPr>
            </w:pPr>
            <w:r>
              <w:rPr>
                <w:rFonts w:ascii="Times New Roman" w:eastAsia="Times New Roman" w:hAnsi="Times New Roman" w:cs="Times New Roman"/>
                <w:i/>
                <w:sz w:val="24"/>
                <w:szCs w:val="24"/>
              </w:rPr>
              <w:t>13.</w:t>
            </w:r>
          </w:p>
        </w:tc>
        <w:tc>
          <w:tcPr>
            <w:tcW w:w="153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48D" w14:textId="77777777" w:rsidR="00C77964" w:rsidRDefault="003474E6">
            <w:pPr>
              <w:spacing w:before="220"/>
              <w:rPr>
                <w:rFonts w:ascii="Times New Roman" w:eastAsia="Times New Roman" w:hAnsi="Times New Roman" w:cs="Times New Roman"/>
                <w:sz w:val="24"/>
                <w:szCs w:val="24"/>
              </w:rPr>
            </w:pPr>
            <w:r>
              <w:rPr>
                <w:rFonts w:ascii="Times New Roman" w:eastAsia="Times New Roman" w:hAnsi="Times New Roman" w:cs="Times New Roman"/>
                <w:sz w:val="24"/>
                <w:szCs w:val="24"/>
              </w:rPr>
              <w:t>Lucija Bešlić</w:t>
            </w:r>
          </w:p>
        </w:tc>
        <w:tc>
          <w:tcPr>
            <w:tcW w:w="216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48E" w14:textId="77777777" w:rsidR="00C77964" w:rsidRDefault="003474E6">
            <w:pPr>
              <w:spacing w:before="220"/>
              <w:rPr>
                <w:rFonts w:ascii="Times New Roman" w:eastAsia="Times New Roman" w:hAnsi="Times New Roman" w:cs="Times New Roman"/>
                <w:sz w:val="24"/>
                <w:szCs w:val="24"/>
              </w:rPr>
            </w:pPr>
            <w:r>
              <w:rPr>
                <w:rFonts w:ascii="Times New Roman" w:eastAsia="Times New Roman" w:hAnsi="Times New Roman" w:cs="Times New Roman"/>
                <w:sz w:val="24"/>
                <w:szCs w:val="24"/>
              </w:rPr>
              <w:t>Razredna nastava (u produženom boravku, 2. razredi)</w:t>
            </w:r>
          </w:p>
        </w:tc>
        <w:tc>
          <w:tcPr>
            <w:tcW w:w="145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48F" w14:textId="77777777" w:rsidR="00C77964" w:rsidRDefault="003474E6">
            <w:pPr>
              <w:spacing w:before="220"/>
              <w:rPr>
                <w:rFonts w:ascii="Times New Roman" w:eastAsia="Times New Roman" w:hAnsi="Times New Roman" w:cs="Times New Roman"/>
                <w:sz w:val="24"/>
                <w:szCs w:val="24"/>
              </w:rPr>
            </w:pPr>
            <w:r>
              <w:rPr>
                <w:rFonts w:ascii="Times New Roman" w:eastAsia="Times New Roman" w:hAnsi="Times New Roman" w:cs="Times New Roman"/>
                <w:sz w:val="24"/>
                <w:szCs w:val="24"/>
              </w:rPr>
              <w:t>VSS (VI. stupanj)</w:t>
            </w:r>
          </w:p>
        </w:tc>
        <w:tc>
          <w:tcPr>
            <w:tcW w:w="325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490" w14:textId="7EC83ACA" w:rsidR="00C77964" w:rsidRDefault="00445C82">
            <w:pPr>
              <w:spacing w:before="220"/>
              <w:rPr>
                <w:rFonts w:ascii="Times New Roman" w:eastAsia="Times New Roman" w:hAnsi="Times New Roman" w:cs="Times New Roman"/>
                <w:sz w:val="24"/>
                <w:szCs w:val="24"/>
              </w:rPr>
            </w:pPr>
            <w:r>
              <w:rPr>
                <w:rFonts w:ascii="Times New Roman" w:eastAsia="Times New Roman" w:hAnsi="Times New Roman" w:cs="Times New Roman"/>
                <w:sz w:val="24"/>
                <w:szCs w:val="24"/>
              </w:rPr>
              <w:t>m</w:t>
            </w:r>
            <w:r w:rsidR="003474E6">
              <w:rPr>
                <w:rFonts w:ascii="Times New Roman" w:eastAsia="Times New Roman" w:hAnsi="Times New Roman" w:cs="Times New Roman"/>
                <w:sz w:val="24"/>
                <w:szCs w:val="24"/>
              </w:rPr>
              <w:t>ag</w:t>
            </w:r>
            <w:r>
              <w:rPr>
                <w:rFonts w:ascii="Times New Roman" w:eastAsia="Times New Roman" w:hAnsi="Times New Roman" w:cs="Times New Roman"/>
                <w:sz w:val="24"/>
                <w:szCs w:val="24"/>
              </w:rPr>
              <w:t>.</w:t>
            </w:r>
            <w:r w:rsidR="003474E6">
              <w:rPr>
                <w:rFonts w:ascii="Times New Roman" w:eastAsia="Times New Roman" w:hAnsi="Times New Roman" w:cs="Times New Roman"/>
                <w:sz w:val="24"/>
                <w:szCs w:val="24"/>
              </w:rPr>
              <w:t xml:space="preserve"> primarnog obrazovanja</w:t>
            </w:r>
          </w:p>
        </w:tc>
      </w:tr>
      <w:tr w:rsidR="00C77964" w14:paraId="48DF4C73" w14:textId="77777777">
        <w:trPr>
          <w:trHeight w:val="1260"/>
        </w:trPr>
        <w:tc>
          <w:tcPr>
            <w:tcW w:w="810"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00000491" w14:textId="77777777" w:rsidR="00C77964" w:rsidRDefault="003474E6">
            <w:pPr>
              <w:spacing w:before="220"/>
              <w:rPr>
                <w:rFonts w:ascii="Times New Roman" w:eastAsia="Times New Roman" w:hAnsi="Times New Roman" w:cs="Times New Roman"/>
                <w:i/>
                <w:sz w:val="24"/>
                <w:szCs w:val="24"/>
              </w:rPr>
            </w:pPr>
            <w:r>
              <w:rPr>
                <w:rFonts w:ascii="Times New Roman" w:eastAsia="Times New Roman" w:hAnsi="Times New Roman" w:cs="Times New Roman"/>
                <w:i/>
                <w:sz w:val="24"/>
                <w:szCs w:val="24"/>
              </w:rPr>
              <w:t>14.</w:t>
            </w:r>
          </w:p>
        </w:tc>
        <w:tc>
          <w:tcPr>
            <w:tcW w:w="153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492" w14:textId="77777777" w:rsidR="00C77964" w:rsidRDefault="003474E6">
            <w:pPr>
              <w:spacing w:before="220"/>
              <w:rPr>
                <w:rFonts w:ascii="Times New Roman" w:eastAsia="Times New Roman" w:hAnsi="Times New Roman" w:cs="Times New Roman"/>
                <w:sz w:val="24"/>
                <w:szCs w:val="24"/>
              </w:rPr>
            </w:pPr>
            <w:r>
              <w:rPr>
                <w:rFonts w:ascii="Times New Roman" w:eastAsia="Times New Roman" w:hAnsi="Times New Roman" w:cs="Times New Roman"/>
                <w:sz w:val="24"/>
                <w:szCs w:val="24"/>
              </w:rPr>
              <w:t>Antonija Josipović</w:t>
            </w:r>
          </w:p>
        </w:tc>
        <w:tc>
          <w:tcPr>
            <w:tcW w:w="216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493" w14:textId="5A9C7C1E" w:rsidR="00C77964" w:rsidRDefault="003474E6">
            <w:pPr>
              <w:spacing w:before="2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Razredna nastava (u produženom boravku, </w:t>
            </w:r>
            <w:r w:rsidR="00445C82">
              <w:rPr>
                <w:rFonts w:ascii="Times New Roman" w:eastAsia="Times New Roman" w:hAnsi="Times New Roman" w:cs="Times New Roman"/>
                <w:sz w:val="24"/>
                <w:szCs w:val="24"/>
              </w:rPr>
              <w:t xml:space="preserve">raz.odjeli </w:t>
            </w:r>
            <w:r>
              <w:rPr>
                <w:rFonts w:ascii="Times New Roman" w:eastAsia="Times New Roman" w:hAnsi="Times New Roman" w:cs="Times New Roman"/>
                <w:sz w:val="24"/>
                <w:szCs w:val="24"/>
              </w:rPr>
              <w:t>3.a i 4.a</w:t>
            </w:r>
            <w:r w:rsidR="00445C82">
              <w:rPr>
                <w:rFonts w:ascii="Times New Roman" w:eastAsia="Times New Roman" w:hAnsi="Times New Roman" w:cs="Times New Roman"/>
                <w:sz w:val="24"/>
                <w:szCs w:val="24"/>
              </w:rPr>
              <w:t>)</w:t>
            </w:r>
          </w:p>
        </w:tc>
        <w:tc>
          <w:tcPr>
            <w:tcW w:w="145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494" w14:textId="77777777" w:rsidR="00C77964" w:rsidRDefault="003474E6">
            <w:pPr>
              <w:spacing w:before="220"/>
              <w:rPr>
                <w:rFonts w:ascii="Times New Roman" w:eastAsia="Times New Roman" w:hAnsi="Times New Roman" w:cs="Times New Roman"/>
                <w:sz w:val="24"/>
                <w:szCs w:val="24"/>
              </w:rPr>
            </w:pPr>
            <w:r>
              <w:rPr>
                <w:rFonts w:ascii="Times New Roman" w:eastAsia="Times New Roman" w:hAnsi="Times New Roman" w:cs="Times New Roman"/>
                <w:sz w:val="24"/>
                <w:szCs w:val="24"/>
              </w:rPr>
              <w:t>VSS (VII. stupanj)</w:t>
            </w:r>
          </w:p>
        </w:tc>
        <w:tc>
          <w:tcPr>
            <w:tcW w:w="325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495" w14:textId="6FAAF3DD" w:rsidR="00C77964" w:rsidRDefault="00445C82">
            <w:pPr>
              <w:spacing w:before="220"/>
              <w:rPr>
                <w:rFonts w:ascii="Times New Roman" w:eastAsia="Times New Roman" w:hAnsi="Times New Roman" w:cs="Times New Roman"/>
                <w:sz w:val="24"/>
                <w:szCs w:val="24"/>
              </w:rPr>
            </w:pPr>
            <w:r>
              <w:rPr>
                <w:rFonts w:ascii="Times New Roman" w:eastAsia="Times New Roman" w:hAnsi="Times New Roman" w:cs="Times New Roman"/>
                <w:sz w:val="24"/>
                <w:szCs w:val="24"/>
              </w:rPr>
              <w:t>m</w:t>
            </w:r>
            <w:r w:rsidR="003474E6">
              <w:rPr>
                <w:rFonts w:ascii="Times New Roman" w:eastAsia="Times New Roman" w:hAnsi="Times New Roman" w:cs="Times New Roman"/>
                <w:sz w:val="24"/>
                <w:szCs w:val="24"/>
              </w:rPr>
              <w:t>ag</w:t>
            </w:r>
            <w:r>
              <w:rPr>
                <w:rFonts w:ascii="Times New Roman" w:eastAsia="Times New Roman" w:hAnsi="Times New Roman" w:cs="Times New Roman"/>
                <w:sz w:val="24"/>
                <w:szCs w:val="24"/>
              </w:rPr>
              <w:t>.</w:t>
            </w:r>
            <w:r w:rsidR="003474E6">
              <w:rPr>
                <w:rFonts w:ascii="Times New Roman" w:eastAsia="Times New Roman" w:hAnsi="Times New Roman" w:cs="Times New Roman"/>
                <w:sz w:val="24"/>
                <w:szCs w:val="24"/>
              </w:rPr>
              <w:t xml:space="preserve"> primarnog obrazovanja</w:t>
            </w:r>
          </w:p>
        </w:tc>
      </w:tr>
      <w:tr w:rsidR="00C77964" w14:paraId="3984B01E" w14:textId="77777777">
        <w:trPr>
          <w:trHeight w:val="1260"/>
        </w:trPr>
        <w:tc>
          <w:tcPr>
            <w:tcW w:w="810"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00000496" w14:textId="77777777" w:rsidR="00C77964" w:rsidRDefault="003474E6">
            <w:pPr>
              <w:spacing w:before="220"/>
              <w:rPr>
                <w:rFonts w:ascii="Times New Roman" w:eastAsia="Times New Roman" w:hAnsi="Times New Roman" w:cs="Times New Roman"/>
                <w:i/>
                <w:sz w:val="24"/>
                <w:szCs w:val="24"/>
              </w:rPr>
            </w:pPr>
            <w:r>
              <w:rPr>
                <w:rFonts w:ascii="Times New Roman" w:eastAsia="Times New Roman" w:hAnsi="Times New Roman" w:cs="Times New Roman"/>
                <w:i/>
                <w:sz w:val="24"/>
                <w:szCs w:val="24"/>
              </w:rPr>
              <w:t>15.</w:t>
            </w:r>
          </w:p>
        </w:tc>
        <w:tc>
          <w:tcPr>
            <w:tcW w:w="153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497" w14:textId="77777777" w:rsidR="00C77964" w:rsidRDefault="003474E6">
            <w:pPr>
              <w:spacing w:before="220"/>
              <w:rPr>
                <w:rFonts w:ascii="Times New Roman" w:eastAsia="Times New Roman" w:hAnsi="Times New Roman" w:cs="Times New Roman"/>
                <w:sz w:val="24"/>
                <w:szCs w:val="24"/>
              </w:rPr>
            </w:pPr>
            <w:r>
              <w:rPr>
                <w:rFonts w:ascii="Times New Roman" w:eastAsia="Times New Roman" w:hAnsi="Times New Roman" w:cs="Times New Roman"/>
                <w:sz w:val="24"/>
                <w:szCs w:val="24"/>
              </w:rPr>
              <w:t>Dragica Šainović</w:t>
            </w:r>
          </w:p>
        </w:tc>
        <w:tc>
          <w:tcPr>
            <w:tcW w:w="216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498" w14:textId="641D68B1" w:rsidR="00C77964" w:rsidRDefault="003474E6">
            <w:pPr>
              <w:spacing w:before="2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Razredna nastava (u produženom boravku, </w:t>
            </w:r>
            <w:r w:rsidR="00445C82">
              <w:rPr>
                <w:rFonts w:ascii="Times New Roman" w:eastAsia="Times New Roman" w:hAnsi="Times New Roman" w:cs="Times New Roman"/>
                <w:sz w:val="24"/>
                <w:szCs w:val="24"/>
              </w:rPr>
              <w:t xml:space="preserve">raz.odjeli </w:t>
            </w:r>
            <w:r>
              <w:rPr>
                <w:rFonts w:ascii="Times New Roman" w:eastAsia="Times New Roman" w:hAnsi="Times New Roman" w:cs="Times New Roman"/>
                <w:sz w:val="24"/>
                <w:szCs w:val="24"/>
              </w:rPr>
              <w:t>3.b i 4.b)</w:t>
            </w:r>
          </w:p>
        </w:tc>
        <w:tc>
          <w:tcPr>
            <w:tcW w:w="145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499" w14:textId="77777777" w:rsidR="00C77964" w:rsidRDefault="003474E6">
            <w:pPr>
              <w:spacing w:before="220"/>
              <w:rPr>
                <w:rFonts w:ascii="Times New Roman" w:eastAsia="Times New Roman" w:hAnsi="Times New Roman" w:cs="Times New Roman"/>
                <w:sz w:val="24"/>
                <w:szCs w:val="24"/>
              </w:rPr>
            </w:pPr>
            <w:r>
              <w:rPr>
                <w:rFonts w:ascii="Times New Roman" w:eastAsia="Times New Roman" w:hAnsi="Times New Roman" w:cs="Times New Roman"/>
                <w:sz w:val="24"/>
                <w:szCs w:val="24"/>
              </w:rPr>
              <w:t>VSS (VII. stupanj)</w:t>
            </w:r>
          </w:p>
        </w:tc>
        <w:tc>
          <w:tcPr>
            <w:tcW w:w="325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49A" w14:textId="77777777" w:rsidR="00C77964" w:rsidRDefault="003474E6">
            <w:pPr>
              <w:spacing w:before="220"/>
              <w:rPr>
                <w:rFonts w:ascii="Times New Roman" w:eastAsia="Times New Roman" w:hAnsi="Times New Roman" w:cs="Times New Roman"/>
                <w:sz w:val="24"/>
                <w:szCs w:val="24"/>
              </w:rPr>
            </w:pPr>
            <w:r>
              <w:rPr>
                <w:rFonts w:ascii="Times New Roman" w:eastAsia="Times New Roman" w:hAnsi="Times New Roman" w:cs="Times New Roman"/>
                <w:sz w:val="24"/>
                <w:szCs w:val="24"/>
              </w:rPr>
              <w:t>dipl.učiteljica</w:t>
            </w:r>
          </w:p>
        </w:tc>
      </w:tr>
      <w:tr w:rsidR="00C77964" w14:paraId="32654EA8" w14:textId="77777777" w:rsidTr="00740B6B">
        <w:trPr>
          <w:trHeight w:val="765"/>
        </w:trPr>
        <w:tc>
          <w:tcPr>
            <w:tcW w:w="810" w:type="dxa"/>
            <w:tcBorders>
              <w:top w:val="nil"/>
              <w:left w:val="single" w:sz="6" w:space="0" w:color="000000"/>
              <w:bottom w:val="single" w:sz="4" w:space="0" w:color="auto"/>
              <w:right w:val="single" w:sz="6" w:space="0" w:color="000000"/>
            </w:tcBorders>
            <w:shd w:val="clear" w:color="auto" w:fill="auto"/>
            <w:tcMar>
              <w:top w:w="0" w:type="dxa"/>
              <w:left w:w="100" w:type="dxa"/>
              <w:bottom w:w="0" w:type="dxa"/>
              <w:right w:w="100" w:type="dxa"/>
            </w:tcMar>
          </w:tcPr>
          <w:p w14:paraId="0000049B" w14:textId="77777777" w:rsidR="00C77964" w:rsidRDefault="003474E6">
            <w:pPr>
              <w:spacing w:before="220"/>
              <w:rPr>
                <w:rFonts w:ascii="Times New Roman" w:eastAsia="Times New Roman" w:hAnsi="Times New Roman" w:cs="Times New Roman"/>
                <w:i/>
                <w:sz w:val="24"/>
                <w:szCs w:val="24"/>
              </w:rPr>
            </w:pPr>
            <w:r>
              <w:rPr>
                <w:rFonts w:ascii="Times New Roman" w:eastAsia="Times New Roman" w:hAnsi="Times New Roman" w:cs="Times New Roman"/>
                <w:i/>
                <w:sz w:val="24"/>
                <w:szCs w:val="24"/>
              </w:rPr>
              <w:t>16.</w:t>
            </w:r>
          </w:p>
        </w:tc>
        <w:tc>
          <w:tcPr>
            <w:tcW w:w="1530" w:type="dxa"/>
            <w:tcBorders>
              <w:top w:val="nil"/>
              <w:left w:val="nil"/>
              <w:bottom w:val="single" w:sz="4" w:space="0" w:color="auto"/>
              <w:right w:val="single" w:sz="6" w:space="0" w:color="000000"/>
            </w:tcBorders>
            <w:shd w:val="clear" w:color="auto" w:fill="auto"/>
            <w:tcMar>
              <w:top w:w="0" w:type="dxa"/>
              <w:left w:w="100" w:type="dxa"/>
              <w:bottom w:w="0" w:type="dxa"/>
              <w:right w:w="100" w:type="dxa"/>
            </w:tcMar>
          </w:tcPr>
          <w:p w14:paraId="0000049C" w14:textId="77777777" w:rsidR="00C77964" w:rsidRDefault="003474E6">
            <w:pPr>
              <w:spacing w:before="220"/>
              <w:rPr>
                <w:rFonts w:ascii="Times New Roman" w:eastAsia="Times New Roman" w:hAnsi="Times New Roman" w:cs="Times New Roman"/>
                <w:i/>
                <w:sz w:val="24"/>
                <w:szCs w:val="24"/>
              </w:rPr>
            </w:pPr>
            <w:r>
              <w:rPr>
                <w:rFonts w:ascii="Times New Roman" w:eastAsia="Times New Roman" w:hAnsi="Times New Roman" w:cs="Times New Roman"/>
                <w:i/>
                <w:sz w:val="24"/>
                <w:szCs w:val="24"/>
              </w:rPr>
              <w:t>Helena Valentinčić</w:t>
            </w:r>
          </w:p>
        </w:tc>
        <w:tc>
          <w:tcPr>
            <w:tcW w:w="2160" w:type="dxa"/>
            <w:tcBorders>
              <w:top w:val="nil"/>
              <w:left w:val="nil"/>
              <w:bottom w:val="single" w:sz="4" w:space="0" w:color="auto"/>
              <w:right w:val="single" w:sz="6" w:space="0" w:color="000000"/>
            </w:tcBorders>
            <w:shd w:val="clear" w:color="auto" w:fill="auto"/>
            <w:tcMar>
              <w:top w:w="0" w:type="dxa"/>
              <w:left w:w="100" w:type="dxa"/>
              <w:bottom w:w="0" w:type="dxa"/>
              <w:right w:w="100" w:type="dxa"/>
            </w:tcMar>
          </w:tcPr>
          <w:p w14:paraId="0000049D" w14:textId="77777777" w:rsidR="00C77964" w:rsidRDefault="003474E6">
            <w:pPr>
              <w:spacing w:before="220"/>
              <w:rPr>
                <w:rFonts w:ascii="Times New Roman" w:eastAsia="Times New Roman" w:hAnsi="Times New Roman" w:cs="Times New Roman"/>
                <w:i/>
                <w:sz w:val="24"/>
                <w:szCs w:val="24"/>
              </w:rPr>
            </w:pPr>
            <w:r>
              <w:rPr>
                <w:rFonts w:ascii="Times New Roman" w:eastAsia="Times New Roman" w:hAnsi="Times New Roman" w:cs="Times New Roman"/>
                <w:i/>
                <w:sz w:val="24"/>
                <w:szCs w:val="24"/>
              </w:rPr>
              <w:t>Priroda i Biologija (razrednica 5.a)</w:t>
            </w:r>
          </w:p>
        </w:tc>
        <w:tc>
          <w:tcPr>
            <w:tcW w:w="1455" w:type="dxa"/>
            <w:tcBorders>
              <w:top w:val="nil"/>
              <w:left w:val="nil"/>
              <w:bottom w:val="single" w:sz="4" w:space="0" w:color="auto"/>
              <w:right w:val="single" w:sz="6" w:space="0" w:color="000000"/>
            </w:tcBorders>
            <w:shd w:val="clear" w:color="auto" w:fill="auto"/>
            <w:tcMar>
              <w:top w:w="0" w:type="dxa"/>
              <w:left w:w="100" w:type="dxa"/>
              <w:bottom w:w="0" w:type="dxa"/>
              <w:right w:w="100" w:type="dxa"/>
            </w:tcMar>
          </w:tcPr>
          <w:p w14:paraId="0000049E" w14:textId="77777777" w:rsidR="00C77964" w:rsidRDefault="003474E6">
            <w:pPr>
              <w:spacing w:before="220"/>
              <w:rPr>
                <w:rFonts w:ascii="Times New Roman" w:eastAsia="Times New Roman" w:hAnsi="Times New Roman" w:cs="Times New Roman"/>
                <w:sz w:val="24"/>
                <w:szCs w:val="24"/>
              </w:rPr>
            </w:pPr>
            <w:r>
              <w:rPr>
                <w:rFonts w:ascii="Times New Roman" w:eastAsia="Times New Roman" w:hAnsi="Times New Roman" w:cs="Times New Roman"/>
                <w:sz w:val="24"/>
                <w:szCs w:val="24"/>
              </w:rPr>
              <w:t>VSS (VII. stupanj)</w:t>
            </w:r>
          </w:p>
        </w:tc>
        <w:tc>
          <w:tcPr>
            <w:tcW w:w="3255" w:type="dxa"/>
            <w:tcBorders>
              <w:top w:val="nil"/>
              <w:left w:val="nil"/>
              <w:bottom w:val="single" w:sz="4" w:space="0" w:color="auto"/>
              <w:right w:val="single" w:sz="6" w:space="0" w:color="000000"/>
            </w:tcBorders>
            <w:shd w:val="clear" w:color="auto" w:fill="auto"/>
            <w:tcMar>
              <w:top w:w="0" w:type="dxa"/>
              <w:left w:w="100" w:type="dxa"/>
              <w:bottom w:w="0" w:type="dxa"/>
              <w:right w:w="100" w:type="dxa"/>
            </w:tcMar>
          </w:tcPr>
          <w:p w14:paraId="0000049F" w14:textId="3AB530C9" w:rsidR="00C77964" w:rsidRDefault="00445C82">
            <w:pPr>
              <w:spacing w:before="220"/>
              <w:rPr>
                <w:rFonts w:ascii="Times New Roman" w:eastAsia="Times New Roman" w:hAnsi="Times New Roman" w:cs="Times New Roman"/>
                <w:sz w:val="24"/>
                <w:szCs w:val="24"/>
              </w:rPr>
            </w:pPr>
            <w:r>
              <w:rPr>
                <w:rFonts w:ascii="Times New Roman" w:eastAsia="Times New Roman" w:hAnsi="Times New Roman" w:cs="Times New Roman"/>
                <w:sz w:val="24"/>
                <w:szCs w:val="24"/>
              </w:rPr>
              <w:t>s</w:t>
            </w:r>
            <w:r w:rsidR="003474E6">
              <w:rPr>
                <w:rFonts w:ascii="Times New Roman" w:eastAsia="Times New Roman" w:hAnsi="Times New Roman" w:cs="Times New Roman"/>
                <w:sz w:val="24"/>
                <w:szCs w:val="24"/>
              </w:rPr>
              <w:t>veuč.mag.eksper.biol.</w:t>
            </w:r>
          </w:p>
        </w:tc>
      </w:tr>
      <w:tr w:rsidR="00C77964" w14:paraId="7387621D" w14:textId="77777777" w:rsidTr="00740B6B">
        <w:trPr>
          <w:trHeight w:val="765"/>
        </w:trPr>
        <w:tc>
          <w:tcPr>
            <w:tcW w:w="810" w:type="dxa"/>
            <w:tcBorders>
              <w:top w:val="single" w:sz="4" w:space="0" w:color="auto"/>
              <w:left w:val="single" w:sz="6" w:space="0" w:color="000000"/>
              <w:bottom w:val="single" w:sz="4" w:space="0" w:color="auto"/>
              <w:right w:val="single" w:sz="6" w:space="0" w:color="000000"/>
            </w:tcBorders>
            <w:shd w:val="clear" w:color="auto" w:fill="auto"/>
            <w:tcMar>
              <w:top w:w="0" w:type="dxa"/>
              <w:left w:w="100" w:type="dxa"/>
              <w:bottom w:w="0" w:type="dxa"/>
              <w:right w:w="100" w:type="dxa"/>
            </w:tcMar>
          </w:tcPr>
          <w:p w14:paraId="000004A0" w14:textId="77777777" w:rsidR="00C77964" w:rsidRDefault="003474E6" w:rsidP="00740B6B">
            <w:pPr>
              <w:spacing w:before="120"/>
              <w:rPr>
                <w:rFonts w:ascii="Times New Roman" w:eastAsia="Times New Roman" w:hAnsi="Times New Roman" w:cs="Times New Roman"/>
                <w:i/>
                <w:sz w:val="24"/>
                <w:szCs w:val="24"/>
              </w:rPr>
            </w:pPr>
            <w:r>
              <w:rPr>
                <w:rFonts w:ascii="Times New Roman" w:eastAsia="Times New Roman" w:hAnsi="Times New Roman" w:cs="Times New Roman"/>
                <w:i/>
                <w:sz w:val="24"/>
                <w:szCs w:val="24"/>
              </w:rPr>
              <w:t>17.</w:t>
            </w:r>
          </w:p>
        </w:tc>
        <w:tc>
          <w:tcPr>
            <w:tcW w:w="1530" w:type="dxa"/>
            <w:tcBorders>
              <w:top w:val="single" w:sz="4" w:space="0" w:color="auto"/>
              <w:left w:val="nil"/>
              <w:bottom w:val="single" w:sz="4" w:space="0" w:color="auto"/>
              <w:right w:val="single" w:sz="6" w:space="0" w:color="000000"/>
            </w:tcBorders>
            <w:shd w:val="clear" w:color="auto" w:fill="auto"/>
            <w:tcMar>
              <w:top w:w="0" w:type="dxa"/>
              <w:left w:w="100" w:type="dxa"/>
              <w:bottom w:w="0" w:type="dxa"/>
              <w:right w:w="100" w:type="dxa"/>
            </w:tcMar>
          </w:tcPr>
          <w:p w14:paraId="000004A1" w14:textId="77777777" w:rsidR="00C77964" w:rsidRDefault="003474E6" w:rsidP="00740B6B">
            <w:pPr>
              <w:spacing w:before="120"/>
              <w:rPr>
                <w:rFonts w:ascii="Times New Roman" w:eastAsia="Times New Roman" w:hAnsi="Times New Roman" w:cs="Times New Roman"/>
                <w:i/>
                <w:sz w:val="24"/>
                <w:szCs w:val="24"/>
              </w:rPr>
            </w:pPr>
            <w:r>
              <w:rPr>
                <w:rFonts w:ascii="Times New Roman" w:eastAsia="Times New Roman" w:hAnsi="Times New Roman" w:cs="Times New Roman"/>
                <w:i/>
                <w:sz w:val="24"/>
                <w:szCs w:val="24"/>
              </w:rPr>
              <w:t>Mirjana Matulić</w:t>
            </w:r>
          </w:p>
        </w:tc>
        <w:tc>
          <w:tcPr>
            <w:tcW w:w="2160" w:type="dxa"/>
            <w:tcBorders>
              <w:top w:val="single" w:sz="4" w:space="0" w:color="auto"/>
              <w:left w:val="nil"/>
              <w:bottom w:val="single" w:sz="4" w:space="0" w:color="auto"/>
              <w:right w:val="single" w:sz="6" w:space="0" w:color="000000"/>
            </w:tcBorders>
            <w:shd w:val="clear" w:color="auto" w:fill="auto"/>
            <w:tcMar>
              <w:top w:w="0" w:type="dxa"/>
              <w:left w:w="100" w:type="dxa"/>
              <w:bottom w:w="0" w:type="dxa"/>
              <w:right w:w="100" w:type="dxa"/>
            </w:tcMar>
          </w:tcPr>
          <w:p w14:paraId="000004A2" w14:textId="77777777" w:rsidR="00C77964" w:rsidRDefault="003474E6" w:rsidP="00740B6B">
            <w:pPr>
              <w:spacing w:before="120"/>
              <w:rPr>
                <w:rFonts w:ascii="Times New Roman" w:eastAsia="Times New Roman" w:hAnsi="Times New Roman" w:cs="Times New Roman"/>
                <w:i/>
                <w:sz w:val="24"/>
                <w:szCs w:val="24"/>
              </w:rPr>
            </w:pPr>
            <w:r>
              <w:rPr>
                <w:rFonts w:ascii="Times New Roman" w:eastAsia="Times New Roman" w:hAnsi="Times New Roman" w:cs="Times New Roman"/>
                <w:i/>
                <w:sz w:val="24"/>
                <w:szCs w:val="24"/>
              </w:rPr>
              <w:t>Kemija</w:t>
            </w:r>
          </w:p>
        </w:tc>
        <w:tc>
          <w:tcPr>
            <w:tcW w:w="1455" w:type="dxa"/>
            <w:tcBorders>
              <w:top w:val="single" w:sz="4" w:space="0" w:color="auto"/>
              <w:left w:val="nil"/>
              <w:bottom w:val="single" w:sz="4" w:space="0" w:color="auto"/>
              <w:right w:val="single" w:sz="6" w:space="0" w:color="000000"/>
            </w:tcBorders>
            <w:shd w:val="clear" w:color="auto" w:fill="auto"/>
            <w:tcMar>
              <w:top w:w="0" w:type="dxa"/>
              <w:left w:w="100" w:type="dxa"/>
              <w:bottom w:w="0" w:type="dxa"/>
              <w:right w:w="100" w:type="dxa"/>
            </w:tcMar>
          </w:tcPr>
          <w:p w14:paraId="000004A3" w14:textId="77777777" w:rsidR="00C77964" w:rsidRDefault="003474E6" w:rsidP="00740B6B">
            <w:pPr>
              <w:spacing w:before="120"/>
              <w:rPr>
                <w:rFonts w:ascii="Times New Roman" w:eastAsia="Times New Roman" w:hAnsi="Times New Roman" w:cs="Times New Roman"/>
                <w:i/>
                <w:sz w:val="24"/>
                <w:szCs w:val="24"/>
              </w:rPr>
            </w:pPr>
            <w:r>
              <w:rPr>
                <w:rFonts w:ascii="Times New Roman" w:eastAsia="Times New Roman" w:hAnsi="Times New Roman" w:cs="Times New Roman"/>
                <w:i/>
                <w:sz w:val="24"/>
                <w:szCs w:val="24"/>
              </w:rPr>
              <w:t>VSS (VII. stupanj)</w:t>
            </w:r>
          </w:p>
        </w:tc>
        <w:tc>
          <w:tcPr>
            <w:tcW w:w="3255" w:type="dxa"/>
            <w:tcBorders>
              <w:top w:val="single" w:sz="4" w:space="0" w:color="auto"/>
              <w:left w:val="nil"/>
              <w:bottom w:val="single" w:sz="4" w:space="0" w:color="auto"/>
              <w:right w:val="single" w:sz="6" w:space="0" w:color="000000"/>
            </w:tcBorders>
            <w:shd w:val="clear" w:color="auto" w:fill="auto"/>
            <w:tcMar>
              <w:top w:w="0" w:type="dxa"/>
              <w:left w:w="100" w:type="dxa"/>
              <w:bottom w:w="0" w:type="dxa"/>
              <w:right w:w="100" w:type="dxa"/>
            </w:tcMar>
          </w:tcPr>
          <w:p w14:paraId="000004A4" w14:textId="176FBB6B" w:rsidR="00C77964" w:rsidRDefault="00445C82" w:rsidP="00740B6B">
            <w:pPr>
              <w:spacing w:before="120"/>
              <w:rPr>
                <w:rFonts w:ascii="Times New Roman" w:eastAsia="Times New Roman" w:hAnsi="Times New Roman" w:cs="Times New Roman"/>
                <w:i/>
                <w:sz w:val="24"/>
                <w:szCs w:val="24"/>
              </w:rPr>
            </w:pPr>
            <w:r>
              <w:rPr>
                <w:rFonts w:ascii="Times New Roman" w:eastAsia="Times New Roman" w:hAnsi="Times New Roman" w:cs="Times New Roman"/>
                <w:i/>
                <w:sz w:val="24"/>
                <w:szCs w:val="24"/>
              </w:rPr>
              <w:t>m</w:t>
            </w:r>
            <w:r w:rsidR="003474E6">
              <w:rPr>
                <w:rFonts w:ascii="Times New Roman" w:eastAsia="Times New Roman" w:hAnsi="Times New Roman" w:cs="Times New Roman"/>
                <w:i/>
                <w:sz w:val="24"/>
                <w:szCs w:val="24"/>
              </w:rPr>
              <w:t>ag</w:t>
            </w:r>
            <w:r>
              <w:rPr>
                <w:rFonts w:ascii="Times New Roman" w:eastAsia="Times New Roman" w:hAnsi="Times New Roman" w:cs="Times New Roman"/>
                <w:i/>
                <w:sz w:val="24"/>
                <w:szCs w:val="24"/>
              </w:rPr>
              <w:t>.</w:t>
            </w:r>
            <w:r w:rsidR="003474E6">
              <w:rPr>
                <w:rFonts w:ascii="Times New Roman" w:eastAsia="Times New Roman" w:hAnsi="Times New Roman" w:cs="Times New Roman"/>
                <w:i/>
                <w:sz w:val="24"/>
                <w:szCs w:val="24"/>
              </w:rPr>
              <w:t xml:space="preserve"> nutricionizma</w:t>
            </w:r>
          </w:p>
        </w:tc>
      </w:tr>
      <w:tr w:rsidR="00C77964" w14:paraId="2BCBDFA2" w14:textId="77777777" w:rsidTr="00BD4ED0">
        <w:trPr>
          <w:trHeight w:val="1005"/>
        </w:trPr>
        <w:tc>
          <w:tcPr>
            <w:tcW w:w="810" w:type="dxa"/>
            <w:tcBorders>
              <w:top w:val="single" w:sz="4" w:space="0" w:color="auto"/>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000004A5" w14:textId="77777777" w:rsidR="00C77964" w:rsidRDefault="003474E6">
            <w:pPr>
              <w:spacing w:before="220"/>
              <w:rPr>
                <w:rFonts w:ascii="Times New Roman" w:eastAsia="Times New Roman" w:hAnsi="Times New Roman" w:cs="Times New Roman"/>
                <w:i/>
                <w:sz w:val="24"/>
                <w:szCs w:val="24"/>
              </w:rPr>
            </w:pPr>
            <w:r>
              <w:rPr>
                <w:rFonts w:ascii="Times New Roman" w:eastAsia="Times New Roman" w:hAnsi="Times New Roman" w:cs="Times New Roman"/>
                <w:i/>
                <w:sz w:val="24"/>
                <w:szCs w:val="24"/>
              </w:rPr>
              <w:lastRenderedPageBreak/>
              <w:t>18.</w:t>
            </w:r>
          </w:p>
        </w:tc>
        <w:tc>
          <w:tcPr>
            <w:tcW w:w="1530" w:type="dxa"/>
            <w:tcBorders>
              <w:top w:val="single" w:sz="4" w:space="0" w:color="auto"/>
              <w:left w:val="nil"/>
              <w:bottom w:val="single" w:sz="6" w:space="0" w:color="000000"/>
              <w:right w:val="single" w:sz="6" w:space="0" w:color="000000"/>
            </w:tcBorders>
            <w:shd w:val="clear" w:color="auto" w:fill="auto"/>
            <w:tcMar>
              <w:top w:w="0" w:type="dxa"/>
              <w:left w:w="100" w:type="dxa"/>
              <w:bottom w:w="0" w:type="dxa"/>
              <w:right w:w="100" w:type="dxa"/>
            </w:tcMar>
          </w:tcPr>
          <w:p w14:paraId="000004A6" w14:textId="77777777" w:rsidR="00C77964" w:rsidRDefault="003474E6">
            <w:pPr>
              <w:spacing w:before="220"/>
              <w:rPr>
                <w:rFonts w:ascii="Times New Roman" w:eastAsia="Times New Roman" w:hAnsi="Times New Roman" w:cs="Times New Roman"/>
                <w:sz w:val="24"/>
                <w:szCs w:val="24"/>
              </w:rPr>
            </w:pPr>
            <w:r>
              <w:rPr>
                <w:rFonts w:ascii="Times New Roman" w:eastAsia="Times New Roman" w:hAnsi="Times New Roman" w:cs="Times New Roman"/>
                <w:sz w:val="24"/>
                <w:szCs w:val="24"/>
              </w:rPr>
              <w:t>Tamara Rukavina Živković</w:t>
            </w:r>
          </w:p>
        </w:tc>
        <w:tc>
          <w:tcPr>
            <w:tcW w:w="2160" w:type="dxa"/>
            <w:tcBorders>
              <w:top w:val="single" w:sz="4" w:space="0" w:color="auto"/>
              <w:left w:val="nil"/>
              <w:bottom w:val="single" w:sz="6" w:space="0" w:color="000000"/>
              <w:right w:val="single" w:sz="6" w:space="0" w:color="000000"/>
            </w:tcBorders>
            <w:shd w:val="clear" w:color="auto" w:fill="auto"/>
            <w:tcMar>
              <w:top w:w="0" w:type="dxa"/>
              <w:left w:w="100" w:type="dxa"/>
              <w:bottom w:w="0" w:type="dxa"/>
              <w:right w:w="100" w:type="dxa"/>
            </w:tcMar>
          </w:tcPr>
          <w:p w14:paraId="000004A7" w14:textId="77777777" w:rsidR="00C77964" w:rsidRDefault="003474E6">
            <w:pPr>
              <w:spacing w:before="220"/>
              <w:rPr>
                <w:rFonts w:ascii="Times New Roman" w:eastAsia="Times New Roman" w:hAnsi="Times New Roman" w:cs="Times New Roman"/>
                <w:sz w:val="24"/>
                <w:szCs w:val="24"/>
              </w:rPr>
            </w:pPr>
            <w:r>
              <w:rPr>
                <w:rFonts w:ascii="Times New Roman" w:eastAsia="Times New Roman" w:hAnsi="Times New Roman" w:cs="Times New Roman"/>
                <w:sz w:val="24"/>
                <w:szCs w:val="24"/>
              </w:rPr>
              <w:t>Priroda, Kemija i Biologija (rodiljni dopust)</w:t>
            </w:r>
          </w:p>
        </w:tc>
        <w:tc>
          <w:tcPr>
            <w:tcW w:w="1455" w:type="dxa"/>
            <w:tcBorders>
              <w:top w:val="single" w:sz="4" w:space="0" w:color="auto"/>
              <w:left w:val="nil"/>
              <w:bottom w:val="single" w:sz="6" w:space="0" w:color="000000"/>
              <w:right w:val="single" w:sz="6" w:space="0" w:color="000000"/>
            </w:tcBorders>
            <w:shd w:val="clear" w:color="auto" w:fill="auto"/>
            <w:tcMar>
              <w:top w:w="0" w:type="dxa"/>
              <w:left w:w="100" w:type="dxa"/>
              <w:bottom w:w="0" w:type="dxa"/>
              <w:right w:w="100" w:type="dxa"/>
            </w:tcMar>
          </w:tcPr>
          <w:p w14:paraId="000004A8" w14:textId="77777777" w:rsidR="00C77964" w:rsidRDefault="003474E6">
            <w:pPr>
              <w:spacing w:before="220"/>
              <w:rPr>
                <w:rFonts w:ascii="Times New Roman" w:eastAsia="Times New Roman" w:hAnsi="Times New Roman" w:cs="Times New Roman"/>
                <w:sz w:val="24"/>
                <w:szCs w:val="24"/>
              </w:rPr>
            </w:pPr>
            <w:r>
              <w:rPr>
                <w:rFonts w:ascii="Times New Roman" w:eastAsia="Times New Roman" w:hAnsi="Times New Roman" w:cs="Times New Roman"/>
                <w:sz w:val="24"/>
                <w:szCs w:val="24"/>
              </w:rPr>
              <w:t>VSS (VII. stupanj)</w:t>
            </w:r>
          </w:p>
        </w:tc>
        <w:tc>
          <w:tcPr>
            <w:tcW w:w="3255" w:type="dxa"/>
            <w:tcBorders>
              <w:top w:val="single" w:sz="4" w:space="0" w:color="auto"/>
              <w:left w:val="nil"/>
              <w:bottom w:val="single" w:sz="6" w:space="0" w:color="000000"/>
              <w:right w:val="single" w:sz="6" w:space="0" w:color="000000"/>
            </w:tcBorders>
            <w:shd w:val="clear" w:color="auto" w:fill="auto"/>
            <w:tcMar>
              <w:top w:w="0" w:type="dxa"/>
              <w:left w:w="100" w:type="dxa"/>
              <w:bottom w:w="0" w:type="dxa"/>
              <w:right w:w="100" w:type="dxa"/>
            </w:tcMar>
          </w:tcPr>
          <w:p w14:paraId="000004A9" w14:textId="72F5208E" w:rsidR="00C77964" w:rsidRDefault="00445C82">
            <w:pPr>
              <w:spacing w:before="220"/>
              <w:rPr>
                <w:rFonts w:ascii="Times New Roman" w:eastAsia="Times New Roman" w:hAnsi="Times New Roman" w:cs="Times New Roman"/>
                <w:sz w:val="24"/>
                <w:szCs w:val="24"/>
              </w:rPr>
            </w:pPr>
            <w:r>
              <w:rPr>
                <w:rFonts w:ascii="Times New Roman" w:eastAsia="Times New Roman" w:hAnsi="Times New Roman" w:cs="Times New Roman"/>
                <w:sz w:val="24"/>
                <w:szCs w:val="24"/>
              </w:rPr>
              <w:t>m</w:t>
            </w:r>
            <w:r w:rsidR="003474E6">
              <w:rPr>
                <w:rFonts w:ascii="Times New Roman" w:eastAsia="Times New Roman" w:hAnsi="Times New Roman" w:cs="Times New Roman"/>
                <w:sz w:val="24"/>
                <w:szCs w:val="24"/>
              </w:rPr>
              <w:t>ag</w:t>
            </w:r>
            <w:r>
              <w:rPr>
                <w:rFonts w:ascii="Times New Roman" w:eastAsia="Times New Roman" w:hAnsi="Times New Roman" w:cs="Times New Roman"/>
                <w:sz w:val="24"/>
                <w:szCs w:val="24"/>
              </w:rPr>
              <w:t>.</w:t>
            </w:r>
            <w:r w:rsidR="003474E6">
              <w:rPr>
                <w:rFonts w:ascii="Times New Roman" w:eastAsia="Times New Roman" w:hAnsi="Times New Roman" w:cs="Times New Roman"/>
                <w:sz w:val="24"/>
                <w:szCs w:val="24"/>
              </w:rPr>
              <w:t xml:space="preserve"> edukacije biologije i kemije</w:t>
            </w:r>
          </w:p>
        </w:tc>
      </w:tr>
      <w:tr w:rsidR="00C77964" w14:paraId="474F0F4F" w14:textId="77777777">
        <w:trPr>
          <w:trHeight w:val="765"/>
        </w:trPr>
        <w:tc>
          <w:tcPr>
            <w:tcW w:w="810"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000004AA" w14:textId="77777777" w:rsidR="00C77964" w:rsidRDefault="003474E6">
            <w:pPr>
              <w:spacing w:before="220"/>
              <w:rPr>
                <w:rFonts w:ascii="Times New Roman" w:eastAsia="Times New Roman" w:hAnsi="Times New Roman" w:cs="Times New Roman"/>
                <w:i/>
                <w:sz w:val="24"/>
                <w:szCs w:val="24"/>
              </w:rPr>
            </w:pPr>
            <w:r>
              <w:rPr>
                <w:rFonts w:ascii="Times New Roman" w:eastAsia="Times New Roman" w:hAnsi="Times New Roman" w:cs="Times New Roman"/>
                <w:i/>
                <w:sz w:val="24"/>
                <w:szCs w:val="24"/>
              </w:rPr>
              <w:t>19.</w:t>
            </w:r>
          </w:p>
        </w:tc>
        <w:tc>
          <w:tcPr>
            <w:tcW w:w="153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4AB" w14:textId="77777777" w:rsidR="00C77964" w:rsidRDefault="003474E6">
            <w:pPr>
              <w:spacing w:before="220"/>
              <w:rPr>
                <w:rFonts w:ascii="Times New Roman" w:eastAsia="Times New Roman" w:hAnsi="Times New Roman" w:cs="Times New Roman"/>
                <w:sz w:val="24"/>
                <w:szCs w:val="24"/>
              </w:rPr>
            </w:pPr>
            <w:r>
              <w:rPr>
                <w:rFonts w:ascii="Times New Roman" w:eastAsia="Times New Roman" w:hAnsi="Times New Roman" w:cs="Times New Roman"/>
                <w:sz w:val="24"/>
                <w:szCs w:val="24"/>
              </w:rPr>
              <w:t>Ketrin Perlić</w:t>
            </w:r>
          </w:p>
        </w:tc>
        <w:tc>
          <w:tcPr>
            <w:tcW w:w="216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4AC" w14:textId="77777777" w:rsidR="00C77964" w:rsidRDefault="003474E6">
            <w:pPr>
              <w:spacing w:before="220"/>
              <w:rPr>
                <w:rFonts w:ascii="Times New Roman" w:eastAsia="Times New Roman" w:hAnsi="Times New Roman" w:cs="Times New Roman"/>
                <w:sz w:val="24"/>
                <w:szCs w:val="24"/>
              </w:rPr>
            </w:pPr>
            <w:r>
              <w:rPr>
                <w:rFonts w:ascii="Times New Roman" w:eastAsia="Times New Roman" w:hAnsi="Times New Roman" w:cs="Times New Roman"/>
                <w:sz w:val="24"/>
                <w:szCs w:val="24"/>
              </w:rPr>
              <w:t>Likovna kultura (razrednica 5.b)</w:t>
            </w:r>
          </w:p>
        </w:tc>
        <w:tc>
          <w:tcPr>
            <w:tcW w:w="145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4AD" w14:textId="77777777" w:rsidR="00C77964" w:rsidRDefault="003474E6">
            <w:pPr>
              <w:spacing w:before="220"/>
              <w:rPr>
                <w:rFonts w:ascii="Times New Roman" w:eastAsia="Times New Roman" w:hAnsi="Times New Roman" w:cs="Times New Roman"/>
                <w:sz w:val="24"/>
                <w:szCs w:val="24"/>
              </w:rPr>
            </w:pPr>
            <w:r>
              <w:rPr>
                <w:rFonts w:ascii="Times New Roman" w:eastAsia="Times New Roman" w:hAnsi="Times New Roman" w:cs="Times New Roman"/>
                <w:sz w:val="24"/>
                <w:szCs w:val="24"/>
              </w:rPr>
              <w:t>VSS (VII. stupanj)</w:t>
            </w:r>
          </w:p>
        </w:tc>
        <w:tc>
          <w:tcPr>
            <w:tcW w:w="325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4AE" w14:textId="77777777" w:rsidR="00C77964" w:rsidRDefault="003474E6">
            <w:pPr>
              <w:spacing w:before="220"/>
              <w:rPr>
                <w:rFonts w:ascii="Times New Roman" w:eastAsia="Times New Roman" w:hAnsi="Times New Roman" w:cs="Times New Roman"/>
                <w:sz w:val="24"/>
                <w:szCs w:val="24"/>
              </w:rPr>
            </w:pPr>
            <w:r>
              <w:rPr>
                <w:rFonts w:ascii="Times New Roman" w:eastAsia="Times New Roman" w:hAnsi="Times New Roman" w:cs="Times New Roman"/>
                <w:sz w:val="24"/>
                <w:szCs w:val="24"/>
              </w:rPr>
              <w:t>magistra slikarstva</w:t>
            </w:r>
          </w:p>
        </w:tc>
      </w:tr>
      <w:tr w:rsidR="00C77964" w14:paraId="3F0B3226" w14:textId="77777777">
        <w:trPr>
          <w:trHeight w:val="765"/>
        </w:trPr>
        <w:tc>
          <w:tcPr>
            <w:tcW w:w="810"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000004AF" w14:textId="77777777" w:rsidR="00C77964" w:rsidRDefault="003474E6" w:rsidP="00740B6B">
            <w:pPr>
              <w:spacing w:before="120"/>
              <w:rPr>
                <w:rFonts w:ascii="Times New Roman" w:eastAsia="Times New Roman" w:hAnsi="Times New Roman" w:cs="Times New Roman"/>
                <w:i/>
                <w:sz w:val="24"/>
                <w:szCs w:val="24"/>
              </w:rPr>
            </w:pPr>
            <w:r>
              <w:rPr>
                <w:rFonts w:ascii="Times New Roman" w:eastAsia="Times New Roman" w:hAnsi="Times New Roman" w:cs="Times New Roman"/>
                <w:i/>
                <w:sz w:val="24"/>
                <w:szCs w:val="24"/>
              </w:rPr>
              <w:t>20.</w:t>
            </w:r>
          </w:p>
        </w:tc>
        <w:tc>
          <w:tcPr>
            <w:tcW w:w="153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4B0" w14:textId="77777777" w:rsidR="00C77964" w:rsidRDefault="003474E6" w:rsidP="00740B6B">
            <w:pPr>
              <w:spacing w:before="120"/>
              <w:rPr>
                <w:rFonts w:ascii="Times New Roman" w:eastAsia="Times New Roman" w:hAnsi="Times New Roman" w:cs="Times New Roman"/>
                <w:sz w:val="24"/>
                <w:szCs w:val="24"/>
              </w:rPr>
            </w:pPr>
            <w:r>
              <w:rPr>
                <w:rFonts w:ascii="Times New Roman" w:eastAsia="Times New Roman" w:hAnsi="Times New Roman" w:cs="Times New Roman"/>
                <w:sz w:val="24"/>
                <w:szCs w:val="24"/>
              </w:rPr>
              <w:t>Renata Ivoš-Krajina</w:t>
            </w:r>
          </w:p>
        </w:tc>
        <w:tc>
          <w:tcPr>
            <w:tcW w:w="216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4B1" w14:textId="77777777" w:rsidR="00C77964" w:rsidRDefault="003474E6" w:rsidP="00740B6B">
            <w:pPr>
              <w:spacing w:before="120"/>
              <w:rPr>
                <w:rFonts w:ascii="Times New Roman" w:eastAsia="Times New Roman" w:hAnsi="Times New Roman" w:cs="Times New Roman"/>
                <w:sz w:val="24"/>
                <w:szCs w:val="24"/>
              </w:rPr>
            </w:pPr>
            <w:r>
              <w:rPr>
                <w:rFonts w:ascii="Times New Roman" w:eastAsia="Times New Roman" w:hAnsi="Times New Roman" w:cs="Times New Roman"/>
                <w:sz w:val="24"/>
                <w:szCs w:val="24"/>
              </w:rPr>
              <w:t>Glazbena kultura (razrednica 6.a)</w:t>
            </w:r>
          </w:p>
        </w:tc>
        <w:tc>
          <w:tcPr>
            <w:tcW w:w="145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4B2" w14:textId="77777777" w:rsidR="00C77964" w:rsidRDefault="003474E6" w:rsidP="00740B6B">
            <w:pPr>
              <w:spacing w:before="120"/>
              <w:rPr>
                <w:rFonts w:ascii="Times New Roman" w:eastAsia="Times New Roman" w:hAnsi="Times New Roman" w:cs="Times New Roman"/>
                <w:sz w:val="24"/>
                <w:szCs w:val="24"/>
              </w:rPr>
            </w:pPr>
            <w:r>
              <w:rPr>
                <w:rFonts w:ascii="Times New Roman" w:eastAsia="Times New Roman" w:hAnsi="Times New Roman" w:cs="Times New Roman"/>
                <w:sz w:val="24"/>
                <w:szCs w:val="24"/>
              </w:rPr>
              <w:t>VSS (VII. stupanj)</w:t>
            </w:r>
          </w:p>
        </w:tc>
        <w:tc>
          <w:tcPr>
            <w:tcW w:w="325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4B3" w14:textId="77777777" w:rsidR="00C77964" w:rsidRDefault="003474E6" w:rsidP="00740B6B">
            <w:pPr>
              <w:spacing w:before="120"/>
              <w:rPr>
                <w:rFonts w:ascii="Times New Roman" w:eastAsia="Times New Roman" w:hAnsi="Times New Roman" w:cs="Times New Roman"/>
                <w:sz w:val="24"/>
                <w:szCs w:val="24"/>
              </w:rPr>
            </w:pPr>
            <w:r>
              <w:rPr>
                <w:rFonts w:ascii="Times New Roman" w:eastAsia="Times New Roman" w:hAnsi="Times New Roman" w:cs="Times New Roman"/>
                <w:sz w:val="24"/>
                <w:szCs w:val="24"/>
              </w:rPr>
              <w:t>profesor glazbene kulture</w:t>
            </w:r>
          </w:p>
        </w:tc>
      </w:tr>
      <w:tr w:rsidR="00C77964" w14:paraId="2B8FBD96" w14:textId="77777777">
        <w:trPr>
          <w:trHeight w:val="765"/>
        </w:trPr>
        <w:tc>
          <w:tcPr>
            <w:tcW w:w="810"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000004B4" w14:textId="77777777" w:rsidR="00C77964" w:rsidRDefault="003474E6" w:rsidP="00740B6B">
            <w:pPr>
              <w:spacing w:before="120"/>
              <w:rPr>
                <w:rFonts w:ascii="Times New Roman" w:eastAsia="Times New Roman" w:hAnsi="Times New Roman" w:cs="Times New Roman"/>
                <w:i/>
                <w:sz w:val="24"/>
                <w:szCs w:val="24"/>
              </w:rPr>
            </w:pPr>
            <w:r>
              <w:rPr>
                <w:rFonts w:ascii="Times New Roman" w:eastAsia="Times New Roman" w:hAnsi="Times New Roman" w:cs="Times New Roman"/>
                <w:i/>
                <w:sz w:val="24"/>
                <w:szCs w:val="24"/>
              </w:rPr>
              <w:t>21.</w:t>
            </w:r>
          </w:p>
        </w:tc>
        <w:tc>
          <w:tcPr>
            <w:tcW w:w="153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4B5" w14:textId="77777777" w:rsidR="00C77964" w:rsidRDefault="003474E6" w:rsidP="00740B6B">
            <w:pPr>
              <w:spacing w:before="120"/>
              <w:rPr>
                <w:rFonts w:ascii="Times New Roman" w:eastAsia="Times New Roman" w:hAnsi="Times New Roman" w:cs="Times New Roman"/>
                <w:sz w:val="24"/>
                <w:szCs w:val="24"/>
              </w:rPr>
            </w:pPr>
            <w:r>
              <w:rPr>
                <w:rFonts w:ascii="Times New Roman" w:eastAsia="Times New Roman" w:hAnsi="Times New Roman" w:cs="Times New Roman"/>
                <w:sz w:val="24"/>
                <w:szCs w:val="24"/>
              </w:rPr>
              <w:t>Dario Kožić</w:t>
            </w:r>
          </w:p>
        </w:tc>
        <w:tc>
          <w:tcPr>
            <w:tcW w:w="216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4B6" w14:textId="77777777" w:rsidR="00C77964" w:rsidRDefault="003474E6" w:rsidP="00740B6B">
            <w:pPr>
              <w:spacing w:before="120"/>
              <w:rPr>
                <w:rFonts w:ascii="Times New Roman" w:eastAsia="Times New Roman" w:hAnsi="Times New Roman" w:cs="Times New Roman"/>
                <w:sz w:val="24"/>
                <w:szCs w:val="24"/>
              </w:rPr>
            </w:pPr>
            <w:r>
              <w:rPr>
                <w:rFonts w:ascii="Times New Roman" w:eastAsia="Times New Roman" w:hAnsi="Times New Roman" w:cs="Times New Roman"/>
                <w:sz w:val="24"/>
                <w:szCs w:val="24"/>
              </w:rPr>
              <w:t>Engleski jezik (razrednik 6.b)</w:t>
            </w:r>
          </w:p>
        </w:tc>
        <w:tc>
          <w:tcPr>
            <w:tcW w:w="145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4B7" w14:textId="77777777" w:rsidR="00C77964" w:rsidRDefault="003474E6" w:rsidP="00740B6B">
            <w:pPr>
              <w:spacing w:before="120"/>
              <w:rPr>
                <w:rFonts w:ascii="Times New Roman" w:eastAsia="Times New Roman" w:hAnsi="Times New Roman" w:cs="Times New Roman"/>
                <w:sz w:val="24"/>
                <w:szCs w:val="24"/>
              </w:rPr>
            </w:pPr>
            <w:r>
              <w:rPr>
                <w:rFonts w:ascii="Times New Roman" w:eastAsia="Times New Roman" w:hAnsi="Times New Roman" w:cs="Times New Roman"/>
                <w:sz w:val="24"/>
                <w:szCs w:val="24"/>
              </w:rPr>
              <w:t>VSS (VII. stupanj)</w:t>
            </w:r>
          </w:p>
        </w:tc>
        <w:tc>
          <w:tcPr>
            <w:tcW w:w="325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4B8" w14:textId="248567BA" w:rsidR="00C77964" w:rsidRDefault="00445C82" w:rsidP="00740B6B">
            <w:pPr>
              <w:spacing w:before="120"/>
              <w:rPr>
                <w:rFonts w:ascii="Times New Roman" w:eastAsia="Times New Roman" w:hAnsi="Times New Roman" w:cs="Times New Roman"/>
                <w:sz w:val="24"/>
                <w:szCs w:val="24"/>
              </w:rPr>
            </w:pPr>
            <w:r>
              <w:rPr>
                <w:rFonts w:ascii="Times New Roman" w:eastAsia="Times New Roman" w:hAnsi="Times New Roman" w:cs="Times New Roman"/>
                <w:sz w:val="24"/>
                <w:szCs w:val="24"/>
              </w:rPr>
              <w:t>m</w:t>
            </w:r>
            <w:r w:rsidR="003474E6">
              <w:rPr>
                <w:rFonts w:ascii="Times New Roman" w:eastAsia="Times New Roman" w:hAnsi="Times New Roman" w:cs="Times New Roman"/>
                <w:sz w:val="24"/>
                <w:szCs w:val="24"/>
              </w:rPr>
              <w:t>ag</w:t>
            </w:r>
            <w:r>
              <w:rPr>
                <w:rFonts w:ascii="Times New Roman" w:eastAsia="Times New Roman" w:hAnsi="Times New Roman" w:cs="Times New Roman"/>
                <w:sz w:val="24"/>
                <w:szCs w:val="24"/>
              </w:rPr>
              <w:t>.</w:t>
            </w:r>
            <w:r w:rsidR="003474E6">
              <w:rPr>
                <w:rFonts w:ascii="Times New Roman" w:eastAsia="Times New Roman" w:hAnsi="Times New Roman" w:cs="Times New Roman"/>
                <w:sz w:val="24"/>
                <w:szCs w:val="24"/>
              </w:rPr>
              <w:t xml:space="preserve"> edukacije engleskog jezika i književnosti</w:t>
            </w:r>
          </w:p>
        </w:tc>
      </w:tr>
      <w:tr w:rsidR="00C77964" w14:paraId="4468FEE8" w14:textId="77777777">
        <w:trPr>
          <w:trHeight w:val="765"/>
        </w:trPr>
        <w:tc>
          <w:tcPr>
            <w:tcW w:w="810"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000004B9" w14:textId="77777777" w:rsidR="00C77964" w:rsidRDefault="003474E6">
            <w:pPr>
              <w:spacing w:before="220"/>
              <w:rPr>
                <w:rFonts w:ascii="Times New Roman" w:eastAsia="Times New Roman" w:hAnsi="Times New Roman" w:cs="Times New Roman"/>
                <w:i/>
                <w:sz w:val="24"/>
                <w:szCs w:val="24"/>
              </w:rPr>
            </w:pPr>
            <w:r>
              <w:rPr>
                <w:rFonts w:ascii="Times New Roman" w:eastAsia="Times New Roman" w:hAnsi="Times New Roman" w:cs="Times New Roman"/>
                <w:i/>
                <w:sz w:val="24"/>
                <w:szCs w:val="24"/>
              </w:rPr>
              <w:t>22.</w:t>
            </w:r>
          </w:p>
        </w:tc>
        <w:tc>
          <w:tcPr>
            <w:tcW w:w="153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4BA" w14:textId="77777777" w:rsidR="00C77964" w:rsidRDefault="003474E6">
            <w:pPr>
              <w:spacing w:before="220"/>
              <w:rPr>
                <w:rFonts w:ascii="Times New Roman" w:eastAsia="Times New Roman" w:hAnsi="Times New Roman" w:cs="Times New Roman"/>
                <w:sz w:val="24"/>
                <w:szCs w:val="24"/>
              </w:rPr>
            </w:pPr>
            <w:r>
              <w:rPr>
                <w:rFonts w:ascii="Times New Roman" w:eastAsia="Times New Roman" w:hAnsi="Times New Roman" w:cs="Times New Roman"/>
                <w:sz w:val="24"/>
                <w:szCs w:val="24"/>
              </w:rPr>
              <w:t>Sandra Kovačević</w:t>
            </w:r>
          </w:p>
        </w:tc>
        <w:tc>
          <w:tcPr>
            <w:tcW w:w="216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4BB" w14:textId="77777777" w:rsidR="00C77964" w:rsidRDefault="003474E6">
            <w:pPr>
              <w:spacing w:before="220"/>
              <w:rPr>
                <w:rFonts w:ascii="Times New Roman" w:eastAsia="Times New Roman" w:hAnsi="Times New Roman" w:cs="Times New Roman"/>
                <w:sz w:val="24"/>
                <w:szCs w:val="24"/>
              </w:rPr>
            </w:pPr>
            <w:r>
              <w:rPr>
                <w:rFonts w:ascii="Times New Roman" w:eastAsia="Times New Roman" w:hAnsi="Times New Roman" w:cs="Times New Roman"/>
                <w:sz w:val="24"/>
                <w:szCs w:val="24"/>
              </w:rPr>
              <w:t>Povijest (razrednica 7.a)</w:t>
            </w:r>
          </w:p>
        </w:tc>
        <w:tc>
          <w:tcPr>
            <w:tcW w:w="145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4BC" w14:textId="77777777" w:rsidR="00C77964" w:rsidRDefault="003474E6">
            <w:pPr>
              <w:spacing w:before="220"/>
              <w:rPr>
                <w:rFonts w:ascii="Times New Roman" w:eastAsia="Times New Roman" w:hAnsi="Times New Roman" w:cs="Times New Roman"/>
                <w:sz w:val="24"/>
                <w:szCs w:val="24"/>
              </w:rPr>
            </w:pPr>
            <w:r>
              <w:rPr>
                <w:rFonts w:ascii="Times New Roman" w:eastAsia="Times New Roman" w:hAnsi="Times New Roman" w:cs="Times New Roman"/>
                <w:sz w:val="24"/>
                <w:szCs w:val="24"/>
              </w:rPr>
              <w:t>VSS (VII. stupanj)</w:t>
            </w:r>
          </w:p>
        </w:tc>
        <w:tc>
          <w:tcPr>
            <w:tcW w:w="325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4BD" w14:textId="28FED4E6" w:rsidR="00C77964" w:rsidRDefault="00445C82">
            <w:pPr>
              <w:spacing w:before="220"/>
              <w:rPr>
                <w:rFonts w:ascii="Times New Roman" w:eastAsia="Times New Roman" w:hAnsi="Times New Roman" w:cs="Times New Roman"/>
                <w:sz w:val="24"/>
                <w:szCs w:val="24"/>
              </w:rPr>
            </w:pPr>
            <w:r>
              <w:rPr>
                <w:rFonts w:ascii="Times New Roman" w:eastAsia="Times New Roman" w:hAnsi="Times New Roman" w:cs="Times New Roman"/>
                <w:sz w:val="24"/>
                <w:szCs w:val="24"/>
              </w:rPr>
              <w:t>m</w:t>
            </w:r>
            <w:r w:rsidR="003474E6">
              <w:rPr>
                <w:rFonts w:ascii="Times New Roman" w:eastAsia="Times New Roman" w:hAnsi="Times New Roman" w:cs="Times New Roman"/>
                <w:sz w:val="24"/>
                <w:szCs w:val="24"/>
              </w:rPr>
              <w:t>ag</w:t>
            </w:r>
            <w:r>
              <w:rPr>
                <w:rFonts w:ascii="Times New Roman" w:eastAsia="Times New Roman" w:hAnsi="Times New Roman" w:cs="Times New Roman"/>
                <w:sz w:val="24"/>
                <w:szCs w:val="24"/>
              </w:rPr>
              <w:t>.</w:t>
            </w:r>
            <w:r w:rsidR="003474E6">
              <w:rPr>
                <w:rFonts w:ascii="Times New Roman" w:eastAsia="Times New Roman" w:hAnsi="Times New Roman" w:cs="Times New Roman"/>
                <w:sz w:val="24"/>
                <w:szCs w:val="24"/>
              </w:rPr>
              <w:t xml:space="preserve"> edukacije povijesti i kroatologije</w:t>
            </w:r>
          </w:p>
        </w:tc>
      </w:tr>
      <w:tr w:rsidR="00C77964" w14:paraId="0B07D4D7" w14:textId="77777777">
        <w:trPr>
          <w:trHeight w:val="765"/>
        </w:trPr>
        <w:tc>
          <w:tcPr>
            <w:tcW w:w="810"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000004BE" w14:textId="77777777" w:rsidR="00C77964" w:rsidRDefault="003474E6">
            <w:pPr>
              <w:spacing w:before="220"/>
              <w:rPr>
                <w:rFonts w:ascii="Times New Roman" w:eastAsia="Times New Roman" w:hAnsi="Times New Roman" w:cs="Times New Roman"/>
                <w:i/>
                <w:sz w:val="24"/>
                <w:szCs w:val="24"/>
              </w:rPr>
            </w:pPr>
            <w:r>
              <w:rPr>
                <w:rFonts w:ascii="Times New Roman" w:eastAsia="Times New Roman" w:hAnsi="Times New Roman" w:cs="Times New Roman"/>
                <w:i/>
                <w:sz w:val="24"/>
                <w:szCs w:val="24"/>
              </w:rPr>
              <w:t>23.</w:t>
            </w:r>
          </w:p>
        </w:tc>
        <w:tc>
          <w:tcPr>
            <w:tcW w:w="153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4BF" w14:textId="77777777" w:rsidR="00C77964" w:rsidRDefault="003474E6">
            <w:pPr>
              <w:spacing w:before="220"/>
              <w:rPr>
                <w:rFonts w:ascii="Times New Roman" w:eastAsia="Times New Roman" w:hAnsi="Times New Roman" w:cs="Times New Roman"/>
                <w:sz w:val="24"/>
                <w:szCs w:val="24"/>
              </w:rPr>
            </w:pPr>
            <w:r>
              <w:rPr>
                <w:rFonts w:ascii="Times New Roman" w:eastAsia="Times New Roman" w:hAnsi="Times New Roman" w:cs="Times New Roman"/>
                <w:sz w:val="24"/>
                <w:szCs w:val="24"/>
              </w:rPr>
              <w:t>Eva Pokrivač</w:t>
            </w:r>
          </w:p>
        </w:tc>
        <w:tc>
          <w:tcPr>
            <w:tcW w:w="216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4C0" w14:textId="77777777" w:rsidR="00C77964" w:rsidRDefault="003474E6">
            <w:pPr>
              <w:spacing w:before="220"/>
              <w:rPr>
                <w:rFonts w:ascii="Times New Roman" w:eastAsia="Times New Roman" w:hAnsi="Times New Roman" w:cs="Times New Roman"/>
                <w:sz w:val="24"/>
                <w:szCs w:val="24"/>
              </w:rPr>
            </w:pPr>
            <w:r>
              <w:rPr>
                <w:rFonts w:ascii="Times New Roman" w:eastAsia="Times New Roman" w:hAnsi="Times New Roman" w:cs="Times New Roman"/>
                <w:sz w:val="24"/>
                <w:szCs w:val="24"/>
              </w:rPr>
              <w:t>Matematika (razrednica 7.b)</w:t>
            </w:r>
          </w:p>
        </w:tc>
        <w:tc>
          <w:tcPr>
            <w:tcW w:w="145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4C1" w14:textId="77777777" w:rsidR="00C77964" w:rsidRDefault="003474E6">
            <w:pPr>
              <w:spacing w:before="220"/>
              <w:rPr>
                <w:rFonts w:ascii="Times New Roman" w:eastAsia="Times New Roman" w:hAnsi="Times New Roman" w:cs="Times New Roman"/>
                <w:i/>
                <w:sz w:val="24"/>
                <w:szCs w:val="24"/>
              </w:rPr>
            </w:pPr>
            <w:r>
              <w:rPr>
                <w:rFonts w:ascii="Times New Roman" w:eastAsia="Times New Roman" w:hAnsi="Times New Roman" w:cs="Times New Roman"/>
                <w:i/>
                <w:sz w:val="24"/>
                <w:szCs w:val="24"/>
              </w:rPr>
              <w:t>VSS (VII. stupanj)</w:t>
            </w:r>
          </w:p>
        </w:tc>
        <w:tc>
          <w:tcPr>
            <w:tcW w:w="325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4C2" w14:textId="77777777" w:rsidR="00C77964" w:rsidRDefault="003474E6">
            <w:pPr>
              <w:spacing w:before="220"/>
              <w:rPr>
                <w:rFonts w:ascii="Times New Roman" w:eastAsia="Times New Roman" w:hAnsi="Times New Roman" w:cs="Times New Roman"/>
                <w:sz w:val="24"/>
                <w:szCs w:val="24"/>
              </w:rPr>
            </w:pPr>
            <w:r>
              <w:rPr>
                <w:rFonts w:ascii="Times New Roman" w:eastAsia="Times New Roman" w:hAnsi="Times New Roman" w:cs="Times New Roman"/>
                <w:sz w:val="24"/>
                <w:szCs w:val="24"/>
              </w:rPr>
              <w:t>profesorica matematike</w:t>
            </w:r>
          </w:p>
        </w:tc>
      </w:tr>
      <w:tr w:rsidR="00C77964" w14:paraId="467CE551" w14:textId="77777777">
        <w:trPr>
          <w:trHeight w:val="1260"/>
        </w:trPr>
        <w:tc>
          <w:tcPr>
            <w:tcW w:w="810"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000004C3" w14:textId="77777777" w:rsidR="00C77964" w:rsidRDefault="003474E6" w:rsidP="00740B6B">
            <w:pPr>
              <w:spacing w:before="120"/>
              <w:rPr>
                <w:rFonts w:ascii="Times New Roman" w:eastAsia="Times New Roman" w:hAnsi="Times New Roman" w:cs="Times New Roman"/>
                <w:i/>
                <w:sz w:val="24"/>
                <w:szCs w:val="24"/>
              </w:rPr>
            </w:pPr>
            <w:r>
              <w:rPr>
                <w:rFonts w:ascii="Times New Roman" w:eastAsia="Times New Roman" w:hAnsi="Times New Roman" w:cs="Times New Roman"/>
                <w:i/>
                <w:sz w:val="24"/>
                <w:szCs w:val="24"/>
              </w:rPr>
              <w:t>24.</w:t>
            </w:r>
          </w:p>
        </w:tc>
        <w:tc>
          <w:tcPr>
            <w:tcW w:w="153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4C4" w14:textId="77777777" w:rsidR="00C77964" w:rsidRDefault="003474E6" w:rsidP="00740B6B">
            <w:pPr>
              <w:spacing w:before="120"/>
              <w:rPr>
                <w:rFonts w:ascii="Times New Roman" w:eastAsia="Times New Roman" w:hAnsi="Times New Roman" w:cs="Times New Roman"/>
                <w:sz w:val="24"/>
                <w:szCs w:val="24"/>
              </w:rPr>
            </w:pPr>
            <w:r>
              <w:rPr>
                <w:rFonts w:ascii="Times New Roman" w:eastAsia="Times New Roman" w:hAnsi="Times New Roman" w:cs="Times New Roman"/>
                <w:sz w:val="24"/>
                <w:szCs w:val="24"/>
              </w:rPr>
              <w:t>Maja Bobić</w:t>
            </w:r>
          </w:p>
        </w:tc>
        <w:tc>
          <w:tcPr>
            <w:tcW w:w="216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4C5" w14:textId="77777777" w:rsidR="00C77964" w:rsidRDefault="003474E6" w:rsidP="00740B6B">
            <w:pPr>
              <w:spacing w:before="120"/>
              <w:rPr>
                <w:rFonts w:ascii="Times New Roman" w:eastAsia="Times New Roman" w:hAnsi="Times New Roman" w:cs="Times New Roman"/>
                <w:sz w:val="24"/>
                <w:szCs w:val="24"/>
              </w:rPr>
            </w:pPr>
            <w:r>
              <w:rPr>
                <w:rFonts w:ascii="Times New Roman" w:eastAsia="Times New Roman" w:hAnsi="Times New Roman" w:cs="Times New Roman"/>
                <w:sz w:val="24"/>
                <w:szCs w:val="24"/>
              </w:rPr>
              <w:t>Engleski jezik (razrednica 8.a)</w:t>
            </w:r>
          </w:p>
        </w:tc>
        <w:tc>
          <w:tcPr>
            <w:tcW w:w="145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4C6" w14:textId="77777777" w:rsidR="00C77964" w:rsidRDefault="003474E6" w:rsidP="00740B6B">
            <w:pPr>
              <w:spacing w:before="120"/>
              <w:rPr>
                <w:rFonts w:ascii="Times New Roman" w:eastAsia="Times New Roman" w:hAnsi="Times New Roman" w:cs="Times New Roman"/>
                <w:sz w:val="24"/>
                <w:szCs w:val="24"/>
              </w:rPr>
            </w:pPr>
            <w:r>
              <w:rPr>
                <w:rFonts w:ascii="Times New Roman" w:eastAsia="Times New Roman" w:hAnsi="Times New Roman" w:cs="Times New Roman"/>
                <w:sz w:val="24"/>
                <w:szCs w:val="24"/>
              </w:rPr>
              <w:t>VSS (VII. stupanj)</w:t>
            </w:r>
          </w:p>
        </w:tc>
        <w:tc>
          <w:tcPr>
            <w:tcW w:w="325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4C7" w14:textId="71746A5B" w:rsidR="00C77964" w:rsidRDefault="00445C82" w:rsidP="00740B6B">
            <w:pPr>
              <w:spacing w:before="120"/>
              <w:rPr>
                <w:rFonts w:ascii="Times New Roman" w:eastAsia="Times New Roman" w:hAnsi="Times New Roman" w:cs="Times New Roman"/>
                <w:sz w:val="24"/>
                <w:szCs w:val="24"/>
              </w:rPr>
            </w:pPr>
            <w:r>
              <w:rPr>
                <w:rFonts w:ascii="Times New Roman" w:eastAsia="Times New Roman" w:hAnsi="Times New Roman" w:cs="Times New Roman"/>
                <w:sz w:val="24"/>
                <w:szCs w:val="24"/>
              </w:rPr>
              <w:t>m</w:t>
            </w:r>
            <w:r w:rsidR="003474E6">
              <w:rPr>
                <w:rFonts w:ascii="Times New Roman" w:eastAsia="Times New Roman" w:hAnsi="Times New Roman" w:cs="Times New Roman"/>
                <w:sz w:val="24"/>
                <w:szCs w:val="24"/>
              </w:rPr>
              <w:t>ag</w:t>
            </w:r>
            <w:r>
              <w:rPr>
                <w:rFonts w:ascii="Times New Roman" w:eastAsia="Times New Roman" w:hAnsi="Times New Roman" w:cs="Times New Roman"/>
                <w:sz w:val="24"/>
                <w:szCs w:val="24"/>
              </w:rPr>
              <w:t>.</w:t>
            </w:r>
            <w:r w:rsidR="003474E6">
              <w:rPr>
                <w:rFonts w:ascii="Times New Roman" w:eastAsia="Times New Roman" w:hAnsi="Times New Roman" w:cs="Times New Roman"/>
                <w:sz w:val="24"/>
                <w:szCs w:val="24"/>
              </w:rPr>
              <w:t xml:space="preserve"> edukacije engleskoga jezika i književnosti i magistra etnologije i kulturne antropologije</w:t>
            </w:r>
          </w:p>
        </w:tc>
      </w:tr>
      <w:tr w:rsidR="00C77964" w14:paraId="40762A85" w14:textId="77777777">
        <w:trPr>
          <w:trHeight w:val="765"/>
        </w:trPr>
        <w:tc>
          <w:tcPr>
            <w:tcW w:w="810"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000004C8" w14:textId="77777777" w:rsidR="00C77964" w:rsidRDefault="003474E6">
            <w:pPr>
              <w:spacing w:before="220"/>
              <w:rPr>
                <w:rFonts w:ascii="Times New Roman" w:eastAsia="Times New Roman" w:hAnsi="Times New Roman" w:cs="Times New Roman"/>
                <w:i/>
                <w:sz w:val="24"/>
                <w:szCs w:val="24"/>
              </w:rPr>
            </w:pPr>
            <w:r>
              <w:rPr>
                <w:rFonts w:ascii="Times New Roman" w:eastAsia="Times New Roman" w:hAnsi="Times New Roman" w:cs="Times New Roman"/>
                <w:i/>
                <w:sz w:val="24"/>
                <w:szCs w:val="24"/>
              </w:rPr>
              <w:t>25.</w:t>
            </w:r>
          </w:p>
        </w:tc>
        <w:tc>
          <w:tcPr>
            <w:tcW w:w="153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4C9" w14:textId="77777777" w:rsidR="00C77964" w:rsidRDefault="003474E6">
            <w:pPr>
              <w:spacing w:before="220"/>
              <w:rPr>
                <w:rFonts w:ascii="Times New Roman" w:eastAsia="Times New Roman" w:hAnsi="Times New Roman" w:cs="Times New Roman"/>
                <w:sz w:val="24"/>
                <w:szCs w:val="24"/>
              </w:rPr>
            </w:pPr>
            <w:r>
              <w:rPr>
                <w:rFonts w:ascii="Times New Roman" w:eastAsia="Times New Roman" w:hAnsi="Times New Roman" w:cs="Times New Roman"/>
                <w:sz w:val="24"/>
                <w:szCs w:val="24"/>
              </w:rPr>
              <w:t>Marina Uvalić Sertić</w:t>
            </w:r>
          </w:p>
        </w:tc>
        <w:tc>
          <w:tcPr>
            <w:tcW w:w="216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4CA" w14:textId="77777777" w:rsidR="00C77964" w:rsidRDefault="003474E6">
            <w:pPr>
              <w:spacing w:before="220"/>
              <w:rPr>
                <w:rFonts w:ascii="Times New Roman" w:eastAsia="Times New Roman" w:hAnsi="Times New Roman" w:cs="Times New Roman"/>
                <w:sz w:val="24"/>
                <w:szCs w:val="24"/>
              </w:rPr>
            </w:pPr>
            <w:r>
              <w:rPr>
                <w:rFonts w:ascii="Times New Roman" w:eastAsia="Times New Roman" w:hAnsi="Times New Roman" w:cs="Times New Roman"/>
                <w:sz w:val="24"/>
                <w:szCs w:val="24"/>
              </w:rPr>
              <w:t>Hrvatski jezik (razrednica 8.b)</w:t>
            </w:r>
          </w:p>
        </w:tc>
        <w:tc>
          <w:tcPr>
            <w:tcW w:w="145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4CB" w14:textId="77777777" w:rsidR="00C77964" w:rsidRDefault="003474E6">
            <w:pPr>
              <w:spacing w:before="220"/>
              <w:rPr>
                <w:rFonts w:ascii="Times New Roman" w:eastAsia="Times New Roman" w:hAnsi="Times New Roman" w:cs="Times New Roman"/>
                <w:sz w:val="24"/>
                <w:szCs w:val="24"/>
              </w:rPr>
            </w:pPr>
            <w:r>
              <w:rPr>
                <w:rFonts w:ascii="Times New Roman" w:eastAsia="Times New Roman" w:hAnsi="Times New Roman" w:cs="Times New Roman"/>
                <w:sz w:val="24"/>
                <w:szCs w:val="24"/>
              </w:rPr>
              <w:t>VSS (VII. stupanj)</w:t>
            </w:r>
          </w:p>
        </w:tc>
        <w:tc>
          <w:tcPr>
            <w:tcW w:w="325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4CC" w14:textId="77777777" w:rsidR="00C77964" w:rsidRDefault="003474E6">
            <w:pPr>
              <w:spacing w:before="220"/>
              <w:rPr>
                <w:rFonts w:ascii="Times New Roman" w:eastAsia="Times New Roman" w:hAnsi="Times New Roman" w:cs="Times New Roman"/>
                <w:sz w:val="24"/>
                <w:szCs w:val="24"/>
              </w:rPr>
            </w:pPr>
            <w:r>
              <w:rPr>
                <w:rFonts w:ascii="Times New Roman" w:eastAsia="Times New Roman" w:hAnsi="Times New Roman" w:cs="Times New Roman"/>
                <w:sz w:val="24"/>
                <w:szCs w:val="24"/>
              </w:rPr>
              <w:t>profesor hrvatskog jezika i književnosti i fonetike</w:t>
            </w:r>
          </w:p>
        </w:tc>
      </w:tr>
      <w:tr w:rsidR="00C77964" w14:paraId="1049FED8" w14:textId="77777777">
        <w:trPr>
          <w:trHeight w:val="765"/>
        </w:trPr>
        <w:tc>
          <w:tcPr>
            <w:tcW w:w="810"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000004CD" w14:textId="77777777" w:rsidR="00C77964" w:rsidRDefault="003474E6">
            <w:pPr>
              <w:spacing w:before="220"/>
              <w:rPr>
                <w:rFonts w:ascii="Times New Roman" w:eastAsia="Times New Roman" w:hAnsi="Times New Roman" w:cs="Times New Roman"/>
                <w:i/>
                <w:sz w:val="24"/>
                <w:szCs w:val="24"/>
              </w:rPr>
            </w:pPr>
            <w:r>
              <w:rPr>
                <w:rFonts w:ascii="Times New Roman" w:eastAsia="Times New Roman" w:hAnsi="Times New Roman" w:cs="Times New Roman"/>
                <w:i/>
                <w:sz w:val="24"/>
                <w:szCs w:val="24"/>
              </w:rPr>
              <w:t>26.</w:t>
            </w:r>
          </w:p>
        </w:tc>
        <w:tc>
          <w:tcPr>
            <w:tcW w:w="153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4CE" w14:textId="77777777" w:rsidR="00C77964" w:rsidRDefault="003474E6">
            <w:pPr>
              <w:spacing w:before="220"/>
              <w:rPr>
                <w:rFonts w:ascii="Times New Roman" w:eastAsia="Times New Roman" w:hAnsi="Times New Roman" w:cs="Times New Roman"/>
                <w:sz w:val="24"/>
                <w:szCs w:val="24"/>
              </w:rPr>
            </w:pPr>
            <w:r>
              <w:rPr>
                <w:rFonts w:ascii="Times New Roman" w:eastAsia="Times New Roman" w:hAnsi="Times New Roman" w:cs="Times New Roman"/>
                <w:sz w:val="24"/>
                <w:szCs w:val="24"/>
              </w:rPr>
              <w:t>Katarina Duvnjak</w:t>
            </w:r>
          </w:p>
        </w:tc>
        <w:tc>
          <w:tcPr>
            <w:tcW w:w="216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4CF" w14:textId="77777777" w:rsidR="00C77964" w:rsidRDefault="003474E6">
            <w:pPr>
              <w:spacing w:before="220"/>
              <w:rPr>
                <w:rFonts w:ascii="Times New Roman" w:eastAsia="Times New Roman" w:hAnsi="Times New Roman" w:cs="Times New Roman"/>
                <w:sz w:val="24"/>
                <w:szCs w:val="24"/>
              </w:rPr>
            </w:pPr>
            <w:r>
              <w:rPr>
                <w:rFonts w:ascii="Times New Roman" w:eastAsia="Times New Roman" w:hAnsi="Times New Roman" w:cs="Times New Roman"/>
                <w:sz w:val="24"/>
                <w:szCs w:val="24"/>
              </w:rPr>
              <w:t>Hrvatski jezik (rodiljni dopust)</w:t>
            </w:r>
          </w:p>
        </w:tc>
        <w:tc>
          <w:tcPr>
            <w:tcW w:w="145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4D0" w14:textId="77777777" w:rsidR="00C77964" w:rsidRDefault="003474E6">
            <w:pPr>
              <w:spacing w:before="220"/>
              <w:rPr>
                <w:rFonts w:ascii="Times New Roman" w:eastAsia="Times New Roman" w:hAnsi="Times New Roman" w:cs="Times New Roman"/>
                <w:sz w:val="24"/>
                <w:szCs w:val="24"/>
              </w:rPr>
            </w:pPr>
            <w:r>
              <w:rPr>
                <w:rFonts w:ascii="Times New Roman" w:eastAsia="Times New Roman" w:hAnsi="Times New Roman" w:cs="Times New Roman"/>
                <w:sz w:val="24"/>
                <w:szCs w:val="24"/>
              </w:rPr>
              <w:t>VSS (VII. stupanj)</w:t>
            </w:r>
          </w:p>
        </w:tc>
        <w:tc>
          <w:tcPr>
            <w:tcW w:w="325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4D1" w14:textId="203754E9" w:rsidR="00C77964" w:rsidRDefault="00445C82">
            <w:pPr>
              <w:spacing w:before="220"/>
              <w:rPr>
                <w:rFonts w:ascii="Times New Roman" w:eastAsia="Times New Roman" w:hAnsi="Times New Roman" w:cs="Times New Roman"/>
                <w:sz w:val="24"/>
                <w:szCs w:val="24"/>
              </w:rPr>
            </w:pPr>
            <w:r>
              <w:rPr>
                <w:rFonts w:ascii="Times New Roman" w:eastAsia="Times New Roman" w:hAnsi="Times New Roman" w:cs="Times New Roman"/>
                <w:sz w:val="24"/>
                <w:szCs w:val="24"/>
              </w:rPr>
              <w:t>m</w:t>
            </w:r>
            <w:r w:rsidR="003474E6">
              <w:rPr>
                <w:rFonts w:ascii="Times New Roman" w:eastAsia="Times New Roman" w:hAnsi="Times New Roman" w:cs="Times New Roman"/>
                <w:sz w:val="24"/>
                <w:szCs w:val="24"/>
              </w:rPr>
              <w:t>ag</w:t>
            </w:r>
            <w:r>
              <w:rPr>
                <w:rFonts w:ascii="Times New Roman" w:eastAsia="Times New Roman" w:hAnsi="Times New Roman" w:cs="Times New Roman"/>
                <w:sz w:val="24"/>
                <w:szCs w:val="24"/>
              </w:rPr>
              <w:t>.</w:t>
            </w:r>
            <w:r w:rsidR="003474E6">
              <w:rPr>
                <w:rFonts w:ascii="Times New Roman" w:eastAsia="Times New Roman" w:hAnsi="Times New Roman" w:cs="Times New Roman"/>
                <w:sz w:val="24"/>
                <w:szCs w:val="24"/>
              </w:rPr>
              <w:t xml:space="preserve"> edukacije hrvatskog jezika i književnosti</w:t>
            </w:r>
          </w:p>
        </w:tc>
      </w:tr>
      <w:tr w:rsidR="00C77964" w14:paraId="01C265BC" w14:textId="77777777">
        <w:trPr>
          <w:trHeight w:val="765"/>
        </w:trPr>
        <w:tc>
          <w:tcPr>
            <w:tcW w:w="810"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000004D2" w14:textId="77777777" w:rsidR="00C77964" w:rsidRDefault="003474E6">
            <w:pPr>
              <w:spacing w:before="220"/>
              <w:rPr>
                <w:rFonts w:ascii="Times New Roman" w:eastAsia="Times New Roman" w:hAnsi="Times New Roman" w:cs="Times New Roman"/>
                <w:i/>
                <w:sz w:val="24"/>
                <w:szCs w:val="24"/>
              </w:rPr>
            </w:pPr>
            <w:r>
              <w:rPr>
                <w:rFonts w:ascii="Times New Roman" w:eastAsia="Times New Roman" w:hAnsi="Times New Roman" w:cs="Times New Roman"/>
                <w:i/>
                <w:sz w:val="24"/>
                <w:szCs w:val="24"/>
              </w:rPr>
              <w:t>27.</w:t>
            </w:r>
          </w:p>
        </w:tc>
        <w:tc>
          <w:tcPr>
            <w:tcW w:w="153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4D3" w14:textId="77777777" w:rsidR="00C77964" w:rsidRDefault="003474E6">
            <w:pPr>
              <w:spacing w:before="220"/>
              <w:rPr>
                <w:rFonts w:ascii="Times New Roman" w:eastAsia="Times New Roman" w:hAnsi="Times New Roman" w:cs="Times New Roman"/>
                <w:i/>
                <w:sz w:val="24"/>
                <w:szCs w:val="24"/>
              </w:rPr>
            </w:pPr>
            <w:r>
              <w:rPr>
                <w:rFonts w:ascii="Times New Roman" w:eastAsia="Times New Roman" w:hAnsi="Times New Roman" w:cs="Times New Roman"/>
                <w:i/>
                <w:sz w:val="24"/>
                <w:szCs w:val="24"/>
              </w:rPr>
              <w:t>Mateja Plavec</w:t>
            </w:r>
          </w:p>
        </w:tc>
        <w:tc>
          <w:tcPr>
            <w:tcW w:w="216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4D4" w14:textId="77777777" w:rsidR="00C77964" w:rsidRDefault="003474E6">
            <w:pPr>
              <w:spacing w:before="220"/>
              <w:rPr>
                <w:rFonts w:ascii="Times New Roman" w:eastAsia="Times New Roman" w:hAnsi="Times New Roman" w:cs="Times New Roman"/>
                <w:i/>
                <w:sz w:val="24"/>
                <w:szCs w:val="24"/>
              </w:rPr>
            </w:pPr>
            <w:r>
              <w:rPr>
                <w:rFonts w:ascii="Times New Roman" w:eastAsia="Times New Roman" w:hAnsi="Times New Roman" w:cs="Times New Roman"/>
                <w:i/>
                <w:sz w:val="24"/>
                <w:szCs w:val="24"/>
              </w:rPr>
              <w:t>Hrvatski jezik</w:t>
            </w:r>
          </w:p>
        </w:tc>
        <w:tc>
          <w:tcPr>
            <w:tcW w:w="145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4D5" w14:textId="77777777" w:rsidR="00C77964" w:rsidRDefault="003474E6">
            <w:pPr>
              <w:spacing w:before="220"/>
              <w:rPr>
                <w:rFonts w:ascii="Times New Roman" w:eastAsia="Times New Roman" w:hAnsi="Times New Roman" w:cs="Times New Roman"/>
                <w:sz w:val="24"/>
                <w:szCs w:val="24"/>
              </w:rPr>
            </w:pPr>
            <w:r>
              <w:rPr>
                <w:rFonts w:ascii="Times New Roman" w:eastAsia="Times New Roman" w:hAnsi="Times New Roman" w:cs="Times New Roman"/>
                <w:sz w:val="24"/>
                <w:szCs w:val="24"/>
              </w:rPr>
              <w:t>VSS (VII. stupanj)</w:t>
            </w:r>
          </w:p>
        </w:tc>
        <w:tc>
          <w:tcPr>
            <w:tcW w:w="325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4D6" w14:textId="364BD5AD" w:rsidR="00C77964" w:rsidRDefault="004A7EB0">
            <w:pPr>
              <w:spacing w:before="220"/>
              <w:rPr>
                <w:rFonts w:ascii="Times New Roman" w:eastAsia="Times New Roman" w:hAnsi="Times New Roman" w:cs="Times New Roman"/>
                <w:i/>
                <w:sz w:val="24"/>
                <w:szCs w:val="24"/>
              </w:rPr>
            </w:pPr>
            <w:r>
              <w:rPr>
                <w:rFonts w:ascii="Times New Roman" w:eastAsia="Times New Roman" w:hAnsi="Times New Roman" w:cs="Times New Roman"/>
                <w:i/>
                <w:sz w:val="24"/>
                <w:szCs w:val="24"/>
              </w:rPr>
              <w:t>m</w:t>
            </w:r>
            <w:r w:rsidR="003474E6">
              <w:rPr>
                <w:rFonts w:ascii="Times New Roman" w:eastAsia="Times New Roman" w:hAnsi="Times New Roman" w:cs="Times New Roman"/>
                <w:i/>
                <w:sz w:val="24"/>
                <w:szCs w:val="24"/>
              </w:rPr>
              <w:t>ag</w:t>
            </w:r>
            <w:r>
              <w:rPr>
                <w:rFonts w:ascii="Times New Roman" w:eastAsia="Times New Roman" w:hAnsi="Times New Roman" w:cs="Times New Roman"/>
                <w:i/>
                <w:sz w:val="24"/>
                <w:szCs w:val="24"/>
              </w:rPr>
              <w:t>.</w:t>
            </w:r>
            <w:r w:rsidR="003474E6">
              <w:rPr>
                <w:rFonts w:ascii="Times New Roman" w:eastAsia="Times New Roman" w:hAnsi="Times New Roman" w:cs="Times New Roman"/>
                <w:i/>
                <w:sz w:val="24"/>
                <w:szCs w:val="24"/>
              </w:rPr>
              <w:t xml:space="preserve"> edukacije hrvatskog jezika i književnosti</w:t>
            </w:r>
          </w:p>
        </w:tc>
      </w:tr>
      <w:tr w:rsidR="00C77964" w14:paraId="19C598CB" w14:textId="77777777">
        <w:trPr>
          <w:trHeight w:val="1005"/>
        </w:trPr>
        <w:tc>
          <w:tcPr>
            <w:tcW w:w="810"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000004D7" w14:textId="77777777" w:rsidR="00C77964" w:rsidRDefault="003474E6" w:rsidP="00740B6B">
            <w:pPr>
              <w:spacing w:before="120"/>
              <w:rPr>
                <w:rFonts w:ascii="Times New Roman" w:eastAsia="Times New Roman" w:hAnsi="Times New Roman" w:cs="Times New Roman"/>
                <w:i/>
                <w:sz w:val="24"/>
                <w:szCs w:val="24"/>
              </w:rPr>
            </w:pPr>
            <w:r>
              <w:rPr>
                <w:rFonts w:ascii="Times New Roman" w:eastAsia="Times New Roman" w:hAnsi="Times New Roman" w:cs="Times New Roman"/>
                <w:i/>
                <w:sz w:val="24"/>
                <w:szCs w:val="24"/>
              </w:rPr>
              <w:t>28.</w:t>
            </w:r>
          </w:p>
        </w:tc>
        <w:tc>
          <w:tcPr>
            <w:tcW w:w="153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4D8" w14:textId="77777777" w:rsidR="00C77964" w:rsidRDefault="003474E6" w:rsidP="00740B6B">
            <w:pPr>
              <w:spacing w:before="120"/>
              <w:rPr>
                <w:rFonts w:ascii="Times New Roman" w:eastAsia="Times New Roman" w:hAnsi="Times New Roman" w:cs="Times New Roman"/>
                <w:sz w:val="24"/>
                <w:szCs w:val="24"/>
              </w:rPr>
            </w:pPr>
            <w:r>
              <w:rPr>
                <w:rFonts w:ascii="Times New Roman" w:eastAsia="Times New Roman" w:hAnsi="Times New Roman" w:cs="Times New Roman"/>
                <w:sz w:val="24"/>
                <w:szCs w:val="24"/>
              </w:rPr>
              <w:t>Lucija Štahan</w:t>
            </w:r>
          </w:p>
        </w:tc>
        <w:tc>
          <w:tcPr>
            <w:tcW w:w="216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4D9" w14:textId="77777777" w:rsidR="00C77964" w:rsidRDefault="003474E6" w:rsidP="00740B6B">
            <w:pPr>
              <w:spacing w:before="120"/>
              <w:rPr>
                <w:rFonts w:ascii="Times New Roman" w:eastAsia="Times New Roman" w:hAnsi="Times New Roman" w:cs="Times New Roman"/>
                <w:sz w:val="24"/>
                <w:szCs w:val="24"/>
              </w:rPr>
            </w:pPr>
            <w:r>
              <w:rPr>
                <w:rFonts w:ascii="Times New Roman" w:eastAsia="Times New Roman" w:hAnsi="Times New Roman" w:cs="Times New Roman"/>
                <w:sz w:val="24"/>
                <w:szCs w:val="24"/>
              </w:rPr>
              <w:t>Engleski jezik (porodiljni dopust)</w:t>
            </w:r>
          </w:p>
        </w:tc>
        <w:tc>
          <w:tcPr>
            <w:tcW w:w="145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4DA" w14:textId="77777777" w:rsidR="00C77964" w:rsidRDefault="003474E6" w:rsidP="00740B6B">
            <w:pPr>
              <w:spacing w:before="120"/>
              <w:rPr>
                <w:rFonts w:ascii="Times New Roman" w:eastAsia="Times New Roman" w:hAnsi="Times New Roman" w:cs="Times New Roman"/>
                <w:sz w:val="24"/>
                <w:szCs w:val="24"/>
              </w:rPr>
            </w:pPr>
            <w:r>
              <w:rPr>
                <w:rFonts w:ascii="Times New Roman" w:eastAsia="Times New Roman" w:hAnsi="Times New Roman" w:cs="Times New Roman"/>
                <w:sz w:val="24"/>
                <w:szCs w:val="24"/>
              </w:rPr>
              <w:t>VSS (VII. stupanj)</w:t>
            </w:r>
          </w:p>
        </w:tc>
        <w:tc>
          <w:tcPr>
            <w:tcW w:w="325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4DB" w14:textId="215DCD5A" w:rsidR="00C77964" w:rsidRDefault="004A7EB0" w:rsidP="00740B6B">
            <w:pPr>
              <w:spacing w:before="120"/>
              <w:rPr>
                <w:rFonts w:ascii="Times New Roman" w:eastAsia="Times New Roman" w:hAnsi="Times New Roman" w:cs="Times New Roman"/>
                <w:sz w:val="24"/>
                <w:szCs w:val="24"/>
              </w:rPr>
            </w:pPr>
            <w:r>
              <w:rPr>
                <w:rFonts w:ascii="Times New Roman" w:eastAsia="Times New Roman" w:hAnsi="Times New Roman" w:cs="Times New Roman"/>
                <w:sz w:val="24"/>
                <w:szCs w:val="24"/>
              </w:rPr>
              <w:t>m</w:t>
            </w:r>
            <w:r w:rsidR="003474E6">
              <w:rPr>
                <w:rFonts w:ascii="Times New Roman" w:eastAsia="Times New Roman" w:hAnsi="Times New Roman" w:cs="Times New Roman"/>
                <w:sz w:val="24"/>
                <w:szCs w:val="24"/>
              </w:rPr>
              <w:t>ag</w:t>
            </w:r>
            <w:r>
              <w:rPr>
                <w:rFonts w:ascii="Times New Roman" w:eastAsia="Times New Roman" w:hAnsi="Times New Roman" w:cs="Times New Roman"/>
                <w:sz w:val="24"/>
                <w:szCs w:val="24"/>
              </w:rPr>
              <w:t>.</w:t>
            </w:r>
            <w:r w:rsidR="003474E6">
              <w:rPr>
                <w:rFonts w:ascii="Times New Roman" w:eastAsia="Times New Roman" w:hAnsi="Times New Roman" w:cs="Times New Roman"/>
                <w:sz w:val="24"/>
                <w:szCs w:val="24"/>
              </w:rPr>
              <w:t xml:space="preserve"> edukacije engleskoga jezika i književnosti i magistra komparativne književnosti</w:t>
            </w:r>
          </w:p>
        </w:tc>
      </w:tr>
      <w:tr w:rsidR="00C77964" w14:paraId="4C835FC4" w14:textId="77777777">
        <w:trPr>
          <w:trHeight w:val="765"/>
        </w:trPr>
        <w:tc>
          <w:tcPr>
            <w:tcW w:w="810"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000004DC" w14:textId="77777777" w:rsidR="00C77964" w:rsidRDefault="003474E6">
            <w:pPr>
              <w:spacing w:before="220"/>
              <w:rPr>
                <w:rFonts w:ascii="Times New Roman" w:eastAsia="Times New Roman" w:hAnsi="Times New Roman" w:cs="Times New Roman"/>
                <w:i/>
                <w:sz w:val="24"/>
                <w:szCs w:val="24"/>
              </w:rPr>
            </w:pPr>
            <w:r>
              <w:rPr>
                <w:rFonts w:ascii="Times New Roman" w:eastAsia="Times New Roman" w:hAnsi="Times New Roman" w:cs="Times New Roman"/>
                <w:i/>
                <w:sz w:val="24"/>
                <w:szCs w:val="24"/>
              </w:rPr>
              <w:t>29.</w:t>
            </w:r>
          </w:p>
        </w:tc>
        <w:tc>
          <w:tcPr>
            <w:tcW w:w="153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4DD" w14:textId="77777777" w:rsidR="00C77964" w:rsidRDefault="003474E6">
            <w:pPr>
              <w:spacing w:before="220"/>
              <w:rPr>
                <w:rFonts w:ascii="Times New Roman" w:eastAsia="Times New Roman" w:hAnsi="Times New Roman" w:cs="Times New Roman"/>
                <w:i/>
                <w:sz w:val="24"/>
                <w:szCs w:val="24"/>
              </w:rPr>
            </w:pPr>
            <w:r>
              <w:rPr>
                <w:rFonts w:ascii="Times New Roman" w:eastAsia="Times New Roman" w:hAnsi="Times New Roman" w:cs="Times New Roman"/>
                <w:i/>
                <w:sz w:val="24"/>
                <w:szCs w:val="24"/>
              </w:rPr>
              <w:t>Tanja Tomaš</w:t>
            </w:r>
          </w:p>
        </w:tc>
        <w:tc>
          <w:tcPr>
            <w:tcW w:w="216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4DE" w14:textId="77777777" w:rsidR="00C77964" w:rsidRDefault="003474E6">
            <w:pPr>
              <w:spacing w:before="220"/>
              <w:rPr>
                <w:rFonts w:ascii="Times New Roman" w:eastAsia="Times New Roman" w:hAnsi="Times New Roman" w:cs="Times New Roman"/>
                <w:i/>
                <w:sz w:val="24"/>
                <w:szCs w:val="24"/>
              </w:rPr>
            </w:pPr>
            <w:r>
              <w:rPr>
                <w:rFonts w:ascii="Times New Roman" w:eastAsia="Times New Roman" w:hAnsi="Times New Roman" w:cs="Times New Roman"/>
                <w:i/>
                <w:sz w:val="24"/>
                <w:szCs w:val="24"/>
              </w:rPr>
              <w:t>Engleski jezik</w:t>
            </w:r>
          </w:p>
        </w:tc>
        <w:tc>
          <w:tcPr>
            <w:tcW w:w="145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4DF" w14:textId="77777777" w:rsidR="00C77964" w:rsidRDefault="003474E6">
            <w:pPr>
              <w:spacing w:before="220"/>
              <w:rPr>
                <w:rFonts w:ascii="Times New Roman" w:eastAsia="Times New Roman" w:hAnsi="Times New Roman" w:cs="Times New Roman"/>
                <w:sz w:val="24"/>
                <w:szCs w:val="24"/>
              </w:rPr>
            </w:pPr>
            <w:r>
              <w:rPr>
                <w:rFonts w:ascii="Times New Roman" w:eastAsia="Times New Roman" w:hAnsi="Times New Roman" w:cs="Times New Roman"/>
                <w:sz w:val="24"/>
                <w:szCs w:val="24"/>
              </w:rPr>
              <w:t>VSS (VII. stupanj)</w:t>
            </w:r>
          </w:p>
        </w:tc>
        <w:tc>
          <w:tcPr>
            <w:tcW w:w="325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4E0" w14:textId="75E593A1" w:rsidR="00C77964" w:rsidRDefault="003474E6">
            <w:pPr>
              <w:spacing w:before="220"/>
              <w:rPr>
                <w:rFonts w:ascii="Times New Roman" w:eastAsia="Times New Roman" w:hAnsi="Times New Roman" w:cs="Times New Roman"/>
                <w:i/>
                <w:sz w:val="24"/>
                <w:szCs w:val="24"/>
              </w:rPr>
            </w:pPr>
            <w:r>
              <w:rPr>
                <w:rFonts w:ascii="Times New Roman" w:eastAsia="Times New Roman" w:hAnsi="Times New Roman" w:cs="Times New Roman"/>
                <w:i/>
                <w:sz w:val="24"/>
                <w:szCs w:val="24"/>
              </w:rPr>
              <w:t>prof. poljskog</w:t>
            </w:r>
            <w:r w:rsidR="004A7EB0">
              <w:rPr>
                <w:rFonts w:ascii="Times New Roman" w:eastAsia="Times New Roman" w:hAnsi="Times New Roman" w:cs="Times New Roman"/>
                <w:i/>
                <w:sz w:val="24"/>
                <w:szCs w:val="24"/>
              </w:rPr>
              <w:t xml:space="preserve"> jezika i književnosti </w:t>
            </w:r>
            <w:r>
              <w:rPr>
                <w:rFonts w:ascii="Times New Roman" w:eastAsia="Times New Roman" w:hAnsi="Times New Roman" w:cs="Times New Roman"/>
                <w:i/>
                <w:sz w:val="24"/>
                <w:szCs w:val="24"/>
              </w:rPr>
              <w:t xml:space="preserve">i engleskog jezika i književnosti </w:t>
            </w:r>
          </w:p>
        </w:tc>
      </w:tr>
      <w:tr w:rsidR="00C77964" w14:paraId="66FDBFA3" w14:textId="77777777" w:rsidTr="00BD4ED0">
        <w:trPr>
          <w:trHeight w:val="765"/>
        </w:trPr>
        <w:tc>
          <w:tcPr>
            <w:tcW w:w="810" w:type="dxa"/>
            <w:tcBorders>
              <w:top w:val="nil"/>
              <w:left w:val="single" w:sz="6" w:space="0" w:color="000000"/>
              <w:bottom w:val="single" w:sz="4" w:space="0" w:color="auto"/>
              <w:right w:val="single" w:sz="6" w:space="0" w:color="000000"/>
            </w:tcBorders>
            <w:shd w:val="clear" w:color="auto" w:fill="auto"/>
            <w:tcMar>
              <w:top w:w="0" w:type="dxa"/>
              <w:left w:w="100" w:type="dxa"/>
              <w:bottom w:w="0" w:type="dxa"/>
              <w:right w:w="100" w:type="dxa"/>
            </w:tcMar>
          </w:tcPr>
          <w:p w14:paraId="000004E1" w14:textId="77777777" w:rsidR="00C77964" w:rsidRDefault="003474E6">
            <w:pPr>
              <w:spacing w:before="220"/>
              <w:rPr>
                <w:rFonts w:ascii="Times New Roman" w:eastAsia="Times New Roman" w:hAnsi="Times New Roman" w:cs="Times New Roman"/>
                <w:i/>
                <w:sz w:val="24"/>
                <w:szCs w:val="24"/>
              </w:rPr>
            </w:pPr>
            <w:r>
              <w:rPr>
                <w:rFonts w:ascii="Times New Roman" w:eastAsia="Times New Roman" w:hAnsi="Times New Roman" w:cs="Times New Roman"/>
                <w:i/>
                <w:sz w:val="24"/>
                <w:szCs w:val="24"/>
              </w:rPr>
              <w:t>30.</w:t>
            </w:r>
          </w:p>
        </w:tc>
        <w:tc>
          <w:tcPr>
            <w:tcW w:w="1530" w:type="dxa"/>
            <w:tcBorders>
              <w:top w:val="nil"/>
              <w:left w:val="nil"/>
              <w:bottom w:val="single" w:sz="4" w:space="0" w:color="auto"/>
              <w:right w:val="single" w:sz="6" w:space="0" w:color="000000"/>
            </w:tcBorders>
            <w:shd w:val="clear" w:color="auto" w:fill="auto"/>
            <w:tcMar>
              <w:top w:w="0" w:type="dxa"/>
              <w:left w:w="100" w:type="dxa"/>
              <w:bottom w:w="0" w:type="dxa"/>
              <w:right w:w="100" w:type="dxa"/>
            </w:tcMar>
          </w:tcPr>
          <w:p w14:paraId="000004E2" w14:textId="77777777" w:rsidR="00C77964" w:rsidRDefault="003474E6">
            <w:pPr>
              <w:spacing w:before="220"/>
              <w:rPr>
                <w:rFonts w:ascii="Times New Roman" w:eastAsia="Times New Roman" w:hAnsi="Times New Roman" w:cs="Times New Roman"/>
                <w:sz w:val="24"/>
                <w:szCs w:val="24"/>
              </w:rPr>
            </w:pPr>
            <w:r>
              <w:rPr>
                <w:rFonts w:ascii="Times New Roman" w:eastAsia="Times New Roman" w:hAnsi="Times New Roman" w:cs="Times New Roman"/>
                <w:sz w:val="24"/>
                <w:szCs w:val="24"/>
              </w:rPr>
              <w:t>Ivana Pekas</w:t>
            </w:r>
          </w:p>
        </w:tc>
        <w:tc>
          <w:tcPr>
            <w:tcW w:w="2160" w:type="dxa"/>
            <w:tcBorders>
              <w:top w:val="nil"/>
              <w:left w:val="nil"/>
              <w:bottom w:val="single" w:sz="4" w:space="0" w:color="auto"/>
              <w:right w:val="single" w:sz="6" w:space="0" w:color="000000"/>
            </w:tcBorders>
            <w:shd w:val="clear" w:color="auto" w:fill="auto"/>
            <w:tcMar>
              <w:top w:w="0" w:type="dxa"/>
              <w:left w:w="100" w:type="dxa"/>
              <w:bottom w:w="0" w:type="dxa"/>
              <w:right w:w="100" w:type="dxa"/>
            </w:tcMar>
          </w:tcPr>
          <w:p w14:paraId="000004E3" w14:textId="77777777" w:rsidR="00C77964" w:rsidRDefault="003474E6">
            <w:pPr>
              <w:spacing w:before="220"/>
              <w:rPr>
                <w:rFonts w:ascii="Times New Roman" w:eastAsia="Times New Roman" w:hAnsi="Times New Roman" w:cs="Times New Roman"/>
                <w:sz w:val="24"/>
                <w:szCs w:val="24"/>
              </w:rPr>
            </w:pPr>
            <w:r>
              <w:rPr>
                <w:rFonts w:ascii="Times New Roman" w:eastAsia="Times New Roman" w:hAnsi="Times New Roman" w:cs="Times New Roman"/>
                <w:sz w:val="24"/>
                <w:szCs w:val="24"/>
              </w:rPr>
              <w:t>Njemački jezik</w:t>
            </w:r>
          </w:p>
        </w:tc>
        <w:tc>
          <w:tcPr>
            <w:tcW w:w="1455" w:type="dxa"/>
            <w:tcBorders>
              <w:top w:val="nil"/>
              <w:left w:val="nil"/>
              <w:bottom w:val="single" w:sz="4" w:space="0" w:color="auto"/>
              <w:right w:val="single" w:sz="6" w:space="0" w:color="000000"/>
            </w:tcBorders>
            <w:shd w:val="clear" w:color="auto" w:fill="auto"/>
            <w:tcMar>
              <w:top w:w="0" w:type="dxa"/>
              <w:left w:w="100" w:type="dxa"/>
              <w:bottom w:w="0" w:type="dxa"/>
              <w:right w:w="100" w:type="dxa"/>
            </w:tcMar>
          </w:tcPr>
          <w:p w14:paraId="000004E4" w14:textId="77777777" w:rsidR="00C77964" w:rsidRDefault="003474E6">
            <w:pPr>
              <w:spacing w:before="220"/>
              <w:rPr>
                <w:rFonts w:ascii="Times New Roman" w:eastAsia="Times New Roman" w:hAnsi="Times New Roman" w:cs="Times New Roman"/>
                <w:sz w:val="24"/>
                <w:szCs w:val="24"/>
              </w:rPr>
            </w:pPr>
            <w:r>
              <w:rPr>
                <w:rFonts w:ascii="Times New Roman" w:eastAsia="Times New Roman" w:hAnsi="Times New Roman" w:cs="Times New Roman"/>
                <w:sz w:val="24"/>
                <w:szCs w:val="24"/>
              </w:rPr>
              <w:t>VSS (VII. stupanj)</w:t>
            </w:r>
          </w:p>
        </w:tc>
        <w:tc>
          <w:tcPr>
            <w:tcW w:w="3255" w:type="dxa"/>
            <w:tcBorders>
              <w:top w:val="nil"/>
              <w:left w:val="nil"/>
              <w:bottom w:val="single" w:sz="4" w:space="0" w:color="auto"/>
              <w:right w:val="single" w:sz="6" w:space="0" w:color="000000"/>
            </w:tcBorders>
            <w:shd w:val="clear" w:color="auto" w:fill="auto"/>
            <w:tcMar>
              <w:top w:w="0" w:type="dxa"/>
              <w:left w:w="100" w:type="dxa"/>
              <w:bottom w:w="0" w:type="dxa"/>
              <w:right w:w="100" w:type="dxa"/>
            </w:tcMar>
          </w:tcPr>
          <w:p w14:paraId="000004E5" w14:textId="46277064" w:rsidR="00C77964" w:rsidRDefault="00332C27">
            <w:pPr>
              <w:spacing w:before="220"/>
              <w:rPr>
                <w:rFonts w:ascii="Times New Roman" w:eastAsia="Times New Roman" w:hAnsi="Times New Roman" w:cs="Times New Roman"/>
                <w:sz w:val="24"/>
                <w:szCs w:val="24"/>
              </w:rPr>
            </w:pPr>
            <w:r>
              <w:rPr>
                <w:rFonts w:ascii="Times New Roman" w:eastAsia="Times New Roman" w:hAnsi="Times New Roman" w:cs="Times New Roman"/>
                <w:sz w:val="24"/>
                <w:szCs w:val="24"/>
              </w:rPr>
              <w:t>Prof.</w:t>
            </w:r>
            <w:r w:rsidR="003474E6">
              <w:rPr>
                <w:rFonts w:ascii="Times New Roman" w:eastAsia="Times New Roman" w:hAnsi="Times New Roman" w:cs="Times New Roman"/>
                <w:sz w:val="24"/>
                <w:szCs w:val="24"/>
              </w:rPr>
              <w:t xml:space="preserve"> njemačkog jezika i književnosti</w:t>
            </w:r>
            <w:r>
              <w:rPr>
                <w:rFonts w:ascii="Times New Roman" w:eastAsia="Times New Roman" w:hAnsi="Times New Roman" w:cs="Times New Roman"/>
                <w:sz w:val="24"/>
                <w:szCs w:val="24"/>
              </w:rPr>
              <w:t xml:space="preserve"> i ruskog jezika i književnosti</w:t>
            </w:r>
          </w:p>
        </w:tc>
      </w:tr>
      <w:tr w:rsidR="00C77964" w14:paraId="2FADBD76" w14:textId="77777777" w:rsidTr="00BD4ED0">
        <w:trPr>
          <w:trHeight w:val="1005"/>
        </w:trPr>
        <w:tc>
          <w:tcPr>
            <w:tcW w:w="810" w:type="dxa"/>
            <w:tcBorders>
              <w:top w:val="single" w:sz="4" w:space="0" w:color="auto"/>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000004E6" w14:textId="77777777" w:rsidR="00C77964" w:rsidRDefault="003474E6">
            <w:pPr>
              <w:spacing w:before="220"/>
              <w:rPr>
                <w:rFonts w:ascii="Times New Roman" w:eastAsia="Times New Roman" w:hAnsi="Times New Roman" w:cs="Times New Roman"/>
                <w:i/>
                <w:sz w:val="24"/>
                <w:szCs w:val="24"/>
              </w:rPr>
            </w:pPr>
            <w:r>
              <w:rPr>
                <w:rFonts w:ascii="Times New Roman" w:eastAsia="Times New Roman" w:hAnsi="Times New Roman" w:cs="Times New Roman"/>
                <w:i/>
                <w:sz w:val="24"/>
                <w:szCs w:val="24"/>
              </w:rPr>
              <w:lastRenderedPageBreak/>
              <w:t>31.</w:t>
            </w:r>
          </w:p>
        </w:tc>
        <w:tc>
          <w:tcPr>
            <w:tcW w:w="1530" w:type="dxa"/>
            <w:tcBorders>
              <w:top w:val="single" w:sz="4" w:space="0" w:color="auto"/>
              <w:left w:val="nil"/>
              <w:bottom w:val="single" w:sz="6" w:space="0" w:color="000000"/>
              <w:right w:val="single" w:sz="6" w:space="0" w:color="000000"/>
            </w:tcBorders>
            <w:shd w:val="clear" w:color="auto" w:fill="auto"/>
            <w:tcMar>
              <w:top w:w="0" w:type="dxa"/>
              <w:left w:w="100" w:type="dxa"/>
              <w:bottom w:w="0" w:type="dxa"/>
              <w:right w:w="100" w:type="dxa"/>
            </w:tcMar>
          </w:tcPr>
          <w:p w14:paraId="000004E7" w14:textId="77777777" w:rsidR="00C77964" w:rsidRDefault="003474E6">
            <w:pPr>
              <w:spacing w:before="220"/>
              <w:rPr>
                <w:rFonts w:ascii="Times New Roman" w:eastAsia="Times New Roman" w:hAnsi="Times New Roman" w:cs="Times New Roman"/>
                <w:sz w:val="24"/>
                <w:szCs w:val="24"/>
              </w:rPr>
            </w:pPr>
            <w:r>
              <w:rPr>
                <w:rFonts w:ascii="Times New Roman" w:eastAsia="Times New Roman" w:hAnsi="Times New Roman" w:cs="Times New Roman"/>
                <w:sz w:val="24"/>
                <w:szCs w:val="24"/>
              </w:rPr>
              <w:t>Mihaela Žugec Saračević</w:t>
            </w:r>
          </w:p>
        </w:tc>
        <w:tc>
          <w:tcPr>
            <w:tcW w:w="2160" w:type="dxa"/>
            <w:tcBorders>
              <w:top w:val="single" w:sz="4" w:space="0" w:color="auto"/>
              <w:left w:val="nil"/>
              <w:bottom w:val="single" w:sz="6" w:space="0" w:color="000000"/>
              <w:right w:val="single" w:sz="6" w:space="0" w:color="000000"/>
            </w:tcBorders>
            <w:shd w:val="clear" w:color="auto" w:fill="auto"/>
            <w:tcMar>
              <w:top w:w="0" w:type="dxa"/>
              <w:left w:w="100" w:type="dxa"/>
              <w:bottom w:w="0" w:type="dxa"/>
              <w:right w:w="100" w:type="dxa"/>
            </w:tcMar>
          </w:tcPr>
          <w:p w14:paraId="000004E8" w14:textId="77777777" w:rsidR="00C77964" w:rsidRDefault="003474E6">
            <w:pPr>
              <w:spacing w:before="220"/>
              <w:rPr>
                <w:rFonts w:ascii="Times New Roman" w:eastAsia="Times New Roman" w:hAnsi="Times New Roman" w:cs="Times New Roman"/>
                <w:sz w:val="24"/>
                <w:szCs w:val="24"/>
              </w:rPr>
            </w:pPr>
            <w:r>
              <w:rPr>
                <w:rFonts w:ascii="Times New Roman" w:eastAsia="Times New Roman" w:hAnsi="Times New Roman" w:cs="Times New Roman"/>
                <w:sz w:val="24"/>
                <w:szCs w:val="24"/>
              </w:rPr>
              <w:t>Talijanski jezik</w:t>
            </w:r>
          </w:p>
        </w:tc>
        <w:tc>
          <w:tcPr>
            <w:tcW w:w="1455" w:type="dxa"/>
            <w:tcBorders>
              <w:top w:val="single" w:sz="4" w:space="0" w:color="auto"/>
              <w:left w:val="nil"/>
              <w:bottom w:val="single" w:sz="6" w:space="0" w:color="000000"/>
              <w:right w:val="single" w:sz="6" w:space="0" w:color="000000"/>
            </w:tcBorders>
            <w:shd w:val="clear" w:color="auto" w:fill="auto"/>
            <w:tcMar>
              <w:top w:w="0" w:type="dxa"/>
              <w:left w:w="100" w:type="dxa"/>
              <w:bottom w:w="0" w:type="dxa"/>
              <w:right w:w="100" w:type="dxa"/>
            </w:tcMar>
          </w:tcPr>
          <w:p w14:paraId="000004E9" w14:textId="77777777" w:rsidR="00C77964" w:rsidRDefault="003474E6">
            <w:pPr>
              <w:spacing w:before="220"/>
              <w:rPr>
                <w:rFonts w:ascii="Times New Roman" w:eastAsia="Times New Roman" w:hAnsi="Times New Roman" w:cs="Times New Roman"/>
                <w:sz w:val="24"/>
                <w:szCs w:val="24"/>
              </w:rPr>
            </w:pPr>
            <w:r>
              <w:rPr>
                <w:rFonts w:ascii="Times New Roman" w:eastAsia="Times New Roman" w:hAnsi="Times New Roman" w:cs="Times New Roman"/>
                <w:sz w:val="24"/>
                <w:szCs w:val="24"/>
              </w:rPr>
              <w:t>VSS (VII. stupanj)</w:t>
            </w:r>
          </w:p>
        </w:tc>
        <w:tc>
          <w:tcPr>
            <w:tcW w:w="3255" w:type="dxa"/>
            <w:tcBorders>
              <w:top w:val="single" w:sz="4" w:space="0" w:color="auto"/>
              <w:left w:val="nil"/>
              <w:bottom w:val="single" w:sz="6" w:space="0" w:color="000000"/>
              <w:right w:val="single" w:sz="6" w:space="0" w:color="000000"/>
            </w:tcBorders>
            <w:shd w:val="clear" w:color="auto" w:fill="auto"/>
            <w:tcMar>
              <w:top w:w="0" w:type="dxa"/>
              <w:left w:w="100" w:type="dxa"/>
              <w:bottom w:w="0" w:type="dxa"/>
              <w:right w:w="100" w:type="dxa"/>
            </w:tcMar>
          </w:tcPr>
          <w:p w14:paraId="000004EA" w14:textId="77777777" w:rsidR="00C77964" w:rsidRDefault="003474E6">
            <w:pPr>
              <w:spacing w:before="220"/>
              <w:rPr>
                <w:rFonts w:ascii="Times New Roman" w:eastAsia="Times New Roman" w:hAnsi="Times New Roman" w:cs="Times New Roman"/>
                <w:i/>
                <w:sz w:val="24"/>
                <w:szCs w:val="24"/>
              </w:rPr>
            </w:pPr>
            <w:r>
              <w:rPr>
                <w:rFonts w:ascii="Times New Roman" w:eastAsia="Times New Roman" w:hAnsi="Times New Roman" w:cs="Times New Roman"/>
                <w:i/>
                <w:sz w:val="24"/>
                <w:szCs w:val="24"/>
              </w:rPr>
              <w:t>prof. hrvatskog jezika i književnosti te talijanistike</w:t>
            </w:r>
          </w:p>
        </w:tc>
      </w:tr>
      <w:tr w:rsidR="00C77964" w14:paraId="374A2B43" w14:textId="77777777">
        <w:trPr>
          <w:trHeight w:val="765"/>
        </w:trPr>
        <w:tc>
          <w:tcPr>
            <w:tcW w:w="810"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000004EB" w14:textId="77777777" w:rsidR="00C77964" w:rsidRDefault="003474E6">
            <w:pPr>
              <w:spacing w:before="220"/>
              <w:rPr>
                <w:rFonts w:ascii="Times New Roman" w:eastAsia="Times New Roman" w:hAnsi="Times New Roman" w:cs="Times New Roman"/>
                <w:i/>
                <w:sz w:val="24"/>
                <w:szCs w:val="24"/>
              </w:rPr>
            </w:pPr>
            <w:r>
              <w:rPr>
                <w:rFonts w:ascii="Times New Roman" w:eastAsia="Times New Roman" w:hAnsi="Times New Roman" w:cs="Times New Roman"/>
                <w:i/>
                <w:sz w:val="24"/>
                <w:szCs w:val="24"/>
              </w:rPr>
              <w:t>32.</w:t>
            </w:r>
          </w:p>
        </w:tc>
        <w:tc>
          <w:tcPr>
            <w:tcW w:w="153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4EC" w14:textId="77777777" w:rsidR="00C77964" w:rsidRDefault="003474E6">
            <w:pPr>
              <w:spacing w:before="220"/>
              <w:rPr>
                <w:rFonts w:ascii="Times New Roman" w:eastAsia="Times New Roman" w:hAnsi="Times New Roman" w:cs="Times New Roman"/>
                <w:sz w:val="24"/>
                <w:szCs w:val="24"/>
              </w:rPr>
            </w:pPr>
            <w:r>
              <w:rPr>
                <w:rFonts w:ascii="Times New Roman" w:eastAsia="Times New Roman" w:hAnsi="Times New Roman" w:cs="Times New Roman"/>
                <w:sz w:val="24"/>
                <w:szCs w:val="24"/>
              </w:rPr>
              <w:t>Hrvoje Kuveždić</w:t>
            </w:r>
          </w:p>
        </w:tc>
        <w:tc>
          <w:tcPr>
            <w:tcW w:w="216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4ED" w14:textId="77777777" w:rsidR="00C77964" w:rsidRDefault="003474E6">
            <w:pPr>
              <w:spacing w:before="220"/>
              <w:rPr>
                <w:rFonts w:ascii="Times New Roman" w:eastAsia="Times New Roman" w:hAnsi="Times New Roman" w:cs="Times New Roman"/>
                <w:sz w:val="24"/>
                <w:szCs w:val="24"/>
              </w:rPr>
            </w:pPr>
            <w:r>
              <w:rPr>
                <w:rFonts w:ascii="Times New Roman" w:eastAsia="Times New Roman" w:hAnsi="Times New Roman" w:cs="Times New Roman"/>
                <w:sz w:val="24"/>
                <w:szCs w:val="24"/>
              </w:rPr>
              <w:t>Geografija</w:t>
            </w:r>
          </w:p>
        </w:tc>
        <w:tc>
          <w:tcPr>
            <w:tcW w:w="145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4EE" w14:textId="77777777" w:rsidR="00C77964" w:rsidRDefault="003474E6">
            <w:pPr>
              <w:spacing w:before="220"/>
              <w:rPr>
                <w:rFonts w:ascii="Times New Roman" w:eastAsia="Times New Roman" w:hAnsi="Times New Roman" w:cs="Times New Roman"/>
                <w:sz w:val="24"/>
                <w:szCs w:val="24"/>
              </w:rPr>
            </w:pPr>
            <w:r>
              <w:rPr>
                <w:rFonts w:ascii="Times New Roman" w:eastAsia="Times New Roman" w:hAnsi="Times New Roman" w:cs="Times New Roman"/>
                <w:sz w:val="24"/>
                <w:szCs w:val="24"/>
              </w:rPr>
              <w:t>VSS (VII. stupanj)</w:t>
            </w:r>
          </w:p>
        </w:tc>
        <w:tc>
          <w:tcPr>
            <w:tcW w:w="325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4EF" w14:textId="77777777" w:rsidR="00C77964" w:rsidRDefault="003474E6">
            <w:pPr>
              <w:spacing w:before="220"/>
              <w:rPr>
                <w:rFonts w:ascii="Times New Roman" w:eastAsia="Times New Roman" w:hAnsi="Times New Roman" w:cs="Times New Roman"/>
                <w:sz w:val="24"/>
                <w:szCs w:val="24"/>
              </w:rPr>
            </w:pPr>
            <w:r>
              <w:rPr>
                <w:rFonts w:ascii="Times New Roman" w:eastAsia="Times New Roman" w:hAnsi="Times New Roman" w:cs="Times New Roman"/>
                <w:sz w:val="24"/>
                <w:szCs w:val="24"/>
              </w:rPr>
              <w:t>profesor geografije i doktor znanosti</w:t>
            </w:r>
          </w:p>
        </w:tc>
      </w:tr>
      <w:tr w:rsidR="00C77964" w14:paraId="336A898D" w14:textId="77777777">
        <w:trPr>
          <w:trHeight w:val="1005"/>
        </w:trPr>
        <w:tc>
          <w:tcPr>
            <w:tcW w:w="810"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000004F0" w14:textId="77777777" w:rsidR="00C77964" w:rsidRDefault="003474E6">
            <w:pPr>
              <w:spacing w:before="220"/>
              <w:rPr>
                <w:rFonts w:ascii="Times New Roman" w:eastAsia="Times New Roman" w:hAnsi="Times New Roman" w:cs="Times New Roman"/>
                <w:i/>
                <w:sz w:val="24"/>
                <w:szCs w:val="24"/>
              </w:rPr>
            </w:pPr>
            <w:r>
              <w:rPr>
                <w:rFonts w:ascii="Times New Roman" w:eastAsia="Times New Roman" w:hAnsi="Times New Roman" w:cs="Times New Roman"/>
                <w:i/>
                <w:sz w:val="24"/>
                <w:szCs w:val="24"/>
              </w:rPr>
              <w:t>33.</w:t>
            </w:r>
          </w:p>
        </w:tc>
        <w:tc>
          <w:tcPr>
            <w:tcW w:w="153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4F1" w14:textId="77777777" w:rsidR="00C77964" w:rsidRDefault="003474E6">
            <w:pPr>
              <w:spacing w:before="220"/>
              <w:rPr>
                <w:rFonts w:ascii="Times New Roman" w:eastAsia="Times New Roman" w:hAnsi="Times New Roman" w:cs="Times New Roman"/>
                <w:sz w:val="24"/>
                <w:szCs w:val="24"/>
              </w:rPr>
            </w:pPr>
            <w:r>
              <w:rPr>
                <w:rFonts w:ascii="Times New Roman" w:eastAsia="Times New Roman" w:hAnsi="Times New Roman" w:cs="Times New Roman"/>
                <w:sz w:val="24"/>
                <w:szCs w:val="24"/>
              </w:rPr>
              <w:t>Dženeta Hodžić Bećirović</w:t>
            </w:r>
          </w:p>
        </w:tc>
        <w:tc>
          <w:tcPr>
            <w:tcW w:w="216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4F2" w14:textId="77777777" w:rsidR="00C77964" w:rsidRDefault="003474E6">
            <w:pPr>
              <w:spacing w:before="220"/>
              <w:rPr>
                <w:rFonts w:ascii="Times New Roman" w:eastAsia="Times New Roman" w:hAnsi="Times New Roman" w:cs="Times New Roman"/>
                <w:sz w:val="24"/>
                <w:szCs w:val="24"/>
              </w:rPr>
            </w:pPr>
            <w:r>
              <w:rPr>
                <w:rFonts w:ascii="Times New Roman" w:eastAsia="Times New Roman" w:hAnsi="Times New Roman" w:cs="Times New Roman"/>
                <w:sz w:val="24"/>
                <w:szCs w:val="24"/>
              </w:rPr>
              <w:t>Informatika (porodiljni dopust)</w:t>
            </w:r>
          </w:p>
        </w:tc>
        <w:tc>
          <w:tcPr>
            <w:tcW w:w="145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4F3" w14:textId="77777777" w:rsidR="00C77964" w:rsidRDefault="003474E6">
            <w:pPr>
              <w:spacing w:before="220"/>
              <w:rPr>
                <w:rFonts w:ascii="Times New Roman" w:eastAsia="Times New Roman" w:hAnsi="Times New Roman" w:cs="Times New Roman"/>
                <w:sz w:val="24"/>
                <w:szCs w:val="24"/>
              </w:rPr>
            </w:pPr>
            <w:r>
              <w:rPr>
                <w:rFonts w:ascii="Times New Roman" w:eastAsia="Times New Roman" w:hAnsi="Times New Roman" w:cs="Times New Roman"/>
                <w:sz w:val="24"/>
                <w:szCs w:val="24"/>
              </w:rPr>
              <w:t>VŠS (VI. stupanj)</w:t>
            </w:r>
          </w:p>
        </w:tc>
        <w:tc>
          <w:tcPr>
            <w:tcW w:w="325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4F4" w14:textId="27E5D9DA" w:rsidR="00C77964" w:rsidRDefault="00EB6C77">
            <w:pPr>
              <w:spacing w:before="220"/>
              <w:rPr>
                <w:rFonts w:ascii="Times New Roman" w:eastAsia="Times New Roman" w:hAnsi="Times New Roman" w:cs="Times New Roman"/>
                <w:sz w:val="24"/>
                <w:szCs w:val="24"/>
              </w:rPr>
            </w:pPr>
            <w:r>
              <w:rPr>
                <w:rFonts w:ascii="Times New Roman" w:eastAsia="Times New Roman" w:hAnsi="Times New Roman" w:cs="Times New Roman"/>
                <w:sz w:val="24"/>
                <w:szCs w:val="24"/>
              </w:rPr>
              <w:t>sveučilišna prvostupnica</w:t>
            </w:r>
            <w:r w:rsidR="003474E6">
              <w:rPr>
                <w:rFonts w:ascii="Times New Roman" w:eastAsia="Times New Roman" w:hAnsi="Times New Roman" w:cs="Times New Roman"/>
                <w:sz w:val="24"/>
                <w:szCs w:val="24"/>
              </w:rPr>
              <w:t xml:space="preserve"> matematike i informatike</w:t>
            </w:r>
          </w:p>
        </w:tc>
      </w:tr>
      <w:tr w:rsidR="00C77964" w14:paraId="192BA265" w14:textId="77777777">
        <w:trPr>
          <w:trHeight w:val="765"/>
        </w:trPr>
        <w:tc>
          <w:tcPr>
            <w:tcW w:w="810"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000004F5" w14:textId="77777777" w:rsidR="00C77964" w:rsidRDefault="003474E6">
            <w:pPr>
              <w:spacing w:before="220"/>
              <w:rPr>
                <w:rFonts w:ascii="Times New Roman" w:eastAsia="Times New Roman" w:hAnsi="Times New Roman" w:cs="Times New Roman"/>
                <w:i/>
                <w:sz w:val="24"/>
                <w:szCs w:val="24"/>
              </w:rPr>
            </w:pPr>
            <w:r>
              <w:rPr>
                <w:rFonts w:ascii="Times New Roman" w:eastAsia="Times New Roman" w:hAnsi="Times New Roman" w:cs="Times New Roman"/>
                <w:i/>
                <w:sz w:val="24"/>
                <w:szCs w:val="24"/>
              </w:rPr>
              <w:t>34.</w:t>
            </w:r>
          </w:p>
        </w:tc>
        <w:tc>
          <w:tcPr>
            <w:tcW w:w="153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4F6" w14:textId="77777777" w:rsidR="00C77964" w:rsidRDefault="003474E6">
            <w:pPr>
              <w:spacing w:before="220"/>
              <w:rPr>
                <w:rFonts w:ascii="Times New Roman" w:eastAsia="Times New Roman" w:hAnsi="Times New Roman" w:cs="Times New Roman"/>
                <w:sz w:val="24"/>
                <w:szCs w:val="24"/>
              </w:rPr>
            </w:pPr>
            <w:r>
              <w:rPr>
                <w:rFonts w:ascii="Times New Roman" w:eastAsia="Times New Roman" w:hAnsi="Times New Roman" w:cs="Times New Roman"/>
                <w:sz w:val="24"/>
                <w:szCs w:val="24"/>
              </w:rPr>
              <w:t>Petra Mrvić</w:t>
            </w:r>
          </w:p>
        </w:tc>
        <w:tc>
          <w:tcPr>
            <w:tcW w:w="216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4F7" w14:textId="77777777" w:rsidR="00C77964" w:rsidRDefault="003474E6">
            <w:pPr>
              <w:spacing w:before="220"/>
              <w:rPr>
                <w:rFonts w:ascii="Times New Roman" w:eastAsia="Times New Roman" w:hAnsi="Times New Roman" w:cs="Times New Roman"/>
                <w:sz w:val="24"/>
                <w:szCs w:val="24"/>
              </w:rPr>
            </w:pPr>
            <w:r>
              <w:rPr>
                <w:rFonts w:ascii="Times New Roman" w:eastAsia="Times New Roman" w:hAnsi="Times New Roman" w:cs="Times New Roman"/>
                <w:sz w:val="24"/>
                <w:szCs w:val="24"/>
              </w:rPr>
              <w:t>Informatika</w:t>
            </w:r>
          </w:p>
        </w:tc>
        <w:tc>
          <w:tcPr>
            <w:tcW w:w="145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4F8" w14:textId="77777777" w:rsidR="00C77964" w:rsidRDefault="003474E6">
            <w:pPr>
              <w:spacing w:before="220"/>
              <w:rPr>
                <w:rFonts w:ascii="Times New Roman" w:eastAsia="Times New Roman" w:hAnsi="Times New Roman" w:cs="Times New Roman"/>
                <w:sz w:val="24"/>
                <w:szCs w:val="24"/>
              </w:rPr>
            </w:pPr>
            <w:r>
              <w:rPr>
                <w:rFonts w:ascii="Times New Roman" w:eastAsia="Times New Roman" w:hAnsi="Times New Roman" w:cs="Times New Roman"/>
                <w:sz w:val="24"/>
                <w:szCs w:val="24"/>
              </w:rPr>
              <w:t>VSS (VII. stupanj)</w:t>
            </w:r>
          </w:p>
        </w:tc>
        <w:tc>
          <w:tcPr>
            <w:tcW w:w="325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4F9" w14:textId="162E1B03" w:rsidR="00C77964" w:rsidRDefault="00EB6C77">
            <w:pPr>
              <w:spacing w:before="220"/>
              <w:rPr>
                <w:rFonts w:ascii="Times New Roman" w:eastAsia="Times New Roman" w:hAnsi="Times New Roman" w:cs="Times New Roman"/>
                <w:sz w:val="24"/>
                <w:szCs w:val="24"/>
              </w:rPr>
            </w:pPr>
            <w:r>
              <w:rPr>
                <w:rFonts w:ascii="Times New Roman" w:eastAsia="Times New Roman" w:hAnsi="Times New Roman" w:cs="Times New Roman"/>
                <w:sz w:val="24"/>
                <w:szCs w:val="24"/>
              </w:rPr>
              <w:t>m</w:t>
            </w:r>
            <w:r w:rsidR="003474E6">
              <w:rPr>
                <w:rFonts w:ascii="Times New Roman" w:eastAsia="Times New Roman" w:hAnsi="Times New Roman" w:cs="Times New Roman"/>
                <w:sz w:val="24"/>
                <w:szCs w:val="24"/>
              </w:rPr>
              <w:t>ag</w:t>
            </w:r>
            <w:r>
              <w:rPr>
                <w:rFonts w:ascii="Times New Roman" w:eastAsia="Times New Roman" w:hAnsi="Times New Roman" w:cs="Times New Roman"/>
                <w:sz w:val="24"/>
                <w:szCs w:val="24"/>
              </w:rPr>
              <w:t>.</w:t>
            </w:r>
            <w:r w:rsidR="003474E6">
              <w:rPr>
                <w:rFonts w:ascii="Times New Roman" w:eastAsia="Times New Roman" w:hAnsi="Times New Roman" w:cs="Times New Roman"/>
                <w:sz w:val="24"/>
                <w:szCs w:val="24"/>
              </w:rPr>
              <w:t xml:space="preserve"> primarne edukacije (modul inf.)</w:t>
            </w:r>
          </w:p>
        </w:tc>
      </w:tr>
      <w:tr w:rsidR="00C77964" w14:paraId="3A01AAB3" w14:textId="77777777">
        <w:trPr>
          <w:trHeight w:val="765"/>
        </w:trPr>
        <w:tc>
          <w:tcPr>
            <w:tcW w:w="810"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000004FA" w14:textId="77777777" w:rsidR="00C77964" w:rsidRDefault="003474E6">
            <w:pPr>
              <w:spacing w:before="220"/>
              <w:rPr>
                <w:rFonts w:ascii="Times New Roman" w:eastAsia="Times New Roman" w:hAnsi="Times New Roman" w:cs="Times New Roman"/>
                <w:i/>
                <w:sz w:val="24"/>
                <w:szCs w:val="24"/>
              </w:rPr>
            </w:pPr>
            <w:r>
              <w:rPr>
                <w:rFonts w:ascii="Times New Roman" w:eastAsia="Times New Roman" w:hAnsi="Times New Roman" w:cs="Times New Roman"/>
                <w:i/>
                <w:sz w:val="24"/>
                <w:szCs w:val="24"/>
              </w:rPr>
              <w:t>35.</w:t>
            </w:r>
          </w:p>
        </w:tc>
        <w:tc>
          <w:tcPr>
            <w:tcW w:w="153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4FB" w14:textId="77777777" w:rsidR="00C77964" w:rsidRDefault="003474E6">
            <w:pPr>
              <w:spacing w:before="220"/>
              <w:rPr>
                <w:rFonts w:ascii="Times New Roman" w:eastAsia="Times New Roman" w:hAnsi="Times New Roman" w:cs="Times New Roman"/>
                <w:i/>
                <w:sz w:val="24"/>
                <w:szCs w:val="24"/>
              </w:rPr>
            </w:pPr>
            <w:r>
              <w:rPr>
                <w:rFonts w:ascii="Times New Roman" w:eastAsia="Times New Roman" w:hAnsi="Times New Roman" w:cs="Times New Roman"/>
                <w:i/>
                <w:sz w:val="24"/>
                <w:szCs w:val="24"/>
              </w:rPr>
              <w:t>Igor Pavlić</w:t>
            </w:r>
          </w:p>
        </w:tc>
        <w:tc>
          <w:tcPr>
            <w:tcW w:w="216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4FC" w14:textId="77777777" w:rsidR="00C77964" w:rsidRDefault="003474E6">
            <w:pPr>
              <w:spacing w:before="220"/>
              <w:rPr>
                <w:rFonts w:ascii="Times New Roman" w:eastAsia="Times New Roman" w:hAnsi="Times New Roman" w:cs="Times New Roman"/>
                <w:i/>
                <w:sz w:val="24"/>
                <w:szCs w:val="24"/>
              </w:rPr>
            </w:pPr>
            <w:r>
              <w:rPr>
                <w:rFonts w:ascii="Times New Roman" w:eastAsia="Times New Roman" w:hAnsi="Times New Roman" w:cs="Times New Roman"/>
                <w:i/>
                <w:sz w:val="24"/>
                <w:szCs w:val="24"/>
              </w:rPr>
              <w:t>Informatika</w:t>
            </w:r>
          </w:p>
        </w:tc>
        <w:tc>
          <w:tcPr>
            <w:tcW w:w="145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4FD" w14:textId="77777777" w:rsidR="00C77964" w:rsidRDefault="003474E6">
            <w:pPr>
              <w:spacing w:before="220"/>
              <w:rPr>
                <w:rFonts w:ascii="Times New Roman" w:eastAsia="Times New Roman" w:hAnsi="Times New Roman" w:cs="Times New Roman"/>
                <w:i/>
                <w:sz w:val="24"/>
                <w:szCs w:val="24"/>
              </w:rPr>
            </w:pPr>
            <w:r>
              <w:rPr>
                <w:rFonts w:ascii="Times New Roman" w:eastAsia="Times New Roman" w:hAnsi="Times New Roman" w:cs="Times New Roman"/>
                <w:i/>
                <w:sz w:val="24"/>
                <w:szCs w:val="24"/>
              </w:rPr>
              <w:t>VŠS (VI. stupanj)</w:t>
            </w:r>
          </w:p>
        </w:tc>
        <w:tc>
          <w:tcPr>
            <w:tcW w:w="325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4FE" w14:textId="77777777" w:rsidR="00C77964" w:rsidRDefault="003474E6">
            <w:pPr>
              <w:spacing w:before="220"/>
              <w:rPr>
                <w:rFonts w:ascii="Times New Roman" w:eastAsia="Times New Roman" w:hAnsi="Times New Roman" w:cs="Times New Roman"/>
                <w:i/>
                <w:sz w:val="24"/>
                <w:szCs w:val="24"/>
              </w:rPr>
            </w:pPr>
            <w:r>
              <w:rPr>
                <w:rFonts w:ascii="Times New Roman" w:eastAsia="Times New Roman" w:hAnsi="Times New Roman" w:cs="Times New Roman"/>
                <w:i/>
                <w:sz w:val="24"/>
                <w:szCs w:val="24"/>
              </w:rPr>
              <w:t>stručni prvostupnik poslovne informatike</w:t>
            </w:r>
          </w:p>
        </w:tc>
      </w:tr>
      <w:tr w:rsidR="00C77964" w14:paraId="6CFE5CBB" w14:textId="77777777">
        <w:trPr>
          <w:trHeight w:val="765"/>
        </w:trPr>
        <w:tc>
          <w:tcPr>
            <w:tcW w:w="810"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000004FF" w14:textId="77777777" w:rsidR="00C77964" w:rsidRDefault="003474E6">
            <w:pPr>
              <w:spacing w:before="220"/>
              <w:rPr>
                <w:rFonts w:ascii="Times New Roman" w:eastAsia="Times New Roman" w:hAnsi="Times New Roman" w:cs="Times New Roman"/>
                <w:i/>
                <w:sz w:val="24"/>
                <w:szCs w:val="24"/>
              </w:rPr>
            </w:pPr>
            <w:r>
              <w:rPr>
                <w:rFonts w:ascii="Times New Roman" w:eastAsia="Times New Roman" w:hAnsi="Times New Roman" w:cs="Times New Roman"/>
                <w:i/>
                <w:sz w:val="24"/>
                <w:szCs w:val="24"/>
              </w:rPr>
              <w:t>36.</w:t>
            </w:r>
          </w:p>
        </w:tc>
        <w:tc>
          <w:tcPr>
            <w:tcW w:w="153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500" w14:textId="77777777" w:rsidR="00C77964" w:rsidRDefault="003474E6">
            <w:pPr>
              <w:spacing w:before="220"/>
              <w:rPr>
                <w:rFonts w:ascii="Times New Roman" w:eastAsia="Times New Roman" w:hAnsi="Times New Roman" w:cs="Times New Roman"/>
                <w:sz w:val="24"/>
                <w:szCs w:val="24"/>
              </w:rPr>
            </w:pPr>
            <w:r>
              <w:rPr>
                <w:rFonts w:ascii="Times New Roman" w:eastAsia="Times New Roman" w:hAnsi="Times New Roman" w:cs="Times New Roman"/>
                <w:sz w:val="24"/>
                <w:szCs w:val="24"/>
              </w:rPr>
              <w:t>Elija Popović</w:t>
            </w:r>
          </w:p>
        </w:tc>
        <w:tc>
          <w:tcPr>
            <w:tcW w:w="216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501" w14:textId="77777777" w:rsidR="00C77964" w:rsidRDefault="003474E6">
            <w:pPr>
              <w:spacing w:before="220"/>
              <w:rPr>
                <w:rFonts w:ascii="Times New Roman" w:eastAsia="Times New Roman" w:hAnsi="Times New Roman" w:cs="Times New Roman"/>
                <w:sz w:val="24"/>
                <w:szCs w:val="24"/>
              </w:rPr>
            </w:pPr>
            <w:r>
              <w:rPr>
                <w:rFonts w:ascii="Times New Roman" w:eastAsia="Times New Roman" w:hAnsi="Times New Roman" w:cs="Times New Roman"/>
                <w:sz w:val="24"/>
                <w:szCs w:val="24"/>
              </w:rPr>
              <w:t>Tehnička kultura</w:t>
            </w:r>
          </w:p>
        </w:tc>
        <w:tc>
          <w:tcPr>
            <w:tcW w:w="145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502" w14:textId="77777777" w:rsidR="00C77964" w:rsidRDefault="003474E6">
            <w:pPr>
              <w:spacing w:before="220"/>
              <w:rPr>
                <w:rFonts w:ascii="Times New Roman" w:eastAsia="Times New Roman" w:hAnsi="Times New Roman" w:cs="Times New Roman"/>
                <w:sz w:val="24"/>
                <w:szCs w:val="24"/>
              </w:rPr>
            </w:pPr>
            <w:r>
              <w:rPr>
                <w:rFonts w:ascii="Times New Roman" w:eastAsia="Times New Roman" w:hAnsi="Times New Roman" w:cs="Times New Roman"/>
                <w:sz w:val="24"/>
                <w:szCs w:val="24"/>
              </w:rPr>
              <w:t>VSS (VII. stupanj)</w:t>
            </w:r>
          </w:p>
        </w:tc>
        <w:tc>
          <w:tcPr>
            <w:tcW w:w="325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503" w14:textId="77777777" w:rsidR="00C77964" w:rsidRDefault="003474E6">
            <w:pPr>
              <w:spacing w:before="220"/>
              <w:rPr>
                <w:rFonts w:ascii="Times New Roman" w:eastAsia="Times New Roman" w:hAnsi="Times New Roman" w:cs="Times New Roman"/>
                <w:sz w:val="24"/>
                <w:szCs w:val="24"/>
              </w:rPr>
            </w:pPr>
            <w:r>
              <w:rPr>
                <w:rFonts w:ascii="Times New Roman" w:eastAsia="Times New Roman" w:hAnsi="Times New Roman" w:cs="Times New Roman"/>
                <w:sz w:val="24"/>
                <w:szCs w:val="24"/>
              </w:rPr>
              <w:t>dipl.ing.građevinarstva</w:t>
            </w:r>
          </w:p>
        </w:tc>
      </w:tr>
      <w:tr w:rsidR="00C77964" w14:paraId="75386B9D" w14:textId="77777777">
        <w:trPr>
          <w:trHeight w:val="765"/>
        </w:trPr>
        <w:tc>
          <w:tcPr>
            <w:tcW w:w="810"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00000504" w14:textId="77777777" w:rsidR="00C77964" w:rsidRDefault="003474E6">
            <w:pPr>
              <w:spacing w:before="220"/>
              <w:rPr>
                <w:rFonts w:ascii="Times New Roman" w:eastAsia="Times New Roman" w:hAnsi="Times New Roman" w:cs="Times New Roman"/>
                <w:i/>
                <w:sz w:val="24"/>
                <w:szCs w:val="24"/>
              </w:rPr>
            </w:pPr>
            <w:r>
              <w:rPr>
                <w:rFonts w:ascii="Times New Roman" w:eastAsia="Times New Roman" w:hAnsi="Times New Roman" w:cs="Times New Roman"/>
                <w:i/>
                <w:sz w:val="24"/>
                <w:szCs w:val="24"/>
              </w:rPr>
              <w:t>37.</w:t>
            </w:r>
          </w:p>
        </w:tc>
        <w:tc>
          <w:tcPr>
            <w:tcW w:w="153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505" w14:textId="77777777" w:rsidR="00C77964" w:rsidRDefault="003474E6">
            <w:pPr>
              <w:spacing w:before="220"/>
              <w:rPr>
                <w:rFonts w:ascii="Times New Roman" w:eastAsia="Times New Roman" w:hAnsi="Times New Roman" w:cs="Times New Roman"/>
                <w:sz w:val="24"/>
                <w:szCs w:val="24"/>
              </w:rPr>
            </w:pPr>
            <w:r>
              <w:rPr>
                <w:rFonts w:ascii="Times New Roman" w:eastAsia="Times New Roman" w:hAnsi="Times New Roman" w:cs="Times New Roman"/>
                <w:sz w:val="24"/>
                <w:szCs w:val="24"/>
              </w:rPr>
              <w:t>Katarina Krvavica</w:t>
            </w:r>
          </w:p>
        </w:tc>
        <w:tc>
          <w:tcPr>
            <w:tcW w:w="216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506" w14:textId="77777777" w:rsidR="00C77964" w:rsidRDefault="003474E6">
            <w:pPr>
              <w:spacing w:before="220"/>
              <w:rPr>
                <w:rFonts w:ascii="Times New Roman" w:eastAsia="Times New Roman" w:hAnsi="Times New Roman" w:cs="Times New Roman"/>
                <w:sz w:val="24"/>
                <w:szCs w:val="24"/>
              </w:rPr>
            </w:pPr>
            <w:r>
              <w:rPr>
                <w:rFonts w:ascii="Times New Roman" w:eastAsia="Times New Roman" w:hAnsi="Times New Roman" w:cs="Times New Roman"/>
                <w:sz w:val="24"/>
                <w:szCs w:val="24"/>
              </w:rPr>
              <w:t>Matematika</w:t>
            </w:r>
          </w:p>
        </w:tc>
        <w:tc>
          <w:tcPr>
            <w:tcW w:w="145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507" w14:textId="77777777" w:rsidR="00C77964" w:rsidRDefault="003474E6">
            <w:pPr>
              <w:spacing w:before="220"/>
              <w:rPr>
                <w:rFonts w:ascii="Times New Roman" w:eastAsia="Times New Roman" w:hAnsi="Times New Roman" w:cs="Times New Roman"/>
                <w:sz w:val="24"/>
                <w:szCs w:val="24"/>
              </w:rPr>
            </w:pPr>
            <w:r>
              <w:rPr>
                <w:rFonts w:ascii="Times New Roman" w:eastAsia="Times New Roman" w:hAnsi="Times New Roman" w:cs="Times New Roman"/>
                <w:sz w:val="24"/>
                <w:szCs w:val="24"/>
              </w:rPr>
              <w:t>VSS (VII. stupanj)</w:t>
            </w:r>
          </w:p>
        </w:tc>
        <w:tc>
          <w:tcPr>
            <w:tcW w:w="325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508" w14:textId="3F1361F8" w:rsidR="00C77964" w:rsidRDefault="00EB6C77">
            <w:pPr>
              <w:spacing w:before="220"/>
              <w:rPr>
                <w:rFonts w:ascii="Times New Roman" w:eastAsia="Times New Roman" w:hAnsi="Times New Roman" w:cs="Times New Roman"/>
                <w:sz w:val="24"/>
                <w:szCs w:val="24"/>
              </w:rPr>
            </w:pPr>
            <w:r>
              <w:rPr>
                <w:rFonts w:ascii="Times New Roman" w:eastAsia="Times New Roman" w:hAnsi="Times New Roman" w:cs="Times New Roman"/>
                <w:sz w:val="24"/>
                <w:szCs w:val="24"/>
              </w:rPr>
              <w:t>m</w:t>
            </w:r>
            <w:r w:rsidR="003474E6">
              <w:rPr>
                <w:rFonts w:ascii="Times New Roman" w:eastAsia="Times New Roman" w:hAnsi="Times New Roman" w:cs="Times New Roman"/>
                <w:sz w:val="24"/>
                <w:szCs w:val="24"/>
              </w:rPr>
              <w:t>ag</w:t>
            </w:r>
            <w:r>
              <w:rPr>
                <w:rFonts w:ascii="Times New Roman" w:eastAsia="Times New Roman" w:hAnsi="Times New Roman" w:cs="Times New Roman"/>
                <w:sz w:val="24"/>
                <w:szCs w:val="24"/>
              </w:rPr>
              <w:t>.</w:t>
            </w:r>
            <w:r w:rsidR="003474E6">
              <w:rPr>
                <w:rFonts w:ascii="Times New Roman" w:eastAsia="Times New Roman" w:hAnsi="Times New Roman" w:cs="Times New Roman"/>
                <w:sz w:val="24"/>
                <w:szCs w:val="24"/>
              </w:rPr>
              <w:t xml:space="preserve"> edukacije matematike</w:t>
            </w:r>
          </w:p>
        </w:tc>
      </w:tr>
      <w:tr w:rsidR="00C77964" w14:paraId="108565A4" w14:textId="77777777">
        <w:trPr>
          <w:trHeight w:val="765"/>
        </w:trPr>
        <w:tc>
          <w:tcPr>
            <w:tcW w:w="810"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00000509" w14:textId="77777777" w:rsidR="00C77964" w:rsidRDefault="003474E6">
            <w:pPr>
              <w:spacing w:before="220"/>
              <w:rPr>
                <w:rFonts w:ascii="Times New Roman" w:eastAsia="Times New Roman" w:hAnsi="Times New Roman" w:cs="Times New Roman"/>
                <w:i/>
                <w:sz w:val="24"/>
                <w:szCs w:val="24"/>
              </w:rPr>
            </w:pPr>
            <w:r>
              <w:rPr>
                <w:rFonts w:ascii="Times New Roman" w:eastAsia="Times New Roman" w:hAnsi="Times New Roman" w:cs="Times New Roman"/>
                <w:i/>
                <w:sz w:val="24"/>
                <w:szCs w:val="24"/>
              </w:rPr>
              <w:t>38.</w:t>
            </w:r>
          </w:p>
        </w:tc>
        <w:tc>
          <w:tcPr>
            <w:tcW w:w="153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50A" w14:textId="77777777" w:rsidR="00C77964" w:rsidRDefault="003474E6">
            <w:pPr>
              <w:spacing w:before="220"/>
              <w:rPr>
                <w:rFonts w:ascii="Times New Roman" w:eastAsia="Times New Roman" w:hAnsi="Times New Roman" w:cs="Times New Roman"/>
                <w:sz w:val="24"/>
                <w:szCs w:val="24"/>
              </w:rPr>
            </w:pPr>
            <w:r>
              <w:rPr>
                <w:rFonts w:ascii="Times New Roman" w:eastAsia="Times New Roman" w:hAnsi="Times New Roman" w:cs="Times New Roman"/>
                <w:sz w:val="24"/>
                <w:szCs w:val="24"/>
              </w:rPr>
              <w:t>Vlasta Vančina</w:t>
            </w:r>
          </w:p>
        </w:tc>
        <w:tc>
          <w:tcPr>
            <w:tcW w:w="216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50B" w14:textId="77777777" w:rsidR="00C77964" w:rsidRDefault="003474E6">
            <w:pPr>
              <w:spacing w:before="220"/>
              <w:rPr>
                <w:rFonts w:ascii="Times New Roman" w:eastAsia="Times New Roman" w:hAnsi="Times New Roman" w:cs="Times New Roman"/>
                <w:sz w:val="24"/>
                <w:szCs w:val="24"/>
              </w:rPr>
            </w:pPr>
            <w:r>
              <w:rPr>
                <w:rFonts w:ascii="Times New Roman" w:eastAsia="Times New Roman" w:hAnsi="Times New Roman" w:cs="Times New Roman"/>
                <w:sz w:val="24"/>
                <w:szCs w:val="24"/>
              </w:rPr>
              <w:t>Fizika</w:t>
            </w:r>
          </w:p>
        </w:tc>
        <w:tc>
          <w:tcPr>
            <w:tcW w:w="145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50C" w14:textId="77777777" w:rsidR="00C77964" w:rsidRDefault="003474E6">
            <w:pPr>
              <w:spacing w:before="220"/>
              <w:rPr>
                <w:rFonts w:ascii="Times New Roman" w:eastAsia="Times New Roman" w:hAnsi="Times New Roman" w:cs="Times New Roman"/>
                <w:i/>
                <w:sz w:val="24"/>
                <w:szCs w:val="24"/>
              </w:rPr>
            </w:pPr>
            <w:r>
              <w:rPr>
                <w:rFonts w:ascii="Times New Roman" w:eastAsia="Times New Roman" w:hAnsi="Times New Roman" w:cs="Times New Roman"/>
                <w:i/>
                <w:sz w:val="24"/>
                <w:szCs w:val="24"/>
              </w:rPr>
              <w:t>VŠS (VI. stupanj</w:t>
            </w:r>
          </w:p>
        </w:tc>
        <w:tc>
          <w:tcPr>
            <w:tcW w:w="325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50D" w14:textId="77777777" w:rsidR="00C77964" w:rsidRDefault="003474E6">
            <w:pPr>
              <w:spacing w:before="220"/>
              <w:rPr>
                <w:rFonts w:ascii="Times New Roman" w:eastAsia="Times New Roman" w:hAnsi="Times New Roman" w:cs="Times New Roman"/>
                <w:sz w:val="24"/>
                <w:szCs w:val="24"/>
              </w:rPr>
            </w:pPr>
            <w:r>
              <w:rPr>
                <w:rFonts w:ascii="Times New Roman" w:eastAsia="Times New Roman" w:hAnsi="Times New Roman" w:cs="Times New Roman"/>
                <w:sz w:val="24"/>
                <w:szCs w:val="24"/>
              </w:rPr>
              <w:t>sveučilišna prvostupnica geofizike</w:t>
            </w:r>
          </w:p>
        </w:tc>
      </w:tr>
      <w:tr w:rsidR="00C77964" w14:paraId="689904F0" w14:textId="77777777">
        <w:trPr>
          <w:trHeight w:val="765"/>
        </w:trPr>
        <w:tc>
          <w:tcPr>
            <w:tcW w:w="810"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0000050E" w14:textId="77777777" w:rsidR="00C77964" w:rsidRDefault="003474E6">
            <w:pPr>
              <w:spacing w:before="220"/>
              <w:rPr>
                <w:rFonts w:ascii="Times New Roman" w:eastAsia="Times New Roman" w:hAnsi="Times New Roman" w:cs="Times New Roman"/>
                <w:i/>
                <w:sz w:val="24"/>
                <w:szCs w:val="24"/>
              </w:rPr>
            </w:pPr>
            <w:r>
              <w:rPr>
                <w:rFonts w:ascii="Times New Roman" w:eastAsia="Times New Roman" w:hAnsi="Times New Roman" w:cs="Times New Roman"/>
                <w:i/>
                <w:sz w:val="24"/>
                <w:szCs w:val="24"/>
              </w:rPr>
              <w:t>39.</w:t>
            </w:r>
          </w:p>
        </w:tc>
        <w:tc>
          <w:tcPr>
            <w:tcW w:w="153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50F" w14:textId="77777777" w:rsidR="00C77964" w:rsidRDefault="003474E6">
            <w:pPr>
              <w:spacing w:before="220"/>
              <w:rPr>
                <w:rFonts w:ascii="Times New Roman" w:eastAsia="Times New Roman" w:hAnsi="Times New Roman" w:cs="Times New Roman"/>
                <w:sz w:val="24"/>
                <w:szCs w:val="24"/>
              </w:rPr>
            </w:pPr>
            <w:r>
              <w:rPr>
                <w:rFonts w:ascii="Times New Roman" w:eastAsia="Times New Roman" w:hAnsi="Times New Roman" w:cs="Times New Roman"/>
                <w:sz w:val="24"/>
                <w:szCs w:val="24"/>
              </w:rPr>
              <w:t>Monika Perić</w:t>
            </w:r>
          </w:p>
        </w:tc>
        <w:tc>
          <w:tcPr>
            <w:tcW w:w="216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510" w14:textId="77777777" w:rsidR="00C77964" w:rsidRDefault="003474E6">
            <w:pPr>
              <w:spacing w:before="220"/>
              <w:rPr>
                <w:rFonts w:ascii="Times New Roman" w:eastAsia="Times New Roman" w:hAnsi="Times New Roman" w:cs="Times New Roman"/>
                <w:sz w:val="24"/>
                <w:szCs w:val="24"/>
              </w:rPr>
            </w:pPr>
            <w:r>
              <w:rPr>
                <w:rFonts w:ascii="Times New Roman" w:eastAsia="Times New Roman" w:hAnsi="Times New Roman" w:cs="Times New Roman"/>
                <w:sz w:val="24"/>
                <w:szCs w:val="24"/>
              </w:rPr>
              <w:t>Vjeronauk</w:t>
            </w:r>
          </w:p>
        </w:tc>
        <w:tc>
          <w:tcPr>
            <w:tcW w:w="145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511" w14:textId="77777777" w:rsidR="00C77964" w:rsidRDefault="003474E6">
            <w:pPr>
              <w:spacing w:before="220"/>
              <w:rPr>
                <w:rFonts w:ascii="Times New Roman" w:eastAsia="Times New Roman" w:hAnsi="Times New Roman" w:cs="Times New Roman"/>
                <w:sz w:val="24"/>
                <w:szCs w:val="24"/>
              </w:rPr>
            </w:pPr>
            <w:r>
              <w:rPr>
                <w:rFonts w:ascii="Times New Roman" w:eastAsia="Times New Roman" w:hAnsi="Times New Roman" w:cs="Times New Roman"/>
                <w:sz w:val="24"/>
                <w:szCs w:val="24"/>
              </w:rPr>
              <w:t>VSS (VII. stupanj)</w:t>
            </w:r>
          </w:p>
        </w:tc>
        <w:tc>
          <w:tcPr>
            <w:tcW w:w="325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512" w14:textId="157EFFD9" w:rsidR="00C77964" w:rsidRDefault="00513495">
            <w:pPr>
              <w:spacing w:before="220"/>
              <w:rPr>
                <w:rFonts w:ascii="Times New Roman" w:eastAsia="Times New Roman" w:hAnsi="Times New Roman" w:cs="Times New Roman"/>
                <w:sz w:val="24"/>
                <w:szCs w:val="24"/>
              </w:rPr>
            </w:pPr>
            <w:r>
              <w:rPr>
                <w:rFonts w:ascii="Times New Roman" w:eastAsia="Times New Roman" w:hAnsi="Times New Roman" w:cs="Times New Roman"/>
                <w:sz w:val="24"/>
                <w:szCs w:val="24"/>
              </w:rPr>
              <w:t>m</w:t>
            </w:r>
            <w:r w:rsidR="003474E6">
              <w:rPr>
                <w:rFonts w:ascii="Times New Roman" w:eastAsia="Times New Roman" w:hAnsi="Times New Roman" w:cs="Times New Roman"/>
                <w:sz w:val="24"/>
                <w:szCs w:val="24"/>
              </w:rPr>
              <w:t>ag</w:t>
            </w:r>
            <w:r>
              <w:rPr>
                <w:rFonts w:ascii="Times New Roman" w:eastAsia="Times New Roman" w:hAnsi="Times New Roman" w:cs="Times New Roman"/>
                <w:sz w:val="24"/>
                <w:szCs w:val="24"/>
              </w:rPr>
              <w:t>.</w:t>
            </w:r>
            <w:r w:rsidR="003474E6">
              <w:rPr>
                <w:rFonts w:ascii="Times New Roman" w:eastAsia="Times New Roman" w:hAnsi="Times New Roman" w:cs="Times New Roman"/>
                <w:sz w:val="24"/>
                <w:szCs w:val="24"/>
              </w:rPr>
              <w:t xml:space="preserve"> religiozne pedagogije i katehetike</w:t>
            </w:r>
          </w:p>
        </w:tc>
      </w:tr>
      <w:tr w:rsidR="00C77964" w14:paraId="515F6C83" w14:textId="77777777">
        <w:trPr>
          <w:trHeight w:val="765"/>
        </w:trPr>
        <w:tc>
          <w:tcPr>
            <w:tcW w:w="810"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00000513" w14:textId="77777777" w:rsidR="00C77964" w:rsidRDefault="003474E6">
            <w:pPr>
              <w:spacing w:before="220"/>
              <w:rPr>
                <w:rFonts w:ascii="Times New Roman" w:eastAsia="Times New Roman" w:hAnsi="Times New Roman" w:cs="Times New Roman"/>
                <w:i/>
                <w:sz w:val="24"/>
                <w:szCs w:val="24"/>
              </w:rPr>
            </w:pPr>
            <w:r>
              <w:rPr>
                <w:rFonts w:ascii="Times New Roman" w:eastAsia="Times New Roman" w:hAnsi="Times New Roman" w:cs="Times New Roman"/>
                <w:i/>
                <w:sz w:val="24"/>
                <w:szCs w:val="24"/>
              </w:rPr>
              <w:t>40.</w:t>
            </w:r>
          </w:p>
        </w:tc>
        <w:tc>
          <w:tcPr>
            <w:tcW w:w="153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514" w14:textId="77777777" w:rsidR="00C77964" w:rsidRDefault="003474E6">
            <w:pPr>
              <w:spacing w:before="220"/>
              <w:rPr>
                <w:rFonts w:ascii="Times New Roman" w:eastAsia="Times New Roman" w:hAnsi="Times New Roman" w:cs="Times New Roman"/>
                <w:sz w:val="24"/>
                <w:szCs w:val="24"/>
              </w:rPr>
            </w:pPr>
            <w:r>
              <w:rPr>
                <w:rFonts w:ascii="Times New Roman" w:eastAsia="Times New Roman" w:hAnsi="Times New Roman" w:cs="Times New Roman"/>
                <w:sz w:val="24"/>
                <w:szCs w:val="24"/>
              </w:rPr>
              <w:t>Iva Anzulović</w:t>
            </w:r>
          </w:p>
        </w:tc>
        <w:tc>
          <w:tcPr>
            <w:tcW w:w="216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515" w14:textId="77777777" w:rsidR="00C77964" w:rsidRDefault="003474E6">
            <w:pPr>
              <w:spacing w:before="220"/>
              <w:rPr>
                <w:rFonts w:ascii="Times New Roman" w:eastAsia="Times New Roman" w:hAnsi="Times New Roman" w:cs="Times New Roman"/>
                <w:sz w:val="24"/>
                <w:szCs w:val="24"/>
              </w:rPr>
            </w:pPr>
            <w:r>
              <w:rPr>
                <w:rFonts w:ascii="Times New Roman" w:eastAsia="Times New Roman" w:hAnsi="Times New Roman" w:cs="Times New Roman"/>
                <w:sz w:val="24"/>
                <w:szCs w:val="24"/>
              </w:rPr>
              <w:t>Vjeronauk</w:t>
            </w:r>
          </w:p>
        </w:tc>
        <w:tc>
          <w:tcPr>
            <w:tcW w:w="145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516" w14:textId="77777777" w:rsidR="00C77964" w:rsidRDefault="003474E6">
            <w:pPr>
              <w:spacing w:before="220"/>
              <w:rPr>
                <w:rFonts w:ascii="Times New Roman" w:eastAsia="Times New Roman" w:hAnsi="Times New Roman" w:cs="Times New Roman"/>
                <w:sz w:val="24"/>
                <w:szCs w:val="24"/>
              </w:rPr>
            </w:pPr>
            <w:r>
              <w:rPr>
                <w:rFonts w:ascii="Times New Roman" w:eastAsia="Times New Roman" w:hAnsi="Times New Roman" w:cs="Times New Roman"/>
                <w:sz w:val="24"/>
                <w:szCs w:val="24"/>
              </w:rPr>
              <w:t>VSS (VII. stupanj)</w:t>
            </w:r>
          </w:p>
        </w:tc>
        <w:tc>
          <w:tcPr>
            <w:tcW w:w="325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517" w14:textId="562A67AF" w:rsidR="00C77964" w:rsidRDefault="00513495">
            <w:pPr>
              <w:spacing w:before="220"/>
              <w:rPr>
                <w:rFonts w:ascii="Times New Roman" w:eastAsia="Times New Roman" w:hAnsi="Times New Roman" w:cs="Times New Roman"/>
                <w:sz w:val="24"/>
                <w:szCs w:val="24"/>
              </w:rPr>
            </w:pPr>
            <w:r>
              <w:rPr>
                <w:rFonts w:ascii="Times New Roman" w:eastAsia="Times New Roman" w:hAnsi="Times New Roman" w:cs="Times New Roman"/>
                <w:sz w:val="24"/>
                <w:szCs w:val="24"/>
              </w:rPr>
              <w:t>m</w:t>
            </w:r>
            <w:r w:rsidR="003474E6">
              <w:rPr>
                <w:rFonts w:ascii="Times New Roman" w:eastAsia="Times New Roman" w:hAnsi="Times New Roman" w:cs="Times New Roman"/>
                <w:sz w:val="24"/>
                <w:szCs w:val="24"/>
              </w:rPr>
              <w:t>ag</w:t>
            </w:r>
            <w:r>
              <w:rPr>
                <w:rFonts w:ascii="Times New Roman" w:eastAsia="Times New Roman" w:hAnsi="Times New Roman" w:cs="Times New Roman"/>
                <w:sz w:val="24"/>
                <w:szCs w:val="24"/>
              </w:rPr>
              <w:t>.</w:t>
            </w:r>
            <w:r w:rsidR="003474E6">
              <w:rPr>
                <w:rFonts w:ascii="Times New Roman" w:eastAsia="Times New Roman" w:hAnsi="Times New Roman" w:cs="Times New Roman"/>
                <w:sz w:val="24"/>
                <w:szCs w:val="24"/>
              </w:rPr>
              <w:t xml:space="preserve"> religiozne pedagogije i katehetike</w:t>
            </w:r>
          </w:p>
        </w:tc>
      </w:tr>
      <w:tr w:rsidR="00C77964" w14:paraId="54D2CB0F" w14:textId="77777777">
        <w:trPr>
          <w:trHeight w:val="765"/>
        </w:trPr>
        <w:tc>
          <w:tcPr>
            <w:tcW w:w="810"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00000518" w14:textId="77777777" w:rsidR="00C77964" w:rsidRDefault="003474E6">
            <w:pPr>
              <w:spacing w:before="220"/>
              <w:rPr>
                <w:rFonts w:ascii="Times New Roman" w:eastAsia="Times New Roman" w:hAnsi="Times New Roman" w:cs="Times New Roman"/>
                <w:i/>
                <w:sz w:val="24"/>
                <w:szCs w:val="24"/>
              </w:rPr>
            </w:pPr>
            <w:r>
              <w:rPr>
                <w:rFonts w:ascii="Times New Roman" w:eastAsia="Times New Roman" w:hAnsi="Times New Roman" w:cs="Times New Roman"/>
                <w:i/>
                <w:sz w:val="24"/>
                <w:szCs w:val="24"/>
              </w:rPr>
              <w:t>41.</w:t>
            </w:r>
          </w:p>
        </w:tc>
        <w:tc>
          <w:tcPr>
            <w:tcW w:w="153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519" w14:textId="77777777" w:rsidR="00C77964" w:rsidRDefault="003474E6">
            <w:pPr>
              <w:spacing w:before="220"/>
              <w:rPr>
                <w:rFonts w:ascii="Times New Roman" w:eastAsia="Times New Roman" w:hAnsi="Times New Roman" w:cs="Times New Roman"/>
                <w:i/>
                <w:sz w:val="24"/>
                <w:szCs w:val="24"/>
              </w:rPr>
            </w:pPr>
            <w:r>
              <w:rPr>
                <w:rFonts w:ascii="Times New Roman" w:eastAsia="Times New Roman" w:hAnsi="Times New Roman" w:cs="Times New Roman"/>
                <w:i/>
                <w:sz w:val="24"/>
                <w:szCs w:val="24"/>
              </w:rPr>
              <w:t>Mateja Pintarić</w:t>
            </w:r>
          </w:p>
        </w:tc>
        <w:tc>
          <w:tcPr>
            <w:tcW w:w="216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51A" w14:textId="77777777" w:rsidR="00C77964" w:rsidRDefault="003474E6">
            <w:pPr>
              <w:spacing w:before="220"/>
              <w:rPr>
                <w:rFonts w:ascii="Times New Roman" w:eastAsia="Times New Roman" w:hAnsi="Times New Roman" w:cs="Times New Roman"/>
                <w:i/>
                <w:sz w:val="24"/>
                <w:szCs w:val="24"/>
              </w:rPr>
            </w:pPr>
            <w:r>
              <w:rPr>
                <w:rFonts w:ascii="Times New Roman" w:eastAsia="Times New Roman" w:hAnsi="Times New Roman" w:cs="Times New Roman"/>
                <w:i/>
                <w:sz w:val="24"/>
                <w:szCs w:val="24"/>
              </w:rPr>
              <w:t>Vjeronauk (porodiljni dopust)</w:t>
            </w:r>
          </w:p>
        </w:tc>
        <w:tc>
          <w:tcPr>
            <w:tcW w:w="145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51B" w14:textId="77777777" w:rsidR="00C77964" w:rsidRDefault="003474E6">
            <w:pPr>
              <w:spacing w:before="220"/>
              <w:rPr>
                <w:rFonts w:ascii="Times New Roman" w:eastAsia="Times New Roman" w:hAnsi="Times New Roman" w:cs="Times New Roman"/>
                <w:i/>
                <w:sz w:val="24"/>
                <w:szCs w:val="24"/>
              </w:rPr>
            </w:pPr>
            <w:r>
              <w:rPr>
                <w:rFonts w:ascii="Times New Roman" w:eastAsia="Times New Roman" w:hAnsi="Times New Roman" w:cs="Times New Roman"/>
                <w:i/>
                <w:sz w:val="24"/>
                <w:szCs w:val="24"/>
              </w:rPr>
              <w:t>VSS (VII. stupanj)</w:t>
            </w:r>
          </w:p>
        </w:tc>
        <w:tc>
          <w:tcPr>
            <w:tcW w:w="325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51C" w14:textId="3F04CAEA" w:rsidR="00C77964" w:rsidRDefault="00513495">
            <w:pPr>
              <w:spacing w:before="220"/>
              <w:rPr>
                <w:rFonts w:ascii="Times New Roman" w:eastAsia="Times New Roman" w:hAnsi="Times New Roman" w:cs="Times New Roman"/>
                <w:i/>
                <w:sz w:val="24"/>
                <w:szCs w:val="24"/>
              </w:rPr>
            </w:pPr>
            <w:r>
              <w:rPr>
                <w:rFonts w:ascii="Times New Roman" w:eastAsia="Times New Roman" w:hAnsi="Times New Roman" w:cs="Times New Roman"/>
                <w:i/>
                <w:sz w:val="24"/>
                <w:szCs w:val="24"/>
              </w:rPr>
              <w:t>m</w:t>
            </w:r>
            <w:r w:rsidR="003474E6">
              <w:rPr>
                <w:rFonts w:ascii="Times New Roman" w:eastAsia="Times New Roman" w:hAnsi="Times New Roman" w:cs="Times New Roman"/>
                <w:i/>
                <w:sz w:val="24"/>
                <w:szCs w:val="24"/>
              </w:rPr>
              <w:t>ag</w:t>
            </w:r>
            <w:r>
              <w:rPr>
                <w:rFonts w:ascii="Times New Roman" w:eastAsia="Times New Roman" w:hAnsi="Times New Roman" w:cs="Times New Roman"/>
                <w:i/>
                <w:sz w:val="24"/>
                <w:szCs w:val="24"/>
              </w:rPr>
              <w:t>.</w:t>
            </w:r>
            <w:r w:rsidR="003474E6">
              <w:rPr>
                <w:rFonts w:ascii="Times New Roman" w:eastAsia="Times New Roman" w:hAnsi="Times New Roman" w:cs="Times New Roman"/>
                <w:i/>
                <w:sz w:val="24"/>
                <w:szCs w:val="24"/>
              </w:rPr>
              <w:t xml:space="preserve"> teologije</w:t>
            </w:r>
          </w:p>
        </w:tc>
      </w:tr>
      <w:tr w:rsidR="00C77964" w14:paraId="35C4E6C0" w14:textId="77777777">
        <w:trPr>
          <w:trHeight w:val="1005"/>
        </w:trPr>
        <w:tc>
          <w:tcPr>
            <w:tcW w:w="810"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0000051D" w14:textId="77777777" w:rsidR="00C77964" w:rsidRDefault="003474E6">
            <w:pPr>
              <w:spacing w:before="220"/>
              <w:rPr>
                <w:rFonts w:ascii="Times New Roman" w:eastAsia="Times New Roman" w:hAnsi="Times New Roman" w:cs="Times New Roman"/>
                <w:i/>
                <w:sz w:val="24"/>
                <w:szCs w:val="24"/>
              </w:rPr>
            </w:pPr>
            <w:r>
              <w:rPr>
                <w:rFonts w:ascii="Times New Roman" w:eastAsia="Times New Roman" w:hAnsi="Times New Roman" w:cs="Times New Roman"/>
                <w:i/>
                <w:sz w:val="24"/>
                <w:szCs w:val="24"/>
              </w:rPr>
              <w:t>42.</w:t>
            </w:r>
          </w:p>
        </w:tc>
        <w:tc>
          <w:tcPr>
            <w:tcW w:w="153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51E" w14:textId="77777777" w:rsidR="00C77964" w:rsidRDefault="003474E6">
            <w:pPr>
              <w:spacing w:before="220"/>
              <w:rPr>
                <w:rFonts w:ascii="Times New Roman" w:eastAsia="Times New Roman" w:hAnsi="Times New Roman" w:cs="Times New Roman"/>
                <w:i/>
                <w:sz w:val="24"/>
                <w:szCs w:val="24"/>
              </w:rPr>
            </w:pPr>
            <w:r>
              <w:rPr>
                <w:rFonts w:ascii="Times New Roman" w:eastAsia="Times New Roman" w:hAnsi="Times New Roman" w:cs="Times New Roman"/>
                <w:i/>
                <w:sz w:val="24"/>
                <w:szCs w:val="24"/>
              </w:rPr>
              <w:t>Kristina Koritić Sedmak</w:t>
            </w:r>
          </w:p>
        </w:tc>
        <w:tc>
          <w:tcPr>
            <w:tcW w:w="216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51F" w14:textId="77777777" w:rsidR="00C77964" w:rsidRDefault="003474E6">
            <w:pPr>
              <w:spacing w:before="220"/>
              <w:rPr>
                <w:rFonts w:ascii="Times New Roman" w:eastAsia="Times New Roman" w:hAnsi="Times New Roman" w:cs="Times New Roman"/>
                <w:i/>
                <w:sz w:val="24"/>
                <w:szCs w:val="24"/>
              </w:rPr>
            </w:pPr>
            <w:r>
              <w:rPr>
                <w:rFonts w:ascii="Times New Roman" w:eastAsia="Times New Roman" w:hAnsi="Times New Roman" w:cs="Times New Roman"/>
                <w:i/>
                <w:sz w:val="24"/>
                <w:szCs w:val="24"/>
              </w:rPr>
              <w:t>Vjeronauk</w:t>
            </w:r>
          </w:p>
        </w:tc>
        <w:tc>
          <w:tcPr>
            <w:tcW w:w="145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520" w14:textId="77777777" w:rsidR="00C77964" w:rsidRDefault="003474E6">
            <w:pPr>
              <w:spacing w:before="220"/>
              <w:rPr>
                <w:rFonts w:ascii="Times New Roman" w:eastAsia="Times New Roman" w:hAnsi="Times New Roman" w:cs="Times New Roman"/>
                <w:i/>
                <w:sz w:val="24"/>
                <w:szCs w:val="24"/>
              </w:rPr>
            </w:pPr>
            <w:r>
              <w:rPr>
                <w:rFonts w:ascii="Times New Roman" w:eastAsia="Times New Roman" w:hAnsi="Times New Roman" w:cs="Times New Roman"/>
                <w:i/>
                <w:sz w:val="24"/>
                <w:szCs w:val="24"/>
              </w:rPr>
              <w:t>VSS (VII. stupanj)</w:t>
            </w:r>
          </w:p>
        </w:tc>
        <w:tc>
          <w:tcPr>
            <w:tcW w:w="325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521" w14:textId="41E0ED6A" w:rsidR="00C77964" w:rsidRDefault="00513495">
            <w:pPr>
              <w:spacing w:before="220"/>
              <w:rPr>
                <w:rFonts w:ascii="Times New Roman" w:eastAsia="Times New Roman" w:hAnsi="Times New Roman" w:cs="Times New Roman"/>
                <w:i/>
                <w:sz w:val="24"/>
                <w:szCs w:val="24"/>
              </w:rPr>
            </w:pPr>
            <w:r>
              <w:rPr>
                <w:rFonts w:ascii="Times New Roman" w:eastAsia="Times New Roman" w:hAnsi="Times New Roman" w:cs="Times New Roman"/>
                <w:i/>
                <w:sz w:val="24"/>
                <w:szCs w:val="24"/>
              </w:rPr>
              <w:t>m</w:t>
            </w:r>
            <w:r w:rsidR="003474E6">
              <w:rPr>
                <w:rFonts w:ascii="Times New Roman" w:eastAsia="Times New Roman" w:hAnsi="Times New Roman" w:cs="Times New Roman"/>
                <w:i/>
                <w:sz w:val="24"/>
                <w:szCs w:val="24"/>
              </w:rPr>
              <w:t>ag</w:t>
            </w:r>
            <w:r>
              <w:rPr>
                <w:rFonts w:ascii="Times New Roman" w:eastAsia="Times New Roman" w:hAnsi="Times New Roman" w:cs="Times New Roman"/>
                <w:i/>
                <w:sz w:val="24"/>
                <w:szCs w:val="24"/>
              </w:rPr>
              <w:t>.</w:t>
            </w:r>
            <w:r w:rsidR="003474E6">
              <w:rPr>
                <w:rFonts w:ascii="Times New Roman" w:eastAsia="Times New Roman" w:hAnsi="Times New Roman" w:cs="Times New Roman"/>
                <w:i/>
                <w:sz w:val="24"/>
                <w:szCs w:val="24"/>
              </w:rPr>
              <w:t xml:space="preserve"> religiozne pedagogije i katehetike</w:t>
            </w:r>
          </w:p>
        </w:tc>
      </w:tr>
      <w:tr w:rsidR="00C77964" w14:paraId="5DD52798" w14:textId="77777777" w:rsidTr="00BD4ED0">
        <w:trPr>
          <w:trHeight w:val="1005"/>
        </w:trPr>
        <w:tc>
          <w:tcPr>
            <w:tcW w:w="810" w:type="dxa"/>
            <w:tcBorders>
              <w:top w:val="nil"/>
              <w:left w:val="single" w:sz="6" w:space="0" w:color="000000"/>
              <w:bottom w:val="single" w:sz="4" w:space="0" w:color="auto"/>
              <w:right w:val="single" w:sz="6" w:space="0" w:color="000000"/>
            </w:tcBorders>
            <w:shd w:val="clear" w:color="auto" w:fill="auto"/>
            <w:tcMar>
              <w:top w:w="0" w:type="dxa"/>
              <w:left w:w="100" w:type="dxa"/>
              <w:bottom w:w="0" w:type="dxa"/>
              <w:right w:w="100" w:type="dxa"/>
            </w:tcMar>
          </w:tcPr>
          <w:p w14:paraId="00000522" w14:textId="77777777" w:rsidR="00C77964" w:rsidRDefault="003474E6">
            <w:pPr>
              <w:spacing w:before="220"/>
              <w:rPr>
                <w:rFonts w:ascii="Times New Roman" w:eastAsia="Times New Roman" w:hAnsi="Times New Roman" w:cs="Times New Roman"/>
                <w:i/>
                <w:sz w:val="24"/>
                <w:szCs w:val="24"/>
              </w:rPr>
            </w:pPr>
            <w:r>
              <w:rPr>
                <w:rFonts w:ascii="Times New Roman" w:eastAsia="Times New Roman" w:hAnsi="Times New Roman" w:cs="Times New Roman"/>
                <w:i/>
                <w:sz w:val="24"/>
                <w:szCs w:val="24"/>
              </w:rPr>
              <w:t>43.</w:t>
            </w:r>
          </w:p>
        </w:tc>
        <w:tc>
          <w:tcPr>
            <w:tcW w:w="1530" w:type="dxa"/>
            <w:tcBorders>
              <w:top w:val="nil"/>
              <w:left w:val="nil"/>
              <w:bottom w:val="single" w:sz="4" w:space="0" w:color="auto"/>
              <w:right w:val="single" w:sz="6" w:space="0" w:color="000000"/>
            </w:tcBorders>
            <w:shd w:val="clear" w:color="auto" w:fill="auto"/>
            <w:tcMar>
              <w:top w:w="0" w:type="dxa"/>
              <w:left w:w="100" w:type="dxa"/>
              <w:bottom w:w="0" w:type="dxa"/>
              <w:right w:w="100" w:type="dxa"/>
            </w:tcMar>
          </w:tcPr>
          <w:p w14:paraId="00000523" w14:textId="77777777" w:rsidR="00C77964" w:rsidRDefault="003474E6">
            <w:pPr>
              <w:spacing w:before="220"/>
              <w:rPr>
                <w:rFonts w:ascii="Times New Roman" w:eastAsia="Times New Roman" w:hAnsi="Times New Roman" w:cs="Times New Roman"/>
                <w:sz w:val="24"/>
                <w:szCs w:val="24"/>
              </w:rPr>
            </w:pPr>
            <w:r>
              <w:rPr>
                <w:rFonts w:ascii="Times New Roman" w:eastAsia="Times New Roman" w:hAnsi="Times New Roman" w:cs="Times New Roman"/>
                <w:sz w:val="24"/>
                <w:szCs w:val="24"/>
              </w:rPr>
              <w:t>Danijel Klanac</w:t>
            </w:r>
          </w:p>
        </w:tc>
        <w:tc>
          <w:tcPr>
            <w:tcW w:w="2160" w:type="dxa"/>
            <w:tcBorders>
              <w:top w:val="nil"/>
              <w:left w:val="nil"/>
              <w:bottom w:val="single" w:sz="4" w:space="0" w:color="auto"/>
              <w:right w:val="single" w:sz="6" w:space="0" w:color="000000"/>
            </w:tcBorders>
            <w:shd w:val="clear" w:color="auto" w:fill="auto"/>
            <w:tcMar>
              <w:top w:w="0" w:type="dxa"/>
              <w:left w:w="100" w:type="dxa"/>
              <w:bottom w:w="0" w:type="dxa"/>
              <w:right w:w="100" w:type="dxa"/>
            </w:tcMar>
          </w:tcPr>
          <w:p w14:paraId="00000524" w14:textId="77777777" w:rsidR="00C77964" w:rsidRDefault="003474E6">
            <w:pPr>
              <w:spacing w:before="220"/>
              <w:rPr>
                <w:rFonts w:ascii="Times New Roman" w:eastAsia="Times New Roman" w:hAnsi="Times New Roman" w:cs="Times New Roman"/>
                <w:sz w:val="24"/>
                <w:szCs w:val="24"/>
              </w:rPr>
            </w:pPr>
            <w:r>
              <w:rPr>
                <w:rFonts w:ascii="Times New Roman" w:eastAsia="Times New Roman" w:hAnsi="Times New Roman" w:cs="Times New Roman"/>
                <w:sz w:val="24"/>
                <w:szCs w:val="24"/>
              </w:rPr>
              <w:t>Tjelesna i zdravstvena kultura</w:t>
            </w:r>
          </w:p>
        </w:tc>
        <w:tc>
          <w:tcPr>
            <w:tcW w:w="1455" w:type="dxa"/>
            <w:tcBorders>
              <w:top w:val="nil"/>
              <w:left w:val="nil"/>
              <w:bottom w:val="single" w:sz="4" w:space="0" w:color="auto"/>
              <w:right w:val="single" w:sz="6" w:space="0" w:color="000000"/>
            </w:tcBorders>
            <w:shd w:val="clear" w:color="auto" w:fill="auto"/>
            <w:tcMar>
              <w:top w:w="0" w:type="dxa"/>
              <w:left w:w="100" w:type="dxa"/>
              <w:bottom w:w="0" w:type="dxa"/>
              <w:right w:w="100" w:type="dxa"/>
            </w:tcMar>
          </w:tcPr>
          <w:p w14:paraId="00000525" w14:textId="77777777" w:rsidR="00C77964" w:rsidRDefault="003474E6">
            <w:pPr>
              <w:spacing w:before="220"/>
              <w:rPr>
                <w:rFonts w:ascii="Times New Roman" w:eastAsia="Times New Roman" w:hAnsi="Times New Roman" w:cs="Times New Roman"/>
                <w:sz w:val="24"/>
                <w:szCs w:val="24"/>
              </w:rPr>
            </w:pPr>
            <w:r>
              <w:rPr>
                <w:rFonts w:ascii="Times New Roman" w:eastAsia="Times New Roman" w:hAnsi="Times New Roman" w:cs="Times New Roman"/>
                <w:sz w:val="24"/>
                <w:szCs w:val="24"/>
              </w:rPr>
              <w:t>VSS (VII. stupanj)</w:t>
            </w:r>
          </w:p>
        </w:tc>
        <w:tc>
          <w:tcPr>
            <w:tcW w:w="3255" w:type="dxa"/>
            <w:tcBorders>
              <w:top w:val="nil"/>
              <w:left w:val="nil"/>
              <w:bottom w:val="single" w:sz="4" w:space="0" w:color="auto"/>
              <w:right w:val="single" w:sz="6" w:space="0" w:color="000000"/>
            </w:tcBorders>
            <w:shd w:val="clear" w:color="auto" w:fill="auto"/>
            <w:tcMar>
              <w:top w:w="0" w:type="dxa"/>
              <w:left w:w="100" w:type="dxa"/>
              <w:bottom w:w="0" w:type="dxa"/>
              <w:right w:w="100" w:type="dxa"/>
            </w:tcMar>
          </w:tcPr>
          <w:p w14:paraId="00000526" w14:textId="77777777" w:rsidR="00C77964" w:rsidRDefault="003474E6">
            <w:pPr>
              <w:spacing w:before="220"/>
              <w:rPr>
                <w:rFonts w:ascii="Times New Roman" w:eastAsia="Times New Roman" w:hAnsi="Times New Roman" w:cs="Times New Roman"/>
                <w:sz w:val="24"/>
                <w:szCs w:val="24"/>
              </w:rPr>
            </w:pPr>
            <w:r>
              <w:rPr>
                <w:rFonts w:ascii="Times New Roman" w:eastAsia="Times New Roman" w:hAnsi="Times New Roman" w:cs="Times New Roman"/>
                <w:sz w:val="24"/>
                <w:szCs w:val="24"/>
              </w:rPr>
              <w:t>profesor fizičke kulture</w:t>
            </w:r>
          </w:p>
          <w:p w14:paraId="00000527" w14:textId="77777777" w:rsidR="00C77964" w:rsidRDefault="003474E6">
            <w:pPr>
              <w:spacing w:before="2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C77964" w14:paraId="555CD5DF" w14:textId="77777777" w:rsidTr="00BD4ED0">
        <w:trPr>
          <w:trHeight w:val="1770"/>
        </w:trPr>
        <w:tc>
          <w:tcPr>
            <w:tcW w:w="810" w:type="dxa"/>
            <w:tcBorders>
              <w:top w:val="single" w:sz="4" w:space="0" w:color="auto"/>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00000528" w14:textId="77777777" w:rsidR="00C77964" w:rsidRDefault="003474E6">
            <w:pPr>
              <w:spacing w:before="220"/>
              <w:rPr>
                <w:rFonts w:ascii="Times New Roman" w:eastAsia="Times New Roman" w:hAnsi="Times New Roman" w:cs="Times New Roman"/>
                <w:i/>
                <w:sz w:val="24"/>
                <w:szCs w:val="24"/>
              </w:rPr>
            </w:pPr>
            <w:r>
              <w:rPr>
                <w:rFonts w:ascii="Times New Roman" w:eastAsia="Times New Roman" w:hAnsi="Times New Roman" w:cs="Times New Roman"/>
                <w:i/>
                <w:sz w:val="24"/>
                <w:szCs w:val="24"/>
              </w:rPr>
              <w:lastRenderedPageBreak/>
              <w:t>44.</w:t>
            </w:r>
          </w:p>
        </w:tc>
        <w:tc>
          <w:tcPr>
            <w:tcW w:w="1530" w:type="dxa"/>
            <w:tcBorders>
              <w:top w:val="single" w:sz="4" w:space="0" w:color="auto"/>
              <w:left w:val="nil"/>
              <w:bottom w:val="single" w:sz="6" w:space="0" w:color="000000"/>
              <w:right w:val="single" w:sz="6" w:space="0" w:color="000000"/>
            </w:tcBorders>
            <w:shd w:val="clear" w:color="auto" w:fill="auto"/>
            <w:tcMar>
              <w:top w:w="0" w:type="dxa"/>
              <w:left w:w="100" w:type="dxa"/>
              <w:bottom w:w="0" w:type="dxa"/>
              <w:right w:w="100" w:type="dxa"/>
            </w:tcMar>
          </w:tcPr>
          <w:p w14:paraId="00000529" w14:textId="77777777" w:rsidR="00C77964" w:rsidRDefault="003474E6">
            <w:pPr>
              <w:spacing w:before="220"/>
              <w:rPr>
                <w:rFonts w:ascii="Times New Roman" w:eastAsia="Times New Roman" w:hAnsi="Times New Roman" w:cs="Times New Roman"/>
                <w:sz w:val="24"/>
                <w:szCs w:val="24"/>
              </w:rPr>
            </w:pPr>
            <w:r>
              <w:rPr>
                <w:rFonts w:ascii="Times New Roman" w:eastAsia="Times New Roman" w:hAnsi="Times New Roman" w:cs="Times New Roman"/>
                <w:sz w:val="24"/>
                <w:szCs w:val="24"/>
              </w:rPr>
              <w:t>Iva Rendulić</w:t>
            </w:r>
          </w:p>
        </w:tc>
        <w:tc>
          <w:tcPr>
            <w:tcW w:w="2160" w:type="dxa"/>
            <w:tcBorders>
              <w:top w:val="single" w:sz="4" w:space="0" w:color="auto"/>
              <w:left w:val="nil"/>
              <w:bottom w:val="single" w:sz="6" w:space="0" w:color="000000"/>
              <w:right w:val="single" w:sz="6" w:space="0" w:color="000000"/>
            </w:tcBorders>
            <w:shd w:val="clear" w:color="auto" w:fill="auto"/>
            <w:tcMar>
              <w:top w:w="0" w:type="dxa"/>
              <w:left w:w="100" w:type="dxa"/>
              <w:bottom w:w="0" w:type="dxa"/>
              <w:right w:w="100" w:type="dxa"/>
            </w:tcMar>
          </w:tcPr>
          <w:p w14:paraId="0000052A" w14:textId="77777777" w:rsidR="00C77964" w:rsidRDefault="003474E6">
            <w:pPr>
              <w:spacing w:before="220"/>
              <w:rPr>
                <w:rFonts w:ascii="Times New Roman" w:eastAsia="Times New Roman" w:hAnsi="Times New Roman" w:cs="Times New Roman"/>
                <w:sz w:val="24"/>
                <w:szCs w:val="24"/>
              </w:rPr>
            </w:pPr>
            <w:r>
              <w:rPr>
                <w:rFonts w:ascii="Times New Roman" w:eastAsia="Times New Roman" w:hAnsi="Times New Roman" w:cs="Times New Roman"/>
                <w:sz w:val="24"/>
                <w:szCs w:val="24"/>
              </w:rPr>
              <w:t>Tjelesna i zdravstvena kultura / Voditeljica programa ,,Vikendom u sportske dvorane''</w:t>
            </w:r>
          </w:p>
        </w:tc>
        <w:tc>
          <w:tcPr>
            <w:tcW w:w="1455" w:type="dxa"/>
            <w:tcBorders>
              <w:top w:val="single" w:sz="4" w:space="0" w:color="auto"/>
              <w:left w:val="nil"/>
              <w:bottom w:val="single" w:sz="6" w:space="0" w:color="000000"/>
              <w:right w:val="single" w:sz="6" w:space="0" w:color="000000"/>
            </w:tcBorders>
            <w:shd w:val="clear" w:color="auto" w:fill="auto"/>
            <w:tcMar>
              <w:top w:w="0" w:type="dxa"/>
              <w:left w:w="100" w:type="dxa"/>
              <w:bottom w:w="0" w:type="dxa"/>
              <w:right w:w="100" w:type="dxa"/>
            </w:tcMar>
          </w:tcPr>
          <w:p w14:paraId="0000052B" w14:textId="77777777" w:rsidR="00C77964" w:rsidRDefault="003474E6">
            <w:pPr>
              <w:spacing w:before="220"/>
              <w:rPr>
                <w:rFonts w:ascii="Times New Roman" w:eastAsia="Times New Roman" w:hAnsi="Times New Roman" w:cs="Times New Roman"/>
                <w:sz w:val="24"/>
                <w:szCs w:val="24"/>
              </w:rPr>
            </w:pPr>
            <w:r>
              <w:rPr>
                <w:rFonts w:ascii="Times New Roman" w:eastAsia="Times New Roman" w:hAnsi="Times New Roman" w:cs="Times New Roman"/>
                <w:sz w:val="24"/>
                <w:szCs w:val="24"/>
              </w:rPr>
              <w:t>VSS (VII. stupanj)</w:t>
            </w:r>
          </w:p>
        </w:tc>
        <w:tc>
          <w:tcPr>
            <w:tcW w:w="3255" w:type="dxa"/>
            <w:tcBorders>
              <w:top w:val="single" w:sz="4" w:space="0" w:color="auto"/>
              <w:left w:val="nil"/>
              <w:bottom w:val="single" w:sz="6" w:space="0" w:color="000000"/>
              <w:right w:val="single" w:sz="6" w:space="0" w:color="000000"/>
            </w:tcBorders>
            <w:shd w:val="clear" w:color="auto" w:fill="auto"/>
            <w:tcMar>
              <w:top w:w="0" w:type="dxa"/>
              <w:left w:w="100" w:type="dxa"/>
              <w:bottom w:w="0" w:type="dxa"/>
              <w:right w:w="100" w:type="dxa"/>
            </w:tcMar>
          </w:tcPr>
          <w:p w14:paraId="0000052C" w14:textId="77777777" w:rsidR="00C77964" w:rsidRDefault="003474E6">
            <w:pPr>
              <w:spacing w:before="220"/>
              <w:rPr>
                <w:rFonts w:ascii="Times New Roman" w:eastAsia="Times New Roman" w:hAnsi="Times New Roman" w:cs="Times New Roman"/>
                <w:sz w:val="24"/>
                <w:szCs w:val="24"/>
              </w:rPr>
            </w:pPr>
            <w:r>
              <w:rPr>
                <w:rFonts w:ascii="Times New Roman" w:eastAsia="Times New Roman" w:hAnsi="Times New Roman" w:cs="Times New Roman"/>
                <w:sz w:val="24"/>
                <w:szCs w:val="24"/>
              </w:rPr>
              <w:t>profesor kineziologije</w:t>
            </w:r>
          </w:p>
        </w:tc>
      </w:tr>
      <w:tr w:rsidR="00C77964" w14:paraId="6585BC2D" w14:textId="77777777">
        <w:trPr>
          <w:trHeight w:val="765"/>
        </w:trPr>
        <w:tc>
          <w:tcPr>
            <w:tcW w:w="810"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0000052D" w14:textId="77777777" w:rsidR="00C77964" w:rsidRDefault="003474E6">
            <w:pPr>
              <w:spacing w:before="220"/>
              <w:rPr>
                <w:rFonts w:ascii="Times New Roman" w:eastAsia="Times New Roman" w:hAnsi="Times New Roman" w:cs="Times New Roman"/>
                <w:i/>
                <w:sz w:val="24"/>
                <w:szCs w:val="24"/>
              </w:rPr>
            </w:pPr>
            <w:r>
              <w:rPr>
                <w:rFonts w:ascii="Times New Roman" w:eastAsia="Times New Roman" w:hAnsi="Times New Roman" w:cs="Times New Roman"/>
                <w:i/>
                <w:sz w:val="24"/>
                <w:szCs w:val="24"/>
              </w:rPr>
              <w:t>45.</w:t>
            </w:r>
          </w:p>
        </w:tc>
        <w:tc>
          <w:tcPr>
            <w:tcW w:w="153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52E" w14:textId="77777777" w:rsidR="00C77964" w:rsidRDefault="003474E6">
            <w:pPr>
              <w:spacing w:before="220"/>
              <w:rPr>
                <w:rFonts w:ascii="Times New Roman" w:eastAsia="Times New Roman" w:hAnsi="Times New Roman" w:cs="Times New Roman"/>
                <w:sz w:val="24"/>
                <w:szCs w:val="24"/>
              </w:rPr>
            </w:pPr>
            <w:r>
              <w:rPr>
                <w:rFonts w:ascii="Times New Roman" w:eastAsia="Times New Roman" w:hAnsi="Times New Roman" w:cs="Times New Roman"/>
                <w:sz w:val="24"/>
                <w:szCs w:val="24"/>
              </w:rPr>
              <w:t>Borna Udatny</w:t>
            </w:r>
          </w:p>
        </w:tc>
        <w:tc>
          <w:tcPr>
            <w:tcW w:w="216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52F" w14:textId="77777777" w:rsidR="00C77964" w:rsidRDefault="003474E6">
            <w:pPr>
              <w:spacing w:before="220"/>
              <w:rPr>
                <w:rFonts w:ascii="Times New Roman" w:eastAsia="Times New Roman" w:hAnsi="Times New Roman" w:cs="Times New Roman"/>
                <w:sz w:val="24"/>
                <w:szCs w:val="24"/>
              </w:rPr>
            </w:pPr>
            <w:r>
              <w:rPr>
                <w:rFonts w:ascii="Times New Roman" w:eastAsia="Times New Roman" w:hAnsi="Times New Roman" w:cs="Times New Roman"/>
                <w:sz w:val="24"/>
                <w:szCs w:val="24"/>
              </w:rPr>
              <w:t>stručni suradnik  knjižničar</w:t>
            </w:r>
          </w:p>
        </w:tc>
        <w:tc>
          <w:tcPr>
            <w:tcW w:w="145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530" w14:textId="77777777" w:rsidR="00C77964" w:rsidRDefault="003474E6">
            <w:pPr>
              <w:spacing w:before="220"/>
              <w:rPr>
                <w:rFonts w:ascii="Times New Roman" w:eastAsia="Times New Roman" w:hAnsi="Times New Roman" w:cs="Times New Roman"/>
                <w:sz w:val="24"/>
                <w:szCs w:val="24"/>
              </w:rPr>
            </w:pPr>
            <w:r>
              <w:rPr>
                <w:rFonts w:ascii="Times New Roman" w:eastAsia="Times New Roman" w:hAnsi="Times New Roman" w:cs="Times New Roman"/>
                <w:sz w:val="24"/>
                <w:szCs w:val="24"/>
              </w:rPr>
              <w:t>VSS (VII. stupanj)</w:t>
            </w:r>
          </w:p>
        </w:tc>
        <w:tc>
          <w:tcPr>
            <w:tcW w:w="325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531" w14:textId="31EB3068" w:rsidR="00C77964" w:rsidRDefault="00513495">
            <w:pPr>
              <w:spacing w:before="220"/>
              <w:rPr>
                <w:rFonts w:ascii="Times New Roman" w:eastAsia="Times New Roman" w:hAnsi="Times New Roman" w:cs="Times New Roman"/>
                <w:sz w:val="24"/>
                <w:szCs w:val="24"/>
              </w:rPr>
            </w:pPr>
            <w:r>
              <w:rPr>
                <w:rFonts w:ascii="Times New Roman" w:eastAsia="Times New Roman" w:hAnsi="Times New Roman" w:cs="Times New Roman"/>
                <w:sz w:val="24"/>
                <w:szCs w:val="24"/>
              </w:rPr>
              <w:t>m</w:t>
            </w:r>
            <w:r w:rsidR="003474E6">
              <w:rPr>
                <w:rFonts w:ascii="Times New Roman" w:eastAsia="Times New Roman" w:hAnsi="Times New Roman" w:cs="Times New Roman"/>
                <w:sz w:val="24"/>
                <w:szCs w:val="24"/>
              </w:rPr>
              <w:t>ag</w:t>
            </w:r>
            <w:r>
              <w:rPr>
                <w:rFonts w:ascii="Times New Roman" w:eastAsia="Times New Roman" w:hAnsi="Times New Roman" w:cs="Times New Roman"/>
                <w:sz w:val="24"/>
                <w:szCs w:val="24"/>
              </w:rPr>
              <w:t>.</w:t>
            </w:r>
            <w:r w:rsidR="003474E6">
              <w:rPr>
                <w:rFonts w:ascii="Times New Roman" w:eastAsia="Times New Roman" w:hAnsi="Times New Roman" w:cs="Times New Roman"/>
                <w:sz w:val="24"/>
                <w:szCs w:val="24"/>
              </w:rPr>
              <w:t xml:space="preserve"> bibliotekarstva</w:t>
            </w:r>
          </w:p>
        </w:tc>
      </w:tr>
      <w:tr w:rsidR="00C77964" w14:paraId="56910754" w14:textId="77777777">
        <w:trPr>
          <w:trHeight w:val="765"/>
        </w:trPr>
        <w:tc>
          <w:tcPr>
            <w:tcW w:w="810"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00000532" w14:textId="77777777" w:rsidR="00C77964" w:rsidRDefault="003474E6">
            <w:pPr>
              <w:spacing w:before="220"/>
              <w:rPr>
                <w:rFonts w:ascii="Times New Roman" w:eastAsia="Times New Roman" w:hAnsi="Times New Roman" w:cs="Times New Roman"/>
                <w:i/>
                <w:sz w:val="24"/>
                <w:szCs w:val="24"/>
              </w:rPr>
            </w:pPr>
            <w:r>
              <w:rPr>
                <w:rFonts w:ascii="Times New Roman" w:eastAsia="Times New Roman" w:hAnsi="Times New Roman" w:cs="Times New Roman"/>
                <w:i/>
                <w:sz w:val="24"/>
                <w:szCs w:val="24"/>
              </w:rPr>
              <w:t>46.</w:t>
            </w:r>
          </w:p>
        </w:tc>
        <w:tc>
          <w:tcPr>
            <w:tcW w:w="153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533" w14:textId="77777777" w:rsidR="00C77964" w:rsidRDefault="003474E6">
            <w:pPr>
              <w:spacing w:before="220"/>
              <w:rPr>
                <w:rFonts w:ascii="Times New Roman" w:eastAsia="Times New Roman" w:hAnsi="Times New Roman" w:cs="Times New Roman"/>
                <w:sz w:val="24"/>
                <w:szCs w:val="24"/>
              </w:rPr>
            </w:pPr>
            <w:r>
              <w:rPr>
                <w:rFonts w:ascii="Times New Roman" w:eastAsia="Times New Roman" w:hAnsi="Times New Roman" w:cs="Times New Roman"/>
                <w:sz w:val="24"/>
                <w:szCs w:val="24"/>
              </w:rPr>
              <w:t>Violeta Vragotuk</w:t>
            </w:r>
          </w:p>
        </w:tc>
        <w:tc>
          <w:tcPr>
            <w:tcW w:w="216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534" w14:textId="77777777" w:rsidR="00C77964" w:rsidRDefault="003474E6">
            <w:pPr>
              <w:spacing w:before="220"/>
              <w:rPr>
                <w:rFonts w:ascii="Times New Roman" w:eastAsia="Times New Roman" w:hAnsi="Times New Roman" w:cs="Times New Roman"/>
                <w:sz w:val="24"/>
                <w:szCs w:val="24"/>
              </w:rPr>
            </w:pPr>
            <w:r>
              <w:rPr>
                <w:rFonts w:ascii="Times New Roman" w:eastAsia="Times New Roman" w:hAnsi="Times New Roman" w:cs="Times New Roman"/>
                <w:sz w:val="24"/>
                <w:szCs w:val="24"/>
              </w:rPr>
              <w:t>stručna suradnica pedagoginja</w:t>
            </w:r>
          </w:p>
        </w:tc>
        <w:tc>
          <w:tcPr>
            <w:tcW w:w="145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535" w14:textId="77777777" w:rsidR="00C77964" w:rsidRDefault="003474E6">
            <w:pPr>
              <w:spacing w:before="220"/>
              <w:rPr>
                <w:rFonts w:ascii="Times New Roman" w:eastAsia="Times New Roman" w:hAnsi="Times New Roman" w:cs="Times New Roman"/>
                <w:sz w:val="24"/>
                <w:szCs w:val="24"/>
              </w:rPr>
            </w:pPr>
            <w:r>
              <w:rPr>
                <w:rFonts w:ascii="Times New Roman" w:eastAsia="Times New Roman" w:hAnsi="Times New Roman" w:cs="Times New Roman"/>
                <w:sz w:val="24"/>
                <w:szCs w:val="24"/>
              </w:rPr>
              <w:t>VSS (VII. stupanj)</w:t>
            </w:r>
          </w:p>
        </w:tc>
        <w:tc>
          <w:tcPr>
            <w:tcW w:w="325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536" w14:textId="248D3744" w:rsidR="00C77964" w:rsidRDefault="003474E6">
            <w:pPr>
              <w:spacing w:before="2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513495">
              <w:rPr>
                <w:rFonts w:ascii="Times New Roman" w:eastAsia="Times New Roman" w:hAnsi="Times New Roman" w:cs="Times New Roman"/>
                <w:sz w:val="24"/>
                <w:szCs w:val="24"/>
              </w:rPr>
              <w:t>prof. pedagogije</w:t>
            </w:r>
          </w:p>
        </w:tc>
      </w:tr>
      <w:tr w:rsidR="00C77964" w14:paraId="14D2FA75" w14:textId="77777777">
        <w:trPr>
          <w:trHeight w:val="862"/>
        </w:trPr>
        <w:tc>
          <w:tcPr>
            <w:tcW w:w="810"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00000537" w14:textId="77777777" w:rsidR="00C77964" w:rsidRDefault="003474E6">
            <w:pPr>
              <w:spacing w:before="220"/>
              <w:rPr>
                <w:rFonts w:ascii="Times New Roman" w:eastAsia="Times New Roman" w:hAnsi="Times New Roman" w:cs="Times New Roman"/>
                <w:i/>
                <w:sz w:val="24"/>
                <w:szCs w:val="24"/>
              </w:rPr>
            </w:pPr>
            <w:r>
              <w:rPr>
                <w:rFonts w:ascii="Times New Roman" w:eastAsia="Times New Roman" w:hAnsi="Times New Roman" w:cs="Times New Roman"/>
                <w:i/>
                <w:sz w:val="24"/>
                <w:szCs w:val="24"/>
              </w:rPr>
              <w:t>47.</w:t>
            </w:r>
          </w:p>
        </w:tc>
        <w:tc>
          <w:tcPr>
            <w:tcW w:w="153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538" w14:textId="77777777" w:rsidR="00C77964" w:rsidRDefault="003474E6">
            <w:pPr>
              <w:spacing w:before="220"/>
              <w:rPr>
                <w:rFonts w:ascii="Times New Roman" w:eastAsia="Times New Roman" w:hAnsi="Times New Roman" w:cs="Times New Roman"/>
                <w:i/>
                <w:sz w:val="24"/>
                <w:szCs w:val="24"/>
              </w:rPr>
            </w:pPr>
            <w:r>
              <w:rPr>
                <w:rFonts w:ascii="Times New Roman" w:eastAsia="Times New Roman" w:hAnsi="Times New Roman" w:cs="Times New Roman"/>
                <w:i/>
                <w:sz w:val="24"/>
                <w:szCs w:val="24"/>
              </w:rPr>
              <w:t>Margerita Kljajić</w:t>
            </w:r>
          </w:p>
        </w:tc>
        <w:tc>
          <w:tcPr>
            <w:tcW w:w="216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539" w14:textId="77777777" w:rsidR="00C77964" w:rsidRDefault="003474E6">
            <w:pPr>
              <w:rPr>
                <w:rFonts w:ascii="Times New Roman" w:eastAsia="Times New Roman" w:hAnsi="Times New Roman" w:cs="Times New Roman"/>
                <w:i/>
                <w:sz w:val="24"/>
                <w:szCs w:val="24"/>
              </w:rPr>
            </w:pPr>
            <w:r>
              <w:rPr>
                <w:rFonts w:ascii="Times New Roman" w:eastAsia="Times New Roman" w:hAnsi="Times New Roman" w:cs="Times New Roman"/>
                <w:i/>
                <w:sz w:val="24"/>
                <w:szCs w:val="24"/>
              </w:rPr>
              <w:t>stručna suradnica</w:t>
            </w:r>
          </w:p>
          <w:p w14:paraId="0000053A" w14:textId="77777777" w:rsidR="00C77964" w:rsidRDefault="003474E6">
            <w:pPr>
              <w:rPr>
                <w:rFonts w:ascii="Times New Roman" w:eastAsia="Times New Roman" w:hAnsi="Times New Roman" w:cs="Times New Roman"/>
                <w:i/>
                <w:sz w:val="24"/>
                <w:szCs w:val="24"/>
              </w:rPr>
            </w:pPr>
            <w:r>
              <w:rPr>
                <w:rFonts w:ascii="Times New Roman" w:eastAsia="Times New Roman" w:hAnsi="Times New Roman" w:cs="Times New Roman"/>
                <w:i/>
                <w:sz w:val="24"/>
                <w:szCs w:val="24"/>
              </w:rPr>
              <w:t>pedagoginja</w:t>
            </w:r>
          </w:p>
        </w:tc>
        <w:tc>
          <w:tcPr>
            <w:tcW w:w="145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53B" w14:textId="77777777" w:rsidR="00C77964" w:rsidRDefault="003474E6">
            <w:pPr>
              <w:spacing w:before="220"/>
              <w:rPr>
                <w:rFonts w:ascii="Times New Roman" w:eastAsia="Times New Roman" w:hAnsi="Times New Roman" w:cs="Times New Roman"/>
                <w:i/>
                <w:sz w:val="24"/>
                <w:szCs w:val="24"/>
              </w:rPr>
            </w:pPr>
            <w:r>
              <w:rPr>
                <w:rFonts w:ascii="Times New Roman" w:eastAsia="Times New Roman" w:hAnsi="Times New Roman" w:cs="Times New Roman"/>
                <w:i/>
                <w:sz w:val="24"/>
                <w:szCs w:val="24"/>
              </w:rPr>
              <w:t>VSS (VII. stupanj)</w:t>
            </w:r>
          </w:p>
        </w:tc>
        <w:tc>
          <w:tcPr>
            <w:tcW w:w="325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53C" w14:textId="77777777" w:rsidR="00C77964" w:rsidRDefault="003474E6">
            <w:pPr>
              <w:spacing w:before="220"/>
              <w:rPr>
                <w:rFonts w:ascii="Times New Roman" w:eastAsia="Times New Roman" w:hAnsi="Times New Roman" w:cs="Times New Roman"/>
                <w:i/>
                <w:sz w:val="24"/>
                <w:szCs w:val="24"/>
              </w:rPr>
            </w:pPr>
            <w:r>
              <w:rPr>
                <w:rFonts w:ascii="Times New Roman" w:eastAsia="Times New Roman" w:hAnsi="Times New Roman" w:cs="Times New Roman"/>
                <w:i/>
                <w:sz w:val="24"/>
                <w:szCs w:val="24"/>
              </w:rPr>
              <w:t>magistra pedagogije i talijanskog jezika i književnosti</w:t>
            </w:r>
          </w:p>
        </w:tc>
      </w:tr>
      <w:tr w:rsidR="00C77964" w14:paraId="7CDF2547" w14:textId="77777777">
        <w:trPr>
          <w:trHeight w:val="1005"/>
        </w:trPr>
        <w:tc>
          <w:tcPr>
            <w:tcW w:w="810"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0000053D" w14:textId="77777777" w:rsidR="00C77964" w:rsidRDefault="003474E6">
            <w:pPr>
              <w:spacing w:before="220"/>
              <w:rPr>
                <w:rFonts w:ascii="Times New Roman" w:eastAsia="Times New Roman" w:hAnsi="Times New Roman" w:cs="Times New Roman"/>
                <w:i/>
                <w:sz w:val="24"/>
                <w:szCs w:val="24"/>
              </w:rPr>
            </w:pPr>
            <w:r>
              <w:rPr>
                <w:rFonts w:ascii="Times New Roman" w:eastAsia="Times New Roman" w:hAnsi="Times New Roman" w:cs="Times New Roman"/>
                <w:i/>
                <w:sz w:val="24"/>
                <w:szCs w:val="24"/>
              </w:rPr>
              <w:t>48.</w:t>
            </w:r>
          </w:p>
        </w:tc>
        <w:tc>
          <w:tcPr>
            <w:tcW w:w="153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53E" w14:textId="77777777" w:rsidR="00C77964" w:rsidRDefault="003474E6">
            <w:pPr>
              <w:spacing w:before="220"/>
              <w:rPr>
                <w:rFonts w:ascii="Times New Roman" w:eastAsia="Times New Roman" w:hAnsi="Times New Roman" w:cs="Times New Roman"/>
                <w:sz w:val="24"/>
                <w:szCs w:val="24"/>
              </w:rPr>
            </w:pPr>
            <w:r>
              <w:rPr>
                <w:rFonts w:ascii="Times New Roman" w:eastAsia="Times New Roman" w:hAnsi="Times New Roman" w:cs="Times New Roman"/>
                <w:sz w:val="24"/>
                <w:szCs w:val="24"/>
              </w:rPr>
              <w:t>Nikolina Popić Burić</w:t>
            </w:r>
          </w:p>
        </w:tc>
        <w:tc>
          <w:tcPr>
            <w:tcW w:w="216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53F" w14:textId="77777777" w:rsidR="00C77964" w:rsidRDefault="003474E6">
            <w:pPr>
              <w:spacing w:before="220"/>
              <w:rPr>
                <w:rFonts w:ascii="Times New Roman" w:eastAsia="Times New Roman" w:hAnsi="Times New Roman" w:cs="Times New Roman"/>
                <w:sz w:val="24"/>
                <w:szCs w:val="24"/>
              </w:rPr>
            </w:pPr>
            <w:r>
              <w:rPr>
                <w:rFonts w:ascii="Times New Roman" w:eastAsia="Times New Roman" w:hAnsi="Times New Roman" w:cs="Times New Roman"/>
                <w:sz w:val="24"/>
                <w:szCs w:val="24"/>
              </w:rPr>
              <w:t>stručna suradnica edukatorica rehabilitatorica</w:t>
            </w:r>
          </w:p>
        </w:tc>
        <w:tc>
          <w:tcPr>
            <w:tcW w:w="145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540" w14:textId="77777777" w:rsidR="00C77964" w:rsidRDefault="003474E6">
            <w:pPr>
              <w:spacing w:before="220"/>
              <w:rPr>
                <w:rFonts w:ascii="Times New Roman" w:eastAsia="Times New Roman" w:hAnsi="Times New Roman" w:cs="Times New Roman"/>
                <w:sz w:val="24"/>
                <w:szCs w:val="24"/>
              </w:rPr>
            </w:pPr>
            <w:r>
              <w:rPr>
                <w:rFonts w:ascii="Times New Roman" w:eastAsia="Times New Roman" w:hAnsi="Times New Roman" w:cs="Times New Roman"/>
                <w:sz w:val="24"/>
                <w:szCs w:val="24"/>
              </w:rPr>
              <w:t>VSS (VII. stupanj)</w:t>
            </w:r>
          </w:p>
        </w:tc>
        <w:tc>
          <w:tcPr>
            <w:tcW w:w="325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541" w14:textId="77777777" w:rsidR="00C77964" w:rsidRDefault="003474E6">
            <w:pPr>
              <w:spacing w:before="220"/>
              <w:rPr>
                <w:rFonts w:ascii="Times New Roman" w:eastAsia="Times New Roman" w:hAnsi="Times New Roman" w:cs="Times New Roman"/>
                <w:sz w:val="24"/>
                <w:szCs w:val="24"/>
              </w:rPr>
            </w:pPr>
            <w:r>
              <w:rPr>
                <w:rFonts w:ascii="Times New Roman" w:eastAsia="Times New Roman" w:hAnsi="Times New Roman" w:cs="Times New Roman"/>
                <w:sz w:val="24"/>
                <w:szCs w:val="24"/>
              </w:rPr>
              <w:t>profesor defektolog - smjer rehabilitacija</w:t>
            </w:r>
          </w:p>
        </w:tc>
      </w:tr>
      <w:tr w:rsidR="00C77964" w14:paraId="17A61FA3" w14:textId="77777777">
        <w:trPr>
          <w:trHeight w:val="765"/>
        </w:trPr>
        <w:tc>
          <w:tcPr>
            <w:tcW w:w="810"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00000542" w14:textId="77777777" w:rsidR="00C77964" w:rsidRDefault="003474E6">
            <w:pPr>
              <w:spacing w:before="220"/>
              <w:rPr>
                <w:rFonts w:ascii="Times New Roman" w:eastAsia="Times New Roman" w:hAnsi="Times New Roman" w:cs="Times New Roman"/>
                <w:i/>
                <w:sz w:val="24"/>
                <w:szCs w:val="24"/>
              </w:rPr>
            </w:pPr>
            <w:r>
              <w:rPr>
                <w:rFonts w:ascii="Times New Roman" w:eastAsia="Times New Roman" w:hAnsi="Times New Roman" w:cs="Times New Roman"/>
                <w:i/>
                <w:sz w:val="24"/>
                <w:szCs w:val="24"/>
              </w:rPr>
              <w:t>49.</w:t>
            </w:r>
          </w:p>
        </w:tc>
        <w:tc>
          <w:tcPr>
            <w:tcW w:w="153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543" w14:textId="77777777" w:rsidR="00C77964" w:rsidRDefault="003474E6">
            <w:pPr>
              <w:spacing w:before="220"/>
              <w:rPr>
                <w:rFonts w:ascii="Times New Roman" w:eastAsia="Times New Roman" w:hAnsi="Times New Roman" w:cs="Times New Roman"/>
                <w:sz w:val="24"/>
                <w:szCs w:val="24"/>
              </w:rPr>
            </w:pPr>
            <w:r>
              <w:rPr>
                <w:rFonts w:ascii="Times New Roman" w:eastAsia="Times New Roman" w:hAnsi="Times New Roman" w:cs="Times New Roman"/>
                <w:sz w:val="24"/>
                <w:szCs w:val="24"/>
              </w:rPr>
              <w:t>Ružica Budimir</w:t>
            </w:r>
          </w:p>
        </w:tc>
        <w:tc>
          <w:tcPr>
            <w:tcW w:w="216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544" w14:textId="77777777" w:rsidR="00C77964" w:rsidRDefault="003474E6">
            <w:pPr>
              <w:spacing w:before="220"/>
              <w:rPr>
                <w:rFonts w:ascii="Times New Roman" w:eastAsia="Times New Roman" w:hAnsi="Times New Roman" w:cs="Times New Roman"/>
                <w:sz w:val="24"/>
                <w:szCs w:val="24"/>
              </w:rPr>
            </w:pPr>
            <w:r>
              <w:rPr>
                <w:rFonts w:ascii="Times New Roman" w:eastAsia="Times New Roman" w:hAnsi="Times New Roman" w:cs="Times New Roman"/>
                <w:sz w:val="24"/>
                <w:szCs w:val="24"/>
              </w:rPr>
              <w:t>stručna suradnica psihologinja</w:t>
            </w:r>
          </w:p>
        </w:tc>
        <w:tc>
          <w:tcPr>
            <w:tcW w:w="145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545" w14:textId="77777777" w:rsidR="00C77964" w:rsidRDefault="003474E6">
            <w:pPr>
              <w:spacing w:before="220"/>
              <w:rPr>
                <w:rFonts w:ascii="Times New Roman" w:eastAsia="Times New Roman" w:hAnsi="Times New Roman" w:cs="Times New Roman"/>
                <w:sz w:val="24"/>
                <w:szCs w:val="24"/>
              </w:rPr>
            </w:pPr>
            <w:r>
              <w:rPr>
                <w:rFonts w:ascii="Times New Roman" w:eastAsia="Times New Roman" w:hAnsi="Times New Roman" w:cs="Times New Roman"/>
                <w:sz w:val="24"/>
                <w:szCs w:val="24"/>
              </w:rPr>
              <w:t>VSS (VII. stupanj)</w:t>
            </w:r>
          </w:p>
        </w:tc>
        <w:tc>
          <w:tcPr>
            <w:tcW w:w="325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546" w14:textId="77777777" w:rsidR="00C77964" w:rsidRDefault="003474E6">
            <w:pPr>
              <w:spacing w:before="220"/>
              <w:rPr>
                <w:rFonts w:ascii="Times New Roman" w:eastAsia="Times New Roman" w:hAnsi="Times New Roman" w:cs="Times New Roman"/>
                <w:sz w:val="24"/>
                <w:szCs w:val="24"/>
              </w:rPr>
            </w:pPr>
            <w:r>
              <w:rPr>
                <w:rFonts w:ascii="Times New Roman" w:eastAsia="Times New Roman" w:hAnsi="Times New Roman" w:cs="Times New Roman"/>
                <w:sz w:val="24"/>
                <w:szCs w:val="24"/>
              </w:rPr>
              <w:t>magistra psihologije</w:t>
            </w:r>
          </w:p>
        </w:tc>
      </w:tr>
      <w:tr w:rsidR="00C77964" w14:paraId="5B187A05" w14:textId="77777777">
        <w:trPr>
          <w:trHeight w:val="1260"/>
        </w:trPr>
        <w:tc>
          <w:tcPr>
            <w:tcW w:w="810"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00000547" w14:textId="77777777" w:rsidR="00C77964" w:rsidRDefault="003474E6">
            <w:pPr>
              <w:spacing w:before="220"/>
              <w:rPr>
                <w:rFonts w:ascii="Times New Roman" w:eastAsia="Times New Roman" w:hAnsi="Times New Roman" w:cs="Times New Roman"/>
                <w:i/>
                <w:sz w:val="24"/>
                <w:szCs w:val="24"/>
              </w:rPr>
            </w:pPr>
            <w:r>
              <w:rPr>
                <w:rFonts w:ascii="Times New Roman" w:eastAsia="Times New Roman" w:hAnsi="Times New Roman" w:cs="Times New Roman"/>
                <w:i/>
                <w:sz w:val="24"/>
                <w:szCs w:val="24"/>
              </w:rPr>
              <w:t>50.</w:t>
            </w:r>
          </w:p>
        </w:tc>
        <w:tc>
          <w:tcPr>
            <w:tcW w:w="153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548" w14:textId="77777777" w:rsidR="00C77964" w:rsidRDefault="003474E6">
            <w:pPr>
              <w:spacing w:before="220"/>
              <w:rPr>
                <w:rFonts w:ascii="Times New Roman" w:eastAsia="Times New Roman" w:hAnsi="Times New Roman" w:cs="Times New Roman"/>
                <w:sz w:val="24"/>
                <w:szCs w:val="24"/>
              </w:rPr>
            </w:pPr>
            <w:r>
              <w:rPr>
                <w:rFonts w:ascii="Times New Roman" w:eastAsia="Times New Roman" w:hAnsi="Times New Roman" w:cs="Times New Roman"/>
                <w:sz w:val="24"/>
                <w:szCs w:val="24"/>
              </w:rPr>
              <w:t>Veronika Hrvojević</w:t>
            </w:r>
          </w:p>
        </w:tc>
        <w:tc>
          <w:tcPr>
            <w:tcW w:w="216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549" w14:textId="77777777" w:rsidR="00C77964" w:rsidRDefault="003474E6">
            <w:pPr>
              <w:spacing w:before="220"/>
              <w:rPr>
                <w:rFonts w:ascii="Times New Roman" w:eastAsia="Times New Roman" w:hAnsi="Times New Roman" w:cs="Times New Roman"/>
                <w:sz w:val="24"/>
                <w:szCs w:val="24"/>
              </w:rPr>
            </w:pPr>
            <w:r>
              <w:rPr>
                <w:rFonts w:ascii="Times New Roman" w:eastAsia="Times New Roman" w:hAnsi="Times New Roman" w:cs="Times New Roman"/>
                <w:sz w:val="24"/>
                <w:szCs w:val="24"/>
              </w:rPr>
              <w:t>edukatorica rehabilitatorica, voditeljica posebnog odjela</w:t>
            </w:r>
          </w:p>
        </w:tc>
        <w:tc>
          <w:tcPr>
            <w:tcW w:w="145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54A" w14:textId="77777777" w:rsidR="00C77964" w:rsidRDefault="003474E6">
            <w:pPr>
              <w:spacing w:before="220"/>
              <w:rPr>
                <w:rFonts w:ascii="Times New Roman" w:eastAsia="Times New Roman" w:hAnsi="Times New Roman" w:cs="Times New Roman"/>
                <w:sz w:val="24"/>
                <w:szCs w:val="24"/>
              </w:rPr>
            </w:pPr>
            <w:r>
              <w:rPr>
                <w:rFonts w:ascii="Times New Roman" w:eastAsia="Times New Roman" w:hAnsi="Times New Roman" w:cs="Times New Roman"/>
                <w:sz w:val="24"/>
                <w:szCs w:val="24"/>
              </w:rPr>
              <w:t>VSS (VII. stupanj)</w:t>
            </w:r>
          </w:p>
        </w:tc>
        <w:tc>
          <w:tcPr>
            <w:tcW w:w="325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54B" w14:textId="6B34DA11" w:rsidR="00C77964" w:rsidRDefault="00513495">
            <w:pPr>
              <w:spacing w:before="220"/>
              <w:rPr>
                <w:rFonts w:ascii="Times New Roman" w:eastAsia="Times New Roman" w:hAnsi="Times New Roman" w:cs="Times New Roman"/>
                <w:sz w:val="24"/>
                <w:szCs w:val="24"/>
              </w:rPr>
            </w:pPr>
            <w:r>
              <w:rPr>
                <w:rFonts w:ascii="Times New Roman" w:eastAsia="Times New Roman" w:hAnsi="Times New Roman" w:cs="Times New Roman"/>
                <w:sz w:val="24"/>
                <w:szCs w:val="24"/>
              </w:rPr>
              <w:t>univ.</w:t>
            </w:r>
            <w:r w:rsidR="003474E6">
              <w:rPr>
                <w:rFonts w:ascii="Times New Roman" w:eastAsia="Times New Roman" w:hAnsi="Times New Roman" w:cs="Times New Roman"/>
                <w:sz w:val="24"/>
                <w:szCs w:val="24"/>
              </w:rPr>
              <w:t>mag.rehab.</w:t>
            </w:r>
            <w:r>
              <w:rPr>
                <w:rFonts w:ascii="Times New Roman" w:eastAsia="Times New Roman" w:hAnsi="Times New Roman" w:cs="Times New Roman"/>
                <w:sz w:val="24"/>
                <w:szCs w:val="24"/>
              </w:rPr>
              <w:t>educ.</w:t>
            </w:r>
          </w:p>
        </w:tc>
      </w:tr>
      <w:tr w:rsidR="00C77964" w14:paraId="550DE86F" w14:textId="77777777">
        <w:trPr>
          <w:trHeight w:val="765"/>
        </w:trPr>
        <w:tc>
          <w:tcPr>
            <w:tcW w:w="810"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0000054C" w14:textId="77777777" w:rsidR="00C77964" w:rsidRDefault="003474E6">
            <w:pPr>
              <w:spacing w:before="220"/>
              <w:rPr>
                <w:rFonts w:ascii="Times New Roman" w:eastAsia="Times New Roman" w:hAnsi="Times New Roman" w:cs="Times New Roman"/>
                <w:i/>
                <w:sz w:val="24"/>
                <w:szCs w:val="24"/>
              </w:rPr>
            </w:pPr>
            <w:r>
              <w:rPr>
                <w:rFonts w:ascii="Times New Roman" w:eastAsia="Times New Roman" w:hAnsi="Times New Roman" w:cs="Times New Roman"/>
                <w:i/>
                <w:sz w:val="24"/>
                <w:szCs w:val="24"/>
              </w:rPr>
              <w:t>51.</w:t>
            </w:r>
          </w:p>
        </w:tc>
        <w:tc>
          <w:tcPr>
            <w:tcW w:w="153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54D" w14:textId="77777777" w:rsidR="00C77964" w:rsidRDefault="003474E6">
            <w:pPr>
              <w:spacing w:before="220"/>
              <w:rPr>
                <w:rFonts w:ascii="Times New Roman" w:eastAsia="Times New Roman" w:hAnsi="Times New Roman" w:cs="Times New Roman"/>
                <w:i/>
                <w:sz w:val="24"/>
                <w:szCs w:val="24"/>
              </w:rPr>
            </w:pPr>
            <w:r>
              <w:rPr>
                <w:rFonts w:ascii="Times New Roman" w:eastAsia="Times New Roman" w:hAnsi="Times New Roman" w:cs="Times New Roman"/>
                <w:i/>
                <w:sz w:val="24"/>
                <w:szCs w:val="24"/>
              </w:rPr>
              <w:t>Jasna Faltak</w:t>
            </w:r>
          </w:p>
        </w:tc>
        <w:tc>
          <w:tcPr>
            <w:tcW w:w="216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54E" w14:textId="77777777" w:rsidR="00C77964" w:rsidRDefault="003474E6">
            <w:pPr>
              <w:spacing w:before="220"/>
              <w:rPr>
                <w:rFonts w:ascii="Times New Roman" w:eastAsia="Times New Roman" w:hAnsi="Times New Roman" w:cs="Times New Roman"/>
                <w:i/>
                <w:sz w:val="24"/>
                <w:szCs w:val="24"/>
              </w:rPr>
            </w:pPr>
            <w:r>
              <w:rPr>
                <w:rFonts w:ascii="Times New Roman" w:eastAsia="Times New Roman" w:hAnsi="Times New Roman" w:cs="Times New Roman"/>
                <w:i/>
                <w:sz w:val="24"/>
                <w:szCs w:val="24"/>
              </w:rPr>
              <w:t>pomoćnica u nastavi</w:t>
            </w:r>
          </w:p>
        </w:tc>
        <w:tc>
          <w:tcPr>
            <w:tcW w:w="145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54F" w14:textId="77777777" w:rsidR="00C77964" w:rsidRDefault="003474E6">
            <w:pPr>
              <w:spacing w:before="220"/>
              <w:rPr>
                <w:rFonts w:ascii="Times New Roman" w:eastAsia="Times New Roman" w:hAnsi="Times New Roman" w:cs="Times New Roman"/>
                <w:i/>
                <w:sz w:val="24"/>
                <w:szCs w:val="24"/>
              </w:rPr>
            </w:pPr>
            <w:r>
              <w:rPr>
                <w:rFonts w:ascii="Times New Roman" w:eastAsia="Times New Roman" w:hAnsi="Times New Roman" w:cs="Times New Roman"/>
                <w:i/>
                <w:sz w:val="24"/>
                <w:szCs w:val="24"/>
              </w:rPr>
              <w:t>SSS</w:t>
            </w:r>
          </w:p>
        </w:tc>
        <w:tc>
          <w:tcPr>
            <w:tcW w:w="325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550" w14:textId="0F7971A4" w:rsidR="00C77964" w:rsidRDefault="00513495">
            <w:pPr>
              <w:spacing w:before="220"/>
              <w:rPr>
                <w:rFonts w:ascii="Times New Roman" w:eastAsia="Times New Roman" w:hAnsi="Times New Roman" w:cs="Times New Roman"/>
                <w:i/>
                <w:sz w:val="24"/>
                <w:szCs w:val="24"/>
              </w:rPr>
            </w:pPr>
            <w:r>
              <w:rPr>
                <w:rFonts w:ascii="Times New Roman" w:eastAsia="Times New Roman" w:hAnsi="Times New Roman" w:cs="Times New Roman"/>
                <w:i/>
                <w:sz w:val="24"/>
                <w:szCs w:val="24"/>
              </w:rPr>
              <w:t>komercijalist</w:t>
            </w:r>
          </w:p>
        </w:tc>
      </w:tr>
      <w:tr w:rsidR="00C77964" w14:paraId="119AC344" w14:textId="77777777">
        <w:trPr>
          <w:trHeight w:val="1005"/>
        </w:trPr>
        <w:tc>
          <w:tcPr>
            <w:tcW w:w="810"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00000551" w14:textId="77777777" w:rsidR="00C77964" w:rsidRDefault="003474E6">
            <w:pPr>
              <w:spacing w:before="220"/>
              <w:rPr>
                <w:rFonts w:ascii="Times New Roman" w:eastAsia="Times New Roman" w:hAnsi="Times New Roman" w:cs="Times New Roman"/>
                <w:i/>
                <w:sz w:val="24"/>
                <w:szCs w:val="24"/>
              </w:rPr>
            </w:pPr>
            <w:r>
              <w:rPr>
                <w:rFonts w:ascii="Times New Roman" w:eastAsia="Times New Roman" w:hAnsi="Times New Roman" w:cs="Times New Roman"/>
                <w:i/>
                <w:sz w:val="24"/>
                <w:szCs w:val="24"/>
              </w:rPr>
              <w:t>52.</w:t>
            </w:r>
          </w:p>
        </w:tc>
        <w:tc>
          <w:tcPr>
            <w:tcW w:w="153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552" w14:textId="77777777" w:rsidR="00C77964" w:rsidRDefault="003474E6">
            <w:pPr>
              <w:spacing w:before="220"/>
              <w:rPr>
                <w:rFonts w:ascii="Times New Roman" w:eastAsia="Times New Roman" w:hAnsi="Times New Roman" w:cs="Times New Roman"/>
                <w:i/>
                <w:sz w:val="24"/>
                <w:szCs w:val="24"/>
              </w:rPr>
            </w:pPr>
            <w:r>
              <w:rPr>
                <w:rFonts w:ascii="Times New Roman" w:eastAsia="Times New Roman" w:hAnsi="Times New Roman" w:cs="Times New Roman"/>
                <w:i/>
                <w:sz w:val="24"/>
                <w:szCs w:val="24"/>
              </w:rPr>
              <w:t>Jasminka Rukavina Lugarič</w:t>
            </w:r>
          </w:p>
        </w:tc>
        <w:tc>
          <w:tcPr>
            <w:tcW w:w="216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553" w14:textId="77777777" w:rsidR="00C77964" w:rsidRDefault="003474E6">
            <w:pPr>
              <w:spacing w:before="220"/>
              <w:rPr>
                <w:rFonts w:ascii="Times New Roman" w:eastAsia="Times New Roman" w:hAnsi="Times New Roman" w:cs="Times New Roman"/>
                <w:i/>
                <w:sz w:val="24"/>
                <w:szCs w:val="24"/>
              </w:rPr>
            </w:pPr>
            <w:r>
              <w:rPr>
                <w:rFonts w:ascii="Times New Roman" w:eastAsia="Times New Roman" w:hAnsi="Times New Roman" w:cs="Times New Roman"/>
                <w:i/>
                <w:sz w:val="24"/>
                <w:szCs w:val="24"/>
              </w:rPr>
              <w:t>pomoćnica u nastavi</w:t>
            </w:r>
          </w:p>
        </w:tc>
        <w:tc>
          <w:tcPr>
            <w:tcW w:w="145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554" w14:textId="1369B013" w:rsidR="00C77964" w:rsidRDefault="003118C9">
            <w:pPr>
              <w:spacing w:before="220"/>
              <w:rPr>
                <w:rFonts w:ascii="Times New Roman" w:eastAsia="Times New Roman" w:hAnsi="Times New Roman" w:cs="Times New Roman"/>
                <w:i/>
                <w:sz w:val="24"/>
                <w:szCs w:val="24"/>
              </w:rPr>
            </w:pPr>
            <w:r>
              <w:rPr>
                <w:rFonts w:ascii="Times New Roman" w:eastAsia="Times New Roman" w:hAnsi="Times New Roman" w:cs="Times New Roman"/>
                <w:i/>
                <w:sz w:val="24"/>
                <w:szCs w:val="24"/>
              </w:rPr>
              <w:t>V</w:t>
            </w:r>
            <w:r w:rsidR="003474E6">
              <w:rPr>
                <w:rFonts w:ascii="Times New Roman" w:eastAsia="Times New Roman" w:hAnsi="Times New Roman" w:cs="Times New Roman"/>
                <w:i/>
                <w:sz w:val="24"/>
                <w:szCs w:val="24"/>
              </w:rPr>
              <w:t>SS</w:t>
            </w:r>
          </w:p>
        </w:tc>
        <w:tc>
          <w:tcPr>
            <w:tcW w:w="325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555" w14:textId="5E370DD2" w:rsidR="00C77964" w:rsidRDefault="00513495">
            <w:pPr>
              <w:spacing w:before="220"/>
              <w:rPr>
                <w:rFonts w:ascii="Times New Roman" w:eastAsia="Times New Roman" w:hAnsi="Times New Roman" w:cs="Times New Roman"/>
                <w:i/>
                <w:sz w:val="24"/>
                <w:szCs w:val="24"/>
              </w:rPr>
            </w:pPr>
            <w:r>
              <w:rPr>
                <w:rFonts w:ascii="Times New Roman" w:eastAsia="Times New Roman" w:hAnsi="Times New Roman" w:cs="Times New Roman"/>
                <w:i/>
                <w:sz w:val="24"/>
                <w:szCs w:val="24"/>
              </w:rPr>
              <w:t>diplomirani inženjer agronomije-smjer vrtlarstva i oblikovanja pejzaža</w:t>
            </w:r>
          </w:p>
        </w:tc>
      </w:tr>
      <w:tr w:rsidR="00C77964" w14:paraId="7941D27A" w14:textId="77777777">
        <w:trPr>
          <w:trHeight w:val="765"/>
        </w:trPr>
        <w:tc>
          <w:tcPr>
            <w:tcW w:w="810"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00000556" w14:textId="77777777" w:rsidR="00C77964" w:rsidRDefault="003474E6">
            <w:pPr>
              <w:spacing w:before="220"/>
              <w:rPr>
                <w:rFonts w:ascii="Times New Roman" w:eastAsia="Times New Roman" w:hAnsi="Times New Roman" w:cs="Times New Roman"/>
                <w:i/>
                <w:sz w:val="24"/>
                <w:szCs w:val="24"/>
              </w:rPr>
            </w:pPr>
            <w:r>
              <w:rPr>
                <w:rFonts w:ascii="Times New Roman" w:eastAsia="Times New Roman" w:hAnsi="Times New Roman" w:cs="Times New Roman"/>
                <w:i/>
                <w:sz w:val="24"/>
                <w:szCs w:val="24"/>
              </w:rPr>
              <w:t>53.</w:t>
            </w:r>
          </w:p>
        </w:tc>
        <w:tc>
          <w:tcPr>
            <w:tcW w:w="153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557" w14:textId="77777777" w:rsidR="00C77964" w:rsidRDefault="003474E6">
            <w:pPr>
              <w:spacing w:before="220"/>
              <w:rPr>
                <w:rFonts w:ascii="Times New Roman" w:eastAsia="Times New Roman" w:hAnsi="Times New Roman" w:cs="Times New Roman"/>
                <w:i/>
                <w:sz w:val="24"/>
                <w:szCs w:val="24"/>
              </w:rPr>
            </w:pPr>
            <w:r>
              <w:rPr>
                <w:rFonts w:ascii="Times New Roman" w:eastAsia="Times New Roman" w:hAnsi="Times New Roman" w:cs="Times New Roman"/>
                <w:i/>
                <w:sz w:val="24"/>
                <w:szCs w:val="24"/>
              </w:rPr>
              <w:t>Ružica Pejazić</w:t>
            </w:r>
          </w:p>
        </w:tc>
        <w:tc>
          <w:tcPr>
            <w:tcW w:w="216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558" w14:textId="77777777" w:rsidR="00C77964" w:rsidRDefault="003474E6">
            <w:pPr>
              <w:spacing w:before="220"/>
              <w:rPr>
                <w:rFonts w:ascii="Times New Roman" w:eastAsia="Times New Roman" w:hAnsi="Times New Roman" w:cs="Times New Roman"/>
                <w:i/>
                <w:sz w:val="24"/>
                <w:szCs w:val="24"/>
              </w:rPr>
            </w:pPr>
            <w:r>
              <w:rPr>
                <w:rFonts w:ascii="Times New Roman" w:eastAsia="Times New Roman" w:hAnsi="Times New Roman" w:cs="Times New Roman"/>
                <w:i/>
                <w:sz w:val="24"/>
                <w:szCs w:val="24"/>
              </w:rPr>
              <w:t>pomoćnica u nastavi</w:t>
            </w:r>
          </w:p>
        </w:tc>
        <w:tc>
          <w:tcPr>
            <w:tcW w:w="145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559" w14:textId="77777777" w:rsidR="00C77964" w:rsidRDefault="003474E6">
            <w:pPr>
              <w:spacing w:before="220"/>
              <w:rPr>
                <w:rFonts w:ascii="Times New Roman" w:eastAsia="Times New Roman" w:hAnsi="Times New Roman" w:cs="Times New Roman"/>
                <w:i/>
                <w:sz w:val="24"/>
                <w:szCs w:val="24"/>
              </w:rPr>
            </w:pPr>
            <w:r>
              <w:rPr>
                <w:rFonts w:ascii="Times New Roman" w:eastAsia="Times New Roman" w:hAnsi="Times New Roman" w:cs="Times New Roman"/>
                <w:i/>
                <w:sz w:val="24"/>
                <w:szCs w:val="24"/>
              </w:rPr>
              <w:t>SSS</w:t>
            </w:r>
          </w:p>
        </w:tc>
        <w:tc>
          <w:tcPr>
            <w:tcW w:w="325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55A" w14:textId="374F5556" w:rsidR="00C77964" w:rsidRDefault="003118C9">
            <w:pPr>
              <w:spacing w:before="220"/>
              <w:rPr>
                <w:rFonts w:ascii="Times New Roman" w:eastAsia="Times New Roman" w:hAnsi="Times New Roman" w:cs="Times New Roman"/>
                <w:i/>
                <w:sz w:val="24"/>
                <w:szCs w:val="24"/>
              </w:rPr>
            </w:pPr>
            <w:r>
              <w:rPr>
                <w:rFonts w:ascii="Times New Roman" w:eastAsia="Times New Roman" w:hAnsi="Times New Roman" w:cs="Times New Roman"/>
                <w:i/>
                <w:sz w:val="24"/>
                <w:szCs w:val="24"/>
              </w:rPr>
              <w:t>tehničar za računalstvo</w:t>
            </w:r>
          </w:p>
        </w:tc>
      </w:tr>
      <w:tr w:rsidR="00C77964" w14:paraId="6D349D29" w14:textId="77777777">
        <w:trPr>
          <w:trHeight w:val="1005"/>
        </w:trPr>
        <w:tc>
          <w:tcPr>
            <w:tcW w:w="810"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0000055B" w14:textId="77777777" w:rsidR="00C77964" w:rsidRDefault="003474E6">
            <w:pPr>
              <w:spacing w:before="220"/>
              <w:rPr>
                <w:rFonts w:ascii="Times New Roman" w:eastAsia="Times New Roman" w:hAnsi="Times New Roman" w:cs="Times New Roman"/>
                <w:i/>
                <w:sz w:val="24"/>
                <w:szCs w:val="24"/>
              </w:rPr>
            </w:pPr>
            <w:r>
              <w:rPr>
                <w:rFonts w:ascii="Times New Roman" w:eastAsia="Times New Roman" w:hAnsi="Times New Roman" w:cs="Times New Roman"/>
                <w:i/>
                <w:sz w:val="24"/>
                <w:szCs w:val="24"/>
              </w:rPr>
              <w:t>54.</w:t>
            </w:r>
          </w:p>
        </w:tc>
        <w:tc>
          <w:tcPr>
            <w:tcW w:w="153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55C" w14:textId="77777777" w:rsidR="00C77964" w:rsidRDefault="003474E6">
            <w:pPr>
              <w:spacing w:before="220"/>
              <w:rPr>
                <w:rFonts w:ascii="Times New Roman" w:eastAsia="Times New Roman" w:hAnsi="Times New Roman" w:cs="Times New Roman"/>
                <w:i/>
                <w:sz w:val="24"/>
                <w:szCs w:val="24"/>
              </w:rPr>
            </w:pPr>
            <w:r>
              <w:rPr>
                <w:rFonts w:ascii="Times New Roman" w:eastAsia="Times New Roman" w:hAnsi="Times New Roman" w:cs="Times New Roman"/>
                <w:i/>
                <w:sz w:val="24"/>
                <w:szCs w:val="24"/>
              </w:rPr>
              <w:t>Marija Todorić Gromović</w:t>
            </w:r>
          </w:p>
        </w:tc>
        <w:tc>
          <w:tcPr>
            <w:tcW w:w="216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55D" w14:textId="77777777" w:rsidR="00C77964" w:rsidRDefault="003474E6">
            <w:pPr>
              <w:spacing w:before="220"/>
              <w:rPr>
                <w:rFonts w:ascii="Times New Roman" w:eastAsia="Times New Roman" w:hAnsi="Times New Roman" w:cs="Times New Roman"/>
                <w:i/>
                <w:sz w:val="24"/>
                <w:szCs w:val="24"/>
              </w:rPr>
            </w:pPr>
            <w:r>
              <w:rPr>
                <w:rFonts w:ascii="Times New Roman" w:eastAsia="Times New Roman" w:hAnsi="Times New Roman" w:cs="Times New Roman"/>
                <w:i/>
                <w:sz w:val="24"/>
                <w:szCs w:val="24"/>
              </w:rPr>
              <w:t>pomoćnica u nastavi</w:t>
            </w:r>
          </w:p>
        </w:tc>
        <w:tc>
          <w:tcPr>
            <w:tcW w:w="145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55E" w14:textId="2F2C212F" w:rsidR="00C77964" w:rsidRDefault="003118C9">
            <w:pPr>
              <w:spacing w:before="220"/>
              <w:rPr>
                <w:rFonts w:ascii="Times New Roman" w:eastAsia="Times New Roman" w:hAnsi="Times New Roman" w:cs="Times New Roman"/>
                <w:i/>
                <w:sz w:val="24"/>
                <w:szCs w:val="24"/>
              </w:rPr>
            </w:pPr>
            <w:r>
              <w:rPr>
                <w:rFonts w:ascii="Times New Roman" w:eastAsia="Times New Roman" w:hAnsi="Times New Roman" w:cs="Times New Roman"/>
                <w:i/>
                <w:sz w:val="24"/>
                <w:szCs w:val="24"/>
              </w:rPr>
              <w:t>V</w:t>
            </w:r>
            <w:r w:rsidR="003474E6">
              <w:rPr>
                <w:rFonts w:ascii="Times New Roman" w:eastAsia="Times New Roman" w:hAnsi="Times New Roman" w:cs="Times New Roman"/>
                <w:i/>
                <w:sz w:val="24"/>
                <w:szCs w:val="24"/>
              </w:rPr>
              <w:t>SS</w:t>
            </w:r>
          </w:p>
        </w:tc>
        <w:tc>
          <w:tcPr>
            <w:tcW w:w="325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55F" w14:textId="23F670F5" w:rsidR="00C77964" w:rsidRDefault="003F5F14">
            <w:pPr>
              <w:spacing w:before="220"/>
              <w:rPr>
                <w:rFonts w:ascii="Times New Roman" w:eastAsia="Times New Roman" w:hAnsi="Times New Roman" w:cs="Times New Roman"/>
                <w:i/>
                <w:sz w:val="24"/>
                <w:szCs w:val="24"/>
              </w:rPr>
            </w:pPr>
            <w:r>
              <w:rPr>
                <w:rFonts w:ascii="Times New Roman" w:eastAsia="Times New Roman" w:hAnsi="Times New Roman" w:cs="Times New Roman"/>
                <w:i/>
                <w:sz w:val="24"/>
                <w:szCs w:val="24"/>
              </w:rPr>
              <w:t>d</w:t>
            </w:r>
            <w:r w:rsidR="003118C9">
              <w:rPr>
                <w:rFonts w:ascii="Times New Roman" w:eastAsia="Times New Roman" w:hAnsi="Times New Roman" w:cs="Times New Roman"/>
                <w:i/>
                <w:sz w:val="24"/>
                <w:szCs w:val="24"/>
              </w:rPr>
              <w:t>iplomirani inženjer agronomje-smjer vrtlarstvo, voćarstvo i vinogradarstvo</w:t>
            </w:r>
          </w:p>
        </w:tc>
      </w:tr>
      <w:tr w:rsidR="00C77964" w14:paraId="167E1E11" w14:textId="77777777" w:rsidTr="00BD4ED0">
        <w:trPr>
          <w:trHeight w:val="765"/>
        </w:trPr>
        <w:tc>
          <w:tcPr>
            <w:tcW w:w="810" w:type="dxa"/>
            <w:tcBorders>
              <w:top w:val="nil"/>
              <w:left w:val="single" w:sz="6" w:space="0" w:color="000000"/>
              <w:bottom w:val="single" w:sz="4" w:space="0" w:color="auto"/>
              <w:right w:val="single" w:sz="6" w:space="0" w:color="000000"/>
            </w:tcBorders>
            <w:shd w:val="clear" w:color="auto" w:fill="auto"/>
            <w:tcMar>
              <w:top w:w="0" w:type="dxa"/>
              <w:left w:w="100" w:type="dxa"/>
              <w:bottom w:w="0" w:type="dxa"/>
              <w:right w:w="100" w:type="dxa"/>
            </w:tcMar>
          </w:tcPr>
          <w:p w14:paraId="00000560" w14:textId="77777777" w:rsidR="00C77964" w:rsidRDefault="003474E6">
            <w:pPr>
              <w:spacing w:before="220"/>
              <w:rPr>
                <w:rFonts w:ascii="Times New Roman" w:eastAsia="Times New Roman" w:hAnsi="Times New Roman" w:cs="Times New Roman"/>
                <w:i/>
                <w:sz w:val="24"/>
                <w:szCs w:val="24"/>
              </w:rPr>
            </w:pPr>
            <w:r>
              <w:rPr>
                <w:rFonts w:ascii="Times New Roman" w:eastAsia="Times New Roman" w:hAnsi="Times New Roman" w:cs="Times New Roman"/>
                <w:i/>
                <w:sz w:val="24"/>
                <w:szCs w:val="24"/>
              </w:rPr>
              <w:t>55.</w:t>
            </w:r>
          </w:p>
        </w:tc>
        <w:tc>
          <w:tcPr>
            <w:tcW w:w="1530" w:type="dxa"/>
            <w:tcBorders>
              <w:top w:val="nil"/>
              <w:left w:val="nil"/>
              <w:bottom w:val="single" w:sz="4" w:space="0" w:color="auto"/>
              <w:right w:val="single" w:sz="6" w:space="0" w:color="000000"/>
            </w:tcBorders>
            <w:shd w:val="clear" w:color="auto" w:fill="auto"/>
            <w:tcMar>
              <w:top w:w="0" w:type="dxa"/>
              <w:left w:w="100" w:type="dxa"/>
              <w:bottom w:w="0" w:type="dxa"/>
              <w:right w:w="100" w:type="dxa"/>
            </w:tcMar>
          </w:tcPr>
          <w:p w14:paraId="00000561" w14:textId="77777777" w:rsidR="00C77964" w:rsidRDefault="003474E6">
            <w:pPr>
              <w:spacing w:before="220"/>
              <w:rPr>
                <w:rFonts w:ascii="Times New Roman" w:eastAsia="Times New Roman" w:hAnsi="Times New Roman" w:cs="Times New Roman"/>
                <w:i/>
                <w:sz w:val="24"/>
                <w:szCs w:val="24"/>
              </w:rPr>
            </w:pPr>
            <w:r>
              <w:rPr>
                <w:rFonts w:ascii="Times New Roman" w:eastAsia="Times New Roman" w:hAnsi="Times New Roman" w:cs="Times New Roman"/>
                <w:i/>
                <w:sz w:val="24"/>
                <w:szCs w:val="24"/>
              </w:rPr>
              <w:t>Darija Krešo</w:t>
            </w:r>
          </w:p>
        </w:tc>
        <w:tc>
          <w:tcPr>
            <w:tcW w:w="2160" w:type="dxa"/>
            <w:tcBorders>
              <w:top w:val="nil"/>
              <w:left w:val="nil"/>
              <w:bottom w:val="single" w:sz="4" w:space="0" w:color="auto"/>
              <w:right w:val="single" w:sz="6" w:space="0" w:color="000000"/>
            </w:tcBorders>
            <w:shd w:val="clear" w:color="auto" w:fill="auto"/>
            <w:tcMar>
              <w:top w:w="0" w:type="dxa"/>
              <w:left w:w="100" w:type="dxa"/>
              <w:bottom w:w="0" w:type="dxa"/>
              <w:right w:w="100" w:type="dxa"/>
            </w:tcMar>
          </w:tcPr>
          <w:p w14:paraId="00000562" w14:textId="77777777" w:rsidR="00C77964" w:rsidRDefault="003474E6">
            <w:pPr>
              <w:spacing w:before="220"/>
              <w:rPr>
                <w:rFonts w:ascii="Times New Roman" w:eastAsia="Times New Roman" w:hAnsi="Times New Roman" w:cs="Times New Roman"/>
                <w:i/>
                <w:sz w:val="24"/>
                <w:szCs w:val="24"/>
              </w:rPr>
            </w:pPr>
            <w:r>
              <w:rPr>
                <w:rFonts w:ascii="Times New Roman" w:eastAsia="Times New Roman" w:hAnsi="Times New Roman" w:cs="Times New Roman"/>
                <w:i/>
                <w:sz w:val="24"/>
                <w:szCs w:val="24"/>
              </w:rPr>
              <w:t>pomoćnica u nastavi</w:t>
            </w:r>
          </w:p>
        </w:tc>
        <w:tc>
          <w:tcPr>
            <w:tcW w:w="1455" w:type="dxa"/>
            <w:tcBorders>
              <w:top w:val="nil"/>
              <w:left w:val="nil"/>
              <w:bottom w:val="single" w:sz="4" w:space="0" w:color="auto"/>
              <w:right w:val="single" w:sz="6" w:space="0" w:color="000000"/>
            </w:tcBorders>
            <w:shd w:val="clear" w:color="auto" w:fill="auto"/>
            <w:tcMar>
              <w:top w:w="0" w:type="dxa"/>
              <w:left w:w="100" w:type="dxa"/>
              <w:bottom w:w="0" w:type="dxa"/>
              <w:right w:w="100" w:type="dxa"/>
            </w:tcMar>
          </w:tcPr>
          <w:p w14:paraId="00000563" w14:textId="77777777" w:rsidR="00C77964" w:rsidRDefault="003474E6">
            <w:pPr>
              <w:spacing w:before="220"/>
              <w:rPr>
                <w:rFonts w:ascii="Times New Roman" w:eastAsia="Times New Roman" w:hAnsi="Times New Roman" w:cs="Times New Roman"/>
                <w:i/>
                <w:sz w:val="24"/>
                <w:szCs w:val="24"/>
              </w:rPr>
            </w:pPr>
            <w:r>
              <w:rPr>
                <w:rFonts w:ascii="Times New Roman" w:eastAsia="Times New Roman" w:hAnsi="Times New Roman" w:cs="Times New Roman"/>
                <w:i/>
                <w:sz w:val="24"/>
                <w:szCs w:val="24"/>
              </w:rPr>
              <w:t>SSS</w:t>
            </w:r>
          </w:p>
        </w:tc>
        <w:tc>
          <w:tcPr>
            <w:tcW w:w="3255" w:type="dxa"/>
            <w:tcBorders>
              <w:top w:val="nil"/>
              <w:left w:val="nil"/>
              <w:bottom w:val="single" w:sz="4" w:space="0" w:color="auto"/>
              <w:right w:val="single" w:sz="6" w:space="0" w:color="000000"/>
            </w:tcBorders>
            <w:shd w:val="clear" w:color="auto" w:fill="auto"/>
            <w:tcMar>
              <w:top w:w="0" w:type="dxa"/>
              <w:left w:w="100" w:type="dxa"/>
              <w:bottom w:w="0" w:type="dxa"/>
              <w:right w:w="100" w:type="dxa"/>
            </w:tcMar>
          </w:tcPr>
          <w:p w14:paraId="00000564" w14:textId="3896E43F" w:rsidR="00C77964" w:rsidRDefault="003F5F14">
            <w:pPr>
              <w:spacing w:before="220"/>
              <w:rPr>
                <w:rFonts w:ascii="Times New Roman" w:eastAsia="Times New Roman" w:hAnsi="Times New Roman" w:cs="Times New Roman"/>
                <w:i/>
                <w:sz w:val="24"/>
                <w:szCs w:val="24"/>
              </w:rPr>
            </w:pPr>
            <w:r>
              <w:rPr>
                <w:rFonts w:ascii="Times New Roman" w:eastAsia="Times New Roman" w:hAnsi="Times New Roman" w:cs="Times New Roman"/>
                <w:i/>
                <w:sz w:val="24"/>
                <w:szCs w:val="24"/>
              </w:rPr>
              <w:t>kuharica</w:t>
            </w:r>
          </w:p>
        </w:tc>
      </w:tr>
      <w:tr w:rsidR="00C77964" w14:paraId="7F542280" w14:textId="77777777" w:rsidTr="00BD4ED0">
        <w:trPr>
          <w:trHeight w:val="765"/>
        </w:trPr>
        <w:tc>
          <w:tcPr>
            <w:tcW w:w="810" w:type="dxa"/>
            <w:tcBorders>
              <w:top w:val="single" w:sz="4" w:space="0" w:color="auto"/>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00000565" w14:textId="77777777" w:rsidR="00C77964" w:rsidRDefault="003474E6">
            <w:pPr>
              <w:spacing w:before="220"/>
              <w:rPr>
                <w:rFonts w:ascii="Times New Roman" w:eastAsia="Times New Roman" w:hAnsi="Times New Roman" w:cs="Times New Roman"/>
                <w:i/>
                <w:sz w:val="24"/>
                <w:szCs w:val="24"/>
              </w:rPr>
            </w:pPr>
            <w:r>
              <w:rPr>
                <w:rFonts w:ascii="Times New Roman" w:eastAsia="Times New Roman" w:hAnsi="Times New Roman" w:cs="Times New Roman"/>
                <w:i/>
                <w:sz w:val="24"/>
                <w:szCs w:val="24"/>
              </w:rPr>
              <w:lastRenderedPageBreak/>
              <w:t>56.</w:t>
            </w:r>
          </w:p>
        </w:tc>
        <w:tc>
          <w:tcPr>
            <w:tcW w:w="1530" w:type="dxa"/>
            <w:tcBorders>
              <w:top w:val="single" w:sz="4" w:space="0" w:color="auto"/>
              <w:left w:val="nil"/>
              <w:bottom w:val="single" w:sz="6" w:space="0" w:color="000000"/>
              <w:right w:val="single" w:sz="6" w:space="0" w:color="000000"/>
            </w:tcBorders>
            <w:shd w:val="clear" w:color="auto" w:fill="auto"/>
            <w:tcMar>
              <w:top w:w="0" w:type="dxa"/>
              <w:left w:w="100" w:type="dxa"/>
              <w:bottom w:w="0" w:type="dxa"/>
              <w:right w:w="100" w:type="dxa"/>
            </w:tcMar>
          </w:tcPr>
          <w:p w14:paraId="00000566" w14:textId="77777777" w:rsidR="00C77964" w:rsidRDefault="003474E6">
            <w:pPr>
              <w:spacing w:before="220"/>
              <w:rPr>
                <w:rFonts w:ascii="Times New Roman" w:eastAsia="Times New Roman" w:hAnsi="Times New Roman" w:cs="Times New Roman"/>
                <w:i/>
                <w:sz w:val="24"/>
                <w:szCs w:val="24"/>
              </w:rPr>
            </w:pPr>
            <w:r>
              <w:rPr>
                <w:rFonts w:ascii="Times New Roman" w:eastAsia="Times New Roman" w:hAnsi="Times New Roman" w:cs="Times New Roman"/>
                <w:i/>
                <w:sz w:val="24"/>
                <w:szCs w:val="24"/>
              </w:rPr>
              <w:t>Anđelka Mrkonjić</w:t>
            </w:r>
          </w:p>
        </w:tc>
        <w:tc>
          <w:tcPr>
            <w:tcW w:w="2160" w:type="dxa"/>
            <w:tcBorders>
              <w:top w:val="single" w:sz="4" w:space="0" w:color="auto"/>
              <w:left w:val="nil"/>
              <w:bottom w:val="single" w:sz="6" w:space="0" w:color="000000"/>
              <w:right w:val="single" w:sz="6" w:space="0" w:color="000000"/>
            </w:tcBorders>
            <w:shd w:val="clear" w:color="auto" w:fill="auto"/>
            <w:tcMar>
              <w:top w:w="0" w:type="dxa"/>
              <w:left w:w="100" w:type="dxa"/>
              <w:bottom w:w="0" w:type="dxa"/>
              <w:right w:w="100" w:type="dxa"/>
            </w:tcMar>
          </w:tcPr>
          <w:p w14:paraId="00000567" w14:textId="77777777" w:rsidR="00C77964" w:rsidRDefault="003474E6">
            <w:pPr>
              <w:spacing w:before="220"/>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pomoćnica u nastavi           </w:t>
            </w:r>
          </w:p>
        </w:tc>
        <w:tc>
          <w:tcPr>
            <w:tcW w:w="1455" w:type="dxa"/>
            <w:tcBorders>
              <w:top w:val="single" w:sz="4" w:space="0" w:color="auto"/>
              <w:left w:val="nil"/>
              <w:bottom w:val="single" w:sz="6" w:space="0" w:color="000000"/>
              <w:right w:val="single" w:sz="6" w:space="0" w:color="000000"/>
            </w:tcBorders>
            <w:shd w:val="clear" w:color="auto" w:fill="auto"/>
            <w:tcMar>
              <w:top w:w="0" w:type="dxa"/>
              <w:left w:w="100" w:type="dxa"/>
              <w:bottom w:w="0" w:type="dxa"/>
              <w:right w:w="100" w:type="dxa"/>
            </w:tcMar>
          </w:tcPr>
          <w:p w14:paraId="00000568" w14:textId="77777777" w:rsidR="00C77964" w:rsidRDefault="003474E6">
            <w:pPr>
              <w:spacing w:before="220"/>
              <w:rPr>
                <w:rFonts w:ascii="Times New Roman" w:eastAsia="Times New Roman" w:hAnsi="Times New Roman" w:cs="Times New Roman"/>
                <w:i/>
                <w:sz w:val="24"/>
                <w:szCs w:val="24"/>
              </w:rPr>
            </w:pPr>
            <w:r>
              <w:rPr>
                <w:rFonts w:ascii="Times New Roman" w:eastAsia="Times New Roman" w:hAnsi="Times New Roman" w:cs="Times New Roman"/>
                <w:i/>
                <w:sz w:val="24"/>
                <w:szCs w:val="24"/>
              </w:rPr>
              <w:t>SSS</w:t>
            </w:r>
          </w:p>
        </w:tc>
        <w:tc>
          <w:tcPr>
            <w:tcW w:w="3255" w:type="dxa"/>
            <w:tcBorders>
              <w:top w:val="single" w:sz="4" w:space="0" w:color="auto"/>
              <w:left w:val="nil"/>
              <w:bottom w:val="single" w:sz="6" w:space="0" w:color="000000"/>
              <w:right w:val="single" w:sz="6" w:space="0" w:color="000000"/>
            </w:tcBorders>
            <w:shd w:val="clear" w:color="auto" w:fill="auto"/>
            <w:tcMar>
              <w:top w:w="0" w:type="dxa"/>
              <w:left w:w="100" w:type="dxa"/>
              <w:bottom w:w="0" w:type="dxa"/>
              <w:right w:w="100" w:type="dxa"/>
            </w:tcMar>
          </w:tcPr>
          <w:p w14:paraId="00000569" w14:textId="399E23EA" w:rsidR="00C77964" w:rsidRDefault="003F5F14">
            <w:pPr>
              <w:spacing w:before="220"/>
              <w:rPr>
                <w:rFonts w:ascii="Times New Roman" w:eastAsia="Times New Roman" w:hAnsi="Times New Roman" w:cs="Times New Roman"/>
                <w:i/>
                <w:sz w:val="24"/>
                <w:szCs w:val="24"/>
              </w:rPr>
            </w:pPr>
            <w:r>
              <w:rPr>
                <w:rFonts w:ascii="Times New Roman" w:eastAsia="Times New Roman" w:hAnsi="Times New Roman" w:cs="Times New Roman"/>
                <w:i/>
                <w:sz w:val="24"/>
                <w:szCs w:val="24"/>
              </w:rPr>
              <w:t>prodavač živežnih namirnica animalnog porijekla</w:t>
            </w:r>
          </w:p>
        </w:tc>
      </w:tr>
      <w:tr w:rsidR="00C77964" w14:paraId="59BC8EC5" w14:textId="77777777">
        <w:trPr>
          <w:trHeight w:val="765"/>
        </w:trPr>
        <w:tc>
          <w:tcPr>
            <w:tcW w:w="810"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0000056A" w14:textId="77777777" w:rsidR="00C77964" w:rsidRDefault="003474E6">
            <w:pPr>
              <w:spacing w:before="220"/>
              <w:rPr>
                <w:rFonts w:ascii="Times New Roman" w:eastAsia="Times New Roman" w:hAnsi="Times New Roman" w:cs="Times New Roman"/>
                <w:i/>
                <w:sz w:val="24"/>
                <w:szCs w:val="24"/>
              </w:rPr>
            </w:pPr>
            <w:r>
              <w:rPr>
                <w:rFonts w:ascii="Times New Roman" w:eastAsia="Times New Roman" w:hAnsi="Times New Roman" w:cs="Times New Roman"/>
                <w:i/>
                <w:sz w:val="24"/>
                <w:szCs w:val="24"/>
              </w:rPr>
              <w:t>57.</w:t>
            </w:r>
          </w:p>
        </w:tc>
        <w:tc>
          <w:tcPr>
            <w:tcW w:w="153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56B" w14:textId="77777777" w:rsidR="00C77964" w:rsidRDefault="003474E6">
            <w:pPr>
              <w:spacing w:before="220"/>
              <w:rPr>
                <w:rFonts w:ascii="Times New Roman" w:eastAsia="Times New Roman" w:hAnsi="Times New Roman" w:cs="Times New Roman"/>
                <w:i/>
                <w:sz w:val="24"/>
                <w:szCs w:val="24"/>
              </w:rPr>
            </w:pPr>
            <w:r>
              <w:rPr>
                <w:rFonts w:ascii="Times New Roman" w:eastAsia="Times New Roman" w:hAnsi="Times New Roman" w:cs="Times New Roman"/>
                <w:i/>
                <w:sz w:val="24"/>
                <w:szCs w:val="24"/>
              </w:rPr>
              <w:t>Ivana Šprajc</w:t>
            </w:r>
          </w:p>
        </w:tc>
        <w:tc>
          <w:tcPr>
            <w:tcW w:w="216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56C" w14:textId="77777777" w:rsidR="00C77964" w:rsidRDefault="003474E6">
            <w:pPr>
              <w:spacing w:before="220"/>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pomoćnica u nastavi           </w:t>
            </w:r>
          </w:p>
        </w:tc>
        <w:tc>
          <w:tcPr>
            <w:tcW w:w="145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56D" w14:textId="77777777" w:rsidR="00C77964" w:rsidRDefault="003474E6">
            <w:pPr>
              <w:spacing w:before="220"/>
              <w:rPr>
                <w:rFonts w:ascii="Times New Roman" w:eastAsia="Times New Roman" w:hAnsi="Times New Roman" w:cs="Times New Roman"/>
                <w:i/>
                <w:sz w:val="24"/>
                <w:szCs w:val="24"/>
              </w:rPr>
            </w:pPr>
            <w:r>
              <w:rPr>
                <w:rFonts w:ascii="Times New Roman" w:eastAsia="Times New Roman" w:hAnsi="Times New Roman" w:cs="Times New Roman"/>
                <w:i/>
                <w:sz w:val="24"/>
                <w:szCs w:val="24"/>
              </w:rPr>
              <w:t>SSS</w:t>
            </w:r>
          </w:p>
        </w:tc>
        <w:tc>
          <w:tcPr>
            <w:tcW w:w="325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56E" w14:textId="50A2C6AF" w:rsidR="00C77964" w:rsidRDefault="003F5F14">
            <w:pPr>
              <w:spacing w:before="220"/>
              <w:rPr>
                <w:rFonts w:ascii="Times New Roman" w:eastAsia="Times New Roman" w:hAnsi="Times New Roman" w:cs="Times New Roman"/>
                <w:i/>
                <w:sz w:val="24"/>
                <w:szCs w:val="24"/>
              </w:rPr>
            </w:pPr>
            <w:r>
              <w:rPr>
                <w:rFonts w:ascii="Times New Roman" w:eastAsia="Times New Roman" w:hAnsi="Times New Roman" w:cs="Times New Roman"/>
                <w:i/>
                <w:sz w:val="24"/>
                <w:szCs w:val="24"/>
              </w:rPr>
              <w:t>ekonomist</w:t>
            </w:r>
          </w:p>
        </w:tc>
      </w:tr>
      <w:tr w:rsidR="00C77964" w14:paraId="31BE0897" w14:textId="77777777">
        <w:trPr>
          <w:trHeight w:val="510"/>
        </w:trPr>
        <w:tc>
          <w:tcPr>
            <w:tcW w:w="810"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0000056F" w14:textId="77777777" w:rsidR="00C77964" w:rsidRDefault="003474E6">
            <w:pPr>
              <w:spacing w:before="220"/>
              <w:rPr>
                <w:rFonts w:ascii="Times New Roman" w:eastAsia="Times New Roman" w:hAnsi="Times New Roman" w:cs="Times New Roman"/>
                <w:i/>
                <w:sz w:val="24"/>
                <w:szCs w:val="24"/>
              </w:rPr>
            </w:pPr>
            <w:r>
              <w:rPr>
                <w:rFonts w:ascii="Times New Roman" w:eastAsia="Times New Roman" w:hAnsi="Times New Roman" w:cs="Times New Roman"/>
                <w:i/>
                <w:sz w:val="24"/>
                <w:szCs w:val="24"/>
              </w:rPr>
              <w:t>58.</w:t>
            </w:r>
          </w:p>
        </w:tc>
        <w:tc>
          <w:tcPr>
            <w:tcW w:w="153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570" w14:textId="77777777" w:rsidR="00C77964" w:rsidRDefault="003474E6">
            <w:pPr>
              <w:spacing w:before="220"/>
              <w:rPr>
                <w:rFonts w:ascii="Times New Roman" w:eastAsia="Times New Roman" w:hAnsi="Times New Roman" w:cs="Times New Roman"/>
                <w:i/>
                <w:sz w:val="24"/>
                <w:szCs w:val="24"/>
              </w:rPr>
            </w:pPr>
            <w:r>
              <w:rPr>
                <w:rFonts w:ascii="Times New Roman" w:eastAsia="Times New Roman" w:hAnsi="Times New Roman" w:cs="Times New Roman"/>
                <w:i/>
                <w:sz w:val="24"/>
                <w:szCs w:val="24"/>
              </w:rPr>
              <w:t>Dejan Filipčić</w:t>
            </w:r>
          </w:p>
        </w:tc>
        <w:tc>
          <w:tcPr>
            <w:tcW w:w="216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571" w14:textId="77777777" w:rsidR="00C77964" w:rsidRDefault="003474E6">
            <w:pPr>
              <w:spacing w:before="220"/>
              <w:rPr>
                <w:rFonts w:ascii="Times New Roman" w:eastAsia="Times New Roman" w:hAnsi="Times New Roman" w:cs="Times New Roman"/>
                <w:i/>
                <w:sz w:val="24"/>
                <w:szCs w:val="24"/>
              </w:rPr>
            </w:pPr>
            <w:r>
              <w:rPr>
                <w:rFonts w:ascii="Times New Roman" w:eastAsia="Times New Roman" w:hAnsi="Times New Roman" w:cs="Times New Roman"/>
                <w:i/>
                <w:sz w:val="24"/>
                <w:szCs w:val="24"/>
              </w:rPr>
              <w:t>pomoćnik u nastavi</w:t>
            </w:r>
          </w:p>
        </w:tc>
        <w:tc>
          <w:tcPr>
            <w:tcW w:w="145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572" w14:textId="77777777" w:rsidR="00C77964" w:rsidRDefault="003474E6">
            <w:pPr>
              <w:spacing w:before="220"/>
              <w:rPr>
                <w:rFonts w:ascii="Times New Roman" w:eastAsia="Times New Roman" w:hAnsi="Times New Roman" w:cs="Times New Roman"/>
                <w:i/>
                <w:sz w:val="24"/>
                <w:szCs w:val="24"/>
              </w:rPr>
            </w:pPr>
            <w:r>
              <w:rPr>
                <w:rFonts w:ascii="Times New Roman" w:eastAsia="Times New Roman" w:hAnsi="Times New Roman" w:cs="Times New Roman"/>
                <w:i/>
                <w:sz w:val="24"/>
                <w:szCs w:val="24"/>
              </w:rPr>
              <w:t>SSS</w:t>
            </w:r>
          </w:p>
        </w:tc>
        <w:tc>
          <w:tcPr>
            <w:tcW w:w="325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573" w14:textId="737D89CD" w:rsidR="00C77964" w:rsidRDefault="003F5F14">
            <w:pPr>
              <w:spacing w:before="220"/>
              <w:rPr>
                <w:rFonts w:ascii="Times New Roman" w:eastAsia="Times New Roman" w:hAnsi="Times New Roman" w:cs="Times New Roman"/>
                <w:i/>
                <w:sz w:val="24"/>
                <w:szCs w:val="24"/>
              </w:rPr>
            </w:pPr>
            <w:r>
              <w:rPr>
                <w:rFonts w:ascii="Times New Roman" w:eastAsia="Times New Roman" w:hAnsi="Times New Roman" w:cs="Times New Roman"/>
                <w:i/>
                <w:sz w:val="24"/>
                <w:szCs w:val="24"/>
              </w:rPr>
              <w:t>magistar arheologije i magistar povijesti</w:t>
            </w:r>
          </w:p>
        </w:tc>
      </w:tr>
      <w:tr w:rsidR="00C77964" w14:paraId="625C4758" w14:textId="77777777">
        <w:trPr>
          <w:trHeight w:val="540"/>
        </w:trPr>
        <w:tc>
          <w:tcPr>
            <w:tcW w:w="9210" w:type="dxa"/>
            <w:gridSpan w:val="5"/>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00000574" w14:textId="77777777" w:rsidR="00C77964" w:rsidRDefault="003474E6">
            <w:pPr>
              <w:ind w:right="412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ADMINISTRATIVNO-TEHNIČKA SLUŽBA</w:t>
            </w:r>
          </w:p>
        </w:tc>
      </w:tr>
      <w:tr w:rsidR="00C77964" w14:paraId="0929E78B" w14:textId="77777777">
        <w:trPr>
          <w:trHeight w:val="765"/>
        </w:trPr>
        <w:tc>
          <w:tcPr>
            <w:tcW w:w="810"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00000579" w14:textId="77777777" w:rsidR="00C77964" w:rsidRDefault="003474E6">
            <w:pPr>
              <w:spacing w:before="220"/>
              <w:rPr>
                <w:rFonts w:ascii="Times New Roman" w:eastAsia="Times New Roman" w:hAnsi="Times New Roman" w:cs="Times New Roman"/>
                <w:i/>
                <w:sz w:val="24"/>
                <w:szCs w:val="24"/>
              </w:rPr>
            </w:pPr>
            <w:r>
              <w:rPr>
                <w:rFonts w:ascii="Times New Roman" w:eastAsia="Times New Roman" w:hAnsi="Times New Roman" w:cs="Times New Roman"/>
                <w:i/>
                <w:sz w:val="24"/>
                <w:szCs w:val="24"/>
              </w:rPr>
              <w:t>59.</w:t>
            </w:r>
          </w:p>
        </w:tc>
        <w:tc>
          <w:tcPr>
            <w:tcW w:w="153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57A" w14:textId="77777777" w:rsidR="00C77964" w:rsidRDefault="003474E6">
            <w:pPr>
              <w:spacing w:before="220"/>
              <w:rPr>
                <w:rFonts w:ascii="Times New Roman" w:eastAsia="Times New Roman" w:hAnsi="Times New Roman" w:cs="Times New Roman"/>
                <w:sz w:val="24"/>
                <w:szCs w:val="24"/>
              </w:rPr>
            </w:pPr>
            <w:r>
              <w:rPr>
                <w:rFonts w:ascii="Times New Roman" w:eastAsia="Times New Roman" w:hAnsi="Times New Roman" w:cs="Times New Roman"/>
                <w:sz w:val="24"/>
                <w:szCs w:val="24"/>
              </w:rPr>
              <w:t>Ivona Forgač</w:t>
            </w:r>
          </w:p>
        </w:tc>
        <w:tc>
          <w:tcPr>
            <w:tcW w:w="216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57B" w14:textId="77777777" w:rsidR="00C77964" w:rsidRDefault="003474E6">
            <w:pPr>
              <w:spacing w:before="220"/>
              <w:rPr>
                <w:rFonts w:ascii="Times New Roman" w:eastAsia="Times New Roman" w:hAnsi="Times New Roman" w:cs="Times New Roman"/>
                <w:sz w:val="24"/>
                <w:szCs w:val="24"/>
              </w:rPr>
            </w:pPr>
            <w:r>
              <w:rPr>
                <w:rFonts w:ascii="Times New Roman" w:eastAsia="Times New Roman" w:hAnsi="Times New Roman" w:cs="Times New Roman"/>
                <w:sz w:val="24"/>
                <w:szCs w:val="24"/>
              </w:rPr>
              <w:t>tajnica školske ustanove</w:t>
            </w:r>
          </w:p>
        </w:tc>
        <w:tc>
          <w:tcPr>
            <w:tcW w:w="145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57C" w14:textId="77777777" w:rsidR="00C77964" w:rsidRDefault="003474E6">
            <w:pPr>
              <w:spacing w:before="220"/>
              <w:rPr>
                <w:rFonts w:ascii="Times New Roman" w:eastAsia="Times New Roman" w:hAnsi="Times New Roman" w:cs="Times New Roman"/>
                <w:sz w:val="24"/>
                <w:szCs w:val="24"/>
              </w:rPr>
            </w:pPr>
            <w:r>
              <w:rPr>
                <w:rFonts w:ascii="Times New Roman" w:eastAsia="Times New Roman" w:hAnsi="Times New Roman" w:cs="Times New Roman"/>
                <w:sz w:val="24"/>
                <w:szCs w:val="24"/>
              </w:rPr>
              <w:t>VSS (VII. stupanj)</w:t>
            </w:r>
          </w:p>
        </w:tc>
        <w:tc>
          <w:tcPr>
            <w:tcW w:w="325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57D" w14:textId="77777777" w:rsidR="00C77964" w:rsidRDefault="003474E6">
            <w:pPr>
              <w:spacing w:before="220"/>
              <w:rPr>
                <w:rFonts w:ascii="Times New Roman" w:eastAsia="Times New Roman" w:hAnsi="Times New Roman" w:cs="Times New Roman"/>
                <w:sz w:val="24"/>
                <w:szCs w:val="24"/>
              </w:rPr>
            </w:pPr>
            <w:r>
              <w:rPr>
                <w:rFonts w:ascii="Times New Roman" w:eastAsia="Times New Roman" w:hAnsi="Times New Roman" w:cs="Times New Roman"/>
                <w:sz w:val="24"/>
                <w:szCs w:val="24"/>
              </w:rPr>
              <w:t>diplomirana pravnica</w:t>
            </w:r>
          </w:p>
        </w:tc>
      </w:tr>
      <w:tr w:rsidR="00C77964" w14:paraId="27A47A8B" w14:textId="77777777">
        <w:trPr>
          <w:trHeight w:val="1260"/>
        </w:trPr>
        <w:tc>
          <w:tcPr>
            <w:tcW w:w="810"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0000057E" w14:textId="77777777" w:rsidR="00C77964" w:rsidRDefault="003474E6">
            <w:pPr>
              <w:spacing w:before="220"/>
              <w:rPr>
                <w:rFonts w:ascii="Times New Roman" w:eastAsia="Times New Roman" w:hAnsi="Times New Roman" w:cs="Times New Roman"/>
                <w:i/>
                <w:sz w:val="24"/>
                <w:szCs w:val="24"/>
              </w:rPr>
            </w:pPr>
            <w:r>
              <w:rPr>
                <w:rFonts w:ascii="Times New Roman" w:eastAsia="Times New Roman" w:hAnsi="Times New Roman" w:cs="Times New Roman"/>
                <w:i/>
                <w:sz w:val="24"/>
                <w:szCs w:val="24"/>
              </w:rPr>
              <w:t>60.</w:t>
            </w:r>
          </w:p>
        </w:tc>
        <w:tc>
          <w:tcPr>
            <w:tcW w:w="153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57F" w14:textId="77777777" w:rsidR="00C77964" w:rsidRDefault="003474E6">
            <w:pPr>
              <w:spacing w:before="220"/>
              <w:rPr>
                <w:rFonts w:ascii="Times New Roman" w:eastAsia="Times New Roman" w:hAnsi="Times New Roman" w:cs="Times New Roman"/>
                <w:sz w:val="24"/>
                <w:szCs w:val="24"/>
              </w:rPr>
            </w:pPr>
            <w:r>
              <w:rPr>
                <w:rFonts w:ascii="Times New Roman" w:eastAsia="Times New Roman" w:hAnsi="Times New Roman" w:cs="Times New Roman"/>
                <w:sz w:val="24"/>
                <w:szCs w:val="24"/>
              </w:rPr>
              <w:t>Nikolina Vinčić (rodiljni dopust)</w:t>
            </w:r>
          </w:p>
        </w:tc>
        <w:tc>
          <w:tcPr>
            <w:tcW w:w="216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580" w14:textId="77777777" w:rsidR="00C77964" w:rsidRDefault="003474E6">
            <w:pPr>
              <w:spacing w:before="220"/>
              <w:rPr>
                <w:rFonts w:ascii="Times New Roman" w:eastAsia="Times New Roman" w:hAnsi="Times New Roman" w:cs="Times New Roman"/>
                <w:sz w:val="24"/>
                <w:szCs w:val="24"/>
              </w:rPr>
            </w:pPr>
            <w:r>
              <w:rPr>
                <w:rFonts w:ascii="Times New Roman" w:eastAsia="Times New Roman" w:hAnsi="Times New Roman" w:cs="Times New Roman"/>
                <w:sz w:val="24"/>
                <w:szCs w:val="24"/>
              </w:rPr>
              <w:t>voditeljica računovodstva</w:t>
            </w:r>
          </w:p>
        </w:tc>
        <w:tc>
          <w:tcPr>
            <w:tcW w:w="145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581" w14:textId="77777777" w:rsidR="00C77964" w:rsidRDefault="003474E6">
            <w:pPr>
              <w:spacing w:before="220"/>
              <w:rPr>
                <w:rFonts w:ascii="Times New Roman" w:eastAsia="Times New Roman" w:hAnsi="Times New Roman" w:cs="Times New Roman"/>
                <w:sz w:val="24"/>
                <w:szCs w:val="24"/>
              </w:rPr>
            </w:pPr>
            <w:r>
              <w:rPr>
                <w:rFonts w:ascii="Times New Roman" w:eastAsia="Times New Roman" w:hAnsi="Times New Roman" w:cs="Times New Roman"/>
                <w:sz w:val="24"/>
                <w:szCs w:val="24"/>
              </w:rPr>
              <w:t>VSS (VII. stupanj)</w:t>
            </w:r>
          </w:p>
        </w:tc>
        <w:tc>
          <w:tcPr>
            <w:tcW w:w="325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582" w14:textId="77777777" w:rsidR="00C77964" w:rsidRDefault="003474E6">
            <w:pPr>
              <w:spacing w:before="220"/>
              <w:rPr>
                <w:rFonts w:ascii="Times New Roman" w:eastAsia="Times New Roman" w:hAnsi="Times New Roman" w:cs="Times New Roman"/>
                <w:sz w:val="24"/>
                <w:szCs w:val="24"/>
              </w:rPr>
            </w:pPr>
            <w:r>
              <w:rPr>
                <w:rFonts w:ascii="Times New Roman" w:eastAsia="Times New Roman" w:hAnsi="Times New Roman" w:cs="Times New Roman"/>
                <w:sz w:val="24"/>
                <w:szCs w:val="24"/>
              </w:rPr>
              <w:t>magistra ekonomije</w:t>
            </w:r>
          </w:p>
        </w:tc>
      </w:tr>
      <w:tr w:rsidR="00C77964" w14:paraId="6BFDDF11" w14:textId="77777777">
        <w:trPr>
          <w:trHeight w:val="765"/>
        </w:trPr>
        <w:tc>
          <w:tcPr>
            <w:tcW w:w="810"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00000583" w14:textId="77777777" w:rsidR="00C77964" w:rsidRDefault="003474E6">
            <w:pPr>
              <w:spacing w:before="220"/>
              <w:rPr>
                <w:rFonts w:ascii="Times New Roman" w:eastAsia="Times New Roman" w:hAnsi="Times New Roman" w:cs="Times New Roman"/>
                <w:sz w:val="24"/>
                <w:szCs w:val="24"/>
              </w:rPr>
            </w:pPr>
            <w:r>
              <w:rPr>
                <w:rFonts w:ascii="Times New Roman" w:eastAsia="Times New Roman" w:hAnsi="Times New Roman" w:cs="Times New Roman"/>
                <w:sz w:val="24"/>
                <w:szCs w:val="24"/>
              </w:rPr>
              <w:t>61.</w:t>
            </w:r>
          </w:p>
        </w:tc>
        <w:tc>
          <w:tcPr>
            <w:tcW w:w="153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584" w14:textId="77777777" w:rsidR="00C77964" w:rsidRDefault="003474E6">
            <w:pPr>
              <w:spacing w:before="220"/>
              <w:rPr>
                <w:rFonts w:ascii="Times New Roman" w:eastAsia="Times New Roman" w:hAnsi="Times New Roman" w:cs="Times New Roman"/>
                <w:i/>
                <w:sz w:val="24"/>
                <w:szCs w:val="24"/>
              </w:rPr>
            </w:pPr>
            <w:r>
              <w:rPr>
                <w:rFonts w:ascii="Times New Roman" w:eastAsia="Times New Roman" w:hAnsi="Times New Roman" w:cs="Times New Roman"/>
                <w:i/>
                <w:sz w:val="24"/>
                <w:szCs w:val="24"/>
              </w:rPr>
              <w:t>Ivana Drakšić</w:t>
            </w:r>
          </w:p>
        </w:tc>
        <w:tc>
          <w:tcPr>
            <w:tcW w:w="216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585" w14:textId="77777777" w:rsidR="00C77964" w:rsidRDefault="003474E6">
            <w:pPr>
              <w:spacing w:before="220"/>
              <w:rPr>
                <w:rFonts w:ascii="Times New Roman" w:eastAsia="Times New Roman" w:hAnsi="Times New Roman" w:cs="Times New Roman"/>
                <w:i/>
                <w:sz w:val="24"/>
                <w:szCs w:val="24"/>
              </w:rPr>
            </w:pPr>
            <w:r>
              <w:rPr>
                <w:rFonts w:ascii="Times New Roman" w:eastAsia="Times New Roman" w:hAnsi="Times New Roman" w:cs="Times New Roman"/>
                <w:i/>
                <w:sz w:val="24"/>
                <w:szCs w:val="24"/>
              </w:rPr>
              <w:t>voditeljica računovodstva</w:t>
            </w:r>
          </w:p>
        </w:tc>
        <w:tc>
          <w:tcPr>
            <w:tcW w:w="145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586" w14:textId="77777777" w:rsidR="00C77964" w:rsidRDefault="003474E6">
            <w:pPr>
              <w:spacing w:before="220"/>
              <w:rPr>
                <w:rFonts w:ascii="Times New Roman" w:eastAsia="Times New Roman" w:hAnsi="Times New Roman" w:cs="Times New Roman"/>
                <w:i/>
                <w:sz w:val="24"/>
                <w:szCs w:val="24"/>
              </w:rPr>
            </w:pPr>
            <w:r>
              <w:rPr>
                <w:rFonts w:ascii="Times New Roman" w:eastAsia="Times New Roman" w:hAnsi="Times New Roman" w:cs="Times New Roman"/>
                <w:i/>
                <w:sz w:val="24"/>
                <w:szCs w:val="24"/>
              </w:rPr>
              <w:t>VSS (VII. stupanj)</w:t>
            </w:r>
          </w:p>
        </w:tc>
        <w:tc>
          <w:tcPr>
            <w:tcW w:w="325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587" w14:textId="77777777" w:rsidR="00C77964" w:rsidRDefault="003474E6">
            <w:pPr>
              <w:spacing w:before="220"/>
              <w:rPr>
                <w:rFonts w:ascii="Times New Roman" w:eastAsia="Times New Roman" w:hAnsi="Times New Roman" w:cs="Times New Roman"/>
                <w:i/>
                <w:sz w:val="24"/>
                <w:szCs w:val="24"/>
              </w:rPr>
            </w:pPr>
            <w:r>
              <w:rPr>
                <w:rFonts w:ascii="Times New Roman" w:eastAsia="Times New Roman" w:hAnsi="Times New Roman" w:cs="Times New Roman"/>
                <w:i/>
                <w:sz w:val="24"/>
                <w:szCs w:val="24"/>
              </w:rPr>
              <w:t>magistra ekonomije</w:t>
            </w:r>
          </w:p>
        </w:tc>
      </w:tr>
      <w:tr w:rsidR="00C77964" w14:paraId="05636E57" w14:textId="77777777">
        <w:trPr>
          <w:trHeight w:val="765"/>
        </w:trPr>
        <w:tc>
          <w:tcPr>
            <w:tcW w:w="810"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00000588" w14:textId="77777777" w:rsidR="00C77964" w:rsidRDefault="003474E6">
            <w:pPr>
              <w:spacing w:before="220"/>
              <w:rPr>
                <w:rFonts w:ascii="Times New Roman" w:eastAsia="Times New Roman" w:hAnsi="Times New Roman" w:cs="Times New Roman"/>
                <w:i/>
                <w:sz w:val="24"/>
                <w:szCs w:val="24"/>
              </w:rPr>
            </w:pPr>
            <w:r>
              <w:rPr>
                <w:rFonts w:ascii="Times New Roman" w:eastAsia="Times New Roman" w:hAnsi="Times New Roman" w:cs="Times New Roman"/>
                <w:i/>
                <w:sz w:val="24"/>
                <w:szCs w:val="24"/>
              </w:rPr>
              <w:t>62.</w:t>
            </w:r>
          </w:p>
        </w:tc>
        <w:tc>
          <w:tcPr>
            <w:tcW w:w="153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589" w14:textId="77777777" w:rsidR="00C77964" w:rsidRDefault="003474E6">
            <w:pPr>
              <w:spacing w:before="220"/>
              <w:rPr>
                <w:rFonts w:ascii="Times New Roman" w:eastAsia="Times New Roman" w:hAnsi="Times New Roman" w:cs="Times New Roman"/>
                <w:sz w:val="24"/>
                <w:szCs w:val="24"/>
              </w:rPr>
            </w:pPr>
            <w:r>
              <w:rPr>
                <w:rFonts w:ascii="Times New Roman" w:eastAsia="Times New Roman" w:hAnsi="Times New Roman" w:cs="Times New Roman"/>
                <w:sz w:val="24"/>
                <w:szCs w:val="24"/>
              </w:rPr>
              <w:t>Marijan Batur</w:t>
            </w:r>
          </w:p>
        </w:tc>
        <w:tc>
          <w:tcPr>
            <w:tcW w:w="216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58A" w14:textId="77777777" w:rsidR="00C77964" w:rsidRDefault="003474E6">
            <w:pPr>
              <w:spacing w:before="220"/>
              <w:rPr>
                <w:rFonts w:ascii="Times New Roman" w:eastAsia="Times New Roman" w:hAnsi="Times New Roman" w:cs="Times New Roman"/>
                <w:sz w:val="24"/>
                <w:szCs w:val="24"/>
              </w:rPr>
            </w:pPr>
            <w:r>
              <w:rPr>
                <w:rFonts w:ascii="Times New Roman" w:eastAsia="Times New Roman" w:hAnsi="Times New Roman" w:cs="Times New Roman"/>
                <w:sz w:val="24"/>
                <w:szCs w:val="24"/>
              </w:rPr>
              <w:t>domar/školski majstor/ložač</w:t>
            </w:r>
          </w:p>
        </w:tc>
        <w:tc>
          <w:tcPr>
            <w:tcW w:w="145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58B" w14:textId="77777777" w:rsidR="00C77964" w:rsidRDefault="003474E6">
            <w:pPr>
              <w:spacing w:before="220"/>
              <w:rPr>
                <w:rFonts w:ascii="Times New Roman" w:eastAsia="Times New Roman" w:hAnsi="Times New Roman" w:cs="Times New Roman"/>
                <w:sz w:val="24"/>
                <w:szCs w:val="24"/>
              </w:rPr>
            </w:pPr>
            <w:r>
              <w:rPr>
                <w:rFonts w:ascii="Times New Roman" w:eastAsia="Times New Roman" w:hAnsi="Times New Roman" w:cs="Times New Roman"/>
                <w:sz w:val="24"/>
                <w:szCs w:val="24"/>
              </w:rPr>
              <w:t>SSS (IV. stupanj)</w:t>
            </w:r>
          </w:p>
        </w:tc>
        <w:tc>
          <w:tcPr>
            <w:tcW w:w="325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58C" w14:textId="77777777" w:rsidR="00C77964" w:rsidRDefault="003474E6">
            <w:pPr>
              <w:spacing w:before="220"/>
              <w:rPr>
                <w:rFonts w:ascii="Times New Roman" w:eastAsia="Times New Roman" w:hAnsi="Times New Roman" w:cs="Times New Roman"/>
                <w:sz w:val="24"/>
                <w:szCs w:val="24"/>
              </w:rPr>
            </w:pPr>
            <w:r>
              <w:rPr>
                <w:rFonts w:ascii="Times New Roman" w:eastAsia="Times New Roman" w:hAnsi="Times New Roman" w:cs="Times New Roman"/>
                <w:sz w:val="24"/>
                <w:szCs w:val="24"/>
              </w:rPr>
              <w:t>stručni elektromehaničar</w:t>
            </w:r>
          </w:p>
        </w:tc>
      </w:tr>
      <w:tr w:rsidR="00C77964" w14:paraId="528CA718" w14:textId="77777777">
        <w:trPr>
          <w:trHeight w:val="765"/>
        </w:trPr>
        <w:tc>
          <w:tcPr>
            <w:tcW w:w="810"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0000058D" w14:textId="77777777" w:rsidR="00C77964" w:rsidRDefault="003474E6">
            <w:pPr>
              <w:spacing w:before="220"/>
              <w:rPr>
                <w:rFonts w:ascii="Times New Roman" w:eastAsia="Times New Roman" w:hAnsi="Times New Roman" w:cs="Times New Roman"/>
                <w:i/>
                <w:sz w:val="24"/>
                <w:szCs w:val="24"/>
              </w:rPr>
            </w:pPr>
            <w:r>
              <w:rPr>
                <w:rFonts w:ascii="Times New Roman" w:eastAsia="Times New Roman" w:hAnsi="Times New Roman" w:cs="Times New Roman"/>
                <w:i/>
                <w:sz w:val="24"/>
                <w:szCs w:val="24"/>
              </w:rPr>
              <w:t>63.</w:t>
            </w:r>
          </w:p>
        </w:tc>
        <w:tc>
          <w:tcPr>
            <w:tcW w:w="153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58E" w14:textId="77777777" w:rsidR="00C77964" w:rsidRDefault="003474E6">
            <w:pPr>
              <w:spacing w:before="220"/>
              <w:rPr>
                <w:rFonts w:ascii="Times New Roman" w:eastAsia="Times New Roman" w:hAnsi="Times New Roman" w:cs="Times New Roman"/>
                <w:sz w:val="24"/>
                <w:szCs w:val="24"/>
              </w:rPr>
            </w:pPr>
            <w:r>
              <w:rPr>
                <w:rFonts w:ascii="Times New Roman" w:eastAsia="Times New Roman" w:hAnsi="Times New Roman" w:cs="Times New Roman"/>
                <w:sz w:val="24"/>
                <w:szCs w:val="24"/>
              </w:rPr>
              <w:t>Aleksandar Mojko</w:t>
            </w:r>
          </w:p>
        </w:tc>
        <w:tc>
          <w:tcPr>
            <w:tcW w:w="216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58F" w14:textId="77777777" w:rsidR="00C77964" w:rsidRDefault="003474E6">
            <w:pPr>
              <w:spacing w:before="220"/>
              <w:rPr>
                <w:rFonts w:ascii="Times New Roman" w:eastAsia="Times New Roman" w:hAnsi="Times New Roman" w:cs="Times New Roman"/>
                <w:sz w:val="24"/>
                <w:szCs w:val="24"/>
              </w:rPr>
            </w:pPr>
            <w:r>
              <w:rPr>
                <w:rFonts w:ascii="Times New Roman" w:eastAsia="Times New Roman" w:hAnsi="Times New Roman" w:cs="Times New Roman"/>
                <w:sz w:val="24"/>
                <w:szCs w:val="24"/>
              </w:rPr>
              <w:t>domar/školski majstor/ložač</w:t>
            </w:r>
          </w:p>
        </w:tc>
        <w:tc>
          <w:tcPr>
            <w:tcW w:w="145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590" w14:textId="77777777" w:rsidR="00C77964" w:rsidRDefault="003474E6">
            <w:pPr>
              <w:spacing w:before="220"/>
              <w:rPr>
                <w:rFonts w:ascii="Times New Roman" w:eastAsia="Times New Roman" w:hAnsi="Times New Roman" w:cs="Times New Roman"/>
                <w:sz w:val="24"/>
                <w:szCs w:val="24"/>
              </w:rPr>
            </w:pPr>
            <w:r>
              <w:rPr>
                <w:rFonts w:ascii="Times New Roman" w:eastAsia="Times New Roman" w:hAnsi="Times New Roman" w:cs="Times New Roman"/>
                <w:sz w:val="24"/>
                <w:szCs w:val="24"/>
              </w:rPr>
              <w:t>SSS (IV. stupanj)</w:t>
            </w:r>
          </w:p>
        </w:tc>
        <w:tc>
          <w:tcPr>
            <w:tcW w:w="325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591" w14:textId="77777777" w:rsidR="00C77964" w:rsidRDefault="003474E6">
            <w:pPr>
              <w:spacing w:before="220"/>
              <w:rPr>
                <w:rFonts w:ascii="Times New Roman" w:eastAsia="Times New Roman" w:hAnsi="Times New Roman" w:cs="Times New Roman"/>
                <w:sz w:val="24"/>
                <w:szCs w:val="24"/>
              </w:rPr>
            </w:pPr>
            <w:r>
              <w:rPr>
                <w:rFonts w:ascii="Times New Roman" w:eastAsia="Times New Roman" w:hAnsi="Times New Roman" w:cs="Times New Roman"/>
                <w:sz w:val="24"/>
                <w:szCs w:val="24"/>
              </w:rPr>
              <w:t>elektrotehničar</w:t>
            </w:r>
          </w:p>
        </w:tc>
      </w:tr>
      <w:tr w:rsidR="00C77964" w14:paraId="78F312FD" w14:textId="77777777">
        <w:trPr>
          <w:trHeight w:val="1005"/>
        </w:trPr>
        <w:tc>
          <w:tcPr>
            <w:tcW w:w="810"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00000592" w14:textId="77777777" w:rsidR="00C77964" w:rsidRDefault="003474E6">
            <w:pPr>
              <w:spacing w:before="220"/>
              <w:rPr>
                <w:rFonts w:ascii="Times New Roman" w:eastAsia="Times New Roman" w:hAnsi="Times New Roman" w:cs="Times New Roman"/>
                <w:i/>
                <w:sz w:val="24"/>
                <w:szCs w:val="24"/>
              </w:rPr>
            </w:pPr>
            <w:r>
              <w:rPr>
                <w:rFonts w:ascii="Times New Roman" w:eastAsia="Times New Roman" w:hAnsi="Times New Roman" w:cs="Times New Roman"/>
                <w:i/>
                <w:sz w:val="24"/>
                <w:szCs w:val="24"/>
              </w:rPr>
              <w:t>64.</w:t>
            </w:r>
          </w:p>
        </w:tc>
        <w:tc>
          <w:tcPr>
            <w:tcW w:w="153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593" w14:textId="77777777" w:rsidR="00C77964" w:rsidRDefault="003474E6">
            <w:pPr>
              <w:spacing w:before="220"/>
              <w:rPr>
                <w:rFonts w:ascii="Times New Roman" w:eastAsia="Times New Roman" w:hAnsi="Times New Roman" w:cs="Times New Roman"/>
                <w:sz w:val="24"/>
                <w:szCs w:val="24"/>
              </w:rPr>
            </w:pPr>
            <w:r>
              <w:rPr>
                <w:rFonts w:ascii="Times New Roman" w:eastAsia="Times New Roman" w:hAnsi="Times New Roman" w:cs="Times New Roman"/>
                <w:sz w:val="24"/>
                <w:szCs w:val="24"/>
              </w:rPr>
              <w:t>Nikola Pipinić</w:t>
            </w:r>
          </w:p>
        </w:tc>
        <w:tc>
          <w:tcPr>
            <w:tcW w:w="216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594" w14:textId="77777777" w:rsidR="00C77964" w:rsidRDefault="003474E6">
            <w:pPr>
              <w:spacing w:before="220"/>
              <w:rPr>
                <w:rFonts w:ascii="Times New Roman" w:eastAsia="Times New Roman" w:hAnsi="Times New Roman" w:cs="Times New Roman"/>
                <w:sz w:val="24"/>
                <w:szCs w:val="24"/>
              </w:rPr>
            </w:pPr>
            <w:r>
              <w:rPr>
                <w:rFonts w:ascii="Times New Roman" w:eastAsia="Times New Roman" w:hAnsi="Times New Roman" w:cs="Times New Roman"/>
                <w:sz w:val="24"/>
                <w:szCs w:val="24"/>
              </w:rPr>
              <w:t>operativni djelatnik za sigurnost i civilnu zaštitu</w:t>
            </w:r>
          </w:p>
        </w:tc>
        <w:tc>
          <w:tcPr>
            <w:tcW w:w="145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595" w14:textId="77777777" w:rsidR="00C77964" w:rsidRDefault="003474E6">
            <w:pPr>
              <w:spacing w:before="220"/>
              <w:rPr>
                <w:rFonts w:ascii="Times New Roman" w:eastAsia="Times New Roman" w:hAnsi="Times New Roman" w:cs="Times New Roman"/>
                <w:sz w:val="24"/>
                <w:szCs w:val="24"/>
              </w:rPr>
            </w:pPr>
            <w:r>
              <w:rPr>
                <w:rFonts w:ascii="Times New Roman" w:eastAsia="Times New Roman" w:hAnsi="Times New Roman" w:cs="Times New Roman"/>
                <w:sz w:val="24"/>
                <w:szCs w:val="24"/>
              </w:rPr>
              <w:t>SSS (IV. stupanj)</w:t>
            </w:r>
          </w:p>
        </w:tc>
        <w:tc>
          <w:tcPr>
            <w:tcW w:w="325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596" w14:textId="77777777" w:rsidR="00C77964" w:rsidRDefault="003474E6">
            <w:pPr>
              <w:spacing w:before="220"/>
              <w:rPr>
                <w:rFonts w:ascii="Times New Roman" w:eastAsia="Times New Roman" w:hAnsi="Times New Roman" w:cs="Times New Roman"/>
                <w:sz w:val="24"/>
                <w:szCs w:val="24"/>
              </w:rPr>
            </w:pPr>
            <w:r>
              <w:rPr>
                <w:rFonts w:ascii="Times New Roman" w:eastAsia="Times New Roman" w:hAnsi="Times New Roman" w:cs="Times New Roman"/>
                <w:sz w:val="24"/>
                <w:szCs w:val="24"/>
              </w:rPr>
              <w:t>upravni referent</w:t>
            </w:r>
          </w:p>
        </w:tc>
      </w:tr>
      <w:tr w:rsidR="00C77964" w14:paraId="202C7ADC" w14:textId="77777777">
        <w:trPr>
          <w:trHeight w:val="765"/>
        </w:trPr>
        <w:tc>
          <w:tcPr>
            <w:tcW w:w="810"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00000597" w14:textId="77777777" w:rsidR="00C77964" w:rsidRDefault="003474E6">
            <w:pPr>
              <w:spacing w:before="220"/>
              <w:rPr>
                <w:rFonts w:ascii="Times New Roman" w:eastAsia="Times New Roman" w:hAnsi="Times New Roman" w:cs="Times New Roman"/>
                <w:i/>
                <w:sz w:val="24"/>
                <w:szCs w:val="24"/>
              </w:rPr>
            </w:pPr>
            <w:r>
              <w:rPr>
                <w:rFonts w:ascii="Times New Roman" w:eastAsia="Times New Roman" w:hAnsi="Times New Roman" w:cs="Times New Roman"/>
                <w:i/>
                <w:sz w:val="24"/>
                <w:szCs w:val="24"/>
              </w:rPr>
              <w:t>65.</w:t>
            </w:r>
          </w:p>
        </w:tc>
        <w:tc>
          <w:tcPr>
            <w:tcW w:w="153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598" w14:textId="77777777" w:rsidR="00C77964" w:rsidRDefault="003474E6">
            <w:pPr>
              <w:spacing w:before="220"/>
              <w:rPr>
                <w:rFonts w:ascii="Times New Roman" w:eastAsia="Times New Roman" w:hAnsi="Times New Roman" w:cs="Times New Roman"/>
                <w:sz w:val="24"/>
                <w:szCs w:val="24"/>
              </w:rPr>
            </w:pPr>
            <w:r>
              <w:rPr>
                <w:rFonts w:ascii="Times New Roman" w:eastAsia="Times New Roman" w:hAnsi="Times New Roman" w:cs="Times New Roman"/>
                <w:sz w:val="24"/>
                <w:szCs w:val="24"/>
              </w:rPr>
              <w:t>Snježana Đurić</w:t>
            </w:r>
          </w:p>
        </w:tc>
        <w:tc>
          <w:tcPr>
            <w:tcW w:w="216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599" w14:textId="77777777" w:rsidR="00C77964" w:rsidRDefault="003474E6">
            <w:pPr>
              <w:spacing w:before="220"/>
              <w:rPr>
                <w:rFonts w:ascii="Times New Roman" w:eastAsia="Times New Roman" w:hAnsi="Times New Roman" w:cs="Times New Roman"/>
                <w:sz w:val="24"/>
                <w:szCs w:val="24"/>
              </w:rPr>
            </w:pPr>
            <w:r>
              <w:rPr>
                <w:rFonts w:ascii="Times New Roman" w:eastAsia="Times New Roman" w:hAnsi="Times New Roman" w:cs="Times New Roman"/>
                <w:sz w:val="24"/>
                <w:szCs w:val="24"/>
              </w:rPr>
              <w:t>spremačica</w:t>
            </w:r>
          </w:p>
        </w:tc>
        <w:tc>
          <w:tcPr>
            <w:tcW w:w="145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59A" w14:textId="77777777" w:rsidR="00C77964" w:rsidRDefault="003474E6">
            <w:pPr>
              <w:spacing w:before="220"/>
              <w:rPr>
                <w:rFonts w:ascii="Times New Roman" w:eastAsia="Times New Roman" w:hAnsi="Times New Roman" w:cs="Times New Roman"/>
                <w:sz w:val="24"/>
                <w:szCs w:val="24"/>
              </w:rPr>
            </w:pPr>
            <w:r>
              <w:rPr>
                <w:rFonts w:ascii="Times New Roman" w:eastAsia="Times New Roman" w:hAnsi="Times New Roman" w:cs="Times New Roman"/>
                <w:sz w:val="24"/>
                <w:szCs w:val="24"/>
              </w:rPr>
              <w:t>SSS (IV. stupanj)</w:t>
            </w:r>
          </w:p>
        </w:tc>
        <w:tc>
          <w:tcPr>
            <w:tcW w:w="325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59B" w14:textId="77777777" w:rsidR="00C77964" w:rsidRDefault="003474E6">
            <w:pPr>
              <w:spacing w:before="220"/>
              <w:rPr>
                <w:rFonts w:ascii="Times New Roman" w:eastAsia="Times New Roman" w:hAnsi="Times New Roman" w:cs="Times New Roman"/>
                <w:sz w:val="24"/>
                <w:szCs w:val="24"/>
              </w:rPr>
            </w:pPr>
            <w:r>
              <w:rPr>
                <w:rFonts w:ascii="Times New Roman" w:eastAsia="Times New Roman" w:hAnsi="Times New Roman" w:cs="Times New Roman"/>
                <w:sz w:val="24"/>
                <w:szCs w:val="24"/>
              </w:rPr>
              <w:t>kuharica</w:t>
            </w:r>
          </w:p>
        </w:tc>
      </w:tr>
      <w:tr w:rsidR="00C77964" w14:paraId="657202A4" w14:textId="77777777">
        <w:trPr>
          <w:trHeight w:val="765"/>
        </w:trPr>
        <w:tc>
          <w:tcPr>
            <w:tcW w:w="810"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0000059C" w14:textId="77777777" w:rsidR="00C77964" w:rsidRDefault="003474E6">
            <w:pPr>
              <w:spacing w:before="220"/>
              <w:rPr>
                <w:rFonts w:ascii="Times New Roman" w:eastAsia="Times New Roman" w:hAnsi="Times New Roman" w:cs="Times New Roman"/>
                <w:i/>
                <w:sz w:val="24"/>
                <w:szCs w:val="24"/>
              </w:rPr>
            </w:pPr>
            <w:r>
              <w:rPr>
                <w:rFonts w:ascii="Times New Roman" w:eastAsia="Times New Roman" w:hAnsi="Times New Roman" w:cs="Times New Roman"/>
                <w:i/>
                <w:sz w:val="24"/>
                <w:szCs w:val="24"/>
              </w:rPr>
              <w:t>66.</w:t>
            </w:r>
          </w:p>
        </w:tc>
        <w:tc>
          <w:tcPr>
            <w:tcW w:w="153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59D" w14:textId="77777777" w:rsidR="00C77964" w:rsidRDefault="003474E6">
            <w:pPr>
              <w:spacing w:before="220"/>
              <w:rPr>
                <w:rFonts w:ascii="Times New Roman" w:eastAsia="Times New Roman" w:hAnsi="Times New Roman" w:cs="Times New Roman"/>
                <w:sz w:val="24"/>
                <w:szCs w:val="24"/>
              </w:rPr>
            </w:pPr>
            <w:r>
              <w:rPr>
                <w:rFonts w:ascii="Times New Roman" w:eastAsia="Times New Roman" w:hAnsi="Times New Roman" w:cs="Times New Roman"/>
                <w:sz w:val="24"/>
                <w:szCs w:val="24"/>
              </w:rPr>
              <w:t>Matea Slivar</w:t>
            </w:r>
          </w:p>
        </w:tc>
        <w:tc>
          <w:tcPr>
            <w:tcW w:w="216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59E" w14:textId="77777777" w:rsidR="00C77964" w:rsidRDefault="003474E6">
            <w:pPr>
              <w:spacing w:before="220"/>
              <w:rPr>
                <w:rFonts w:ascii="Times New Roman" w:eastAsia="Times New Roman" w:hAnsi="Times New Roman" w:cs="Times New Roman"/>
                <w:sz w:val="24"/>
                <w:szCs w:val="24"/>
              </w:rPr>
            </w:pPr>
            <w:r>
              <w:rPr>
                <w:rFonts w:ascii="Times New Roman" w:eastAsia="Times New Roman" w:hAnsi="Times New Roman" w:cs="Times New Roman"/>
                <w:sz w:val="24"/>
                <w:szCs w:val="24"/>
              </w:rPr>
              <w:t>spremačica</w:t>
            </w:r>
          </w:p>
        </w:tc>
        <w:tc>
          <w:tcPr>
            <w:tcW w:w="145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59F" w14:textId="77777777" w:rsidR="00C77964" w:rsidRDefault="003474E6">
            <w:pPr>
              <w:spacing w:before="220"/>
              <w:rPr>
                <w:rFonts w:ascii="Times New Roman" w:eastAsia="Times New Roman" w:hAnsi="Times New Roman" w:cs="Times New Roman"/>
                <w:sz w:val="24"/>
                <w:szCs w:val="24"/>
              </w:rPr>
            </w:pPr>
            <w:r>
              <w:rPr>
                <w:rFonts w:ascii="Times New Roman" w:eastAsia="Times New Roman" w:hAnsi="Times New Roman" w:cs="Times New Roman"/>
                <w:sz w:val="24"/>
                <w:szCs w:val="24"/>
              </w:rPr>
              <w:t>SSS (IV. stupanj)</w:t>
            </w:r>
          </w:p>
        </w:tc>
        <w:tc>
          <w:tcPr>
            <w:tcW w:w="325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5A0" w14:textId="77777777" w:rsidR="00C77964" w:rsidRDefault="003474E6">
            <w:pPr>
              <w:spacing w:before="220"/>
              <w:rPr>
                <w:rFonts w:ascii="Times New Roman" w:eastAsia="Times New Roman" w:hAnsi="Times New Roman" w:cs="Times New Roman"/>
                <w:sz w:val="24"/>
                <w:szCs w:val="24"/>
              </w:rPr>
            </w:pPr>
            <w:r>
              <w:rPr>
                <w:rFonts w:ascii="Times New Roman" w:eastAsia="Times New Roman" w:hAnsi="Times New Roman" w:cs="Times New Roman"/>
                <w:sz w:val="24"/>
                <w:szCs w:val="24"/>
              </w:rPr>
              <w:t>frizerka</w:t>
            </w:r>
          </w:p>
        </w:tc>
      </w:tr>
      <w:tr w:rsidR="00C77964" w14:paraId="61DC3AAC" w14:textId="77777777">
        <w:trPr>
          <w:trHeight w:val="765"/>
        </w:trPr>
        <w:tc>
          <w:tcPr>
            <w:tcW w:w="810"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000005A1" w14:textId="77777777" w:rsidR="00C77964" w:rsidRDefault="003474E6">
            <w:pPr>
              <w:spacing w:before="220"/>
              <w:rPr>
                <w:rFonts w:ascii="Times New Roman" w:eastAsia="Times New Roman" w:hAnsi="Times New Roman" w:cs="Times New Roman"/>
                <w:i/>
                <w:sz w:val="24"/>
                <w:szCs w:val="24"/>
              </w:rPr>
            </w:pPr>
            <w:r>
              <w:rPr>
                <w:rFonts w:ascii="Times New Roman" w:eastAsia="Times New Roman" w:hAnsi="Times New Roman" w:cs="Times New Roman"/>
                <w:i/>
                <w:sz w:val="24"/>
                <w:szCs w:val="24"/>
              </w:rPr>
              <w:t>67.</w:t>
            </w:r>
          </w:p>
        </w:tc>
        <w:tc>
          <w:tcPr>
            <w:tcW w:w="153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5A2" w14:textId="77777777" w:rsidR="00C77964" w:rsidRDefault="003474E6">
            <w:pPr>
              <w:spacing w:before="220"/>
              <w:rPr>
                <w:rFonts w:ascii="Times New Roman" w:eastAsia="Times New Roman" w:hAnsi="Times New Roman" w:cs="Times New Roman"/>
                <w:sz w:val="24"/>
                <w:szCs w:val="24"/>
              </w:rPr>
            </w:pPr>
            <w:r>
              <w:rPr>
                <w:rFonts w:ascii="Times New Roman" w:eastAsia="Times New Roman" w:hAnsi="Times New Roman" w:cs="Times New Roman"/>
                <w:sz w:val="24"/>
                <w:szCs w:val="24"/>
              </w:rPr>
              <w:t>Nensi Šepac</w:t>
            </w:r>
          </w:p>
        </w:tc>
        <w:tc>
          <w:tcPr>
            <w:tcW w:w="216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5A3" w14:textId="77777777" w:rsidR="00C77964" w:rsidRDefault="003474E6">
            <w:pPr>
              <w:spacing w:before="220"/>
              <w:rPr>
                <w:rFonts w:ascii="Times New Roman" w:eastAsia="Times New Roman" w:hAnsi="Times New Roman" w:cs="Times New Roman"/>
                <w:sz w:val="24"/>
                <w:szCs w:val="24"/>
              </w:rPr>
            </w:pPr>
            <w:r>
              <w:rPr>
                <w:rFonts w:ascii="Times New Roman" w:eastAsia="Times New Roman" w:hAnsi="Times New Roman" w:cs="Times New Roman"/>
                <w:sz w:val="24"/>
                <w:szCs w:val="24"/>
              </w:rPr>
              <w:t>spremačica</w:t>
            </w:r>
          </w:p>
        </w:tc>
        <w:tc>
          <w:tcPr>
            <w:tcW w:w="145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5A4" w14:textId="5B4D64E7" w:rsidR="00C77964" w:rsidRDefault="00E458A5">
            <w:pPr>
              <w:spacing w:before="220"/>
              <w:rPr>
                <w:rFonts w:ascii="Times New Roman" w:eastAsia="Times New Roman" w:hAnsi="Times New Roman" w:cs="Times New Roman"/>
                <w:sz w:val="24"/>
                <w:szCs w:val="24"/>
              </w:rPr>
            </w:pPr>
            <w:r>
              <w:rPr>
                <w:rFonts w:ascii="Times New Roman" w:eastAsia="Times New Roman" w:hAnsi="Times New Roman" w:cs="Times New Roman"/>
                <w:sz w:val="24"/>
                <w:szCs w:val="24"/>
              </w:rPr>
              <w:t>NKV</w:t>
            </w:r>
          </w:p>
        </w:tc>
        <w:tc>
          <w:tcPr>
            <w:tcW w:w="325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5A5" w14:textId="77777777" w:rsidR="00C77964" w:rsidRDefault="003474E6">
            <w:pPr>
              <w:spacing w:before="22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C77964" w14:paraId="58C3C44E" w14:textId="77777777" w:rsidTr="00BD4ED0">
        <w:trPr>
          <w:trHeight w:val="765"/>
        </w:trPr>
        <w:tc>
          <w:tcPr>
            <w:tcW w:w="810" w:type="dxa"/>
            <w:tcBorders>
              <w:top w:val="nil"/>
              <w:left w:val="single" w:sz="6" w:space="0" w:color="000000"/>
              <w:bottom w:val="single" w:sz="4" w:space="0" w:color="auto"/>
              <w:right w:val="single" w:sz="6" w:space="0" w:color="000000"/>
            </w:tcBorders>
            <w:shd w:val="clear" w:color="auto" w:fill="auto"/>
            <w:tcMar>
              <w:top w:w="0" w:type="dxa"/>
              <w:left w:w="100" w:type="dxa"/>
              <w:bottom w:w="0" w:type="dxa"/>
              <w:right w:w="100" w:type="dxa"/>
            </w:tcMar>
          </w:tcPr>
          <w:p w14:paraId="000005A6" w14:textId="77777777" w:rsidR="00C77964" w:rsidRDefault="003474E6">
            <w:pPr>
              <w:spacing w:before="220"/>
              <w:rPr>
                <w:rFonts w:ascii="Times New Roman" w:eastAsia="Times New Roman" w:hAnsi="Times New Roman" w:cs="Times New Roman"/>
                <w:i/>
                <w:sz w:val="24"/>
                <w:szCs w:val="24"/>
              </w:rPr>
            </w:pPr>
            <w:r>
              <w:rPr>
                <w:rFonts w:ascii="Times New Roman" w:eastAsia="Times New Roman" w:hAnsi="Times New Roman" w:cs="Times New Roman"/>
                <w:i/>
                <w:sz w:val="24"/>
                <w:szCs w:val="24"/>
              </w:rPr>
              <w:t>68.</w:t>
            </w:r>
          </w:p>
        </w:tc>
        <w:tc>
          <w:tcPr>
            <w:tcW w:w="1530" w:type="dxa"/>
            <w:tcBorders>
              <w:top w:val="nil"/>
              <w:left w:val="nil"/>
              <w:bottom w:val="single" w:sz="4" w:space="0" w:color="auto"/>
              <w:right w:val="single" w:sz="6" w:space="0" w:color="000000"/>
            </w:tcBorders>
            <w:shd w:val="clear" w:color="auto" w:fill="auto"/>
            <w:tcMar>
              <w:top w:w="0" w:type="dxa"/>
              <w:left w:w="100" w:type="dxa"/>
              <w:bottom w:w="0" w:type="dxa"/>
              <w:right w:w="100" w:type="dxa"/>
            </w:tcMar>
          </w:tcPr>
          <w:p w14:paraId="000005A7" w14:textId="77777777" w:rsidR="00C77964" w:rsidRDefault="003474E6">
            <w:pPr>
              <w:spacing w:before="220"/>
              <w:rPr>
                <w:rFonts w:ascii="Times New Roman" w:eastAsia="Times New Roman" w:hAnsi="Times New Roman" w:cs="Times New Roman"/>
                <w:sz w:val="24"/>
                <w:szCs w:val="24"/>
              </w:rPr>
            </w:pPr>
            <w:r>
              <w:rPr>
                <w:rFonts w:ascii="Times New Roman" w:eastAsia="Times New Roman" w:hAnsi="Times New Roman" w:cs="Times New Roman"/>
                <w:sz w:val="24"/>
                <w:szCs w:val="24"/>
              </w:rPr>
              <w:t>Vesna Zagorec</w:t>
            </w:r>
          </w:p>
        </w:tc>
        <w:tc>
          <w:tcPr>
            <w:tcW w:w="2160" w:type="dxa"/>
            <w:tcBorders>
              <w:top w:val="nil"/>
              <w:left w:val="nil"/>
              <w:bottom w:val="single" w:sz="4" w:space="0" w:color="auto"/>
              <w:right w:val="single" w:sz="6" w:space="0" w:color="000000"/>
            </w:tcBorders>
            <w:shd w:val="clear" w:color="auto" w:fill="auto"/>
            <w:tcMar>
              <w:top w:w="0" w:type="dxa"/>
              <w:left w:w="100" w:type="dxa"/>
              <w:bottom w:w="0" w:type="dxa"/>
              <w:right w:w="100" w:type="dxa"/>
            </w:tcMar>
          </w:tcPr>
          <w:p w14:paraId="000005A8" w14:textId="77777777" w:rsidR="00C77964" w:rsidRDefault="003474E6">
            <w:pPr>
              <w:spacing w:before="220"/>
              <w:rPr>
                <w:rFonts w:ascii="Times New Roman" w:eastAsia="Times New Roman" w:hAnsi="Times New Roman" w:cs="Times New Roman"/>
                <w:sz w:val="24"/>
                <w:szCs w:val="24"/>
              </w:rPr>
            </w:pPr>
            <w:r>
              <w:rPr>
                <w:rFonts w:ascii="Times New Roman" w:eastAsia="Times New Roman" w:hAnsi="Times New Roman" w:cs="Times New Roman"/>
                <w:sz w:val="24"/>
                <w:szCs w:val="24"/>
              </w:rPr>
              <w:t>kuharica</w:t>
            </w:r>
          </w:p>
        </w:tc>
        <w:tc>
          <w:tcPr>
            <w:tcW w:w="1455" w:type="dxa"/>
            <w:tcBorders>
              <w:top w:val="nil"/>
              <w:left w:val="nil"/>
              <w:bottom w:val="single" w:sz="4" w:space="0" w:color="auto"/>
              <w:right w:val="single" w:sz="6" w:space="0" w:color="000000"/>
            </w:tcBorders>
            <w:shd w:val="clear" w:color="auto" w:fill="auto"/>
            <w:tcMar>
              <w:top w:w="0" w:type="dxa"/>
              <w:left w:w="100" w:type="dxa"/>
              <w:bottom w:w="0" w:type="dxa"/>
              <w:right w:w="100" w:type="dxa"/>
            </w:tcMar>
          </w:tcPr>
          <w:p w14:paraId="000005A9" w14:textId="77777777" w:rsidR="00C77964" w:rsidRDefault="003474E6">
            <w:pPr>
              <w:spacing w:before="220"/>
              <w:rPr>
                <w:rFonts w:ascii="Times New Roman" w:eastAsia="Times New Roman" w:hAnsi="Times New Roman" w:cs="Times New Roman"/>
                <w:sz w:val="24"/>
                <w:szCs w:val="24"/>
              </w:rPr>
            </w:pPr>
            <w:r>
              <w:rPr>
                <w:rFonts w:ascii="Times New Roman" w:eastAsia="Times New Roman" w:hAnsi="Times New Roman" w:cs="Times New Roman"/>
                <w:sz w:val="24"/>
                <w:szCs w:val="24"/>
              </w:rPr>
              <w:t>SSS (III. stupanj)</w:t>
            </w:r>
          </w:p>
        </w:tc>
        <w:tc>
          <w:tcPr>
            <w:tcW w:w="3255" w:type="dxa"/>
            <w:tcBorders>
              <w:top w:val="nil"/>
              <w:left w:val="nil"/>
              <w:bottom w:val="single" w:sz="4" w:space="0" w:color="auto"/>
              <w:right w:val="single" w:sz="6" w:space="0" w:color="000000"/>
            </w:tcBorders>
            <w:shd w:val="clear" w:color="auto" w:fill="auto"/>
            <w:tcMar>
              <w:top w:w="0" w:type="dxa"/>
              <w:left w:w="100" w:type="dxa"/>
              <w:bottom w:w="0" w:type="dxa"/>
              <w:right w:w="100" w:type="dxa"/>
            </w:tcMar>
          </w:tcPr>
          <w:p w14:paraId="000005AA" w14:textId="77777777" w:rsidR="00C77964" w:rsidRDefault="003474E6">
            <w:pPr>
              <w:spacing w:before="220"/>
              <w:rPr>
                <w:rFonts w:ascii="Times New Roman" w:eastAsia="Times New Roman" w:hAnsi="Times New Roman" w:cs="Times New Roman"/>
                <w:sz w:val="24"/>
                <w:szCs w:val="24"/>
              </w:rPr>
            </w:pPr>
            <w:r>
              <w:rPr>
                <w:rFonts w:ascii="Times New Roman" w:eastAsia="Times New Roman" w:hAnsi="Times New Roman" w:cs="Times New Roman"/>
                <w:sz w:val="24"/>
                <w:szCs w:val="24"/>
              </w:rPr>
              <w:t>kuharica</w:t>
            </w:r>
          </w:p>
        </w:tc>
      </w:tr>
      <w:tr w:rsidR="00C77964" w14:paraId="694ECCC9" w14:textId="77777777" w:rsidTr="00BD4ED0">
        <w:trPr>
          <w:trHeight w:val="765"/>
        </w:trPr>
        <w:tc>
          <w:tcPr>
            <w:tcW w:w="810" w:type="dxa"/>
            <w:tcBorders>
              <w:top w:val="single" w:sz="4" w:space="0" w:color="auto"/>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000005AB" w14:textId="77777777" w:rsidR="00C77964" w:rsidRDefault="003474E6">
            <w:pPr>
              <w:spacing w:before="220"/>
              <w:rPr>
                <w:rFonts w:ascii="Times New Roman" w:eastAsia="Times New Roman" w:hAnsi="Times New Roman" w:cs="Times New Roman"/>
                <w:i/>
                <w:sz w:val="24"/>
                <w:szCs w:val="24"/>
              </w:rPr>
            </w:pPr>
            <w:r>
              <w:rPr>
                <w:rFonts w:ascii="Times New Roman" w:eastAsia="Times New Roman" w:hAnsi="Times New Roman" w:cs="Times New Roman"/>
                <w:i/>
                <w:sz w:val="24"/>
                <w:szCs w:val="24"/>
              </w:rPr>
              <w:lastRenderedPageBreak/>
              <w:t>69.</w:t>
            </w:r>
          </w:p>
        </w:tc>
        <w:tc>
          <w:tcPr>
            <w:tcW w:w="1530" w:type="dxa"/>
            <w:tcBorders>
              <w:top w:val="single" w:sz="4" w:space="0" w:color="auto"/>
              <w:left w:val="nil"/>
              <w:bottom w:val="single" w:sz="6" w:space="0" w:color="000000"/>
              <w:right w:val="single" w:sz="6" w:space="0" w:color="000000"/>
            </w:tcBorders>
            <w:shd w:val="clear" w:color="auto" w:fill="auto"/>
            <w:tcMar>
              <w:top w:w="0" w:type="dxa"/>
              <w:left w:w="100" w:type="dxa"/>
              <w:bottom w:w="0" w:type="dxa"/>
              <w:right w:w="100" w:type="dxa"/>
            </w:tcMar>
          </w:tcPr>
          <w:p w14:paraId="000005AC" w14:textId="77777777" w:rsidR="00C77964" w:rsidRDefault="003474E6">
            <w:pPr>
              <w:spacing w:before="220"/>
              <w:rPr>
                <w:rFonts w:ascii="Times New Roman" w:eastAsia="Times New Roman" w:hAnsi="Times New Roman" w:cs="Times New Roman"/>
                <w:sz w:val="24"/>
                <w:szCs w:val="24"/>
              </w:rPr>
            </w:pPr>
            <w:r>
              <w:rPr>
                <w:rFonts w:ascii="Times New Roman" w:eastAsia="Times New Roman" w:hAnsi="Times New Roman" w:cs="Times New Roman"/>
                <w:sz w:val="24"/>
                <w:szCs w:val="24"/>
              </w:rPr>
              <w:t>Antonija Banjavčić</w:t>
            </w:r>
          </w:p>
        </w:tc>
        <w:tc>
          <w:tcPr>
            <w:tcW w:w="2160" w:type="dxa"/>
            <w:tcBorders>
              <w:top w:val="single" w:sz="4" w:space="0" w:color="auto"/>
              <w:left w:val="nil"/>
              <w:bottom w:val="single" w:sz="6" w:space="0" w:color="000000"/>
              <w:right w:val="single" w:sz="6" w:space="0" w:color="000000"/>
            </w:tcBorders>
            <w:shd w:val="clear" w:color="auto" w:fill="auto"/>
            <w:tcMar>
              <w:top w:w="0" w:type="dxa"/>
              <w:left w:w="100" w:type="dxa"/>
              <w:bottom w:w="0" w:type="dxa"/>
              <w:right w:w="100" w:type="dxa"/>
            </w:tcMar>
          </w:tcPr>
          <w:p w14:paraId="000005AD" w14:textId="77777777" w:rsidR="00C77964" w:rsidRDefault="003474E6">
            <w:pPr>
              <w:spacing w:before="220"/>
              <w:rPr>
                <w:rFonts w:ascii="Times New Roman" w:eastAsia="Times New Roman" w:hAnsi="Times New Roman" w:cs="Times New Roman"/>
                <w:sz w:val="24"/>
                <w:szCs w:val="24"/>
              </w:rPr>
            </w:pPr>
            <w:r>
              <w:rPr>
                <w:rFonts w:ascii="Times New Roman" w:eastAsia="Times New Roman" w:hAnsi="Times New Roman" w:cs="Times New Roman"/>
                <w:sz w:val="24"/>
                <w:szCs w:val="24"/>
              </w:rPr>
              <w:t>kuharica</w:t>
            </w:r>
          </w:p>
        </w:tc>
        <w:tc>
          <w:tcPr>
            <w:tcW w:w="1455" w:type="dxa"/>
            <w:tcBorders>
              <w:top w:val="single" w:sz="4" w:space="0" w:color="auto"/>
              <w:left w:val="nil"/>
              <w:bottom w:val="single" w:sz="6" w:space="0" w:color="000000"/>
              <w:right w:val="single" w:sz="6" w:space="0" w:color="000000"/>
            </w:tcBorders>
            <w:shd w:val="clear" w:color="auto" w:fill="auto"/>
            <w:tcMar>
              <w:top w:w="0" w:type="dxa"/>
              <w:left w:w="100" w:type="dxa"/>
              <w:bottom w:w="0" w:type="dxa"/>
              <w:right w:w="100" w:type="dxa"/>
            </w:tcMar>
          </w:tcPr>
          <w:p w14:paraId="000005AE" w14:textId="77777777" w:rsidR="00C77964" w:rsidRDefault="003474E6">
            <w:pPr>
              <w:spacing w:before="220"/>
              <w:rPr>
                <w:rFonts w:ascii="Times New Roman" w:eastAsia="Times New Roman" w:hAnsi="Times New Roman" w:cs="Times New Roman"/>
                <w:sz w:val="24"/>
                <w:szCs w:val="24"/>
              </w:rPr>
            </w:pPr>
            <w:r>
              <w:rPr>
                <w:rFonts w:ascii="Times New Roman" w:eastAsia="Times New Roman" w:hAnsi="Times New Roman" w:cs="Times New Roman"/>
                <w:sz w:val="24"/>
                <w:szCs w:val="24"/>
              </w:rPr>
              <w:t>SSS (IV. stupanj)</w:t>
            </w:r>
          </w:p>
        </w:tc>
        <w:tc>
          <w:tcPr>
            <w:tcW w:w="3255" w:type="dxa"/>
            <w:tcBorders>
              <w:top w:val="single" w:sz="4" w:space="0" w:color="auto"/>
              <w:left w:val="nil"/>
              <w:bottom w:val="single" w:sz="6" w:space="0" w:color="000000"/>
              <w:right w:val="single" w:sz="6" w:space="0" w:color="000000"/>
            </w:tcBorders>
            <w:shd w:val="clear" w:color="auto" w:fill="auto"/>
            <w:tcMar>
              <w:top w:w="0" w:type="dxa"/>
              <w:left w:w="100" w:type="dxa"/>
              <w:bottom w:w="0" w:type="dxa"/>
              <w:right w:w="100" w:type="dxa"/>
            </w:tcMar>
          </w:tcPr>
          <w:p w14:paraId="000005AF" w14:textId="77777777" w:rsidR="00C77964" w:rsidRDefault="003474E6">
            <w:pPr>
              <w:spacing w:before="220"/>
              <w:rPr>
                <w:rFonts w:ascii="Times New Roman" w:eastAsia="Times New Roman" w:hAnsi="Times New Roman" w:cs="Times New Roman"/>
                <w:sz w:val="24"/>
                <w:szCs w:val="24"/>
              </w:rPr>
            </w:pPr>
            <w:r>
              <w:rPr>
                <w:rFonts w:ascii="Times New Roman" w:eastAsia="Times New Roman" w:hAnsi="Times New Roman" w:cs="Times New Roman"/>
                <w:sz w:val="24"/>
                <w:szCs w:val="24"/>
              </w:rPr>
              <w:t>kuharica</w:t>
            </w:r>
          </w:p>
        </w:tc>
      </w:tr>
      <w:tr w:rsidR="00C77964" w14:paraId="0F131CCE" w14:textId="77777777">
        <w:trPr>
          <w:trHeight w:val="510"/>
        </w:trPr>
        <w:tc>
          <w:tcPr>
            <w:tcW w:w="810"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000005B0" w14:textId="77777777" w:rsidR="00C77964" w:rsidRDefault="003474E6">
            <w:pPr>
              <w:spacing w:before="220"/>
              <w:rPr>
                <w:rFonts w:ascii="Times New Roman" w:eastAsia="Times New Roman" w:hAnsi="Times New Roman" w:cs="Times New Roman"/>
                <w:i/>
                <w:sz w:val="24"/>
                <w:szCs w:val="24"/>
              </w:rPr>
            </w:pPr>
            <w:r>
              <w:rPr>
                <w:rFonts w:ascii="Times New Roman" w:eastAsia="Times New Roman" w:hAnsi="Times New Roman" w:cs="Times New Roman"/>
                <w:i/>
                <w:sz w:val="24"/>
                <w:szCs w:val="24"/>
              </w:rPr>
              <w:t>70.</w:t>
            </w:r>
          </w:p>
        </w:tc>
        <w:tc>
          <w:tcPr>
            <w:tcW w:w="153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5B1" w14:textId="77777777" w:rsidR="00C77964" w:rsidRDefault="003474E6">
            <w:pPr>
              <w:spacing w:before="220"/>
              <w:rPr>
                <w:rFonts w:ascii="Times New Roman" w:eastAsia="Times New Roman" w:hAnsi="Times New Roman" w:cs="Times New Roman"/>
                <w:sz w:val="24"/>
                <w:szCs w:val="24"/>
              </w:rPr>
            </w:pPr>
            <w:r>
              <w:rPr>
                <w:rFonts w:ascii="Times New Roman" w:eastAsia="Times New Roman" w:hAnsi="Times New Roman" w:cs="Times New Roman"/>
                <w:sz w:val="24"/>
                <w:szCs w:val="24"/>
              </w:rPr>
              <w:t>Sara Tatar</w:t>
            </w:r>
          </w:p>
        </w:tc>
        <w:tc>
          <w:tcPr>
            <w:tcW w:w="216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5B2" w14:textId="77777777" w:rsidR="00C77964" w:rsidRDefault="003474E6">
            <w:pPr>
              <w:spacing w:before="220"/>
              <w:rPr>
                <w:rFonts w:ascii="Times New Roman" w:eastAsia="Times New Roman" w:hAnsi="Times New Roman" w:cs="Times New Roman"/>
                <w:sz w:val="24"/>
                <w:szCs w:val="24"/>
              </w:rPr>
            </w:pPr>
            <w:r>
              <w:rPr>
                <w:rFonts w:ascii="Times New Roman" w:eastAsia="Times New Roman" w:hAnsi="Times New Roman" w:cs="Times New Roman"/>
                <w:sz w:val="24"/>
                <w:szCs w:val="24"/>
              </w:rPr>
              <w:t>kuharica</w:t>
            </w:r>
          </w:p>
        </w:tc>
        <w:tc>
          <w:tcPr>
            <w:tcW w:w="145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5B3" w14:textId="21441ACD" w:rsidR="00C77964" w:rsidRDefault="003474E6">
            <w:pPr>
              <w:spacing w:before="220"/>
              <w:rPr>
                <w:rFonts w:ascii="Times New Roman" w:eastAsia="Times New Roman" w:hAnsi="Times New Roman" w:cs="Times New Roman"/>
                <w:sz w:val="24"/>
                <w:szCs w:val="24"/>
              </w:rPr>
            </w:pPr>
            <w:r>
              <w:rPr>
                <w:rFonts w:ascii="Times New Roman" w:eastAsia="Times New Roman" w:hAnsi="Times New Roman" w:cs="Times New Roman"/>
                <w:sz w:val="24"/>
                <w:szCs w:val="24"/>
              </w:rPr>
              <w:t>SSS</w:t>
            </w:r>
            <w:r w:rsidR="00435DC4">
              <w:rPr>
                <w:rFonts w:ascii="Times New Roman" w:eastAsia="Times New Roman" w:hAnsi="Times New Roman" w:cs="Times New Roman"/>
                <w:sz w:val="24"/>
                <w:szCs w:val="24"/>
              </w:rPr>
              <w:t xml:space="preserve"> (IV.stupanj)</w:t>
            </w:r>
          </w:p>
        </w:tc>
        <w:tc>
          <w:tcPr>
            <w:tcW w:w="325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5B4" w14:textId="77777777" w:rsidR="00C77964" w:rsidRDefault="003474E6">
            <w:pPr>
              <w:spacing w:before="220"/>
              <w:rPr>
                <w:rFonts w:ascii="Times New Roman" w:eastAsia="Times New Roman" w:hAnsi="Times New Roman" w:cs="Times New Roman"/>
                <w:sz w:val="24"/>
                <w:szCs w:val="24"/>
              </w:rPr>
            </w:pPr>
            <w:r>
              <w:rPr>
                <w:rFonts w:ascii="Times New Roman" w:eastAsia="Times New Roman" w:hAnsi="Times New Roman" w:cs="Times New Roman"/>
                <w:sz w:val="24"/>
                <w:szCs w:val="24"/>
              </w:rPr>
              <w:t>kuharica</w:t>
            </w:r>
          </w:p>
        </w:tc>
      </w:tr>
      <w:tr w:rsidR="00C77964" w14:paraId="6B44BFE2" w14:textId="77777777">
        <w:trPr>
          <w:trHeight w:val="510"/>
        </w:trPr>
        <w:tc>
          <w:tcPr>
            <w:tcW w:w="810"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000005B5" w14:textId="77777777" w:rsidR="00C77964" w:rsidRDefault="003474E6">
            <w:pPr>
              <w:spacing w:before="220"/>
              <w:rPr>
                <w:rFonts w:ascii="Times New Roman" w:eastAsia="Times New Roman" w:hAnsi="Times New Roman" w:cs="Times New Roman"/>
                <w:i/>
                <w:sz w:val="24"/>
                <w:szCs w:val="24"/>
              </w:rPr>
            </w:pPr>
            <w:r>
              <w:rPr>
                <w:rFonts w:ascii="Times New Roman" w:eastAsia="Times New Roman" w:hAnsi="Times New Roman" w:cs="Times New Roman"/>
                <w:i/>
                <w:sz w:val="24"/>
                <w:szCs w:val="24"/>
              </w:rPr>
              <w:t>71.</w:t>
            </w:r>
          </w:p>
        </w:tc>
        <w:tc>
          <w:tcPr>
            <w:tcW w:w="153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5B6" w14:textId="77777777" w:rsidR="00C77964" w:rsidRDefault="003474E6">
            <w:pPr>
              <w:spacing w:before="220"/>
              <w:rPr>
                <w:rFonts w:ascii="Times New Roman" w:eastAsia="Times New Roman" w:hAnsi="Times New Roman" w:cs="Times New Roman"/>
                <w:sz w:val="24"/>
                <w:szCs w:val="24"/>
              </w:rPr>
            </w:pPr>
            <w:r>
              <w:rPr>
                <w:rFonts w:ascii="Times New Roman" w:eastAsia="Times New Roman" w:hAnsi="Times New Roman" w:cs="Times New Roman"/>
                <w:sz w:val="24"/>
                <w:szCs w:val="24"/>
              </w:rPr>
              <w:t>Vlasta Rajič</w:t>
            </w:r>
          </w:p>
        </w:tc>
        <w:tc>
          <w:tcPr>
            <w:tcW w:w="216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5B7" w14:textId="77777777" w:rsidR="00C77964" w:rsidRDefault="003474E6">
            <w:pPr>
              <w:spacing w:before="220"/>
              <w:rPr>
                <w:rFonts w:ascii="Times New Roman" w:eastAsia="Times New Roman" w:hAnsi="Times New Roman" w:cs="Times New Roman"/>
                <w:sz w:val="24"/>
                <w:szCs w:val="24"/>
              </w:rPr>
            </w:pPr>
            <w:r>
              <w:rPr>
                <w:rFonts w:ascii="Times New Roman" w:eastAsia="Times New Roman" w:hAnsi="Times New Roman" w:cs="Times New Roman"/>
                <w:sz w:val="24"/>
                <w:szCs w:val="24"/>
              </w:rPr>
              <w:t>spremačica</w:t>
            </w:r>
          </w:p>
        </w:tc>
        <w:tc>
          <w:tcPr>
            <w:tcW w:w="145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5B8" w14:textId="77777777" w:rsidR="00C77964" w:rsidRDefault="003474E6">
            <w:pPr>
              <w:spacing w:before="220"/>
              <w:rPr>
                <w:rFonts w:ascii="Times New Roman" w:eastAsia="Times New Roman" w:hAnsi="Times New Roman" w:cs="Times New Roman"/>
                <w:sz w:val="24"/>
                <w:szCs w:val="24"/>
              </w:rPr>
            </w:pPr>
            <w:r>
              <w:rPr>
                <w:rFonts w:ascii="Times New Roman" w:eastAsia="Times New Roman" w:hAnsi="Times New Roman" w:cs="Times New Roman"/>
                <w:sz w:val="24"/>
                <w:szCs w:val="24"/>
              </w:rPr>
              <w:t>NKV</w:t>
            </w:r>
          </w:p>
        </w:tc>
        <w:tc>
          <w:tcPr>
            <w:tcW w:w="325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5B9" w14:textId="77777777" w:rsidR="00C77964" w:rsidRDefault="003474E6">
            <w:pPr>
              <w:spacing w:before="22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C77964" w14:paraId="47823205" w14:textId="77777777">
        <w:trPr>
          <w:trHeight w:val="765"/>
        </w:trPr>
        <w:tc>
          <w:tcPr>
            <w:tcW w:w="810"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000005BA" w14:textId="77777777" w:rsidR="00C77964" w:rsidRDefault="003474E6">
            <w:pPr>
              <w:spacing w:before="220"/>
              <w:rPr>
                <w:rFonts w:ascii="Times New Roman" w:eastAsia="Times New Roman" w:hAnsi="Times New Roman" w:cs="Times New Roman"/>
                <w:i/>
                <w:sz w:val="24"/>
                <w:szCs w:val="24"/>
              </w:rPr>
            </w:pPr>
            <w:r>
              <w:rPr>
                <w:rFonts w:ascii="Times New Roman" w:eastAsia="Times New Roman" w:hAnsi="Times New Roman" w:cs="Times New Roman"/>
                <w:i/>
                <w:sz w:val="24"/>
                <w:szCs w:val="24"/>
              </w:rPr>
              <w:t>72.</w:t>
            </w:r>
          </w:p>
        </w:tc>
        <w:tc>
          <w:tcPr>
            <w:tcW w:w="153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5BB" w14:textId="77777777" w:rsidR="00C77964" w:rsidRDefault="003474E6">
            <w:pPr>
              <w:spacing w:before="220"/>
              <w:rPr>
                <w:rFonts w:ascii="Times New Roman" w:eastAsia="Times New Roman" w:hAnsi="Times New Roman" w:cs="Times New Roman"/>
                <w:sz w:val="24"/>
                <w:szCs w:val="24"/>
              </w:rPr>
            </w:pPr>
            <w:r>
              <w:rPr>
                <w:rFonts w:ascii="Times New Roman" w:eastAsia="Times New Roman" w:hAnsi="Times New Roman" w:cs="Times New Roman"/>
                <w:sz w:val="24"/>
                <w:szCs w:val="24"/>
              </w:rPr>
              <w:t>Božana Karamatić</w:t>
            </w:r>
          </w:p>
        </w:tc>
        <w:tc>
          <w:tcPr>
            <w:tcW w:w="216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5BC" w14:textId="77777777" w:rsidR="00C77964" w:rsidRDefault="003474E6">
            <w:pPr>
              <w:spacing w:before="220"/>
              <w:rPr>
                <w:rFonts w:ascii="Times New Roman" w:eastAsia="Times New Roman" w:hAnsi="Times New Roman" w:cs="Times New Roman"/>
                <w:sz w:val="24"/>
                <w:szCs w:val="24"/>
              </w:rPr>
            </w:pPr>
            <w:r>
              <w:rPr>
                <w:rFonts w:ascii="Times New Roman" w:eastAsia="Times New Roman" w:hAnsi="Times New Roman" w:cs="Times New Roman"/>
                <w:sz w:val="24"/>
                <w:szCs w:val="24"/>
              </w:rPr>
              <w:t>spremačica</w:t>
            </w:r>
          </w:p>
        </w:tc>
        <w:tc>
          <w:tcPr>
            <w:tcW w:w="145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5BD" w14:textId="77777777" w:rsidR="00C77964" w:rsidRDefault="003474E6">
            <w:pPr>
              <w:spacing w:before="220"/>
              <w:rPr>
                <w:rFonts w:ascii="Times New Roman" w:eastAsia="Times New Roman" w:hAnsi="Times New Roman" w:cs="Times New Roman"/>
                <w:sz w:val="24"/>
                <w:szCs w:val="24"/>
              </w:rPr>
            </w:pPr>
            <w:r>
              <w:rPr>
                <w:rFonts w:ascii="Times New Roman" w:eastAsia="Times New Roman" w:hAnsi="Times New Roman" w:cs="Times New Roman"/>
                <w:sz w:val="24"/>
                <w:szCs w:val="24"/>
              </w:rPr>
              <w:t>SSS</w:t>
            </w:r>
          </w:p>
        </w:tc>
        <w:tc>
          <w:tcPr>
            <w:tcW w:w="325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5BE" w14:textId="77777777" w:rsidR="00C77964" w:rsidRDefault="003474E6">
            <w:pPr>
              <w:spacing w:before="220"/>
              <w:rPr>
                <w:rFonts w:ascii="Times New Roman" w:eastAsia="Times New Roman" w:hAnsi="Times New Roman" w:cs="Times New Roman"/>
                <w:sz w:val="24"/>
                <w:szCs w:val="24"/>
              </w:rPr>
            </w:pPr>
            <w:r>
              <w:rPr>
                <w:rFonts w:ascii="Times New Roman" w:eastAsia="Times New Roman" w:hAnsi="Times New Roman" w:cs="Times New Roman"/>
                <w:sz w:val="24"/>
                <w:szCs w:val="24"/>
              </w:rPr>
              <w:t>komercijalistica</w:t>
            </w:r>
          </w:p>
        </w:tc>
      </w:tr>
      <w:tr w:rsidR="00C77964" w14:paraId="68C5B977" w14:textId="77777777">
        <w:trPr>
          <w:trHeight w:val="765"/>
        </w:trPr>
        <w:tc>
          <w:tcPr>
            <w:tcW w:w="810"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000005BF" w14:textId="77777777" w:rsidR="00C77964" w:rsidRDefault="003474E6">
            <w:pPr>
              <w:spacing w:before="220"/>
              <w:rPr>
                <w:rFonts w:ascii="Times New Roman" w:eastAsia="Times New Roman" w:hAnsi="Times New Roman" w:cs="Times New Roman"/>
                <w:i/>
                <w:sz w:val="24"/>
                <w:szCs w:val="24"/>
              </w:rPr>
            </w:pPr>
            <w:r>
              <w:rPr>
                <w:rFonts w:ascii="Times New Roman" w:eastAsia="Times New Roman" w:hAnsi="Times New Roman" w:cs="Times New Roman"/>
                <w:i/>
                <w:sz w:val="24"/>
                <w:szCs w:val="24"/>
              </w:rPr>
              <w:t>73.</w:t>
            </w:r>
          </w:p>
        </w:tc>
        <w:tc>
          <w:tcPr>
            <w:tcW w:w="153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5C0" w14:textId="77777777" w:rsidR="00C77964" w:rsidRDefault="003474E6">
            <w:pPr>
              <w:spacing w:before="220"/>
              <w:rPr>
                <w:rFonts w:ascii="Times New Roman" w:eastAsia="Times New Roman" w:hAnsi="Times New Roman" w:cs="Times New Roman"/>
                <w:sz w:val="24"/>
                <w:szCs w:val="24"/>
              </w:rPr>
            </w:pPr>
            <w:r>
              <w:rPr>
                <w:rFonts w:ascii="Times New Roman" w:eastAsia="Times New Roman" w:hAnsi="Times New Roman" w:cs="Times New Roman"/>
                <w:sz w:val="24"/>
                <w:szCs w:val="24"/>
              </w:rPr>
              <w:t>Mirica Draginić</w:t>
            </w:r>
          </w:p>
        </w:tc>
        <w:tc>
          <w:tcPr>
            <w:tcW w:w="216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5C1" w14:textId="77777777" w:rsidR="00C77964" w:rsidRDefault="003474E6">
            <w:pPr>
              <w:spacing w:before="220"/>
              <w:rPr>
                <w:rFonts w:ascii="Times New Roman" w:eastAsia="Times New Roman" w:hAnsi="Times New Roman" w:cs="Times New Roman"/>
                <w:sz w:val="24"/>
                <w:szCs w:val="24"/>
              </w:rPr>
            </w:pPr>
            <w:r>
              <w:rPr>
                <w:rFonts w:ascii="Times New Roman" w:eastAsia="Times New Roman" w:hAnsi="Times New Roman" w:cs="Times New Roman"/>
                <w:sz w:val="24"/>
                <w:szCs w:val="24"/>
              </w:rPr>
              <w:t>spremačica</w:t>
            </w:r>
          </w:p>
        </w:tc>
        <w:tc>
          <w:tcPr>
            <w:tcW w:w="145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5C2" w14:textId="77777777" w:rsidR="00C77964" w:rsidRDefault="003474E6">
            <w:pPr>
              <w:spacing w:before="220"/>
              <w:rPr>
                <w:rFonts w:ascii="Times New Roman" w:eastAsia="Times New Roman" w:hAnsi="Times New Roman" w:cs="Times New Roman"/>
                <w:sz w:val="24"/>
                <w:szCs w:val="24"/>
              </w:rPr>
            </w:pPr>
            <w:r>
              <w:rPr>
                <w:rFonts w:ascii="Times New Roman" w:eastAsia="Times New Roman" w:hAnsi="Times New Roman" w:cs="Times New Roman"/>
                <w:sz w:val="24"/>
                <w:szCs w:val="24"/>
              </w:rPr>
              <w:t>NKV</w:t>
            </w:r>
          </w:p>
        </w:tc>
        <w:tc>
          <w:tcPr>
            <w:tcW w:w="325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5C3" w14:textId="77777777" w:rsidR="00C77964" w:rsidRDefault="003474E6">
            <w:pPr>
              <w:spacing w:before="22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C77964" w14:paraId="0468E74C" w14:textId="77777777">
        <w:trPr>
          <w:trHeight w:val="510"/>
        </w:trPr>
        <w:tc>
          <w:tcPr>
            <w:tcW w:w="810"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000005C4" w14:textId="77777777" w:rsidR="00C77964" w:rsidRDefault="003474E6">
            <w:pPr>
              <w:spacing w:before="220"/>
              <w:rPr>
                <w:rFonts w:ascii="Times New Roman" w:eastAsia="Times New Roman" w:hAnsi="Times New Roman" w:cs="Times New Roman"/>
                <w:i/>
                <w:sz w:val="24"/>
                <w:szCs w:val="24"/>
              </w:rPr>
            </w:pPr>
            <w:r>
              <w:rPr>
                <w:rFonts w:ascii="Times New Roman" w:eastAsia="Times New Roman" w:hAnsi="Times New Roman" w:cs="Times New Roman"/>
                <w:i/>
                <w:sz w:val="24"/>
                <w:szCs w:val="24"/>
              </w:rPr>
              <w:t>74.</w:t>
            </w:r>
          </w:p>
        </w:tc>
        <w:tc>
          <w:tcPr>
            <w:tcW w:w="153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5C5" w14:textId="77777777" w:rsidR="00C77964" w:rsidRDefault="003474E6">
            <w:pPr>
              <w:spacing w:before="220"/>
              <w:rPr>
                <w:rFonts w:ascii="Times New Roman" w:eastAsia="Times New Roman" w:hAnsi="Times New Roman" w:cs="Times New Roman"/>
                <w:sz w:val="24"/>
                <w:szCs w:val="24"/>
              </w:rPr>
            </w:pPr>
            <w:r>
              <w:rPr>
                <w:rFonts w:ascii="Times New Roman" w:eastAsia="Times New Roman" w:hAnsi="Times New Roman" w:cs="Times New Roman"/>
                <w:sz w:val="24"/>
                <w:szCs w:val="24"/>
              </w:rPr>
              <w:t>Ljerka Zirdum</w:t>
            </w:r>
          </w:p>
        </w:tc>
        <w:tc>
          <w:tcPr>
            <w:tcW w:w="216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5C6" w14:textId="77777777" w:rsidR="00C77964" w:rsidRDefault="003474E6">
            <w:pPr>
              <w:spacing w:before="220"/>
              <w:rPr>
                <w:rFonts w:ascii="Times New Roman" w:eastAsia="Times New Roman" w:hAnsi="Times New Roman" w:cs="Times New Roman"/>
                <w:sz w:val="24"/>
                <w:szCs w:val="24"/>
              </w:rPr>
            </w:pPr>
            <w:r>
              <w:rPr>
                <w:rFonts w:ascii="Times New Roman" w:eastAsia="Times New Roman" w:hAnsi="Times New Roman" w:cs="Times New Roman"/>
                <w:sz w:val="24"/>
                <w:szCs w:val="24"/>
              </w:rPr>
              <w:t>spremačica</w:t>
            </w:r>
          </w:p>
        </w:tc>
        <w:tc>
          <w:tcPr>
            <w:tcW w:w="145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5C7" w14:textId="77777777" w:rsidR="00C77964" w:rsidRDefault="003474E6">
            <w:pPr>
              <w:spacing w:before="220"/>
              <w:rPr>
                <w:rFonts w:ascii="Times New Roman" w:eastAsia="Times New Roman" w:hAnsi="Times New Roman" w:cs="Times New Roman"/>
                <w:sz w:val="24"/>
                <w:szCs w:val="24"/>
              </w:rPr>
            </w:pPr>
            <w:r>
              <w:rPr>
                <w:rFonts w:ascii="Times New Roman" w:eastAsia="Times New Roman" w:hAnsi="Times New Roman" w:cs="Times New Roman"/>
                <w:sz w:val="24"/>
                <w:szCs w:val="24"/>
              </w:rPr>
              <w:t>SSS</w:t>
            </w:r>
          </w:p>
        </w:tc>
        <w:tc>
          <w:tcPr>
            <w:tcW w:w="325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5C8" w14:textId="454BFBEC" w:rsidR="00C77964" w:rsidRDefault="00435DC4">
            <w:pPr>
              <w:spacing w:before="220"/>
              <w:rPr>
                <w:rFonts w:ascii="Times New Roman" w:eastAsia="Times New Roman" w:hAnsi="Times New Roman" w:cs="Times New Roman"/>
                <w:sz w:val="24"/>
                <w:szCs w:val="24"/>
              </w:rPr>
            </w:pPr>
            <w:r>
              <w:rPr>
                <w:rFonts w:ascii="Times New Roman" w:eastAsia="Times New Roman" w:hAnsi="Times New Roman" w:cs="Times New Roman"/>
                <w:sz w:val="24"/>
                <w:szCs w:val="24"/>
              </w:rPr>
              <w:t>ekonomist</w:t>
            </w:r>
          </w:p>
        </w:tc>
      </w:tr>
    </w:tbl>
    <w:p w14:paraId="000005C9" w14:textId="77777777" w:rsidR="00C77964" w:rsidRDefault="00C77964">
      <w:pPr>
        <w:rPr>
          <w:rFonts w:ascii="Times New Roman" w:eastAsia="Times New Roman" w:hAnsi="Times New Roman" w:cs="Times New Roman"/>
          <w:color w:val="FF0000"/>
        </w:rPr>
      </w:pPr>
    </w:p>
    <w:p w14:paraId="000005CB" w14:textId="77777777" w:rsidR="00C77964" w:rsidRDefault="003474E6">
      <w:pPr>
        <w:pStyle w:val="Heading2"/>
        <w:rPr>
          <w:rFonts w:ascii="Times New Roman" w:eastAsia="Times New Roman" w:hAnsi="Times New Roman" w:cs="Times New Roman"/>
        </w:rPr>
      </w:pPr>
      <w:bookmarkStart w:id="24" w:name="_heading=h.oi1hi44i5vtb" w:colFirst="0" w:colLast="0"/>
      <w:bookmarkEnd w:id="24"/>
      <w:r>
        <w:rPr>
          <w:rFonts w:ascii="Times New Roman" w:eastAsia="Times New Roman" w:hAnsi="Times New Roman" w:cs="Times New Roman"/>
        </w:rPr>
        <w:t>3.1.</w:t>
      </w:r>
      <w:r>
        <w:rPr>
          <w:rFonts w:ascii="Times New Roman" w:eastAsia="Times New Roman" w:hAnsi="Times New Roman" w:cs="Times New Roman"/>
        </w:rPr>
        <w:tab/>
        <w:t>Podaci o pripravnicima</w:t>
      </w:r>
    </w:p>
    <w:p w14:paraId="000005CC" w14:textId="77777777" w:rsidR="00C77964" w:rsidRDefault="00C77964">
      <w:pPr>
        <w:rPr>
          <w:rFonts w:ascii="Times New Roman" w:eastAsia="Times New Roman" w:hAnsi="Times New Roman" w:cs="Times New Roman"/>
        </w:rPr>
      </w:pPr>
    </w:p>
    <w:tbl>
      <w:tblPr>
        <w:tblStyle w:val="a8"/>
        <w:tblpPr w:leftFromText="180" w:rightFromText="180" w:vertAnchor="text" w:tblpY="1"/>
        <w:tblW w:w="92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28"/>
        <w:gridCol w:w="2880"/>
        <w:gridCol w:w="4608"/>
      </w:tblGrid>
      <w:tr w:rsidR="00C77964" w14:paraId="477DF2A6" w14:textId="77777777">
        <w:trPr>
          <w:trHeight w:val="358"/>
        </w:trPr>
        <w:tc>
          <w:tcPr>
            <w:tcW w:w="1728" w:type="dxa"/>
            <w:tcBorders>
              <w:top w:val="single" w:sz="4" w:space="0" w:color="000000"/>
              <w:left w:val="single" w:sz="4" w:space="0" w:color="000000"/>
              <w:bottom w:val="single" w:sz="4" w:space="0" w:color="000000"/>
              <w:right w:val="single" w:sz="4" w:space="0" w:color="000000"/>
            </w:tcBorders>
          </w:tcPr>
          <w:p w14:paraId="000005CD" w14:textId="77777777" w:rsidR="00C77964" w:rsidRDefault="003474E6">
            <w:pPr>
              <w:spacing w:line="252" w:lineRule="auto"/>
              <w:rPr>
                <w:rFonts w:ascii="Times New Roman" w:eastAsia="Times New Roman" w:hAnsi="Times New Roman" w:cs="Times New Roman"/>
                <w:color w:val="2E75B5"/>
                <w:sz w:val="24"/>
                <w:szCs w:val="24"/>
              </w:rPr>
            </w:pPr>
            <w:r>
              <w:rPr>
                <w:rFonts w:ascii="Times New Roman" w:eastAsia="Times New Roman" w:hAnsi="Times New Roman" w:cs="Times New Roman"/>
                <w:color w:val="2E75B5"/>
                <w:sz w:val="24"/>
                <w:szCs w:val="24"/>
              </w:rPr>
              <w:t>Ime i prezime</w:t>
            </w:r>
          </w:p>
        </w:tc>
        <w:tc>
          <w:tcPr>
            <w:tcW w:w="2880" w:type="dxa"/>
            <w:tcBorders>
              <w:top w:val="single" w:sz="4" w:space="0" w:color="000000"/>
              <w:left w:val="single" w:sz="4" w:space="0" w:color="000000"/>
              <w:bottom w:val="single" w:sz="4" w:space="0" w:color="000000"/>
              <w:right w:val="single" w:sz="4" w:space="0" w:color="000000"/>
            </w:tcBorders>
          </w:tcPr>
          <w:p w14:paraId="000005CE" w14:textId="77777777" w:rsidR="00C77964" w:rsidRDefault="003474E6">
            <w:pPr>
              <w:spacing w:line="252" w:lineRule="auto"/>
              <w:rPr>
                <w:rFonts w:ascii="Times New Roman" w:eastAsia="Times New Roman" w:hAnsi="Times New Roman" w:cs="Times New Roman"/>
                <w:color w:val="2E75B5"/>
                <w:sz w:val="24"/>
                <w:szCs w:val="24"/>
              </w:rPr>
            </w:pPr>
            <w:r>
              <w:rPr>
                <w:rFonts w:ascii="Times New Roman" w:eastAsia="Times New Roman" w:hAnsi="Times New Roman" w:cs="Times New Roman"/>
                <w:color w:val="2E75B5"/>
                <w:sz w:val="24"/>
                <w:szCs w:val="24"/>
              </w:rPr>
              <w:t>Radno mjesto</w:t>
            </w:r>
          </w:p>
        </w:tc>
        <w:tc>
          <w:tcPr>
            <w:tcW w:w="4608" w:type="dxa"/>
            <w:tcBorders>
              <w:top w:val="single" w:sz="4" w:space="0" w:color="000000"/>
              <w:left w:val="single" w:sz="4" w:space="0" w:color="000000"/>
              <w:bottom w:val="single" w:sz="4" w:space="0" w:color="000000"/>
              <w:right w:val="single" w:sz="4" w:space="0" w:color="000000"/>
            </w:tcBorders>
          </w:tcPr>
          <w:p w14:paraId="000005CF" w14:textId="77777777" w:rsidR="00C77964" w:rsidRDefault="003474E6">
            <w:pPr>
              <w:spacing w:line="252" w:lineRule="auto"/>
              <w:rPr>
                <w:rFonts w:ascii="Times New Roman" w:eastAsia="Times New Roman" w:hAnsi="Times New Roman" w:cs="Times New Roman"/>
                <w:color w:val="2E75B5"/>
                <w:sz w:val="24"/>
                <w:szCs w:val="24"/>
              </w:rPr>
            </w:pPr>
            <w:r>
              <w:rPr>
                <w:rFonts w:ascii="Times New Roman" w:eastAsia="Times New Roman" w:hAnsi="Times New Roman" w:cs="Times New Roman"/>
                <w:color w:val="2E75B5"/>
                <w:sz w:val="24"/>
                <w:szCs w:val="24"/>
              </w:rPr>
              <w:t>Stručno zvanje</w:t>
            </w:r>
          </w:p>
        </w:tc>
      </w:tr>
      <w:tr w:rsidR="00C77964" w14:paraId="45D2B24E" w14:textId="77777777">
        <w:trPr>
          <w:trHeight w:val="377"/>
        </w:trPr>
        <w:tc>
          <w:tcPr>
            <w:tcW w:w="1728" w:type="dxa"/>
            <w:tcBorders>
              <w:top w:val="single" w:sz="4" w:space="0" w:color="000000"/>
              <w:left w:val="single" w:sz="4" w:space="0" w:color="000000"/>
              <w:bottom w:val="single" w:sz="4" w:space="0" w:color="000000"/>
              <w:right w:val="single" w:sz="4" w:space="0" w:color="000000"/>
            </w:tcBorders>
          </w:tcPr>
          <w:p w14:paraId="000005D0" w14:textId="77777777" w:rsidR="00C77964" w:rsidRDefault="003474E6">
            <w:pPr>
              <w:spacing w:line="252"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Igor Pavlić</w:t>
            </w:r>
          </w:p>
        </w:tc>
        <w:tc>
          <w:tcPr>
            <w:tcW w:w="2880" w:type="dxa"/>
            <w:tcBorders>
              <w:top w:val="single" w:sz="4" w:space="0" w:color="000000"/>
              <w:left w:val="single" w:sz="4" w:space="0" w:color="000000"/>
              <w:bottom w:val="single" w:sz="4" w:space="0" w:color="000000"/>
              <w:right w:val="single" w:sz="4" w:space="0" w:color="000000"/>
            </w:tcBorders>
          </w:tcPr>
          <w:p w14:paraId="000005D1" w14:textId="77777777" w:rsidR="00C77964" w:rsidRDefault="003474E6">
            <w:pPr>
              <w:spacing w:line="252"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Učitelj predmetne nastave (Informatika)</w:t>
            </w:r>
          </w:p>
        </w:tc>
        <w:tc>
          <w:tcPr>
            <w:tcW w:w="4608" w:type="dxa"/>
            <w:tcBorders>
              <w:top w:val="single" w:sz="4" w:space="0" w:color="000000"/>
              <w:left w:val="single" w:sz="4" w:space="0" w:color="000000"/>
              <w:bottom w:val="single" w:sz="4" w:space="0" w:color="000000"/>
              <w:right w:val="single" w:sz="4" w:space="0" w:color="000000"/>
            </w:tcBorders>
          </w:tcPr>
          <w:p w14:paraId="000005D2" w14:textId="35C2AF84" w:rsidR="00C77964" w:rsidRDefault="00EC6DEF">
            <w:pPr>
              <w:spacing w:line="252"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w:t>
            </w:r>
            <w:r w:rsidR="003474E6">
              <w:rPr>
                <w:rFonts w:ascii="Times New Roman" w:eastAsia="Times New Roman" w:hAnsi="Times New Roman" w:cs="Times New Roman"/>
                <w:sz w:val="24"/>
                <w:szCs w:val="24"/>
              </w:rPr>
              <w:t>veučilišni prvostupnik informatike</w:t>
            </w:r>
          </w:p>
        </w:tc>
      </w:tr>
      <w:tr w:rsidR="00A86AFC" w14:paraId="49FBA317" w14:textId="77777777">
        <w:trPr>
          <w:trHeight w:val="377"/>
        </w:trPr>
        <w:tc>
          <w:tcPr>
            <w:tcW w:w="1728" w:type="dxa"/>
            <w:tcBorders>
              <w:top w:val="single" w:sz="4" w:space="0" w:color="000000"/>
              <w:left w:val="single" w:sz="4" w:space="0" w:color="000000"/>
              <w:bottom w:val="single" w:sz="4" w:space="0" w:color="000000"/>
              <w:right w:val="single" w:sz="4" w:space="0" w:color="000000"/>
            </w:tcBorders>
          </w:tcPr>
          <w:p w14:paraId="1EAAE5E8" w14:textId="6DEF0C1B" w:rsidR="00A86AFC" w:rsidRPr="00A86AFC" w:rsidRDefault="00A86AFC">
            <w:pPr>
              <w:spacing w:line="252" w:lineRule="auto"/>
              <w:rPr>
                <w:rFonts w:ascii="Times New Roman" w:eastAsia="Times New Roman" w:hAnsi="Times New Roman" w:cs="Times New Roman"/>
                <w:sz w:val="24"/>
                <w:szCs w:val="24"/>
              </w:rPr>
            </w:pPr>
            <w:r w:rsidRPr="00A86AFC">
              <w:rPr>
                <w:rFonts w:ascii="Times New Roman" w:eastAsia="Times New Roman" w:hAnsi="Times New Roman" w:cs="Times New Roman"/>
                <w:sz w:val="24"/>
                <w:szCs w:val="24"/>
              </w:rPr>
              <w:t>Helena Valentinčić</w:t>
            </w:r>
          </w:p>
        </w:tc>
        <w:tc>
          <w:tcPr>
            <w:tcW w:w="2880" w:type="dxa"/>
            <w:tcBorders>
              <w:top w:val="single" w:sz="4" w:space="0" w:color="000000"/>
              <w:left w:val="single" w:sz="4" w:space="0" w:color="000000"/>
              <w:bottom w:val="single" w:sz="4" w:space="0" w:color="000000"/>
              <w:right w:val="single" w:sz="4" w:space="0" w:color="000000"/>
            </w:tcBorders>
          </w:tcPr>
          <w:p w14:paraId="1D42B26D" w14:textId="2BEDCF1C" w:rsidR="00A86AFC" w:rsidRPr="00A86AFC" w:rsidRDefault="00A86AFC">
            <w:pPr>
              <w:spacing w:line="252" w:lineRule="auto"/>
              <w:rPr>
                <w:rFonts w:ascii="Times New Roman" w:eastAsia="Times New Roman" w:hAnsi="Times New Roman" w:cs="Times New Roman"/>
                <w:sz w:val="24"/>
                <w:szCs w:val="24"/>
              </w:rPr>
            </w:pPr>
            <w:r w:rsidRPr="00A86AFC">
              <w:rPr>
                <w:rFonts w:ascii="Times New Roman" w:eastAsia="Times New Roman" w:hAnsi="Times New Roman" w:cs="Times New Roman"/>
                <w:sz w:val="24"/>
                <w:szCs w:val="24"/>
              </w:rPr>
              <w:t>Učiteljica predmetne nastave ( Priroda i Biologija)</w:t>
            </w:r>
          </w:p>
        </w:tc>
        <w:tc>
          <w:tcPr>
            <w:tcW w:w="4608" w:type="dxa"/>
            <w:tcBorders>
              <w:top w:val="single" w:sz="4" w:space="0" w:color="000000"/>
              <w:left w:val="single" w:sz="4" w:space="0" w:color="000000"/>
              <w:bottom w:val="single" w:sz="4" w:space="0" w:color="000000"/>
              <w:right w:val="single" w:sz="4" w:space="0" w:color="000000"/>
            </w:tcBorders>
          </w:tcPr>
          <w:p w14:paraId="22C3BB78" w14:textId="177AB73B" w:rsidR="00A86AFC" w:rsidRDefault="00EC6DEF" w:rsidP="00A86AFC">
            <w:pPr>
              <w:spacing w:line="252"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w:t>
            </w:r>
            <w:r w:rsidR="00A86AFC">
              <w:rPr>
                <w:rFonts w:ascii="Times New Roman" w:eastAsia="Times New Roman" w:hAnsi="Times New Roman" w:cs="Times New Roman"/>
                <w:sz w:val="24"/>
                <w:szCs w:val="24"/>
              </w:rPr>
              <w:t>veučilišni magistar eksper. biologije</w:t>
            </w:r>
          </w:p>
        </w:tc>
      </w:tr>
      <w:tr w:rsidR="00C77964" w14:paraId="3F0F38AC" w14:textId="77777777">
        <w:trPr>
          <w:trHeight w:val="377"/>
        </w:trPr>
        <w:tc>
          <w:tcPr>
            <w:tcW w:w="1728" w:type="dxa"/>
            <w:tcBorders>
              <w:top w:val="single" w:sz="4" w:space="0" w:color="000000"/>
              <w:left w:val="single" w:sz="4" w:space="0" w:color="000000"/>
              <w:bottom w:val="single" w:sz="4" w:space="0" w:color="000000"/>
              <w:right w:val="single" w:sz="4" w:space="0" w:color="000000"/>
            </w:tcBorders>
          </w:tcPr>
          <w:p w14:paraId="000005D3" w14:textId="77777777" w:rsidR="00C77964" w:rsidRDefault="003474E6">
            <w:pPr>
              <w:spacing w:line="252"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Valentina Šušnjarac</w:t>
            </w:r>
          </w:p>
        </w:tc>
        <w:tc>
          <w:tcPr>
            <w:tcW w:w="2880" w:type="dxa"/>
            <w:tcBorders>
              <w:top w:val="single" w:sz="4" w:space="0" w:color="000000"/>
              <w:left w:val="single" w:sz="4" w:space="0" w:color="000000"/>
              <w:bottom w:val="single" w:sz="4" w:space="0" w:color="000000"/>
              <w:right w:val="single" w:sz="4" w:space="0" w:color="000000"/>
            </w:tcBorders>
          </w:tcPr>
          <w:p w14:paraId="000005D4" w14:textId="77777777" w:rsidR="00C77964" w:rsidRDefault="003474E6">
            <w:pPr>
              <w:spacing w:line="252"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Učiteljica razredne nastave</w:t>
            </w:r>
          </w:p>
        </w:tc>
        <w:tc>
          <w:tcPr>
            <w:tcW w:w="4608" w:type="dxa"/>
            <w:tcBorders>
              <w:top w:val="single" w:sz="4" w:space="0" w:color="000000"/>
              <w:left w:val="single" w:sz="4" w:space="0" w:color="000000"/>
              <w:bottom w:val="single" w:sz="4" w:space="0" w:color="000000"/>
              <w:right w:val="single" w:sz="4" w:space="0" w:color="000000"/>
            </w:tcBorders>
          </w:tcPr>
          <w:p w14:paraId="000005D5" w14:textId="1F633E47" w:rsidR="00C77964" w:rsidRDefault="00EC6DEF">
            <w:pPr>
              <w:spacing w:line="252"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w:t>
            </w:r>
            <w:r w:rsidR="003474E6">
              <w:rPr>
                <w:rFonts w:ascii="Times New Roman" w:eastAsia="Times New Roman" w:hAnsi="Times New Roman" w:cs="Times New Roman"/>
                <w:sz w:val="24"/>
                <w:szCs w:val="24"/>
              </w:rPr>
              <w:t>agistra primarnog obrazovanja</w:t>
            </w:r>
          </w:p>
        </w:tc>
      </w:tr>
      <w:tr w:rsidR="00C77964" w14:paraId="45FDEC43" w14:textId="77777777">
        <w:trPr>
          <w:trHeight w:val="377"/>
        </w:trPr>
        <w:tc>
          <w:tcPr>
            <w:tcW w:w="1728" w:type="dxa"/>
            <w:tcBorders>
              <w:top w:val="single" w:sz="4" w:space="0" w:color="000000"/>
              <w:left w:val="single" w:sz="4" w:space="0" w:color="000000"/>
              <w:bottom w:val="single" w:sz="4" w:space="0" w:color="000000"/>
              <w:right w:val="single" w:sz="4" w:space="0" w:color="000000"/>
            </w:tcBorders>
          </w:tcPr>
          <w:p w14:paraId="000005D6" w14:textId="77777777" w:rsidR="00C77964" w:rsidRDefault="003474E6">
            <w:pPr>
              <w:spacing w:line="252"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Veronika Hrvojević</w:t>
            </w:r>
          </w:p>
        </w:tc>
        <w:tc>
          <w:tcPr>
            <w:tcW w:w="2880" w:type="dxa"/>
            <w:tcBorders>
              <w:top w:val="single" w:sz="4" w:space="0" w:color="000000"/>
              <w:left w:val="single" w:sz="4" w:space="0" w:color="000000"/>
              <w:bottom w:val="single" w:sz="4" w:space="0" w:color="000000"/>
              <w:right w:val="single" w:sz="4" w:space="0" w:color="000000"/>
            </w:tcBorders>
          </w:tcPr>
          <w:p w14:paraId="000005D7" w14:textId="77777777" w:rsidR="00C77964" w:rsidRDefault="003474E6">
            <w:pPr>
              <w:spacing w:line="252"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Edukacijska rehabilitatorica</w:t>
            </w:r>
          </w:p>
        </w:tc>
        <w:tc>
          <w:tcPr>
            <w:tcW w:w="4608" w:type="dxa"/>
            <w:tcBorders>
              <w:top w:val="single" w:sz="4" w:space="0" w:color="000000"/>
              <w:left w:val="single" w:sz="4" w:space="0" w:color="000000"/>
              <w:bottom w:val="single" w:sz="4" w:space="0" w:color="000000"/>
              <w:right w:val="single" w:sz="4" w:space="0" w:color="000000"/>
            </w:tcBorders>
          </w:tcPr>
          <w:p w14:paraId="000005D8" w14:textId="6A56CF7A" w:rsidR="00C77964" w:rsidRDefault="00EC6DEF">
            <w:pPr>
              <w:spacing w:line="252"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w:t>
            </w:r>
            <w:r w:rsidR="003474E6">
              <w:rPr>
                <w:rFonts w:ascii="Times New Roman" w:eastAsia="Times New Roman" w:hAnsi="Times New Roman" w:cs="Times New Roman"/>
                <w:sz w:val="24"/>
                <w:szCs w:val="24"/>
              </w:rPr>
              <w:t>agistra edukacijske rehabilitacije</w:t>
            </w:r>
          </w:p>
        </w:tc>
      </w:tr>
    </w:tbl>
    <w:p w14:paraId="000005D9" w14:textId="77777777" w:rsidR="00C77964" w:rsidRDefault="00C77964">
      <w:pPr>
        <w:rPr>
          <w:rFonts w:ascii="Times New Roman" w:eastAsia="Times New Roman" w:hAnsi="Times New Roman" w:cs="Times New Roman"/>
        </w:rPr>
      </w:pPr>
    </w:p>
    <w:p w14:paraId="000005DA" w14:textId="77777777" w:rsidR="00C77964" w:rsidRDefault="003474E6">
      <w:pPr>
        <w:keepNext/>
        <w:keepLines/>
        <w:spacing w:before="160" w:after="0" w:line="240" w:lineRule="auto"/>
        <w:rPr>
          <w:rFonts w:ascii="Times New Roman" w:eastAsia="Times New Roman" w:hAnsi="Times New Roman" w:cs="Times New Roman"/>
          <w:color w:val="2E75B5"/>
          <w:sz w:val="28"/>
          <w:szCs w:val="28"/>
        </w:rPr>
      </w:pPr>
      <w:bookmarkStart w:id="25" w:name="_heading=h.7agik13frczx" w:colFirst="0" w:colLast="0"/>
      <w:bookmarkEnd w:id="25"/>
      <w:r>
        <w:rPr>
          <w:rFonts w:ascii="Times New Roman" w:eastAsia="Times New Roman" w:hAnsi="Times New Roman" w:cs="Times New Roman"/>
          <w:color w:val="2E75B5"/>
          <w:sz w:val="28"/>
          <w:szCs w:val="28"/>
        </w:rPr>
        <w:t>3.2.</w:t>
      </w:r>
      <w:r>
        <w:rPr>
          <w:rFonts w:ascii="Times New Roman" w:eastAsia="Times New Roman" w:hAnsi="Times New Roman" w:cs="Times New Roman"/>
          <w:color w:val="2E75B5"/>
          <w:sz w:val="28"/>
          <w:szCs w:val="28"/>
        </w:rPr>
        <w:tab/>
        <w:t>Podaci o pomoćnicima u nastavi</w:t>
      </w:r>
    </w:p>
    <w:p w14:paraId="000005DB" w14:textId="77777777" w:rsidR="00C77964" w:rsidRDefault="00C77964">
      <w:pPr>
        <w:rPr>
          <w:rFonts w:ascii="Times New Roman" w:eastAsia="Times New Roman" w:hAnsi="Times New Roman" w:cs="Times New Roman"/>
        </w:rPr>
      </w:pPr>
    </w:p>
    <w:tbl>
      <w:tblPr>
        <w:tblStyle w:val="a9"/>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47"/>
        <w:gridCol w:w="2418"/>
        <w:gridCol w:w="3515"/>
      </w:tblGrid>
      <w:tr w:rsidR="00C77964" w14:paraId="395D8EA5" w14:textId="77777777" w:rsidTr="00E36A70">
        <w:tc>
          <w:tcPr>
            <w:tcW w:w="3247" w:type="dxa"/>
            <w:tcBorders>
              <w:top w:val="single" w:sz="4" w:space="0" w:color="000000"/>
              <w:left w:val="single" w:sz="4" w:space="0" w:color="000000"/>
              <w:bottom w:val="single" w:sz="4" w:space="0" w:color="000000"/>
              <w:right w:val="single" w:sz="4" w:space="0" w:color="000000"/>
            </w:tcBorders>
          </w:tcPr>
          <w:p w14:paraId="000005DC" w14:textId="77777777" w:rsidR="00C77964" w:rsidRDefault="003474E6">
            <w:pPr>
              <w:jc w:val="center"/>
              <w:rPr>
                <w:rFonts w:ascii="Times New Roman" w:eastAsia="Times New Roman" w:hAnsi="Times New Roman" w:cs="Times New Roman"/>
                <w:color w:val="2E75B5"/>
              </w:rPr>
            </w:pPr>
            <w:r>
              <w:rPr>
                <w:rFonts w:ascii="Times New Roman" w:eastAsia="Times New Roman" w:hAnsi="Times New Roman" w:cs="Times New Roman"/>
                <w:color w:val="2E75B5"/>
              </w:rPr>
              <w:t>Ime i prezime</w:t>
            </w:r>
          </w:p>
        </w:tc>
        <w:tc>
          <w:tcPr>
            <w:tcW w:w="2418" w:type="dxa"/>
            <w:tcBorders>
              <w:top w:val="single" w:sz="4" w:space="0" w:color="000000"/>
              <w:left w:val="single" w:sz="4" w:space="0" w:color="000000"/>
              <w:bottom w:val="single" w:sz="4" w:space="0" w:color="000000"/>
              <w:right w:val="single" w:sz="4" w:space="0" w:color="000000"/>
            </w:tcBorders>
          </w:tcPr>
          <w:p w14:paraId="000005DD" w14:textId="77777777" w:rsidR="00C77964" w:rsidRDefault="003474E6">
            <w:pPr>
              <w:jc w:val="center"/>
              <w:rPr>
                <w:rFonts w:ascii="Times New Roman" w:eastAsia="Times New Roman" w:hAnsi="Times New Roman" w:cs="Times New Roman"/>
                <w:color w:val="2E75B5"/>
              </w:rPr>
            </w:pPr>
            <w:r>
              <w:rPr>
                <w:rFonts w:ascii="Times New Roman" w:eastAsia="Times New Roman" w:hAnsi="Times New Roman" w:cs="Times New Roman"/>
                <w:color w:val="2E75B5"/>
              </w:rPr>
              <w:t>Struka</w:t>
            </w:r>
          </w:p>
        </w:tc>
        <w:tc>
          <w:tcPr>
            <w:tcW w:w="3515" w:type="dxa"/>
            <w:tcBorders>
              <w:top w:val="single" w:sz="4" w:space="0" w:color="000000"/>
              <w:left w:val="single" w:sz="4" w:space="0" w:color="000000"/>
              <w:bottom w:val="single" w:sz="4" w:space="0" w:color="000000"/>
              <w:right w:val="single" w:sz="4" w:space="0" w:color="000000"/>
            </w:tcBorders>
          </w:tcPr>
          <w:p w14:paraId="000005DE" w14:textId="77777777" w:rsidR="00C77964" w:rsidRDefault="003474E6">
            <w:pPr>
              <w:jc w:val="center"/>
              <w:rPr>
                <w:rFonts w:ascii="Times New Roman" w:eastAsia="Times New Roman" w:hAnsi="Times New Roman" w:cs="Times New Roman"/>
                <w:color w:val="2E75B5"/>
              </w:rPr>
            </w:pPr>
            <w:r>
              <w:rPr>
                <w:rFonts w:ascii="Times New Roman" w:eastAsia="Times New Roman" w:hAnsi="Times New Roman" w:cs="Times New Roman"/>
                <w:color w:val="2E75B5"/>
              </w:rPr>
              <w:t>Radno mjesto</w:t>
            </w:r>
          </w:p>
        </w:tc>
      </w:tr>
      <w:tr w:rsidR="00C77964" w14:paraId="553634A5" w14:textId="77777777" w:rsidTr="00E36A70">
        <w:tc>
          <w:tcPr>
            <w:tcW w:w="3247" w:type="dxa"/>
            <w:tcBorders>
              <w:top w:val="single" w:sz="4" w:space="0" w:color="000000"/>
              <w:left w:val="single" w:sz="4" w:space="0" w:color="000000"/>
              <w:bottom w:val="single" w:sz="4" w:space="0" w:color="000000"/>
              <w:right w:val="single" w:sz="4" w:space="0" w:color="000000"/>
            </w:tcBorders>
          </w:tcPr>
          <w:p w14:paraId="000005DF" w14:textId="77777777" w:rsidR="00C77964" w:rsidRDefault="003474E6">
            <w:pPr>
              <w:spacing w:line="252" w:lineRule="auto"/>
              <w:rPr>
                <w:rFonts w:ascii="Times New Roman" w:eastAsia="Times New Roman" w:hAnsi="Times New Roman" w:cs="Times New Roman"/>
              </w:rPr>
            </w:pPr>
            <w:r>
              <w:rPr>
                <w:rFonts w:ascii="Times New Roman" w:eastAsia="Times New Roman" w:hAnsi="Times New Roman" w:cs="Times New Roman"/>
              </w:rPr>
              <w:t>Jasna Faltak</w:t>
            </w:r>
          </w:p>
        </w:tc>
        <w:tc>
          <w:tcPr>
            <w:tcW w:w="2418" w:type="dxa"/>
            <w:tcBorders>
              <w:top w:val="single" w:sz="4" w:space="0" w:color="000000"/>
              <w:left w:val="single" w:sz="4" w:space="0" w:color="000000"/>
              <w:bottom w:val="single" w:sz="4" w:space="0" w:color="000000"/>
              <w:right w:val="single" w:sz="4" w:space="0" w:color="000000"/>
            </w:tcBorders>
          </w:tcPr>
          <w:p w14:paraId="000005E0" w14:textId="77777777" w:rsidR="00C77964" w:rsidRDefault="003474E6">
            <w:pPr>
              <w:spacing w:line="252" w:lineRule="auto"/>
              <w:rPr>
                <w:rFonts w:ascii="Times New Roman" w:eastAsia="Times New Roman" w:hAnsi="Times New Roman" w:cs="Times New Roman"/>
              </w:rPr>
            </w:pPr>
            <w:r>
              <w:rPr>
                <w:rFonts w:ascii="Times New Roman" w:eastAsia="Times New Roman" w:hAnsi="Times New Roman" w:cs="Times New Roman"/>
              </w:rPr>
              <w:t>ekonomistica</w:t>
            </w:r>
          </w:p>
        </w:tc>
        <w:tc>
          <w:tcPr>
            <w:tcW w:w="3515" w:type="dxa"/>
            <w:tcBorders>
              <w:top w:val="single" w:sz="4" w:space="0" w:color="000000"/>
              <w:left w:val="single" w:sz="4" w:space="0" w:color="000000"/>
              <w:bottom w:val="single" w:sz="4" w:space="0" w:color="000000"/>
              <w:right w:val="single" w:sz="4" w:space="0" w:color="000000"/>
            </w:tcBorders>
          </w:tcPr>
          <w:p w14:paraId="000005E1" w14:textId="77777777" w:rsidR="00C77964" w:rsidRDefault="003474E6">
            <w:pPr>
              <w:spacing w:line="252" w:lineRule="auto"/>
              <w:rPr>
                <w:rFonts w:ascii="Times New Roman" w:eastAsia="Times New Roman" w:hAnsi="Times New Roman" w:cs="Times New Roman"/>
              </w:rPr>
            </w:pPr>
            <w:r>
              <w:rPr>
                <w:rFonts w:ascii="Times New Roman" w:eastAsia="Times New Roman" w:hAnsi="Times New Roman" w:cs="Times New Roman"/>
              </w:rPr>
              <w:t>pomoćnica u nastavi</w:t>
            </w:r>
          </w:p>
        </w:tc>
      </w:tr>
      <w:tr w:rsidR="00C77964" w14:paraId="1B8E7C94" w14:textId="77777777" w:rsidTr="00E36A70">
        <w:tc>
          <w:tcPr>
            <w:tcW w:w="3247" w:type="dxa"/>
            <w:tcBorders>
              <w:top w:val="single" w:sz="4" w:space="0" w:color="000000"/>
              <w:left w:val="single" w:sz="4" w:space="0" w:color="000000"/>
              <w:bottom w:val="single" w:sz="4" w:space="0" w:color="000000"/>
              <w:right w:val="single" w:sz="4" w:space="0" w:color="000000"/>
            </w:tcBorders>
          </w:tcPr>
          <w:p w14:paraId="000005E2" w14:textId="77777777" w:rsidR="00C77964" w:rsidRDefault="003474E6">
            <w:pPr>
              <w:spacing w:line="252" w:lineRule="auto"/>
              <w:rPr>
                <w:rFonts w:ascii="Times New Roman" w:eastAsia="Times New Roman" w:hAnsi="Times New Roman" w:cs="Times New Roman"/>
              </w:rPr>
            </w:pPr>
            <w:r>
              <w:rPr>
                <w:rFonts w:ascii="Times New Roman" w:eastAsia="Times New Roman" w:hAnsi="Times New Roman" w:cs="Times New Roman"/>
              </w:rPr>
              <w:t>Marija Todorić Gromović</w:t>
            </w:r>
          </w:p>
        </w:tc>
        <w:tc>
          <w:tcPr>
            <w:tcW w:w="2418" w:type="dxa"/>
            <w:tcBorders>
              <w:top w:val="single" w:sz="4" w:space="0" w:color="000000"/>
              <w:left w:val="single" w:sz="4" w:space="0" w:color="000000"/>
              <w:bottom w:val="single" w:sz="4" w:space="0" w:color="000000"/>
              <w:right w:val="single" w:sz="4" w:space="0" w:color="000000"/>
            </w:tcBorders>
          </w:tcPr>
          <w:p w14:paraId="000005E3" w14:textId="0C940569" w:rsidR="00C77964" w:rsidRDefault="00EC6DEF">
            <w:pPr>
              <w:spacing w:line="252" w:lineRule="auto"/>
              <w:rPr>
                <w:rFonts w:ascii="Times New Roman" w:eastAsia="Times New Roman" w:hAnsi="Times New Roman" w:cs="Times New Roman"/>
              </w:rPr>
            </w:pPr>
            <w:r>
              <w:rPr>
                <w:rFonts w:ascii="Times New Roman" w:eastAsia="Times New Roman" w:hAnsi="Times New Roman" w:cs="Times New Roman"/>
              </w:rPr>
              <w:t>dipl.ing.agronomije</w:t>
            </w:r>
          </w:p>
        </w:tc>
        <w:tc>
          <w:tcPr>
            <w:tcW w:w="3515" w:type="dxa"/>
            <w:tcBorders>
              <w:top w:val="single" w:sz="4" w:space="0" w:color="000000"/>
              <w:left w:val="single" w:sz="4" w:space="0" w:color="000000"/>
              <w:bottom w:val="single" w:sz="4" w:space="0" w:color="000000"/>
              <w:right w:val="single" w:sz="4" w:space="0" w:color="000000"/>
            </w:tcBorders>
          </w:tcPr>
          <w:p w14:paraId="000005E4" w14:textId="77777777" w:rsidR="00C77964" w:rsidRDefault="003474E6">
            <w:pPr>
              <w:spacing w:line="252" w:lineRule="auto"/>
              <w:rPr>
                <w:rFonts w:ascii="Times New Roman" w:eastAsia="Times New Roman" w:hAnsi="Times New Roman" w:cs="Times New Roman"/>
              </w:rPr>
            </w:pPr>
            <w:r>
              <w:rPr>
                <w:rFonts w:ascii="Times New Roman" w:eastAsia="Times New Roman" w:hAnsi="Times New Roman" w:cs="Times New Roman"/>
              </w:rPr>
              <w:t>pomoćnica u nastavi</w:t>
            </w:r>
          </w:p>
        </w:tc>
      </w:tr>
      <w:tr w:rsidR="00C77964" w14:paraId="444DFD0D" w14:textId="77777777" w:rsidTr="00E36A70">
        <w:tc>
          <w:tcPr>
            <w:tcW w:w="3247" w:type="dxa"/>
            <w:tcBorders>
              <w:top w:val="single" w:sz="4" w:space="0" w:color="000000"/>
              <w:left w:val="single" w:sz="4" w:space="0" w:color="000000"/>
              <w:bottom w:val="single" w:sz="4" w:space="0" w:color="000000"/>
              <w:right w:val="single" w:sz="4" w:space="0" w:color="000000"/>
            </w:tcBorders>
          </w:tcPr>
          <w:p w14:paraId="000005E5" w14:textId="77777777" w:rsidR="00C77964" w:rsidRDefault="003474E6">
            <w:pPr>
              <w:spacing w:line="252" w:lineRule="auto"/>
              <w:rPr>
                <w:rFonts w:ascii="Times New Roman" w:eastAsia="Times New Roman" w:hAnsi="Times New Roman" w:cs="Times New Roman"/>
              </w:rPr>
            </w:pPr>
            <w:r>
              <w:rPr>
                <w:rFonts w:ascii="Times New Roman" w:eastAsia="Times New Roman" w:hAnsi="Times New Roman" w:cs="Times New Roman"/>
              </w:rPr>
              <w:t>Dejan Filipčić</w:t>
            </w:r>
          </w:p>
        </w:tc>
        <w:tc>
          <w:tcPr>
            <w:tcW w:w="2418" w:type="dxa"/>
            <w:tcBorders>
              <w:top w:val="single" w:sz="4" w:space="0" w:color="000000"/>
              <w:left w:val="single" w:sz="4" w:space="0" w:color="000000"/>
              <w:bottom w:val="single" w:sz="4" w:space="0" w:color="000000"/>
              <w:right w:val="single" w:sz="4" w:space="0" w:color="000000"/>
            </w:tcBorders>
          </w:tcPr>
          <w:p w14:paraId="000005E6" w14:textId="7FD1B8B6" w:rsidR="00C77964" w:rsidRDefault="00EC6DEF">
            <w:pPr>
              <w:spacing w:line="252" w:lineRule="auto"/>
              <w:rPr>
                <w:rFonts w:ascii="Times New Roman" w:eastAsia="Times New Roman" w:hAnsi="Times New Roman" w:cs="Times New Roman"/>
              </w:rPr>
            </w:pPr>
            <w:r>
              <w:rPr>
                <w:rFonts w:ascii="Times New Roman" w:eastAsia="Times New Roman" w:hAnsi="Times New Roman" w:cs="Times New Roman"/>
              </w:rPr>
              <w:t>mag.arheologije i povijesti</w:t>
            </w:r>
          </w:p>
        </w:tc>
        <w:tc>
          <w:tcPr>
            <w:tcW w:w="3515" w:type="dxa"/>
            <w:tcBorders>
              <w:top w:val="single" w:sz="4" w:space="0" w:color="000000"/>
              <w:left w:val="single" w:sz="4" w:space="0" w:color="000000"/>
              <w:bottom w:val="single" w:sz="4" w:space="0" w:color="000000"/>
              <w:right w:val="single" w:sz="4" w:space="0" w:color="000000"/>
            </w:tcBorders>
          </w:tcPr>
          <w:p w14:paraId="000005E7" w14:textId="4ECF7AA1" w:rsidR="00C77964" w:rsidRDefault="003474E6">
            <w:pPr>
              <w:spacing w:line="252" w:lineRule="auto"/>
              <w:rPr>
                <w:rFonts w:ascii="Times New Roman" w:eastAsia="Times New Roman" w:hAnsi="Times New Roman" w:cs="Times New Roman"/>
              </w:rPr>
            </w:pPr>
            <w:r>
              <w:rPr>
                <w:rFonts w:ascii="Times New Roman" w:eastAsia="Times New Roman" w:hAnsi="Times New Roman" w:cs="Times New Roman"/>
              </w:rPr>
              <w:t>pomoćni</w:t>
            </w:r>
            <w:r w:rsidR="00EC6DEF">
              <w:rPr>
                <w:rFonts w:ascii="Times New Roman" w:eastAsia="Times New Roman" w:hAnsi="Times New Roman" w:cs="Times New Roman"/>
              </w:rPr>
              <w:t>k</w:t>
            </w:r>
            <w:r>
              <w:rPr>
                <w:rFonts w:ascii="Times New Roman" w:eastAsia="Times New Roman" w:hAnsi="Times New Roman" w:cs="Times New Roman"/>
              </w:rPr>
              <w:t xml:space="preserve"> u nastavi</w:t>
            </w:r>
          </w:p>
        </w:tc>
      </w:tr>
      <w:tr w:rsidR="00C77964" w14:paraId="7EF1B9E7" w14:textId="77777777" w:rsidTr="00E36A70">
        <w:tc>
          <w:tcPr>
            <w:tcW w:w="3247" w:type="dxa"/>
            <w:tcBorders>
              <w:top w:val="single" w:sz="4" w:space="0" w:color="000000"/>
              <w:left w:val="single" w:sz="4" w:space="0" w:color="000000"/>
              <w:bottom w:val="single" w:sz="4" w:space="0" w:color="000000"/>
              <w:right w:val="single" w:sz="4" w:space="0" w:color="000000"/>
            </w:tcBorders>
          </w:tcPr>
          <w:p w14:paraId="000005E8" w14:textId="77777777" w:rsidR="00C77964" w:rsidRDefault="003474E6">
            <w:pPr>
              <w:spacing w:line="252" w:lineRule="auto"/>
              <w:rPr>
                <w:rFonts w:ascii="Times New Roman" w:eastAsia="Times New Roman" w:hAnsi="Times New Roman" w:cs="Times New Roman"/>
              </w:rPr>
            </w:pPr>
            <w:r>
              <w:rPr>
                <w:rFonts w:ascii="Times New Roman" w:eastAsia="Times New Roman" w:hAnsi="Times New Roman" w:cs="Times New Roman"/>
              </w:rPr>
              <w:t>Jasminka Lugarič Rukavina</w:t>
            </w:r>
          </w:p>
        </w:tc>
        <w:tc>
          <w:tcPr>
            <w:tcW w:w="2418" w:type="dxa"/>
            <w:tcBorders>
              <w:top w:val="single" w:sz="4" w:space="0" w:color="000000"/>
              <w:left w:val="single" w:sz="4" w:space="0" w:color="000000"/>
              <w:bottom w:val="single" w:sz="4" w:space="0" w:color="000000"/>
              <w:right w:val="single" w:sz="4" w:space="0" w:color="000000"/>
            </w:tcBorders>
          </w:tcPr>
          <w:p w14:paraId="000005E9" w14:textId="12C1C062" w:rsidR="00C77964" w:rsidRDefault="00EC6DEF">
            <w:pPr>
              <w:spacing w:line="252" w:lineRule="auto"/>
              <w:rPr>
                <w:rFonts w:ascii="Times New Roman" w:eastAsia="Times New Roman" w:hAnsi="Times New Roman" w:cs="Times New Roman"/>
              </w:rPr>
            </w:pPr>
            <w:r>
              <w:rPr>
                <w:rFonts w:ascii="Times New Roman" w:eastAsia="Times New Roman" w:hAnsi="Times New Roman" w:cs="Times New Roman"/>
              </w:rPr>
              <w:t>dipl.ing.agronomije</w:t>
            </w:r>
          </w:p>
        </w:tc>
        <w:tc>
          <w:tcPr>
            <w:tcW w:w="3515" w:type="dxa"/>
            <w:tcBorders>
              <w:top w:val="single" w:sz="4" w:space="0" w:color="000000"/>
              <w:left w:val="single" w:sz="4" w:space="0" w:color="000000"/>
              <w:bottom w:val="single" w:sz="4" w:space="0" w:color="000000"/>
              <w:right w:val="single" w:sz="4" w:space="0" w:color="000000"/>
            </w:tcBorders>
          </w:tcPr>
          <w:p w14:paraId="000005EA" w14:textId="77777777" w:rsidR="00C77964" w:rsidRDefault="003474E6">
            <w:pPr>
              <w:spacing w:line="252" w:lineRule="auto"/>
              <w:rPr>
                <w:rFonts w:ascii="Times New Roman" w:eastAsia="Times New Roman" w:hAnsi="Times New Roman" w:cs="Times New Roman"/>
              </w:rPr>
            </w:pPr>
            <w:r>
              <w:rPr>
                <w:rFonts w:ascii="Times New Roman" w:eastAsia="Times New Roman" w:hAnsi="Times New Roman" w:cs="Times New Roman"/>
              </w:rPr>
              <w:t>pomoćnica u nastavi</w:t>
            </w:r>
          </w:p>
        </w:tc>
      </w:tr>
      <w:tr w:rsidR="00C77964" w14:paraId="1A75DF7C" w14:textId="77777777" w:rsidTr="00E36A70">
        <w:tc>
          <w:tcPr>
            <w:tcW w:w="3247" w:type="dxa"/>
            <w:tcBorders>
              <w:top w:val="single" w:sz="4" w:space="0" w:color="000000"/>
              <w:left w:val="single" w:sz="4" w:space="0" w:color="000000"/>
              <w:bottom w:val="single" w:sz="4" w:space="0" w:color="000000"/>
              <w:right w:val="single" w:sz="4" w:space="0" w:color="000000"/>
            </w:tcBorders>
          </w:tcPr>
          <w:p w14:paraId="000005EB" w14:textId="77777777" w:rsidR="00C77964" w:rsidRDefault="003474E6">
            <w:pPr>
              <w:spacing w:line="252" w:lineRule="auto"/>
              <w:rPr>
                <w:rFonts w:ascii="Times New Roman" w:eastAsia="Times New Roman" w:hAnsi="Times New Roman" w:cs="Times New Roman"/>
              </w:rPr>
            </w:pPr>
            <w:r>
              <w:rPr>
                <w:rFonts w:ascii="Times New Roman" w:eastAsia="Times New Roman" w:hAnsi="Times New Roman" w:cs="Times New Roman"/>
              </w:rPr>
              <w:t>Darija Krešo</w:t>
            </w:r>
          </w:p>
        </w:tc>
        <w:tc>
          <w:tcPr>
            <w:tcW w:w="2418" w:type="dxa"/>
            <w:tcBorders>
              <w:top w:val="single" w:sz="4" w:space="0" w:color="000000"/>
              <w:left w:val="single" w:sz="4" w:space="0" w:color="000000"/>
              <w:bottom w:val="single" w:sz="4" w:space="0" w:color="000000"/>
              <w:right w:val="single" w:sz="4" w:space="0" w:color="000000"/>
            </w:tcBorders>
          </w:tcPr>
          <w:p w14:paraId="000005EC" w14:textId="77777777" w:rsidR="00C77964" w:rsidRDefault="003474E6">
            <w:pPr>
              <w:spacing w:line="252" w:lineRule="auto"/>
              <w:rPr>
                <w:rFonts w:ascii="Times New Roman" w:eastAsia="Times New Roman" w:hAnsi="Times New Roman" w:cs="Times New Roman"/>
              </w:rPr>
            </w:pPr>
            <w:r>
              <w:rPr>
                <w:rFonts w:ascii="Times New Roman" w:eastAsia="Times New Roman" w:hAnsi="Times New Roman" w:cs="Times New Roman"/>
              </w:rPr>
              <w:t>kuharica</w:t>
            </w:r>
          </w:p>
        </w:tc>
        <w:tc>
          <w:tcPr>
            <w:tcW w:w="3515" w:type="dxa"/>
            <w:tcBorders>
              <w:top w:val="single" w:sz="4" w:space="0" w:color="000000"/>
              <w:left w:val="single" w:sz="4" w:space="0" w:color="000000"/>
              <w:bottom w:val="single" w:sz="4" w:space="0" w:color="000000"/>
              <w:right w:val="single" w:sz="4" w:space="0" w:color="000000"/>
            </w:tcBorders>
          </w:tcPr>
          <w:p w14:paraId="000005ED" w14:textId="77777777" w:rsidR="00C77964" w:rsidRDefault="003474E6">
            <w:pPr>
              <w:spacing w:line="252" w:lineRule="auto"/>
              <w:rPr>
                <w:rFonts w:ascii="Times New Roman" w:eastAsia="Times New Roman" w:hAnsi="Times New Roman" w:cs="Times New Roman"/>
              </w:rPr>
            </w:pPr>
            <w:r>
              <w:rPr>
                <w:rFonts w:ascii="Times New Roman" w:eastAsia="Times New Roman" w:hAnsi="Times New Roman" w:cs="Times New Roman"/>
              </w:rPr>
              <w:t>pomoćnica u nastavi</w:t>
            </w:r>
          </w:p>
        </w:tc>
      </w:tr>
      <w:tr w:rsidR="00C77964" w14:paraId="370B6898" w14:textId="77777777" w:rsidTr="00E36A70">
        <w:tc>
          <w:tcPr>
            <w:tcW w:w="3247" w:type="dxa"/>
            <w:tcBorders>
              <w:top w:val="single" w:sz="4" w:space="0" w:color="000000"/>
              <w:left w:val="single" w:sz="4" w:space="0" w:color="000000"/>
              <w:bottom w:val="single" w:sz="4" w:space="0" w:color="000000"/>
              <w:right w:val="single" w:sz="4" w:space="0" w:color="000000"/>
            </w:tcBorders>
          </w:tcPr>
          <w:p w14:paraId="000005EE" w14:textId="77777777" w:rsidR="00C77964" w:rsidRDefault="003474E6">
            <w:pPr>
              <w:spacing w:line="252" w:lineRule="auto"/>
              <w:rPr>
                <w:rFonts w:ascii="Times New Roman" w:eastAsia="Times New Roman" w:hAnsi="Times New Roman" w:cs="Times New Roman"/>
              </w:rPr>
            </w:pPr>
            <w:r>
              <w:rPr>
                <w:rFonts w:ascii="Times New Roman" w:eastAsia="Times New Roman" w:hAnsi="Times New Roman" w:cs="Times New Roman"/>
              </w:rPr>
              <w:t>Anđelka Mrkonjić</w:t>
            </w:r>
          </w:p>
        </w:tc>
        <w:tc>
          <w:tcPr>
            <w:tcW w:w="2418" w:type="dxa"/>
            <w:tcBorders>
              <w:top w:val="single" w:sz="4" w:space="0" w:color="000000"/>
              <w:left w:val="single" w:sz="4" w:space="0" w:color="000000"/>
              <w:bottom w:val="single" w:sz="4" w:space="0" w:color="000000"/>
              <w:right w:val="single" w:sz="4" w:space="0" w:color="000000"/>
            </w:tcBorders>
          </w:tcPr>
          <w:p w14:paraId="000005EF" w14:textId="2B2EA71A" w:rsidR="00C77964" w:rsidRDefault="00EC6DEF">
            <w:pPr>
              <w:spacing w:line="252" w:lineRule="auto"/>
              <w:rPr>
                <w:rFonts w:ascii="Times New Roman" w:eastAsia="Times New Roman" w:hAnsi="Times New Roman" w:cs="Times New Roman"/>
              </w:rPr>
            </w:pPr>
            <w:r>
              <w:rPr>
                <w:rFonts w:ascii="Times New Roman" w:eastAsia="Times New Roman" w:hAnsi="Times New Roman" w:cs="Times New Roman"/>
              </w:rPr>
              <w:t>prodavač</w:t>
            </w:r>
          </w:p>
        </w:tc>
        <w:tc>
          <w:tcPr>
            <w:tcW w:w="3515" w:type="dxa"/>
            <w:tcBorders>
              <w:top w:val="single" w:sz="4" w:space="0" w:color="000000"/>
              <w:left w:val="single" w:sz="4" w:space="0" w:color="000000"/>
              <w:bottom w:val="single" w:sz="4" w:space="0" w:color="000000"/>
              <w:right w:val="single" w:sz="4" w:space="0" w:color="000000"/>
            </w:tcBorders>
          </w:tcPr>
          <w:p w14:paraId="000005F0" w14:textId="77777777" w:rsidR="00C77964" w:rsidRDefault="003474E6">
            <w:pPr>
              <w:spacing w:line="252" w:lineRule="auto"/>
              <w:rPr>
                <w:rFonts w:ascii="Times New Roman" w:eastAsia="Times New Roman" w:hAnsi="Times New Roman" w:cs="Times New Roman"/>
              </w:rPr>
            </w:pPr>
            <w:r>
              <w:rPr>
                <w:rFonts w:ascii="Times New Roman" w:eastAsia="Times New Roman" w:hAnsi="Times New Roman" w:cs="Times New Roman"/>
              </w:rPr>
              <w:t>pomoćnica u nastavi</w:t>
            </w:r>
          </w:p>
        </w:tc>
      </w:tr>
      <w:tr w:rsidR="00C77964" w14:paraId="4BB8732C" w14:textId="77777777" w:rsidTr="00E36A70">
        <w:tc>
          <w:tcPr>
            <w:tcW w:w="3247" w:type="dxa"/>
            <w:tcBorders>
              <w:top w:val="single" w:sz="4" w:space="0" w:color="000000"/>
              <w:left w:val="single" w:sz="4" w:space="0" w:color="000000"/>
              <w:bottom w:val="single" w:sz="4" w:space="0" w:color="000000"/>
              <w:right w:val="single" w:sz="4" w:space="0" w:color="000000"/>
            </w:tcBorders>
          </w:tcPr>
          <w:p w14:paraId="000005F1" w14:textId="77777777" w:rsidR="00C77964" w:rsidRDefault="003474E6">
            <w:pPr>
              <w:spacing w:line="252" w:lineRule="auto"/>
              <w:rPr>
                <w:rFonts w:ascii="Times New Roman" w:eastAsia="Times New Roman" w:hAnsi="Times New Roman" w:cs="Times New Roman"/>
              </w:rPr>
            </w:pPr>
            <w:r>
              <w:rPr>
                <w:rFonts w:ascii="Times New Roman" w:eastAsia="Times New Roman" w:hAnsi="Times New Roman" w:cs="Times New Roman"/>
              </w:rPr>
              <w:lastRenderedPageBreak/>
              <w:t>Ružica Pejazić</w:t>
            </w:r>
          </w:p>
        </w:tc>
        <w:tc>
          <w:tcPr>
            <w:tcW w:w="2418" w:type="dxa"/>
            <w:tcBorders>
              <w:top w:val="single" w:sz="4" w:space="0" w:color="000000"/>
              <w:left w:val="single" w:sz="4" w:space="0" w:color="000000"/>
              <w:bottom w:val="single" w:sz="4" w:space="0" w:color="000000"/>
              <w:right w:val="single" w:sz="4" w:space="0" w:color="000000"/>
            </w:tcBorders>
          </w:tcPr>
          <w:p w14:paraId="000005F2" w14:textId="1886E636" w:rsidR="00C77964" w:rsidRDefault="00B108CD">
            <w:pPr>
              <w:spacing w:line="252" w:lineRule="auto"/>
              <w:rPr>
                <w:rFonts w:ascii="Times New Roman" w:eastAsia="Times New Roman" w:hAnsi="Times New Roman" w:cs="Times New Roman"/>
              </w:rPr>
            </w:pPr>
            <w:r>
              <w:rPr>
                <w:rFonts w:ascii="Times New Roman" w:eastAsia="Times New Roman" w:hAnsi="Times New Roman" w:cs="Times New Roman"/>
              </w:rPr>
              <w:t>tehničar za računalstvo</w:t>
            </w:r>
          </w:p>
        </w:tc>
        <w:tc>
          <w:tcPr>
            <w:tcW w:w="3515" w:type="dxa"/>
            <w:tcBorders>
              <w:top w:val="single" w:sz="4" w:space="0" w:color="000000"/>
              <w:left w:val="single" w:sz="4" w:space="0" w:color="000000"/>
              <w:bottom w:val="single" w:sz="4" w:space="0" w:color="000000"/>
              <w:right w:val="single" w:sz="4" w:space="0" w:color="000000"/>
            </w:tcBorders>
          </w:tcPr>
          <w:p w14:paraId="000005F3" w14:textId="77777777" w:rsidR="00C77964" w:rsidRDefault="003474E6">
            <w:pPr>
              <w:spacing w:line="252" w:lineRule="auto"/>
              <w:rPr>
                <w:rFonts w:ascii="Times New Roman" w:eastAsia="Times New Roman" w:hAnsi="Times New Roman" w:cs="Times New Roman"/>
              </w:rPr>
            </w:pPr>
            <w:r>
              <w:rPr>
                <w:rFonts w:ascii="Times New Roman" w:eastAsia="Times New Roman" w:hAnsi="Times New Roman" w:cs="Times New Roman"/>
              </w:rPr>
              <w:t>pomoćnica u nastavi</w:t>
            </w:r>
          </w:p>
        </w:tc>
      </w:tr>
      <w:tr w:rsidR="00C77964" w14:paraId="7E2744A9" w14:textId="77777777" w:rsidTr="00E36A70">
        <w:tc>
          <w:tcPr>
            <w:tcW w:w="3247" w:type="dxa"/>
            <w:tcBorders>
              <w:top w:val="single" w:sz="4" w:space="0" w:color="000000"/>
              <w:left w:val="single" w:sz="4" w:space="0" w:color="000000"/>
              <w:bottom w:val="single" w:sz="4" w:space="0" w:color="000000"/>
              <w:right w:val="single" w:sz="4" w:space="0" w:color="000000"/>
            </w:tcBorders>
          </w:tcPr>
          <w:p w14:paraId="000005F4" w14:textId="77777777" w:rsidR="00C77964" w:rsidRDefault="003474E6">
            <w:pPr>
              <w:spacing w:line="252" w:lineRule="auto"/>
              <w:rPr>
                <w:rFonts w:ascii="Times New Roman" w:eastAsia="Times New Roman" w:hAnsi="Times New Roman" w:cs="Times New Roman"/>
              </w:rPr>
            </w:pPr>
            <w:r>
              <w:rPr>
                <w:rFonts w:ascii="Times New Roman" w:eastAsia="Times New Roman" w:hAnsi="Times New Roman" w:cs="Times New Roman"/>
              </w:rPr>
              <w:t>Ivana Šprajc</w:t>
            </w:r>
          </w:p>
        </w:tc>
        <w:tc>
          <w:tcPr>
            <w:tcW w:w="2418" w:type="dxa"/>
            <w:tcBorders>
              <w:top w:val="single" w:sz="4" w:space="0" w:color="000000"/>
              <w:left w:val="single" w:sz="4" w:space="0" w:color="000000"/>
              <w:bottom w:val="single" w:sz="4" w:space="0" w:color="000000"/>
              <w:right w:val="single" w:sz="4" w:space="0" w:color="000000"/>
            </w:tcBorders>
          </w:tcPr>
          <w:p w14:paraId="000005F5" w14:textId="1D67EFCA" w:rsidR="00C77964" w:rsidRDefault="00EC6DEF">
            <w:pPr>
              <w:spacing w:line="252" w:lineRule="auto"/>
              <w:rPr>
                <w:rFonts w:ascii="Times New Roman" w:eastAsia="Times New Roman" w:hAnsi="Times New Roman" w:cs="Times New Roman"/>
              </w:rPr>
            </w:pPr>
            <w:r>
              <w:rPr>
                <w:rFonts w:ascii="Times New Roman" w:eastAsia="Times New Roman" w:hAnsi="Times New Roman" w:cs="Times New Roman"/>
              </w:rPr>
              <w:t>ekonomist</w:t>
            </w:r>
          </w:p>
        </w:tc>
        <w:tc>
          <w:tcPr>
            <w:tcW w:w="3515" w:type="dxa"/>
            <w:tcBorders>
              <w:top w:val="single" w:sz="4" w:space="0" w:color="000000"/>
              <w:left w:val="single" w:sz="4" w:space="0" w:color="000000"/>
              <w:bottom w:val="single" w:sz="4" w:space="0" w:color="000000"/>
              <w:right w:val="single" w:sz="4" w:space="0" w:color="000000"/>
            </w:tcBorders>
          </w:tcPr>
          <w:p w14:paraId="000005F6" w14:textId="77777777" w:rsidR="00C77964" w:rsidRDefault="003474E6">
            <w:pPr>
              <w:spacing w:line="252" w:lineRule="auto"/>
              <w:rPr>
                <w:rFonts w:ascii="Times New Roman" w:eastAsia="Times New Roman" w:hAnsi="Times New Roman" w:cs="Times New Roman"/>
              </w:rPr>
            </w:pPr>
            <w:r>
              <w:rPr>
                <w:rFonts w:ascii="Times New Roman" w:eastAsia="Times New Roman" w:hAnsi="Times New Roman" w:cs="Times New Roman"/>
              </w:rPr>
              <w:t>pomoćnica u nastavi</w:t>
            </w:r>
          </w:p>
        </w:tc>
      </w:tr>
    </w:tbl>
    <w:p w14:paraId="000005F8" w14:textId="77201BE6" w:rsidR="00C77964" w:rsidRDefault="003474E6" w:rsidP="00175405">
      <w:pPr>
        <w:pStyle w:val="Heading2"/>
        <w:rPr>
          <w:rFonts w:ascii="Times New Roman" w:eastAsia="Times New Roman" w:hAnsi="Times New Roman" w:cs="Times New Roman"/>
        </w:rPr>
      </w:pPr>
      <w:bookmarkStart w:id="26" w:name="_heading=h.u7ycmi3vl1fe" w:colFirst="0" w:colLast="0"/>
      <w:bookmarkEnd w:id="26"/>
      <w:r>
        <w:rPr>
          <w:rFonts w:ascii="Times New Roman" w:eastAsia="Times New Roman" w:hAnsi="Times New Roman" w:cs="Times New Roman"/>
        </w:rPr>
        <w:t xml:space="preserve">3.3. </w:t>
      </w:r>
      <w:r w:rsidR="00175405">
        <w:rPr>
          <w:rFonts w:ascii="Times New Roman" w:eastAsia="Times New Roman" w:hAnsi="Times New Roman" w:cs="Times New Roman"/>
        </w:rPr>
        <w:tab/>
      </w:r>
      <w:r>
        <w:rPr>
          <w:rFonts w:ascii="Times New Roman" w:eastAsia="Times New Roman" w:hAnsi="Times New Roman" w:cs="Times New Roman"/>
        </w:rPr>
        <w:t>Podaci o voditeljima kombiniranog posebnog razrednog odjela (čl.8. st.5.)</w:t>
      </w:r>
    </w:p>
    <w:p w14:paraId="000005F9" w14:textId="77777777" w:rsidR="00C77964" w:rsidRDefault="00C77964">
      <w:pPr>
        <w:rPr>
          <w:rFonts w:ascii="Times New Roman" w:eastAsia="Times New Roman" w:hAnsi="Times New Roman" w:cs="Times New Roman"/>
        </w:rPr>
      </w:pPr>
    </w:p>
    <w:tbl>
      <w:tblPr>
        <w:tblStyle w:val="aa"/>
        <w:tblW w:w="964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81"/>
        <w:gridCol w:w="2390"/>
        <w:gridCol w:w="3969"/>
      </w:tblGrid>
      <w:tr w:rsidR="00C77964" w14:paraId="4381F3E4" w14:textId="77777777" w:rsidTr="00E36A70">
        <w:tc>
          <w:tcPr>
            <w:tcW w:w="3281" w:type="dxa"/>
            <w:tcBorders>
              <w:top w:val="single" w:sz="4" w:space="0" w:color="000000"/>
              <w:left w:val="single" w:sz="4" w:space="0" w:color="000000"/>
              <w:bottom w:val="single" w:sz="4" w:space="0" w:color="000000"/>
              <w:right w:val="single" w:sz="4" w:space="0" w:color="000000"/>
            </w:tcBorders>
          </w:tcPr>
          <w:p w14:paraId="000005FA" w14:textId="77777777" w:rsidR="00C77964" w:rsidRDefault="003474E6">
            <w:pPr>
              <w:jc w:val="center"/>
              <w:rPr>
                <w:rFonts w:ascii="Times New Roman" w:eastAsia="Times New Roman" w:hAnsi="Times New Roman" w:cs="Times New Roman"/>
                <w:color w:val="2E75B5"/>
              </w:rPr>
            </w:pPr>
            <w:r>
              <w:rPr>
                <w:rFonts w:ascii="Times New Roman" w:eastAsia="Times New Roman" w:hAnsi="Times New Roman" w:cs="Times New Roman"/>
                <w:color w:val="2E75B5"/>
              </w:rPr>
              <w:t>Ime i prezime</w:t>
            </w:r>
          </w:p>
        </w:tc>
        <w:tc>
          <w:tcPr>
            <w:tcW w:w="2390" w:type="dxa"/>
            <w:tcBorders>
              <w:top w:val="single" w:sz="4" w:space="0" w:color="000000"/>
              <w:left w:val="single" w:sz="4" w:space="0" w:color="000000"/>
              <w:bottom w:val="single" w:sz="4" w:space="0" w:color="000000"/>
              <w:right w:val="single" w:sz="4" w:space="0" w:color="000000"/>
            </w:tcBorders>
          </w:tcPr>
          <w:p w14:paraId="000005FB" w14:textId="77777777" w:rsidR="00C77964" w:rsidRDefault="003474E6">
            <w:pPr>
              <w:jc w:val="center"/>
              <w:rPr>
                <w:rFonts w:ascii="Times New Roman" w:eastAsia="Times New Roman" w:hAnsi="Times New Roman" w:cs="Times New Roman"/>
                <w:color w:val="2E75B5"/>
              </w:rPr>
            </w:pPr>
            <w:r>
              <w:rPr>
                <w:rFonts w:ascii="Times New Roman" w:eastAsia="Times New Roman" w:hAnsi="Times New Roman" w:cs="Times New Roman"/>
                <w:color w:val="2E75B5"/>
              </w:rPr>
              <w:t>Struka</w:t>
            </w:r>
          </w:p>
        </w:tc>
        <w:tc>
          <w:tcPr>
            <w:tcW w:w="3969" w:type="dxa"/>
            <w:tcBorders>
              <w:top w:val="single" w:sz="4" w:space="0" w:color="000000"/>
              <w:left w:val="single" w:sz="4" w:space="0" w:color="000000"/>
              <w:bottom w:val="single" w:sz="4" w:space="0" w:color="000000"/>
              <w:right w:val="single" w:sz="4" w:space="0" w:color="000000"/>
            </w:tcBorders>
          </w:tcPr>
          <w:p w14:paraId="000005FC" w14:textId="77777777" w:rsidR="00C77964" w:rsidRDefault="003474E6">
            <w:pPr>
              <w:jc w:val="center"/>
              <w:rPr>
                <w:rFonts w:ascii="Times New Roman" w:eastAsia="Times New Roman" w:hAnsi="Times New Roman" w:cs="Times New Roman"/>
                <w:color w:val="2E75B5"/>
              </w:rPr>
            </w:pPr>
            <w:r>
              <w:rPr>
                <w:rFonts w:ascii="Times New Roman" w:eastAsia="Times New Roman" w:hAnsi="Times New Roman" w:cs="Times New Roman"/>
                <w:color w:val="2E75B5"/>
              </w:rPr>
              <w:t>Radno mjesto</w:t>
            </w:r>
          </w:p>
        </w:tc>
      </w:tr>
      <w:tr w:rsidR="00C77964" w14:paraId="6B764C44" w14:textId="77777777" w:rsidTr="00E36A70">
        <w:tc>
          <w:tcPr>
            <w:tcW w:w="3281" w:type="dxa"/>
            <w:tcBorders>
              <w:top w:val="single" w:sz="4" w:space="0" w:color="000000"/>
              <w:left w:val="single" w:sz="4" w:space="0" w:color="000000"/>
              <w:bottom w:val="single" w:sz="4" w:space="0" w:color="000000"/>
              <w:right w:val="single" w:sz="4" w:space="0" w:color="000000"/>
            </w:tcBorders>
          </w:tcPr>
          <w:p w14:paraId="000005FD" w14:textId="77777777" w:rsidR="00C77964" w:rsidRDefault="003474E6">
            <w:pPr>
              <w:spacing w:line="252" w:lineRule="auto"/>
              <w:rPr>
                <w:rFonts w:ascii="Times New Roman" w:eastAsia="Times New Roman" w:hAnsi="Times New Roman" w:cs="Times New Roman"/>
              </w:rPr>
            </w:pPr>
            <w:r>
              <w:rPr>
                <w:rFonts w:ascii="Times New Roman" w:eastAsia="Times New Roman" w:hAnsi="Times New Roman" w:cs="Times New Roman"/>
              </w:rPr>
              <w:t>Veronika Hrvojević</w:t>
            </w:r>
          </w:p>
        </w:tc>
        <w:tc>
          <w:tcPr>
            <w:tcW w:w="2390" w:type="dxa"/>
            <w:tcBorders>
              <w:top w:val="single" w:sz="4" w:space="0" w:color="000000"/>
              <w:left w:val="single" w:sz="4" w:space="0" w:color="000000"/>
              <w:bottom w:val="single" w:sz="4" w:space="0" w:color="000000"/>
              <w:right w:val="single" w:sz="4" w:space="0" w:color="000000"/>
            </w:tcBorders>
          </w:tcPr>
          <w:p w14:paraId="000005FE" w14:textId="77777777" w:rsidR="00C77964" w:rsidRDefault="003474E6">
            <w:pPr>
              <w:spacing w:line="252" w:lineRule="auto"/>
              <w:rPr>
                <w:rFonts w:ascii="Times New Roman" w:eastAsia="Times New Roman" w:hAnsi="Times New Roman" w:cs="Times New Roman"/>
              </w:rPr>
            </w:pPr>
            <w:r>
              <w:rPr>
                <w:rFonts w:ascii="Times New Roman" w:eastAsia="Times New Roman" w:hAnsi="Times New Roman" w:cs="Times New Roman"/>
              </w:rPr>
              <w:t>učiteljica edukacijsko-rehabilitacijskog profila</w:t>
            </w:r>
          </w:p>
        </w:tc>
        <w:tc>
          <w:tcPr>
            <w:tcW w:w="3969" w:type="dxa"/>
            <w:tcBorders>
              <w:top w:val="single" w:sz="4" w:space="0" w:color="000000"/>
              <w:left w:val="single" w:sz="4" w:space="0" w:color="000000"/>
              <w:bottom w:val="single" w:sz="4" w:space="0" w:color="000000"/>
              <w:right w:val="single" w:sz="4" w:space="0" w:color="000000"/>
            </w:tcBorders>
          </w:tcPr>
          <w:p w14:paraId="000005FF" w14:textId="77777777" w:rsidR="00C77964" w:rsidRDefault="003474E6">
            <w:pPr>
              <w:spacing w:line="252" w:lineRule="auto"/>
              <w:rPr>
                <w:rFonts w:ascii="Times New Roman" w:eastAsia="Times New Roman" w:hAnsi="Times New Roman" w:cs="Times New Roman"/>
              </w:rPr>
            </w:pPr>
            <w:r>
              <w:rPr>
                <w:rFonts w:ascii="Times New Roman" w:eastAsia="Times New Roman" w:hAnsi="Times New Roman" w:cs="Times New Roman"/>
              </w:rPr>
              <w:t>učiteljica u posebnom razrednom odjelu</w:t>
            </w:r>
          </w:p>
        </w:tc>
      </w:tr>
    </w:tbl>
    <w:p w14:paraId="4A718DA2" w14:textId="77777777" w:rsidR="00175405" w:rsidRDefault="00175405"/>
    <w:p w14:paraId="00000602" w14:textId="1D2EFA44" w:rsidR="00C77964" w:rsidRDefault="003474E6" w:rsidP="00175405">
      <w:pPr>
        <w:pStyle w:val="Heading2"/>
        <w:numPr>
          <w:ilvl w:val="1"/>
          <w:numId w:val="69"/>
        </w:numPr>
        <w:ind w:left="0" w:firstLine="0"/>
        <w:rPr>
          <w:rFonts w:ascii="Times New Roman" w:eastAsia="Times New Roman" w:hAnsi="Times New Roman" w:cs="Times New Roman"/>
        </w:rPr>
      </w:pPr>
      <w:bookmarkStart w:id="27" w:name="_heading=h.tfu8fz43231z" w:colFirst="0" w:colLast="0"/>
      <w:bookmarkEnd w:id="27"/>
      <w:r>
        <w:rPr>
          <w:rFonts w:ascii="Times New Roman" w:eastAsia="Times New Roman" w:hAnsi="Times New Roman" w:cs="Times New Roman"/>
        </w:rPr>
        <w:t>Tjedna i godišnja zaduženja odgojno-obrazovnih zaposlenika škole</w:t>
      </w:r>
    </w:p>
    <w:p w14:paraId="00000603" w14:textId="77777777" w:rsidR="00C77964" w:rsidRDefault="00C77964">
      <w:pPr>
        <w:rPr>
          <w:rFonts w:ascii="Times New Roman" w:eastAsia="Times New Roman" w:hAnsi="Times New Roman" w:cs="Times New Roman"/>
        </w:rPr>
      </w:pPr>
    </w:p>
    <w:p w14:paraId="00000604" w14:textId="77777777" w:rsidR="00C77964" w:rsidRDefault="003474E6" w:rsidP="00175405">
      <w:pPr>
        <w:pStyle w:val="Heading3"/>
        <w:numPr>
          <w:ilvl w:val="2"/>
          <w:numId w:val="69"/>
        </w:numPr>
        <w:rPr>
          <w:rFonts w:ascii="Times New Roman" w:eastAsia="Times New Roman" w:hAnsi="Times New Roman" w:cs="Times New Roman"/>
          <w:color w:val="2E75B5"/>
        </w:rPr>
      </w:pPr>
      <w:bookmarkStart w:id="28" w:name="_heading=h.1day1z2qc93f" w:colFirst="0" w:colLast="0"/>
      <w:bookmarkEnd w:id="28"/>
      <w:r>
        <w:rPr>
          <w:rFonts w:ascii="Times New Roman" w:eastAsia="Times New Roman" w:hAnsi="Times New Roman" w:cs="Times New Roman"/>
          <w:color w:val="2E75B5"/>
        </w:rPr>
        <w:t>Tjedna i godišnja zaduženja učitelja razredne nastave</w:t>
      </w:r>
    </w:p>
    <w:tbl>
      <w:tblPr>
        <w:tblStyle w:val="ab"/>
        <w:tblW w:w="9247" w:type="dxa"/>
        <w:tblInd w:w="2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00"/>
        <w:gridCol w:w="1559"/>
        <w:gridCol w:w="567"/>
        <w:gridCol w:w="851"/>
        <w:gridCol w:w="567"/>
        <w:gridCol w:w="425"/>
        <w:gridCol w:w="567"/>
        <w:gridCol w:w="567"/>
        <w:gridCol w:w="567"/>
        <w:gridCol w:w="709"/>
        <w:gridCol w:w="851"/>
        <w:gridCol w:w="566"/>
        <w:gridCol w:w="851"/>
      </w:tblGrid>
      <w:tr w:rsidR="00C77964" w14:paraId="3458AFC2" w14:textId="77777777" w:rsidTr="0074604E">
        <w:trPr>
          <w:cantSplit/>
          <w:trHeight w:val="3430"/>
        </w:trPr>
        <w:tc>
          <w:tcPr>
            <w:tcW w:w="600" w:type="dxa"/>
            <w:textDirection w:val="tbRl"/>
            <w:vAlign w:val="center"/>
          </w:tcPr>
          <w:p w14:paraId="00000608" w14:textId="10F75D21" w:rsidR="00C77964" w:rsidRPr="0074604E" w:rsidRDefault="0074604E">
            <w:pPr>
              <w:spacing w:before="90"/>
              <w:ind w:left="191" w:right="113"/>
              <w:jc w:val="center"/>
              <w:rPr>
                <w:rFonts w:ascii="Times New Roman" w:eastAsia="Times New Roman" w:hAnsi="Times New Roman" w:cs="Times New Roman"/>
                <w:color w:val="2E75B5"/>
                <w:sz w:val="24"/>
                <w:szCs w:val="24"/>
              </w:rPr>
            </w:pPr>
            <w:r w:rsidRPr="0074604E">
              <w:rPr>
                <w:rFonts w:ascii="Times New Roman" w:eastAsia="Times New Roman" w:hAnsi="Times New Roman" w:cs="Times New Roman"/>
                <w:color w:val="2E75B5"/>
                <w:sz w:val="24"/>
                <w:szCs w:val="24"/>
              </w:rPr>
              <w:t>Red.br.</w:t>
            </w:r>
          </w:p>
        </w:tc>
        <w:tc>
          <w:tcPr>
            <w:tcW w:w="1559" w:type="dxa"/>
            <w:vAlign w:val="center"/>
          </w:tcPr>
          <w:p w14:paraId="00000609" w14:textId="68AA7682" w:rsidR="00C77964" w:rsidRDefault="0074604E">
            <w:pPr>
              <w:spacing w:before="90"/>
              <w:ind w:left="122" w:right="109"/>
              <w:jc w:val="center"/>
              <w:rPr>
                <w:rFonts w:ascii="Times New Roman" w:eastAsia="Times New Roman" w:hAnsi="Times New Roman" w:cs="Times New Roman"/>
                <w:color w:val="2E75B5"/>
                <w:sz w:val="24"/>
                <w:szCs w:val="24"/>
              </w:rPr>
            </w:pPr>
            <w:r>
              <w:rPr>
                <w:rFonts w:ascii="Times New Roman" w:eastAsia="Times New Roman" w:hAnsi="Times New Roman" w:cs="Times New Roman"/>
                <w:color w:val="2E75B5"/>
                <w:sz w:val="24"/>
                <w:szCs w:val="24"/>
              </w:rPr>
              <w:t>Učitelj/ica</w:t>
            </w:r>
          </w:p>
        </w:tc>
        <w:tc>
          <w:tcPr>
            <w:tcW w:w="567" w:type="dxa"/>
            <w:textDirection w:val="tbRl"/>
            <w:vAlign w:val="center"/>
          </w:tcPr>
          <w:p w14:paraId="0000060A" w14:textId="77777777" w:rsidR="00C77964" w:rsidRDefault="003474E6">
            <w:pPr>
              <w:spacing w:before="90"/>
              <w:ind w:left="148" w:right="113"/>
              <w:jc w:val="center"/>
              <w:rPr>
                <w:rFonts w:ascii="Times New Roman" w:eastAsia="Times New Roman" w:hAnsi="Times New Roman" w:cs="Times New Roman"/>
                <w:color w:val="2E75B5"/>
                <w:sz w:val="24"/>
                <w:szCs w:val="24"/>
              </w:rPr>
            </w:pPr>
            <w:r>
              <w:rPr>
                <w:rFonts w:ascii="Times New Roman" w:eastAsia="Times New Roman" w:hAnsi="Times New Roman" w:cs="Times New Roman"/>
                <w:color w:val="2E75B5"/>
                <w:sz w:val="24"/>
                <w:szCs w:val="24"/>
              </w:rPr>
              <w:t>Razredni odjel</w:t>
            </w:r>
          </w:p>
        </w:tc>
        <w:tc>
          <w:tcPr>
            <w:tcW w:w="851" w:type="dxa"/>
            <w:textDirection w:val="tbRl"/>
            <w:vAlign w:val="center"/>
          </w:tcPr>
          <w:p w14:paraId="0000060B" w14:textId="77777777" w:rsidR="00C77964" w:rsidRDefault="003474E6">
            <w:pPr>
              <w:spacing w:before="90"/>
              <w:ind w:left="372" w:right="366"/>
              <w:jc w:val="center"/>
              <w:rPr>
                <w:rFonts w:ascii="Times New Roman" w:eastAsia="Times New Roman" w:hAnsi="Times New Roman" w:cs="Times New Roman"/>
                <w:color w:val="2E75B5"/>
                <w:sz w:val="24"/>
                <w:szCs w:val="24"/>
              </w:rPr>
            </w:pPr>
            <w:r>
              <w:rPr>
                <w:rFonts w:ascii="Times New Roman" w:eastAsia="Times New Roman" w:hAnsi="Times New Roman" w:cs="Times New Roman"/>
                <w:color w:val="2E75B5"/>
                <w:sz w:val="24"/>
                <w:szCs w:val="24"/>
              </w:rPr>
              <w:t>Redovna nastava</w:t>
            </w:r>
          </w:p>
        </w:tc>
        <w:tc>
          <w:tcPr>
            <w:tcW w:w="567" w:type="dxa"/>
            <w:textDirection w:val="tbRl"/>
            <w:vAlign w:val="center"/>
          </w:tcPr>
          <w:p w14:paraId="0000060C" w14:textId="77777777" w:rsidR="00C77964" w:rsidRDefault="003474E6">
            <w:pPr>
              <w:spacing w:before="90"/>
              <w:ind w:left="443" w:right="113" w:hanging="160"/>
              <w:jc w:val="center"/>
              <w:rPr>
                <w:rFonts w:ascii="Times New Roman" w:eastAsia="Times New Roman" w:hAnsi="Times New Roman" w:cs="Times New Roman"/>
                <w:color w:val="2E75B5"/>
                <w:sz w:val="24"/>
                <w:szCs w:val="24"/>
              </w:rPr>
            </w:pPr>
            <w:r>
              <w:rPr>
                <w:rFonts w:ascii="Times New Roman" w:eastAsia="Times New Roman" w:hAnsi="Times New Roman" w:cs="Times New Roman"/>
                <w:color w:val="2E75B5"/>
                <w:sz w:val="24"/>
                <w:szCs w:val="24"/>
              </w:rPr>
              <w:t>Razredništvo</w:t>
            </w:r>
          </w:p>
        </w:tc>
        <w:tc>
          <w:tcPr>
            <w:tcW w:w="425" w:type="dxa"/>
            <w:textDirection w:val="tbRl"/>
            <w:vAlign w:val="center"/>
          </w:tcPr>
          <w:p w14:paraId="0000060D" w14:textId="77777777" w:rsidR="00C77964" w:rsidRDefault="003474E6">
            <w:pPr>
              <w:spacing w:before="90"/>
              <w:ind w:left="87" w:right="433"/>
              <w:jc w:val="center"/>
              <w:rPr>
                <w:rFonts w:ascii="Times New Roman" w:eastAsia="Times New Roman" w:hAnsi="Times New Roman" w:cs="Times New Roman"/>
                <w:color w:val="2E75B5"/>
                <w:sz w:val="24"/>
                <w:szCs w:val="24"/>
              </w:rPr>
            </w:pPr>
            <w:r>
              <w:rPr>
                <w:rFonts w:ascii="Times New Roman" w:eastAsia="Times New Roman" w:hAnsi="Times New Roman" w:cs="Times New Roman"/>
                <w:color w:val="2E75B5"/>
                <w:sz w:val="24"/>
                <w:szCs w:val="24"/>
              </w:rPr>
              <w:t>Dopunska nastava</w:t>
            </w:r>
          </w:p>
        </w:tc>
        <w:tc>
          <w:tcPr>
            <w:tcW w:w="567" w:type="dxa"/>
            <w:textDirection w:val="tbRl"/>
            <w:vAlign w:val="center"/>
          </w:tcPr>
          <w:p w14:paraId="0000060E" w14:textId="77777777" w:rsidR="00C77964" w:rsidRDefault="003474E6">
            <w:pPr>
              <w:spacing w:before="90"/>
              <w:ind w:left="11" w:right="113"/>
              <w:jc w:val="center"/>
              <w:rPr>
                <w:rFonts w:ascii="Times New Roman" w:eastAsia="Times New Roman" w:hAnsi="Times New Roman" w:cs="Times New Roman"/>
                <w:color w:val="2E75B5"/>
                <w:sz w:val="24"/>
                <w:szCs w:val="24"/>
              </w:rPr>
            </w:pPr>
            <w:r>
              <w:rPr>
                <w:rFonts w:ascii="Times New Roman" w:eastAsia="Times New Roman" w:hAnsi="Times New Roman" w:cs="Times New Roman"/>
                <w:color w:val="2E75B5"/>
                <w:sz w:val="24"/>
                <w:szCs w:val="24"/>
              </w:rPr>
              <w:t>Dodatna nastava</w:t>
            </w:r>
          </w:p>
        </w:tc>
        <w:tc>
          <w:tcPr>
            <w:tcW w:w="567" w:type="dxa"/>
            <w:textDirection w:val="tbRl"/>
            <w:vAlign w:val="center"/>
          </w:tcPr>
          <w:p w14:paraId="0000060F" w14:textId="77777777" w:rsidR="00C77964" w:rsidRDefault="003474E6">
            <w:pPr>
              <w:spacing w:before="90"/>
              <w:ind w:left="113" w:right="113"/>
              <w:jc w:val="center"/>
              <w:rPr>
                <w:rFonts w:ascii="Times New Roman" w:eastAsia="Times New Roman" w:hAnsi="Times New Roman" w:cs="Times New Roman"/>
                <w:color w:val="2E75B5"/>
                <w:sz w:val="24"/>
                <w:szCs w:val="24"/>
              </w:rPr>
            </w:pPr>
            <w:r>
              <w:rPr>
                <w:rFonts w:ascii="Times New Roman" w:eastAsia="Times New Roman" w:hAnsi="Times New Roman" w:cs="Times New Roman"/>
                <w:color w:val="2E75B5"/>
                <w:sz w:val="24"/>
                <w:szCs w:val="24"/>
              </w:rPr>
              <w:t>Izvannastavna aktivnost</w:t>
            </w:r>
          </w:p>
        </w:tc>
        <w:tc>
          <w:tcPr>
            <w:tcW w:w="567" w:type="dxa"/>
            <w:textDirection w:val="tbRl"/>
            <w:vAlign w:val="center"/>
          </w:tcPr>
          <w:p w14:paraId="00000610" w14:textId="77777777" w:rsidR="00C77964" w:rsidRDefault="003474E6">
            <w:pPr>
              <w:spacing w:before="90"/>
              <w:ind w:left="11" w:right="113"/>
              <w:jc w:val="center"/>
              <w:rPr>
                <w:rFonts w:ascii="Times New Roman" w:eastAsia="Times New Roman" w:hAnsi="Times New Roman" w:cs="Times New Roman"/>
                <w:color w:val="2E75B5"/>
                <w:sz w:val="24"/>
                <w:szCs w:val="24"/>
              </w:rPr>
            </w:pPr>
            <w:r>
              <w:rPr>
                <w:rFonts w:ascii="Times New Roman" w:eastAsia="Times New Roman" w:hAnsi="Times New Roman" w:cs="Times New Roman"/>
                <w:color w:val="2E75B5"/>
                <w:sz w:val="24"/>
                <w:szCs w:val="24"/>
              </w:rPr>
              <w:t>Rad u PB</w:t>
            </w:r>
          </w:p>
        </w:tc>
        <w:tc>
          <w:tcPr>
            <w:tcW w:w="709" w:type="dxa"/>
            <w:textDirection w:val="tbRl"/>
            <w:vAlign w:val="center"/>
          </w:tcPr>
          <w:p w14:paraId="00000611" w14:textId="77777777" w:rsidR="00C77964" w:rsidRDefault="003474E6">
            <w:pPr>
              <w:spacing w:before="90"/>
              <w:ind w:left="89" w:right="67"/>
              <w:jc w:val="center"/>
              <w:rPr>
                <w:rFonts w:ascii="Times New Roman" w:eastAsia="Times New Roman" w:hAnsi="Times New Roman" w:cs="Times New Roman"/>
                <w:color w:val="2E75B5"/>
                <w:sz w:val="24"/>
                <w:szCs w:val="24"/>
              </w:rPr>
            </w:pPr>
            <w:r>
              <w:rPr>
                <w:rFonts w:ascii="Times New Roman" w:eastAsia="Times New Roman" w:hAnsi="Times New Roman" w:cs="Times New Roman"/>
                <w:color w:val="2E75B5"/>
                <w:sz w:val="24"/>
                <w:szCs w:val="24"/>
              </w:rPr>
              <w:t>NOOR</w:t>
            </w:r>
          </w:p>
        </w:tc>
        <w:tc>
          <w:tcPr>
            <w:tcW w:w="851" w:type="dxa"/>
            <w:textDirection w:val="tbRl"/>
            <w:vAlign w:val="center"/>
          </w:tcPr>
          <w:p w14:paraId="00000612" w14:textId="77777777" w:rsidR="00C77964" w:rsidRDefault="003474E6">
            <w:pPr>
              <w:spacing w:before="90"/>
              <w:ind w:left="21" w:right="113"/>
              <w:jc w:val="center"/>
              <w:rPr>
                <w:rFonts w:ascii="Times New Roman" w:eastAsia="Times New Roman" w:hAnsi="Times New Roman" w:cs="Times New Roman"/>
                <w:color w:val="2E75B5"/>
                <w:sz w:val="24"/>
                <w:szCs w:val="24"/>
              </w:rPr>
            </w:pPr>
            <w:r>
              <w:rPr>
                <w:rFonts w:ascii="Times New Roman" w:eastAsia="Times New Roman" w:hAnsi="Times New Roman" w:cs="Times New Roman"/>
                <w:color w:val="2E75B5"/>
                <w:sz w:val="24"/>
                <w:szCs w:val="24"/>
              </w:rPr>
              <w:t>Ostali poslovi</w:t>
            </w:r>
          </w:p>
        </w:tc>
        <w:tc>
          <w:tcPr>
            <w:tcW w:w="566" w:type="dxa"/>
            <w:textDirection w:val="tbRl"/>
            <w:vAlign w:val="center"/>
          </w:tcPr>
          <w:p w14:paraId="00000613" w14:textId="77777777" w:rsidR="00C77964" w:rsidRDefault="003474E6">
            <w:pPr>
              <w:spacing w:before="90"/>
              <w:ind w:left="169" w:right="136"/>
              <w:jc w:val="center"/>
              <w:rPr>
                <w:rFonts w:ascii="Times New Roman" w:eastAsia="Times New Roman" w:hAnsi="Times New Roman" w:cs="Times New Roman"/>
                <w:color w:val="2E75B5"/>
                <w:sz w:val="24"/>
                <w:szCs w:val="24"/>
              </w:rPr>
            </w:pPr>
            <w:r>
              <w:rPr>
                <w:rFonts w:ascii="Times New Roman" w:eastAsia="Times New Roman" w:hAnsi="Times New Roman" w:cs="Times New Roman"/>
                <w:color w:val="2E75B5"/>
                <w:sz w:val="24"/>
                <w:szCs w:val="24"/>
              </w:rPr>
              <w:t>Tjedno</w:t>
            </w:r>
          </w:p>
        </w:tc>
        <w:tc>
          <w:tcPr>
            <w:tcW w:w="851" w:type="dxa"/>
            <w:textDirection w:val="tbRl"/>
            <w:vAlign w:val="center"/>
          </w:tcPr>
          <w:p w14:paraId="00000614" w14:textId="77777777" w:rsidR="00C77964" w:rsidRDefault="003474E6">
            <w:pPr>
              <w:spacing w:before="90"/>
              <w:ind w:left="169" w:right="136"/>
              <w:jc w:val="center"/>
              <w:rPr>
                <w:rFonts w:ascii="Times New Roman" w:eastAsia="Times New Roman" w:hAnsi="Times New Roman" w:cs="Times New Roman"/>
                <w:color w:val="2E75B5"/>
                <w:sz w:val="24"/>
                <w:szCs w:val="24"/>
              </w:rPr>
            </w:pPr>
            <w:r>
              <w:rPr>
                <w:rFonts w:ascii="Times New Roman" w:eastAsia="Times New Roman" w:hAnsi="Times New Roman" w:cs="Times New Roman"/>
                <w:color w:val="2E75B5"/>
                <w:sz w:val="24"/>
                <w:szCs w:val="24"/>
              </w:rPr>
              <w:t>Godišnje</w:t>
            </w:r>
          </w:p>
        </w:tc>
      </w:tr>
      <w:tr w:rsidR="00C77964" w14:paraId="495B8469" w14:textId="77777777">
        <w:trPr>
          <w:trHeight w:val="420"/>
        </w:trPr>
        <w:tc>
          <w:tcPr>
            <w:tcW w:w="600" w:type="dxa"/>
            <w:vAlign w:val="center"/>
          </w:tcPr>
          <w:p w14:paraId="00000615" w14:textId="77777777" w:rsidR="00C77964" w:rsidRDefault="003474E6">
            <w:pPr>
              <w:spacing w:before="90"/>
              <w:ind w:left="191"/>
              <w:jc w:val="center"/>
              <w:rPr>
                <w:rFonts w:ascii="Times New Roman" w:eastAsia="Times New Roman" w:hAnsi="Times New Roman" w:cs="Times New Roman"/>
                <w:color w:val="2E75B5"/>
                <w:sz w:val="24"/>
                <w:szCs w:val="24"/>
              </w:rPr>
            </w:pPr>
            <w:r>
              <w:rPr>
                <w:rFonts w:ascii="Times New Roman" w:eastAsia="Times New Roman" w:hAnsi="Times New Roman" w:cs="Times New Roman"/>
                <w:color w:val="2E75B5"/>
                <w:sz w:val="24"/>
                <w:szCs w:val="24"/>
              </w:rPr>
              <w:t>1.</w:t>
            </w:r>
          </w:p>
        </w:tc>
        <w:tc>
          <w:tcPr>
            <w:tcW w:w="1559" w:type="dxa"/>
            <w:vAlign w:val="center"/>
          </w:tcPr>
          <w:p w14:paraId="00000616" w14:textId="77777777" w:rsidR="00C77964" w:rsidRDefault="003474E6">
            <w:pPr>
              <w:spacing w:before="90"/>
              <w:ind w:left="122" w:right="11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Branka Pauković</w:t>
            </w:r>
          </w:p>
        </w:tc>
        <w:tc>
          <w:tcPr>
            <w:tcW w:w="567" w:type="dxa"/>
            <w:vAlign w:val="center"/>
          </w:tcPr>
          <w:p w14:paraId="00000617" w14:textId="77777777" w:rsidR="00C77964" w:rsidRDefault="003474E6">
            <w:pPr>
              <w:spacing w:before="90"/>
              <w:ind w:left="148"/>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1.a</w:t>
            </w:r>
          </w:p>
        </w:tc>
        <w:tc>
          <w:tcPr>
            <w:tcW w:w="851" w:type="dxa"/>
            <w:vAlign w:val="center"/>
          </w:tcPr>
          <w:p w14:paraId="00000618" w14:textId="77777777" w:rsidR="00C77964" w:rsidRDefault="003474E6">
            <w:pPr>
              <w:spacing w:before="90"/>
              <w:ind w:left="142" w:right="366"/>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p>
        </w:tc>
        <w:tc>
          <w:tcPr>
            <w:tcW w:w="567" w:type="dxa"/>
            <w:vAlign w:val="center"/>
          </w:tcPr>
          <w:p w14:paraId="00000619" w14:textId="77777777" w:rsidR="00C77964" w:rsidRDefault="003474E6">
            <w:pPr>
              <w:spacing w:before="90"/>
              <w:ind w:left="223" w:hanging="1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425" w:type="dxa"/>
            <w:vAlign w:val="center"/>
          </w:tcPr>
          <w:p w14:paraId="0000061A" w14:textId="77777777" w:rsidR="00C77964" w:rsidRDefault="003474E6">
            <w:pPr>
              <w:spacing w:before="90"/>
              <w:ind w:left="87" w:right="43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567" w:type="dxa"/>
            <w:vAlign w:val="center"/>
          </w:tcPr>
          <w:p w14:paraId="0000061B" w14:textId="77777777" w:rsidR="00C77964" w:rsidRDefault="003474E6">
            <w:pPr>
              <w:spacing w:before="90"/>
              <w:ind w:left="1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567" w:type="dxa"/>
            <w:vAlign w:val="center"/>
          </w:tcPr>
          <w:p w14:paraId="0000061C" w14:textId="77777777" w:rsidR="00C77964" w:rsidRDefault="003474E6">
            <w:pPr>
              <w:spacing w:before="90"/>
              <w:ind w:left="376" w:hanging="23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567" w:type="dxa"/>
            <w:vAlign w:val="center"/>
          </w:tcPr>
          <w:p w14:paraId="0000061D" w14:textId="77777777" w:rsidR="00C77964" w:rsidRDefault="003474E6">
            <w:pPr>
              <w:spacing w:before="90"/>
              <w:ind w:left="1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709" w:type="dxa"/>
            <w:vAlign w:val="center"/>
          </w:tcPr>
          <w:p w14:paraId="0000061E" w14:textId="77777777" w:rsidR="00C77964" w:rsidRDefault="003474E6">
            <w:pPr>
              <w:spacing w:before="90"/>
              <w:ind w:left="89" w:right="67"/>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p>
        </w:tc>
        <w:tc>
          <w:tcPr>
            <w:tcW w:w="851" w:type="dxa"/>
            <w:vAlign w:val="center"/>
          </w:tcPr>
          <w:p w14:paraId="0000061F" w14:textId="77777777" w:rsidR="00C77964" w:rsidRDefault="003474E6">
            <w:pPr>
              <w:spacing w:before="90"/>
              <w:ind w:left="2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566" w:type="dxa"/>
            <w:vAlign w:val="center"/>
          </w:tcPr>
          <w:p w14:paraId="00000620" w14:textId="77777777" w:rsidR="00C77964" w:rsidRDefault="003474E6">
            <w:pPr>
              <w:spacing w:before="90"/>
              <w:ind w:left="169" w:right="136"/>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40</w:t>
            </w:r>
          </w:p>
        </w:tc>
        <w:tc>
          <w:tcPr>
            <w:tcW w:w="851" w:type="dxa"/>
            <w:vAlign w:val="center"/>
          </w:tcPr>
          <w:p w14:paraId="00000621" w14:textId="77777777" w:rsidR="00C77964" w:rsidRDefault="003474E6">
            <w:pPr>
              <w:jc w:val="center"/>
              <w:rPr>
                <w:rFonts w:ascii="Times New Roman" w:eastAsia="Times New Roman" w:hAnsi="Times New Roman" w:cs="Times New Roman"/>
                <w:sz w:val="24"/>
                <w:szCs w:val="24"/>
                <w:highlight w:val="yellow"/>
              </w:rPr>
            </w:pPr>
            <w:r>
              <w:rPr>
                <w:rFonts w:ascii="Times New Roman" w:eastAsia="Times New Roman" w:hAnsi="Times New Roman" w:cs="Times New Roman"/>
                <w:color w:val="2E75B5"/>
              </w:rPr>
              <w:t>1792</w:t>
            </w:r>
          </w:p>
        </w:tc>
      </w:tr>
      <w:tr w:rsidR="00C77964" w14:paraId="56F38F4D" w14:textId="77777777">
        <w:trPr>
          <w:trHeight w:val="420"/>
        </w:trPr>
        <w:tc>
          <w:tcPr>
            <w:tcW w:w="600" w:type="dxa"/>
            <w:vAlign w:val="center"/>
          </w:tcPr>
          <w:p w14:paraId="00000622" w14:textId="77777777" w:rsidR="00C77964" w:rsidRDefault="003474E6">
            <w:pPr>
              <w:spacing w:before="90"/>
              <w:ind w:left="191"/>
              <w:jc w:val="center"/>
              <w:rPr>
                <w:rFonts w:ascii="Times New Roman" w:eastAsia="Times New Roman" w:hAnsi="Times New Roman" w:cs="Times New Roman"/>
                <w:color w:val="2E75B5"/>
                <w:sz w:val="24"/>
                <w:szCs w:val="24"/>
              </w:rPr>
            </w:pPr>
            <w:r>
              <w:rPr>
                <w:rFonts w:ascii="Times New Roman" w:eastAsia="Times New Roman" w:hAnsi="Times New Roman" w:cs="Times New Roman"/>
                <w:color w:val="2E75B5"/>
                <w:sz w:val="24"/>
                <w:szCs w:val="24"/>
              </w:rPr>
              <w:t>2.</w:t>
            </w:r>
          </w:p>
        </w:tc>
        <w:tc>
          <w:tcPr>
            <w:tcW w:w="1559" w:type="dxa"/>
            <w:vAlign w:val="center"/>
          </w:tcPr>
          <w:p w14:paraId="00000623" w14:textId="77777777" w:rsidR="00C77964" w:rsidRDefault="003474E6">
            <w:pPr>
              <w:spacing w:before="90"/>
              <w:ind w:left="122" w:right="11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Lana Jager</w:t>
            </w:r>
          </w:p>
        </w:tc>
        <w:tc>
          <w:tcPr>
            <w:tcW w:w="567" w:type="dxa"/>
            <w:vAlign w:val="center"/>
          </w:tcPr>
          <w:p w14:paraId="00000624" w14:textId="77777777" w:rsidR="00C77964" w:rsidRDefault="003474E6">
            <w:pPr>
              <w:spacing w:before="90"/>
              <w:ind w:left="148"/>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1.b</w:t>
            </w:r>
          </w:p>
        </w:tc>
        <w:tc>
          <w:tcPr>
            <w:tcW w:w="851" w:type="dxa"/>
            <w:vAlign w:val="center"/>
          </w:tcPr>
          <w:p w14:paraId="00000625" w14:textId="77777777" w:rsidR="00C77964" w:rsidRDefault="003474E6">
            <w:pPr>
              <w:spacing w:before="90"/>
              <w:ind w:left="142" w:right="366"/>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p>
        </w:tc>
        <w:tc>
          <w:tcPr>
            <w:tcW w:w="567" w:type="dxa"/>
            <w:vAlign w:val="center"/>
          </w:tcPr>
          <w:p w14:paraId="00000626" w14:textId="77777777" w:rsidR="00C77964" w:rsidRDefault="003474E6">
            <w:pPr>
              <w:spacing w:before="90"/>
              <w:ind w:left="223" w:hanging="1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425" w:type="dxa"/>
            <w:vAlign w:val="center"/>
          </w:tcPr>
          <w:p w14:paraId="00000627" w14:textId="77777777" w:rsidR="00C77964" w:rsidRDefault="003474E6">
            <w:pPr>
              <w:spacing w:before="90"/>
              <w:ind w:left="87" w:right="43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567" w:type="dxa"/>
            <w:vAlign w:val="center"/>
          </w:tcPr>
          <w:p w14:paraId="00000628" w14:textId="77777777" w:rsidR="00C77964" w:rsidRDefault="003474E6">
            <w:pPr>
              <w:spacing w:before="90"/>
              <w:ind w:left="1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567" w:type="dxa"/>
            <w:vAlign w:val="center"/>
          </w:tcPr>
          <w:p w14:paraId="00000629" w14:textId="77777777" w:rsidR="00C77964" w:rsidRDefault="003474E6">
            <w:pPr>
              <w:spacing w:before="90"/>
              <w:ind w:left="376" w:hanging="23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567" w:type="dxa"/>
            <w:vAlign w:val="center"/>
          </w:tcPr>
          <w:p w14:paraId="0000062A" w14:textId="77777777" w:rsidR="00C77964" w:rsidRDefault="003474E6">
            <w:pPr>
              <w:spacing w:before="90"/>
              <w:ind w:left="1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709" w:type="dxa"/>
            <w:vAlign w:val="center"/>
          </w:tcPr>
          <w:p w14:paraId="0000062B" w14:textId="77777777" w:rsidR="00C77964" w:rsidRDefault="003474E6">
            <w:pPr>
              <w:spacing w:before="90"/>
              <w:ind w:left="89" w:right="67"/>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p>
        </w:tc>
        <w:tc>
          <w:tcPr>
            <w:tcW w:w="851" w:type="dxa"/>
            <w:vAlign w:val="center"/>
          </w:tcPr>
          <w:p w14:paraId="0000062C" w14:textId="77777777" w:rsidR="00C77964" w:rsidRDefault="003474E6">
            <w:pPr>
              <w:spacing w:before="90"/>
              <w:ind w:left="2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566" w:type="dxa"/>
            <w:vAlign w:val="center"/>
          </w:tcPr>
          <w:p w14:paraId="0000062D" w14:textId="77777777" w:rsidR="00C77964" w:rsidRDefault="003474E6">
            <w:pPr>
              <w:spacing w:before="90"/>
              <w:ind w:left="169" w:right="136"/>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40</w:t>
            </w:r>
          </w:p>
        </w:tc>
        <w:tc>
          <w:tcPr>
            <w:tcW w:w="851" w:type="dxa"/>
          </w:tcPr>
          <w:p w14:paraId="0000062E" w14:textId="77777777" w:rsidR="00C77964" w:rsidRDefault="003474E6">
            <w:pPr>
              <w:jc w:val="center"/>
              <w:rPr>
                <w:rFonts w:ascii="Times New Roman" w:eastAsia="Times New Roman" w:hAnsi="Times New Roman" w:cs="Times New Roman"/>
                <w:sz w:val="24"/>
                <w:szCs w:val="24"/>
                <w:highlight w:val="yellow"/>
              </w:rPr>
            </w:pPr>
            <w:r>
              <w:rPr>
                <w:rFonts w:ascii="Times New Roman" w:eastAsia="Times New Roman" w:hAnsi="Times New Roman" w:cs="Times New Roman"/>
                <w:color w:val="2E75B5"/>
              </w:rPr>
              <w:t>1792</w:t>
            </w:r>
          </w:p>
        </w:tc>
      </w:tr>
      <w:tr w:rsidR="00C77964" w14:paraId="58CD7109" w14:textId="77777777">
        <w:trPr>
          <w:trHeight w:val="420"/>
        </w:trPr>
        <w:tc>
          <w:tcPr>
            <w:tcW w:w="600" w:type="dxa"/>
            <w:vAlign w:val="center"/>
          </w:tcPr>
          <w:p w14:paraId="0000062F" w14:textId="77777777" w:rsidR="00C77964" w:rsidRDefault="003474E6">
            <w:pPr>
              <w:spacing w:before="90"/>
              <w:ind w:left="191"/>
              <w:jc w:val="center"/>
              <w:rPr>
                <w:rFonts w:ascii="Times New Roman" w:eastAsia="Times New Roman" w:hAnsi="Times New Roman" w:cs="Times New Roman"/>
                <w:color w:val="2E75B5"/>
                <w:sz w:val="24"/>
                <w:szCs w:val="24"/>
              </w:rPr>
            </w:pPr>
            <w:r>
              <w:rPr>
                <w:rFonts w:ascii="Times New Roman" w:eastAsia="Times New Roman" w:hAnsi="Times New Roman" w:cs="Times New Roman"/>
                <w:color w:val="2E75B5"/>
                <w:sz w:val="24"/>
                <w:szCs w:val="24"/>
              </w:rPr>
              <w:t>3.</w:t>
            </w:r>
          </w:p>
        </w:tc>
        <w:tc>
          <w:tcPr>
            <w:tcW w:w="1559" w:type="dxa"/>
            <w:vAlign w:val="center"/>
          </w:tcPr>
          <w:p w14:paraId="00000630" w14:textId="77777777" w:rsidR="00C77964" w:rsidRDefault="003474E6">
            <w:pPr>
              <w:spacing w:before="90"/>
              <w:ind w:left="122" w:right="11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Vanja Horvat</w:t>
            </w:r>
          </w:p>
        </w:tc>
        <w:tc>
          <w:tcPr>
            <w:tcW w:w="567" w:type="dxa"/>
            <w:vAlign w:val="center"/>
          </w:tcPr>
          <w:p w14:paraId="00000631" w14:textId="77777777" w:rsidR="00C77964" w:rsidRDefault="003474E6">
            <w:pPr>
              <w:spacing w:before="90"/>
              <w:ind w:left="148"/>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2.a</w:t>
            </w:r>
          </w:p>
        </w:tc>
        <w:tc>
          <w:tcPr>
            <w:tcW w:w="851" w:type="dxa"/>
            <w:vAlign w:val="center"/>
          </w:tcPr>
          <w:p w14:paraId="00000632" w14:textId="77777777" w:rsidR="00C77964" w:rsidRDefault="003474E6">
            <w:pPr>
              <w:spacing w:before="90"/>
              <w:ind w:left="142" w:right="366"/>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p>
        </w:tc>
        <w:tc>
          <w:tcPr>
            <w:tcW w:w="567" w:type="dxa"/>
            <w:vAlign w:val="center"/>
          </w:tcPr>
          <w:p w14:paraId="00000633" w14:textId="77777777" w:rsidR="00C77964" w:rsidRDefault="003474E6">
            <w:pPr>
              <w:spacing w:before="90"/>
              <w:ind w:left="223" w:hanging="1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425" w:type="dxa"/>
            <w:vAlign w:val="center"/>
          </w:tcPr>
          <w:p w14:paraId="00000634" w14:textId="77777777" w:rsidR="00C77964" w:rsidRDefault="003474E6">
            <w:pPr>
              <w:spacing w:before="90"/>
              <w:ind w:left="87" w:right="43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567" w:type="dxa"/>
            <w:vAlign w:val="center"/>
          </w:tcPr>
          <w:p w14:paraId="00000635" w14:textId="77777777" w:rsidR="00C77964" w:rsidRDefault="003474E6">
            <w:pPr>
              <w:spacing w:before="90"/>
              <w:ind w:left="1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567" w:type="dxa"/>
            <w:vAlign w:val="center"/>
          </w:tcPr>
          <w:p w14:paraId="00000636" w14:textId="77777777" w:rsidR="00C77964" w:rsidRDefault="003474E6">
            <w:pPr>
              <w:spacing w:before="90"/>
              <w:ind w:left="376" w:hanging="23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567" w:type="dxa"/>
            <w:vAlign w:val="center"/>
          </w:tcPr>
          <w:p w14:paraId="00000637" w14:textId="77777777" w:rsidR="00C77964" w:rsidRDefault="003474E6">
            <w:pPr>
              <w:spacing w:before="90"/>
              <w:ind w:left="1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709" w:type="dxa"/>
            <w:vAlign w:val="center"/>
          </w:tcPr>
          <w:p w14:paraId="00000638" w14:textId="77777777" w:rsidR="00C77964" w:rsidRDefault="003474E6">
            <w:pPr>
              <w:spacing w:before="90"/>
              <w:ind w:left="89" w:right="67"/>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p>
        </w:tc>
        <w:tc>
          <w:tcPr>
            <w:tcW w:w="851" w:type="dxa"/>
            <w:vAlign w:val="center"/>
          </w:tcPr>
          <w:p w14:paraId="00000639" w14:textId="77777777" w:rsidR="00C77964" w:rsidRDefault="003474E6">
            <w:pPr>
              <w:spacing w:before="90"/>
              <w:ind w:left="2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566" w:type="dxa"/>
            <w:vAlign w:val="center"/>
          </w:tcPr>
          <w:p w14:paraId="0000063A" w14:textId="77777777" w:rsidR="00C77964" w:rsidRDefault="003474E6">
            <w:pPr>
              <w:spacing w:before="90"/>
              <w:ind w:left="169" w:right="136"/>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40</w:t>
            </w:r>
          </w:p>
        </w:tc>
        <w:tc>
          <w:tcPr>
            <w:tcW w:w="851" w:type="dxa"/>
          </w:tcPr>
          <w:p w14:paraId="0000063B" w14:textId="77777777" w:rsidR="00C77964" w:rsidRDefault="003474E6">
            <w:pPr>
              <w:jc w:val="center"/>
              <w:rPr>
                <w:rFonts w:ascii="Times New Roman" w:eastAsia="Times New Roman" w:hAnsi="Times New Roman" w:cs="Times New Roman"/>
                <w:sz w:val="24"/>
                <w:szCs w:val="24"/>
                <w:highlight w:val="yellow"/>
              </w:rPr>
            </w:pPr>
            <w:r>
              <w:rPr>
                <w:rFonts w:ascii="Times New Roman" w:eastAsia="Times New Roman" w:hAnsi="Times New Roman" w:cs="Times New Roman"/>
                <w:color w:val="2E75B5"/>
              </w:rPr>
              <w:t>1792</w:t>
            </w:r>
          </w:p>
        </w:tc>
      </w:tr>
      <w:tr w:rsidR="00C77964" w14:paraId="5C764DF8" w14:textId="77777777">
        <w:trPr>
          <w:trHeight w:val="420"/>
        </w:trPr>
        <w:tc>
          <w:tcPr>
            <w:tcW w:w="600" w:type="dxa"/>
            <w:vAlign w:val="center"/>
          </w:tcPr>
          <w:p w14:paraId="0000063C" w14:textId="77777777" w:rsidR="00C77964" w:rsidRDefault="003474E6">
            <w:pPr>
              <w:spacing w:before="90"/>
              <w:ind w:left="191"/>
              <w:jc w:val="center"/>
              <w:rPr>
                <w:rFonts w:ascii="Times New Roman" w:eastAsia="Times New Roman" w:hAnsi="Times New Roman" w:cs="Times New Roman"/>
                <w:color w:val="2E75B5"/>
                <w:sz w:val="24"/>
                <w:szCs w:val="24"/>
              </w:rPr>
            </w:pPr>
            <w:r>
              <w:rPr>
                <w:rFonts w:ascii="Times New Roman" w:eastAsia="Times New Roman" w:hAnsi="Times New Roman" w:cs="Times New Roman"/>
                <w:color w:val="2E75B5"/>
                <w:sz w:val="24"/>
                <w:szCs w:val="24"/>
              </w:rPr>
              <w:t>4.</w:t>
            </w:r>
          </w:p>
        </w:tc>
        <w:tc>
          <w:tcPr>
            <w:tcW w:w="1559" w:type="dxa"/>
            <w:vAlign w:val="center"/>
          </w:tcPr>
          <w:p w14:paraId="0000063D" w14:textId="77777777" w:rsidR="00C77964" w:rsidRDefault="003474E6">
            <w:pPr>
              <w:spacing w:before="90"/>
              <w:ind w:left="122" w:right="11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Tamara Turk Kolić</w:t>
            </w:r>
          </w:p>
        </w:tc>
        <w:tc>
          <w:tcPr>
            <w:tcW w:w="567" w:type="dxa"/>
            <w:vAlign w:val="center"/>
          </w:tcPr>
          <w:p w14:paraId="0000063E" w14:textId="77777777" w:rsidR="00C77964" w:rsidRDefault="003474E6">
            <w:pPr>
              <w:spacing w:before="90"/>
              <w:ind w:left="148"/>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2.b</w:t>
            </w:r>
          </w:p>
        </w:tc>
        <w:tc>
          <w:tcPr>
            <w:tcW w:w="851" w:type="dxa"/>
            <w:vAlign w:val="center"/>
          </w:tcPr>
          <w:p w14:paraId="0000063F" w14:textId="77777777" w:rsidR="00C77964" w:rsidRDefault="003474E6">
            <w:pPr>
              <w:spacing w:before="90"/>
              <w:ind w:left="142" w:right="366"/>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p>
        </w:tc>
        <w:tc>
          <w:tcPr>
            <w:tcW w:w="567" w:type="dxa"/>
            <w:vAlign w:val="center"/>
          </w:tcPr>
          <w:p w14:paraId="00000640" w14:textId="77777777" w:rsidR="00C77964" w:rsidRDefault="003474E6">
            <w:pPr>
              <w:spacing w:before="90"/>
              <w:ind w:left="223" w:hanging="1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425" w:type="dxa"/>
            <w:vAlign w:val="center"/>
          </w:tcPr>
          <w:p w14:paraId="00000641" w14:textId="77777777" w:rsidR="00C77964" w:rsidRDefault="003474E6">
            <w:pPr>
              <w:spacing w:before="90"/>
              <w:ind w:left="87" w:right="43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567" w:type="dxa"/>
            <w:vAlign w:val="center"/>
          </w:tcPr>
          <w:p w14:paraId="00000642" w14:textId="77777777" w:rsidR="00C77964" w:rsidRDefault="003474E6">
            <w:pPr>
              <w:spacing w:before="90"/>
              <w:ind w:left="1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567" w:type="dxa"/>
            <w:vAlign w:val="center"/>
          </w:tcPr>
          <w:p w14:paraId="00000643" w14:textId="77777777" w:rsidR="00C77964" w:rsidRDefault="003474E6">
            <w:pPr>
              <w:spacing w:before="90"/>
              <w:ind w:left="376" w:hanging="23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567" w:type="dxa"/>
            <w:vAlign w:val="center"/>
          </w:tcPr>
          <w:p w14:paraId="00000644" w14:textId="77777777" w:rsidR="00C77964" w:rsidRDefault="003474E6">
            <w:pPr>
              <w:spacing w:before="90"/>
              <w:ind w:left="1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709" w:type="dxa"/>
            <w:vAlign w:val="center"/>
          </w:tcPr>
          <w:p w14:paraId="00000645" w14:textId="77777777" w:rsidR="00C77964" w:rsidRDefault="003474E6">
            <w:pPr>
              <w:spacing w:before="90"/>
              <w:ind w:left="89" w:right="67"/>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p>
        </w:tc>
        <w:tc>
          <w:tcPr>
            <w:tcW w:w="851" w:type="dxa"/>
            <w:vAlign w:val="center"/>
          </w:tcPr>
          <w:p w14:paraId="00000646" w14:textId="77777777" w:rsidR="00C77964" w:rsidRDefault="003474E6">
            <w:pPr>
              <w:spacing w:before="90"/>
              <w:ind w:left="2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566" w:type="dxa"/>
            <w:vAlign w:val="center"/>
          </w:tcPr>
          <w:p w14:paraId="00000647" w14:textId="77777777" w:rsidR="00C77964" w:rsidRDefault="003474E6">
            <w:pPr>
              <w:spacing w:before="90"/>
              <w:ind w:left="169" w:right="136"/>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40</w:t>
            </w:r>
          </w:p>
        </w:tc>
        <w:tc>
          <w:tcPr>
            <w:tcW w:w="851" w:type="dxa"/>
          </w:tcPr>
          <w:p w14:paraId="00000648" w14:textId="77777777" w:rsidR="00C77964" w:rsidRDefault="003474E6">
            <w:pPr>
              <w:jc w:val="center"/>
              <w:rPr>
                <w:rFonts w:ascii="Times New Roman" w:eastAsia="Times New Roman" w:hAnsi="Times New Roman" w:cs="Times New Roman"/>
                <w:sz w:val="24"/>
                <w:szCs w:val="24"/>
                <w:highlight w:val="yellow"/>
              </w:rPr>
            </w:pPr>
            <w:r>
              <w:rPr>
                <w:rFonts w:ascii="Times New Roman" w:eastAsia="Times New Roman" w:hAnsi="Times New Roman" w:cs="Times New Roman"/>
                <w:color w:val="2E75B5"/>
              </w:rPr>
              <w:t>1792</w:t>
            </w:r>
          </w:p>
        </w:tc>
      </w:tr>
      <w:tr w:rsidR="00C77964" w14:paraId="419A0BEB" w14:textId="77777777">
        <w:trPr>
          <w:trHeight w:val="420"/>
        </w:trPr>
        <w:tc>
          <w:tcPr>
            <w:tcW w:w="600" w:type="dxa"/>
            <w:vAlign w:val="center"/>
          </w:tcPr>
          <w:p w14:paraId="00000649" w14:textId="77777777" w:rsidR="00C77964" w:rsidRDefault="003474E6">
            <w:pPr>
              <w:spacing w:before="90"/>
              <w:ind w:left="191"/>
              <w:jc w:val="center"/>
              <w:rPr>
                <w:rFonts w:ascii="Times New Roman" w:eastAsia="Times New Roman" w:hAnsi="Times New Roman" w:cs="Times New Roman"/>
                <w:color w:val="2E75B5"/>
                <w:sz w:val="24"/>
                <w:szCs w:val="24"/>
              </w:rPr>
            </w:pPr>
            <w:r>
              <w:rPr>
                <w:rFonts w:ascii="Times New Roman" w:eastAsia="Times New Roman" w:hAnsi="Times New Roman" w:cs="Times New Roman"/>
                <w:color w:val="2E75B5"/>
                <w:sz w:val="24"/>
                <w:szCs w:val="24"/>
              </w:rPr>
              <w:t>5.</w:t>
            </w:r>
          </w:p>
        </w:tc>
        <w:tc>
          <w:tcPr>
            <w:tcW w:w="1559" w:type="dxa"/>
            <w:vAlign w:val="center"/>
          </w:tcPr>
          <w:p w14:paraId="0000064A" w14:textId="77777777" w:rsidR="00C77964" w:rsidRDefault="003474E6">
            <w:pPr>
              <w:spacing w:before="90"/>
              <w:ind w:left="122" w:right="11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Kristina Puklin</w:t>
            </w:r>
          </w:p>
        </w:tc>
        <w:tc>
          <w:tcPr>
            <w:tcW w:w="567" w:type="dxa"/>
            <w:vAlign w:val="center"/>
          </w:tcPr>
          <w:p w14:paraId="0000064B" w14:textId="77777777" w:rsidR="00C77964" w:rsidRDefault="003474E6">
            <w:pPr>
              <w:spacing w:before="90"/>
              <w:ind w:left="148"/>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3.a</w:t>
            </w:r>
          </w:p>
        </w:tc>
        <w:tc>
          <w:tcPr>
            <w:tcW w:w="851" w:type="dxa"/>
            <w:vAlign w:val="center"/>
          </w:tcPr>
          <w:p w14:paraId="0000064C" w14:textId="77777777" w:rsidR="00C77964" w:rsidRDefault="003474E6">
            <w:pPr>
              <w:spacing w:before="90"/>
              <w:ind w:left="142" w:right="366"/>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p>
        </w:tc>
        <w:tc>
          <w:tcPr>
            <w:tcW w:w="567" w:type="dxa"/>
            <w:vAlign w:val="center"/>
          </w:tcPr>
          <w:p w14:paraId="0000064D" w14:textId="77777777" w:rsidR="00C77964" w:rsidRDefault="003474E6">
            <w:pPr>
              <w:spacing w:before="90"/>
              <w:ind w:left="223" w:hanging="1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425" w:type="dxa"/>
            <w:vAlign w:val="center"/>
          </w:tcPr>
          <w:p w14:paraId="0000064E" w14:textId="77777777" w:rsidR="00C77964" w:rsidRDefault="003474E6">
            <w:pPr>
              <w:spacing w:before="90"/>
              <w:ind w:left="87" w:right="43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567" w:type="dxa"/>
            <w:vAlign w:val="center"/>
          </w:tcPr>
          <w:p w14:paraId="0000064F" w14:textId="77777777" w:rsidR="00C77964" w:rsidRDefault="003474E6">
            <w:pPr>
              <w:spacing w:before="90"/>
              <w:ind w:left="1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567" w:type="dxa"/>
            <w:vAlign w:val="center"/>
          </w:tcPr>
          <w:p w14:paraId="00000650" w14:textId="77777777" w:rsidR="00C77964" w:rsidRDefault="003474E6">
            <w:pPr>
              <w:spacing w:before="90"/>
              <w:ind w:left="376" w:hanging="23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567" w:type="dxa"/>
            <w:vAlign w:val="center"/>
          </w:tcPr>
          <w:p w14:paraId="00000651" w14:textId="77777777" w:rsidR="00C77964" w:rsidRDefault="003474E6">
            <w:pPr>
              <w:spacing w:before="90"/>
              <w:ind w:left="1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709" w:type="dxa"/>
            <w:vAlign w:val="center"/>
          </w:tcPr>
          <w:p w14:paraId="00000652" w14:textId="77777777" w:rsidR="00C77964" w:rsidRDefault="003474E6">
            <w:pPr>
              <w:spacing w:before="90"/>
              <w:ind w:left="89" w:right="67"/>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p>
        </w:tc>
        <w:tc>
          <w:tcPr>
            <w:tcW w:w="851" w:type="dxa"/>
            <w:vAlign w:val="center"/>
          </w:tcPr>
          <w:p w14:paraId="00000653" w14:textId="77777777" w:rsidR="00C77964" w:rsidRDefault="003474E6">
            <w:pPr>
              <w:spacing w:before="90"/>
              <w:ind w:left="2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566" w:type="dxa"/>
            <w:vAlign w:val="center"/>
          </w:tcPr>
          <w:p w14:paraId="00000654" w14:textId="77777777" w:rsidR="00C77964" w:rsidRDefault="003474E6">
            <w:pPr>
              <w:spacing w:before="90"/>
              <w:ind w:left="169" w:right="136"/>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40</w:t>
            </w:r>
          </w:p>
        </w:tc>
        <w:tc>
          <w:tcPr>
            <w:tcW w:w="851" w:type="dxa"/>
          </w:tcPr>
          <w:p w14:paraId="00000655" w14:textId="77777777" w:rsidR="00C77964" w:rsidRDefault="003474E6">
            <w:pPr>
              <w:jc w:val="center"/>
              <w:rPr>
                <w:rFonts w:ascii="Times New Roman" w:eastAsia="Times New Roman" w:hAnsi="Times New Roman" w:cs="Times New Roman"/>
                <w:sz w:val="24"/>
                <w:szCs w:val="24"/>
                <w:highlight w:val="yellow"/>
              </w:rPr>
            </w:pPr>
            <w:r>
              <w:rPr>
                <w:rFonts w:ascii="Times New Roman" w:eastAsia="Times New Roman" w:hAnsi="Times New Roman" w:cs="Times New Roman"/>
                <w:color w:val="2E75B5"/>
              </w:rPr>
              <w:t>1792</w:t>
            </w:r>
          </w:p>
        </w:tc>
      </w:tr>
      <w:tr w:rsidR="00C77964" w14:paraId="4DC814A1" w14:textId="77777777">
        <w:trPr>
          <w:trHeight w:val="420"/>
        </w:trPr>
        <w:tc>
          <w:tcPr>
            <w:tcW w:w="600" w:type="dxa"/>
            <w:vAlign w:val="center"/>
          </w:tcPr>
          <w:p w14:paraId="00000656" w14:textId="77777777" w:rsidR="00C77964" w:rsidRDefault="003474E6">
            <w:pPr>
              <w:spacing w:before="152"/>
              <w:ind w:left="191"/>
              <w:jc w:val="center"/>
              <w:rPr>
                <w:rFonts w:ascii="Times New Roman" w:eastAsia="Times New Roman" w:hAnsi="Times New Roman" w:cs="Times New Roman"/>
                <w:color w:val="2E75B5"/>
                <w:sz w:val="24"/>
                <w:szCs w:val="24"/>
              </w:rPr>
            </w:pPr>
            <w:r>
              <w:rPr>
                <w:rFonts w:ascii="Times New Roman" w:eastAsia="Times New Roman" w:hAnsi="Times New Roman" w:cs="Times New Roman"/>
                <w:color w:val="2E75B5"/>
                <w:sz w:val="24"/>
                <w:szCs w:val="24"/>
              </w:rPr>
              <w:t>6.</w:t>
            </w:r>
          </w:p>
        </w:tc>
        <w:tc>
          <w:tcPr>
            <w:tcW w:w="1559" w:type="dxa"/>
            <w:vAlign w:val="center"/>
          </w:tcPr>
          <w:p w14:paraId="00000657" w14:textId="77777777" w:rsidR="00C77964" w:rsidRDefault="003474E6">
            <w:pPr>
              <w:spacing w:before="152"/>
              <w:ind w:left="122" w:right="108"/>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Karla Carić</w:t>
            </w:r>
          </w:p>
        </w:tc>
        <w:tc>
          <w:tcPr>
            <w:tcW w:w="567" w:type="dxa"/>
            <w:vAlign w:val="center"/>
          </w:tcPr>
          <w:p w14:paraId="00000658" w14:textId="77777777" w:rsidR="00C77964" w:rsidRDefault="003474E6">
            <w:pPr>
              <w:spacing w:before="152"/>
              <w:ind w:left="148"/>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3.b</w:t>
            </w:r>
          </w:p>
        </w:tc>
        <w:tc>
          <w:tcPr>
            <w:tcW w:w="851" w:type="dxa"/>
            <w:vAlign w:val="center"/>
          </w:tcPr>
          <w:p w14:paraId="00000659" w14:textId="77777777" w:rsidR="00C77964" w:rsidRDefault="003474E6">
            <w:pPr>
              <w:spacing w:before="152"/>
              <w:ind w:left="142" w:right="366"/>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p>
        </w:tc>
        <w:tc>
          <w:tcPr>
            <w:tcW w:w="567" w:type="dxa"/>
            <w:vAlign w:val="center"/>
          </w:tcPr>
          <w:p w14:paraId="0000065A" w14:textId="77777777" w:rsidR="00C77964" w:rsidRDefault="003474E6">
            <w:pPr>
              <w:spacing w:before="152"/>
              <w:ind w:left="223" w:hanging="1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425" w:type="dxa"/>
            <w:vAlign w:val="center"/>
          </w:tcPr>
          <w:p w14:paraId="0000065B" w14:textId="77777777" w:rsidR="00C77964" w:rsidRDefault="003474E6">
            <w:pPr>
              <w:spacing w:before="152"/>
              <w:ind w:left="87" w:right="43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567" w:type="dxa"/>
            <w:vAlign w:val="center"/>
          </w:tcPr>
          <w:p w14:paraId="0000065C" w14:textId="77777777" w:rsidR="00C77964" w:rsidRDefault="003474E6">
            <w:pPr>
              <w:spacing w:before="152"/>
              <w:ind w:left="1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567" w:type="dxa"/>
            <w:vAlign w:val="center"/>
          </w:tcPr>
          <w:p w14:paraId="0000065D" w14:textId="77777777" w:rsidR="00C77964" w:rsidRDefault="003474E6">
            <w:pPr>
              <w:spacing w:before="152"/>
              <w:ind w:left="376" w:hanging="23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567" w:type="dxa"/>
            <w:vAlign w:val="center"/>
          </w:tcPr>
          <w:p w14:paraId="0000065E" w14:textId="77777777" w:rsidR="00C77964" w:rsidRDefault="003474E6">
            <w:pPr>
              <w:spacing w:before="152"/>
              <w:ind w:left="1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709" w:type="dxa"/>
            <w:vAlign w:val="center"/>
          </w:tcPr>
          <w:p w14:paraId="0000065F" w14:textId="77777777" w:rsidR="00C77964" w:rsidRDefault="003474E6">
            <w:pPr>
              <w:spacing w:before="152"/>
              <w:ind w:left="89" w:right="67"/>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p>
        </w:tc>
        <w:tc>
          <w:tcPr>
            <w:tcW w:w="851" w:type="dxa"/>
            <w:vAlign w:val="center"/>
          </w:tcPr>
          <w:p w14:paraId="00000660" w14:textId="77777777" w:rsidR="00C77964" w:rsidRDefault="003474E6">
            <w:pPr>
              <w:spacing w:before="152"/>
              <w:ind w:left="2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566" w:type="dxa"/>
            <w:vAlign w:val="center"/>
          </w:tcPr>
          <w:p w14:paraId="00000661" w14:textId="77777777" w:rsidR="00C77964" w:rsidRDefault="003474E6">
            <w:pPr>
              <w:spacing w:before="152"/>
              <w:ind w:left="169" w:right="136"/>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40</w:t>
            </w:r>
          </w:p>
        </w:tc>
        <w:tc>
          <w:tcPr>
            <w:tcW w:w="851" w:type="dxa"/>
          </w:tcPr>
          <w:p w14:paraId="00000662" w14:textId="77777777" w:rsidR="00C77964" w:rsidRDefault="003474E6">
            <w:pPr>
              <w:jc w:val="center"/>
              <w:rPr>
                <w:rFonts w:ascii="Times New Roman" w:eastAsia="Times New Roman" w:hAnsi="Times New Roman" w:cs="Times New Roman"/>
                <w:sz w:val="24"/>
                <w:szCs w:val="24"/>
                <w:highlight w:val="yellow"/>
              </w:rPr>
            </w:pPr>
            <w:r>
              <w:rPr>
                <w:rFonts w:ascii="Times New Roman" w:eastAsia="Times New Roman" w:hAnsi="Times New Roman" w:cs="Times New Roman"/>
                <w:color w:val="2E75B5"/>
              </w:rPr>
              <w:t>1792</w:t>
            </w:r>
          </w:p>
        </w:tc>
      </w:tr>
      <w:tr w:rsidR="00C77964" w14:paraId="0FCC51A9" w14:textId="77777777">
        <w:trPr>
          <w:trHeight w:val="420"/>
        </w:trPr>
        <w:tc>
          <w:tcPr>
            <w:tcW w:w="600" w:type="dxa"/>
            <w:vAlign w:val="center"/>
          </w:tcPr>
          <w:p w14:paraId="00000663" w14:textId="77777777" w:rsidR="00C77964" w:rsidRDefault="003474E6">
            <w:pPr>
              <w:spacing w:before="90"/>
              <w:ind w:left="191"/>
              <w:jc w:val="center"/>
              <w:rPr>
                <w:rFonts w:ascii="Times New Roman" w:eastAsia="Times New Roman" w:hAnsi="Times New Roman" w:cs="Times New Roman"/>
                <w:color w:val="2E75B5"/>
                <w:sz w:val="24"/>
                <w:szCs w:val="24"/>
              </w:rPr>
            </w:pPr>
            <w:r>
              <w:rPr>
                <w:rFonts w:ascii="Times New Roman" w:eastAsia="Times New Roman" w:hAnsi="Times New Roman" w:cs="Times New Roman"/>
                <w:color w:val="2E75B5"/>
                <w:sz w:val="24"/>
                <w:szCs w:val="24"/>
              </w:rPr>
              <w:t>7.</w:t>
            </w:r>
          </w:p>
        </w:tc>
        <w:tc>
          <w:tcPr>
            <w:tcW w:w="1559" w:type="dxa"/>
            <w:vAlign w:val="center"/>
          </w:tcPr>
          <w:p w14:paraId="00000664" w14:textId="77777777" w:rsidR="00C77964" w:rsidRDefault="003474E6">
            <w:pPr>
              <w:spacing w:before="90"/>
              <w:ind w:left="122" w:right="109"/>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Valentina Šušnjarac (zamjena za M. Pleša)</w:t>
            </w:r>
          </w:p>
        </w:tc>
        <w:tc>
          <w:tcPr>
            <w:tcW w:w="567" w:type="dxa"/>
            <w:vAlign w:val="center"/>
          </w:tcPr>
          <w:p w14:paraId="00000665" w14:textId="77777777" w:rsidR="00C77964" w:rsidRDefault="003474E6">
            <w:pPr>
              <w:spacing w:before="90"/>
              <w:ind w:left="148"/>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4.a</w:t>
            </w:r>
          </w:p>
        </w:tc>
        <w:tc>
          <w:tcPr>
            <w:tcW w:w="851" w:type="dxa"/>
            <w:vAlign w:val="center"/>
          </w:tcPr>
          <w:p w14:paraId="00000666" w14:textId="77777777" w:rsidR="00C77964" w:rsidRDefault="003474E6">
            <w:pPr>
              <w:spacing w:before="90"/>
              <w:ind w:left="142" w:right="366"/>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567" w:type="dxa"/>
            <w:vAlign w:val="center"/>
          </w:tcPr>
          <w:p w14:paraId="00000667" w14:textId="77777777" w:rsidR="00C77964" w:rsidRDefault="003474E6">
            <w:pPr>
              <w:spacing w:before="90"/>
              <w:ind w:left="223" w:hanging="1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425" w:type="dxa"/>
            <w:vAlign w:val="center"/>
          </w:tcPr>
          <w:p w14:paraId="00000668" w14:textId="77777777" w:rsidR="00C77964" w:rsidRDefault="003474E6">
            <w:pPr>
              <w:spacing w:before="90"/>
              <w:ind w:left="87" w:right="43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567" w:type="dxa"/>
            <w:vAlign w:val="center"/>
          </w:tcPr>
          <w:p w14:paraId="00000669" w14:textId="77777777" w:rsidR="00C77964" w:rsidRDefault="003474E6">
            <w:pPr>
              <w:spacing w:before="90"/>
              <w:ind w:left="1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567" w:type="dxa"/>
            <w:vAlign w:val="center"/>
          </w:tcPr>
          <w:p w14:paraId="0000066A" w14:textId="77777777" w:rsidR="00C77964" w:rsidRDefault="003474E6">
            <w:pPr>
              <w:spacing w:before="90"/>
              <w:ind w:left="376" w:hanging="23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567" w:type="dxa"/>
            <w:vAlign w:val="center"/>
          </w:tcPr>
          <w:p w14:paraId="0000066B" w14:textId="77777777" w:rsidR="00C77964" w:rsidRDefault="003474E6">
            <w:pPr>
              <w:spacing w:before="90"/>
              <w:ind w:left="1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709" w:type="dxa"/>
            <w:vAlign w:val="center"/>
          </w:tcPr>
          <w:p w14:paraId="0000066C" w14:textId="77777777" w:rsidR="00C77964" w:rsidRDefault="003474E6">
            <w:pPr>
              <w:spacing w:before="90"/>
              <w:ind w:left="89" w:right="67"/>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p>
        </w:tc>
        <w:tc>
          <w:tcPr>
            <w:tcW w:w="851" w:type="dxa"/>
            <w:vAlign w:val="center"/>
          </w:tcPr>
          <w:p w14:paraId="0000066D" w14:textId="77777777" w:rsidR="00C77964" w:rsidRDefault="003474E6">
            <w:pPr>
              <w:spacing w:before="90"/>
              <w:ind w:left="2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566" w:type="dxa"/>
            <w:vAlign w:val="center"/>
          </w:tcPr>
          <w:p w14:paraId="0000066E" w14:textId="77777777" w:rsidR="00C77964" w:rsidRDefault="003474E6">
            <w:pPr>
              <w:spacing w:before="90"/>
              <w:ind w:left="169" w:right="136"/>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40</w:t>
            </w:r>
          </w:p>
        </w:tc>
        <w:tc>
          <w:tcPr>
            <w:tcW w:w="851" w:type="dxa"/>
          </w:tcPr>
          <w:p w14:paraId="0000066F" w14:textId="77777777" w:rsidR="00C77964" w:rsidRDefault="003474E6">
            <w:pPr>
              <w:spacing w:before="90"/>
              <w:ind w:left="169" w:right="136"/>
              <w:jc w:val="center"/>
              <w:rPr>
                <w:rFonts w:ascii="Times New Roman" w:eastAsia="Times New Roman" w:hAnsi="Times New Roman" w:cs="Times New Roman"/>
                <w:sz w:val="24"/>
                <w:szCs w:val="24"/>
                <w:highlight w:val="yellow"/>
              </w:rPr>
            </w:pPr>
            <w:r>
              <w:rPr>
                <w:rFonts w:ascii="Times New Roman" w:eastAsia="Times New Roman" w:hAnsi="Times New Roman" w:cs="Times New Roman"/>
                <w:color w:val="2E75B5"/>
              </w:rPr>
              <w:t>1792</w:t>
            </w:r>
          </w:p>
        </w:tc>
      </w:tr>
      <w:tr w:rsidR="00C77964" w14:paraId="2C658CD3" w14:textId="77777777">
        <w:trPr>
          <w:trHeight w:val="400"/>
        </w:trPr>
        <w:tc>
          <w:tcPr>
            <w:tcW w:w="600" w:type="dxa"/>
            <w:vAlign w:val="center"/>
          </w:tcPr>
          <w:p w14:paraId="00000670" w14:textId="77777777" w:rsidR="00C77964" w:rsidRDefault="003474E6">
            <w:pPr>
              <w:spacing w:before="80"/>
              <w:ind w:left="191"/>
              <w:jc w:val="center"/>
              <w:rPr>
                <w:rFonts w:ascii="Times New Roman" w:eastAsia="Times New Roman" w:hAnsi="Times New Roman" w:cs="Times New Roman"/>
                <w:color w:val="2E75B5"/>
                <w:sz w:val="24"/>
                <w:szCs w:val="24"/>
              </w:rPr>
            </w:pPr>
            <w:r>
              <w:rPr>
                <w:rFonts w:ascii="Times New Roman" w:eastAsia="Times New Roman" w:hAnsi="Times New Roman" w:cs="Times New Roman"/>
                <w:color w:val="2E75B5"/>
                <w:sz w:val="24"/>
                <w:szCs w:val="24"/>
              </w:rPr>
              <w:t>8.</w:t>
            </w:r>
          </w:p>
        </w:tc>
        <w:tc>
          <w:tcPr>
            <w:tcW w:w="1559" w:type="dxa"/>
            <w:vAlign w:val="center"/>
          </w:tcPr>
          <w:p w14:paraId="00000671" w14:textId="77777777" w:rsidR="00C77964" w:rsidRDefault="003474E6">
            <w:pPr>
              <w:spacing w:before="80"/>
              <w:ind w:left="121" w:right="11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Lana Bistrović (zamjena za N. Grbac)</w:t>
            </w:r>
          </w:p>
        </w:tc>
        <w:tc>
          <w:tcPr>
            <w:tcW w:w="567" w:type="dxa"/>
            <w:vAlign w:val="center"/>
          </w:tcPr>
          <w:p w14:paraId="00000672" w14:textId="77777777" w:rsidR="00C77964" w:rsidRDefault="003474E6">
            <w:pPr>
              <w:spacing w:before="80"/>
              <w:ind w:left="148"/>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4.b</w:t>
            </w:r>
          </w:p>
        </w:tc>
        <w:tc>
          <w:tcPr>
            <w:tcW w:w="851" w:type="dxa"/>
            <w:vAlign w:val="center"/>
          </w:tcPr>
          <w:p w14:paraId="00000673" w14:textId="77777777" w:rsidR="00C77964" w:rsidRDefault="003474E6">
            <w:pPr>
              <w:spacing w:before="80"/>
              <w:ind w:left="142" w:right="366"/>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567" w:type="dxa"/>
            <w:vAlign w:val="center"/>
          </w:tcPr>
          <w:p w14:paraId="00000674" w14:textId="77777777" w:rsidR="00C77964" w:rsidRDefault="003474E6">
            <w:pPr>
              <w:spacing w:before="80"/>
              <w:ind w:left="223" w:hanging="1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425" w:type="dxa"/>
            <w:vAlign w:val="center"/>
          </w:tcPr>
          <w:p w14:paraId="00000675" w14:textId="77777777" w:rsidR="00C77964" w:rsidRDefault="003474E6">
            <w:pPr>
              <w:spacing w:before="80"/>
              <w:ind w:left="87" w:right="43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567" w:type="dxa"/>
            <w:vAlign w:val="center"/>
          </w:tcPr>
          <w:p w14:paraId="00000676" w14:textId="77777777" w:rsidR="00C77964" w:rsidRDefault="003474E6">
            <w:pPr>
              <w:spacing w:before="80"/>
              <w:ind w:left="1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567" w:type="dxa"/>
            <w:vAlign w:val="center"/>
          </w:tcPr>
          <w:p w14:paraId="00000677" w14:textId="77777777" w:rsidR="00C77964" w:rsidRDefault="003474E6">
            <w:pPr>
              <w:spacing w:before="80"/>
              <w:ind w:left="376" w:hanging="23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567" w:type="dxa"/>
            <w:vAlign w:val="center"/>
          </w:tcPr>
          <w:p w14:paraId="00000678" w14:textId="77777777" w:rsidR="00C77964" w:rsidRDefault="003474E6">
            <w:pPr>
              <w:spacing w:before="80"/>
              <w:ind w:left="1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709" w:type="dxa"/>
            <w:vAlign w:val="center"/>
          </w:tcPr>
          <w:p w14:paraId="00000679" w14:textId="77777777" w:rsidR="00C77964" w:rsidRDefault="003474E6">
            <w:pPr>
              <w:spacing w:before="80"/>
              <w:ind w:left="89" w:right="67"/>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p>
        </w:tc>
        <w:tc>
          <w:tcPr>
            <w:tcW w:w="851" w:type="dxa"/>
            <w:vAlign w:val="center"/>
          </w:tcPr>
          <w:p w14:paraId="0000067A" w14:textId="77777777" w:rsidR="00C77964" w:rsidRDefault="003474E6">
            <w:pPr>
              <w:spacing w:before="80"/>
              <w:ind w:left="2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566" w:type="dxa"/>
            <w:vAlign w:val="center"/>
          </w:tcPr>
          <w:p w14:paraId="0000067B" w14:textId="77777777" w:rsidR="00C77964" w:rsidRDefault="003474E6">
            <w:pPr>
              <w:spacing w:before="80"/>
              <w:ind w:left="169" w:right="136"/>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40</w:t>
            </w:r>
          </w:p>
        </w:tc>
        <w:tc>
          <w:tcPr>
            <w:tcW w:w="851" w:type="dxa"/>
          </w:tcPr>
          <w:p w14:paraId="0000067C" w14:textId="77777777" w:rsidR="00C77964" w:rsidRDefault="003474E6">
            <w:pPr>
              <w:spacing w:before="80"/>
              <w:ind w:left="169" w:right="136"/>
              <w:jc w:val="center"/>
              <w:rPr>
                <w:rFonts w:ascii="Times New Roman" w:eastAsia="Times New Roman" w:hAnsi="Times New Roman" w:cs="Times New Roman"/>
                <w:sz w:val="24"/>
                <w:szCs w:val="24"/>
                <w:highlight w:val="yellow"/>
              </w:rPr>
            </w:pPr>
            <w:r>
              <w:rPr>
                <w:rFonts w:ascii="Times New Roman" w:eastAsia="Times New Roman" w:hAnsi="Times New Roman" w:cs="Times New Roman"/>
                <w:color w:val="2E75B5"/>
              </w:rPr>
              <w:t>1792</w:t>
            </w:r>
          </w:p>
        </w:tc>
      </w:tr>
      <w:tr w:rsidR="00C77964" w14:paraId="4ED8389E" w14:textId="77777777">
        <w:trPr>
          <w:trHeight w:val="405"/>
        </w:trPr>
        <w:tc>
          <w:tcPr>
            <w:tcW w:w="600" w:type="dxa"/>
            <w:vAlign w:val="center"/>
          </w:tcPr>
          <w:p w14:paraId="0000067D" w14:textId="77777777" w:rsidR="00C77964" w:rsidRDefault="003474E6">
            <w:pPr>
              <w:spacing w:before="83"/>
              <w:ind w:left="191"/>
              <w:jc w:val="center"/>
              <w:rPr>
                <w:rFonts w:ascii="Times New Roman" w:eastAsia="Times New Roman" w:hAnsi="Times New Roman" w:cs="Times New Roman"/>
                <w:color w:val="2E75B5"/>
                <w:sz w:val="24"/>
                <w:szCs w:val="24"/>
              </w:rPr>
            </w:pPr>
            <w:r>
              <w:rPr>
                <w:rFonts w:ascii="Times New Roman" w:eastAsia="Times New Roman" w:hAnsi="Times New Roman" w:cs="Times New Roman"/>
                <w:color w:val="2E75B5"/>
                <w:sz w:val="24"/>
                <w:szCs w:val="24"/>
              </w:rPr>
              <w:lastRenderedPageBreak/>
              <w:t>9.</w:t>
            </w:r>
          </w:p>
        </w:tc>
        <w:tc>
          <w:tcPr>
            <w:tcW w:w="1559" w:type="dxa"/>
            <w:vAlign w:val="center"/>
          </w:tcPr>
          <w:p w14:paraId="0000067E" w14:textId="77777777" w:rsidR="00C77964" w:rsidRDefault="003474E6">
            <w:pPr>
              <w:spacing w:before="83"/>
              <w:ind w:left="122" w:right="11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Matej Pinjušić</w:t>
            </w:r>
          </w:p>
        </w:tc>
        <w:tc>
          <w:tcPr>
            <w:tcW w:w="567" w:type="dxa"/>
            <w:vAlign w:val="center"/>
          </w:tcPr>
          <w:p w14:paraId="0000067F" w14:textId="77777777" w:rsidR="00C77964" w:rsidRDefault="003474E6">
            <w:pPr>
              <w:spacing w:before="83"/>
              <w:ind w:left="148"/>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PB 1.</w:t>
            </w:r>
          </w:p>
        </w:tc>
        <w:tc>
          <w:tcPr>
            <w:tcW w:w="851" w:type="dxa"/>
            <w:vAlign w:val="center"/>
          </w:tcPr>
          <w:p w14:paraId="00000680" w14:textId="77777777" w:rsidR="00C77964" w:rsidRDefault="003474E6">
            <w:pPr>
              <w:spacing w:before="83"/>
              <w:ind w:left="142" w:right="366"/>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567" w:type="dxa"/>
            <w:vAlign w:val="center"/>
          </w:tcPr>
          <w:p w14:paraId="00000681" w14:textId="77777777" w:rsidR="00C77964" w:rsidRDefault="003474E6">
            <w:pPr>
              <w:spacing w:before="83"/>
              <w:ind w:left="223" w:hanging="1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425" w:type="dxa"/>
            <w:vAlign w:val="center"/>
          </w:tcPr>
          <w:p w14:paraId="00000682" w14:textId="77777777" w:rsidR="00C77964" w:rsidRDefault="003474E6">
            <w:pPr>
              <w:spacing w:before="83"/>
              <w:ind w:left="87" w:right="43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567" w:type="dxa"/>
            <w:vAlign w:val="center"/>
          </w:tcPr>
          <w:p w14:paraId="00000683" w14:textId="77777777" w:rsidR="00C77964" w:rsidRDefault="003474E6">
            <w:pPr>
              <w:spacing w:before="83"/>
              <w:ind w:left="1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567" w:type="dxa"/>
            <w:vAlign w:val="center"/>
          </w:tcPr>
          <w:p w14:paraId="00000684" w14:textId="77777777" w:rsidR="00C77964" w:rsidRDefault="003474E6">
            <w:pPr>
              <w:spacing w:before="83"/>
              <w:ind w:left="376" w:hanging="23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567" w:type="dxa"/>
            <w:vAlign w:val="center"/>
          </w:tcPr>
          <w:p w14:paraId="00000685" w14:textId="77777777" w:rsidR="00C77964" w:rsidRDefault="003474E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709" w:type="dxa"/>
            <w:vAlign w:val="center"/>
          </w:tcPr>
          <w:p w14:paraId="00000686" w14:textId="77777777" w:rsidR="00C77964" w:rsidRDefault="003474E6">
            <w:pPr>
              <w:spacing w:before="83"/>
              <w:ind w:left="89" w:right="67"/>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851" w:type="dxa"/>
            <w:vAlign w:val="center"/>
          </w:tcPr>
          <w:p w14:paraId="00000687" w14:textId="77777777" w:rsidR="00C77964" w:rsidRDefault="003474E6">
            <w:pPr>
              <w:spacing w:before="83"/>
              <w:ind w:left="2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566" w:type="dxa"/>
            <w:vAlign w:val="center"/>
          </w:tcPr>
          <w:p w14:paraId="00000688" w14:textId="77777777" w:rsidR="00C77964" w:rsidRDefault="003474E6">
            <w:pPr>
              <w:spacing w:before="83"/>
              <w:ind w:left="169" w:right="136"/>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40</w:t>
            </w:r>
          </w:p>
        </w:tc>
        <w:tc>
          <w:tcPr>
            <w:tcW w:w="851" w:type="dxa"/>
          </w:tcPr>
          <w:p w14:paraId="00000689" w14:textId="77777777" w:rsidR="00C77964" w:rsidRDefault="003474E6">
            <w:pPr>
              <w:jc w:val="center"/>
              <w:rPr>
                <w:rFonts w:ascii="Times New Roman" w:eastAsia="Times New Roman" w:hAnsi="Times New Roman" w:cs="Times New Roman"/>
                <w:highlight w:val="yellow"/>
              </w:rPr>
            </w:pPr>
            <w:r>
              <w:rPr>
                <w:rFonts w:ascii="Times New Roman" w:eastAsia="Times New Roman" w:hAnsi="Times New Roman" w:cs="Times New Roman"/>
                <w:color w:val="2E75B5"/>
              </w:rPr>
              <w:t>1792</w:t>
            </w:r>
          </w:p>
        </w:tc>
      </w:tr>
      <w:tr w:rsidR="00C77964" w14:paraId="5800E78E" w14:textId="77777777">
        <w:trPr>
          <w:trHeight w:val="426"/>
        </w:trPr>
        <w:tc>
          <w:tcPr>
            <w:tcW w:w="600" w:type="dxa"/>
            <w:vAlign w:val="center"/>
          </w:tcPr>
          <w:p w14:paraId="0000068A" w14:textId="77777777" w:rsidR="00C77964" w:rsidRDefault="003474E6">
            <w:pPr>
              <w:spacing w:before="92"/>
              <w:ind w:left="191"/>
              <w:jc w:val="center"/>
              <w:rPr>
                <w:rFonts w:ascii="Times New Roman" w:eastAsia="Times New Roman" w:hAnsi="Times New Roman" w:cs="Times New Roman"/>
                <w:color w:val="2E75B5"/>
                <w:sz w:val="24"/>
                <w:szCs w:val="24"/>
              </w:rPr>
            </w:pPr>
            <w:r>
              <w:rPr>
                <w:rFonts w:ascii="Times New Roman" w:eastAsia="Times New Roman" w:hAnsi="Times New Roman" w:cs="Times New Roman"/>
                <w:color w:val="2E75B5"/>
                <w:sz w:val="24"/>
                <w:szCs w:val="24"/>
              </w:rPr>
              <w:t>10.</w:t>
            </w:r>
          </w:p>
        </w:tc>
        <w:tc>
          <w:tcPr>
            <w:tcW w:w="1559" w:type="dxa"/>
            <w:vAlign w:val="center"/>
          </w:tcPr>
          <w:p w14:paraId="0000068B" w14:textId="77777777" w:rsidR="00C77964" w:rsidRDefault="003474E6">
            <w:pPr>
              <w:spacing w:before="92"/>
              <w:ind w:left="122" w:right="11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Dragica Šainović</w:t>
            </w:r>
          </w:p>
        </w:tc>
        <w:tc>
          <w:tcPr>
            <w:tcW w:w="567" w:type="dxa"/>
            <w:vAlign w:val="center"/>
          </w:tcPr>
          <w:p w14:paraId="0000068C" w14:textId="77777777" w:rsidR="00C77964" w:rsidRDefault="003474E6">
            <w:pPr>
              <w:spacing w:before="83"/>
              <w:ind w:left="148"/>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PB</w:t>
            </w:r>
          </w:p>
          <w:p w14:paraId="0000068D" w14:textId="77777777" w:rsidR="00C77964" w:rsidRDefault="003474E6">
            <w:pPr>
              <w:spacing w:before="83"/>
              <w:ind w:left="148"/>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3./4.</w:t>
            </w:r>
          </w:p>
        </w:tc>
        <w:tc>
          <w:tcPr>
            <w:tcW w:w="851" w:type="dxa"/>
            <w:vAlign w:val="center"/>
          </w:tcPr>
          <w:p w14:paraId="0000068E" w14:textId="77777777" w:rsidR="00C77964" w:rsidRDefault="003474E6">
            <w:pPr>
              <w:spacing w:before="83"/>
              <w:ind w:left="142" w:right="366"/>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567" w:type="dxa"/>
            <w:vAlign w:val="center"/>
          </w:tcPr>
          <w:p w14:paraId="0000068F" w14:textId="77777777" w:rsidR="00C77964" w:rsidRDefault="003474E6">
            <w:pPr>
              <w:spacing w:before="83"/>
              <w:ind w:left="223" w:hanging="1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425" w:type="dxa"/>
            <w:vAlign w:val="center"/>
          </w:tcPr>
          <w:p w14:paraId="00000690" w14:textId="77777777" w:rsidR="00C77964" w:rsidRDefault="003474E6">
            <w:pPr>
              <w:spacing w:before="83"/>
              <w:ind w:left="87" w:right="43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567" w:type="dxa"/>
            <w:vAlign w:val="center"/>
          </w:tcPr>
          <w:p w14:paraId="00000691" w14:textId="77777777" w:rsidR="00C77964" w:rsidRDefault="003474E6">
            <w:pPr>
              <w:spacing w:before="83"/>
              <w:ind w:left="1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567" w:type="dxa"/>
            <w:vAlign w:val="center"/>
          </w:tcPr>
          <w:p w14:paraId="00000692" w14:textId="77777777" w:rsidR="00C77964" w:rsidRDefault="003474E6">
            <w:pPr>
              <w:spacing w:before="83"/>
              <w:ind w:left="376" w:hanging="23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567" w:type="dxa"/>
            <w:vAlign w:val="center"/>
          </w:tcPr>
          <w:p w14:paraId="00000693" w14:textId="77777777" w:rsidR="00C77964" w:rsidRDefault="003474E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709" w:type="dxa"/>
            <w:vAlign w:val="center"/>
          </w:tcPr>
          <w:p w14:paraId="00000694" w14:textId="77777777" w:rsidR="00C77964" w:rsidRDefault="003474E6">
            <w:pPr>
              <w:spacing w:before="83"/>
              <w:ind w:left="89" w:right="67"/>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851" w:type="dxa"/>
            <w:vAlign w:val="center"/>
          </w:tcPr>
          <w:p w14:paraId="00000695" w14:textId="77777777" w:rsidR="00C77964" w:rsidRDefault="003474E6">
            <w:pPr>
              <w:spacing w:before="83"/>
              <w:ind w:left="2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566" w:type="dxa"/>
            <w:vAlign w:val="center"/>
          </w:tcPr>
          <w:p w14:paraId="00000696" w14:textId="77777777" w:rsidR="00C77964" w:rsidRDefault="003474E6">
            <w:pPr>
              <w:spacing w:before="92"/>
              <w:ind w:left="169" w:right="136"/>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40</w:t>
            </w:r>
          </w:p>
        </w:tc>
        <w:tc>
          <w:tcPr>
            <w:tcW w:w="851" w:type="dxa"/>
          </w:tcPr>
          <w:p w14:paraId="00000697" w14:textId="77777777" w:rsidR="00C77964" w:rsidRDefault="003474E6">
            <w:pPr>
              <w:jc w:val="center"/>
              <w:rPr>
                <w:rFonts w:ascii="Times New Roman" w:eastAsia="Times New Roman" w:hAnsi="Times New Roman" w:cs="Times New Roman"/>
                <w:highlight w:val="yellow"/>
              </w:rPr>
            </w:pPr>
            <w:r>
              <w:rPr>
                <w:rFonts w:ascii="Times New Roman" w:eastAsia="Times New Roman" w:hAnsi="Times New Roman" w:cs="Times New Roman"/>
                <w:color w:val="2E75B5"/>
              </w:rPr>
              <w:t>1792</w:t>
            </w:r>
          </w:p>
        </w:tc>
      </w:tr>
      <w:tr w:rsidR="00C77964" w14:paraId="35C00A7A" w14:textId="77777777">
        <w:trPr>
          <w:trHeight w:val="417"/>
        </w:trPr>
        <w:tc>
          <w:tcPr>
            <w:tcW w:w="600" w:type="dxa"/>
            <w:vAlign w:val="center"/>
          </w:tcPr>
          <w:p w14:paraId="00000698" w14:textId="77777777" w:rsidR="00C77964" w:rsidRDefault="003474E6">
            <w:pPr>
              <w:spacing w:before="87"/>
              <w:ind w:left="191"/>
              <w:jc w:val="center"/>
              <w:rPr>
                <w:rFonts w:ascii="Times New Roman" w:eastAsia="Times New Roman" w:hAnsi="Times New Roman" w:cs="Times New Roman"/>
                <w:color w:val="2E75B5"/>
                <w:sz w:val="24"/>
                <w:szCs w:val="24"/>
              </w:rPr>
            </w:pPr>
            <w:r>
              <w:rPr>
                <w:rFonts w:ascii="Times New Roman" w:eastAsia="Times New Roman" w:hAnsi="Times New Roman" w:cs="Times New Roman"/>
                <w:color w:val="2E75B5"/>
                <w:sz w:val="24"/>
                <w:szCs w:val="24"/>
              </w:rPr>
              <w:t>11.</w:t>
            </w:r>
          </w:p>
        </w:tc>
        <w:tc>
          <w:tcPr>
            <w:tcW w:w="1559" w:type="dxa"/>
            <w:vAlign w:val="center"/>
          </w:tcPr>
          <w:p w14:paraId="00000699" w14:textId="77777777" w:rsidR="00C77964" w:rsidRDefault="003474E6">
            <w:pPr>
              <w:spacing w:before="87"/>
              <w:ind w:left="122" w:right="11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Antonija Josipović</w:t>
            </w:r>
          </w:p>
        </w:tc>
        <w:tc>
          <w:tcPr>
            <w:tcW w:w="567" w:type="dxa"/>
            <w:vAlign w:val="center"/>
          </w:tcPr>
          <w:p w14:paraId="0000069A" w14:textId="77777777" w:rsidR="00C77964" w:rsidRDefault="003474E6">
            <w:pPr>
              <w:spacing w:before="87"/>
              <w:ind w:left="148"/>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PB</w:t>
            </w:r>
          </w:p>
          <w:p w14:paraId="0000069B" w14:textId="77777777" w:rsidR="00C77964" w:rsidRDefault="003474E6">
            <w:pPr>
              <w:spacing w:before="87"/>
              <w:ind w:left="148"/>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3./4.</w:t>
            </w:r>
          </w:p>
        </w:tc>
        <w:tc>
          <w:tcPr>
            <w:tcW w:w="851" w:type="dxa"/>
            <w:vAlign w:val="center"/>
          </w:tcPr>
          <w:p w14:paraId="0000069C" w14:textId="77777777" w:rsidR="00C77964" w:rsidRDefault="003474E6">
            <w:pPr>
              <w:spacing w:before="87"/>
              <w:ind w:left="142" w:right="366"/>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567" w:type="dxa"/>
            <w:vAlign w:val="center"/>
          </w:tcPr>
          <w:p w14:paraId="0000069D" w14:textId="77777777" w:rsidR="00C77964" w:rsidRDefault="003474E6">
            <w:pPr>
              <w:spacing w:before="87"/>
              <w:ind w:left="223" w:hanging="1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425" w:type="dxa"/>
            <w:vAlign w:val="center"/>
          </w:tcPr>
          <w:p w14:paraId="0000069E" w14:textId="77777777" w:rsidR="00C77964" w:rsidRDefault="003474E6">
            <w:pPr>
              <w:spacing w:before="87"/>
              <w:ind w:left="87" w:right="43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567" w:type="dxa"/>
            <w:vAlign w:val="center"/>
          </w:tcPr>
          <w:p w14:paraId="0000069F" w14:textId="77777777" w:rsidR="00C77964" w:rsidRDefault="003474E6">
            <w:pPr>
              <w:spacing w:before="87"/>
              <w:ind w:left="1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567" w:type="dxa"/>
            <w:vAlign w:val="center"/>
          </w:tcPr>
          <w:p w14:paraId="000006A0" w14:textId="77777777" w:rsidR="00C77964" w:rsidRDefault="003474E6">
            <w:pPr>
              <w:spacing w:before="87"/>
              <w:ind w:left="395" w:hanging="23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567" w:type="dxa"/>
            <w:vAlign w:val="center"/>
          </w:tcPr>
          <w:p w14:paraId="000006A1" w14:textId="77777777" w:rsidR="00C77964" w:rsidRDefault="003474E6">
            <w:pPr>
              <w:spacing w:before="87"/>
              <w:ind w:left="1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709" w:type="dxa"/>
            <w:vAlign w:val="center"/>
          </w:tcPr>
          <w:p w14:paraId="000006A2" w14:textId="77777777" w:rsidR="00C77964" w:rsidRDefault="003474E6">
            <w:pPr>
              <w:spacing w:before="87"/>
              <w:ind w:left="89" w:right="67"/>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851" w:type="dxa"/>
            <w:vAlign w:val="center"/>
          </w:tcPr>
          <w:p w14:paraId="000006A3" w14:textId="77777777" w:rsidR="00C77964" w:rsidRDefault="003474E6">
            <w:pPr>
              <w:spacing w:before="87"/>
              <w:ind w:left="2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566" w:type="dxa"/>
            <w:vAlign w:val="center"/>
          </w:tcPr>
          <w:p w14:paraId="000006A4" w14:textId="77777777" w:rsidR="00C77964" w:rsidRDefault="003474E6">
            <w:pPr>
              <w:spacing w:before="87"/>
              <w:ind w:left="169" w:right="136"/>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40</w:t>
            </w:r>
          </w:p>
        </w:tc>
        <w:tc>
          <w:tcPr>
            <w:tcW w:w="851" w:type="dxa"/>
          </w:tcPr>
          <w:p w14:paraId="000006A5" w14:textId="77777777" w:rsidR="00C77964" w:rsidRDefault="003474E6">
            <w:pPr>
              <w:jc w:val="center"/>
              <w:rPr>
                <w:rFonts w:ascii="Times New Roman" w:eastAsia="Times New Roman" w:hAnsi="Times New Roman" w:cs="Times New Roman"/>
                <w:highlight w:val="yellow"/>
              </w:rPr>
            </w:pPr>
            <w:r>
              <w:rPr>
                <w:rFonts w:ascii="Times New Roman" w:eastAsia="Times New Roman" w:hAnsi="Times New Roman" w:cs="Times New Roman"/>
                <w:color w:val="2E75B5"/>
              </w:rPr>
              <w:t>1792</w:t>
            </w:r>
          </w:p>
        </w:tc>
      </w:tr>
      <w:tr w:rsidR="00C77964" w14:paraId="235EC6A2" w14:textId="77777777">
        <w:trPr>
          <w:trHeight w:val="417"/>
        </w:trPr>
        <w:tc>
          <w:tcPr>
            <w:tcW w:w="600" w:type="dxa"/>
            <w:vAlign w:val="center"/>
          </w:tcPr>
          <w:p w14:paraId="000006A6" w14:textId="77777777" w:rsidR="00C77964" w:rsidRDefault="003474E6">
            <w:pPr>
              <w:spacing w:before="87"/>
              <w:ind w:left="191"/>
              <w:jc w:val="center"/>
              <w:rPr>
                <w:rFonts w:ascii="Times New Roman" w:eastAsia="Times New Roman" w:hAnsi="Times New Roman" w:cs="Times New Roman"/>
                <w:color w:val="2E75B5"/>
                <w:sz w:val="24"/>
                <w:szCs w:val="24"/>
              </w:rPr>
            </w:pPr>
            <w:r>
              <w:rPr>
                <w:rFonts w:ascii="Times New Roman" w:eastAsia="Times New Roman" w:hAnsi="Times New Roman" w:cs="Times New Roman"/>
                <w:color w:val="2E75B5"/>
                <w:sz w:val="24"/>
                <w:szCs w:val="24"/>
              </w:rPr>
              <w:t>12.</w:t>
            </w:r>
          </w:p>
        </w:tc>
        <w:tc>
          <w:tcPr>
            <w:tcW w:w="1559" w:type="dxa"/>
            <w:vAlign w:val="center"/>
          </w:tcPr>
          <w:p w14:paraId="000006A7" w14:textId="77777777" w:rsidR="00C77964" w:rsidRDefault="003474E6">
            <w:pPr>
              <w:spacing w:before="87"/>
              <w:ind w:left="122" w:right="11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Lucija Bešlić</w:t>
            </w:r>
          </w:p>
        </w:tc>
        <w:tc>
          <w:tcPr>
            <w:tcW w:w="567" w:type="dxa"/>
            <w:vAlign w:val="center"/>
          </w:tcPr>
          <w:p w14:paraId="000006A8" w14:textId="77777777" w:rsidR="00C77964" w:rsidRDefault="003474E6">
            <w:pPr>
              <w:spacing w:before="87"/>
              <w:ind w:left="148"/>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PB</w:t>
            </w:r>
          </w:p>
          <w:p w14:paraId="000006A9" w14:textId="77777777" w:rsidR="00C77964" w:rsidRDefault="003474E6">
            <w:pPr>
              <w:spacing w:before="87"/>
              <w:ind w:left="148"/>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851" w:type="dxa"/>
            <w:vAlign w:val="center"/>
          </w:tcPr>
          <w:p w14:paraId="000006AA" w14:textId="77777777" w:rsidR="00C77964" w:rsidRDefault="003474E6">
            <w:pPr>
              <w:spacing w:before="87"/>
              <w:ind w:left="142" w:right="366"/>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567" w:type="dxa"/>
            <w:vAlign w:val="center"/>
          </w:tcPr>
          <w:p w14:paraId="000006AB" w14:textId="77777777" w:rsidR="00C77964" w:rsidRDefault="003474E6">
            <w:pPr>
              <w:spacing w:before="87"/>
              <w:ind w:left="223" w:hanging="1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425" w:type="dxa"/>
            <w:vAlign w:val="center"/>
          </w:tcPr>
          <w:p w14:paraId="000006AC" w14:textId="77777777" w:rsidR="00C77964" w:rsidRDefault="003474E6">
            <w:pPr>
              <w:spacing w:before="87"/>
              <w:ind w:left="87" w:right="43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567" w:type="dxa"/>
            <w:vAlign w:val="center"/>
          </w:tcPr>
          <w:p w14:paraId="000006AD" w14:textId="77777777" w:rsidR="00C77964" w:rsidRDefault="003474E6">
            <w:pPr>
              <w:spacing w:before="87"/>
              <w:ind w:left="1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567" w:type="dxa"/>
            <w:vAlign w:val="center"/>
          </w:tcPr>
          <w:p w14:paraId="000006AE" w14:textId="77777777" w:rsidR="00C77964" w:rsidRDefault="003474E6">
            <w:pPr>
              <w:spacing w:before="87"/>
              <w:ind w:left="395" w:hanging="23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567" w:type="dxa"/>
            <w:vAlign w:val="center"/>
          </w:tcPr>
          <w:p w14:paraId="000006AF" w14:textId="77777777" w:rsidR="00C77964" w:rsidRDefault="003474E6">
            <w:pPr>
              <w:spacing w:before="87"/>
              <w:ind w:left="1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709" w:type="dxa"/>
            <w:vAlign w:val="center"/>
          </w:tcPr>
          <w:p w14:paraId="000006B0" w14:textId="77777777" w:rsidR="00C77964" w:rsidRDefault="003474E6">
            <w:pPr>
              <w:spacing w:before="87"/>
              <w:ind w:left="89" w:right="67"/>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851" w:type="dxa"/>
            <w:vAlign w:val="center"/>
          </w:tcPr>
          <w:p w14:paraId="000006B1" w14:textId="77777777" w:rsidR="00C77964" w:rsidRDefault="003474E6">
            <w:pPr>
              <w:spacing w:before="87"/>
              <w:ind w:left="2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566" w:type="dxa"/>
            <w:vAlign w:val="center"/>
          </w:tcPr>
          <w:p w14:paraId="000006B2" w14:textId="77777777" w:rsidR="00C77964" w:rsidRDefault="003474E6">
            <w:pPr>
              <w:spacing w:before="87"/>
              <w:ind w:left="169" w:right="136"/>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40</w:t>
            </w:r>
          </w:p>
        </w:tc>
        <w:tc>
          <w:tcPr>
            <w:tcW w:w="851" w:type="dxa"/>
          </w:tcPr>
          <w:p w14:paraId="000006B3" w14:textId="77777777" w:rsidR="00C77964" w:rsidRDefault="003474E6">
            <w:pPr>
              <w:jc w:val="center"/>
              <w:rPr>
                <w:rFonts w:ascii="Times New Roman" w:eastAsia="Times New Roman" w:hAnsi="Times New Roman" w:cs="Times New Roman"/>
                <w:sz w:val="24"/>
                <w:szCs w:val="24"/>
                <w:highlight w:val="yellow"/>
              </w:rPr>
            </w:pPr>
            <w:r>
              <w:rPr>
                <w:rFonts w:ascii="Times New Roman" w:eastAsia="Times New Roman" w:hAnsi="Times New Roman" w:cs="Times New Roman"/>
                <w:color w:val="2E75B5"/>
              </w:rPr>
              <w:t>1792</w:t>
            </w:r>
          </w:p>
        </w:tc>
      </w:tr>
      <w:tr w:rsidR="00C77964" w14:paraId="05F7064D" w14:textId="77777777">
        <w:trPr>
          <w:trHeight w:val="417"/>
        </w:trPr>
        <w:tc>
          <w:tcPr>
            <w:tcW w:w="600" w:type="dxa"/>
            <w:vAlign w:val="center"/>
          </w:tcPr>
          <w:p w14:paraId="000006B4" w14:textId="77777777" w:rsidR="00C77964" w:rsidRDefault="003474E6">
            <w:pPr>
              <w:spacing w:before="87"/>
              <w:ind w:left="191"/>
              <w:jc w:val="center"/>
              <w:rPr>
                <w:rFonts w:ascii="Times New Roman" w:eastAsia="Times New Roman" w:hAnsi="Times New Roman" w:cs="Times New Roman"/>
                <w:color w:val="2E75B5"/>
                <w:sz w:val="24"/>
                <w:szCs w:val="24"/>
              </w:rPr>
            </w:pPr>
            <w:r>
              <w:rPr>
                <w:rFonts w:ascii="Times New Roman" w:eastAsia="Times New Roman" w:hAnsi="Times New Roman" w:cs="Times New Roman"/>
                <w:color w:val="2E75B5"/>
                <w:sz w:val="24"/>
                <w:szCs w:val="24"/>
              </w:rPr>
              <w:t>13.</w:t>
            </w:r>
          </w:p>
        </w:tc>
        <w:tc>
          <w:tcPr>
            <w:tcW w:w="1559" w:type="dxa"/>
            <w:vAlign w:val="center"/>
          </w:tcPr>
          <w:p w14:paraId="000006B5" w14:textId="77777777" w:rsidR="00C77964" w:rsidRDefault="003474E6">
            <w:pPr>
              <w:spacing w:before="87"/>
              <w:ind w:left="122" w:right="11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Veronika Hrvojević</w:t>
            </w:r>
          </w:p>
        </w:tc>
        <w:tc>
          <w:tcPr>
            <w:tcW w:w="567" w:type="dxa"/>
            <w:vAlign w:val="center"/>
          </w:tcPr>
          <w:p w14:paraId="000006B6" w14:textId="77777777" w:rsidR="00C77964" w:rsidRDefault="003474E6">
            <w:pPr>
              <w:spacing w:before="87"/>
              <w:ind w:left="148"/>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PRO</w:t>
            </w:r>
          </w:p>
        </w:tc>
        <w:tc>
          <w:tcPr>
            <w:tcW w:w="851" w:type="dxa"/>
            <w:vAlign w:val="center"/>
          </w:tcPr>
          <w:p w14:paraId="000006B7" w14:textId="29DD3D0B" w:rsidR="00C77964" w:rsidRDefault="008317CE">
            <w:pPr>
              <w:spacing w:before="87"/>
              <w:ind w:left="142" w:right="366"/>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567" w:type="dxa"/>
            <w:vAlign w:val="center"/>
          </w:tcPr>
          <w:p w14:paraId="000006B8" w14:textId="77777777" w:rsidR="00C77964" w:rsidRDefault="003474E6">
            <w:pPr>
              <w:spacing w:before="87"/>
              <w:ind w:left="223" w:hanging="1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425" w:type="dxa"/>
            <w:vAlign w:val="center"/>
          </w:tcPr>
          <w:p w14:paraId="000006B9" w14:textId="77777777" w:rsidR="00C77964" w:rsidRDefault="003474E6">
            <w:pPr>
              <w:spacing w:before="87"/>
              <w:ind w:left="87" w:right="43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567" w:type="dxa"/>
            <w:vAlign w:val="center"/>
          </w:tcPr>
          <w:p w14:paraId="000006BA" w14:textId="77777777" w:rsidR="00C77964" w:rsidRDefault="003474E6">
            <w:pPr>
              <w:spacing w:before="87"/>
              <w:ind w:left="1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567" w:type="dxa"/>
            <w:vAlign w:val="center"/>
          </w:tcPr>
          <w:p w14:paraId="000006BB" w14:textId="77777777" w:rsidR="00C77964" w:rsidRDefault="003474E6">
            <w:pPr>
              <w:spacing w:before="87"/>
              <w:ind w:left="395" w:hanging="23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567" w:type="dxa"/>
            <w:vAlign w:val="center"/>
          </w:tcPr>
          <w:p w14:paraId="000006BC" w14:textId="77777777" w:rsidR="00C77964" w:rsidRDefault="003474E6">
            <w:pPr>
              <w:spacing w:before="87"/>
              <w:ind w:left="1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709" w:type="dxa"/>
            <w:vAlign w:val="center"/>
          </w:tcPr>
          <w:p w14:paraId="000006BD" w14:textId="5F9FFA29" w:rsidR="00C77964" w:rsidRDefault="003474E6">
            <w:pPr>
              <w:spacing w:before="87"/>
              <w:ind w:left="89" w:right="67"/>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sidR="008317CE">
              <w:rPr>
                <w:rFonts w:ascii="Times New Roman" w:eastAsia="Times New Roman" w:hAnsi="Times New Roman" w:cs="Times New Roman"/>
                <w:sz w:val="24"/>
                <w:szCs w:val="24"/>
              </w:rPr>
              <w:t>2</w:t>
            </w:r>
          </w:p>
        </w:tc>
        <w:tc>
          <w:tcPr>
            <w:tcW w:w="851" w:type="dxa"/>
            <w:vAlign w:val="center"/>
          </w:tcPr>
          <w:p w14:paraId="000006BE" w14:textId="77777777" w:rsidR="00C77964" w:rsidRDefault="003474E6">
            <w:pPr>
              <w:spacing w:before="87"/>
              <w:ind w:left="2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566" w:type="dxa"/>
            <w:vAlign w:val="center"/>
          </w:tcPr>
          <w:p w14:paraId="000006BF" w14:textId="77777777" w:rsidR="00C77964" w:rsidRDefault="003474E6">
            <w:pPr>
              <w:spacing w:before="87"/>
              <w:ind w:left="169" w:right="136"/>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40</w:t>
            </w:r>
          </w:p>
        </w:tc>
        <w:tc>
          <w:tcPr>
            <w:tcW w:w="851" w:type="dxa"/>
          </w:tcPr>
          <w:p w14:paraId="000006C0" w14:textId="77777777" w:rsidR="00C77964" w:rsidRDefault="003474E6">
            <w:pPr>
              <w:jc w:val="center"/>
              <w:rPr>
                <w:rFonts w:ascii="Times New Roman" w:eastAsia="Times New Roman" w:hAnsi="Times New Roman" w:cs="Times New Roman"/>
                <w:sz w:val="24"/>
                <w:szCs w:val="24"/>
                <w:highlight w:val="yellow"/>
              </w:rPr>
            </w:pPr>
            <w:r>
              <w:rPr>
                <w:rFonts w:ascii="Times New Roman" w:eastAsia="Times New Roman" w:hAnsi="Times New Roman" w:cs="Times New Roman"/>
                <w:color w:val="2E75B5"/>
              </w:rPr>
              <w:t>1792</w:t>
            </w:r>
          </w:p>
        </w:tc>
      </w:tr>
    </w:tbl>
    <w:p w14:paraId="000006C1" w14:textId="77777777" w:rsidR="00C77964" w:rsidRDefault="00C77964">
      <w:pPr>
        <w:spacing w:after="160" w:line="259" w:lineRule="auto"/>
        <w:jc w:val="center"/>
        <w:rPr>
          <w:rFonts w:ascii="Times New Roman" w:eastAsia="Times New Roman" w:hAnsi="Times New Roman" w:cs="Times New Roman"/>
          <w:color w:val="0070C0"/>
          <w:sz w:val="24"/>
          <w:szCs w:val="24"/>
        </w:rPr>
      </w:pPr>
    </w:p>
    <w:p w14:paraId="000006C2" w14:textId="77777777" w:rsidR="00C77964" w:rsidRDefault="00C77964">
      <w:pPr>
        <w:spacing w:after="160" w:line="259" w:lineRule="auto"/>
        <w:jc w:val="center"/>
        <w:rPr>
          <w:rFonts w:ascii="Times New Roman" w:eastAsia="Times New Roman" w:hAnsi="Times New Roman" w:cs="Times New Roman"/>
          <w:color w:val="0070C0"/>
          <w:sz w:val="22"/>
          <w:szCs w:val="22"/>
        </w:rPr>
      </w:pPr>
    </w:p>
    <w:p w14:paraId="000006C3" w14:textId="77777777" w:rsidR="00C77964" w:rsidRDefault="00C77964">
      <w:pPr>
        <w:rPr>
          <w:rFonts w:ascii="Times New Roman" w:eastAsia="Times New Roman" w:hAnsi="Times New Roman" w:cs="Times New Roman"/>
          <w:color w:val="0070C0"/>
          <w:sz w:val="22"/>
          <w:szCs w:val="22"/>
        </w:rPr>
      </w:pPr>
    </w:p>
    <w:p w14:paraId="000006C4" w14:textId="77777777" w:rsidR="00C77964" w:rsidRDefault="003474E6" w:rsidP="00175405">
      <w:pPr>
        <w:pStyle w:val="Heading3"/>
        <w:numPr>
          <w:ilvl w:val="2"/>
          <w:numId w:val="69"/>
        </w:numPr>
        <w:rPr>
          <w:rFonts w:ascii="Times New Roman" w:eastAsia="Times New Roman" w:hAnsi="Times New Roman" w:cs="Times New Roman"/>
          <w:color w:val="FF0000"/>
        </w:rPr>
      </w:pPr>
      <w:bookmarkStart w:id="29" w:name="_heading=h.m6gfqxjstxru" w:colFirst="0" w:colLast="0"/>
      <w:bookmarkEnd w:id="29"/>
      <w:r>
        <w:rPr>
          <w:rFonts w:ascii="Times New Roman" w:eastAsia="Times New Roman" w:hAnsi="Times New Roman" w:cs="Times New Roman"/>
          <w:color w:val="2E75B5"/>
        </w:rPr>
        <w:t>Tjedna i godišnja zaduženja učitelja predmetne nastave</w:t>
      </w:r>
    </w:p>
    <w:p w14:paraId="000006C5" w14:textId="77777777" w:rsidR="00C77964" w:rsidRDefault="00C77964">
      <w:pPr>
        <w:rPr>
          <w:rFonts w:ascii="Times New Roman" w:eastAsia="Times New Roman" w:hAnsi="Times New Roman" w:cs="Times New Roman"/>
        </w:rPr>
      </w:pPr>
    </w:p>
    <w:tbl>
      <w:tblPr>
        <w:tblStyle w:val="ac"/>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2"/>
        <w:gridCol w:w="1683"/>
        <w:gridCol w:w="1542"/>
        <w:gridCol w:w="663"/>
        <w:gridCol w:w="561"/>
        <w:gridCol w:w="561"/>
        <w:gridCol w:w="561"/>
        <w:gridCol w:w="561"/>
        <w:gridCol w:w="537"/>
        <w:gridCol w:w="567"/>
        <w:gridCol w:w="426"/>
        <w:gridCol w:w="567"/>
        <w:gridCol w:w="850"/>
      </w:tblGrid>
      <w:tr w:rsidR="00C77964" w14:paraId="70B97C74" w14:textId="77777777" w:rsidTr="00246E5D">
        <w:trPr>
          <w:cantSplit/>
          <w:trHeight w:val="3202"/>
        </w:trPr>
        <w:tc>
          <w:tcPr>
            <w:tcW w:w="702" w:type="dxa"/>
            <w:textDirection w:val="tbRl"/>
          </w:tcPr>
          <w:p w14:paraId="000006C6" w14:textId="77777777" w:rsidR="00C77964" w:rsidRDefault="003474E6">
            <w:pPr>
              <w:spacing w:before="90"/>
              <w:ind w:left="191" w:right="113"/>
              <w:jc w:val="center"/>
              <w:rPr>
                <w:rFonts w:ascii="Times New Roman" w:eastAsia="Times New Roman" w:hAnsi="Times New Roman" w:cs="Times New Roman"/>
                <w:color w:val="2E75B5"/>
              </w:rPr>
            </w:pPr>
            <w:r>
              <w:rPr>
                <w:rFonts w:ascii="Times New Roman" w:eastAsia="Times New Roman" w:hAnsi="Times New Roman" w:cs="Times New Roman"/>
                <w:color w:val="2E75B5"/>
              </w:rPr>
              <w:t>Redni broj</w:t>
            </w:r>
          </w:p>
          <w:p w14:paraId="000006C7" w14:textId="77777777" w:rsidR="00C77964" w:rsidRDefault="00C77964">
            <w:pPr>
              <w:spacing w:before="90"/>
              <w:ind w:left="191" w:right="113"/>
              <w:jc w:val="center"/>
              <w:rPr>
                <w:rFonts w:ascii="Times New Roman" w:eastAsia="Times New Roman" w:hAnsi="Times New Roman" w:cs="Times New Roman"/>
                <w:color w:val="2E75B5"/>
              </w:rPr>
            </w:pPr>
          </w:p>
          <w:p w14:paraId="000006C8" w14:textId="77777777" w:rsidR="00C77964" w:rsidRDefault="00C77964">
            <w:pPr>
              <w:spacing w:before="90"/>
              <w:ind w:left="191" w:right="113"/>
              <w:jc w:val="center"/>
              <w:rPr>
                <w:rFonts w:ascii="Times New Roman" w:eastAsia="Times New Roman" w:hAnsi="Times New Roman" w:cs="Times New Roman"/>
                <w:color w:val="2E75B5"/>
              </w:rPr>
            </w:pPr>
          </w:p>
          <w:p w14:paraId="000006C9" w14:textId="77777777" w:rsidR="00C77964" w:rsidRDefault="003474E6">
            <w:pPr>
              <w:spacing w:before="90"/>
              <w:ind w:left="191" w:right="113"/>
              <w:jc w:val="center"/>
              <w:rPr>
                <w:rFonts w:ascii="Times New Roman" w:eastAsia="Times New Roman" w:hAnsi="Times New Roman" w:cs="Times New Roman"/>
                <w:color w:val="2E75B5"/>
              </w:rPr>
            </w:pPr>
            <w:r>
              <w:rPr>
                <w:rFonts w:ascii="Times New Roman" w:eastAsia="Times New Roman" w:hAnsi="Times New Roman" w:cs="Times New Roman"/>
                <w:color w:val="2E75B5"/>
              </w:rPr>
              <w:t>Broj</w:t>
            </w:r>
          </w:p>
        </w:tc>
        <w:tc>
          <w:tcPr>
            <w:tcW w:w="1683" w:type="dxa"/>
            <w:textDirection w:val="tbRl"/>
          </w:tcPr>
          <w:p w14:paraId="000006CA" w14:textId="77777777" w:rsidR="00C77964" w:rsidRDefault="003474E6">
            <w:pPr>
              <w:spacing w:before="90"/>
              <w:ind w:left="122" w:right="109"/>
              <w:jc w:val="center"/>
              <w:rPr>
                <w:rFonts w:ascii="Times New Roman" w:eastAsia="Times New Roman" w:hAnsi="Times New Roman" w:cs="Times New Roman"/>
                <w:color w:val="2E75B5"/>
              </w:rPr>
            </w:pPr>
            <w:r>
              <w:rPr>
                <w:rFonts w:ascii="Times New Roman" w:eastAsia="Times New Roman" w:hAnsi="Times New Roman" w:cs="Times New Roman"/>
                <w:color w:val="2E75B5"/>
              </w:rPr>
              <w:t>Ime i prezime učiteljaučiteljice</w:t>
            </w:r>
          </w:p>
        </w:tc>
        <w:tc>
          <w:tcPr>
            <w:tcW w:w="1542" w:type="dxa"/>
            <w:textDirection w:val="tbRl"/>
          </w:tcPr>
          <w:p w14:paraId="000006CB" w14:textId="77777777" w:rsidR="00C77964" w:rsidRDefault="003474E6">
            <w:pPr>
              <w:spacing w:before="90"/>
              <w:ind w:left="113" w:right="113"/>
              <w:jc w:val="center"/>
              <w:rPr>
                <w:rFonts w:ascii="Times New Roman" w:eastAsia="Times New Roman" w:hAnsi="Times New Roman" w:cs="Times New Roman"/>
                <w:color w:val="2E75B5"/>
              </w:rPr>
            </w:pPr>
            <w:r>
              <w:rPr>
                <w:rFonts w:ascii="Times New Roman" w:eastAsia="Times New Roman" w:hAnsi="Times New Roman" w:cs="Times New Roman"/>
                <w:color w:val="2E75B5"/>
              </w:rPr>
              <w:t>Nastavni predmet</w:t>
            </w:r>
          </w:p>
        </w:tc>
        <w:tc>
          <w:tcPr>
            <w:tcW w:w="663" w:type="dxa"/>
            <w:textDirection w:val="tbRl"/>
          </w:tcPr>
          <w:p w14:paraId="000006CC" w14:textId="77777777" w:rsidR="00C77964" w:rsidRDefault="003474E6">
            <w:pPr>
              <w:spacing w:before="90"/>
              <w:ind w:left="146" w:right="366"/>
              <w:jc w:val="center"/>
              <w:rPr>
                <w:rFonts w:ascii="Times New Roman" w:eastAsia="Times New Roman" w:hAnsi="Times New Roman" w:cs="Times New Roman"/>
                <w:color w:val="2E75B5"/>
              </w:rPr>
            </w:pPr>
            <w:r>
              <w:rPr>
                <w:rFonts w:ascii="Times New Roman" w:eastAsia="Times New Roman" w:hAnsi="Times New Roman" w:cs="Times New Roman"/>
                <w:color w:val="2E75B5"/>
              </w:rPr>
              <w:t>Redovna nastava</w:t>
            </w:r>
          </w:p>
        </w:tc>
        <w:tc>
          <w:tcPr>
            <w:tcW w:w="561" w:type="dxa"/>
            <w:textDirection w:val="tbRl"/>
          </w:tcPr>
          <w:p w14:paraId="000006CD" w14:textId="77777777" w:rsidR="00C77964" w:rsidRDefault="003474E6">
            <w:pPr>
              <w:spacing w:before="90"/>
              <w:ind w:left="113" w:right="134" w:hanging="25"/>
              <w:jc w:val="center"/>
              <w:rPr>
                <w:rFonts w:ascii="Times New Roman" w:eastAsia="Times New Roman" w:hAnsi="Times New Roman" w:cs="Times New Roman"/>
                <w:color w:val="2E75B5"/>
              </w:rPr>
            </w:pPr>
            <w:r>
              <w:rPr>
                <w:rFonts w:ascii="Times New Roman" w:eastAsia="Times New Roman" w:hAnsi="Times New Roman" w:cs="Times New Roman"/>
                <w:color w:val="2E75B5"/>
              </w:rPr>
              <w:t>Izborna nastava</w:t>
            </w:r>
          </w:p>
        </w:tc>
        <w:tc>
          <w:tcPr>
            <w:tcW w:w="561" w:type="dxa"/>
            <w:textDirection w:val="tbRl"/>
          </w:tcPr>
          <w:p w14:paraId="000006CE" w14:textId="77777777" w:rsidR="00C77964" w:rsidRDefault="003474E6">
            <w:pPr>
              <w:spacing w:before="90"/>
              <w:ind w:left="147" w:right="113"/>
              <w:jc w:val="center"/>
              <w:rPr>
                <w:rFonts w:ascii="Times New Roman" w:eastAsia="Times New Roman" w:hAnsi="Times New Roman" w:cs="Times New Roman"/>
                <w:color w:val="2E75B5"/>
              </w:rPr>
            </w:pPr>
            <w:r>
              <w:rPr>
                <w:rFonts w:ascii="Times New Roman" w:eastAsia="Times New Roman" w:hAnsi="Times New Roman" w:cs="Times New Roman"/>
                <w:color w:val="2E75B5"/>
              </w:rPr>
              <w:t>Razredništvo</w:t>
            </w:r>
          </w:p>
        </w:tc>
        <w:tc>
          <w:tcPr>
            <w:tcW w:w="561" w:type="dxa"/>
            <w:textDirection w:val="tbRl"/>
          </w:tcPr>
          <w:p w14:paraId="000006CF" w14:textId="77777777" w:rsidR="00C77964" w:rsidRDefault="003474E6">
            <w:pPr>
              <w:spacing w:before="90"/>
              <w:ind w:left="113" w:right="433"/>
              <w:jc w:val="center"/>
              <w:rPr>
                <w:rFonts w:ascii="Times New Roman" w:eastAsia="Times New Roman" w:hAnsi="Times New Roman" w:cs="Times New Roman"/>
                <w:color w:val="2E75B5"/>
              </w:rPr>
            </w:pPr>
            <w:r>
              <w:rPr>
                <w:rFonts w:ascii="Times New Roman" w:eastAsia="Times New Roman" w:hAnsi="Times New Roman" w:cs="Times New Roman"/>
                <w:color w:val="2E75B5"/>
              </w:rPr>
              <w:t>Dopunska nastava</w:t>
            </w:r>
          </w:p>
        </w:tc>
        <w:tc>
          <w:tcPr>
            <w:tcW w:w="561" w:type="dxa"/>
            <w:textDirection w:val="tbRl"/>
          </w:tcPr>
          <w:p w14:paraId="000006D0" w14:textId="77777777" w:rsidR="00C77964" w:rsidRDefault="003474E6">
            <w:pPr>
              <w:spacing w:before="90"/>
              <w:ind w:left="11" w:right="113"/>
              <w:jc w:val="center"/>
              <w:rPr>
                <w:rFonts w:ascii="Times New Roman" w:eastAsia="Times New Roman" w:hAnsi="Times New Roman" w:cs="Times New Roman"/>
                <w:color w:val="2E75B5"/>
              </w:rPr>
            </w:pPr>
            <w:r>
              <w:rPr>
                <w:rFonts w:ascii="Times New Roman" w:eastAsia="Times New Roman" w:hAnsi="Times New Roman" w:cs="Times New Roman"/>
                <w:color w:val="2E75B5"/>
              </w:rPr>
              <w:t>Dodatna nastava</w:t>
            </w:r>
          </w:p>
        </w:tc>
        <w:tc>
          <w:tcPr>
            <w:tcW w:w="537" w:type="dxa"/>
            <w:textDirection w:val="tbRl"/>
          </w:tcPr>
          <w:p w14:paraId="000006D1" w14:textId="77777777" w:rsidR="00C77964" w:rsidRDefault="003474E6">
            <w:pPr>
              <w:spacing w:before="90"/>
              <w:ind w:left="113" w:right="-8"/>
              <w:jc w:val="both"/>
              <w:rPr>
                <w:rFonts w:ascii="Times New Roman" w:eastAsia="Times New Roman" w:hAnsi="Times New Roman" w:cs="Times New Roman"/>
                <w:color w:val="2E75B5"/>
              </w:rPr>
            </w:pPr>
            <w:r>
              <w:rPr>
                <w:rFonts w:ascii="Times New Roman" w:eastAsia="Times New Roman" w:hAnsi="Times New Roman" w:cs="Times New Roman"/>
                <w:color w:val="2E75B5"/>
              </w:rPr>
              <w:t>Izvannastavna aktivnost</w:t>
            </w:r>
          </w:p>
        </w:tc>
        <w:tc>
          <w:tcPr>
            <w:tcW w:w="567" w:type="dxa"/>
            <w:textDirection w:val="tbRl"/>
          </w:tcPr>
          <w:p w14:paraId="000006D2" w14:textId="77777777" w:rsidR="00C77964" w:rsidRDefault="003474E6">
            <w:pPr>
              <w:spacing w:before="90"/>
              <w:ind w:left="89" w:right="67"/>
              <w:jc w:val="center"/>
              <w:rPr>
                <w:rFonts w:ascii="Times New Roman" w:eastAsia="Times New Roman" w:hAnsi="Times New Roman" w:cs="Times New Roman"/>
                <w:color w:val="2E75B5"/>
              </w:rPr>
            </w:pPr>
            <w:r>
              <w:rPr>
                <w:rFonts w:ascii="Times New Roman" w:eastAsia="Times New Roman" w:hAnsi="Times New Roman" w:cs="Times New Roman"/>
                <w:color w:val="2E75B5"/>
              </w:rPr>
              <w:t>NOOR</w:t>
            </w:r>
          </w:p>
        </w:tc>
        <w:tc>
          <w:tcPr>
            <w:tcW w:w="426" w:type="dxa"/>
            <w:textDirection w:val="tbRl"/>
          </w:tcPr>
          <w:p w14:paraId="000006D3" w14:textId="77777777" w:rsidR="00C77964" w:rsidRDefault="003474E6">
            <w:pPr>
              <w:spacing w:before="90"/>
              <w:ind w:left="21" w:right="113"/>
              <w:jc w:val="center"/>
              <w:rPr>
                <w:rFonts w:ascii="Times New Roman" w:eastAsia="Times New Roman" w:hAnsi="Times New Roman" w:cs="Times New Roman"/>
                <w:color w:val="2E75B5"/>
              </w:rPr>
            </w:pPr>
            <w:r>
              <w:rPr>
                <w:rFonts w:ascii="Times New Roman" w:eastAsia="Times New Roman" w:hAnsi="Times New Roman" w:cs="Times New Roman"/>
                <w:color w:val="2E75B5"/>
              </w:rPr>
              <w:t>Ostali poslovi</w:t>
            </w:r>
          </w:p>
        </w:tc>
        <w:tc>
          <w:tcPr>
            <w:tcW w:w="567" w:type="dxa"/>
            <w:textDirection w:val="tbRl"/>
          </w:tcPr>
          <w:p w14:paraId="000006D4" w14:textId="77777777" w:rsidR="00C77964" w:rsidRDefault="003474E6">
            <w:pPr>
              <w:spacing w:before="90"/>
              <w:ind w:left="169" w:right="136"/>
              <w:jc w:val="center"/>
              <w:rPr>
                <w:rFonts w:ascii="Times New Roman" w:eastAsia="Times New Roman" w:hAnsi="Times New Roman" w:cs="Times New Roman"/>
                <w:color w:val="2E75B5"/>
              </w:rPr>
            </w:pPr>
            <w:r>
              <w:rPr>
                <w:rFonts w:ascii="Times New Roman" w:eastAsia="Times New Roman" w:hAnsi="Times New Roman" w:cs="Times New Roman"/>
                <w:color w:val="2E75B5"/>
              </w:rPr>
              <w:t>Tjedno</w:t>
            </w:r>
          </w:p>
        </w:tc>
        <w:tc>
          <w:tcPr>
            <w:tcW w:w="850" w:type="dxa"/>
            <w:textDirection w:val="tbRl"/>
          </w:tcPr>
          <w:p w14:paraId="000006D5" w14:textId="77777777" w:rsidR="00C77964" w:rsidRDefault="003474E6">
            <w:pPr>
              <w:spacing w:before="90"/>
              <w:ind w:left="169" w:right="136"/>
              <w:jc w:val="center"/>
              <w:rPr>
                <w:rFonts w:ascii="Times New Roman" w:eastAsia="Times New Roman" w:hAnsi="Times New Roman" w:cs="Times New Roman"/>
                <w:color w:val="2E75B5"/>
              </w:rPr>
            </w:pPr>
            <w:r>
              <w:rPr>
                <w:rFonts w:ascii="Times New Roman" w:eastAsia="Times New Roman" w:hAnsi="Times New Roman" w:cs="Times New Roman"/>
                <w:color w:val="2E75B5"/>
              </w:rPr>
              <w:t>Godišnje</w:t>
            </w:r>
          </w:p>
        </w:tc>
      </w:tr>
      <w:tr w:rsidR="00C77964" w14:paraId="16E86F18" w14:textId="77777777">
        <w:trPr>
          <w:trHeight w:val="420"/>
        </w:trPr>
        <w:tc>
          <w:tcPr>
            <w:tcW w:w="702" w:type="dxa"/>
            <w:vAlign w:val="center"/>
          </w:tcPr>
          <w:p w14:paraId="000006D6" w14:textId="77777777" w:rsidR="00C77964" w:rsidRDefault="003474E6">
            <w:pPr>
              <w:spacing w:before="90"/>
              <w:ind w:left="33"/>
              <w:jc w:val="center"/>
              <w:rPr>
                <w:rFonts w:ascii="Times New Roman" w:eastAsia="Times New Roman" w:hAnsi="Times New Roman" w:cs="Times New Roman"/>
                <w:color w:val="2E75B5"/>
              </w:rPr>
            </w:pPr>
            <w:r>
              <w:rPr>
                <w:rFonts w:ascii="Times New Roman" w:eastAsia="Times New Roman" w:hAnsi="Times New Roman" w:cs="Times New Roman"/>
                <w:color w:val="2E75B5"/>
              </w:rPr>
              <w:t>1.</w:t>
            </w:r>
          </w:p>
        </w:tc>
        <w:tc>
          <w:tcPr>
            <w:tcW w:w="1683" w:type="dxa"/>
            <w:vAlign w:val="center"/>
          </w:tcPr>
          <w:p w14:paraId="000006D7" w14:textId="77777777" w:rsidR="00C77964" w:rsidRDefault="003474E6">
            <w:pPr>
              <w:spacing w:before="90"/>
              <w:ind w:left="122" w:right="109"/>
              <w:jc w:val="center"/>
              <w:rPr>
                <w:rFonts w:ascii="Times New Roman" w:eastAsia="Times New Roman" w:hAnsi="Times New Roman" w:cs="Times New Roman"/>
              </w:rPr>
            </w:pPr>
            <w:r>
              <w:rPr>
                <w:rFonts w:ascii="Times New Roman" w:eastAsia="Times New Roman" w:hAnsi="Times New Roman" w:cs="Times New Roman"/>
              </w:rPr>
              <w:t>Marina Uvalić Sertić</w:t>
            </w:r>
          </w:p>
        </w:tc>
        <w:tc>
          <w:tcPr>
            <w:tcW w:w="1542" w:type="dxa"/>
            <w:vAlign w:val="center"/>
          </w:tcPr>
          <w:p w14:paraId="000006D8" w14:textId="77777777" w:rsidR="00C77964" w:rsidRDefault="003474E6" w:rsidP="00175405">
            <w:pPr>
              <w:spacing w:before="60"/>
              <w:jc w:val="center"/>
              <w:rPr>
                <w:rFonts w:ascii="Times New Roman" w:eastAsia="Times New Roman" w:hAnsi="Times New Roman" w:cs="Times New Roman"/>
              </w:rPr>
            </w:pPr>
            <w:r>
              <w:rPr>
                <w:rFonts w:ascii="Times New Roman" w:eastAsia="Times New Roman" w:hAnsi="Times New Roman" w:cs="Times New Roman"/>
              </w:rPr>
              <w:t>Hrvatski jezik 6.a, 6.b, 8.a, 8.b</w:t>
            </w:r>
          </w:p>
        </w:tc>
        <w:tc>
          <w:tcPr>
            <w:tcW w:w="663" w:type="dxa"/>
            <w:vAlign w:val="center"/>
          </w:tcPr>
          <w:p w14:paraId="000006D9" w14:textId="77777777" w:rsidR="00C77964" w:rsidRDefault="003474E6">
            <w:pPr>
              <w:spacing w:before="90"/>
              <w:ind w:left="-44" w:hanging="154"/>
              <w:jc w:val="center"/>
              <w:rPr>
                <w:rFonts w:ascii="Times New Roman" w:eastAsia="Times New Roman" w:hAnsi="Times New Roman" w:cs="Times New Roman"/>
              </w:rPr>
            </w:pPr>
            <w:r>
              <w:rPr>
                <w:rFonts w:ascii="Times New Roman" w:eastAsia="Times New Roman" w:hAnsi="Times New Roman" w:cs="Times New Roman"/>
              </w:rPr>
              <w:t>18</w:t>
            </w:r>
          </w:p>
        </w:tc>
        <w:tc>
          <w:tcPr>
            <w:tcW w:w="561" w:type="dxa"/>
            <w:vAlign w:val="center"/>
          </w:tcPr>
          <w:p w14:paraId="000006DA" w14:textId="77777777" w:rsidR="00C77964" w:rsidRDefault="003474E6">
            <w:pPr>
              <w:spacing w:before="90"/>
              <w:ind w:right="134" w:hanging="25"/>
              <w:jc w:val="center"/>
              <w:rPr>
                <w:rFonts w:ascii="Times New Roman" w:eastAsia="Times New Roman" w:hAnsi="Times New Roman" w:cs="Times New Roman"/>
              </w:rPr>
            </w:pPr>
            <w:r>
              <w:rPr>
                <w:rFonts w:ascii="Times New Roman" w:eastAsia="Times New Roman" w:hAnsi="Times New Roman" w:cs="Times New Roman"/>
              </w:rPr>
              <w:t>-</w:t>
            </w:r>
          </w:p>
        </w:tc>
        <w:tc>
          <w:tcPr>
            <w:tcW w:w="561" w:type="dxa"/>
            <w:vAlign w:val="center"/>
          </w:tcPr>
          <w:p w14:paraId="000006DB" w14:textId="77777777" w:rsidR="00C77964" w:rsidRDefault="003474E6">
            <w:pPr>
              <w:spacing w:before="90"/>
              <w:ind w:left="147"/>
              <w:jc w:val="center"/>
              <w:rPr>
                <w:rFonts w:ascii="Times New Roman" w:eastAsia="Times New Roman" w:hAnsi="Times New Roman" w:cs="Times New Roman"/>
              </w:rPr>
            </w:pPr>
            <w:r>
              <w:rPr>
                <w:rFonts w:ascii="Times New Roman" w:eastAsia="Times New Roman" w:hAnsi="Times New Roman" w:cs="Times New Roman"/>
              </w:rPr>
              <w:t>8.b</w:t>
            </w:r>
          </w:p>
        </w:tc>
        <w:tc>
          <w:tcPr>
            <w:tcW w:w="561" w:type="dxa"/>
            <w:vAlign w:val="center"/>
          </w:tcPr>
          <w:p w14:paraId="000006DC" w14:textId="77777777" w:rsidR="00C77964" w:rsidRDefault="003474E6">
            <w:pPr>
              <w:spacing w:before="90"/>
              <w:ind w:left="-43" w:right="276"/>
              <w:jc w:val="center"/>
              <w:rPr>
                <w:rFonts w:ascii="Times New Roman" w:eastAsia="Times New Roman" w:hAnsi="Times New Roman" w:cs="Times New Roman"/>
              </w:rPr>
            </w:pPr>
            <w:r>
              <w:rPr>
                <w:rFonts w:ascii="Times New Roman" w:eastAsia="Times New Roman" w:hAnsi="Times New Roman" w:cs="Times New Roman"/>
              </w:rPr>
              <w:t>1</w:t>
            </w:r>
          </w:p>
        </w:tc>
        <w:tc>
          <w:tcPr>
            <w:tcW w:w="561" w:type="dxa"/>
            <w:vAlign w:val="center"/>
          </w:tcPr>
          <w:p w14:paraId="000006DD" w14:textId="77777777" w:rsidR="00C77964" w:rsidRDefault="003474E6">
            <w:pPr>
              <w:spacing w:before="90"/>
              <w:ind w:left="11"/>
              <w:jc w:val="center"/>
              <w:rPr>
                <w:rFonts w:ascii="Times New Roman" w:eastAsia="Times New Roman" w:hAnsi="Times New Roman" w:cs="Times New Roman"/>
              </w:rPr>
            </w:pPr>
            <w:r>
              <w:rPr>
                <w:rFonts w:ascii="Times New Roman" w:eastAsia="Times New Roman" w:hAnsi="Times New Roman" w:cs="Times New Roman"/>
              </w:rPr>
              <w:t>-</w:t>
            </w:r>
          </w:p>
        </w:tc>
        <w:tc>
          <w:tcPr>
            <w:tcW w:w="537" w:type="dxa"/>
            <w:vAlign w:val="center"/>
          </w:tcPr>
          <w:p w14:paraId="000006DE" w14:textId="77777777" w:rsidR="00C77964" w:rsidRDefault="003474E6">
            <w:pPr>
              <w:spacing w:before="90"/>
              <w:ind w:left="376" w:right="-8"/>
              <w:jc w:val="center"/>
              <w:rPr>
                <w:rFonts w:ascii="Times New Roman" w:eastAsia="Times New Roman" w:hAnsi="Times New Roman" w:cs="Times New Roman"/>
              </w:rPr>
            </w:pPr>
            <w:r>
              <w:rPr>
                <w:rFonts w:ascii="Times New Roman" w:eastAsia="Times New Roman" w:hAnsi="Times New Roman" w:cs="Times New Roman"/>
              </w:rPr>
              <w:t>1</w:t>
            </w:r>
          </w:p>
        </w:tc>
        <w:tc>
          <w:tcPr>
            <w:tcW w:w="567" w:type="dxa"/>
            <w:vAlign w:val="center"/>
          </w:tcPr>
          <w:p w14:paraId="000006DF" w14:textId="77777777" w:rsidR="00C77964" w:rsidRDefault="003474E6">
            <w:pPr>
              <w:spacing w:before="90"/>
              <w:ind w:left="89" w:right="67"/>
              <w:jc w:val="center"/>
              <w:rPr>
                <w:rFonts w:ascii="Times New Roman" w:eastAsia="Times New Roman" w:hAnsi="Times New Roman" w:cs="Times New Roman"/>
              </w:rPr>
            </w:pPr>
            <w:r>
              <w:rPr>
                <w:rFonts w:ascii="Times New Roman" w:eastAsia="Times New Roman" w:hAnsi="Times New Roman" w:cs="Times New Roman"/>
              </w:rPr>
              <w:t>22</w:t>
            </w:r>
          </w:p>
        </w:tc>
        <w:tc>
          <w:tcPr>
            <w:tcW w:w="426" w:type="dxa"/>
            <w:vAlign w:val="center"/>
          </w:tcPr>
          <w:p w14:paraId="000006E0" w14:textId="77777777" w:rsidR="00C77964" w:rsidRDefault="003474E6">
            <w:pPr>
              <w:spacing w:before="90"/>
              <w:ind w:left="21"/>
              <w:jc w:val="center"/>
              <w:rPr>
                <w:rFonts w:ascii="Times New Roman" w:eastAsia="Times New Roman" w:hAnsi="Times New Roman" w:cs="Times New Roman"/>
              </w:rPr>
            </w:pPr>
            <w:r>
              <w:rPr>
                <w:rFonts w:ascii="Times New Roman" w:eastAsia="Times New Roman" w:hAnsi="Times New Roman" w:cs="Times New Roman"/>
              </w:rPr>
              <w:t>18</w:t>
            </w:r>
          </w:p>
        </w:tc>
        <w:tc>
          <w:tcPr>
            <w:tcW w:w="567" w:type="dxa"/>
            <w:vAlign w:val="center"/>
          </w:tcPr>
          <w:p w14:paraId="000006E1" w14:textId="77777777" w:rsidR="00C77964" w:rsidRDefault="003474E6">
            <w:pPr>
              <w:spacing w:before="90"/>
              <w:ind w:left="169" w:right="136"/>
              <w:jc w:val="center"/>
              <w:rPr>
                <w:rFonts w:ascii="Times New Roman" w:eastAsia="Times New Roman" w:hAnsi="Times New Roman" w:cs="Times New Roman"/>
              </w:rPr>
            </w:pPr>
            <w:r>
              <w:rPr>
                <w:rFonts w:ascii="Times New Roman" w:eastAsia="Times New Roman" w:hAnsi="Times New Roman" w:cs="Times New Roman"/>
              </w:rPr>
              <w:t>40</w:t>
            </w:r>
          </w:p>
        </w:tc>
        <w:tc>
          <w:tcPr>
            <w:tcW w:w="850" w:type="dxa"/>
          </w:tcPr>
          <w:p w14:paraId="000006E2" w14:textId="77777777" w:rsidR="00C77964" w:rsidRDefault="003474E6">
            <w:pPr>
              <w:spacing w:before="90"/>
              <w:ind w:left="169" w:right="136"/>
              <w:jc w:val="center"/>
              <w:rPr>
                <w:rFonts w:ascii="Times New Roman" w:eastAsia="Times New Roman" w:hAnsi="Times New Roman" w:cs="Times New Roman"/>
              </w:rPr>
            </w:pPr>
            <w:r>
              <w:rPr>
                <w:rFonts w:ascii="Times New Roman" w:eastAsia="Times New Roman" w:hAnsi="Times New Roman" w:cs="Times New Roman"/>
                <w:color w:val="2E75B5"/>
              </w:rPr>
              <w:t>1792</w:t>
            </w:r>
          </w:p>
        </w:tc>
      </w:tr>
      <w:tr w:rsidR="00C77964" w14:paraId="6DFAB66B" w14:textId="77777777">
        <w:trPr>
          <w:trHeight w:val="400"/>
        </w:trPr>
        <w:tc>
          <w:tcPr>
            <w:tcW w:w="702" w:type="dxa"/>
            <w:vAlign w:val="center"/>
          </w:tcPr>
          <w:p w14:paraId="000006E3" w14:textId="77777777" w:rsidR="00C77964" w:rsidRDefault="003474E6">
            <w:pPr>
              <w:spacing w:before="80"/>
              <w:ind w:left="33"/>
              <w:jc w:val="center"/>
              <w:rPr>
                <w:rFonts w:ascii="Times New Roman" w:eastAsia="Times New Roman" w:hAnsi="Times New Roman" w:cs="Times New Roman"/>
                <w:color w:val="2E75B5"/>
              </w:rPr>
            </w:pPr>
            <w:r>
              <w:rPr>
                <w:rFonts w:ascii="Times New Roman" w:eastAsia="Times New Roman" w:hAnsi="Times New Roman" w:cs="Times New Roman"/>
                <w:color w:val="2E75B5"/>
              </w:rPr>
              <w:t>2.</w:t>
            </w:r>
          </w:p>
        </w:tc>
        <w:tc>
          <w:tcPr>
            <w:tcW w:w="1683" w:type="dxa"/>
            <w:vAlign w:val="center"/>
          </w:tcPr>
          <w:p w14:paraId="000006E4" w14:textId="77777777" w:rsidR="00C77964" w:rsidRDefault="003474E6">
            <w:pPr>
              <w:spacing w:before="80"/>
              <w:ind w:left="121" w:right="110"/>
              <w:jc w:val="center"/>
              <w:rPr>
                <w:rFonts w:ascii="Times New Roman" w:eastAsia="Times New Roman" w:hAnsi="Times New Roman" w:cs="Times New Roman"/>
              </w:rPr>
            </w:pPr>
            <w:r>
              <w:rPr>
                <w:rFonts w:ascii="Times New Roman" w:eastAsia="Times New Roman" w:hAnsi="Times New Roman" w:cs="Times New Roman"/>
              </w:rPr>
              <w:t>Mateja Plavec (zamjena za K.Duvnjak)</w:t>
            </w:r>
          </w:p>
        </w:tc>
        <w:tc>
          <w:tcPr>
            <w:tcW w:w="1542" w:type="dxa"/>
            <w:vAlign w:val="center"/>
          </w:tcPr>
          <w:p w14:paraId="000006E5" w14:textId="77777777" w:rsidR="00C77964" w:rsidRDefault="003474E6" w:rsidP="00175405">
            <w:pPr>
              <w:spacing w:before="60"/>
              <w:jc w:val="center"/>
              <w:rPr>
                <w:rFonts w:ascii="Times New Roman" w:eastAsia="Times New Roman" w:hAnsi="Times New Roman" w:cs="Times New Roman"/>
              </w:rPr>
            </w:pPr>
            <w:r>
              <w:rPr>
                <w:rFonts w:ascii="Times New Roman" w:eastAsia="Times New Roman" w:hAnsi="Times New Roman" w:cs="Times New Roman"/>
              </w:rPr>
              <w:t>Hrvatski jezik</w:t>
            </w:r>
          </w:p>
          <w:p w14:paraId="000006E6" w14:textId="77777777" w:rsidR="00C77964" w:rsidRDefault="003474E6" w:rsidP="00175405">
            <w:pPr>
              <w:spacing w:before="60"/>
              <w:jc w:val="center"/>
              <w:rPr>
                <w:rFonts w:ascii="Times New Roman" w:eastAsia="Times New Roman" w:hAnsi="Times New Roman" w:cs="Times New Roman"/>
              </w:rPr>
            </w:pPr>
            <w:r>
              <w:rPr>
                <w:rFonts w:ascii="Times New Roman" w:eastAsia="Times New Roman" w:hAnsi="Times New Roman" w:cs="Times New Roman"/>
              </w:rPr>
              <w:t>5.a, 5.b, 7.a, 7.b</w:t>
            </w:r>
          </w:p>
        </w:tc>
        <w:tc>
          <w:tcPr>
            <w:tcW w:w="663" w:type="dxa"/>
            <w:vAlign w:val="center"/>
          </w:tcPr>
          <w:p w14:paraId="000006E7" w14:textId="77777777" w:rsidR="00C77964" w:rsidRDefault="003474E6">
            <w:pPr>
              <w:spacing w:before="90"/>
              <w:ind w:left="-11" w:right="133" w:hanging="187"/>
              <w:jc w:val="center"/>
              <w:rPr>
                <w:rFonts w:ascii="Times New Roman" w:eastAsia="Times New Roman" w:hAnsi="Times New Roman" w:cs="Times New Roman"/>
              </w:rPr>
            </w:pPr>
            <w:r>
              <w:rPr>
                <w:rFonts w:ascii="Times New Roman" w:eastAsia="Times New Roman" w:hAnsi="Times New Roman" w:cs="Times New Roman"/>
              </w:rPr>
              <w:t>18</w:t>
            </w:r>
          </w:p>
        </w:tc>
        <w:tc>
          <w:tcPr>
            <w:tcW w:w="561" w:type="dxa"/>
            <w:vAlign w:val="center"/>
          </w:tcPr>
          <w:p w14:paraId="000006E8" w14:textId="77777777" w:rsidR="00C77964" w:rsidRDefault="003474E6">
            <w:pPr>
              <w:spacing w:before="90"/>
              <w:ind w:right="134" w:hanging="25"/>
              <w:jc w:val="center"/>
              <w:rPr>
                <w:rFonts w:ascii="Times New Roman" w:eastAsia="Times New Roman" w:hAnsi="Times New Roman" w:cs="Times New Roman"/>
              </w:rPr>
            </w:pPr>
            <w:r>
              <w:rPr>
                <w:rFonts w:ascii="Times New Roman" w:eastAsia="Times New Roman" w:hAnsi="Times New Roman" w:cs="Times New Roman"/>
              </w:rPr>
              <w:t>-</w:t>
            </w:r>
          </w:p>
        </w:tc>
        <w:tc>
          <w:tcPr>
            <w:tcW w:w="561" w:type="dxa"/>
            <w:vAlign w:val="center"/>
          </w:tcPr>
          <w:p w14:paraId="000006E9" w14:textId="77777777" w:rsidR="00C77964" w:rsidRDefault="003474E6">
            <w:pPr>
              <w:spacing w:before="90"/>
              <w:ind w:left="147"/>
              <w:jc w:val="center"/>
              <w:rPr>
                <w:rFonts w:ascii="Times New Roman" w:eastAsia="Times New Roman" w:hAnsi="Times New Roman" w:cs="Times New Roman"/>
              </w:rPr>
            </w:pPr>
            <w:r>
              <w:rPr>
                <w:rFonts w:ascii="Times New Roman" w:eastAsia="Times New Roman" w:hAnsi="Times New Roman" w:cs="Times New Roman"/>
              </w:rPr>
              <w:t>-</w:t>
            </w:r>
          </w:p>
        </w:tc>
        <w:tc>
          <w:tcPr>
            <w:tcW w:w="561" w:type="dxa"/>
            <w:vAlign w:val="center"/>
          </w:tcPr>
          <w:p w14:paraId="000006EA" w14:textId="77777777" w:rsidR="00C77964" w:rsidRDefault="003474E6">
            <w:pPr>
              <w:spacing w:before="90"/>
              <w:ind w:left="-43" w:right="276"/>
              <w:jc w:val="center"/>
              <w:rPr>
                <w:rFonts w:ascii="Times New Roman" w:eastAsia="Times New Roman" w:hAnsi="Times New Roman" w:cs="Times New Roman"/>
              </w:rPr>
            </w:pPr>
            <w:r>
              <w:rPr>
                <w:rFonts w:ascii="Times New Roman" w:eastAsia="Times New Roman" w:hAnsi="Times New Roman" w:cs="Times New Roman"/>
              </w:rPr>
              <w:t>1</w:t>
            </w:r>
          </w:p>
        </w:tc>
        <w:tc>
          <w:tcPr>
            <w:tcW w:w="561" w:type="dxa"/>
            <w:vAlign w:val="center"/>
          </w:tcPr>
          <w:p w14:paraId="000006EB" w14:textId="77777777" w:rsidR="00C77964" w:rsidRDefault="003474E6">
            <w:pPr>
              <w:spacing w:before="90"/>
              <w:ind w:left="11"/>
              <w:jc w:val="center"/>
              <w:rPr>
                <w:rFonts w:ascii="Times New Roman" w:eastAsia="Times New Roman" w:hAnsi="Times New Roman" w:cs="Times New Roman"/>
              </w:rPr>
            </w:pPr>
            <w:r>
              <w:rPr>
                <w:rFonts w:ascii="Times New Roman" w:eastAsia="Times New Roman" w:hAnsi="Times New Roman" w:cs="Times New Roman"/>
              </w:rPr>
              <w:t>-</w:t>
            </w:r>
          </w:p>
        </w:tc>
        <w:tc>
          <w:tcPr>
            <w:tcW w:w="537" w:type="dxa"/>
            <w:vAlign w:val="center"/>
          </w:tcPr>
          <w:p w14:paraId="000006EC" w14:textId="77777777" w:rsidR="00C77964" w:rsidRDefault="003474E6">
            <w:pPr>
              <w:spacing w:before="90"/>
              <w:ind w:left="376" w:right="-8"/>
              <w:jc w:val="center"/>
              <w:rPr>
                <w:rFonts w:ascii="Times New Roman" w:eastAsia="Times New Roman" w:hAnsi="Times New Roman" w:cs="Times New Roman"/>
              </w:rPr>
            </w:pPr>
            <w:r>
              <w:rPr>
                <w:rFonts w:ascii="Times New Roman" w:eastAsia="Times New Roman" w:hAnsi="Times New Roman" w:cs="Times New Roman"/>
              </w:rPr>
              <w:t>1</w:t>
            </w:r>
          </w:p>
        </w:tc>
        <w:tc>
          <w:tcPr>
            <w:tcW w:w="567" w:type="dxa"/>
            <w:vAlign w:val="center"/>
          </w:tcPr>
          <w:p w14:paraId="000006ED" w14:textId="77777777" w:rsidR="00C77964" w:rsidRDefault="003474E6">
            <w:pPr>
              <w:spacing w:before="90"/>
              <w:ind w:left="89" w:right="67"/>
              <w:jc w:val="center"/>
              <w:rPr>
                <w:rFonts w:ascii="Times New Roman" w:eastAsia="Times New Roman" w:hAnsi="Times New Roman" w:cs="Times New Roman"/>
              </w:rPr>
            </w:pPr>
            <w:r>
              <w:rPr>
                <w:rFonts w:ascii="Times New Roman" w:eastAsia="Times New Roman" w:hAnsi="Times New Roman" w:cs="Times New Roman"/>
              </w:rPr>
              <w:t>22</w:t>
            </w:r>
          </w:p>
        </w:tc>
        <w:tc>
          <w:tcPr>
            <w:tcW w:w="426" w:type="dxa"/>
            <w:vAlign w:val="center"/>
          </w:tcPr>
          <w:p w14:paraId="000006EE" w14:textId="77777777" w:rsidR="00C77964" w:rsidRDefault="003474E6">
            <w:pPr>
              <w:spacing w:before="90"/>
              <w:ind w:left="21"/>
              <w:jc w:val="center"/>
              <w:rPr>
                <w:rFonts w:ascii="Times New Roman" w:eastAsia="Times New Roman" w:hAnsi="Times New Roman" w:cs="Times New Roman"/>
              </w:rPr>
            </w:pPr>
            <w:r>
              <w:rPr>
                <w:rFonts w:ascii="Times New Roman" w:eastAsia="Times New Roman" w:hAnsi="Times New Roman" w:cs="Times New Roman"/>
              </w:rPr>
              <w:t>18</w:t>
            </w:r>
          </w:p>
        </w:tc>
        <w:tc>
          <w:tcPr>
            <w:tcW w:w="567" w:type="dxa"/>
            <w:vAlign w:val="center"/>
          </w:tcPr>
          <w:p w14:paraId="000006EF" w14:textId="77777777" w:rsidR="00C77964" w:rsidRDefault="003474E6">
            <w:pPr>
              <w:spacing w:before="80"/>
              <w:ind w:left="169" w:right="136"/>
              <w:jc w:val="center"/>
              <w:rPr>
                <w:rFonts w:ascii="Times New Roman" w:eastAsia="Times New Roman" w:hAnsi="Times New Roman" w:cs="Times New Roman"/>
              </w:rPr>
            </w:pPr>
            <w:r>
              <w:rPr>
                <w:rFonts w:ascii="Times New Roman" w:eastAsia="Times New Roman" w:hAnsi="Times New Roman" w:cs="Times New Roman"/>
              </w:rPr>
              <w:t>40</w:t>
            </w:r>
          </w:p>
        </w:tc>
        <w:tc>
          <w:tcPr>
            <w:tcW w:w="850" w:type="dxa"/>
          </w:tcPr>
          <w:p w14:paraId="000006F0" w14:textId="77777777" w:rsidR="00C77964" w:rsidRDefault="003474E6">
            <w:pPr>
              <w:spacing w:before="80"/>
              <w:ind w:left="169" w:right="136"/>
              <w:jc w:val="center"/>
              <w:rPr>
                <w:rFonts w:ascii="Times New Roman" w:eastAsia="Times New Roman" w:hAnsi="Times New Roman" w:cs="Times New Roman"/>
              </w:rPr>
            </w:pPr>
            <w:r>
              <w:rPr>
                <w:rFonts w:ascii="Times New Roman" w:eastAsia="Times New Roman" w:hAnsi="Times New Roman" w:cs="Times New Roman"/>
                <w:color w:val="2E75B5"/>
              </w:rPr>
              <w:t>1792</w:t>
            </w:r>
          </w:p>
        </w:tc>
      </w:tr>
      <w:tr w:rsidR="00C77964" w14:paraId="46352ABF" w14:textId="77777777">
        <w:trPr>
          <w:trHeight w:val="434"/>
        </w:trPr>
        <w:tc>
          <w:tcPr>
            <w:tcW w:w="702" w:type="dxa"/>
            <w:vAlign w:val="center"/>
          </w:tcPr>
          <w:p w14:paraId="000006F1" w14:textId="77777777" w:rsidR="00C77964" w:rsidRDefault="003474E6">
            <w:pPr>
              <w:spacing w:before="95"/>
              <w:ind w:left="33"/>
              <w:jc w:val="center"/>
              <w:rPr>
                <w:rFonts w:ascii="Times New Roman" w:eastAsia="Times New Roman" w:hAnsi="Times New Roman" w:cs="Times New Roman"/>
                <w:color w:val="2E75B5"/>
              </w:rPr>
            </w:pPr>
            <w:r>
              <w:rPr>
                <w:rFonts w:ascii="Times New Roman" w:eastAsia="Times New Roman" w:hAnsi="Times New Roman" w:cs="Times New Roman"/>
                <w:color w:val="2E75B5"/>
              </w:rPr>
              <w:t>3.</w:t>
            </w:r>
          </w:p>
        </w:tc>
        <w:tc>
          <w:tcPr>
            <w:tcW w:w="1683" w:type="dxa"/>
            <w:vAlign w:val="center"/>
          </w:tcPr>
          <w:p w14:paraId="000006F2" w14:textId="77777777" w:rsidR="00C77964" w:rsidRDefault="003474E6">
            <w:pPr>
              <w:spacing w:before="95"/>
              <w:ind w:left="122" w:right="110"/>
              <w:jc w:val="center"/>
              <w:rPr>
                <w:rFonts w:ascii="Times New Roman" w:eastAsia="Times New Roman" w:hAnsi="Times New Roman" w:cs="Times New Roman"/>
              </w:rPr>
            </w:pPr>
            <w:r>
              <w:rPr>
                <w:rFonts w:ascii="Times New Roman" w:eastAsia="Times New Roman" w:hAnsi="Times New Roman" w:cs="Times New Roman"/>
              </w:rPr>
              <w:t>Maja Bobić</w:t>
            </w:r>
          </w:p>
        </w:tc>
        <w:tc>
          <w:tcPr>
            <w:tcW w:w="1542" w:type="dxa"/>
            <w:vAlign w:val="center"/>
          </w:tcPr>
          <w:p w14:paraId="000006F3" w14:textId="77777777" w:rsidR="00C77964" w:rsidRDefault="003474E6" w:rsidP="00175405">
            <w:pPr>
              <w:spacing w:before="60"/>
              <w:jc w:val="center"/>
              <w:rPr>
                <w:rFonts w:ascii="Times New Roman" w:eastAsia="Times New Roman" w:hAnsi="Times New Roman" w:cs="Times New Roman"/>
              </w:rPr>
            </w:pPr>
            <w:r>
              <w:rPr>
                <w:rFonts w:ascii="Times New Roman" w:eastAsia="Times New Roman" w:hAnsi="Times New Roman" w:cs="Times New Roman"/>
              </w:rPr>
              <w:t>Engleski jezik</w:t>
            </w:r>
          </w:p>
          <w:p w14:paraId="000006F4" w14:textId="782E1455" w:rsidR="00C77964" w:rsidRDefault="003474E6" w:rsidP="00175405">
            <w:pPr>
              <w:spacing w:before="60"/>
              <w:jc w:val="center"/>
              <w:rPr>
                <w:rFonts w:ascii="Times New Roman" w:eastAsia="Times New Roman" w:hAnsi="Times New Roman" w:cs="Times New Roman"/>
              </w:rPr>
            </w:pPr>
            <w:r>
              <w:rPr>
                <w:rFonts w:ascii="Times New Roman" w:eastAsia="Times New Roman" w:hAnsi="Times New Roman" w:cs="Times New Roman"/>
              </w:rPr>
              <w:t>2.a, 2..b, 7.a, 7.b, 8.a, 8.b, 1 P</w:t>
            </w:r>
            <w:r w:rsidR="00BD27FB">
              <w:rPr>
                <w:rFonts w:ascii="Times New Roman" w:eastAsia="Times New Roman" w:hAnsi="Times New Roman" w:cs="Times New Roman"/>
              </w:rPr>
              <w:t>RO</w:t>
            </w:r>
          </w:p>
        </w:tc>
        <w:tc>
          <w:tcPr>
            <w:tcW w:w="663" w:type="dxa"/>
            <w:vAlign w:val="center"/>
          </w:tcPr>
          <w:p w14:paraId="000006F5" w14:textId="77777777" w:rsidR="00C77964" w:rsidRDefault="003474E6">
            <w:pPr>
              <w:spacing w:before="95"/>
              <w:ind w:left="-44" w:right="133"/>
              <w:jc w:val="center"/>
              <w:rPr>
                <w:rFonts w:ascii="Times New Roman" w:eastAsia="Times New Roman" w:hAnsi="Times New Roman" w:cs="Times New Roman"/>
              </w:rPr>
            </w:pPr>
            <w:r>
              <w:rPr>
                <w:rFonts w:ascii="Times New Roman" w:eastAsia="Times New Roman" w:hAnsi="Times New Roman" w:cs="Times New Roman"/>
              </w:rPr>
              <w:t>17</w:t>
            </w:r>
          </w:p>
        </w:tc>
        <w:tc>
          <w:tcPr>
            <w:tcW w:w="561" w:type="dxa"/>
            <w:vAlign w:val="center"/>
          </w:tcPr>
          <w:p w14:paraId="000006F6" w14:textId="77777777" w:rsidR="00C77964" w:rsidRDefault="003474E6">
            <w:pPr>
              <w:spacing w:before="95"/>
              <w:ind w:right="134" w:hanging="25"/>
              <w:jc w:val="center"/>
              <w:rPr>
                <w:rFonts w:ascii="Times New Roman" w:eastAsia="Times New Roman" w:hAnsi="Times New Roman" w:cs="Times New Roman"/>
              </w:rPr>
            </w:pPr>
            <w:r>
              <w:rPr>
                <w:rFonts w:ascii="Times New Roman" w:eastAsia="Times New Roman" w:hAnsi="Times New Roman" w:cs="Times New Roman"/>
              </w:rPr>
              <w:t>-</w:t>
            </w:r>
          </w:p>
        </w:tc>
        <w:tc>
          <w:tcPr>
            <w:tcW w:w="561" w:type="dxa"/>
            <w:vAlign w:val="center"/>
          </w:tcPr>
          <w:p w14:paraId="000006F7" w14:textId="77777777" w:rsidR="00C77964" w:rsidRDefault="003474E6">
            <w:pPr>
              <w:spacing w:before="95"/>
              <w:ind w:left="147"/>
              <w:jc w:val="center"/>
              <w:rPr>
                <w:rFonts w:ascii="Times New Roman" w:eastAsia="Times New Roman" w:hAnsi="Times New Roman" w:cs="Times New Roman"/>
              </w:rPr>
            </w:pPr>
            <w:r>
              <w:rPr>
                <w:rFonts w:ascii="Times New Roman" w:eastAsia="Times New Roman" w:hAnsi="Times New Roman" w:cs="Times New Roman"/>
              </w:rPr>
              <w:t>8.a</w:t>
            </w:r>
          </w:p>
        </w:tc>
        <w:tc>
          <w:tcPr>
            <w:tcW w:w="561" w:type="dxa"/>
            <w:vAlign w:val="center"/>
          </w:tcPr>
          <w:p w14:paraId="000006F8" w14:textId="77777777" w:rsidR="00C77964" w:rsidRDefault="003474E6">
            <w:pPr>
              <w:spacing w:before="95"/>
              <w:ind w:left="-43" w:right="276"/>
              <w:jc w:val="center"/>
              <w:rPr>
                <w:rFonts w:ascii="Times New Roman" w:eastAsia="Times New Roman" w:hAnsi="Times New Roman" w:cs="Times New Roman"/>
              </w:rPr>
            </w:pPr>
            <w:r>
              <w:rPr>
                <w:rFonts w:ascii="Times New Roman" w:eastAsia="Times New Roman" w:hAnsi="Times New Roman" w:cs="Times New Roman"/>
              </w:rPr>
              <w:t>2</w:t>
            </w:r>
          </w:p>
        </w:tc>
        <w:tc>
          <w:tcPr>
            <w:tcW w:w="561" w:type="dxa"/>
            <w:vAlign w:val="center"/>
          </w:tcPr>
          <w:p w14:paraId="000006F9" w14:textId="77777777" w:rsidR="00C77964" w:rsidRDefault="003474E6">
            <w:pPr>
              <w:spacing w:before="95"/>
              <w:ind w:left="11"/>
              <w:jc w:val="center"/>
              <w:rPr>
                <w:rFonts w:ascii="Times New Roman" w:eastAsia="Times New Roman" w:hAnsi="Times New Roman" w:cs="Times New Roman"/>
              </w:rPr>
            </w:pPr>
            <w:r>
              <w:rPr>
                <w:rFonts w:ascii="Times New Roman" w:eastAsia="Times New Roman" w:hAnsi="Times New Roman" w:cs="Times New Roman"/>
              </w:rPr>
              <w:t>2</w:t>
            </w:r>
          </w:p>
        </w:tc>
        <w:tc>
          <w:tcPr>
            <w:tcW w:w="537" w:type="dxa"/>
            <w:vAlign w:val="center"/>
          </w:tcPr>
          <w:p w14:paraId="000006FA" w14:textId="77777777" w:rsidR="00C77964" w:rsidRDefault="003474E6">
            <w:pPr>
              <w:spacing w:before="95"/>
              <w:ind w:left="376" w:right="-8"/>
              <w:jc w:val="center"/>
              <w:rPr>
                <w:rFonts w:ascii="Times New Roman" w:eastAsia="Times New Roman" w:hAnsi="Times New Roman" w:cs="Times New Roman"/>
              </w:rPr>
            </w:pPr>
            <w:r>
              <w:rPr>
                <w:rFonts w:ascii="Times New Roman" w:eastAsia="Times New Roman" w:hAnsi="Times New Roman" w:cs="Times New Roman"/>
              </w:rPr>
              <w:t>--</w:t>
            </w:r>
          </w:p>
        </w:tc>
        <w:tc>
          <w:tcPr>
            <w:tcW w:w="567" w:type="dxa"/>
            <w:vAlign w:val="center"/>
          </w:tcPr>
          <w:p w14:paraId="000006FB" w14:textId="77777777" w:rsidR="00C77964" w:rsidRDefault="003474E6">
            <w:pPr>
              <w:spacing w:before="95"/>
              <w:ind w:left="89" w:right="67"/>
              <w:jc w:val="center"/>
              <w:rPr>
                <w:rFonts w:ascii="Times New Roman" w:eastAsia="Times New Roman" w:hAnsi="Times New Roman" w:cs="Times New Roman"/>
              </w:rPr>
            </w:pPr>
            <w:r>
              <w:rPr>
                <w:rFonts w:ascii="Times New Roman" w:eastAsia="Times New Roman" w:hAnsi="Times New Roman" w:cs="Times New Roman"/>
              </w:rPr>
              <w:t>23</w:t>
            </w:r>
          </w:p>
        </w:tc>
        <w:tc>
          <w:tcPr>
            <w:tcW w:w="426" w:type="dxa"/>
            <w:vAlign w:val="center"/>
          </w:tcPr>
          <w:p w14:paraId="000006FC" w14:textId="77777777" w:rsidR="00C77964" w:rsidRDefault="003474E6">
            <w:pPr>
              <w:spacing w:before="95"/>
              <w:ind w:left="21"/>
              <w:jc w:val="center"/>
              <w:rPr>
                <w:rFonts w:ascii="Times New Roman" w:eastAsia="Times New Roman" w:hAnsi="Times New Roman" w:cs="Times New Roman"/>
              </w:rPr>
            </w:pPr>
            <w:r>
              <w:rPr>
                <w:rFonts w:ascii="Times New Roman" w:eastAsia="Times New Roman" w:hAnsi="Times New Roman" w:cs="Times New Roman"/>
              </w:rPr>
              <w:t>17</w:t>
            </w:r>
          </w:p>
        </w:tc>
        <w:tc>
          <w:tcPr>
            <w:tcW w:w="567" w:type="dxa"/>
            <w:vAlign w:val="center"/>
          </w:tcPr>
          <w:p w14:paraId="000006FD" w14:textId="77777777" w:rsidR="00C77964" w:rsidRDefault="003474E6">
            <w:pPr>
              <w:spacing w:before="95"/>
              <w:ind w:left="169" w:right="136"/>
              <w:jc w:val="center"/>
              <w:rPr>
                <w:rFonts w:ascii="Times New Roman" w:eastAsia="Times New Roman" w:hAnsi="Times New Roman" w:cs="Times New Roman"/>
              </w:rPr>
            </w:pPr>
            <w:r>
              <w:rPr>
                <w:rFonts w:ascii="Times New Roman" w:eastAsia="Times New Roman" w:hAnsi="Times New Roman" w:cs="Times New Roman"/>
              </w:rPr>
              <w:t>40</w:t>
            </w:r>
          </w:p>
        </w:tc>
        <w:tc>
          <w:tcPr>
            <w:tcW w:w="850" w:type="dxa"/>
          </w:tcPr>
          <w:p w14:paraId="000006FE" w14:textId="77777777" w:rsidR="00C77964" w:rsidRDefault="003474E6">
            <w:pPr>
              <w:spacing w:before="95"/>
              <w:ind w:left="169" w:right="136"/>
              <w:jc w:val="center"/>
              <w:rPr>
                <w:rFonts w:ascii="Times New Roman" w:eastAsia="Times New Roman" w:hAnsi="Times New Roman" w:cs="Times New Roman"/>
              </w:rPr>
            </w:pPr>
            <w:r>
              <w:rPr>
                <w:rFonts w:ascii="Times New Roman" w:eastAsia="Times New Roman" w:hAnsi="Times New Roman" w:cs="Times New Roman"/>
                <w:color w:val="2E75B5"/>
              </w:rPr>
              <w:t>1792</w:t>
            </w:r>
          </w:p>
        </w:tc>
      </w:tr>
      <w:tr w:rsidR="00C77964" w14:paraId="00B5AF3E" w14:textId="77777777">
        <w:trPr>
          <w:trHeight w:val="409"/>
        </w:trPr>
        <w:tc>
          <w:tcPr>
            <w:tcW w:w="702" w:type="dxa"/>
            <w:vAlign w:val="center"/>
          </w:tcPr>
          <w:p w14:paraId="000006FF" w14:textId="77777777" w:rsidR="00C77964" w:rsidRDefault="003474E6">
            <w:pPr>
              <w:spacing w:before="83"/>
              <w:ind w:left="33"/>
              <w:jc w:val="center"/>
              <w:rPr>
                <w:rFonts w:ascii="Times New Roman" w:eastAsia="Times New Roman" w:hAnsi="Times New Roman" w:cs="Times New Roman"/>
                <w:color w:val="2E75B5"/>
              </w:rPr>
            </w:pPr>
            <w:r>
              <w:rPr>
                <w:rFonts w:ascii="Times New Roman" w:eastAsia="Times New Roman" w:hAnsi="Times New Roman" w:cs="Times New Roman"/>
                <w:color w:val="2E75B5"/>
              </w:rPr>
              <w:t>5.</w:t>
            </w:r>
          </w:p>
        </w:tc>
        <w:tc>
          <w:tcPr>
            <w:tcW w:w="1683" w:type="dxa"/>
            <w:vAlign w:val="center"/>
          </w:tcPr>
          <w:p w14:paraId="00000700" w14:textId="77777777" w:rsidR="00C77964" w:rsidRDefault="003474E6">
            <w:pPr>
              <w:spacing w:before="83"/>
              <w:ind w:left="122" w:right="108"/>
              <w:jc w:val="center"/>
              <w:rPr>
                <w:rFonts w:ascii="Times New Roman" w:eastAsia="Times New Roman" w:hAnsi="Times New Roman" w:cs="Times New Roman"/>
              </w:rPr>
            </w:pPr>
            <w:r>
              <w:rPr>
                <w:rFonts w:ascii="Times New Roman" w:eastAsia="Times New Roman" w:hAnsi="Times New Roman" w:cs="Times New Roman"/>
              </w:rPr>
              <w:t>Dario Kožić</w:t>
            </w:r>
          </w:p>
        </w:tc>
        <w:tc>
          <w:tcPr>
            <w:tcW w:w="1542" w:type="dxa"/>
            <w:vAlign w:val="center"/>
          </w:tcPr>
          <w:p w14:paraId="00000701" w14:textId="77777777" w:rsidR="00C77964" w:rsidRDefault="003474E6" w:rsidP="00175405">
            <w:pPr>
              <w:spacing w:before="60"/>
              <w:jc w:val="center"/>
              <w:rPr>
                <w:rFonts w:ascii="Times New Roman" w:eastAsia="Times New Roman" w:hAnsi="Times New Roman" w:cs="Times New Roman"/>
              </w:rPr>
            </w:pPr>
            <w:r>
              <w:rPr>
                <w:rFonts w:ascii="Times New Roman" w:eastAsia="Times New Roman" w:hAnsi="Times New Roman" w:cs="Times New Roman"/>
              </w:rPr>
              <w:t>Engleski jezik</w:t>
            </w:r>
          </w:p>
          <w:p w14:paraId="00000702" w14:textId="024FF8AF" w:rsidR="00C77964" w:rsidRDefault="003474E6" w:rsidP="00175405">
            <w:pPr>
              <w:spacing w:before="60"/>
              <w:jc w:val="center"/>
              <w:rPr>
                <w:rFonts w:ascii="Times New Roman" w:eastAsia="Times New Roman" w:hAnsi="Times New Roman" w:cs="Times New Roman"/>
              </w:rPr>
            </w:pPr>
            <w:r>
              <w:rPr>
                <w:rFonts w:ascii="Times New Roman" w:eastAsia="Times New Roman" w:hAnsi="Times New Roman" w:cs="Times New Roman"/>
              </w:rPr>
              <w:t>4.a, 4.b, 5.a, 5.b,  6.a, 6.b, 1 P</w:t>
            </w:r>
            <w:r w:rsidR="00BD27FB">
              <w:rPr>
                <w:rFonts w:ascii="Times New Roman" w:eastAsia="Times New Roman" w:hAnsi="Times New Roman" w:cs="Times New Roman"/>
              </w:rPr>
              <w:t>RO</w:t>
            </w:r>
          </w:p>
        </w:tc>
        <w:tc>
          <w:tcPr>
            <w:tcW w:w="663" w:type="dxa"/>
            <w:vAlign w:val="center"/>
          </w:tcPr>
          <w:p w14:paraId="00000703" w14:textId="77777777" w:rsidR="00C77964" w:rsidRDefault="003474E6">
            <w:pPr>
              <w:spacing w:before="83"/>
              <w:jc w:val="center"/>
              <w:rPr>
                <w:rFonts w:ascii="Times New Roman" w:eastAsia="Times New Roman" w:hAnsi="Times New Roman" w:cs="Times New Roman"/>
              </w:rPr>
            </w:pPr>
            <w:r>
              <w:rPr>
                <w:rFonts w:ascii="Times New Roman" w:eastAsia="Times New Roman" w:hAnsi="Times New Roman" w:cs="Times New Roman"/>
              </w:rPr>
              <w:t>17</w:t>
            </w:r>
          </w:p>
        </w:tc>
        <w:tc>
          <w:tcPr>
            <w:tcW w:w="561" w:type="dxa"/>
            <w:vAlign w:val="center"/>
          </w:tcPr>
          <w:p w14:paraId="00000704" w14:textId="77777777" w:rsidR="00C77964" w:rsidRDefault="003474E6">
            <w:pPr>
              <w:spacing w:before="83"/>
              <w:ind w:right="134"/>
              <w:jc w:val="center"/>
              <w:rPr>
                <w:rFonts w:ascii="Times New Roman" w:eastAsia="Times New Roman" w:hAnsi="Times New Roman" w:cs="Times New Roman"/>
              </w:rPr>
            </w:pPr>
            <w:r>
              <w:rPr>
                <w:rFonts w:ascii="Times New Roman" w:eastAsia="Times New Roman" w:hAnsi="Times New Roman" w:cs="Times New Roman"/>
              </w:rPr>
              <w:t>-</w:t>
            </w:r>
          </w:p>
        </w:tc>
        <w:tc>
          <w:tcPr>
            <w:tcW w:w="561" w:type="dxa"/>
            <w:vAlign w:val="center"/>
          </w:tcPr>
          <w:p w14:paraId="00000705" w14:textId="77777777" w:rsidR="00C77964" w:rsidRDefault="003474E6">
            <w:pPr>
              <w:spacing w:before="83"/>
              <w:ind w:left="147"/>
              <w:jc w:val="center"/>
              <w:rPr>
                <w:rFonts w:ascii="Times New Roman" w:eastAsia="Times New Roman" w:hAnsi="Times New Roman" w:cs="Times New Roman"/>
              </w:rPr>
            </w:pPr>
            <w:r>
              <w:rPr>
                <w:rFonts w:ascii="Times New Roman" w:eastAsia="Times New Roman" w:hAnsi="Times New Roman" w:cs="Times New Roman"/>
              </w:rPr>
              <w:t>6.b</w:t>
            </w:r>
          </w:p>
        </w:tc>
        <w:tc>
          <w:tcPr>
            <w:tcW w:w="561" w:type="dxa"/>
            <w:vAlign w:val="center"/>
          </w:tcPr>
          <w:p w14:paraId="00000706" w14:textId="77777777" w:rsidR="00C77964" w:rsidRDefault="003474E6">
            <w:pPr>
              <w:spacing w:before="83"/>
              <w:ind w:left="-43" w:right="276"/>
              <w:jc w:val="center"/>
              <w:rPr>
                <w:rFonts w:ascii="Times New Roman" w:eastAsia="Times New Roman" w:hAnsi="Times New Roman" w:cs="Times New Roman"/>
              </w:rPr>
            </w:pPr>
            <w:r>
              <w:rPr>
                <w:rFonts w:ascii="Times New Roman" w:eastAsia="Times New Roman" w:hAnsi="Times New Roman" w:cs="Times New Roman"/>
              </w:rPr>
              <w:t>2</w:t>
            </w:r>
          </w:p>
        </w:tc>
        <w:tc>
          <w:tcPr>
            <w:tcW w:w="561" w:type="dxa"/>
            <w:vAlign w:val="center"/>
          </w:tcPr>
          <w:p w14:paraId="00000707" w14:textId="77777777" w:rsidR="00C77964" w:rsidRDefault="003474E6">
            <w:pPr>
              <w:spacing w:before="83"/>
              <w:ind w:left="11"/>
              <w:jc w:val="center"/>
              <w:rPr>
                <w:rFonts w:ascii="Times New Roman" w:eastAsia="Times New Roman" w:hAnsi="Times New Roman" w:cs="Times New Roman"/>
              </w:rPr>
            </w:pPr>
            <w:r>
              <w:rPr>
                <w:rFonts w:ascii="Times New Roman" w:eastAsia="Times New Roman" w:hAnsi="Times New Roman" w:cs="Times New Roman"/>
              </w:rPr>
              <w:t>2</w:t>
            </w:r>
          </w:p>
        </w:tc>
        <w:tc>
          <w:tcPr>
            <w:tcW w:w="537" w:type="dxa"/>
            <w:vAlign w:val="center"/>
          </w:tcPr>
          <w:p w14:paraId="00000708" w14:textId="77777777" w:rsidR="00C77964" w:rsidRDefault="003474E6">
            <w:pPr>
              <w:spacing w:before="83"/>
              <w:ind w:left="376" w:right="-8"/>
              <w:jc w:val="center"/>
              <w:rPr>
                <w:rFonts w:ascii="Times New Roman" w:eastAsia="Times New Roman" w:hAnsi="Times New Roman" w:cs="Times New Roman"/>
              </w:rPr>
            </w:pPr>
            <w:r>
              <w:rPr>
                <w:rFonts w:ascii="Times New Roman" w:eastAsia="Times New Roman" w:hAnsi="Times New Roman" w:cs="Times New Roman"/>
              </w:rPr>
              <w:t>--</w:t>
            </w:r>
          </w:p>
        </w:tc>
        <w:tc>
          <w:tcPr>
            <w:tcW w:w="567" w:type="dxa"/>
            <w:vAlign w:val="center"/>
          </w:tcPr>
          <w:p w14:paraId="00000709" w14:textId="77777777" w:rsidR="00C77964" w:rsidRDefault="003474E6">
            <w:pPr>
              <w:spacing w:before="83"/>
              <w:ind w:left="89" w:right="67"/>
              <w:jc w:val="center"/>
              <w:rPr>
                <w:rFonts w:ascii="Times New Roman" w:eastAsia="Times New Roman" w:hAnsi="Times New Roman" w:cs="Times New Roman"/>
              </w:rPr>
            </w:pPr>
            <w:r>
              <w:rPr>
                <w:rFonts w:ascii="Times New Roman" w:eastAsia="Times New Roman" w:hAnsi="Times New Roman" w:cs="Times New Roman"/>
              </w:rPr>
              <w:t>23</w:t>
            </w:r>
          </w:p>
        </w:tc>
        <w:tc>
          <w:tcPr>
            <w:tcW w:w="426" w:type="dxa"/>
            <w:vAlign w:val="center"/>
          </w:tcPr>
          <w:p w14:paraId="0000070A" w14:textId="77777777" w:rsidR="00C77964" w:rsidRDefault="003474E6">
            <w:pPr>
              <w:spacing w:before="83"/>
              <w:ind w:left="21"/>
              <w:jc w:val="center"/>
              <w:rPr>
                <w:rFonts w:ascii="Times New Roman" w:eastAsia="Times New Roman" w:hAnsi="Times New Roman" w:cs="Times New Roman"/>
              </w:rPr>
            </w:pPr>
            <w:r>
              <w:rPr>
                <w:rFonts w:ascii="Times New Roman" w:eastAsia="Times New Roman" w:hAnsi="Times New Roman" w:cs="Times New Roman"/>
              </w:rPr>
              <w:t>16</w:t>
            </w:r>
          </w:p>
        </w:tc>
        <w:tc>
          <w:tcPr>
            <w:tcW w:w="567" w:type="dxa"/>
            <w:vAlign w:val="center"/>
          </w:tcPr>
          <w:p w14:paraId="0000070B" w14:textId="77777777" w:rsidR="00C77964" w:rsidRDefault="003474E6">
            <w:pPr>
              <w:spacing w:before="83"/>
              <w:ind w:left="169" w:right="136"/>
              <w:jc w:val="center"/>
              <w:rPr>
                <w:rFonts w:ascii="Times New Roman" w:eastAsia="Times New Roman" w:hAnsi="Times New Roman" w:cs="Times New Roman"/>
              </w:rPr>
            </w:pPr>
            <w:r>
              <w:rPr>
                <w:rFonts w:ascii="Times New Roman" w:eastAsia="Times New Roman" w:hAnsi="Times New Roman" w:cs="Times New Roman"/>
              </w:rPr>
              <w:t>40</w:t>
            </w:r>
          </w:p>
        </w:tc>
        <w:tc>
          <w:tcPr>
            <w:tcW w:w="850" w:type="dxa"/>
          </w:tcPr>
          <w:p w14:paraId="0000070C" w14:textId="77777777" w:rsidR="00C77964" w:rsidRDefault="003474E6">
            <w:pPr>
              <w:spacing w:before="83"/>
              <w:ind w:left="169" w:right="136"/>
              <w:jc w:val="center"/>
              <w:rPr>
                <w:rFonts w:ascii="Times New Roman" w:eastAsia="Times New Roman" w:hAnsi="Times New Roman" w:cs="Times New Roman"/>
              </w:rPr>
            </w:pPr>
            <w:r>
              <w:rPr>
                <w:rFonts w:ascii="Times New Roman" w:eastAsia="Times New Roman" w:hAnsi="Times New Roman" w:cs="Times New Roman"/>
                <w:color w:val="2E75B5"/>
              </w:rPr>
              <w:t>1792</w:t>
            </w:r>
          </w:p>
        </w:tc>
      </w:tr>
      <w:tr w:rsidR="00C77964" w14:paraId="5510866F" w14:textId="77777777">
        <w:trPr>
          <w:trHeight w:val="409"/>
        </w:trPr>
        <w:tc>
          <w:tcPr>
            <w:tcW w:w="702" w:type="dxa"/>
            <w:vAlign w:val="center"/>
          </w:tcPr>
          <w:p w14:paraId="0000070D" w14:textId="77777777" w:rsidR="00C77964" w:rsidRDefault="003474E6">
            <w:pPr>
              <w:spacing w:before="83"/>
              <w:ind w:left="33"/>
              <w:jc w:val="center"/>
              <w:rPr>
                <w:rFonts w:ascii="Times New Roman" w:eastAsia="Times New Roman" w:hAnsi="Times New Roman" w:cs="Times New Roman"/>
                <w:color w:val="2E75B5"/>
              </w:rPr>
            </w:pPr>
            <w:r>
              <w:rPr>
                <w:rFonts w:ascii="Times New Roman" w:eastAsia="Times New Roman" w:hAnsi="Times New Roman" w:cs="Times New Roman"/>
                <w:color w:val="2E75B5"/>
              </w:rPr>
              <w:lastRenderedPageBreak/>
              <w:t>6.</w:t>
            </w:r>
          </w:p>
        </w:tc>
        <w:tc>
          <w:tcPr>
            <w:tcW w:w="1683" w:type="dxa"/>
            <w:vAlign w:val="center"/>
          </w:tcPr>
          <w:p w14:paraId="0000070E" w14:textId="77777777" w:rsidR="00C77964" w:rsidRDefault="003474E6">
            <w:pPr>
              <w:spacing w:before="83"/>
              <w:ind w:left="122" w:right="108"/>
              <w:jc w:val="center"/>
              <w:rPr>
                <w:rFonts w:ascii="Times New Roman" w:eastAsia="Times New Roman" w:hAnsi="Times New Roman" w:cs="Times New Roman"/>
              </w:rPr>
            </w:pPr>
            <w:r>
              <w:rPr>
                <w:rFonts w:ascii="Times New Roman" w:eastAsia="Times New Roman" w:hAnsi="Times New Roman" w:cs="Times New Roman"/>
              </w:rPr>
              <w:t>Tanja Tomaš</w:t>
            </w:r>
          </w:p>
        </w:tc>
        <w:tc>
          <w:tcPr>
            <w:tcW w:w="1542" w:type="dxa"/>
            <w:vAlign w:val="center"/>
          </w:tcPr>
          <w:p w14:paraId="0000070F" w14:textId="77777777" w:rsidR="00C77964" w:rsidRDefault="003474E6" w:rsidP="00175405">
            <w:pPr>
              <w:spacing w:before="60"/>
              <w:jc w:val="center"/>
              <w:rPr>
                <w:rFonts w:ascii="Times New Roman" w:eastAsia="Times New Roman" w:hAnsi="Times New Roman" w:cs="Times New Roman"/>
              </w:rPr>
            </w:pPr>
            <w:r>
              <w:rPr>
                <w:rFonts w:ascii="Times New Roman" w:eastAsia="Times New Roman" w:hAnsi="Times New Roman" w:cs="Times New Roman"/>
              </w:rPr>
              <w:t>Engleski jezik</w:t>
            </w:r>
          </w:p>
          <w:p w14:paraId="00000710" w14:textId="77777777" w:rsidR="00C77964" w:rsidRDefault="003474E6" w:rsidP="00175405">
            <w:pPr>
              <w:spacing w:before="60"/>
              <w:jc w:val="center"/>
              <w:rPr>
                <w:rFonts w:ascii="Times New Roman" w:eastAsia="Times New Roman" w:hAnsi="Times New Roman" w:cs="Times New Roman"/>
              </w:rPr>
            </w:pPr>
            <w:r>
              <w:rPr>
                <w:rFonts w:ascii="Times New Roman" w:eastAsia="Times New Roman" w:hAnsi="Times New Roman" w:cs="Times New Roman"/>
              </w:rPr>
              <w:t xml:space="preserve">1.a, 1.b, </w:t>
            </w:r>
          </w:p>
          <w:p w14:paraId="00000711" w14:textId="74A01E7E" w:rsidR="00C77964" w:rsidRDefault="003474E6" w:rsidP="00175405">
            <w:pPr>
              <w:spacing w:before="60"/>
              <w:jc w:val="center"/>
              <w:rPr>
                <w:rFonts w:ascii="Times New Roman" w:eastAsia="Times New Roman" w:hAnsi="Times New Roman" w:cs="Times New Roman"/>
              </w:rPr>
            </w:pPr>
            <w:r>
              <w:rPr>
                <w:rFonts w:ascii="Times New Roman" w:eastAsia="Times New Roman" w:hAnsi="Times New Roman" w:cs="Times New Roman"/>
              </w:rPr>
              <w:t>3.a, 3.b, 2 P</w:t>
            </w:r>
            <w:r w:rsidR="00BD27FB">
              <w:rPr>
                <w:rFonts w:ascii="Times New Roman" w:eastAsia="Times New Roman" w:hAnsi="Times New Roman" w:cs="Times New Roman"/>
              </w:rPr>
              <w:t>RO</w:t>
            </w:r>
          </w:p>
        </w:tc>
        <w:tc>
          <w:tcPr>
            <w:tcW w:w="663" w:type="dxa"/>
            <w:vAlign w:val="center"/>
          </w:tcPr>
          <w:p w14:paraId="00000712" w14:textId="77777777" w:rsidR="00C77964" w:rsidRDefault="003474E6">
            <w:pPr>
              <w:spacing w:before="83"/>
              <w:jc w:val="center"/>
              <w:rPr>
                <w:rFonts w:ascii="Times New Roman" w:eastAsia="Times New Roman" w:hAnsi="Times New Roman" w:cs="Times New Roman"/>
              </w:rPr>
            </w:pPr>
            <w:r>
              <w:rPr>
                <w:rFonts w:ascii="Times New Roman" w:eastAsia="Times New Roman" w:hAnsi="Times New Roman" w:cs="Times New Roman"/>
              </w:rPr>
              <w:t>10</w:t>
            </w:r>
          </w:p>
        </w:tc>
        <w:tc>
          <w:tcPr>
            <w:tcW w:w="561" w:type="dxa"/>
            <w:vAlign w:val="center"/>
          </w:tcPr>
          <w:p w14:paraId="00000713" w14:textId="77777777" w:rsidR="00C77964" w:rsidRDefault="003474E6">
            <w:pPr>
              <w:spacing w:before="83"/>
              <w:ind w:right="134"/>
              <w:jc w:val="center"/>
              <w:rPr>
                <w:rFonts w:ascii="Times New Roman" w:eastAsia="Times New Roman" w:hAnsi="Times New Roman" w:cs="Times New Roman"/>
              </w:rPr>
            </w:pPr>
            <w:r>
              <w:rPr>
                <w:rFonts w:ascii="Times New Roman" w:eastAsia="Times New Roman" w:hAnsi="Times New Roman" w:cs="Times New Roman"/>
              </w:rPr>
              <w:t>-</w:t>
            </w:r>
          </w:p>
        </w:tc>
        <w:tc>
          <w:tcPr>
            <w:tcW w:w="561" w:type="dxa"/>
            <w:vAlign w:val="center"/>
          </w:tcPr>
          <w:p w14:paraId="00000714" w14:textId="77777777" w:rsidR="00C77964" w:rsidRDefault="003474E6">
            <w:pPr>
              <w:spacing w:before="83"/>
              <w:ind w:left="147"/>
              <w:jc w:val="center"/>
              <w:rPr>
                <w:rFonts w:ascii="Times New Roman" w:eastAsia="Times New Roman" w:hAnsi="Times New Roman" w:cs="Times New Roman"/>
              </w:rPr>
            </w:pPr>
            <w:r>
              <w:rPr>
                <w:rFonts w:ascii="Times New Roman" w:eastAsia="Times New Roman" w:hAnsi="Times New Roman" w:cs="Times New Roman"/>
              </w:rPr>
              <w:t>-</w:t>
            </w:r>
          </w:p>
        </w:tc>
        <w:tc>
          <w:tcPr>
            <w:tcW w:w="561" w:type="dxa"/>
            <w:vAlign w:val="center"/>
          </w:tcPr>
          <w:p w14:paraId="00000715" w14:textId="77777777" w:rsidR="00C77964" w:rsidRDefault="003474E6">
            <w:pPr>
              <w:spacing w:before="83"/>
              <w:ind w:left="-43" w:right="276"/>
              <w:jc w:val="center"/>
              <w:rPr>
                <w:rFonts w:ascii="Times New Roman" w:eastAsia="Times New Roman" w:hAnsi="Times New Roman" w:cs="Times New Roman"/>
              </w:rPr>
            </w:pPr>
            <w:r>
              <w:rPr>
                <w:rFonts w:ascii="Times New Roman" w:eastAsia="Times New Roman" w:hAnsi="Times New Roman" w:cs="Times New Roman"/>
              </w:rPr>
              <w:t>1</w:t>
            </w:r>
          </w:p>
        </w:tc>
        <w:tc>
          <w:tcPr>
            <w:tcW w:w="561" w:type="dxa"/>
            <w:vAlign w:val="center"/>
          </w:tcPr>
          <w:p w14:paraId="00000716" w14:textId="77777777" w:rsidR="00C77964" w:rsidRDefault="003474E6">
            <w:pPr>
              <w:spacing w:before="83"/>
              <w:ind w:left="11"/>
              <w:jc w:val="center"/>
              <w:rPr>
                <w:rFonts w:ascii="Times New Roman" w:eastAsia="Times New Roman" w:hAnsi="Times New Roman" w:cs="Times New Roman"/>
              </w:rPr>
            </w:pPr>
            <w:r>
              <w:rPr>
                <w:rFonts w:ascii="Times New Roman" w:eastAsia="Times New Roman" w:hAnsi="Times New Roman" w:cs="Times New Roman"/>
              </w:rPr>
              <w:t>1</w:t>
            </w:r>
          </w:p>
        </w:tc>
        <w:tc>
          <w:tcPr>
            <w:tcW w:w="537" w:type="dxa"/>
            <w:vAlign w:val="center"/>
          </w:tcPr>
          <w:p w14:paraId="00000717" w14:textId="77777777" w:rsidR="00C77964" w:rsidRDefault="003474E6">
            <w:pPr>
              <w:spacing w:before="83"/>
              <w:ind w:left="376" w:right="-8"/>
              <w:jc w:val="center"/>
              <w:rPr>
                <w:rFonts w:ascii="Times New Roman" w:eastAsia="Times New Roman" w:hAnsi="Times New Roman" w:cs="Times New Roman"/>
              </w:rPr>
            </w:pPr>
            <w:r>
              <w:rPr>
                <w:rFonts w:ascii="Times New Roman" w:eastAsia="Times New Roman" w:hAnsi="Times New Roman" w:cs="Times New Roman"/>
              </w:rPr>
              <w:t>-</w:t>
            </w:r>
          </w:p>
        </w:tc>
        <w:tc>
          <w:tcPr>
            <w:tcW w:w="567" w:type="dxa"/>
            <w:vAlign w:val="center"/>
          </w:tcPr>
          <w:p w14:paraId="00000718" w14:textId="77777777" w:rsidR="00C77964" w:rsidRDefault="003474E6">
            <w:pPr>
              <w:spacing w:before="83"/>
              <w:ind w:left="89" w:right="67"/>
              <w:jc w:val="center"/>
              <w:rPr>
                <w:rFonts w:ascii="Times New Roman" w:eastAsia="Times New Roman" w:hAnsi="Times New Roman" w:cs="Times New Roman"/>
              </w:rPr>
            </w:pPr>
            <w:r>
              <w:rPr>
                <w:rFonts w:ascii="Times New Roman" w:eastAsia="Times New Roman" w:hAnsi="Times New Roman" w:cs="Times New Roman"/>
              </w:rPr>
              <w:t>12</w:t>
            </w:r>
          </w:p>
        </w:tc>
        <w:tc>
          <w:tcPr>
            <w:tcW w:w="426" w:type="dxa"/>
            <w:vAlign w:val="center"/>
          </w:tcPr>
          <w:p w14:paraId="00000719" w14:textId="77777777" w:rsidR="00C77964" w:rsidRDefault="003474E6">
            <w:pPr>
              <w:spacing w:before="83"/>
              <w:ind w:left="21"/>
              <w:jc w:val="center"/>
              <w:rPr>
                <w:rFonts w:ascii="Times New Roman" w:eastAsia="Times New Roman" w:hAnsi="Times New Roman" w:cs="Times New Roman"/>
              </w:rPr>
            </w:pPr>
            <w:r>
              <w:rPr>
                <w:rFonts w:ascii="Times New Roman" w:eastAsia="Times New Roman" w:hAnsi="Times New Roman" w:cs="Times New Roman"/>
              </w:rPr>
              <w:t>9</w:t>
            </w:r>
          </w:p>
        </w:tc>
        <w:tc>
          <w:tcPr>
            <w:tcW w:w="567" w:type="dxa"/>
            <w:vAlign w:val="center"/>
          </w:tcPr>
          <w:p w14:paraId="0000071A" w14:textId="77777777" w:rsidR="00C77964" w:rsidRDefault="003474E6">
            <w:pPr>
              <w:spacing w:before="83"/>
              <w:ind w:left="169" w:right="136"/>
              <w:jc w:val="center"/>
              <w:rPr>
                <w:rFonts w:ascii="Times New Roman" w:eastAsia="Times New Roman" w:hAnsi="Times New Roman" w:cs="Times New Roman"/>
              </w:rPr>
            </w:pPr>
            <w:r>
              <w:rPr>
                <w:rFonts w:ascii="Times New Roman" w:eastAsia="Times New Roman" w:hAnsi="Times New Roman" w:cs="Times New Roman"/>
              </w:rPr>
              <w:t>21</w:t>
            </w:r>
          </w:p>
        </w:tc>
        <w:tc>
          <w:tcPr>
            <w:tcW w:w="850" w:type="dxa"/>
            <w:vAlign w:val="center"/>
          </w:tcPr>
          <w:p w14:paraId="0000071B" w14:textId="77777777" w:rsidR="00C77964" w:rsidRDefault="00C77964">
            <w:pPr>
              <w:spacing w:before="83"/>
              <w:ind w:left="169" w:right="136"/>
              <w:jc w:val="center"/>
              <w:rPr>
                <w:rFonts w:ascii="Times New Roman" w:eastAsia="Times New Roman" w:hAnsi="Times New Roman" w:cs="Times New Roman"/>
              </w:rPr>
            </w:pPr>
          </w:p>
        </w:tc>
      </w:tr>
      <w:tr w:rsidR="00C77964" w14:paraId="760230E8" w14:textId="77777777">
        <w:trPr>
          <w:trHeight w:val="417"/>
        </w:trPr>
        <w:tc>
          <w:tcPr>
            <w:tcW w:w="702" w:type="dxa"/>
            <w:vAlign w:val="center"/>
          </w:tcPr>
          <w:p w14:paraId="0000071C" w14:textId="77777777" w:rsidR="00C77964" w:rsidRDefault="003474E6">
            <w:pPr>
              <w:spacing w:before="87"/>
              <w:ind w:left="33"/>
              <w:jc w:val="center"/>
              <w:rPr>
                <w:rFonts w:ascii="Times New Roman" w:eastAsia="Times New Roman" w:hAnsi="Times New Roman" w:cs="Times New Roman"/>
                <w:color w:val="2E75B5"/>
              </w:rPr>
            </w:pPr>
            <w:r>
              <w:rPr>
                <w:rFonts w:ascii="Times New Roman" w:eastAsia="Times New Roman" w:hAnsi="Times New Roman" w:cs="Times New Roman"/>
                <w:color w:val="2E75B5"/>
              </w:rPr>
              <w:t>7.</w:t>
            </w:r>
          </w:p>
        </w:tc>
        <w:tc>
          <w:tcPr>
            <w:tcW w:w="1683" w:type="dxa"/>
            <w:vAlign w:val="center"/>
          </w:tcPr>
          <w:p w14:paraId="0000071D" w14:textId="77777777" w:rsidR="00C77964" w:rsidRDefault="003474E6">
            <w:pPr>
              <w:spacing w:before="87"/>
              <w:ind w:left="122" w:right="110"/>
              <w:jc w:val="center"/>
              <w:rPr>
                <w:rFonts w:ascii="Times New Roman" w:eastAsia="Times New Roman" w:hAnsi="Times New Roman" w:cs="Times New Roman"/>
              </w:rPr>
            </w:pPr>
            <w:r>
              <w:rPr>
                <w:rFonts w:ascii="Times New Roman" w:eastAsia="Times New Roman" w:hAnsi="Times New Roman" w:cs="Times New Roman"/>
              </w:rPr>
              <w:t>Renata Ivoš - Krajina</w:t>
            </w:r>
          </w:p>
        </w:tc>
        <w:tc>
          <w:tcPr>
            <w:tcW w:w="1542" w:type="dxa"/>
            <w:vAlign w:val="center"/>
          </w:tcPr>
          <w:p w14:paraId="0000071E" w14:textId="77777777" w:rsidR="00C77964" w:rsidRDefault="003474E6">
            <w:pPr>
              <w:spacing w:before="87"/>
              <w:jc w:val="center"/>
              <w:rPr>
                <w:rFonts w:ascii="Times New Roman" w:eastAsia="Times New Roman" w:hAnsi="Times New Roman" w:cs="Times New Roman"/>
              </w:rPr>
            </w:pPr>
            <w:r>
              <w:rPr>
                <w:rFonts w:ascii="Times New Roman" w:eastAsia="Times New Roman" w:hAnsi="Times New Roman" w:cs="Times New Roman"/>
              </w:rPr>
              <w:t>Glazbena kultura</w:t>
            </w:r>
          </w:p>
          <w:p w14:paraId="0000071F" w14:textId="77777777" w:rsidR="00C77964" w:rsidRDefault="003474E6">
            <w:pPr>
              <w:spacing w:before="87"/>
              <w:jc w:val="center"/>
              <w:rPr>
                <w:rFonts w:ascii="Times New Roman" w:eastAsia="Times New Roman" w:hAnsi="Times New Roman" w:cs="Times New Roman"/>
              </w:rPr>
            </w:pPr>
            <w:r>
              <w:rPr>
                <w:rFonts w:ascii="Times New Roman" w:eastAsia="Times New Roman" w:hAnsi="Times New Roman" w:cs="Times New Roman"/>
              </w:rPr>
              <w:t>4.a, 4.b, 5.a, 5.b, 6.a, 6.b, 7.a, 7.b, 8.a, 8.b</w:t>
            </w:r>
          </w:p>
        </w:tc>
        <w:tc>
          <w:tcPr>
            <w:tcW w:w="663" w:type="dxa"/>
            <w:vAlign w:val="center"/>
          </w:tcPr>
          <w:p w14:paraId="00000720" w14:textId="77777777" w:rsidR="00C77964" w:rsidRDefault="003474E6">
            <w:pPr>
              <w:spacing w:before="87"/>
              <w:jc w:val="center"/>
              <w:rPr>
                <w:rFonts w:ascii="Times New Roman" w:eastAsia="Times New Roman" w:hAnsi="Times New Roman" w:cs="Times New Roman"/>
              </w:rPr>
            </w:pPr>
            <w:r>
              <w:rPr>
                <w:rFonts w:ascii="Times New Roman" w:eastAsia="Times New Roman" w:hAnsi="Times New Roman" w:cs="Times New Roman"/>
              </w:rPr>
              <w:t>12</w:t>
            </w:r>
          </w:p>
        </w:tc>
        <w:tc>
          <w:tcPr>
            <w:tcW w:w="561" w:type="dxa"/>
            <w:vAlign w:val="center"/>
          </w:tcPr>
          <w:p w14:paraId="00000721" w14:textId="1CE4DDF4" w:rsidR="00C77964" w:rsidRDefault="00BD27FB" w:rsidP="00BD27FB">
            <w:pPr>
              <w:spacing w:before="87"/>
              <w:ind w:right="134"/>
              <w:rPr>
                <w:rFonts w:ascii="Times New Roman" w:eastAsia="Times New Roman" w:hAnsi="Times New Roman" w:cs="Times New Roman"/>
              </w:rPr>
            </w:pPr>
            <w:r>
              <w:rPr>
                <w:rFonts w:ascii="Times New Roman" w:eastAsia="Times New Roman" w:hAnsi="Times New Roman" w:cs="Times New Roman"/>
              </w:rPr>
              <w:t xml:space="preserve">    </w:t>
            </w:r>
            <w:r w:rsidR="003474E6">
              <w:rPr>
                <w:rFonts w:ascii="Times New Roman" w:eastAsia="Times New Roman" w:hAnsi="Times New Roman" w:cs="Times New Roman"/>
              </w:rPr>
              <w:t>-</w:t>
            </w:r>
          </w:p>
        </w:tc>
        <w:tc>
          <w:tcPr>
            <w:tcW w:w="561" w:type="dxa"/>
            <w:vAlign w:val="center"/>
          </w:tcPr>
          <w:p w14:paraId="00000722" w14:textId="77777777" w:rsidR="00C77964" w:rsidRDefault="003474E6">
            <w:pPr>
              <w:spacing w:before="87"/>
              <w:ind w:left="147"/>
              <w:jc w:val="center"/>
              <w:rPr>
                <w:rFonts w:ascii="Times New Roman" w:eastAsia="Times New Roman" w:hAnsi="Times New Roman" w:cs="Times New Roman"/>
              </w:rPr>
            </w:pPr>
            <w:r>
              <w:rPr>
                <w:rFonts w:ascii="Times New Roman" w:eastAsia="Times New Roman" w:hAnsi="Times New Roman" w:cs="Times New Roman"/>
              </w:rPr>
              <w:t>6.a</w:t>
            </w:r>
          </w:p>
        </w:tc>
        <w:tc>
          <w:tcPr>
            <w:tcW w:w="561" w:type="dxa"/>
            <w:vAlign w:val="center"/>
          </w:tcPr>
          <w:p w14:paraId="00000723" w14:textId="77777777" w:rsidR="00C77964" w:rsidRDefault="003474E6">
            <w:pPr>
              <w:spacing w:before="87"/>
              <w:ind w:left="-43" w:right="276"/>
              <w:jc w:val="center"/>
              <w:rPr>
                <w:rFonts w:ascii="Times New Roman" w:eastAsia="Times New Roman" w:hAnsi="Times New Roman" w:cs="Times New Roman"/>
              </w:rPr>
            </w:pPr>
            <w:r>
              <w:rPr>
                <w:rFonts w:ascii="Times New Roman" w:eastAsia="Times New Roman" w:hAnsi="Times New Roman" w:cs="Times New Roman"/>
              </w:rPr>
              <w:t>-</w:t>
            </w:r>
          </w:p>
        </w:tc>
        <w:tc>
          <w:tcPr>
            <w:tcW w:w="561" w:type="dxa"/>
            <w:vAlign w:val="center"/>
          </w:tcPr>
          <w:p w14:paraId="00000724" w14:textId="77777777" w:rsidR="00C77964" w:rsidRDefault="003474E6">
            <w:pPr>
              <w:spacing w:before="87"/>
              <w:ind w:left="11"/>
              <w:jc w:val="center"/>
              <w:rPr>
                <w:rFonts w:ascii="Times New Roman" w:eastAsia="Times New Roman" w:hAnsi="Times New Roman" w:cs="Times New Roman"/>
              </w:rPr>
            </w:pPr>
            <w:r>
              <w:rPr>
                <w:rFonts w:ascii="Times New Roman" w:eastAsia="Times New Roman" w:hAnsi="Times New Roman" w:cs="Times New Roman"/>
              </w:rPr>
              <w:t>--</w:t>
            </w:r>
          </w:p>
        </w:tc>
        <w:tc>
          <w:tcPr>
            <w:tcW w:w="537" w:type="dxa"/>
            <w:vAlign w:val="center"/>
          </w:tcPr>
          <w:p w14:paraId="00000725" w14:textId="77777777" w:rsidR="00C77964" w:rsidRDefault="003474E6">
            <w:pPr>
              <w:spacing w:before="87"/>
              <w:ind w:left="376" w:right="-8"/>
              <w:jc w:val="center"/>
              <w:rPr>
                <w:rFonts w:ascii="Times New Roman" w:eastAsia="Times New Roman" w:hAnsi="Times New Roman" w:cs="Times New Roman"/>
              </w:rPr>
            </w:pPr>
            <w:r>
              <w:rPr>
                <w:rFonts w:ascii="Times New Roman" w:eastAsia="Times New Roman" w:hAnsi="Times New Roman" w:cs="Times New Roman"/>
              </w:rPr>
              <w:t>3</w:t>
            </w:r>
          </w:p>
        </w:tc>
        <w:tc>
          <w:tcPr>
            <w:tcW w:w="567" w:type="dxa"/>
            <w:vAlign w:val="center"/>
          </w:tcPr>
          <w:p w14:paraId="00000726" w14:textId="77777777" w:rsidR="00C77964" w:rsidRDefault="003474E6">
            <w:pPr>
              <w:spacing w:before="87"/>
              <w:ind w:left="89" w:right="67"/>
              <w:jc w:val="center"/>
              <w:rPr>
                <w:rFonts w:ascii="Times New Roman" w:eastAsia="Times New Roman" w:hAnsi="Times New Roman" w:cs="Times New Roman"/>
              </w:rPr>
            </w:pPr>
            <w:r>
              <w:rPr>
                <w:rFonts w:ascii="Times New Roman" w:eastAsia="Times New Roman" w:hAnsi="Times New Roman" w:cs="Times New Roman"/>
              </w:rPr>
              <w:t>19</w:t>
            </w:r>
          </w:p>
        </w:tc>
        <w:tc>
          <w:tcPr>
            <w:tcW w:w="426" w:type="dxa"/>
            <w:vAlign w:val="center"/>
          </w:tcPr>
          <w:p w14:paraId="00000727" w14:textId="77777777" w:rsidR="00C77964" w:rsidRDefault="003474E6">
            <w:pPr>
              <w:spacing w:before="87"/>
              <w:ind w:left="21"/>
              <w:jc w:val="center"/>
              <w:rPr>
                <w:rFonts w:ascii="Times New Roman" w:eastAsia="Times New Roman" w:hAnsi="Times New Roman" w:cs="Times New Roman"/>
              </w:rPr>
            </w:pPr>
            <w:r>
              <w:rPr>
                <w:rFonts w:ascii="Times New Roman" w:eastAsia="Times New Roman" w:hAnsi="Times New Roman" w:cs="Times New Roman"/>
              </w:rPr>
              <w:t>15</w:t>
            </w:r>
          </w:p>
        </w:tc>
        <w:tc>
          <w:tcPr>
            <w:tcW w:w="567" w:type="dxa"/>
            <w:vAlign w:val="center"/>
          </w:tcPr>
          <w:p w14:paraId="00000728" w14:textId="77777777" w:rsidR="00C77964" w:rsidRDefault="003474E6">
            <w:pPr>
              <w:spacing w:before="87"/>
              <w:ind w:left="169" w:right="136"/>
              <w:jc w:val="center"/>
              <w:rPr>
                <w:rFonts w:ascii="Times New Roman" w:eastAsia="Times New Roman" w:hAnsi="Times New Roman" w:cs="Times New Roman"/>
              </w:rPr>
            </w:pPr>
            <w:r>
              <w:rPr>
                <w:rFonts w:ascii="Times New Roman" w:eastAsia="Times New Roman" w:hAnsi="Times New Roman" w:cs="Times New Roman"/>
              </w:rPr>
              <w:t>40</w:t>
            </w:r>
          </w:p>
        </w:tc>
        <w:tc>
          <w:tcPr>
            <w:tcW w:w="850" w:type="dxa"/>
            <w:vAlign w:val="center"/>
          </w:tcPr>
          <w:p w14:paraId="00000729" w14:textId="77777777" w:rsidR="00C77964" w:rsidRDefault="003474E6">
            <w:pPr>
              <w:jc w:val="center"/>
              <w:rPr>
                <w:rFonts w:ascii="Times New Roman" w:eastAsia="Times New Roman" w:hAnsi="Times New Roman" w:cs="Times New Roman"/>
              </w:rPr>
            </w:pPr>
            <w:r>
              <w:rPr>
                <w:rFonts w:ascii="Times New Roman" w:eastAsia="Times New Roman" w:hAnsi="Times New Roman" w:cs="Times New Roman"/>
              </w:rPr>
              <w:t>1792</w:t>
            </w:r>
          </w:p>
        </w:tc>
      </w:tr>
      <w:tr w:rsidR="00C77964" w14:paraId="4D1B1EC1" w14:textId="77777777">
        <w:trPr>
          <w:trHeight w:val="410"/>
        </w:trPr>
        <w:tc>
          <w:tcPr>
            <w:tcW w:w="702" w:type="dxa"/>
            <w:vAlign w:val="center"/>
          </w:tcPr>
          <w:p w14:paraId="0000072A" w14:textId="77777777" w:rsidR="00C77964" w:rsidRDefault="003474E6">
            <w:pPr>
              <w:spacing w:before="85"/>
              <w:ind w:left="33"/>
              <w:jc w:val="center"/>
              <w:rPr>
                <w:rFonts w:ascii="Times New Roman" w:eastAsia="Times New Roman" w:hAnsi="Times New Roman" w:cs="Times New Roman"/>
                <w:color w:val="2E75B5"/>
              </w:rPr>
            </w:pPr>
            <w:r>
              <w:rPr>
                <w:rFonts w:ascii="Times New Roman" w:eastAsia="Times New Roman" w:hAnsi="Times New Roman" w:cs="Times New Roman"/>
                <w:color w:val="2E75B5"/>
              </w:rPr>
              <w:t>8.</w:t>
            </w:r>
          </w:p>
        </w:tc>
        <w:tc>
          <w:tcPr>
            <w:tcW w:w="1683" w:type="dxa"/>
            <w:vAlign w:val="center"/>
          </w:tcPr>
          <w:p w14:paraId="0000072B" w14:textId="77777777" w:rsidR="00C77964" w:rsidRDefault="003474E6">
            <w:pPr>
              <w:spacing w:before="85"/>
              <w:ind w:left="122" w:right="110"/>
              <w:jc w:val="center"/>
              <w:rPr>
                <w:rFonts w:ascii="Times New Roman" w:eastAsia="Times New Roman" w:hAnsi="Times New Roman" w:cs="Times New Roman"/>
              </w:rPr>
            </w:pPr>
            <w:r>
              <w:rPr>
                <w:rFonts w:ascii="Times New Roman" w:eastAsia="Times New Roman" w:hAnsi="Times New Roman" w:cs="Times New Roman"/>
              </w:rPr>
              <w:t>Ketrin Perlić</w:t>
            </w:r>
          </w:p>
        </w:tc>
        <w:tc>
          <w:tcPr>
            <w:tcW w:w="1542" w:type="dxa"/>
            <w:vAlign w:val="center"/>
          </w:tcPr>
          <w:p w14:paraId="0000072C" w14:textId="77777777" w:rsidR="00C77964" w:rsidRDefault="003474E6">
            <w:pPr>
              <w:spacing w:before="85"/>
              <w:jc w:val="center"/>
              <w:rPr>
                <w:rFonts w:ascii="Times New Roman" w:eastAsia="Times New Roman" w:hAnsi="Times New Roman" w:cs="Times New Roman"/>
              </w:rPr>
            </w:pPr>
            <w:r>
              <w:rPr>
                <w:rFonts w:ascii="Times New Roman" w:eastAsia="Times New Roman" w:hAnsi="Times New Roman" w:cs="Times New Roman"/>
              </w:rPr>
              <w:t>Likovna kultura</w:t>
            </w:r>
          </w:p>
          <w:p w14:paraId="0000072D" w14:textId="77777777" w:rsidR="00C77964" w:rsidRDefault="003474E6">
            <w:pPr>
              <w:spacing w:before="85"/>
              <w:jc w:val="center"/>
              <w:rPr>
                <w:rFonts w:ascii="Times New Roman" w:eastAsia="Times New Roman" w:hAnsi="Times New Roman" w:cs="Times New Roman"/>
              </w:rPr>
            </w:pPr>
            <w:r>
              <w:rPr>
                <w:rFonts w:ascii="Times New Roman" w:eastAsia="Times New Roman" w:hAnsi="Times New Roman" w:cs="Times New Roman"/>
              </w:rPr>
              <w:t>5.a, 5.b, 6.a, 6.b, 7.a, 7.b, 8.a, 8.b</w:t>
            </w:r>
          </w:p>
        </w:tc>
        <w:tc>
          <w:tcPr>
            <w:tcW w:w="663" w:type="dxa"/>
            <w:vAlign w:val="center"/>
          </w:tcPr>
          <w:p w14:paraId="0000072E" w14:textId="77777777" w:rsidR="00C77964" w:rsidRDefault="003474E6">
            <w:pPr>
              <w:spacing w:before="85"/>
              <w:jc w:val="center"/>
              <w:rPr>
                <w:rFonts w:ascii="Times New Roman" w:eastAsia="Times New Roman" w:hAnsi="Times New Roman" w:cs="Times New Roman"/>
              </w:rPr>
            </w:pPr>
            <w:r>
              <w:rPr>
                <w:rFonts w:ascii="Times New Roman" w:eastAsia="Times New Roman" w:hAnsi="Times New Roman" w:cs="Times New Roman"/>
              </w:rPr>
              <w:t>13</w:t>
            </w:r>
          </w:p>
        </w:tc>
        <w:tc>
          <w:tcPr>
            <w:tcW w:w="561" w:type="dxa"/>
            <w:vAlign w:val="center"/>
          </w:tcPr>
          <w:p w14:paraId="0000072F" w14:textId="539ACB48" w:rsidR="00C77964" w:rsidRDefault="00BD27FB" w:rsidP="00BD27FB">
            <w:pPr>
              <w:spacing w:before="85"/>
              <w:ind w:right="134"/>
              <w:rPr>
                <w:rFonts w:ascii="Times New Roman" w:eastAsia="Times New Roman" w:hAnsi="Times New Roman" w:cs="Times New Roman"/>
              </w:rPr>
            </w:pPr>
            <w:r>
              <w:rPr>
                <w:rFonts w:ascii="Times New Roman" w:eastAsia="Times New Roman" w:hAnsi="Times New Roman" w:cs="Times New Roman"/>
              </w:rPr>
              <w:t xml:space="preserve">     </w:t>
            </w:r>
            <w:r w:rsidR="003474E6">
              <w:rPr>
                <w:rFonts w:ascii="Times New Roman" w:eastAsia="Times New Roman" w:hAnsi="Times New Roman" w:cs="Times New Roman"/>
              </w:rPr>
              <w:t>-</w:t>
            </w:r>
          </w:p>
        </w:tc>
        <w:tc>
          <w:tcPr>
            <w:tcW w:w="561" w:type="dxa"/>
            <w:vAlign w:val="center"/>
          </w:tcPr>
          <w:p w14:paraId="00000730" w14:textId="77777777" w:rsidR="00C77964" w:rsidRDefault="003474E6">
            <w:pPr>
              <w:spacing w:before="85"/>
              <w:ind w:left="147"/>
              <w:jc w:val="center"/>
              <w:rPr>
                <w:rFonts w:ascii="Times New Roman" w:eastAsia="Times New Roman" w:hAnsi="Times New Roman" w:cs="Times New Roman"/>
              </w:rPr>
            </w:pPr>
            <w:r>
              <w:rPr>
                <w:rFonts w:ascii="Times New Roman" w:eastAsia="Times New Roman" w:hAnsi="Times New Roman" w:cs="Times New Roman"/>
              </w:rPr>
              <w:t>5.b</w:t>
            </w:r>
          </w:p>
        </w:tc>
        <w:tc>
          <w:tcPr>
            <w:tcW w:w="561" w:type="dxa"/>
            <w:vAlign w:val="center"/>
          </w:tcPr>
          <w:p w14:paraId="00000731" w14:textId="77777777" w:rsidR="00C77964" w:rsidRDefault="003474E6">
            <w:pPr>
              <w:spacing w:before="85"/>
              <w:ind w:left="-43" w:right="276"/>
              <w:jc w:val="center"/>
              <w:rPr>
                <w:rFonts w:ascii="Times New Roman" w:eastAsia="Times New Roman" w:hAnsi="Times New Roman" w:cs="Times New Roman"/>
              </w:rPr>
            </w:pPr>
            <w:r>
              <w:rPr>
                <w:rFonts w:ascii="Times New Roman" w:eastAsia="Times New Roman" w:hAnsi="Times New Roman" w:cs="Times New Roman"/>
              </w:rPr>
              <w:t>-</w:t>
            </w:r>
          </w:p>
        </w:tc>
        <w:tc>
          <w:tcPr>
            <w:tcW w:w="561" w:type="dxa"/>
            <w:vAlign w:val="center"/>
          </w:tcPr>
          <w:p w14:paraId="00000732" w14:textId="77777777" w:rsidR="00C77964" w:rsidRDefault="003474E6">
            <w:pPr>
              <w:spacing w:before="85"/>
              <w:ind w:left="11"/>
              <w:jc w:val="center"/>
              <w:rPr>
                <w:rFonts w:ascii="Times New Roman" w:eastAsia="Times New Roman" w:hAnsi="Times New Roman" w:cs="Times New Roman"/>
              </w:rPr>
            </w:pPr>
            <w:r>
              <w:rPr>
                <w:rFonts w:ascii="Times New Roman" w:eastAsia="Times New Roman" w:hAnsi="Times New Roman" w:cs="Times New Roman"/>
              </w:rPr>
              <w:t>-</w:t>
            </w:r>
          </w:p>
        </w:tc>
        <w:tc>
          <w:tcPr>
            <w:tcW w:w="537" w:type="dxa"/>
            <w:vAlign w:val="center"/>
          </w:tcPr>
          <w:p w14:paraId="00000733" w14:textId="77777777" w:rsidR="00C77964" w:rsidRDefault="003474E6">
            <w:pPr>
              <w:spacing w:before="85"/>
              <w:ind w:left="395" w:right="-8"/>
              <w:jc w:val="center"/>
              <w:rPr>
                <w:rFonts w:ascii="Times New Roman" w:eastAsia="Times New Roman" w:hAnsi="Times New Roman" w:cs="Times New Roman"/>
              </w:rPr>
            </w:pPr>
            <w:r>
              <w:rPr>
                <w:rFonts w:ascii="Times New Roman" w:eastAsia="Times New Roman" w:hAnsi="Times New Roman" w:cs="Times New Roman"/>
              </w:rPr>
              <w:t>4</w:t>
            </w:r>
          </w:p>
        </w:tc>
        <w:tc>
          <w:tcPr>
            <w:tcW w:w="567" w:type="dxa"/>
            <w:vAlign w:val="center"/>
          </w:tcPr>
          <w:p w14:paraId="00000734" w14:textId="77777777" w:rsidR="00C77964" w:rsidRDefault="003474E6">
            <w:pPr>
              <w:spacing w:before="85"/>
              <w:ind w:left="89" w:right="67"/>
              <w:jc w:val="center"/>
              <w:rPr>
                <w:rFonts w:ascii="Times New Roman" w:eastAsia="Times New Roman" w:hAnsi="Times New Roman" w:cs="Times New Roman"/>
              </w:rPr>
            </w:pPr>
            <w:r>
              <w:rPr>
                <w:rFonts w:ascii="Times New Roman" w:eastAsia="Times New Roman" w:hAnsi="Times New Roman" w:cs="Times New Roman"/>
              </w:rPr>
              <w:t>12</w:t>
            </w:r>
          </w:p>
        </w:tc>
        <w:tc>
          <w:tcPr>
            <w:tcW w:w="426" w:type="dxa"/>
            <w:vAlign w:val="center"/>
          </w:tcPr>
          <w:p w14:paraId="00000735" w14:textId="77777777" w:rsidR="00C77964" w:rsidRDefault="003474E6">
            <w:pPr>
              <w:spacing w:before="85"/>
              <w:ind w:left="21"/>
              <w:jc w:val="center"/>
              <w:rPr>
                <w:rFonts w:ascii="Times New Roman" w:eastAsia="Times New Roman" w:hAnsi="Times New Roman" w:cs="Times New Roman"/>
              </w:rPr>
            </w:pPr>
            <w:r>
              <w:rPr>
                <w:rFonts w:ascii="Times New Roman" w:eastAsia="Times New Roman" w:hAnsi="Times New Roman" w:cs="Times New Roman"/>
              </w:rPr>
              <w:t>10</w:t>
            </w:r>
          </w:p>
        </w:tc>
        <w:tc>
          <w:tcPr>
            <w:tcW w:w="567" w:type="dxa"/>
            <w:vAlign w:val="center"/>
          </w:tcPr>
          <w:p w14:paraId="00000736" w14:textId="77777777" w:rsidR="00C77964" w:rsidRDefault="003474E6">
            <w:pPr>
              <w:spacing w:before="85"/>
              <w:ind w:left="169" w:right="136"/>
              <w:jc w:val="center"/>
              <w:rPr>
                <w:rFonts w:ascii="Times New Roman" w:eastAsia="Times New Roman" w:hAnsi="Times New Roman" w:cs="Times New Roman"/>
              </w:rPr>
            </w:pPr>
            <w:r>
              <w:rPr>
                <w:rFonts w:ascii="Times New Roman" w:eastAsia="Times New Roman" w:hAnsi="Times New Roman" w:cs="Times New Roman"/>
              </w:rPr>
              <w:t>29</w:t>
            </w:r>
          </w:p>
        </w:tc>
        <w:tc>
          <w:tcPr>
            <w:tcW w:w="850" w:type="dxa"/>
            <w:vAlign w:val="center"/>
          </w:tcPr>
          <w:p w14:paraId="00000737" w14:textId="77777777" w:rsidR="00C77964" w:rsidRDefault="003474E6">
            <w:pPr>
              <w:jc w:val="center"/>
              <w:rPr>
                <w:rFonts w:ascii="Times New Roman" w:eastAsia="Times New Roman" w:hAnsi="Times New Roman" w:cs="Times New Roman"/>
              </w:rPr>
            </w:pPr>
            <w:r>
              <w:rPr>
                <w:rFonts w:ascii="Times New Roman" w:eastAsia="Times New Roman" w:hAnsi="Times New Roman" w:cs="Times New Roman"/>
              </w:rPr>
              <w:t>976</w:t>
            </w:r>
          </w:p>
        </w:tc>
      </w:tr>
      <w:tr w:rsidR="00C77964" w14:paraId="2477B04D" w14:textId="77777777">
        <w:trPr>
          <w:trHeight w:val="424"/>
        </w:trPr>
        <w:tc>
          <w:tcPr>
            <w:tcW w:w="702" w:type="dxa"/>
            <w:vAlign w:val="center"/>
          </w:tcPr>
          <w:p w14:paraId="00000738" w14:textId="77777777" w:rsidR="00C77964" w:rsidRDefault="003474E6">
            <w:pPr>
              <w:spacing w:before="90"/>
              <w:ind w:left="33"/>
              <w:jc w:val="center"/>
              <w:rPr>
                <w:rFonts w:ascii="Times New Roman" w:eastAsia="Times New Roman" w:hAnsi="Times New Roman" w:cs="Times New Roman"/>
                <w:color w:val="2E75B5"/>
              </w:rPr>
            </w:pPr>
            <w:r>
              <w:rPr>
                <w:rFonts w:ascii="Times New Roman" w:eastAsia="Times New Roman" w:hAnsi="Times New Roman" w:cs="Times New Roman"/>
                <w:color w:val="2E75B5"/>
              </w:rPr>
              <w:t>9.</w:t>
            </w:r>
          </w:p>
        </w:tc>
        <w:tc>
          <w:tcPr>
            <w:tcW w:w="1683" w:type="dxa"/>
            <w:vAlign w:val="center"/>
          </w:tcPr>
          <w:p w14:paraId="00000739" w14:textId="77777777" w:rsidR="00C77964" w:rsidRDefault="003474E6">
            <w:pPr>
              <w:spacing w:before="90"/>
              <w:ind w:left="122" w:right="110"/>
              <w:jc w:val="center"/>
              <w:rPr>
                <w:rFonts w:ascii="Times New Roman" w:eastAsia="Times New Roman" w:hAnsi="Times New Roman" w:cs="Times New Roman"/>
              </w:rPr>
            </w:pPr>
            <w:r>
              <w:rPr>
                <w:rFonts w:ascii="Times New Roman" w:eastAsia="Times New Roman" w:hAnsi="Times New Roman" w:cs="Times New Roman"/>
              </w:rPr>
              <w:t>Eva Pokrivač</w:t>
            </w:r>
          </w:p>
        </w:tc>
        <w:tc>
          <w:tcPr>
            <w:tcW w:w="1542" w:type="dxa"/>
            <w:vAlign w:val="center"/>
          </w:tcPr>
          <w:p w14:paraId="0000073A" w14:textId="77777777" w:rsidR="00C77964" w:rsidRDefault="003474E6">
            <w:pPr>
              <w:spacing w:before="90"/>
              <w:jc w:val="center"/>
              <w:rPr>
                <w:rFonts w:ascii="Times New Roman" w:eastAsia="Times New Roman" w:hAnsi="Times New Roman" w:cs="Times New Roman"/>
              </w:rPr>
            </w:pPr>
            <w:r>
              <w:rPr>
                <w:rFonts w:ascii="Times New Roman" w:eastAsia="Times New Roman" w:hAnsi="Times New Roman" w:cs="Times New Roman"/>
              </w:rPr>
              <w:t>Matematika</w:t>
            </w:r>
          </w:p>
          <w:p w14:paraId="0000073B" w14:textId="77777777" w:rsidR="00C77964" w:rsidRDefault="003474E6">
            <w:pPr>
              <w:spacing w:before="90"/>
              <w:jc w:val="center"/>
              <w:rPr>
                <w:rFonts w:ascii="Times New Roman" w:eastAsia="Times New Roman" w:hAnsi="Times New Roman" w:cs="Times New Roman"/>
              </w:rPr>
            </w:pPr>
            <w:r>
              <w:rPr>
                <w:rFonts w:ascii="Times New Roman" w:eastAsia="Times New Roman" w:hAnsi="Times New Roman" w:cs="Times New Roman"/>
              </w:rPr>
              <w:t>6.a, 6.b,7.a,7.b</w:t>
            </w:r>
          </w:p>
        </w:tc>
        <w:tc>
          <w:tcPr>
            <w:tcW w:w="663" w:type="dxa"/>
            <w:vAlign w:val="center"/>
          </w:tcPr>
          <w:p w14:paraId="0000073C" w14:textId="77777777" w:rsidR="00C77964" w:rsidRDefault="003474E6">
            <w:pPr>
              <w:spacing w:before="90"/>
              <w:jc w:val="center"/>
              <w:rPr>
                <w:rFonts w:ascii="Times New Roman" w:eastAsia="Times New Roman" w:hAnsi="Times New Roman" w:cs="Times New Roman"/>
              </w:rPr>
            </w:pPr>
            <w:r>
              <w:rPr>
                <w:rFonts w:ascii="Times New Roman" w:eastAsia="Times New Roman" w:hAnsi="Times New Roman" w:cs="Times New Roman"/>
              </w:rPr>
              <w:t>16</w:t>
            </w:r>
          </w:p>
        </w:tc>
        <w:tc>
          <w:tcPr>
            <w:tcW w:w="561" w:type="dxa"/>
            <w:vAlign w:val="center"/>
          </w:tcPr>
          <w:p w14:paraId="0000073D" w14:textId="2BB6C68B" w:rsidR="00C77964" w:rsidRDefault="00BD27FB" w:rsidP="00BD27FB">
            <w:pPr>
              <w:spacing w:before="90"/>
              <w:ind w:right="134"/>
              <w:rPr>
                <w:rFonts w:ascii="Times New Roman" w:eastAsia="Times New Roman" w:hAnsi="Times New Roman" w:cs="Times New Roman"/>
              </w:rPr>
            </w:pPr>
            <w:r>
              <w:rPr>
                <w:rFonts w:ascii="Times New Roman" w:eastAsia="Times New Roman" w:hAnsi="Times New Roman" w:cs="Times New Roman"/>
              </w:rPr>
              <w:t xml:space="preserve">     </w:t>
            </w:r>
            <w:r w:rsidR="003474E6">
              <w:rPr>
                <w:rFonts w:ascii="Times New Roman" w:eastAsia="Times New Roman" w:hAnsi="Times New Roman" w:cs="Times New Roman"/>
              </w:rPr>
              <w:t>-</w:t>
            </w:r>
          </w:p>
        </w:tc>
        <w:tc>
          <w:tcPr>
            <w:tcW w:w="561" w:type="dxa"/>
            <w:vAlign w:val="center"/>
          </w:tcPr>
          <w:p w14:paraId="0000073E" w14:textId="77777777" w:rsidR="00C77964" w:rsidRDefault="003474E6">
            <w:pPr>
              <w:spacing w:before="90"/>
              <w:ind w:left="147"/>
              <w:jc w:val="center"/>
              <w:rPr>
                <w:rFonts w:ascii="Times New Roman" w:eastAsia="Times New Roman" w:hAnsi="Times New Roman" w:cs="Times New Roman"/>
              </w:rPr>
            </w:pPr>
            <w:r>
              <w:rPr>
                <w:rFonts w:ascii="Times New Roman" w:eastAsia="Times New Roman" w:hAnsi="Times New Roman" w:cs="Times New Roman"/>
              </w:rPr>
              <w:t>7.b</w:t>
            </w:r>
          </w:p>
        </w:tc>
        <w:tc>
          <w:tcPr>
            <w:tcW w:w="561" w:type="dxa"/>
            <w:vAlign w:val="center"/>
          </w:tcPr>
          <w:p w14:paraId="0000073F" w14:textId="77777777" w:rsidR="00C77964" w:rsidRDefault="003474E6">
            <w:pPr>
              <w:spacing w:before="90"/>
              <w:ind w:left="-43" w:right="276"/>
              <w:jc w:val="center"/>
              <w:rPr>
                <w:rFonts w:ascii="Times New Roman" w:eastAsia="Times New Roman" w:hAnsi="Times New Roman" w:cs="Times New Roman"/>
              </w:rPr>
            </w:pPr>
            <w:r>
              <w:rPr>
                <w:rFonts w:ascii="Times New Roman" w:eastAsia="Times New Roman" w:hAnsi="Times New Roman" w:cs="Times New Roman"/>
              </w:rPr>
              <w:t>1</w:t>
            </w:r>
          </w:p>
        </w:tc>
        <w:tc>
          <w:tcPr>
            <w:tcW w:w="561" w:type="dxa"/>
            <w:vAlign w:val="center"/>
          </w:tcPr>
          <w:p w14:paraId="00000740" w14:textId="77777777" w:rsidR="00C77964" w:rsidRDefault="003474E6">
            <w:pPr>
              <w:spacing w:before="90"/>
              <w:ind w:left="11"/>
              <w:jc w:val="center"/>
              <w:rPr>
                <w:rFonts w:ascii="Times New Roman" w:eastAsia="Times New Roman" w:hAnsi="Times New Roman" w:cs="Times New Roman"/>
              </w:rPr>
            </w:pPr>
            <w:r>
              <w:rPr>
                <w:rFonts w:ascii="Times New Roman" w:eastAsia="Times New Roman" w:hAnsi="Times New Roman" w:cs="Times New Roman"/>
              </w:rPr>
              <w:t>1</w:t>
            </w:r>
          </w:p>
        </w:tc>
        <w:tc>
          <w:tcPr>
            <w:tcW w:w="537" w:type="dxa"/>
            <w:vAlign w:val="center"/>
          </w:tcPr>
          <w:p w14:paraId="00000741" w14:textId="77777777" w:rsidR="00C77964" w:rsidRDefault="003474E6">
            <w:pPr>
              <w:spacing w:before="90"/>
              <w:ind w:left="376" w:right="-8"/>
              <w:jc w:val="center"/>
              <w:rPr>
                <w:rFonts w:ascii="Times New Roman" w:eastAsia="Times New Roman" w:hAnsi="Times New Roman" w:cs="Times New Roman"/>
              </w:rPr>
            </w:pPr>
            <w:r>
              <w:rPr>
                <w:rFonts w:ascii="Times New Roman" w:eastAsia="Times New Roman" w:hAnsi="Times New Roman" w:cs="Times New Roman"/>
              </w:rPr>
              <w:t>-</w:t>
            </w:r>
          </w:p>
        </w:tc>
        <w:tc>
          <w:tcPr>
            <w:tcW w:w="567" w:type="dxa"/>
            <w:vAlign w:val="center"/>
          </w:tcPr>
          <w:p w14:paraId="00000742" w14:textId="77777777" w:rsidR="00C77964" w:rsidRDefault="003474E6">
            <w:pPr>
              <w:spacing w:before="90"/>
              <w:ind w:left="89" w:right="67"/>
              <w:jc w:val="center"/>
              <w:rPr>
                <w:rFonts w:ascii="Times New Roman" w:eastAsia="Times New Roman" w:hAnsi="Times New Roman" w:cs="Times New Roman"/>
              </w:rPr>
            </w:pPr>
            <w:r>
              <w:rPr>
                <w:rFonts w:ascii="Times New Roman" w:eastAsia="Times New Roman" w:hAnsi="Times New Roman" w:cs="Times New Roman"/>
              </w:rPr>
              <w:t>22</w:t>
            </w:r>
          </w:p>
        </w:tc>
        <w:tc>
          <w:tcPr>
            <w:tcW w:w="426" w:type="dxa"/>
            <w:vAlign w:val="center"/>
          </w:tcPr>
          <w:p w14:paraId="00000743" w14:textId="77777777" w:rsidR="00C77964" w:rsidRDefault="003474E6">
            <w:pPr>
              <w:spacing w:before="90"/>
              <w:ind w:left="21"/>
              <w:jc w:val="center"/>
              <w:rPr>
                <w:rFonts w:ascii="Times New Roman" w:eastAsia="Times New Roman" w:hAnsi="Times New Roman" w:cs="Times New Roman"/>
              </w:rPr>
            </w:pPr>
            <w:r>
              <w:rPr>
                <w:rFonts w:ascii="Times New Roman" w:eastAsia="Times New Roman" w:hAnsi="Times New Roman" w:cs="Times New Roman"/>
              </w:rPr>
              <w:t>18</w:t>
            </w:r>
          </w:p>
        </w:tc>
        <w:tc>
          <w:tcPr>
            <w:tcW w:w="567" w:type="dxa"/>
            <w:vAlign w:val="center"/>
          </w:tcPr>
          <w:p w14:paraId="00000744" w14:textId="77777777" w:rsidR="00C77964" w:rsidRDefault="003474E6">
            <w:pPr>
              <w:spacing w:before="90"/>
              <w:ind w:left="169" w:right="136"/>
              <w:jc w:val="center"/>
              <w:rPr>
                <w:rFonts w:ascii="Times New Roman" w:eastAsia="Times New Roman" w:hAnsi="Times New Roman" w:cs="Times New Roman"/>
              </w:rPr>
            </w:pPr>
            <w:r>
              <w:rPr>
                <w:rFonts w:ascii="Times New Roman" w:eastAsia="Times New Roman" w:hAnsi="Times New Roman" w:cs="Times New Roman"/>
              </w:rPr>
              <w:t>40</w:t>
            </w:r>
          </w:p>
        </w:tc>
        <w:tc>
          <w:tcPr>
            <w:tcW w:w="850" w:type="dxa"/>
          </w:tcPr>
          <w:p w14:paraId="00000745" w14:textId="77777777" w:rsidR="00C77964" w:rsidRDefault="003474E6">
            <w:pPr>
              <w:jc w:val="center"/>
              <w:rPr>
                <w:rFonts w:ascii="Times New Roman" w:eastAsia="Times New Roman" w:hAnsi="Times New Roman" w:cs="Times New Roman"/>
              </w:rPr>
            </w:pPr>
            <w:r>
              <w:rPr>
                <w:rFonts w:ascii="Times New Roman" w:eastAsia="Times New Roman" w:hAnsi="Times New Roman" w:cs="Times New Roman"/>
                <w:color w:val="2E75B5"/>
              </w:rPr>
              <w:t>1792</w:t>
            </w:r>
          </w:p>
        </w:tc>
      </w:tr>
      <w:tr w:rsidR="00C77964" w14:paraId="1EB339D0" w14:textId="77777777">
        <w:trPr>
          <w:trHeight w:val="548"/>
        </w:trPr>
        <w:tc>
          <w:tcPr>
            <w:tcW w:w="702" w:type="dxa"/>
            <w:vAlign w:val="center"/>
          </w:tcPr>
          <w:p w14:paraId="00000746" w14:textId="77777777" w:rsidR="00C77964" w:rsidRDefault="003474E6">
            <w:pPr>
              <w:spacing w:before="152"/>
              <w:ind w:left="33"/>
              <w:jc w:val="center"/>
              <w:rPr>
                <w:rFonts w:ascii="Times New Roman" w:eastAsia="Times New Roman" w:hAnsi="Times New Roman" w:cs="Times New Roman"/>
                <w:color w:val="2E75B5"/>
              </w:rPr>
            </w:pPr>
            <w:r>
              <w:rPr>
                <w:rFonts w:ascii="Times New Roman" w:eastAsia="Times New Roman" w:hAnsi="Times New Roman" w:cs="Times New Roman"/>
                <w:color w:val="2E75B5"/>
              </w:rPr>
              <w:t>10.</w:t>
            </w:r>
          </w:p>
        </w:tc>
        <w:tc>
          <w:tcPr>
            <w:tcW w:w="1683" w:type="dxa"/>
            <w:vAlign w:val="center"/>
          </w:tcPr>
          <w:p w14:paraId="00000747" w14:textId="77777777" w:rsidR="00C77964" w:rsidRDefault="003474E6">
            <w:pPr>
              <w:spacing w:before="152"/>
              <w:ind w:left="122" w:right="108"/>
              <w:jc w:val="center"/>
              <w:rPr>
                <w:rFonts w:ascii="Times New Roman" w:eastAsia="Times New Roman" w:hAnsi="Times New Roman" w:cs="Times New Roman"/>
              </w:rPr>
            </w:pPr>
            <w:r>
              <w:rPr>
                <w:rFonts w:ascii="Times New Roman" w:eastAsia="Times New Roman" w:hAnsi="Times New Roman" w:cs="Times New Roman"/>
              </w:rPr>
              <w:t>Katarina Krvavica</w:t>
            </w:r>
          </w:p>
        </w:tc>
        <w:tc>
          <w:tcPr>
            <w:tcW w:w="1542" w:type="dxa"/>
            <w:vAlign w:val="center"/>
          </w:tcPr>
          <w:p w14:paraId="00000748" w14:textId="77777777" w:rsidR="00C77964" w:rsidRDefault="003474E6">
            <w:pPr>
              <w:spacing w:before="152"/>
              <w:jc w:val="center"/>
              <w:rPr>
                <w:rFonts w:ascii="Times New Roman" w:eastAsia="Times New Roman" w:hAnsi="Times New Roman" w:cs="Times New Roman"/>
              </w:rPr>
            </w:pPr>
            <w:r>
              <w:rPr>
                <w:rFonts w:ascii="Times New Roman" w:eastAsia="Times New Roman" w:hAnsi="Times New Roman" w:cs="Times New Roman"/>
              </w:rPr>
              <w:t>Matematika</w:t>
            </w:r>
          </w:p>
          <w:p w14:paraId="00000749" w14:textId="77777777" w:rsidR="00C77964" w:rsidRDefault="003474E6">
            <w:pPr>
              <w:spacing w:before="152"/>
              <w:jc w:val="center"/>
              <w:rPr>
                <w:rFonts w:ascii="Times New Roman" w:eastAsia="Times New Roman" w:hAnsi="Times New Roman" w:cs="Times New Roman"/>
              </w:rPr>
            </w:pPr>
            <w:r>
              <w:rPr>
                <w:rFonts w:ascii="Times New Roman" w:eastAsia="Times New Roman" w:hAnsi="Times New Roman" w:cs="Times New Roman"/>
              </w:rPr>
              <w:t>5.a,5.b, 8.a, 8.b</w:t>
            </w:r>
          </w:p>
        </w:tc>
        <w:tc>
          <w:tcPr>
            <w:tcW w:w="663" w:type="dxa"/>
            <w:vAlign w:val="center"/>
          </w:tcPr>
          <w:p w14:paraId="0000074A" w14:textId="77777777" w:rsidR="00C77964" w:rsidRDefault="003474E6">
            <w:pPr>
              <w:spacing w:before="152"/>
              <w:jc w:val="center"/>
              <w:rPr>
                <w:rFonts w:ascii="Times New Roman" w:eastAsia="Times New Roman" w:hAnsi="Times New Roman" w:cs="Times New Roman"/>
              </w:rPr>
            </w:pPr>
            <w:r>
              <w:rPr>
                <w:rFonts w:ascii="Times New Roman" w:eastAsia="Times New Roman" w:hAnsi="Times New Roman" w:cs="Times New Roman"/>
              </w:rPr>
              <w:t>16</w:t>
            </w:r>
          </w:p>
        </w:tc>
        <w:tc>
          <w:tcPr>
            <w:tcW w:w="561" w:type="dxa"/>
            <w:vAlign w:val="center"/>
          </w:tcPr>
          <w:p w14:paraId="0000074B" w14:textId="77777777" w:rsidR="00C77964" w:rsidRDefault="003474E6">
            <w:pPr>
              <w:spacing w:before="152"/>
              <w:ind w:left="150" w:right="134" w:hanging="25"/>
              <w:jc w:val="center"/>
              <w:rPr>
                <w:rFonts w:ascii="Times New Roman" w:eastAsia="Times New Roman" w:hAnsi="Times New Roman" w:cs="Times New Roman"/>
              </w:rPr>
            </w:pPr>
            <w:r>
              <w:rPr>
                <w:rFonts w:ascii="Times New Roman" w:eastAsia="Times New Roman" w:hAnsi="Times New Roman" w:cs="Times New Roman"/>
              </w:rPr>
              <w:t>-</w:t>
            </w:r>
          </w:p>
        </w:tc>
        <w:tc>
          <w:tcPr>
            <w:tcW w:w="561" w:type="dxa"/>
            <w:vAlign w:val="center"/>
          </w:tcPr>
          <w:p w14:paraId="0000074C" w14:textId="77777777" w:rsidR="00C77964" w:rsidRDefault="003474E6">
            <w:pPr>
              <w:spacing w:before="152"/>
              <w:ind w:left="147"/>
              <w:rPr>
                <w:rFonts w:ascii="Times New Roman" w:eastAsia="Times New Roman" w:hAnsi="Times New Roman" w:cs="Times New Roman"/>
              </w:rPr>
            </w:pPr>
            <w:r>
              <w:rPr>
                <w:rFonts w:ascii="Times New Roman" w:eastAsia="Times New Roman" w:hAnsi="Times New Roman" w:cs="Times New Roman"/>
              </w:rPr>
              <w:t>-</w:t>
            </w:r>
          </w:p>
        </w:tc>
        <w:tc>
          <w:tcPr>
            <w:tcW w:w="561" w:type="dxa"/>
            <w:vAlign w:val="center"/>
          </w:tcPr>
          <w:p w14:paraId="0000074D" w14:textId="77777777" w:rsidR="00C77964" w:rsidRDefault="003474E6">
            <w:pPr>
              <w:spacing w:before="152"/>
              <w:ind w:left="-43" w:right="276"/>
              <w:jc w:val="center"/>
              <w:rPr>
                <w:rFonts w:ascii="Times New Roman" w:eastAsia="Times New Roman" w:hAnsi="Times New Roman" w:cs="Times New Roman"/>
              </w:rPr>
            </w:pPr>
            <w:r>
              <w:rPr>
                <w:rFonts w:ascii="Times New Roman" w:eastAsia="Times New Roman" w:hAnsi="Times New Roman" w:cs="Times New Roman"/>
              </w:rPr>
              <w:t>2</w:t>
            </w:r>
          </w:p>
        </w:tc>
        <w:tc>
          <w:tcPr>
            <w:tcW w:w="561" w:type="dxa"/>
            <w:vAlign w:val="center"/>
          </w:tcPr>
          <w:p w14:paraId="0000074E" w14:textId="77777777" w:rsidR="00C77964" w:rsidRDefault="003474E6">
            <w:pPr>
              <w:spacing w:before="152"/>
              <w:ind w:left="11"/>
              <w:jc w:val="center"/>
              <w:rPr>
                <w:rFonts w:ascii="Times New Roman" w:eastAsia="Times New Roman" w:hAnsi="Times New Roman" w:cs="Times New Roman"/>
              </w:rPr>
            </w:pPr>
            <w:r>
              <w:rPr>
                <w:rFonts w:ascii="Times New Roman" w:eastAsia="Times New Roman" w:hAnsi="Times New Roman" w:cs="Times New Roman"/>
              </w:rPr>
              <w:t>2</w:t>
            </w:r>
          </w:p>
        </w:tc>
        <w:tc>
          <w:tcPr>
            <w:tcW w:w="537" w:type="dxa"/>
            <w:vAlign w:val="center"/>
          </w:tcPr>
          <w:p w14:paraId="0000074F" w14:textId="77777777" w:rsidR="00C77964" w:rsidRDefault="003474E6">
            <w:pPr>
              <w:spacing w:before="152"/>
              <w:ind w:left="376" w:right="-8"/>
              <w:jc w:val="center"/>
              <w:rPr>
                <w:rFonts w:ascii="Times New Roman" w:eastAsia="Times New Roman" w:hAnsi="Times New Roman" w:cs="Times New Roman"/>
              </w:rPr>
            </w:pPr>
            <w:r>
              <w:rPr>
                <w:rFonts w:ascii="Times New Roman" w:eastAsia="Times New Roman" w:hAnsi="Times New Roman" w:cs="Times New Roman"/>
              </w:rPr>
              <w:t>-</w:t>
            </w:r>
          </w:p>
        </w:tc>
        <w:tc>
          <w:tcPr>
            <w:tcW w:w="567" w:type="dxa"/>
            <w:vAlign w:val="center"/>
          </w:tcPr>
          <w:p w14:paraId="00000750" w14:textId="77777777" w:rsidR="00C77964" w:rsidRDefault="003474E6">
            <w:pPr>
              <w:spacing w:before="152"/>
              <w:ind w:left="89" w:right="67"/>
              <w:jc w:val="center"/>
              <w:rPr>
                <w:rFonts w:ascii="Times New Roman" w:eastAsia="Times New Roman" w:hAnsi="Times New Roman" w:cs="Times New Roman"/>
              </w:rPr>
            </w:pPr>
            <w:r>
              <w:rPr>
                <w:rFonts w:ascii="Times New Roman" w:eastAsia="Times New Roman" w:hAnsi="Times New Roman" w:cs="Times New Roman"/>
              </w:rPr>
              <w:t>22</w:t>
            </w:r>
          </w:p>
        </w:tc>
        <w:tc>
          <w:tcPr>
            <w:tcW w:w="426" w:type="dxa"/>
            <w:vAlign w:val="center"/>
          </w:tcPr>
          <w:p w14:paraId="00000751" w14:textId="77777777" w:rsidR="00C77964" w:rsidRDefault="003474E6">
            <w:pPr>
              <w:spacing w:before="152"/>
              <w:ind w:left="21"/>
              <w:jc w:val="center"/>
              <w:rPr>
                <w:rFonts w:ascii="Times New Roman" w:eastAsia="Times New Roman" w:hAnsi="Times New Roman" w:cs="Times New Roman"/>
              </w:rPr>
            </w:pPr>
            <w:r>
              <w:rPr>
                <w:rFonts w:ascii="Times New Roman" w:eastAsia="Times New Roman" w:hAnsi="Times New Roman" w:cs="Times New Roman"/>
              </w:rPr>
              <w:t>18</w:t>
            </w:r>
          </w:p>
        </w:tc>
        <w:tc>
          <w:tcPr>
            <w:tcW w:w="567" w:type="dxa"/>
            <w:vAlign w:val="center"/>
          </w:tcPr>
          <w:p w14:paraId="00000752" w14:textId="77777777" w:rsidR="00C77964" w:rsidRDefault="003474E6">
            <w:pPr>
              <w:spacing w:before="152"/>
              <w:ind w:left="169" w:right="136"/>
              <w:jc w:val="center"/>
              <w:rPr>
                <w:rFonts w:ascii="Times New Roman" w:eastAsia="Times New Roman" w:hAnsi="Times New Roman" w:cs="Times New Roman"/>
              </w:rPr>
            </w:pPr>
            <w:r>
              <w:rPr>
                <w:rFonts w:ascii="Times New Roman" w:eastAsia="Times New Roman" w:hAnsi="Times New Roman" w:cs="Times New Roman"/>
              </w:rPr>
              <w:t>40</w:t>
            </w:r>
          </w:p>
        </w:tc>
        <w:tc>
          <w:tcPr>
            <w:tcW w:w="850" w:type="dxa"/>
          </w:tcPr>
          <w:p w14:paraId="00000753" w14:textId="77777777" w:rsidR="00C77964" w:rsidRDefault="003474E6">
            <w:pPr>
              <w:jc w:val="center"/>
              <w:rPr>
                <w:rFonts w:ascii="Times New Roman" w:eastAsia="Times New Roman" w:hAnsi="Times New Roman" w:cs="Times New Roman"/>
              </w:rPr>
            </w:pPr>
            <w:r>
              <w:rPr>
                <w:rFonts w:ascii="Times New Roman" w:eastAsia="Times New Roman" w:hAnsi="Times New Roman" w:cs="Times New Roman"/>
                <w:color w:val="2E75B5"/>
              </w:rPr>
              <w:t>1792</w:t>
            </w:r>
          </w:p>
        </w:tc>
      </w:tr>
      <w:tr w:rsidR="00C77964" w14:paraId="5CBDB11C" w14:textId="77777777">
        <w:trPr>
          <w:trHeight w:val="405"/>
        </w:trPr>
        <w:tc>
          <w:tcPr>
            <w:tcW w:w="702" w:type="dxa"/>
            <w:vAlign w:val="center"/>
          </w:tcPr>
          <w:p w14:paraId="00000754" w14:textId="77777777" w:rsidR="00C77964" w:rsidRDefault="003474E6">
            <w:pPr>
              <w:spacing w:before="83"/>
              <w:ind w:left="33"/>
              <w:jc w:val="center"/>
              <w:rPr>
                <w:rFonts w:ascii="Times New Roman" w:eastAsia="Times New Roman" w:hAnsi="Times New Roman" w:cs="Times New Roman"/>
                <w:color w:val="2E75B5"/>
              </w:rPr>
            </w:pPr>
            <w:r>
              <w:rPr>
                <w:rFonts w:ascii="Times New Roman" w:eastAsia="Times New Roman" w:hAnsi="Times New Roman" w:cs="Times New Roman"/>
                <w:color w:val="2E75B5"/>
              </w:rPr>
              <w:t>11.</w:t>
            </w:r>
          </w:p>
        </w:tc>
        <w:tc>
          <w:tcPr>
            <w:tcW w:w="1683" w:type="dxa"/>
            <w:vAlign w:val="center"/>
          </w:tcPr>
          <w:p w14:paraId="00000755" w14:textId="77777777" w:rsidR="00C77964" w:rsidRDefault="003474E6">
            <w:pPr>
              <w:spacing w:before="83"/>
              <w:ind w:left="122" w:right="110"/>
              <w:jc w:val="center"/>
              <w:rPr>
                <w:rFonts w:ascii="Times New Roman" w:eastAsia="Times New Roman" w:hAnsi="Times New Roman" w:cs="Times New Roman"/>
              </w:rPr>
            </w:pPr>
            <w:r>
              <w:rPr>
                <w:rFonts w:ascii="Times New Roman" w:eastAsia="Times New Roman" w:hAnsi="Times New Roman" w:cs="Times New Roman"/>
              </w:rPr>
              <w:t>Helena Valentinčić</w:t>
            </w:r>
          </w:p>
        </w:tc>
        <w:tc>
          <w:tcPr>
            <w:tcW w:w="1542" w:type="dxa"/>
            <w:vAlign w:val="center"/>
          </w:tcPr>
          <w:p w14:paraId="00000756" w14:textId="77777777" w:rsidR="00C77964" w:rsidRDefault="003474E6">
            <w:pPr>
              <w:spacing w:before="83"/>
              <w:jc w:val="center"/>
              <w:rPr>
                <w:rFonts w:ascii="Times New Roman" w:eastAsia="Times New Roman" w:hAnsi="Times New Roman" w:cs="Times New Roman"/>
              </w:rPr>
            </w:pPr>
            <w:r>
              <w:rPr>
                <w:rFonts w:ascii="Times New Roman" w:eastAsia="Times New Roman" w:hAnsi="Times New Roman" w:cs="Times New Roman"/>
              </w:rPr>
              <w:t>Priroda, Biologija</w:t>
            </w:r>
          </w:p>
          <w:p w14:paraId="00000757" w14:textId="77777777" w:rsidR="00C77964" w:rsidRDefault="003474E6">
            <w:pPr>
              <w:spacing w:before="83"/>
              <w:jc w:val="center"/>
              <w:rPr>
                <w:rFonts w:ascii="Times New Roman" w:eastAsia="Times New Roman" w:hAnsi="Times New Roman" w:cs="Times New Roman"/>
              </w:rPr>
            </w:pPr>
            <w:r>
              <w:rPr>
                <w:rFonts w:ascii="Times New Roman" w:eastAsia="Times New Roman" w:hAnsi="Times New Roman" w:cs="Times New Roman"/>
              </w:rPr>
              <w:t>5.a, 5.b, 6.a, 6.b, 7.a, 7.b, 8.a, 8.b</w:t>
            </w:r>
          </w:p>
        </w:tc>
        <w:tc>
          <w:tcPr>
            <w:tcW w:w="663" w:type="dxa"/>
            <w:vAlign w:val="center"/>
          </w:tcPr>
          <w:p w14:paraId="00000758" w14:textId="77777777" w:rsidR="00C77964" w:rsidRDefault="003474E6">
            <w:pPr>
              <w:spacing w:before="83"/>
              <w:jc w:val="center"/>
              <w:rPr>
                <w:rFonts w:ascii="Times New Roman" w:eastAsia="Times New Roman" w:hAnsi="Times New Roman" w:cs="Times New Roman"/>
              </w:rPr>
            </w:pPr>
            <w:r>
              <w:rPr>
                <w:rFonts w:ascii="Times New Roman" w:eastAsia="Times New Roman" w:hAnsi="Times New Roman" w:cs="Times New Roman"/>
              </w:rPr>
              <w:t>15</w:t>
            </w:r>
          </w:p>
        </w:tc>
        <w:tc>
          <w:tcPr>
            <w:tcW w:w="561" w:type="dxa"/>
            <w:vAlign w:val="center"/>
          </w:tcPr>
          <w:p w14:paraId="00000759" w14:textId="77777777" w:rsidR="00C77964" w:rsidRDefault="003474E6">
            <w:pPr>
              <w:spacing w:before="83"/>
              <w:ind w:left="443" w:right="134" w:hanging="25"/>
              <w:jc w:val="center"/>
              <w:rPr>
                <w:rFonts w:ascii="Times New Roman" w:eastAsia="Times New Roman" w:hAnsi="Times New Roman" w:cs="Times New Roman"/>
              </w:rPr>
            </w:pPr>
            <w:r>
              <w:rPr>
                <w:rFonts w:ascii="Times New Roman" w:eastAsia="Times New Roman" w:hAnsi="Times New Roman" w:cs="Times New Roman"/>
              </w:rPr>
              <w:t>-</w:t>
            </w:r>
          </w:p>
        </w:tc>
        <w:tc>
          <w:tcPr>
            <w:tcW w:w="561" w:type="dxa"/>
            <w:vAlign w:val="center"/>
          </w:tcPr>
          <w:p w14:paraId="0000075A" w14:textId="77777777" w:rsidR="00C77964" w:rsidRDefault="003474E6">
            <w:pPr>
              <w:spacing w:before="83"/>
              <w:ind w:left="147"/>
              <w:jc w:val="center"/>
              <w:rPr>
                <w:rFonts w:ascii="Times New Roman" w:eastAsia="Times New Roman" w:hAnsi="Times New Roman" w:cs="Times New Roman"/>
              </w:rPr>
            </w:pPr>
            <w:r>
              <w:rPr>
                <w:rFonts w:ascii="Times New Roman" w:eastAsia="Times New Roman" w:hAnsi="Times New Roman" w:cs="Times New Roman"/>
              </w:rPr>
              <w:t>5.a</w:t>
            </w:r>
          </w:p>
        </w:tc>
        <w:tc>
          <w:tcPr>
            <w:tcW w:w="561" w:type="dxa"/>
            <w:vAlign w:val="center"/>
          </w:tcPr>
          <w:p w14:paraId="0000075B" w14:textId="77777777" w:rsidR="00C77964" w:rsidRDefault="003474E6">
            <w:pPr>
              <w:spacing w:before="83"/>
              <w:ind w:left="-43" w:right="276"/>
              <w:jc w:val="center"/>
              <w:rPr>
                <w:rFonts w:ascii="Times New Roman" w:eastAsia="Times New Roman" w:hAnsi="Times New Roman" w:cs="Times New Roman"/>
              </w:rPr>
            </w:pPr>
            <w:r>
              <w:rPr>
                <w:rFonts w:ascii="Times New Roman" w:eastAsia="Times New Roman" w:hAnsi="Times New Roman" w:cs="Times New Roman"/>
              </w:rPr>
              <w:t>1</w:t>
            </w:r>
          </w:p>
        </w:tc>
        <w:tc>
          <w:tcPr>
            <w:tcW w:w="561" w:type="dxa"/>
            <w:vAlign w:val="center"/>
          </w:tcPr>
          <w:p w14:paraId="0000075C" w14:textId="77777777" w:rsidR="00C77964" w:rsidRDefault="003474E6">
            <w:pPr>
              <w:spacing w:before="83"/>
              <w:ind w:left="11"/>
              <w:jc w:val="center"/>
              <w:rPr>
                <w:rFonts w:ascii="Times New Roman" w:eastAsia="Times New Roman" w:hAnsi="Times New Roman" w:cs="Times New Roman"/>
              </w:rPr>
            </w:pPr>
            <w:r>
              <w:rPr>
                <w:rFonts w:ascii="Times New Roman" w:eastAsia="Times New Roman" w:hAnsi="Times New Roman" w:cs="Times New Roman"/>
              </w:rPr>
              <w:t>1</w:t>
            </w:r>
          </w:p>
        </w:tc>
        <w:tc>
          <w:tcPr>
            <w:tcW w:w="537" w:type="dxa"/>
            <w:vAlign w:val="center"/>
          </w:tcPr>
          <w:p w14:paraId="0000075D" w14:textId="77777777" w:rsidR="00C77964" w:rsidRDefault="003474E6">
            <w:pPr>
              <w:spacing w:before="83"/>
              <w:ind w:left="376" w:right="-8"/>
              <w:jc w:val="center"/>
              <w:rPr>
                <w:rFonts w:ascii="Times New Roman" w:eastAsia="Times New Roman" w:hAnsi="Times New Roman" w:cs="Times New Roman"/>
              </w:rPr>
            </w:pPr>
            <w:r>
              <w:rPr>
                <w:rFonts w:ascii="Times New Roman" w:eastAsia="Times New Roman" w:hAnsi="Times New Roman" w:cs="Times New Roman"/>
              </w:rPr>
              <w:t>1</w:t>
            </w:r>
          </w:p>
        </w:tc>
        <w:tc>
          <w:tcPr>
            <w:tcW w:w="567" w:type="dxa"/>
            <w:vAlign w:val="center"/>
          </w:tcPr>
          <w:p w14:paraId="0000075E" w14:textId="77777777" w:rsidR="00C77964" w:rsidRDefault="003474E6">
            <w:pPr>
              <w:spacing w:before="83"/>
              <w:ind w:left="89" w:right="67"/>
              <w:jc w:val="center"/>
              <w:rPr>
                <w:rFonts w:ascii="Times New Roman" w:eastAsia="Times New Roman" w:hAnsi="Times New Roman" w:cs="Times New Roman"/>
              </w:rPr>
            </w:pPr>
            <w:r>
              <w:rPr>
                <w:rFonts w:ascii="Times New Roman" w:eastAsia="Times New Roman" w:hAnsi="Times New Roman" w:cs="Times New Roman"/>
              </w:rPr>
              <w:t>18</w:t>
            </w:r>
          </w:p>
        </w:tc>
        <w:tc>
          <w:tcPr>
            <w:tcW w:w="426" w:type="dxa"/>
            <w:vAlign w:val="center"/>
          </w:tcPr>
          <w:p w14:paraId="0000075F" w14:textId="77777777" w:rsidR="00C77964" w:rsidRDefault="003474E6">
            <w:pPr>
              <w:spacing w:before="83"/>
              <w:ind w:left="21"/>
              <w:jc w:val="center"/>
              <w:rPr>
                <w:rFonts w:ascii="Times New Roman" w:eastAsia="Times New Roman" w:hAnsi="Times New Roman" w:cs="Times New Roman"/>
              </w:rPr>
            </w:pPr>
            <w:r>
              <w:rPr>
                <w:rFonts w:ascii="Times New Roman" w:eastAsia="Times New Roman" w:hAnsi="Times New Roman" w:cs="Times New Roman"/>
              </w:rPr>
              <w:t>12</w:t>
            </w:r>
          </w:p>
        </w:tc>
        <w:tc>
          <w:tcPr>
            <w:tcW w:w="567" w:type="dxa"/>
            <w:vAlign w:val="center"/>
          </w:tcPr>
          <w:p w14:paraId="00000760" w14:textId="0EF7E638" w:rsidR="00C77964" w:rsidRDefault="00A86AFC">
            <w:pPr>
              <w:spacing w:before="83"/>
              <w:ind w:left="169" w:right="136"/>
              <w:jc w:val="center"/>
              <w:rPr>
                <w:rFonts w:ascii="Times New Roman" w:eastAsia="Times New Roman" w:hAnsi="Times New Roman" w:cs="Times New Roman"/>
              </w:rPr>
            </w:pPr>
            <w:r>
              <w:rPr>
                <w:rFonts w:ascii="Times New Roman" w:eastAsia="Times New Roman" w:hAnsi="Times New Roman" w:cs="Times New Roman"/>
              </w:rPr>
              <w:t>4</w:t>
            </w:r>
            <w:r w:rsidR="003474E6">
              <w:rPr>
                <w:rFonts w:ascii="Times New Roman" w:eastAsia="Times New Roman" w:hAnsi="Times New Roman" w:cs="Times New Roman"/>
              </w:rPr>
              <w:t>0</w:t>
            </w:r>
          </w:p>
        </w:tc>
        <w:tc>
          <w:tcPr>
            <w:tcW w:w="850" w:type="dxa"/>
          </w:tcPr>
          <w:p w14:paraId="00000761" w14:textId="77777777" w:rsidR="00C77964" w:rsidRDefault="003474E6">
            <w:pPr>
              <w:jc w:val="center"/>
              <w:rPr>
                <w:rFonts w:ascii="Times New Roman" w:eastAsia="Times New Roman" w:hAnsi="Times New Roman" w:cs="Times New Roman"/>
              </w:rPr>
            </w:pPr>
            <w:r>
              <w:rPr>
                <w:rFonts w:ascii="Times New Roman" w:eastAsia="Times New Roman" w:hAnsi="Times New Roman" w:cs="Times New Roman"/>
                <w:color w:val="2E75B5"/>
              </w:rPr>
              <w:t>1792</w:t>
            </w:r>
          </w:p>
        </w:tc>
      </w:tr>
      <w:tr w:rsidR="00C77964" w14:paraId="74406320" w14:textId="77777777">
        <w:trPr>
          <w:trHeight w:val="405"/>
        </w:trPr>
        <w:tc>
          <w:tcPr>
            <w:tcW w:w="702" w:type="dxa"/>
            <w:vAlign w:val="center"/>
          </w:tcPr>
          <w:p w14:paraId="00000762" w14:textId="77777777" w:rsidR="00C77964" w:rsidRDefault="003474E6">
            <w:pPr>
              <w:spacing w:before="83"/>
              <w:ind w:left="33"/>
              <w:jc w:val="center"/>
              <w:rPr>
                <w:rFonts w:ascii="Times New Roman" w:eastAsia="Times New Roman" w:hAnsi="Times New Roman" w:cs="Times New Roman"/>
                <w:color w:val="2E75B5"/>
              </w:rPr>
            </w:pPr>
            <w:r>
              <w:rPr>
                <w:rFonts w:ascii="Times New Roman" w:eastAsia="Times New Roman" w:hAnsi="Times New Roman" w:cs="Times New Roman"/>
                <w:color w:val="2E75B5"/>
              </w:rPr>
              <w:t>12.</w:t>
            </w:r>
          </w:p>
        </w:tc>
        <w:tc>
          <w:tcPr>
            <w:tcW w:w="1683" w:type="dxa"/>
            <w:vAlign w:val="center"/>
          </w:tcPr>
          <w:p w14:paraId="00000763" w14:textId="77777777" w:rsidR="00C77964" w:rsidRDefault="003474E6">
            <w:pPr>
              <w:spacing w:before="83"/>
              <w:ind w:left="122" w:right="110"/>
              <w:jc w:val="center"/>
              <w:rPr>
                <w:rFonts w:ascii="Times New Roman" w:eastAsia="Times New Roman" w:hAnsi="Times New Roman" w:cs="Times New Roman"/>
              </w:rPr>
            </w:pPr>
            <w:r>
              <w:rPr>
                <w:rFonts w:ascii="Times New Roman" w:eastAsia="Times New Roman" w:hAnsi="Times New Roman" w:cs="Times New Roman"/>
              </w:rPr>
              <w:t>Mirjana Matulić</w:t>
            </w:r>
          </w:p>
        </w:tc>
        <w:tc>
          <w:tcPr>
            <w:tcW w:w="1542" w:type="dxa"/>
            <w:vAlign w:val="center"/>
          </w:tcPr>
          <w:p w14:paraId="00000764" w14:textId="77777777" w:rsidR="00C77964" w:rsidRDefault="003474E6">
            <w:pPr>
              <w:spacing w:before="83"/>
              <w:jc w:val="center"/>
              <w:rPr>
                <w:rFonts w:ascii="Times New Roman" w:eastAsia="Times New Roman" w:hAnsi="Times New Roman" w:cs="Times New Roman"/>
              </w:rPr>
            </w:pPr>
            <w:r>
              <w:rPr>
                <w:rFonts w:ascii="Times New Roman" w:eastAsia="Times New Roman" w:hAnsi="Times New Roman" w:cs="Times New Roman"/>
              </w:rPr>
              <w:t>Kemija</w:t>
            </w:r>
          </w:p>
          <w:p w14:paraId="00000765" w14:textId="77777777" w:rsidR="00C77964" w:rsidRDefault="003474E6">
            <w:pPr>
              <w:spacing w:before="83"/>
              <w:jc w:val="center"/>
              <w:rPr>
                <w:rFonts w:ascii="Times New Roman" w:eastAsia="Times New Roman" w:hAnsi="Times New Roman" w:cs="Times New Roman"/>
              </w:rPr>
            </w:pPr>
            <w:r>
              <w:rPr>
                <w:rFonts w:ascii="Times New Roman" w:eastAsia="Times New Roman" w:hAnsi="Times New Roman" w:cs="Times New Roman"/>
              </w:rPr>
              <w:t>7.a, 7.b, 8.a, 8.b</w:t>
            </w:r>
          </w:p>
        </w:tc>
        <w:tc>
          <w:tcPr>
            <w:tcW w:w="663" w:type="dxa"/>
            <w:vAlign w:val="center"/>
          </w:tcPr>
          <w:p w14:paraId="00000766" w14:textId="77777777" w:rsidR="00C77964" w:rsidRDefault="003474E6">
            <w:pPr>
              <w:spacing w:before="83"/>
              <w:jc w:val="center"/>
              <w:rPr>
                <w:rFonts w:ascii="Times New Roman" w:eastAsia="Times New Roman" w:hAnsi="Times New Roman" w:cs="Times New Roman"/>
              </w:rPr>
            </w:pPr>
            <w:r>
              <w:rPr>
                <w:rFonts w:ascii="Times New Roman" w:eastAsia="Times New Roman" w:hAnsi="Times New Roman" w:cs="Times New Roman"/>
              </w:rPr>
              <w:t>8</w:t>
            </w:r>
          </w:p>
        </w:tc>
        <w:tc>
          <w:tcPr>
            <w:tcW w:w="561" w:type="dxa"/>
            <w:vAlign w:val="center"/>
          </w:tcPr>
          <w:p w14:paraId="00000767" w14:textId="77777777" w:rsidR="00C77964" w:rsidRDefault="003474E6">
            <w:pPr>
              <w:spacing w:before="83"/>
              <w:ind w:left="443" w:right="134" w:hanging="25"/>
              <w:jc w:val="center"/>
              <w:rPr>
                <w:rFonts w:ascii="Times New Roman" w:eastAsia="Times New Roman" w:hAnsi="Times New Roman" w:cs="Times New Roman"/>
              </w:rPr>
            </w:pPr>
            <w:r>
              <w:rPr>
                <w:rFonts w:ascii="Times New Roman" w:eastAsia="Times New Roman" w:hAnsi="Times New Roman" w:cs="Times New Roman"/>
              </w:rPr>
              <w:t>-</w:t>
            </w:r>
          </w:p>
        </w:tc>
        <w:tc>
          <w:tcPr>
            <w:tcW w:w="561" w:type="dxa"/>
            <w:vAlign w:val="center"/>
          </w:tcPr>
          <w:p w14:paraId="00000768" w14:textId="77777777" w:rsidR="00C77964" w:rsidRDefault="003474E6">
            <w:pPr>
              <w:spacing w:before="83"/>
              <w:ind w:left="147"/>
              <w:jc w:val="center"/>
              <w:rPr>
                <w:rFonts w:ascii="Times New Roman" w:eastAsia="Times New Roman" w:hAnsi="Times New Roman" w:cs="Times New Roman"/>
              </w:rPr>
            </w:pPr>
            <w:r>
              <w:rPr>
                <w:rFonts w:ascii="Times New Roman" w:eastAsia="Times New Roman" w:hAnsi="Times New Roman" w:cs="Times New Roman"/>
              </w:rPr>
              <w:t>-</w:t>
            </w:r>
          </w:p>
        </w:tc>
        <w:tc>
          <w:tcPr>
            <w:tcW w:w="561" w:type="dxa"/>
            <w:vAlign w:val="center"/>
          </w:tcPr>
          <w:p w14:paraId="00000769" w14:textId="77777777" w:rsidR="00C77964" w:rsidRDefault="003474E6">
            <w:pPr>
              <w:spacing w:before="83"/>
              <w:ind w:left="-43" w:right="276"/>
              <w:jc w:val="center"/>
              <w:rPr>
                <w:rFonts w:ascii="Times New Roman" w:eastAsia="Times New Roman" w:hAnsi="Times New Roman" w:cs="Times New Roman"/>
              </w:rPr>
            </w:pPr>
            <w:r>
              <w:rPr>
                <w:rFonts w:ascii="Times New Roman" w:eastAsia="Times New Roman" w:hAnsi="Times New Roman" w:cs="Times New Roman"/>
              </w:rPr>
              <w:t>1</w:t>
            </w:r>
          </w:p>
        </w:tc>
        <w:tc>
          <w:tcPr>
            <w:tcW w:w="561" w:type="dxa"/>
            <w:vAlign w:val="center"/>
          </w:tcPr>
          <w:p w14:paraId="0000076A" w14:textId="77777777" w:rsidR="00C77964" w:rsidRDefault="003474E6">
            <w:pPr>
              <w:spacing w:before="83"/>
              <w:ind w:left="11"/>
              <w:jc w:val="center"/>
              <w:rPr>
                <w:rFonts w:ascii="Times New Roman" w:eastAsia="Times New Roman" w:hAnsi="Times New Roman" w:cs="Times New Roman"/>
              </w:rPr>
            </w:pPr>
            <w:r>
              <w:rPr>
                <w:rFonts w:ascii="Times New Roman" w:eastAsia="Times New Roman" w:hAnsi="Times New Roman" w:cs="Times New Roman"/>
              </w:rPr>
              <w:t>1</w:t>
            </w:r>
          </w:p>
        </w:tc>
        <w:tc>
          <w:tcPr>
            <w:tcW w:w="537" w:type="dxa"/>
            <w:vAlign w:val="center"/>
          </w:tcPr>
          <w:p w14:paraId="0000076B" w14:textId="77777777" w:rsidR="00C77964" w:rsidRDefault="003474E6">
            <w:pPr>
              <w:spacing w:before="83"/>
              <w:ind w:left="376" w:right="-8"/>
              <w:jc w:val="center"/>
              <w:rPr>
                <w:rFonts w:ascii="Times New Roman" w:eastAsia="Times New Roman" w:hAnsi="Times New Roman" w:cs="Times New Roman"/>
              </w:rPr>
            </w:pPr>
            <w:r>
              <w:rPr>
                <w:rFonts w:ascii="Times New Roman" w:eastAsia="Times New Roman" w:hAnsi="Times New Roman" w:cs="Times New Roman"/>
              </w:rPr>
              <w:t>-</w:t>
            </w:r>
          </w:p>
        </w:tc>
        <w:tc>
          <w:tcPr>
            <w:tcW w:w="567" w:type="dxa"/>
            <w:vAlign w:val="center"/>
          </w:tcPr>
          <w:p w14:paraId="0000076C" w14:textId="77777777" w:rsidR="00C77964" w:rsidRDefault="003474E6">
            <w:pPr>
              <w:spacing w:before="83"/>
              <w:ind w:left="89" w:right="67"/>
              <w:jc w:val="center"/>
              <w:rPr>
                <w:rFonts w:ascii="Times New Roman" w:eastAsia="Times New Roman" w:hAnsi="Times New Roman" w:cs="Times New Roman"/>
              </w:rPr>
            </w:pPr>
            <w:r>
              <w:rPr>
                <w:rFonts w:ascii="Times New Roman" w:eastAsia="Times New Roman" w:hAnsi="Times New Roman" w:cs="Times New Roman"/>
              </w:rPr>
              <w:t>10</w:t>
            </w:r>
          </w:p>
        </w:tc>
        <w:tc>
          <w:tcPr>
            <w:tcW w:w="426" w:type="dxa"/>
            <w:vAlign w:val="center"/>
          </w:tcPr>
          <w:p w14:paraId="0000076D" w14:textId="77777777" w:rsidR="00C77964" w:rsidRDefault="003474E6">
            <w:pPr>
              <w:spacing w:before="83"/>
              <w:ind w:left="21"/>
              <w:jc w:val="center"/>
              <w:rPr>
                <w:rFonts w:ascii="Times New Roman" w:eastAsia="Times New Roman" w:hAnsi="Times New Roman" w:cs="Times New Roman"/>
              </w:rPr>
            </w:pPr>
            <w:r>
              <w:rPr>
                <w:rFonts w:ascii="Times New Roman" w:eastAsia="Times New Roman" w:hAnsi="Times New Roman" w:cs="Times New Roman"/>
              </w:rPr>
              <w:t>10</w:t>
            </w:r>
          </w:p>
        </w:tc>
        <w:tc>
          <w:tcPr>
            <w:tcW w:w="567" w:type="dxa"/>
            <w:vAlign w:val="center"/>
          </w:tcPr>
          <w:p w14:paraId="0000076E" w14:textId="77777777" w:rsidR="00C77964" w:rsidRDefault="003474E6">
            <w:pPr>
              <w:spacing w:before="83"/>
              <w:ind w:left="169" w:right="136"/>
              <w:jc w:val="center"/>
              <w:rPr>
                <w:rFonts w:ascii="Times New Roman" w:eastAsia="Times New Roman" w:hAnsi="Times New Roman" w:cs="Times New Roman"/>
              </w:rPr>
            </w:pPr>
            <w:r>
              <w:rPr>
                <w:rFonts w:ascii="Times New Roman" w:eastAsia="Times New Roman" w:hAnsi="Times New Roman" w:cs="Times New Roman"/>
              </w:rPr>
              <w:t>20</w:t>
            </w:r>
          </w:p>
        </w:tc>
        <w:tc>
          <w:tcPr>
            <w:tcW w:w="850" w:type="dxa"/>
            <w:vAlign w:val="center"/>
          </w:tcPr>
          <w:p w14:paraId="0000076F" w14:textId="0CA11AB2" w:rsidR="00C77964" w:rsidRDefault="00BD27FB">
            <w:pPr>
              <w:jc w:val="center"/>
              <w:rPr>
                <w:rFonts w:ascii="Times New Roman" w:eastAsia="Times New Roman" w:hAnsi="Times New Roman" w:cs="Times New Roman"/>
              </w:rPr>
            </w:pPr>
            <w:r>
              <w:rPr>
                <w:rFonts w:ascii="Times New Roman" w:eastAsia="Times New Roman" w:hAnsi="Times New Roman" w:cs="Times New Roman"/>
              </w:rPr>
              <w:t>896</w:t>
            </w:r>
          </w:p>
        </w:tc>
      </w:tr>
      <w:tr w:rsidR="00C77964" w14:paraId="3D707E8B" w14:textId="77777777">
        <w:trPr>
          <w:trHeight w:val="426"/>
        </w:trPr>
        <w:tc>
          <w:tcPr>
            <w:tcW w:w="702" w:type="dxa"/>
            <w:vAlign w:val="center"/>
          </w:tcPr>
          <w:p w14:paraId="0000077D" w14:textId="77777777" w:rsidR="00C77964" w:rsidRDefault="003474E6">
            <w:pPr>
              <w:spacing w:before="92"/>
              <w:ind w:left="33"/>
              <w:jc w:val="center"/>
              <w:rPr>
                <w:rFonts w:ascii="Times New Roman" w:eastAsia="Times New Roman" w:hAnsi="Times New Roman" w:cs="Times New Roman"/>
                <w:color w:val="2E75B5"/>
              </w:rPr>
            </w:pPr>
            <w:r>
              <w:rPr>
                <w:rFonts w:ascii="Times New Roman" w:eastAsia="Times New Roman" w:hAnsi="Times New Roman" w:cs="Times New Roman"/>
                <w:color w:val="2E75B5"/>
              </w:rPr>
              <w:t>12.</w:t>
            </w:r>
          </w:p>
        </w:tc>
        <w:tc>
          <w:tcPr>
            <w:tcW w:w="1683" w:type="dxa"/>
            <w:vAlign w:val="center"/>
          </w:tcPr>
          <w:p w14:paraId="0000077E" w14:textId="77777777" w:rsidR="00C77964" w:rsidRDefault="003474E6">
            <w:pPr>
              <w:spacing w:before="92"/>
              <w:ind w:left="122" w:right="110"/>
              <w:jc w:val="center"/>
              <w:rPr>
                <w:rFonts w:ascii="Times New Roman" w:eastAsia="Times New Roman" w:hAnsi="Times New Roman" w:cs="Times New Roman"/>
              </w:rPr>
            </w:pPr>
            <w:r>
              <w:rPr>
                <w:rFonts w:ascii="Times New Roman" w:eastAsia="Times New Roman" w:hAnsi="Times New Roman" w:cs="Times New Roman"/>
              </w:rPr>
              <w:t>Vlasta Vančina</w:t>
            </w:r>
          </w:p>
        </w:tc>
        <w:tc>
          <w:tcPr>
            <w:tcW w:w="1542" w:type="dxa"/>
            <w:vAlign w:val="center"/>
          </w:tcPr>
          <w:p w14:paraId="0000077F" w14:textId="77777777" w:rsidR="00C77964" w:rsidRDefault="003474E6">
            <w:pPr>
              <w:spacing w:before="83"/>
              <w:jc w:val="center"/>
              <w:rPr>
                <w:rFonts w:ascii="Times New Roman" w:eastAsia="Times New Roman" w:hAnsi="Times New Roman" w:cs="Times New Roman"/>
              </w:rPr>
            </w:pPr>
            <w:r>
              <w:rPr>
                <w:rFonts w:ascii="Times New Roman" w:eastAsia="Times New Roman" w:hAnsi="Times New Roman" w:cs="Times New Roman"/>
              </w:rPr>
              <w:t>Fizika</w:t>
            </w:r>
          </w:p>
          <w:p w14:paraId="00000780" w14:textId="77777777" w:rsidR="00C77964" w:rsidRDefault="003474E6">
            <w:pPr>
              <w:spacing w:before="83"/>
              <w:jc w:val="center"/>
              <w:rPr>
                <w:rFonts w:ascii="Times New Roman" w:eastAsia="Times New Roman" w:hAnsi="Times New Roman" w:cs="Times New Roman"/>
              </w:rPr>
            </w:pPr>
            <w:r>
              <w:rPr>
                <w:rFonts w:ascii="Times New Roman" w:eastAsia="Times New Roman" w:hAnsi="Times New Roman" w:cs="Times New Roman"/>
              </w:rPr>
              <w:t>7.a, 7.b, 8.a, 8.b</w:t>
            </w:r>
          </w:p>
        </w:tc>
        <w:tc>
          <w:tcPr>
            <w:tcW w:w="663" w:type="dxa"/>
            <w:vAlign w:val="center"/>
          </w:tcPr>
          <w:p w14:paraId="00000781" w14:textId="77777777" w:rsidR="00C77964" w:rsidRDefault="003474E6">
            <w:pPr>
              <w:spacing w:before="83"/>
              <w:jc w:val="center"/>
              <w:rPr>
                <w:rFonts w:ascii="Times New Roman" w:eastAsia="Times New Roman" w:hAnsi="Times New Roman" w:cs="Times New Roman"/>
              </w:rPr>
            </w:pPr>
            <w:r>
              <w:rPr>
                <w:rFonts w:ascii="Times New Roman" w:eastAsia="Times New Roman" w:hAnsi="Times New Roman" w:cs="Times New Roman"/>
              </w:rPr>
              <w:t>8</w:t>
            </w:r>
          </w:p>
        </w:tc>
        <w:tc>
          <w:tcPr>
            <w:tcW w:w="561" w:type="dxa"/>
            <w:vAlign w:val="center"/>
          </w:tcPr>
          <w:p w14:paraId="00000782" w14:textId="77777777" w:rsidR="00C77964" w:rsidRDefault="003474E6">
            <w:pPr>
              <w:spacing w:before="83"/>
              <w:ind w:left="443" w:right="134" w:hanging="25"/>
              <w:jc w:val="center"/>
              <w:rPr>
                <w:rFonts w:ascii="Times New Roman" w:eastAsia="Times New Roman" w:hAnsi="Times New Roman" w:cs="Times New Roman"/>
              </w:rPr>
            </w:pPr>
            <w:r>
              <w:rPr>
                <w:rFonts w:ascii="Times New Roman" w:eastAsia="Times New Roman" w:hAnsi="Times New Roman" w:cs="Times New Roman"/>
              </w:rPr>
              <w:t>-</w:t>
            </w:r>
          </w:p>
        </w:tc>
        <w:tc>
          <w:tcPr>
            <w:tcW w:w="561" w:type="dxa"/>
            <w:vAlign w:val="center"/>
          </w:tcPr>
          <w:p w14:paraId="00000783" w14:textId="77777777" w:rsidR="00C77964" w:rsidRDefault="003474E6">
            <w:pPr>
              <w:spacing w:before="83"/>
              <w:ind w:left="147"/>
              <w:jc w:val="center"/>
              <w:rPr>
                <w:rFonts w:ascii="Times New Roman" w:eastAsia="Times New Roman" w:hAnsi="Times New Roman" w:cs="Times New Roman"/>
              </w:rPr>
            </w:pPr>
            <w:r>
              <w:rPr>
                <w:rFonts w:ascii="Times New Roman" w:eastAsia="Times New Roman" w:hAnsi="Times New Roman" w:cs="Times New Roman"/>
              </w:rPr>
              <w:t>-</w:t>
            </w:r>
          </w:p>
        </w:tc>
        <w:tc>
          <w:tcPr>
            <w:tcW w:w="561" w:type="dxa"/>
            <w:vAlign w:val="center"/>
          </w:tcPr>
          <w:p w14:paraId="00000784" w14:textId="77777777" w:rsidR="00C77964" w:rsidRDefault="003474E6">
            <w:pPr>
              <w:spacing w:before="83"/>
              <w:ind w:left="-43" w:right="276"/>
              <w:jc w:val="center"/>
              <w:rPr>
                <w:rFonts w:ascii="Times New Roman" w:eastAsia="Times New Roman" w:hAnsi="Times New Roman" w:cs="Times New Roman"/>
              </w:rPr>
            </w:pPr>
            <w:r>
              <w:rPr>
                <w:rFonts w:ascii="Times New Roman" w:eastAsia="Times New Roman" w:hAnsi="Times New Roman" w:cs="Times New Roman"/>
              </w:rPr>
              <w:t>1</w:t>
            </w:r>
          </w:p>
        </w:tc>
        <w:tc>
          <w:tcPr>
            <w:tcW w:w="561" w:type="dxa"/>
            <w:vAlign w:val="center"/>
          </w:tcPr>
          <w:p w14:paraId="00000785" w14:textId="77777777" w:rsidR="00C77964" w:rsidRDefault="003474E6">
            <w:pPr>
              <w:spacing w:before="83"/>
              <w:ind w:left="11"/>
              <w:jc w:val="center"/>
              <w:rPr>
                <w:rFonts w:ascii="Times New Roman" w:eastAsia="Times New Roman" w:hAnsi="Times New Roman" w:cs="Times New Roman"/>
              </w:rPr>
            </w:pPr>
            <w:r>
              <w:rPr>
                <w:rFonts w:ascii="Times New Roman" w:eastAsia="Times New Roman" w:hAnsi="Times New Roman" w:cs="Times New Roman"/>
              </w:rPr>
              <w:t>1</w:t>
            </w:r>
          </w:p>
        </w:tc>
        <w:tc>
          <w:tcPr>
            <w:tcW w:w="537" w:type="dxa"/>
            <w:vAlign w:val="center"/>
          </w:tcPr>
          <w:p w14:paraId="00000786" w14:textId="77777777" w:rsidR="00C77964" w:rsidRDefault="003474E6">
            <w:pPr>
              <w:spacing w:before="83"/>
              <w:ind w:left="376" w:right="-8"/>
              <w:jc w:val="center"/>
              <w:rPr>
                <w:rFonts w:ascii="Times New Roman" w:eastAsia="Times New Roman" w:hAnsi="Times New Roman" w:cs="Times New Roman"/>
              </w:rPr>
            </w:pPr>
            <w:r>
              <w:rPr>
                <w:rFonts w:ascii="Times New Roman" w:eastAsia="Times New Roman" w:hAnsi="Times New Roman" w:cs="Times New Roman"/>
              </w:rPr>
              <w:t>-</w:t>
            </w:r>
          </w:p>
        </w:tc>
        <w:tc>
          <w:tcPr>
            <w:tcW w:w="567" w:type="dxa"/>
            <w:vAlign w:val="center"/>
          </w:tcPr>
          <w:p w14:paraId="00000787" w14:textId="77777777" w:rsidR="00C77964" w:rsidRDefault="003474E6">
            <w:pPr>
              <w:spacing w:before="83"/>
              <w:ind w:left="89" w:right="67"/>
              <w:jc w:val="center"/>
              <w:rPr>
                <w:rFonts w:ascii="Times New Roman" w:eastAsia="Times New Roman" w:hAnsi="Times New Roman" w:cs="Times New Roman"/>
              </w:rPr>
            </w:pPr>
            <w:r>
              <w:rPr>
                <w:rFonts w:ascii="Times New Roman" w:eastAsia="Times New Roman" w:hAnsi="Times New Roman" w:cs="Times New Roman"/>
              </w:rPr>
              <w:t>10</w:t>
            </w:r>
          </w:p>
        </w:tc>
        <w:tc>
          <w:tcPr>
            <w:tcW w:w="426" w:type="dxa"/>
            <w:vAlign w:val="center"/>
          </w:tcPr>
          <w:p w14:paraId="00000788" w14:textId="77777777" w:rsidR="00C77964" w:rsidRDefault="003474E6">
            <w:pPr>
              <w:spacing w:before="83"/>
              <w:ind w:left="21"/>
              <w:jc w:val="center"/>
              <w:rPr>
                <w:rFonts w:ascii="Times New Roman" w:eastAsia="Times New Roman" w:hAnsi="Times New Roman" w:cs="Times New Roman"/>
              </w:rPr>
            </w:pPr>
            <w:r>
              <w:rPr>
                <w:rFonts w:ascii="Times New Roman" w:eastAsia="Times New Roman" w:hAnsi="Times New Roman" w:cs="Times New Roman"/>
              </w:rPr>
              <w:t>6</w:t>
            </w:r>
          </w:p>
        </w:tc>
        <w:tc>
          <w:tcPr>
            <w:tcW w:w="567" w:type="dxa"/>
            <w:vAlign w:val="center"/>
          </w:tcPr>
          <w:p w14:paraId="00000789" w14:textId="77777777" w:rsidR="00C77964" w:rsidRDefault="003474E6">
            <w:pPr>
              <w:spacing w:before="92"/>
              <w:ind w:left="169" w:right="136"/>
              <w:jc w:val="center"/>
              <w:rPr>
                <w:rFonts w:ascii="Times New Roman" w:eastAsia="Times New Roman" w:hAnsi="Times New Roman" w:cs="Times New Roman"/>
              </w:rPr>
            </w:pPr>
            <w:r>
              <w:rPr>
                <w:rFonts w:ascii="Times New Roman" w:eastAsia="Times New Roman" w:hAnsi="Times New Roman" w:cs="Times New Roman"/>
              </w:rPr>
              <w:t>16</w:t>
            </w:r>
          </w:p>
        </w:tc>
        <w:tc>
          <w:tcPr>
            <w:tcW w:w="850" w:type="dxa"/>
            <w:vAlign w:val="center"/>
          </w:tcPr>
          <w:p w14:paraId="0000078A" w14:textId="4F67CCC1" w:rsidR="00C77964" w:rsidRDefault="00BD27FB">
            <w:pPr>
              <w:jc w:val="center"/>
              <w:rPr>
                <w:rFonts w:ascii="Times New Roman" w:eastAsia="Times New Roman" w:hAnsi="Times New Roman" w:cs="Times New Roman"/>
              </w:rPr>
            </w:pPr>
            <w:r>
              <w:rPr>
                <w:rFonts w:ascii="Times New Roman" w:eastAsia="Times New Roman" w:hAnsi="Times New Roman" w:cs="Times New Roman"/>
              </w:rPr>
              <w:t>896</w:t>
            </w:r>
          </w:p>
        </w:tc>
      </w:tr>
      <w:tr w:rsidR="00C77964" w14:paraId="1FB37BE8" w14:textId="77777777">
        <w:trPr>
          <w:trHeight w:val="417"/>
        </w:trPr>
        <w:tc>
          <w:tcPr>
            <w:tcW w:w="702" w:type="dxa"/>
            <w:vAlign w:val="center"/>
          </w:tcPr>
          <w:p w14:paraId="0000078B" w14:textId="77777777" w:rsidR="00C77964" w:rsidRDefault="003474E6">
            <w:pPr>
              <w:spacing w:before="87"/>
              <w:ind w:left="33"/>
              <w:jc w:val="center"/>
              <w:rPr>
                <w:rFonts w:ascii="Times New Roman" w:eastAsia="Times New Roman" w:hAnsi="Times New Roman" w:cs="Times New Roman"/>
                <w:color w:val="2E75B5"/>
              </w:rPr>
            </w:pPr>
            <w:r>
              <w:rPr>
                <w:rFonts w:ascii="Times New Roman" w:eastAsia="Times New Roman" w:hAnsi="Times New Roman" w:cs="Times New Roman"/>
                <w:color w:val="2E75B5"/>
              </w:rPr>
              <w:t>13.</w:t>
            </w:r>
          </w:p>
        </w:tc>
        <w:tc>
          <w:tcPr>
            <w:tcW w:w="1683" w:type="dxa"/>
            <w:vAlign w:val="center"/>
          </w:tcPr>
          <w:p w14:paraId="0000078C" w14:textId="77777777" w:rsidR="00C77964" w:rsidRDefault="003474E6">
            <w:pPr>
              <w:spacing w:before="87"/>
              <w:ind w:left="122" w:right="110"/>
              <w:jc w:val="center"/>
              <w:rPr>
                <w:rFonts w:ascii="Times New Roman" w:eastAsia="Times New Roman" w:hAnsi="Times New Roman" w:cs="Times New Roman"/>
              </w:rPr>
            </w:pPr>
            <w:r>
              <w:rPr>
                <w:rFonts w:ascii="Times New Roman" w:eastAsia="Times New Roman" w:hAnsi="Times New Roman" w:cs="Times New Roman"/>
              </w:rPr>
              <w:t>Hrvoje Kuveždić</w:t>
            </w:r>
          </w:p>
        </w:tc>
        <w:tc>
          <w:tcPr>
            <w:tcW w:w="1542" w:type="dxa"/>
            <w:vAlign w:val="center"/>
          </w:tcPr>
          <w:p w14:paraId="0000078D" w14:textId="77777777" w:rsidR="00C77964" w:rsidRDefault="003474E6">
            <w:pPr>
              <w:spacing w:before="87"/>
              <w:jc w:val="center"/>
              <w:rPr>
                <w:rFonts w:ascii="Times New Roman" w:eastAsia="Times New Roman" w:hAnsi="Times New Roman" w:cs="Times New Roman"/>
              </w:rPr>
            </w:pPr>
            <w:r>
              <w:rPr>
                <w:rFonts w:ascii="Times New Roman" w:eastAsia="Times New Roman" w:hAnsi="Times New Roman" w:cs="Times New Roman"/>
              </w:rPr>
              <w:t>Geografija</w:t>
            </w:r>
          </w:p>
          <w:p w14:paraId="0000078E" w14:textId="77777777" w:rsidR="00C77964" w:rsidRDefault="003474E6">
            <w:pPr>
              <w:spacing w:before="87"/>
              <w:jc w:val="center"/>
              <w:rPr>
                <w:rFonts w:ascii="Times New Roman" w:eastAsia="Times New Roman" w:hAnsi="Times New Roman" w:cs="Times New Roman"/>
              </w:rPr>
            </w:pPr>
            <w:r>
              <w:rPr>
                <w:rFonts w:ascii="Times New Roman" w:eastAsia="Times New Roman" w:hAnsi="Times New Roman" w:cs="Times New Roman"/>
              </w:rPr>
              <w:t>5.a, 5.b, 6.a, 6.b, 7.a, 7.b, 8.a, 8.b</w:t>
            </w:r>
          </w:p>
        </w:tc>
        <w:tc>
          <w:tcPr>
            <w:tcW w:w="663" w:type="dxa"/>
            <w:vAlign w:val="center"/>
          </w:tcPr>
          <w:p w14:paraId="0000078F" w14:textId="77777777" w:rsidR="00C77964" w:rsidRDefault="003474E6">
            <w:pPr>
              <w:spacing w:before="87"/>
              <w:jc w:val="center"/>
              <w:rPr>
                <w:rFonts w:ascii="Times New Roman" w:eastAsia="Times New Roman" w:hAnsi="Times New Roman" w:cs="Times New Roman"/>
              </w:rPr>
            </w:pPr>
            <w:r>
              <w:rPr>
                <w:rFonts w:ascii="Times New Roman" w:eastAsia="Times New Roman" w:hAnsi="Times New Roman" w:cs="Times New Roman"/>
              </w:rPr>
              <w:t>15</w:t>
            </w:r>
          </w:p>
        </w:tc>
        <w:tc>
          <w:tcPr>
            <w:tcW w:w="561" w:type="dxa"/>
            <w:vAlign w:val="center"/>
          </w:tcPr>
          <w:p w14:paraId="00000790" w14:textId="77777777" w:rsidR="00C77964" w:rsidRDefault="003474E6">
            <w:pPr>
              <w:spacing w:before="87"/>
              <w:ind w:left="443" w:right="134" w:hanging="25"/>
              <w:jc w:val="center"/>
              <w:rPr>
                <w:rFonts w:ascii="Times New Roman" w:eastAsia="Times New Roman" w:hAnsi="Times New Roman" w:cs="Times New Roman"/>
              </w:rPr>
            </w:pPr>
            <w:r>
              <w:rPr>
                <w:rFonts w:ascii="Times New Roman" w:eastAsia="Times New Roman" w:hAnsi="Times New Roman" w:cs="Times New Roman"/>
              </w:rPr>
              <w:t>-</w:t>
            </w:r>
          </w:p>
        </w:tc>
        <w:tc>
          <w:tcPr>
            <w:tcW w:w="561" w:type="dxa"/>
            <w:vAlign w:val="center"/>
          </w:tcPr>
          <w:p w14:paraId="00000791" w14:textId="77777777" w:rsidR="00C77964" w:rsidRDefault="003474E6">
            <w:pPr>
              <w:spacing w:before="87"/>
              <w:ind w:left="147"/>
              <w:jc w:val="center"/>
              <w:rPr>
                <w:rFonts w:ascii="Times New Roman" w:eastAsia="Times New Roman" w:hAnsi="Times New Roman" w:cs="Times New Roman"/>
              </w:rPr>
            </w:pPr>
            <w:r>
              <w:rPr>
                <w:rFonts w:ascii="Times New Roman" w:eastAsia="Times New Roman" w:hAnsi="Times New Roman" w:cs="Times New Roman"/>
              </w:rPr>
              <w:t>-</w:t>
            </w:r>
          </w:p>
        </w:tc>
        <w:tc>
          <w:tcPr>
            <w:tcW w:w="561" w:type="dxa"/>
            <w:vAlign w:val="center"/>
          </w:tcPr>
          <w:p w14:paraId="00000792" w14:textId="77777777" w:rsidR="00C77964" w:rsidRDefault="003474E6">
            <w:pPr>
              <w:spacing w:before="87"/>
              <w:ind w:left="-43" w:right="276"/>
              <w:jc w:val="center"/>
              <w:rPr>
                <w:rFonts w:ascii="Times New Roman" w:eastAsia="Times New Roman" w:hAnsi="Times New Roman" w:cs="Times New Roman"/>
              </w:rPr>
            </w:pPr>
            <w:r>
              <w:rPr>
                <w:rFonts w:ascii="Times New Roman" w:eastAsia="Times New Roman" w:hAnsi="Times New Roman" w:cs="Times New Roman"/>
              </w:rPr>
              <w:t>2</w:t>
            </w:r>
          </w:p>
        </w:tc>
        <w:tc>
          <w:tcPr>
            <w:tcW w:w="561" w:type="dxa"/>
            <w:vAlign w:val="center"/>
          </w:tcPr>
          <w:p w14:paraId="00000793" w14:textId="77777777" w:rsidR="00C77964" w:rsidRDefault="003474E6">
            <w:pPr>
              <w:spacing w:before="87"/>
              <w:ind w:left="11"/>
              <w:jc w:val="center"/>
              <w:rPr>
                <w:rFonts w:ascii="Times New Roman" w:eastAsia="Times New Roman" w:hAnsi="Times New Roman" w:cs="Times New Roman"/>
              </w:rPr>
            </w:pPr>
            <w:r>
              <w:rPr>
                <w:rFonts w:ascii="Times New Roman" w:eastAsia="Times New Roman" w:hAnsi="Times New Roman" w:cs="Times New Roman"/>
              </w:rPr>
              <w:t>2</w:t>
            </w:r>
          </w:p>
        </w:tc>
        <w:tc>
          <w:tcPr>
            <w:tcW w:w="537" w:type="dxa"/>
            <w:vAlign w:val="center"/>
          </w:tcPr>
          <w:p w14:paraId="00000794" w14:textId="77777777" w:rsidR="00C77964" w:rsidRDefault="003474E6">
            <w:pPr>
              <w:spacing w:before="87"/>
              <w:ind w:left="395" w:right="-8"/>
              <w:jc w:val="center"/>
              <w:rPr>
                <w:rFonts w:ascii="Times New Roman" w:eastAsia="Times New Roman" w:hAnsi="Times New Roman" w:cs="Times New Roman"/>
              </w:rPr>
            </w:pPr>
            <w:r>
              <w:rPr>
                <w:rFonts w:ascii="Times New Roman" w:eastAsia="Times New Roman" w:hAnsi="Times New Roman" w:cs="Times New Roman"/>
              </w:rPr>
              <w:t>3</w:t>
            </w:r>
          </w:p>
        </w:tc>
        <w:tc>
          <w:tcPr>
            <w:tcW w:w="567" w:type="dxa"/>
            <w:vAlign w:val="center"/>
          </w:tcPr>
          <w:p w14:paraId="00000795" w14:textId="77777777" w:rsidR="00C77964" w:rsidRDefault="003474E6">
            <w:pPr>
              <w:spacing w:before="87"/>
              <w:ind w:left="89" w:right="67"/>
              <w:jc w:val="center"/>
              <w:rPr>
                <w:rFonts w:ascii="Times New Roman" w:eastAsia="Times New Roman" w:hAnsi="Times New Roman" w:cs="Times New Roman"/>
              </w:rPr>
            </w:pPr>
            <w:r>
              <w:rPr>
                <w:rFonts w:ascii="Times New Roman" w:eastAsia="Times New Roman" w:hAnsi="Times New Roman" w:cs="Times New Roman"/>
              </w:rPr>
              <w:t>20</w:t>
            </w:r>
          </w:p>
        </w:tc>
        <w:tc>
          <w:tcPr>
            <w:tcW w:w="426" w:type="dxa"/>
            <w:vAlign w:val="center"/>
          </w:tcPr>
          <w:p w14:paraId="00000796" w14:textId="77777777" w:rsidR="00C77964" w:rsidRDefault="003474E6">
            <w:pPr>
              <w:spacing w:before="87"/>
              <w:ind w:left="21"/>
              <w:jc w:val="center"/>
              <w:rPr>
                <w:rFonts w:ascii="Times New Roman" w:eastAsia="Times New Roman" w:hAnsi="Times New Roman" w:cs="Times New Roman"/>
              </w:rPr>
            </w:pPr>
            <w:r>
              <w:rPr>
                <w:rFonts w:ascii="Times New Roman" w:eastAsia="Times New Roman" w:hAnsi="Times New Roman" w:cs="Times New Roman"/>
              </w:rPr>
              <w:t>12</w:t>
            </w:r>
          </w:p>
        </w:tc>
        <w:tc>
          <w:tcPr>
            <w:tcW w:w="567" w:type="dxa"/>
            <w:vAlign w:val="center"/>
          </w:tcPr>
          <w:p w14:paraId="00000797" w14:textId="77777777" w:rsidR="00C77964" w:rsidRDefault="003474E6">
            <w:pPr>
              <w:spacing w:before="87"/>
              <w:ind w:left="169" w:right="136"/>
              <w:jc w:val="center"/>
              <w:rPr>
                <w:rFonts w:ascii="Times New Roman" w:eastAsia="Times New Roman" w:hAnsi="Times New Roman" w:cs="Times New Roman"/>
              </w:rPr>
            </w:pPr>
            <w:r>
              <w:rPr>
                <w:rFonts w:ascii="Times New Roman" w:eastAsia="Times New Roman" w:hAnsi="Times New Roman" w:cs="Times New Roman"/>
              </w:rPr>
              <w:t>32</w:t>
            </w:r>
          </w:p>
        </w:tc>
        <w:tc>
          <w:tcPr>
            <w:tcW w:w="850" w:type="dxa"/>
          </w:tcPr>
          <w:p w14:paraId="00000798" w14:textId="77777777" w:rsidR="00C77964" w:rsidRDefault="003474E6">
            <w:pPr>
              <w:jc w:val="center"/>
              <w:rPr>
                <w:rFonts w:ascii="Times New Roman" w:eastAsia="Times New Roman" w:hAnsi="Times New Roman" w:cs="Times New Roman"/>
              </w:rPr>
            </w:pPr>
            <w:r>
              <w:rPr>
                <w:rFonts w:ascii="Times New Roman" w:eastAsia="Times New Roman" w:hAnsi="Times New Roman" w:cs="Times New Roman"/>
                <w:color w:val="2E75B5"/>
              </w:rPr>
              <w:t>1792</w:t>
            </w:r>
          </w:p>
        </w:tc>
      </w:tr>
      <w:tr w:rsidR="00C77964" w14:paraId="43A52BDA" w14:textId="77777777" w:rsidTr="00BD4ED0">
        <w:trPr>
          <w:trHeight w:val="967"/>
        </w:trPr>
        <w:tc>
          <w:tcPr>
            <w:tcW w:w="702" w:type="dxa"/>
            <w:vAlign w:val="center"/>
          </w:tcPr>
          <w:p w14:paraId="00000799" w14:textId="77777777" w:rsidR="00C77964" w:rsidRDefault="003474E6">
            <w:pPr>
              <w:spacing w:before="87"/>
              <w:ind w:left="33"/>
              <w:jc w:val="center"/>
              <w:rPr>
                <w:rFonts w:ascii="Times New Roman" w:eastAsia="Times New Roman" w:hAnsi="Times New Roman" w:cs="Times New Roman"/>
                <w:color w:val="2E75B5"/>
              </w:rPr>
            </w:pPr>
            <w:r>
              <w:rPr>
                <w:rFonts w:ascii="Times New Roman" w:eastAsia="Times New Roman" w:hAnsi="Times New Roman" w:cs="Times New Roman"/>
                <w:color w:val="2E75B5"/>
              </w:rPr>
              <w:t>14.</w:t>
            </w:r>
          </w:p>
        </w:tc>
        <w:tc>
          <w:tcPr>
            <w:tcW w:w="1683" w:type="dxa"/>
            <w:vAlign w:val="center"/>
          </w:tcPr>
          <w:p w14:paraId="0000079A" w14:textId="77777777" w:rsidR="00C77964" w:rsidRDefault="003474E6">
            <w:pPr>
              <w:spacing w:before="87"/>
              <w:ind w:left="122" w:right="110"/>
              <w:jc w:val="center"/>
              <w:rPr>
                <w:rFonts w:ascii="Times New Roman" w:eastAsia="Times New Roman" w:hAnsi="Times New Roman" w:cs="Times New Roman"/>
              </w:rPr>
            </w:pPr>
            <w:r>
              <w:rPr>
                <w:rFonts w:ascii="Times New Roman" w:eastAsia="Times New Roman" w:hAnsi="Times New Roman" w:cs="Times New Roman"/>
              </w:rPr>
              <w:t>Sandra Kovačević</w:t>
            </w:r>
          </w:p>
        </w:tc>
        <w:tc>
          <w:tcPr>
            <w:tcW w:w="1542" w:type="dxa"/>
            <w:vAlign w:val="center"/>
          </w:tcPr>
          <w:p w14:paraId="0000079B" w14:textId="77777777" w:rsidR="00C77964" w:rsidRDefault="003474E6">
            <w:pPr>
              <w:spacing w:before="87"/>
              <w:jc w:val="center"/>
              <w:rPr>
                <w:rFonts w:ascii="Times New Roman" w:eastAsia="Times New Roman" w:hAnsi="Times New Roman" w:cs="Times New Roman"/>
              </w:rPr>
            </w:pPr>
            <w:r>
              <w:rPr>
                <w:rFonts w:ascii="Times New Roman" w:eastAsia="Times New Roman" w:hAnsi="Times New Roman" w:cs="Times New Roman"/>
              </w:rPr>
              <w:t>Povijest</w:t>
            </w:r>
          </w:p>
          <w:p w14:paraId="0000079C" w14:textId="77777777" w:rsidR="00C77964" w:rsidRDefault="003474E6">
            <w:pPr>
              <w:spacing w:before="87"/>
              <w:jc w:val="center"/>
              <w:rPr>
                <w:rFonts w:ascii="Times New Roman" w:eastAsia="Times New Roman" w:hAnsi="Times New Roman" w:cs="Times New Roman"/>
              </w:rPr>
            </w:pPr>
            <w:r>
              <w:rPr>
                <w:rFonts w:ascii="Times New Roman" w:eastAsia="Times New Roman" w:hAnsi="Times New Roman" w:cs="Times New Roman"/>
              </w:rPr>
              <w:t>5.a, 5.b, 6.a, 6.b, 7.a, 7.b, 8.a, 8.b</w:t>
            </w:r>
          </w:p>
        </w:tc>
        <w:tc>
          <w:tcPr>
            <w:tcW w:w="663" w:type="dxa"/>
            <w:vAlign w:val="center"/>
          </w:tcPr>
          <w:p w14:paraId="0000079D" w14:textId="77777777" w:rsidR="00C77964" w:rsidRDefault="003474E6">
            <w:pPr>
              <w:spacing w:before="87"/>
              <w:jc w:val="center"/>
              <w:rPr>
                <w:rFonts w:ascii="Times New Roman" w:eastAsia="Times New Roman" w:hAnsi="Times New Roman" w:cs="Times New Roman"/>
              </w:rPr>
            </w:pPr>
            <w:r>
              <w:rPr>
                <w:rFonts w:ascii="Times New Roman" w:eastAsia="Times New Roman" w:hAnsi="Times New Roman" w:cs="Times New Roman"/>
              </w:rPr>
              <w:t>16</w:t>
            </w:r>
          </w:p>
        </w:tc>
        <w:tc>
          <w:tcPr>
            <w:tcW w:w="561" w:type="dxa"/>
            <w:vAlign w:val="center"/>
          </w:tcPr>
          <w:p w14:paraId="0000079E" w14:textId="77777777" w:rsidR="00C77964" w:rsidRDefault="003474E6">
            <w:pPr>
              <w:spacing w:before="87"/>
              <w:ind w:left="443" w:right="134" w:hanging="25"/>
              <w:jc w:val="center"/>
              <w:rPr>
                <w:rFonts w:ascii="Times New Roman" w:eastAsia="Times New Roman" w:hAnsi="Times New Roman" w:cs="Times New Roman"/>
              </w:rPr>
            </w:pPr>
            <w:r>
              <w:rPr>
                <w:rFonts w:ascii="Times New Roman" w:eastAsia="Times New Roman" w:hAnsi="Times New Roman" w:cs="Times New Roman"/>
              </w:rPr>
              <w:t>-</w:t>
            </w:r>
          </w:p>
        </w:tc>
        <w:tc>
          <w:tcPr>
            <w:tcW w:w="561" w:type="dxa"/>
            <w:vAlign w:val="center"/>
          </w:tcPr>
          <w:p w14:paraId="0000079F" w14:textId="77777777" w:rsidR="00C77964" w:rsidRDefault="003474E6">
            <w:pPr>
              <w:spacing w:before="87"/>
              <w:ind w:left="147"/>
              <w:jc w:val="center"/>
              <w:rPr>
                <w:rFonts w:ascii="Times New Roman" w:eastAsia="Times New Roman" w:hAnsi="Times New Roman" w:cs="Times New Roman"/>
              </w:rPr>
            </w:pPr>
            <w:r>
              <w:rPr>
                <w:rFonts w:ascii="Times New Roman" w:eastAsia="Times New Roman" w:hAnsi="Times New Roman" w:cs="Times New Roman"/>
              </w:rPr>
              <w:t>7.a</w:t>
            </w:r>
          </w:p>
        </w:tc>
        <w:tc>
          <w:tcPr>
            <w:tcW w:w="561" w:type="dxa"/>
            <w:vAlign w:val="center"/>
          </w:tcPr>
          <w:p w14:paraId="000007A0" w14:textId="77777777" w:rsidR="00C77964" w:rsidRDefault="003474E6">
            <w:pPr>
              <w:spacing w:before="87"/>
              <w:ind w:left="-43" w:right="276"/>
              <w:jc w:val="center"/>
              <w:rPr>
                <w:rFonts w:ascii="Times New Roman" w:eastAsia="Times New Roman" w:hAnsi="Times New Roman" w:cs="Times New Roman"/>
              </w:rPr>
            </w:pPr>
            <w:r>
              <w:rPr>
                <w:rFonts w:ascii="Times New Roman" w:eastAsia="Times New Roman" w:hAnsi="Times New Roman" w:cs="Times New Roman"/>
              </w:rPr>
              <w:t>-</w:t>
            </w:r>
          </w:p>
        </w:tc>
        <w:tc>
          <w:tcPr>
            <w:tcW w:w="561" w:type="dxa"/>
            <w:vAlign w:val="center"/>
          </w:tcPr>
          <w:p w14:paraId="000007A1" w14:textId="77777777" w:rsidR="00C77964" w:rsidRDefault="003474E6">
            <w:pPr>
              <w:spacing w:before="87"/>
              <w:ind w:left="11"/>
              <w:jc w:val="center"/>
              <w:rPr>
                <w:rFonts w:ascii="Times New Roman" w:eastAsia="Times New Roman" w:hAnsi="Times New Roman" w:cs="Times New Roman"/>
              </w:rPr>
            </w:pPr>
            <w:r>
              <w:rPr>
                <w:rFonts w:ascii="Times New Roman" w:eastAsia="Times New Roman" w:hAnsi="Times New Roman" w:cs="Times New Roman"/>
              </w:rPr>
              <w:t>2</w:t>
            </w:r>
          </w:p>
        </w:tc>
        <w:tc>
          <w:tcPr>
            <w:tcW w:w="537" w:type="dxa"/>
            <w:vAlign w:val="center"/>
          </w:tcPr>
          <w:p w14:paraId="000007A2" w14:textId="77777777" w:rsidR="00C77964" w:rsidRDefault="003474E6">
            <w:pPr>
              <w:spacing w:before="87"/>
              <w:ind w:left="395" w:right="-8"/>
              <w:jc w:val="center"/>
              <w:rPr>
                <w:rFonts w:ascii="Times New Roman" w:eastAsia="Times New Roman" w:hAnsi="Times New Roman" w:cs="Times New Roman"/>
              </w:rPr>
            </w:pPr>
            <w:r>
              <w:rPr>
                <w:rFonts w:ascii="Times New Roman" w:eastAsia="Times New Roman" w:hAnsi="Times New Roman" w:cs="Times New Roman"/>
              </w:rPr>
              <w:t>2</w:t>
            </w:r>
          </w:p>
        </w:tc>
        <w:tc>
          <w:tcPr>
            <w:tcW w:w="567" w:type="dxa"/>
            <w:vAlign w:val="center"/>
          </w:tcPr>
          <w:p w14:paraId="000007A3" w14:textId="77777777" w:rsidR="00C77964" w:rsidRDefault="003474E6">
            <w:pPr>
              <w:spacing w:before="87"/>
              <w:ind w:left="89" w:right="67"/>
              <w:jc w:val="center"/>
              <w:rPr>
                <w:rFonts w:ascii="Times New Roman" w:eastAsia="Times New Roman" w:hAnsi="Times New Roman" w:cs="Times New Roman"/>
              </w:rPr>
            </w:pPr>
            <w:r>
              <w:rPr>
                <w:rFonts w:ascii="Times New Roman" w:eastAsia="Times New Roman" w:hAnsi="Times New Roman" w:cs="Times New Roman"/>
              </w:rPr>
              <w:t>24</w:t>
            </w:r>
          </w:p>
        </w:tc>
        <w:tc>
          <w:tcPr>
            <w:tcW w:w="426" w:type="dxa"/>
            <w:vAlign w:val="center"/>
          </w:tcPr>
          <w:p w14:paraId="000007A4" w14:textId="77777777" w:rsidR="00C77964" w:rsidRDefault="003474E6">
            <w:pPr>
              <w:spacing w:before="87"/>
              <w:ind w:left="21"/>
              <w:jc w:val="center"/>
              <w:rPr>
                <w:rFonts w:ascii="Times New Roman" w:eastAsia="Times New Roman" w:hAnsi="Times New Roman" w:cs="Times New Roman"/>
              </w:rPr>
            </w:pPr>
            <w:r>
              <w:rPr>
                <w:rFonts w:ascii="Times New Roman" w:eastAsia="Times New Roman" w:hAnsi="Times New Roman" w:cs="Times New Roman"/>
              </w:rPr>
              <w:t>16</w:t>
            </w:r>
          </w:p>
        </w:tc>
        <w:tc>
          <w:tcPr>
            <w:tcW w:w="567" w:type="dxa"/>
            <w:vAlign w:val="center"/>
          </w:tcPr>
          <w:p w14:paraId="000007A5" w14:textId="77777777" w:rsidR="00C77964" w:rsidRDefault="003474E6">
            <w:pPr>
              <w:spacing w:before="90"/>
              <w:ind w:left="169" w:right="136"/>
              <w:jc w:val="center"/>
              <w:rPr>
                <w:rFonts w:ascii="Times New Roman" w:eastAsia="Times New Roman" w:hAnsi="Times New Roman" w:cs="Times New Roman"/>
              </w:rPr>
            </w:pPr>
            <w:r>
              <w:rPr>
                <w:rFonts w:ascii="Times New Roman" w:eastAsia="Times New Roman" w:hAnsi="Times New Roman" w:cs="Times New Roman"/>
              </w:rPr>
              <w:t>40</w:t>
            </w:r>
          </w:p>
        </w:tc>
        <w:tc>
          <w:tcPr>
            <w:tcW w:w="850" w:type="dxa"/>
          </w:tcPr>
          <w:p w14:paraId="000007A6" w14:textId="77777777" w:rsidR="00C77964" w:rsidRDefault="003474E6">
            <w:pPr>
              <w:spacing w:before="90"/>
              <w:ind w:left="169" w:right="136"/>
              <w:jc w:val="center"/>
              <w:rPr>
                <w:rFonts w:ascii="Times New Roman" w:eastAsia="Times New Roman" w:hAnsi="Times New Roman" w:cs="Times New Roman"/>
              </w:rPr>
            </w:pPr>
            <w:r>
              <w:rPr>
                <w:rFonts w:ascii="Times New Roman" w:eastAsia="Times New Roman" w:hAnsi="Times New Roman" w:cs="Times New Roman"/>
                <w:color w:val="2E75B5"/>
              </w:rPr>
              <w:t>1792</w:t>
            </w:r>
          </w:p>
        </w:tc>
      </w:tr>
      <w:tr w:rsidR="00C77964" w14:paraId="3290295B" w14:textId="77777777" w:rsidTr="00905B4E">
        <w:trPr>
          <w:trHeight w:hRule="exact" w:val="1304"/>
        </w:trPr>
        <w:tc>
          <w:tcPr>
            <w:tcW w:w="702" w:type="dxa"/>
            <w:vAlign w:val="center"/>
          </w:tcPr>
          <w:p w14:paraId="000007A7" w14:textId="77777777" w:rsidR="00C77964" w:rsidRDefault="003474E6">
            <w:pPr>
              <w:spacing w:before="87"/>
              <w:ind w:left="33"/>
              <w:jc w:val="center"/>
              <w:rPr>
                <w:rFonts w:ascii="Times New Roman" w:eastAsia="Times New Roman" w:hAnsi="Times New Roman" w:cs="Times New Roman"/>
                <w:color w:val="2E75B5"/>
              </w:rPr>
            </w:pPr>
            <w:r>
              <w:rPr>
                <w:rFonts w:ascii="Times New Roman" w:eastAsia="Times New Roman" w:hAnsi="Times New Roman" w:cs="Times New Roman"/>
                <w:color w:val="2E75B5"/>
              </w:rPr>
              <w:t>15.</w:t>
            </w:r>
          </w:p>
        </w:tc>
        <w:tc>
          <w:tcPr>
            <w:tcW w:w="1683" w:type="dxa"/>
            <w:vAlign w:val="center"/>
          </w:tcPr>
          <w:p w14:paraId="000007A8" w14:textId="77777777" w:rsidR="00C77964" w:rsidRDefault="003474E6">
            <w:pPr>
              <w:spacing w:before="87"/>
              <w:ind w:left="122" w:right="110"/>
              <w:jc w:val="center"/>
              <w:rPr>
                <w:rFonts w:ascii="Times New Roman" w:eastAsia="Times New Roman" w:hAnsi="Times New Roman" w:cs="Times New Roman"/>
              </w:rPr>
            </w:pPr>
            <w:r>
              <w:rPr>
                <w:rFonts w:ascii="Times New Roman" w:eastAsia="Times New Roman" w:hAnsi="Times New Roman" w:cs="Times New Roman"/>
              </w:rPr>
              <w:t>Danijel Klanac</w:t>
            </w:r>
          </w:p>
        </w:tc>
        <w:tc>
          <w:tcPr>
            <w:tcW w:w="1542" w:type="dxa"/>
            <w:vAlign w:val="center"/>
          </w:tcPr>
          <w:p w14:paraId="000007A9" w14:textId="77777777" w:rsidR="00C77964" w:rsidRDefault="003474E6">
            <w:pPr>
              <w:spacing w:before="87"/>
              <w:jc w:val="center"/>
              <w:rPr>
                <w:rFonts w:ascii="Times New Roman" w:eastAsia="Times New Roman" w:hAnsi="Times New Roman" w:cs="Times New Roman"/>
              </w:rPr>
            </w:pPr>
            <w:r>
              <w:rPr>
                <w:rFonts w:ascii="Times New Roman" w:eastAsia="Times New Roman" w:hAnsi="Times New Roman" w:cs="Times New Roman"/>
              </w:rPr>
              <w:t>Tjelesna i zdravstvena kultura</w:t>
            </w:r>
          </w:p>
          <w:p w14:paraId="000007AA" w14:textId="77777777" w:rsidR="00C77964" w:rsidRDefault="003474E6">
            <w:pPr>
              <w:spacing w:before="87"/>
              <w:jc w:val="center"/>
              <w:rPr>
                <w:rFonts w:ascii="Times New Roman" w:eastAsia="Times New Roman" w:hAnsi="Times New Roman" w:cs="Times New Roman"/>
              </w:rPr>
            </w:pPr>
            <w:r>
              <w:rPr>
                <w:rFonts w:ascii="Times New Roman" w:eastAsia="Times New Roman" w:hAnsi="Times New Roman" w:cs="Times New Roman"/>
              </w:rPr>
              <w:t>7.a, 7.b,8.a,8.b</w:t>
            </w:r>
          </w:p>
        </w:tc>
        <w:tc>
          <w:tcPr>
            <w:tcW w:w="663" w:type="dxa"/>
            <w:vAlign w:val="center"/>
          </w:tcPr>
          <w:p w14:paraId="000007AB" w14:textId="77777777" w:rsidR="00C77964" w:rsidRDefault="003474E6">
            <w:pPr>
              <w:spacing w:before="87"/>
              <w:jc w:val="center"/>
              <w:rPr>
                <w:rFonts w:ascii="Times New Roman" w:eastAsia="Times New Roman" w:hAnsi="Times New Roman" w:cs="Times New Roman"/>
              </w:rPr>
            </w:pPr>
            <w:r>
              <w:rPr>
                <w:rFonts w:ascii="Times New Roman" w:eastAsia="Times New Roman" w:hAnsi="Times New Roman" w:cs="Times New Roman"/>
              </w:rPr>
              <w:t>6</w:t>
            </w:r>
          </w:p>
        </w:tc>
        <w:tc>
          <w:tcPr>
            <w:tcW w:w="561" w:type="dxa"/>
            <w:vAlign w:val="center"/>
          </w:tcPr>
          <w:p w14:paraId="000007AC" w14:textId="77777777" w:rsidR="00C77964" w:rsidRDefault="003474E6">
            <w:pPr>
              <w:spacing w:before="87"/>
              <w:ind w:left="443" w:right="134" w:hanging="25"/>
              <w:jc w:val="center"/>
              <w:rPr>
                <w:rFonts w:ascii="Times New Roman" w:eastAsia="Times New Roman" w:hAnsi="Times New Roman" w:cs="Times New Roman"/>
              </w:rPr>
            </w:pPr>
            <w:r>
              <w:rPr>
                <w:rFonts w:ascii="Times New Roman" w:eastAsia="Times New Roman" w:hAnsi="Times New Roman" w:cs="Times New Roman"/>
              </w:rPr>
              <w:t>-</w:t>
            </w:r>
          </w:p>
        </w:tc>
        <w:tc>
          <w:tcPr>
            <w:tcW w:w="561" w:type="dxa"/>
            <w:vAlign w:val="center"/>
          </w:tcPr>
          <w:p w14:paraId="000007AD" w14:textId="77777777" w:rsidR="00C77964" w:rsidRDefault="003474E6">
            <w:pPr>
              <w:spacing w:before="87"/>
              <w:ind w:left="147"/>
              <w:jc w:val="center"/>
              <w:rPr>
                <w:rFonts w:ascii="Times New Roman" w:eastAsia="Times New Roman" w:hAnsi="Times New Roman" w:cs="Times New Roman"/>
              </w:rPr>
            </w:pPr>
            <w:r>
              <w:rPr>
                <w:rFonts w:ascii="Times New Roman" w:eastAsia="Times New Roman" w:hAnsi="Times New Roman" w:cs="Times New Roman"/>
              </w:rPr>
              <w:t>-</w:t>
            </w:r>
          </w:p>
        </w:tc>
        <w:tc>
          <w:tcPr>
            <w:tcW w:w="561" w:type="dxa"/>
            <w:vAlign w:val="center"/>
          </w:tcPr>
          <w:p w14:paraId="000007AE" w14:textId="77777777" w:rsidR="00C77964" w:rsidRDefault="003474E6">
            <w:pPr>
              <w:spacing w:before="87"/>
              <w:ind w:left="-43" w:right="276"/>
              <w:jc w:val="center"/>
              <w:rPr>
                <w:rFonts w:ascii="Times New Roman" w:eastAsia="Times New Roman" w:hAnsi="Times New Roman" w:cs="Times New Roman"/>
              </w:rPr>
            </w:pPr>
            <w:r>
              <w:rPr>
                <w:rFonts w:ascii="Times New Roman" w:eastAsia="Times New Roman" w:hAnsi="Times New Roman" w:cs="Times New Roman"/>
              </w:rPr>
              <w:t>-</w:t>
            </w:r>
          </w:p>
        </w:tc>
        <w:tc>
          <w:tcPr>
            <w:tcW w:w="561" w:type="dxa"/>
            <w:vAlign w:val="center"/>
          </w:tcPr>
          <w:p w14:paraId="000007AF" w14:textId="77777777" w:rsidR="00C77964" w:rsidRDefault="003474E6">
            <w:pPr>
              <w:spacing w:before="87"/>
              <w:ind w:left="11"/>
              <w:jc w:val="center"/>
              <w:rPr>
                <w:rFonts w:ascii="Times New Roman" w:eastAsia="Times New Roman" w:hAnsi="Times New Roman" w:cs="Times New Roman"/>
              </w:rPr>
            </w:pPr>
            <w:r>
              <w:rPr>
                <w:rFonts w:ascii="Times New Roman" w:eastAsia="Times New Roman" w:hAnsi="Times New Roman" w:cs="Times New Roman"/>
              </w:rPr>
              <w:t>-</w:t>
            </w:r>
          </w:p>
        </w:tc>
        <w:tc>
          <w:tcPr>
            <w:tcW w:w="537" w:type="dxa"/>
            <w:vAlign w:val="center"/>
          </w:tcPr>
          <w:p w14:paraId="000007B0" w14:textId="77777777" w:rsidR="00C77964" w:rsidRDefault="003474E6">
            <w:pPr>
              <w:spacing w:before="87"/>
              <w:ind w:left="395" w:right="-8"/>
              <w:jc w:val="center"/>
              <w:rPr>
                <w:rFonts w:ascii="Times New Roman" w:eastAsia="Times New Roman" w:hAnsi="Times New Roman" w:cs="Times New Roman"/>
              </w:rPr>
            </w:pPr>
            <w:r>
              <w:rPr>
                <w:rFonts w:ascii="Times New Roman" w:eastAsia="Times New Roman" w:hAnsi="Times New Roman" w:cs="Times New Roman"/>
              </w:rPr>
              <w:t>-</w:t>
            </w:r>
          </w:p>
        </w:tc>
        <w:tc>
          <w:tcPr>
            <w:tcW w:w="567" w:type="dxa"/>
            <w:vAlign w:val="center"/>
          </w:tcPr>
          <w:p w14:paraId="000007B1" w14:textId="77777777" w:rsidR="00C77964" w:rsidRDefault="003474E6">
            <w:pPr>
              <w:spacing w:before="87"/>
              <w:ind w:left="89" w:right="67"/>
              <w:jc w:val="center"/>
              <w:rPr>
                <w:rFonts w:ascii="Times New Roman" w:eastAsia="Times New Roman" w:hAnsi="Times New Roman" w:cs="Times New Roman"/>
              </w:rPr>
            </w:pPr>
            <w:r>
              <w:rPr>
                <w:rFonts w:ascii="Times New Roman" w:eastAsia="Times New Roman" w:hAnsi="Times New Roman" w:cs="Times New Roman"/>
              </w:rPr>
              <w:t>8</w:t>
            </w:r>
          </w:p>
        </w:tc>
        <w:tc>
          <w:tcPr>
            <w:tcW w:w="426" w:type="dxa"/>
            <w:vAlign w:val="center"/>
          </w:tcPr>
          <w:p w14:paraId="000007B2" w14:textId="77777777" w:rsidR="00C77964" w:rsidRDefault="003474E6">
            <w:pPr>
              <w:spacing w:before="87"/>
              <w:ind w:left="21"/>
              <w:jc w:val="center"/>
              <w:rPr>
                <w:rFonts w:ascii="Times New Roman" w:eastAsia="Times New Roman" w:hAnsi="Times New Roman" w:cs="Times New Roman"/>
              </w:rPr>
            </w:pPr>
            <w:r>
              <w:rPr>
                <w:rFonts w:ascii="Times New Roman" w:eastAsia="Times New Roman" w:hAnsi="Times New Roman" w:cs="Times New Roman"/>
              </w:rPr>
              <w:t>3</w:t>
            </w:r>
          </w:p>
        </w:tc>
        <w:tc>
          <w:tcPr>
            <w:tcW w:w="567" w:type="dxa"/>
            <w:vAlign w:val="center"/>
          </w:tcPr>
          <w:p w14:paraId="000007B3" w14:textId="77777777" w:rsidR="00C77964" w:rsidRDefault="003474E6">
            <w:pPr>
              <w:spacing w:before="90"/>
              <w:ind w:left="169" w:right="136"/>
              <w:jc w:val="center"/>
              <w:rPr>
                <w:rFonts w:ascii="Times New Roman" w:eastAsia="Times New Roman" w:hAnsi="Times New Roman" w:cs="Times New Roman"/>
              </w:rPr>
            </w:pPr>
            <w:r>
              <w:rPr>
                <w:rFonts w:ascii="Times New Roman" w:eastAsia="Times New Roman" w:hAnsi="Times New Roman" w:cs="Times New Roman"/>
              </w:rPr>
              <w:t>11</w:t>
            </w:r>
          </w:p>
        </w:tc>
        <w:tc>
          <w:tcPr>
            <w:tcW w:w="850" w:type="dxa"/>
            <w:vAlign w:val="center"/>
          </w:tcPr>
          <w:p w14:paraId="000007B4" w14:textId="77777777" w:rsidR="00C77964" w:rsidRDefault="003474E6">
            <w:pPr>
              <w:spacing w:before="90"/>
              <w:ind w:left="169" w:right="136"/>
              <w:jc w:val="center"/>
              <w:rPr>
                <w:rFonts w:ascii="Times New Roman" w:eastAsia="Times New Roman" w:hAnsi="Times New Roman" w:cs="Times New Roman"/>
              </w:rPr>
            </w:pPr>
            <w:r>
              <w:rPr>
                <w:rFonts w:ascii="Times New Roman" w:eastAsia="Times New Roman" w:hAnsi="Times New Roman" w:cs="Times New Roman"/>
              </w:rPr>
              <w:t>488</w:t>
            </w:r>
          </w:p>
        </w:tc>
      </w:tr>
      <w:tr w:rsidR="00C77964" w14:paraId="5F8F55C2" w14:textId="77777777" w:rsidTr="00905B4E">
        <w:trPr>
          <w:trHeight w:hRule="exact" w:val="1304"/>
        </w:trPr>
        <w:tc>
          <w:tcPr>
            <w:tcW w:w="702" w:type="dxa"/>
            <w:vAlign w:val="center"/>
          </w:tcPr>
          <w:p w14:paraId="000007B5" w14:textId="77777777" w:rsidR="00C77964" w:rsidRDefault="003474E6">
            <w:pPr>
              <w:spacing w:before="87"/>
              <w:ind w:left="33"/>
              <w:jc w:val="center"/>
              <w:rPr>
                <w:rFonts w:ascii="Times New Roman" w:eastAsia="Times New Roman" w:hAnsi="Times New Roman" w:cs="Times New Roman"/>
                <w:color w:val="2E75B5"/>
              </w:rPr>
            </w:pPr>
            <w:r>
              <w:rPr>
                <w:rFonts w:ascii="Times New Roman" w:eastAsia="Times New Roman" w:hAnsi="Times New Roman" w:cs="Times New Roman"/>
                <w:color w:val="2E75B5"/>
              </w:rPr>
              <w:t>16.</w:t>
            </w:r>
          </w:p>
        </w:tc>
        <w:tc>
          <w:tcPr>
            <w:tcW w:w="1683" w:type="dxa"/>
            <w:vAlign w:val="center"/>
          </w:tcPr>
          <w:p w14:paraId="000007B6" w14:textId="77777777" w:rsidR="00C77964" w:rsidRDefault="003474E6">
            <w:pPr>
              <w:spacing w:before="87"/>
              <w:ind w:left="122" w:right="110"/>
              <w:jc w:val="center"/>
              <w:rPr>
                <w:rFonts w:ascii="Times New Roman" w:eastAsia="Times New Roman" w:hAnsi="Times New Roman" w:cs="Times New Roman"/>
              </w:rPr>
            </w:pPr>
            <w:r>
              <w:rPr>
                <w:rFonts w:ascii="Times New Roman" w:eastAsia="Times New Roman" w:hAnsi="Times New Roman" w:cs="Times New Roman"/>
              </w:rPr>
              <w:t>Iva Rendulić</w:t>
            </w:r>
          </w:p>
        </w:tc>
        <w:tc>
          <w:tcPr>
            <w:tcW w:w="1542" w:type="dxa"/>
            <w:vAlign w:val="center"/>
          </w:tcPr>
          <w:p w14:paraId="000007B7" w14:textId="77777777" w:rsidR="00C77964" w:rsidRDefault="003474E6">
            <w:pPr>
              <w:spacing w:before="87"/>
              <w:jc w:val="center"/>
              <w:rPr>
                <w:rFonts w:ascii="Times New Roman" w:eastAsia="Times New Roman" w:hAnsi="Times New Roman" w:cs="Times New Roman"/>
              </w:rPr>
            </w:pPr>
            <w:r>
              <w:rPr>
                <w:rFonts w:ascii="Times New Roman" w:eastAsia="Times New Roman" w:hAnsi="Times New Roman" w:cs="Times New Roman"/>
              </w:rPr>
              <w:t>Tjelesna i zdravstvena kultura</w:t>
            </w:r>
          </w:p>
          <w:p w14:paraId="000007B8" w14:textId="77777777" w:rsidR="00C77964" w:rsidRDefault="003474E6">
            <w:pPr>
              <w:spacing w:before="87"/>
              <w:jc w:val="center"/>
              <w:rPr>
                <w:rFonts w:ascii="Times New Roman" w:eastAsia="Times New Roman" w:hAnsi="Times New Roman" w:cs="Times New Roman"/>
              </w:rPr>
            </w:pPr>
            <w:r>
              <w:rPr>
                <w:rFonts w:ascii="Times New Roman" w:eastAsia="Times New Roman" w:hAnsi="Times New Roman" w:cs="Times New Roman"/>
              </w:rPr>
              <w:t xml:space="preserve">5.a,5.b,6.a, 6.b, </w:t>
            </w:r>
          </w:p>
        </w:tc>
        <w:tc>
          <w:tcPr>
            <w:tcW w:w="663" w:type="dxa"/>
            <w:vAlign w:val="center"/>
          </w:tcPr>
          <w:p w14:paraId="000007B9" w14:textId="77777777" w:rsidR="00C77964" w:rsidRDefault="003474E6">
            <w:pPr>
              <w:spacing w:before="87"/>
              <w:jc w:val="center"/>
              <w:rPr>
                <w:rFonts w:ascii="Times New Roman" w:eastAsia="Times New Roman" w:hAnsi="Times New Roman" w:cs="Times New Roman"/>
              </w:rPr>
            </w:pPr>
            <w:r>
              <w:rPr>
                <w:rFonts w:ascii="Times New Roman" w:eastAsia="Times New Roman" w:hAnsi="Times New Roman" w:cs="Times New Roman"/>
              </w:rPr>
              <w:t>10</w:t>
            </w:r>
          </w:p>
        </w:tc>
        <w:tc>
          <w:tcPr>
            <w:tcW w:w="561" w:type="dxa"/>
            <w:vAlign w:val="center"/>
          </w:tcPr>
          <w:p w14:paraId="000007BA" w14:textId="77777777" w:rsidR="00C77964" w:rsidRDefault="003474E6">
            <w:pPr>
              <w:spacing w:before="87"/>
              <w:ind w:left="443" w:right="134" w:hanging="25"/>
              <w:jc w:val="center"/>
              <w:rPr>
                <w:rFonts w:ascii="Times New Roman" w:eastAsia="Times New Roman" w:hAnsi="Times New Roman" w:cs="Times New Roman"/>
              </w:rPr>
            </w:pPr>
            <w:r>
              <w:rPr>
                <w:rFonts w:ascii="Times New Roman" w:eastAsia="Times New Roman" w:hAnsi="Times New Roman" w:cs="Times New Roman"/>
              </w:rPr>
              <w:t>-</w:t>
            </w:r>
          </w:p>
        </w:tc>
        <w:tc>
          <w:tcPr>
            <w:tcW w:w="561" w:type="dxa"/>
            <w:vAlign w:val="center"/>
          </w:tcPr>
          <w:p w14:paraId="000007BB" w14:textId="77777777" w:rsidR="00C77964" w:rsidRDefault="003474E6">
            <w:pPr>
              <w:spacing w:before="87"/>
              <w:ind w:left="147"/>
              <w:jc w:val="center"/>
              <w:rPr>
                <w:rFonts w:ascii="Times New Roman" w:eastAsia="Times New Roman" w:hAnsi="Times New Roman" w:cs="Times New Roman"/>
              </w:rPr>
            </w:pPr>
            <w:r>
              <w:rPr>
                <w:rFonts w:ascii="Times New Roman" w:eastAsia="Times New Roman" w:hAnsi="Times New Roman" w:cs="Times New Roman"/>
              </w:rPr>
              <w:t>-</w:t>
            </w:r>
          </w:p>
        </w:tc>
        <w:tc>
          <w:tcPr>
            <w:tcW w:w="561" w:type="dxa"/>
            <w:vAlign w:val="center"/>
          </w:tcPr>
          <w:p w14:paraId="000007BC" w14:textId="77777777" w:rsidR="00C77964" w:rsidRDefault="003474E6">
            <w:pPr>
              <w:spacing w:before="87"/>
              <w:ind w:left="-43" w:right="276"/>
              <w:jc w:val="center"/>
              <w:rPr>
                <w:rFonts w:ascii="Times New Roman" w:eastAsia="Times New Roman" w:hAnsi="Times New Roman" w:cs="Times New Roman"/>
              </w:rPr>
            </w:pPr>
            <w:r>
              <w:rPr>
                <w:rFonts w:ascii="Times New Roman" w:eastAsia="Times New Roman" w:hAnsi="Times New Roman" w:cs="Times New Roman"/>
              </w:rPr>
              <w:t>-</w:t>
            </w:r>
          </w:p>
        </w:tc>
        <w:tc>
          <w:tcPr>
            <w:tcW w:w="561" w:type="dxa"/>
            <w:vAlign w:val="center"/>
          </w:tcPr>
          <w:p w14:paraId="000007BD" w14:textId="77777777" w:rsidR="00C77964" w:rsidRDefault="003474E6">
            <w:pPr>
              <w:spacing w:before="87"/>
              <w:ind w:left="11"/>
              <w:jc w:val="center"/>
              <w:rPr>
                <w:rFonts w:ascii="Times New Roman" w:eastAsia="Times New Roman" w:hAnsi="Times New Roman" w:cs="Times New Roman"/>
              </w:rPr>
            </w:pPr>
            <w:r>
              <w:rPr>
                <w:rFonts w:ascii="Times New Roman" w:eastAsia="Times New Roman" w:hAnsi="Times New Roman" w:cs="Times New Roman"/>
              </w:rPr>
              <w:t>-</w:t>
            </w:r>
          </w:p>
        </w:tc>
        <w:tc>
          <w:tcPr>
            <w:tcW w:w="537" w:type="dxa"/>
            <w:vAlign w:val="center"/>
          </w:tcPr>
          <w:p w14:paraId="000007BE" w14:textId="77777777" w:rsidR="00C77964" w:rsidRDefault="003474E6">
            <w:pPr>
              <w:spacing w:before="87"/>
              <w:ind w:left="395" w:right="-8"/>
              <w:jc w:val="center"/>
              <w:rPr>
                <w:rFonts w:ascii="Times New Roman" w:eastAsia="Times New Roman" w:hAnsi="Times New Roman" w:cs="Times New Roman"/>
              </w:rPr>
            </w:pPr>
            <w:r>
              <w:rPr>
                <w:rFonts w:ascii="Times New Roman" w:eastAsia="Times New Roman" w:hAnsi="Times New Roman" w:cs="Times New Roman"/>
              </w:rPr>
              <w:t>2</w:t>
            </w:r>
          </w:p>
        </w:tc>
        <w:tc>
          <w:tcPr>
            <w:tcW w:w="567" w:type="dxa"/>
            <w:vAlign w:val="center"/>
          </w:tcPr>
          <w:p w14:paraId="000007BF" w14:textId="77777777" w:rsidR="00C77964" w:rsidRDefault="003474E6">
            <w:pPr>
              <w:spacing w:before="87"/>
              <w:ind w:left="89" w:right="67"/>
              <w:jc w:val="center"/>
              <w:rPr>
                <w:rFonts w:ascii="Times New Roman" w:eastAsia="Times New Roman" w:hAnsi="Times New Roman" w:cs="Times New Roman"/>
              </w:rPr>
            </w:pPr>
            <w:r>
              <w:rPr>
                <w:rFonts w:ascii="Times New Roman" w:eastAsia="Times New Roman" w:hAnsi="Times New Roman" w:cs="Times New Roman"/>
              </w:rPr>
              <w:t>11</w:t>
            </w:r>
          </w:p>
        </w:tc>
        <w:tc>
          <w:tcPr>
            <w:tcW w:w="426" w:type="dxa"/>
            <w:vAlign w:val="center"/>
          </w:tcPr>
          <w:p w14:paraId="000007C0" w14:textId="77777777" w:rsidR="00C77964" w:rsidRDefault="003474E6">
            <w:pPr>
              <w:spacing w:before="87"/>
              <w:ind w:left="21"/>
              <w:jc w:val="center"/>
              <w:rPr>
                <w:rFonts w:ascii="Times New Roman" w:eastAsia="Times New Roman" w:hAnsi="Times New Roman" w:cs="Times New Roman"/>
              </w:rPr>
            </w:pPr>
            <w:r>
              <w:rPr>
                <w:rFonts w:ascii="Times New Roman" w:eastAsia="Times New Roman" w:hAnsi="Times New Roman" w:cs="Times New Roman"/>
              </w:rPr>
              <w:t>9</w:t>
            </w:r>
          </w:p>
        </w:tc>
        <w:tc>
          <w:tcPr>
            <w:tcW w:w="567" w:type="dxa"/>
            <w:vAlign w:val="center"/>
          </w:tcPr>
          <w:p w14:paraId="000007C1" w14:textId="77777777" w:rsidR="00C77964" w:rsidRDefault="003474E6">
            <w:pPr>
              <w:spacing w:before="90"/>
              <w:ind w:left="169" w:right="136"/>
              <w:jc w:val="center"/>
              <w:rPr>
                <w:rFonts w:ascii="Times New Roman" w:eastAsia="Times New Roman" w:hAnsi="Times New Roman" w:cs="Times New Roman"/>
              </w:rPr>
            </w:pPr>
            <w:r>
              <w:rPr>
                <w:rFonts w:ascii="Times New Roman" w:eastAsia="Times New Roman" w:hAnsi="Times New Roman" w:cs="Times New Roman"/>
              </w:rPr>
              <w:t>20</w:t>
            </w:r>
          </w:p>
        </w:tc>
        <w:tc>
          <w:tcPr>
            <w:tcW w:w="850" w:type="dxa"/>
            <w:vAlign w:val="center"/>
          </w:tcPr>
          <w:p w14:paraId="000007C2" w14:textId="611BB13B" w:rsidR="00C77964" w:rsidRDefault="003474E6">
            <w:pPr>
              <w:spacing w:before="90"/>
              <w:ind w:left="169" w:right="136"/>
              <w:jc w:val="center"/>
              <w:rPr>
                <w:rFonts w:ascii="Times New Roman" w:eastAsia="Times New Roman" w:hAnsi="Times New Roman" w:cs="Times New Roman"/>
              </w:rPr>
            </w:pPr>
            <w:r>
              <w:rPr>
                <w:rFonts w:ascii="Times New Roman" w:eastAsia="Times New Roman" w:hAnsi="Times New Roman" w:cs="Times New Roman"/>
              </w:rPr>
              <w:t>8</w:t>
            </w:r>
            <w:r w:rsidR="00136858">
              <w:rPr>
                <w:rFonts w:ascii="Times New Roman" w:eastAsia="Times New Roman" w:hAnsi="Times New Roman" w:cs="Times New Roman"/>
              </w:rPr>
              <w:t>96</w:t>
            </w:r>
          </w:p>
        </w:tc>
      </w:tr>
      <w:tr w:rsidR="00C77964" w14:paraId="18D9DB2E" w14:textId="77777777">
        <w:trPr>
          <w:trHeight w:val="417"/>
        </w:trPr>
        <w:tc>
          <w:tcPr>
            <w:tcW w:w="702" w:type="dxa"/>
            <w:vAlign w:val="center"/>
          </w:tcPr>
          <w:p w14:paraId="000007C3" w14:textId="77777777" w:rsidR="00C77964" w:rsidRDefault="003474E6">
            <w:pPr>
              <w:spacing w:before="87"/>
              <w:ind w:left="33"/>
              <w:jc w:val="center"/>
              <w:rPr>
                <w:rFonts w:ascii="Times New Roman" w:eastAsia="Times New Roman" w:hAnsi="Times New Roman" w:cs="Times New Roman"/>
                <w:color w:val="2E75B5"/>
              </w:rPr>
            </w:pPr>
            <w:r>
              <w:rPr>
                <w:rFonts w:ascii="Times New Roman" w:eastAsia="Times New Roman" w:hAnsi="Times New Roman" w:cs="Times New Roman"/>
                <w:color w:val="2E75B5"/>
              </w:rPr>
              <w:t>17.</w:t>
            </w:r>
          </w:p>
        </w:tc>
        <w:tc>
          <w:tcPr>
            <w:tcW w:w="1683" w:type="dxa"/>
            <w:vAlign w:val="center"/>
          </w:tcPr>
          <w:p w14:paraId="000007C4" w14:textId="77777777" w:rsidR="00C77964" w:rsidRDefault="003474E6">
            <w:pPr>
              <w:spacing w:before="87"/>
              <w:ind w:left="122" w:right="110"/>
              <w:jc w:val="center"/>
              <w:rPr>
                <w:rFonts w:ascii="Times New Roman" w:eastAsia="Times New Roman" w:hAnsi="Times New Roman" w:cs="Times New Roman"/>
              </w:rPr>
            </w:pPr>
            <w:r>
              <w:rPr>
                <w:rFonts w:ascii="Times New Roman" w:eastAsia="Times New Roman" w:hAnsi="Times New Roman" w:cs="Times New Roman"/>
              </w:rPr>
              <w:t>Elija Popović</w:t>
            </w:r>
          </w:p>
        </w:tc>
        <w:tc>
          <w:tcPr>
            <w:tcW w:w="1542" w:type="dxa"/>
            <w:vAlign w:val="center"/>
          </w:tcPr>
          <w:p w14:paraId="000007C5" w14:textId="77777777" w:rsidR="00C77964" w:rsidRDefault="003474E6">
            <w:pPr>
              <w:spacing w:before="87"/>
              <w:jc w:val="center"/>
              <w:rPr>
                <w:rFonts w:ascii="Times New Roman" w:eastAsia="Times New Roman" w:hAnsi="Times New Roman" w:cs="Times New Roman"/>
              </w:rPr>
            </w:pPr>
            <w:r>
              <w:rPr>
                <w:rFonts w:ascii="Times New Roman" w:eastAsia="Times New Roman" w:hAnsi="Times New Roman" w:cs="Times New Roman"/>
              </w:rPr>
              <w:t>Tehnička kultura</w:t>
            </w:r>
          </w:p>
          <w:p w14:paraId="000007C6" w14:textId="77777777" w:rsidR="00C77964" w:rsidRDefault="003474E6">
            <w:pPr>
              <w:spacing w:before="87"/>
              <w:jc w:val="center"/>
              <w:rPr>
                <w:rFonts w:ascii="Times New Roman" w:eastAsia="Times New Roman" w:hAnsi="Times New Roman" w:cs="Times New Roman"/>
              </w:rPr>
            </w:pPr>
            <w:r>
              <w:rPr>
                <w:rFonts w:ascii="Times New Roman" w:eastAsia="Times New Roman" w:hAnsi="Times New Roman" w:cs="Times New Roman"/>
              </w:rPr>
              <w:t>5.a, 5.b, 6.a, 6.b, 7.a, 7.b, 8.a, 8.b</w:t>
            </w:r>
          </w:p>
        </w:tc>
        <w:tc>
          <w:tcPr>
            <w:tcW w:w="663" w:type="dxa"/>
            <w:vAlign w:val="center"/>
          </w:tcPr>
          <w:p w14:paraId="000007C7" w14:textId="77777777" w:rsidR="00C77964" w:rsidRDefault="003474E6">
            <w:pPr>
              <w:spacing w:before="87"/>
              <w:jc w:val="center"/>
              <w:rPr>
                <w:rFonts w:ascii="Times New Roman" w:eastAsia="Times New Roman" w:hAnsi="Times New Roman" w:cs="Times New Roman"/>
              </w:rPr>
            </w:pPr>
            <w:r>
              <w:rPr>
                <w:rFonts w:ascii="Times New Roman" w:eastAsia="Times New Roman" w:hAnsi="Times New Roman" w:cs="Times New Roman"/>
              </w:rPr>
              <w:t>8</w:t>
            </w:r>
          </w:p>
        </w:tc>
        <w:tc>
          <w:tcPr>
            <w:tcW w:w="561" w:type="dxa"/>
            <w:vAlign w:val="center"/>
          </w:tcPr>
          <w:p w14:paraId="000007C8" w14:textId="77777777" w:rsidR="00C77964" w:rsidRDefault="003474E6">
            <w:pPr>
              <w:spacing w:before="87"/>
              <w:ind w:left="443" w:right="134" w:hanging="25"/>
              <w:jc w:val="center"/>
              <w:rPr>
                <w:rFonts w:ascii="Times New Roman" w:eastAsia="Times New Roman" w:hAnsi="Times New Roman" w:cs="Times New Roman"/>
              </w:rPr>
            </w:pPr>
            <w:r>
              <w:rPr>
                <w:rFonts w:ascii="Times New Roman" w:eastAsia="Times New Roman" w:hAnsi="Times New Roman" w:cs="Times New Roman"/>
              </w:rPr>
              <w:t>-</w:t>
            </w:r>
          </w:p>
        </w:tc>
        <w:tc>
          <w:tcPr>
            <w:tcW w:w="561" w:type="dxa"/>
            <w:vAlign w:val="center"/>
          </w:tcPr>
          <w:p w14:paraId="000007C9" w14:textId="77777777" w:rsidR="00C77964" w:rsidRDefault="003474E6">
            <w:pPr>
              <w:spacing w:before="87"/>
              <w:ind w:left="147"/>
              <w:jc w:val="center"/>
              <w:rPr>
                <w:rFonts w:ascii="Times New Roman" w:eastAsia="Times New Roman" w:hAnsi="Times New Roman" w:cs="Times New Roman"/>
              </w:rPr>
            </w:pPr>
            <w:r>
              <w:rPr>
                <w:rFonts w:ascii="Times New Roman" w:eastAsia="Times New Roman" w:hAnsi="Times New Roman" w:cs="Times New Roman"/>
              </w:rPr>
              <w:t>-</w:t>
            </w:r>
          </w:p>
        </w:tc>
        <w:tc>
          <w:tcPr>
            <w:tcW w:w="561" w:type="dxa"/>
            <w:vAlign w:val="center"/>
          </w:tcPr>
          <w:p w14:paraId="000007CA" w14:textId="77777777" w:rsidR="00C77964" w:rsidRDefault="003474E6">
            <w:pPr>
              <w:spacing w:before="87"/>
              <w:ind w:left="-43" w:right="276"/>
              <w:jc w:val="center"/>
              <w:rPr>
                <w:rFonts w:ascii="Times New Roman" w:eastAsia="Times New Roman" w:hAnsi="Times New Roman" w:cs="Times New Roman"/>
              </w:rPr>
            </w:pPr>
            <w:r>
              <w:rPr>
                <w:rFonts w:ascii="Times New Roman" w:eastAsia="Times New Roman" w:hAnsi="Times New Roman" w:cs="Times New Roman"/>
              </w:rPr>
              <w:t>-</w:t>
            </w:r>
          </w:p>
        </w:tc>
        <w:tc>
          <w:tcPr>
            <w:tcW w:w="561" w:type="dxa"/>
            <w:vAlign w:val="center"/>
          </w:tcPr>
          <w:p w14:paraId="000007CB" w14:textId="77777777" w:rsidR="00C77964" w:rsidRDefault="003474E6">
            <w:pPr>
              <w:spacing w:before="87"/>
              <w:ind w:left="11"/>
              <w:jc w:val="center"/>
              <w:rPr>
                <w:rFonts w:ascii="Times New Roman" w:eastAsia="Times New Roman" w:hAnsi="Times New Roman" w:cs="Times New Roman"/>
              </w:rPr>
            </w:pPr>
            <w:r>
              <w:rPr>
                <w:rFonts w:ascii="Times New Roman" w:eastAsia="Times New Roman" w:hAnsi="Times New Roman" w:cs="Times New Roman"/>
              </w:rPr>
              <w:t>-</w:t>
            </w:r>
          </w:p>
        </w:tc>
        <w:tc>
          <w:tcPr>
            <w:tcW w:w="537" w:type="dxa"/>
            <w:vAlign w:val="center"/>
          </w:tcPr>
          <w:p w14:paraId="000007CC" w14:textId="77777777" w:rsidR="00C77964" w:rsidRDefault="003474E6">
            <w:pPr>
              <w:spacing w:before="87"/>
              <w:ind w:left="395" w:right="-8"/>
              <w:jc w:val="center"/>
              <w:rPr>
                <w:rFonts w:ascii="Times New Roman" w:eastAsia="Times New Roman" w:hAnsi="Times New Roman" w:cs="Times New Roman"/>
              </w:rPr>
            </w:pPr>
            <w:r>
              <w:rPr>
                <w:rFonts w:ascii="Times New Roman" w:eastAsia="Times New Roman" w:hAnsi="Times New Roman" w:cs="Times New Roman"/>
              </w:rPr>
              <w:t>2</w:t>
            </w:r>
          </w:p>
        </w:tc>
        <w:tc>
          <w:tcPr>
            <w:tcW w:w="567" w:type="dxa"/>
            <w:vAlign w:val="center"/>
          </w:tcPr>
          <w:p w14:paraId="000007CD" w14:textId="77777777" w:rsidR="00C77964" w:rsidRDefault="003474E6">
            <w:pPr>
              <w:spacing w:before="87"/>
              <w:ind w:left="89" w:right="67"/>
              <w:jc w:val="center"/>
              <w:rPr>
                <w:rFonts w:ascii="Times New Roman" w:eastAsia="Times New Roman" w:hAnsi="Times New Roman" w:cs="Times New Roman"/>
              </w:rPr>
            </w:pPr>
            <w:r>
              <w:rPr>
                <w:rFonts w:ascii="Times New Roman" w:eastAsia="Times New Roman" w:hAnsi="Times New Roman" w:cs="Times New Roman"/>
              </w:rPr>
              <w:t>12</w:t>
            </w:r>
          </w:p>
        </w:tc>
        <w:tc>
          <w:tcPr>
            <w:tcW w:w="426" w:type="dxa"/>
            <w:vAlign w:val="center"/>
          </w:tcPr>
          <w:p w14:paraId="000007CE" w14:textId="77777777" w:rsidR="00C77964" w:rsidRDefault="003474E6">
            <w:pPr>
              <w:spacing w:before="87"/>
              <w:ind w:left="21"/>
              <w:jc w:val="center"/>
              <w:rPr>
                <w:rFonts w:ascii="Times New Roman" w:eastAsia="Times New Roman" w:hAnsi="Times New Roman" w:cs="Times New Roman"/>
              </w:rPr>
            </w:pPr>
            <w:r>
              <w:rPr>
                <w:rFonts w:ascii="Times New Roman" w:eastAsia="Times New Roman" w:hAnsi="Times New Roman" w:cs="Times New Roman"/>
              </w:rPr>
              <w:t>10</w:t>
            </w:r>
          </w:p>
        </w:tc>
        <w:tc>
          <w:tcPr>
            <w:tcW w:w="567" w:type="dxa"/>
            <w:vAlign w:val="center"/>
          </w:tcPr>
          <w:p w14:paraId="000007CF" w14:textId="77777777" w:rsidR="00C77964" w:rsidRDefault="003474E6">
            <w:pPr>
              <w:spacing w:before="90"/>
              <w:ind w:left="169" w:right="136"/>
              <w:jc w:val="center"/>
              <w:rPr>
                <w:rFonts w:ascii="Times New Roman" w:eastAsia="Times New Roman" w:hAnsi="Times New Roman" w:cs="Times New Roman"/>
              </w:rPr>
            </w:pPr>
            <w:r>
              <w:rPr>
                <w:rFonts w:ascii="Times New Roman" w:eastAsia="Times New Roman" w:hAnsi="Times New Roman" w:cs="Times New Roman"/>
              </w:rPr>
              <w:t>22</w:t>
            </w:r>
          </w:p>
        </w:tc>
        <w:tc>
          <w:tcPr>
            <w:tcW w:w="850" w:type="dxa"/>
            <w:vAlign w:val="center"/>
          </w:tcPr>
          <w:p w14:paraId="000007D0" w14:textId="557BFB69" w:rsidR="00C77964" w:rsidRDefault="003474E6">
            <w:pPr>
              <w:spacing w:before="90"/>
              <w:ind w:left="169" w:right="136"/>
              <w:jc w:val="center"/>
              <w:rPr>
                <w:rFonts w:ascii="Times New Roman" w:eastAsia="Times New Roman" w:hAnsi="Times New Roman" w:cs="Times New Roman"/>
              </w:rPr>
            </w:pPr>
            <w:r>
              <w:rPr>
                <w:rFonts w:ascii="Times New Roman" w:eastAsia="Times New Roman" w:hAnsi="Times New Roman" w:cs="Times New Roman"/>
              </w:rPr>
              <w:t>8</w:t>
            </w:r>
            <w:r w:rsidR="00136858">
              <w:rPr>
                <w:rFonts w:ascii="Times New Roman" w:eastAsia="Times New Roman" w:hAnsi="Times New Roman" w:cs="Times New Roman"/>
              </w:rPr>
              <w:t>96</w:t>
            </w:r>
          </w:p>
        </w:tc>
      </w:tr>
      <w:tr w:rsidR="00C77964" w14:paraId="78BA362B" w14:textId="77777777" w:rsidTr="00905B4E">
        <w:trPr>
          <w:trHeight w:hRule="exact" w:val="1304"/>
        </w:trPr>
        <w:tc>
          <w:tcPr>
            <w:tcW w:w="702" w:type="dxa"/>
            <w:vAlign w:val="center"/>
          </w:tcPr>
          <w:p w14:paraId="000007D1" w14:textId="77777777" w:rsidR="00C77964" w:rsidRDefault="003474E6">
            <w:pPr>
              <w:spacing w:before="87"/>
              <w:ind w:left="33"/>
              <w:jc w:val="center"/>
              <w:rPr>
                <w:rFonts w:ascii="Times New Roman" w:eastAsia="Times New Roman" w:hAnsi="Times New Roman" w:cs="Times New Roman"/>
                <w:color w:val="2E75B5"/>
              </w:rPr>
            </w:pPr>
            <w:r>
              <w:rPr>
                <w:rFonts w:ascii="Times New Roman" w:eastAsia="Times New Roman" w:hAnsi="Times New Roman" w:cs="Times New Roman"/>
                <w:color w:val="2E75B5"/>
              </w:rPr>
              <w:lastRenderedPageBreak/>
              <w:t>18.</w:t>
            </w:r>
          </w:p>
        </w:tc>
        <w:tc>
          <w:tcPr>
            <w:tcW w:w="1683" w:type="dxa"/>
            <w:vAlign w:val="center"/>
          </w:tcPr>
          <w:p w14:paraId="000007D2" w14:textId="77777777" w:rsidR="00C77964" w:rsidRDefault="003474E6">
            <w:pPr>
              <w:spacing w:before="87"/>
              <w:ind w:left="122" w:right="110"/>
              <w:jc w:val="center"/>
              <w:rPr>
                <w:rFonts w:ascii="Times New Roman" w:eastAsia="Times New Roman" w:hAnsi="Times New Roman" w:cs="Times New Roman"/>
              </w:rPr>
            </w:pPr>
            <w:r>
              <w:rPr>
                <w:rFonts w:ascii="Times New Roman" w:eastAsia="Times New Roman" w:hAnsi="Times New Roman" w:cs="Times New Roman"/>
              </w:rPr>
              <w:t>Igor Pavlić (zamjena za Dženetu Hodžić Bećirović)</w:t>
            </w:r>
          </w:p>
        </w:tc>
        <w:tc>
          <w:tcPr>
            <w:tcW w:w="1542" w:type="dxa"/>
            <w:vAlign w:val="center"/>
          </w:tcPr>
          <w:p w14:paraId="000007D3" w14:textId="77777777" w:rsidR="00C77964" w:rsidRDefault="003474E6">
            <w:pPr>
              <w:spacing w:before="87"/>
              <w:jc w:val="center"/>
              <w:rPr>
                <w:rFonts w:ascii="Times New Roman" w:eastAsia="Times New Roman" w:hAnsi="Times New Roman" w:cs="Times New Roman"/>
              </w:rPr>
            </w:pPr>
            <w:r>
              <w:rPr>
                <w:rFonts w:ascii="Times New Roman" w:eastAsia="Times New Roman" w:hAnsi="Times New Roman" w:cs="Times New Roman"/>
              </w:rPr>
              <w:t>Informatika</w:t>
            </w:r>
          </w:p>
          <w:p w14:paraId="000007D4" w14:textId="77777777" w:rsidR="00C77964" w:rsidRDefault="003474E6">
            <w:pPr>
              <w:spacing w:before="87"/>
              <w:jc w:val="center"/>
              <w:rPr>
                <w:rFonts w:ascii="Times New Roman" w:eastAsia="Times New Roman" w:hAnsi="Times New Roman" w:cs="Times New Roman"/>
              </w:rPr>
            </w:pPr>
            <w:r>
              <w:rPr>
                <w:rFonts w:ascii="Times New Roman" w:eastAsia="Times New Roman" w:hAnsi="Times New Roman" w:cs="Times New Roman"/>
              </w:rPr>
              <w:t>4.a, 4.b, 5.a, 5.b, 6.a, 6.b, 7.a, 7.b, 8.a, 8.b</w:t>
            </w:r>
          </w:p>
        </w:tc>
        <w:tc>
          <w:tcPr>
            <w:tcW w:w="663" w:type="dxa"/>
            <w:vAlign w:val="center"/>
          </w:tcPr>
          <w:p w14:paraId="000007D5" w14:textId="77777777" w:rsidR="00C77964" w:rsidRDefault="003474E6">
            <w:pPr>
              <w:spacing w:before="87"/>
              <w:jc w:val="center"/>
              <w:rPr>
                <w:rFonts w:ascii="Times New Roman" w:eastAsia="Times New Roman" w:hAnsi="Times New Roman" w:cs="Times New Roman"/>
              </w:rPr>
            </w:pPr>
            <w:r>
              <w:rPr>
                <w:rFonts w:ascii="Times New Roman" w:eastAsia="Times New Roman" w:hAnsi="Times New Roman" w:cs="Times New Roman"/>
              </w:rPr>
              <w:t>8</w:t>
            </w:r>
          </w:p>
        </w:tc>
        <w:tc>
          <w:tcPr>
            <w:tcW w:w="561" w:type="dxa"/>
            <w:vAlign w:val="center"/>
          </w:tcPr>
          <w:p w14:paraId="000007D6" w14:textId="77777777" w:rsidR="00C77964" w:rsidRDefault="003474E6">
            <w:pPr>
              <w:spacing w:before="87"/>
              <w:ind w:left="443" w:right="134" w:hanging="25"/>
              <w:jc w:val="center"/>
              <w:rPr>
                <w:rFonts w:ascii="Times New Roman" w:eastAsia="Times New Roman" w:hAnsi="Times New Roman" w:cs="Times New Roman"/>
              </w:rPr>
            </w:pPr>
            <w:r>
              <w:rPr>
                <w:rFonts w:ascii="Times New Roman" w:eastAsia="Times New Roman" w:hAnsi="Times New Roman" w:cs="Times New Roman"/>
              </w:rPr>
              <w:t>10</w:t>
            </w:r>
          </w:p>
        </w:tc>
        <w:tc>
          <w:tcPr>
            <w:tcW w:w="561" w:type="dxa"/>
            <w:vAlign w:val="center"/>
          </w:tcPr>
          <w:p w14:paraId="000007D7" w14:textId="77777777" w:rsidR="00C77964" w:rsidRDefault="003474E6">
            <w:pPr>
              <w:spacing w:before="87"/>
              <w:ind w:left="147"/>
              <w:jc w:val="center"/>
              <w:rPr>
                <w:rFonts w:ascii="Times New Roman" w:eastAsia="Times New Roman" w:hAnsi="Times New Roman" w:cs="Times New Roman"/>
              </w:rPr>
            </w:pPr>
            <w:r>
              <w:rPr>
                <w:rFonts w:ascii="Times New Roman" w:eastAsia="Times New Roman" w:hAnsi="Times New Roman" w:cs="Times New Roman"/>
              </w:rPr>
              <w:t>-</w:t>
            </w:r>
          </w:p>
        </w:tc>
        <w:tc>
          <w:tcPr>
            <w:tcW w:w="561" w:type="dxa"/>
            <w:vAlign w:val="center"/>
          </w:tcPr>
          <w:p w14:paraId="000007D8" w14:textId="7A26857D" w:rsidR="00C77964" w:rsidRDefault="00BD4ED0">
            <w:pPr>
              <w:spacing w:before="87"/>
              <w:ind w:left="-43" w:right="276"/>
              <w:jc w:val="center"/>
              <w:rPr>
                <w:rFonts w:ascii="Times New Roman" w:eastAsia="Times New Roman" w:hAnsi="Times New Roman" w:cs="Times New Roman"/>
              </w:rPr>
            </w:pPr>
            <w:r>
              <w:rPr>
                <w:rFonts w:ascii="Times New Roman" w:eastAsia="Times New Roman" w:hAnsi="Times New Roman" w:cs="Times New Roman"/>
              </w:rPr>
              <w:t>1</w:t>
            </w:r>
          </w:p>
        </w:tc>
        <w:tc>
          <w:tcPr>
            <w:tcW w:w="561" w:type="dxa"/>
            <w:vAlign w:val="center"/>
          </w:tcPr>
          <w:p w14:paraId="000007D9" w14:textId="77777777" w:rsidR="00C77964" w:rsidRDefault="003474E6">
            <w:pPr>
              <w:spacing w:before="87"/>
              <w:ind w:left="11"/>
              <w:jc w:val="center"/>
              <w:rPr>
                <w:rFonts w:ascii="Times New Roman" w:eastAsia="Times New Roman" w:hAnsi="Times New Roman" w:cs="Times New Roman"/>
              </w:rPr>
            </w:pPr>
            <w:r>
              <w:rPr>
                <w:rFonts w:ascii="Times New Roman" w:eastAsia="Times New Roman" w:hAnsi="Times New Roman" w:cs="Times New Roman"/>
              </w:rPr>
              <w:t>2</w:t>
            </w:r>
          </w:p>
        </w:tc>
        <w:tc>
          <w:tcPr>
            <w:tcW w:w="537" w:type="dxa"/>
            <w:vAlign w:val="center"/>
          </w:tcPr>
          <w:p w14:paraId="000007DA" w14:textId="3011C34D" w:rsidR="00C77964" w:rsidRDefault="00BD4ED0">
            <w:pPr>
              <w:spacing w:before="87"/>
              <w:ind w:left="395" w:right="-8"/>
              <w:jc w:val="center"/>
              <w:rPr>
                <w:rFonts w:ascii="Times New Roman" w:eastAsia="Times New Roman" w:hAnsi="Times New Roman" w:cs="Times New Roman"/>
              </w:rPr>
            </w:pPr>
            <w:r>
              <w:rPr>
                <w:rFonts w:ascii="Times New Roman" w:eastAsia="Times New Roman" w:hAnsi="Times New Roman" w:cs="Times New Roman"/>
              </w:rPr>
              <w:t>3</w:t>
            </w:r>
          </w:p>
        </w:tc>
        <w:tc>
          <w:tcPr>
            <w:tcW w:w="567" w:type="dxa"/>
            <w:vAlign w:val="center"/>
          </w:tcPr>
          <w:p w14:paraId="000007DB" w14:textId="77777777" w:rsidR="00C77964" w:rsidRDefault="003474E6">
            <w:pPr>
              <w:spacing w:before="87"/>
              <w:ind w:left="89" w:right="67"/>
              <w:jc w:val="center"/>
              <w:rPr>
                <w:rFonts w:ascii="Times New Roman" w:eastAsia="Times New Roman" w:hAnsi="Times New Roman" w:cs="Times New Roman"/>
              </w:rPr>
            </w:pPr>
            <w:r>
              <w:rPr>
                <w:rFonts w:ascii="Times New Roman" w:eastAsia="Times New Roman" w:hAnsi="Times New Roman" w:cs="Times New Roman"/>
              </w:rPr>
              <w:t>24</w:t>
            </w:r>
          </w:p>
        </w:tc>
        <w:tc>
          <w:tcPr>
            <w:tcW w:w="426" w:type="dxa"/>
            <w:vAlign w:val="center"/>
          </w:tcPr>
          <w:p w14:paraId="000007DC" w14:textId="77777777" w:rsidR="00C77964" w:rsidRDefault="003474E6">
            <w:pPr>
              <w:spacing w:before="87"/>
              <w:ind w:left="21"/>
              <w:jc w:val="center"/>
              <w:rPr>
                <w:rFonts w:ascii="Times New Roman" w:eastAsia="Times New Roman" w:hAnsi="Times New Roman" w:cs="Times New Roman"/>
              </w:rPr>
            </w:pPr>
            <w:r>
              <w:rPr>
                <w:rFonts w:ascii="Times New Roman" w:eastAsia="Times New Roman" w:hAnsi="Times New Roman" w:cs="Times New Roman"/>
              </w:rPr>
              <w:t>16</w:t>
            </w:r>
          </w:p>
        </w:tc>
        <w:tc>
          <w:tcPr>
            <w:tcW w:w="567" w:type="dxa"/>
            <w:vAlign w:val="center"/>
          </w:tcPr>
          <w:p w14:paraId="000007DD" w14:textId="77777777" w:rsidR="00C77964" w:rsidRDefault="003474E6">
            <w:pPr>
              <w:spacing w:before="90"/>
              <w:ind w:left="169" w:right="136"/>
              <w:jc w:val="center"/>
              <w:rPr>
                <w:rFonts w:ascii="Times New Roman" w:eastAsia="Times New Roman" w:hAnsi="Times New Roman" w:cs="Times New Roman"/>
              </w:rPr>
            </w:pPr>
            <w:r>
              <w:rPr>
                <w:rFonts w:ascii="Times New Roman" w:eastAsia="Times New Roman" w:hAnsi="Times New Roman" w:cs="Times New Roman"/>
              </w:rPr>
              <w:t>40</w:t>
            </w:r>
          </w:p>
        </w:tc>
        <w:tc>
          <w:tcPr>
            <w:tcW w:w="850" w:type="dxa"/>
            <w:vAlign w:val="center"/>
          </w:tcPr>
          <w:p w14:paraId="000007DE" w14:textId="77777777" w:rsidR="00C77964" w:rsidRDefault="003474E6">
            <w:pPr>
              <w:spacing w:before="90"/>
              <w:ind w:left="169" w:right="136"/>
              <w:jc w:val="center"/>
              <w:rPr>
                <w:rFonts w:ascii="Times New Roman" w:eastAsia="Times New Roman" w:hAnsi="Times New Roman" w:cs="Times New Roman"/>
              </w:rPr>
            </w:pPr>
            <w:r>
              <w:rPr>
                <w:rFonts w:ascii="Times New Roman" w:eastAsia="Times New Roman" w:hAnsi="Times New Roman" w:cs="Times New Roman"/>
              </w:rPr>
              <w:t>1792</w:t>
            </w:r>
          </w:p>
        </w:tc>
      </w:tr>
      <w:tr w:rsidR="00C77964" w14:paraId="1ABD143F" w14:textId="77777777">
        <w:trPr>
          <w:trHeight w:val="417"/>
        </w:trPr>
        <w:tc>
          <w:tcPr>
            <w:tcW w:w="702" w:type="dxa"/>
            <w:vAlign w:val="center"/>
          </w:tcPr>
          <w:p w14:paraId="000007DF" w14:textId="77777777" w:rsidR="00C77964" w:rsidRDefault="003474E6">
            <w:pPr>
              <w:spacing w:before="87"/>
              <w:ind w:left="33"/>
              <w:jc w:val="center"/>
              <w:rPr>
                <w:rFonts w:ascii="Times New Roman" w:eastAsia="Times New Roman" w:hAnsi="Times New Roman" w:cs="Times New Roman"/>
                <w:color w:val="2E75B5"/>
              </w:rPr>
            </w:pPr>
            <w:r>
              <w:rPr>
                <w:rFonts w:ascii="Times New Roman" w:eastAsia="Times New Roman" w:hAnsi="Times New Roman" w:cs="Times New Roman"/>
                <w:color w:val="2E75B5"/>
              </w:rPr>
              <w:t>19.</w:t>
            </w:r>
          </w:p>
        </w:tc>
        <w:tc>
          <w:tcPr>
            <w:tcW w:w="1683" w:type="dxa"/>
            <w:vAlign w:val="center"/>
          </w:tcPr>
          <w:p w14:paraId="000007E0" w14:textId="77777777" w:rsidR="00C77964" w:rsidRDefault="003474E6">
            <w:pPr>
              <w:spacing w:before="87"/>
              <w:ind w:left="122" w:right="110"/>
              <w:jc w:val="center"/>
              <w:rPr>
                <w:rFonts w:ascii="Times New Roman" w:eastAsia="Times New Roman" w:hAnsi="Times New Roman" w:cs="Times New Roman"/>
              </w:rPr>
            </w:pPr>
            <w:r>
              <w:rPr>
                <w:rFonts w:ascii="Times New Roman" w:eastAsia="Times New Roman" w:hAnsi="Times New Roman" w:cs="Times New Roman"/>
              </w:rPr>
              <w:t>Ivana Pekas</w:t>
            </w:r>
          </w:p>
        </w:tc>
        <w:tc>
          <w:tcPr>
            <w:tcW w:w="1542" w:type="dxa"/>
            <w:vAlign w:val="center"/>
          </w:tcPr>
          <w:p w14:paraId="000007E1" w14:textId="77777777" w:rsidR="00C77964" w:rsidRDefault="003474E6">
            <w:pPr>
              <w:spacing w:before="87"/>
              <w:jc w:val="center"/>
              <w:rPr>
                <w:rFonts w:ascii="Times New Roman" w:eastAsia="Times New Roman" w:hAnsi="Times New Roman" w:cs="Times New Roman"/>
              </w:rPr>
            </w:pPr>
            <w:r>
              <w:rPr>
                <w:rFonts w:ascii="Times New Roman" w:eastAsia="Times New Roman" w:hAnsi="Times New Roman" w:cs="Times New Roman"/>
              </w:rPr>
              <w:t>Njemački jezik</w:t>
            </w:r>
          </w:p>
          <w:p w14:paraId="000007E2" w14:textId="77777777" w:rsidR="00C77964" w:rsidRDefault="003474E6">
            <w:pPr>
              <w:spacing w:before="87"/>
              <w:jc w:val="center"/>
              <w:rPr>
                <w:rFonts w:ascii="Times New Roman" w:eastAsia="Times New Roman" w:hAnsi="Times New Roman" w:cs="Times New Roman"/>
              </w:rPr>
            </w:pPr>
            <w:r>
              <w:rPr>
                <w:rFonts w:ascii="Times New Roman" w:eastAsia="Times New Roman" w:hAnsi="Times New Roman" w:cs="Times New Roman"/>
              </w:rPr>
              <w:t>4.a, 4.b, 5.a, 5.b, 6.a, 6.b, 7.a, 7.b, 8.a, 8.b</w:t>
            </w:r>
          </w:p>
        </w:tc>
        <w:tc>
          <w:tcPr>
            <w:tcW w:w="663" w:type="dxa"/>
            <w:vAlign w:val="center"/>
          </w:tcPr>
          <w:p w14:paraId="000007E3" w14:textId="77777777" w:rsidR="00C77964" w:rsidRDefault="003474E6">
            <w:pPr>
              <w:spacing w:before="87"/>
              <w:jc w:val="center"/>
              <w:rPr>
                <w:rFonts w:ascii="Times New Roman" w:eastAsia="Times New Roman" w:hAnsi="Times New Roman" w:cs="Times New Roman"/>
              </w:rPr>
            </w:pPr>
            <w:r>
              <w:rPr>
                <w:rFonts w:ascii="Times New Roman" w:eastAsia="Times New Roman" w:hAnsi="Times New Roman" w:cs="Times New Roman"/>
              </w:rPr>
              <w:t>-</w:t>
            </w:r>
          </w:p>
        </w:tc>
        <w:tc>
          <w:tcPr>
            <w:tcW w:w="561" w:type="dxa"/>
            <w:vAlign w:val="center"/>
          </w:tcPr>
          <w:p w14:paraId="000007E4" w14:textId="77777777" w:rsidR="00C77964" w:rsidRDefault="003474E6">
            <w:pPr>
              <w:spacing w:before="87"/>
              <w:ind w:left="443" w:right="134" w:hanging="25"/>
              <w:jc w:val="center"/>
              <w:rPr>
                <w:rFonts w:ascii="Times New Roman" w:eastAsia="Times New Roman" w:hAnsi="Times New Roman" w:cs="Times New Roman"/>
              </w:rPr>
            </w:pPr>
            <w:r>
              <w:rPr>
                <w:rFonts w:ascii="Times New Roman" w:eastAsia="Times New Roman" w:hAnsi="Times New Roman" w:cs="Times New Roman"/>
              </w:rPr>
              <w:t>10</w:t>
            </w:r>
          </w:p>
        </w:tc>
        <w:tc>
          <w:tcPr>
            <w:tcW w:w="561" w:type="dxa"/>
            <w:vAlign w:val="center"/>
          </w:tcPr>
          <w:p w14:paraId="000007E5" w14:textId="77777777" w:rsidR="00C77964" w:rsidRDefault="003474E6">
            <w:pPr>
              <w:spacing w:before="87"/>
              <w:ind w:left="147"/>
              <w:jc w:val="center"/>
              <w:rPr>
                <w:rFonts w:ascii="Times New Roman" w:eastAsia="Times New Roman" w:hAnsi="Times New Roman" w:cs="Times New Roman"/>
              </w:rPr>
            </w:pPr>
            <w:r>
              <w:rPr>
                <w:rFonts w:ascii="Times New Roman" w:eastAsia="Times New Roman" w:hAnsi="Times New Roman" w:cs="Times New Roman"/>
              </w:rPr>
              <w:t>-</w:t>
            </w:r>
          </w:p>
        </w:tc>
        <w:tc>
          <w:tcPr>
            <w:tcW w:w="561" w:type="dxa"/>
            <w:vAlign w:val="center"/>
          </w:tcPr>
          <w:p w14:paraId="000007E6" w14:textId="77777777" w:rsidR="00C77964" w:rsidRDefault="003474E6">
            <w:pPr>
              <w:spacing w:before="87"/>
              <w:ind w:left="-43" w:right="276"/>
              <w:jc w:val="center"/>
              <w:rPr>
                <w:rFonts w:ascii="Times New Roman" w:eastAsia="Times New Roman" w:hAnsi="Times New Roman" w:cs="Times New Roman"/>
              </w:rPr>
            </w:pPr>
            <w:r>
              <w:rPr>
                <w:rFonts w:ascii="Times New Roman" w:eastAsia="Times New Roman" w:hAnsi="Times New Roman" w:cs="Times New Roman"/>
              </w:rPr>
              <w:t>-</w:t>
            </w:r>
          </w:p>
        </w:tc>
        <w:tc>
          <w:tcPr>
            <w:tcW w:w="561" w:type="dxa"/>
            <w:vAlign w:val="center"/>
          </w:tcPr>
          <w:p w14:paraId="000007E7" w14:textId="77777777" w:rsidR="00C77964" w:rsidRDefault="003474E6">
            <w:pPr>
              <w:spacing w:before="87"/>
              <w:ind w:left="11"/>
              <w:jc w:val="center"/>
              <w:rPr>
                <w:rFonts w:ascii="Times New Roman" w:eastAsia="Times New Roman" w:hAnsi="Times New Roman" w:cs="Times New Roman"/>
              </w:rPr>
            </w:pPr>
            <w:r>
              <w:rPr>
                <w:rFonts w:ascii="Times New Roman" w:eastAsia="Times New Roman" w:hAnsi="Times New Roman" w:cs="Times New Roman"/>
              </w:rPr>
              <w:t>-</w:t>
            </w:r>
          </w:p>
        </w:tc>
        <w:tc>
          <w:tcPr>
            <w:tcW w:w="537" w:type="dxa"/>
            <w:vAlign w:val="center"/>
          </w:tcPr>
          <w:p w14:paraId="000007E8" w14:textId="77777777" w:rsidR="00C77964" w:rsidRDefault="003474E6">
            <w:pPr>
              <w:spacing w:before="87"/>
              <w:ind w:left="395" w:right="-8"/>
              <w:jc w:val="center"/>
              <w:rPr>
                <w:rFonts w:ascii="Times New Roman" w:eastAsia="Times New Roman" w:hAnsi="Times New Roman" w:cs="Times New Roman"/>
              </w:rPr>
            </w:pPr>
            <w:r>
              <w:rPr>
                <w:rFonts w:ascii="Times New Roman" w:eastAsia="Times New Roman" w:hAnsi="Times New Roman" w:cs="Times New Roman"/>
              </w:rPr>
              <w:t>1</w:t>
            </w:r>
          </w:p>
        </w:tc>
        <w:tc>
          <w:tcPr>
            <w:tcW w:w="567" w:type="dxa"/>
            <w:vAlign w:val="center"/>
          </w:tcPr>
          <w:p w14:paraId="000007E9" w14:textId="77777777" w:rsidR="00C77964" w:rsidRDefault="003474E6">
            <w:pPr>
              <w:spacing w:before="87"/>
              <w:ind w:left="89" w:right="67"/>
              <w:jc w:val="center"/>
              <w:rPr>
                <w:rFonts w:ascii="Times New Roman" w:eastAsia="Times New Roman" w:hAnsi="Times New Roman" w:cs="Times New Roman"/>
              </w:rPr>
            </w:pPr>
            <w:r>
              <w:rPr>
                <w:rFonts w:ascii="Times New Roman" w:eastAsia="Times New Roman" w:hAnsi="Times New Roman" w:cs="Times New Roman"/>
              </w:rPr>
              <w:t>12</w:t>
            </w:r>
          </w:p>
        </w:tc>
        <w:tc>
          <w:tcPr>
            <w:tcW w:w="426" w:type="dxa"/>
            <w:vAlign w:val="center"/>
          </w:tcPr>
          <w:p w14:paraId="000007EA" w14:textId="77777777" w:rsidR="00C77964" w:rsidRDefault="003474E6">
            <w:pPr>
              <w:spacing w:before="87"/>
              <w:ind w:left="21"/>
              <w:jc w:val="center"/>
              <w:rPr>
                <w:rFonts w:ascii="Times New Roman" w:eastAsia="Times New Roman" w:hAnsi="Times New Roman" w:cs="Times New Roman"/>
              </w:rPr>
            </w:pPr>
            <w:r>
              <w:rPr>
                <w:rFonts w:ascii="Times New Roman" w:eastAsia="Times New Roman" w:hAnsi="Times New Roman" w:cs="Times New Roman"/>
              </w:rPr>
              <w:t>9</w:t>
            </w:r>
          </w:p>
        </w:tc>
        <w:tc>
          <w:tcPr>
            <w:tcW w:w="567" w:type="dxa"/>
            <w:vAlign w:val="center"/>
          </w:tcPr>
          <w:p w14:paraId="000007EB" w14:textId="77777777" w:rsidR="00C77964" w:rsidRDefault="003474E6">
            <w:pPr>
              <w:spacing w:before="90"/>
              <w:ind w:left="169" w:right="136"/>
              <w:jc w:val="center"/>
              <w:rPr>
                <w:rFonts w:ascii="Times New Roman" w:eastAsia="Times New Roman" w:hAnsi="Times New Roman" w:cs="Times New Roman"/>
              </w:rPr>
            </w:pPr>
            <w:r>
              <w:rPr>
                <w:rFonts w:ascii="Times New Roman" w:eastAsia="Times New Roman" w:hAnsi="Times New Roman" w:cs="Times New Roman"/>
              </w:rPr>
              <w:t>21</w:t>
            </w:r>
          </w:p>
        </w:tc>
        <w:tc>
          <w:tcPr>
            <w:tcW w:w="850" w:type="dxa"/>
            <w:vAlign w:val="center"/>
          </w:tcPr>
          <w:p w14:paraId="000007EC" w14:textId="1FD54324" w:rsidR="00C77964" w:rsidRDefault="003474E6">
            <w:pPr>
              <w:spacing w:before="90"/>
              <w:ind w:left="169" w:right="136"/>
              <w:jc w:val="center"/>
              <w:rPr>
                <w:rFonts w:ascii="Times New Roman" w:eastAsia="Times New Roman" w:hAnsi="Times New Roman" w:cs="Times New Roman"/>
              </w:rPr>
            </w:pPr>
            <w:r>
              <w:rPr>
                <w:rFonts w:ascii="Times New Roman" w:eastAsia="Times New Roman" w:hAnsi="Times New Roman" w:cs="Times New Roman"/>
              </w:rPr>
              <w:t>8</w:t>
            </w:r>
            <w:r w:rsidR="00136858">
              <w:rPr>
                <w:rFonts w:ascii="Times New Roman" w:eastAsia="Times New Roman" w:hAnsi="Times New Roman" w:cs="Times New Roman"/>
              </w:rPr>
              <w:t>96</w:t>
            </w:r>
          </w:p>
        </w:tc>
      </w:tr>
      <w:tr w:rsidR="00C77964" w14:paraId="62BE7BD8" w14:textId="77777777">
        <w:trPr>
          <w:trHeight w:val="417"/>
        </w:trPr>
        <w:tc>
          <w:tcPr>
            <w:tcW w:w="702" w:type="dxa"/>
            <w:vAlign w:val="center"/>
          </w:tcPr>
          <w:p w14:paraId="000007ED" w14:textId="77777777" w:rsidR="00C77964" w:rsidRDefault="003474E6">
            <w:pPr>
              <w:spacing w:before="87"/>
              <w:ind w:left="33"/>
              <w:jc w:val="center"/>
              <w:rPr>
                <w:rFonts w:ascii="Times New Roman" w:eastAsia="Times New Roman" w:hAnsi="Times New Roman" w:cs="Times New Roman"/>
                <w:color w:val="2E75B5"/>
              </w:rPr>
            </w:pPr>
            <w:r>
              <w:rPr>
                <w:rFonts w:ascii="Times New Roman" w:eastAsia="Times New Roman" w:hAnsi="Times New Roman" w:cs="Times New Roman"/>
                <w:color w:val="2E75B5"/>
              </w:rPr>
              <w:t>20.</w:t>
            </w:r>
          </w:p>
        </w:tc>
        <w:tc>
          <w:tcPr>
            <w:tcW w:w="1683" w:type="dxa"/>
            <w:vAlign w:val="center"/>
          </w:tcPr>
          <w:p w14:paraId="000007EE" w14:textId="77777777" w:rsidR="00C77964" w:rsidRDefault="003474E6">
            <w:pPr>
              <w:spacing w:before="87"/>
              <w:ind w:left="122" w:right="110"/>
              <w:jc w:val="center"/>
              <w:rPr>
                <w:rFonts w:ascii="Times New Roman" w:eastAsia="Times New Roman" w:hAnsi="Times New Roman" w:cs="Times New Roman"/>
              </w:rPr>
            </w:pPr>
            <w:r>
              <w:rPr>
                <w:rFonts w:ascii="Times New Roman" w:eastAsia="Times New Roman" w:hAnsi="Times New Roman" w:cs="Times New Roman"/>
              </w:rPr>
              <w:t>Petra Mrvić</w:t>
            </w:r>
          </w:p>
        </w:tc>
        <w:tc>
          <w:tcPr>
            <w:tcW w:w="1542" w:type="dxa"/>
            <w:vAlign w:val="center"/>
          </w:tcPr>
          <w:p w14:paraId="000007EF" w14:textId="77777777" w:rsidR="00C77964" w:rsidRDefault="003474E6">
            <w:pPr>
              <w:spacing w:before="87"/>
              <w:jc w:val="center"/>
              <w:rPr>
                <w:rFonts w:ascii="Times New Roman" w:eastAsia="Times New Roman" w:hAnsi="Times New Roman" w:cs="Times New Roman"/>
              </w:rPr>
            </w:pPr>
            <w:r>
              <w:rPr>
                <w:rFonts w:ascii="Times New Roman" w:eastAsia="Times New Roman" w:hAnsi="Times New Roman" w:cs="Times New Roman"/>
              </w:rPr>
              <w:t>Informatika</w:t>
            </w:r>
          </w:p>
          <w:p w14:paraId="000007F0" w14:textId="77777777" w:rsidR="00C77964" w:rsidRDefault="003474E6">
            <w:pPr>
              <w:spacing w:before="87"/>
              <w:jc w:val="center"/>
              <w:rPr>
                <w:rFonts w:ascii="Times New Roman" w:eastAsia="Times New Roman" w:hAnsi="Times New Roman" w:cs="Times New Roman"/>
              </w:rPr>
            </w:pPr>
            <w:r>
              <w:rPr>
                <w:rFonts w:ascii="Times New Roman" w:eastAsia="Times New Roman" w:hAnsi="Times New Roman" w:cs="Times New Roman"/>
              </w:rPr>
              <w:t>1.a, 1.b, 2.a, 2.b, 3.a, 3.b</w:t>
            </w:r>
          </w:p>
        </w:tc>
        <w:tc>
          <w:tcPr>
            <w:tcW w:w="663" w:type="dxa"/>
            <w:vAlign w:val="center"/>
          </w:tcPr>
          <w:p w14:paraId="000007F1" w14:textId="77777777" w:rsidR="00C77964" w:rsidRDefault="003474E6">
            <w:pPr>
              <w:spacing w:before="87"/>
              <w:jc w:val="center"/>
              <w:rPr>
                <w:rFonts w:ascii="Times New Roman" w:eastAsia="Times New Roman" w:hAnsi="Times New Roman" w:cs="Times New Roman"/>
              </w:rPr>
            </w:pPr>
            <w:r>
              <w:rPr>
                <w:rFonts w:ascii="Times New Roman" w:eastAsia="Times New Roman" w:hAnsi="Times New Roman" w:cs="Times New Roman"/>
              </w:rPr>
              <w:t>--</w:t>
            </w:r>
          </w:p>
        </w:tc>
        <w:tc>
          <w:tcPr>
            <w:tcW w:w="561" w:type="dxa"/>
            <w:vAlign w:val="center"/>
          </w:tcPr>
          <w:p w14:paraId="000007F2" w14:textId="77777777" w:rsidR="00C77964" w:rsidRDefault="003474E6">
            <w:pPr>
              <w:spacing w:before="87"/>
              <w:ind w:left="443" w:right="134" w:hanging="25"/>
              <w:jc w:val="center"/>
              <w:rPr>
                <w:rFonts w:ascii="Times New Roman" w:eastAsia="Times New Roman" w:hAnsi="Times New Roman" w:cs="Times New Roman"/>
              </w:rPr>
            </w:pPr>
            <w:r>
              <w:rPr>
                <w:rFonts w:ascii="Times New Roman" w:eastAsia="Times New Roman" w:hAnsi="Times New Roman" w:cs="Times New Roman"/>
              </w:rPr>
              <w:t>12</w:t>
            </w:r>
          </w:p>
        </w:tc>
        <w:tc>
          <w:tcPr>
            <w:tcW w:w="561" w:type="dxa"/>
            <w:vAlign w:val="center"/>
          </w:tcPr>
          <w:p w14:paraId="000007F3" w14:textId="77777777" w:rsidR="00C77964" w:rsidRDefault="003474E6">
            <w:pPr>
              <w:spacing w:before="87"/>
              <w:ind w:left="147"/>
              <w:jc w:val="center"/>
              <w:rPr>
                <w:rFonts w:ascii="Times New Roman" w:eastAsia="Times New Roman" w:hAnsi="Times New Roman" w:cs="Times New Roman"/>
              </w:rPr>
            </w:pPr>
            <w:r>
              <w:rPr>
                <w:rFonts w:ascii="Times New Roman" w:eastAsia="Times New Roman" w:hAnsi="Times New Roman" w:cs="Times New Roman"/>
              </w:rPr>
              <w:t>-</w:t>
            </w:r>
          </w:p>
        </w:tc>
        <w:tc>
          <w:tcPr>
            <w:tcW w:w="561" w:type="dxa"/>
            <w:vAlign w:val="center"/>
          </w:tcPr>
          <w:p w14:paraId="000007F4" w14:textId="77777777" w:rsidR="00C77964" w:rsidRDefault="003474E6">
            <w:pPr>
              <w:spacing w:before="87"/>
              <w:ind w:left="-43" w:right="276"/>
              <w:jc w:val="center"/>
              <w:rPr>
                <w:rFonts w:ascii="Times New Roman" w:eastAsia="Times New Roman" w:hAnsi="Times New Roman" w:cs="Times New Roman"/>
              </w:rPr>
            </w:pPr>
            <w:r>
              <w:rPr>
                <w:rFonts w:ascii="Times New Roman" w:eastAsia="Times New Roman" w:hAnsi="Times New Roman" w:cs="Times New Roman"/>
              </w:rPr>
              <w:t>-</w:t>
            </w:r>
          </w:p>
        </w:tc>
        <w:tc>
          <w:tcPr>
            <w:tcW w:w="561" w:type="dxa"/>
            <w:vAlign w:val="center"/>
          </w:tcPr>
          <w:p w14:paraId="000007F5" w14:textId="77777777" w:rsidR="00C77964" w:rsidRDefault="003474E6">
            <w:pPr>
              <w:spacing w:before="87"/>
              <w:ind w:left="11"/>
              <w:jc w:val="center"/>
              <w:rPr>
                <w:rFonts w:ascii="Times New Roman" w:eastAsia="Times New Roman" w:hAnsi="Times New Roman" w:cs="Times New Roman"/>
              </w:rPr>
            </w:pPr>
            <w:r>
              <w:rPr>
                <w:rFonts w:ascii="Times New Roman" w:eastAsia="Times New Roman" w:hAnsi="Times New Roman" w:cs="Times New Roman"/>
              </w:rPr>
              <w:t>1</w:t>
            </w:r>
          </w:p>
        </w:tc>
        <w:tc>
          <w:tcPr>
            <w:tcW w:w="537" w:type="dxa"/>
            <w:vAlign w:val="center"/>
          </w:tcPr>
          <w:p w14:paraId="000007F6" w14:textId="77777777" w:rsidR="00C77964" w:rsidRDefault="003474E6">
            <w:pPr>
              <w:spacing w:before="87"/>
              <w:ind w:left="395" w:right="-8"/>
              <w:jc w:val="center"/>
              <w:rPr>
                <w:rFonts w:ascii="Times New Roman" w:eastAsia="Times New Roman" w:hAnsi="Times New Roman" w:cs="Times New Roman"/>
              </w:rPr>
            </w:pPr>
            <w:r>
              <w:rPr>
                <w:rFonts w:ascii="Times New Roman" w:eastAsia="Times New Roman" w:hAnsi="Times New Roman" w:cs="Times New Roman"/>
              </w:rPr>
              <w:t>1</w:t>
            </w:r>
          </w:p>
        </w:tc>
        <w:tc>
          <w:tcPr>
            <w:tcW w:w="567" w:type="dxa"/>
            <w:vAlign w:val="center"/>
          </w:tcPr>
          <w:p w14:paraId="000007F7" w14:textId="77777777" w:rsidR="00C77964" w:rsidRDefault="003474E6">
            <w:pPr>
              <w:spacing w:before="87"/>
              <w:ind w:left="89" w:right="67"/>
              <w:jc w:val="center"/>
              <w:rPr>
                <w:rFonts w:ascii="Times New Roman" w:eastAsia="Times New Roman" w:hAnsi="Times New Roman" w:cs="Times New Roman"/>
              </w:rPr>
            </w:pPr>
            <w:r>
              <w:rPr>
                <w:rFonts w:ascii="Times New Roman" w:eastAsia="Times New Roman" w:hAnsi="Times New Roman" w:cs="Times New Roman"/>
              </w:rPr>
              <w:t>19</w:t>
            </w:r>
          </w:p>
        </w:tc>
        <w:tc>
          <w:tcPr>
            <w:tcW w:w="426" w:type="dxa"/>
            <w:vAlign w:val="center"/>
          </w:tcPr>
          <w:p w14:paraId="000007F8" w14:textId="77777777" w:rsidR="00C77964" w:rsidRDefault="003474E6">
            <w:pPr>
              <w:spacing w:before="87"/>
              <w:ind w:left="21"/>
              <w:jc w:val="center"/>
              <w:rPr>
                <w:rFonts w:ascii="Times New Roman" w:eastAsia="Times New Roman" w:hAnsi="Times New Roman" w:cs="Times New Roman"/>
              </w:rPr>
            </w:pPr>
            <w:r>
              <w:rPr>
                <w:rFonts w:ascii="Times New Roman" w:eastAsia="Times New Roman" w:hAnsi="Times New Roman" w:cs="Times New Roman"/>
              </w:rPr>
              <w:t>13</w:t>
            </w:r>
          </w:p>
        </w:tc>
        <w:tc>
          <w:tcPr>
            <w:tcW w:w="567" w:type="dxa"/>
            <w:vAlign w:val="center"/>
          </w:tcPr>
          <w:p w14:paraId="000007F9" w14:textId="0C321988" w:rsidR="00C77964" w:rsidRDefault="00B11CBD">
            <w:pPr>
              <w:spacing w:before="90"/>
              <w:ind w:left="169" w:right="136"/>
              <w:jc w:val="center"/>
              <w:rPr>
                <w:rFonts w:ascii="Times New Roman" w:eastAsia="Times New Roman" w:hAnsi="Times New Roman" w:cs="Times New Roman"/>
              </w:rPr>
            </w:pPr>
            <w:r>
              <w:rPr>
                <w:rFonts w:ascii="Times New Roman" w:eastAsia="Times New Roman" w:hAnsi="Times New Roman" w:cs="Times New Roman"/>
              </w:rPr>
              <w:t>24</w:t>
            </w:r>
          </w:p>
        </w:tc>
        <w:tc>
          <w:tcPr>
            <w:tcW w:w="850" w:type="dxa"/>
            <w:vAlign w:val="center"/>
          </w:tcPr>
          <w:p w14:paraId="000007FA" w14:textId="77777777" w:rsidR="00C77964" w:rsidRDefault="003474E6">
            <w:pPr>
              <w:spacing w:before="90"/>
              <w:ind w:left="169" w:right="136"/>
              <w:jc w:val="center"/>
              <w:rPr>
                <w:rFonts w:ascii="Times New Roman" w:eastAsia="Times New Roman" w:hAnsi="Times New Roman" w:cs="Times New Roman"/>
              </w:rPr>
            </w:pPr>
            <w:r>
              <w:rPr>
                <w:rFonts w:ascii="Times New Roman" w:eastAsia="Times New Roman" w:hAnsi="Times New Roman" w:cs="Times New Roman"/>
              </w:rPr>
              <w:t>966</w:t>
            </w:r>
          </w:p>
        </w:tc>
      </w:tr>
      <w:tr w:rsidR="00C77964" w14:paraId="40A1E7D5" w14:textId="77777777">
        <w:trPr>
          <w:trHeight w:val="417"/>
        </w:trPr>
        <w:tc>
          <w:tcPr>
            <w:tcW w:w="702" w:type="dxa"/>
            <w:vAlign w:val="center"/>
          </w:tcPr>
          <w:p w14:paraId="000007FB" w14:textId="77777777" w:rsidR="00C77964" w:rsidRDefault="003474E6">
            <w:pPr>
              <w:spacing w:before="87"/>
              <w:ind w:left="33"/>
              <w:jc w:val="center"/>
              <w:rPr>
                <w:rFonts w:ascii="Times New Roman" w:eastAsia="Times New Roman" w:hAnsi="Times New Roman" w:cs="Times New Roman"/>
                <w:color w:val="2E75B5"/>
              </w:rPr>
            </w:pPr>
            <w:r>
              <w:rPr>
                <w:rFonts w:ascii="Times New Roman" w:eastAsia="Times New Roman" w:hAnsi="Times New Roman" w:cs="Times New Roman"/>
                <w:color w:val="2E75B5"/>
              </w:rPr>
              <w:t>21.</w:t>
            </w:r>
          </w:p>
        </w:tc>
        <w:tc>
          <w:tcPr>
            <w:tcW w:w="1683" w:type="dxa"/>
            <w:vAlign w:val="center"/>
          </w:tcPr>
          <w:p w14:paraId="000007FC" w14:textId="77777777" w:rsidR="00C77964" w:rsidRDefault="003474E6">
            <w:pPr>
              <w:spacing w:before="87"/>
              <w:ind w:left="122" w:right="110"/>
              <w:jc w:val="center"/>
              <w:rPr>
                <w:rFonts w:ascii="Times New Roman" w:eastAsia="Times New Roman" w:hAnsi="Times New Roman" w:cs="Times New Roman"/>
              </w:rPr>
            </w:pPr>
            <w:r>
              <w:rPr>
                <w:rFonts w:ascii="Times New Roman" w:eastAsia="Times New Roman" w:hAnsi="Times New Roman" w:cs="Times New Roman"/>
              </w:rPr>
              <w:t>Kristina Koritić Sedmak (zamjena za Mateju Pintarić / Ivu Anzulović)</w:t>
            </w:r>
          </w:p>
        </w:tc>
        <w:tc>
          <w:tcPr>
            <w:tcW w:w="1542" w:type="dxa"/>
            <w:vAlign w:val="center"/>
          </w:tcPr>
          <w:p w14:paraId="000007FD" w14:textId="77777777" w:rsidR="00C77964" w:rsidRDefault="003474E6">
            <w:pPr>
              <w:spacing w:before="87"/>
              <w:jc w:val="center"/>
              <w:rPr>
                <w:rFonts w:ascii="Times New Roman" w:eastAsia="Times New Roman" w:hAnsi="Times New Roman" w:cs="Times New Roman"/>
              </w:rPr>
            </w:pPr>
            <w:r>
              <w:rPr>
                <w:rFonts w:ascii="Times New Roman" w:eastAsia="Times New Roman" w:hAnsi="Times New Roman" w:cs="Times New Roman"/>
              </w:rPr>
              <w:t>Vjeronauk</w:t>
            </w:r>
          </w:p>
          <w:p w14:paraId="000007FE" w14:textId="77777777" w:rsidR="00C77964" w:rsidRDefault="003474E6">
            <w:pPr>
              <w:spacing w:before="87"/>
              <w:jc w:val="center"/>
              <w:rPr>
                <w:rFonts w:ascii="Times New Roman" w:eastAsia="Times New Roman" w:hAnsi="Times New Roman" w:cs="Times New Roman"/>
              </w:rPr>
            </w:pPr>
            <w:r>
              <w:rPr>
                <w:rFonts w:ascii="Times New Roman" w:eastAsia="Times New Roman" w:hAnsi="Times New Roman" w:cs="Times New Roman"/>
              </w:rPr>
              <w:t>1.a, 1.b, 2.a, 2.b, 3.a</w:t>
            </w:r>
          </w:p>
        </w:tc>
        <w:tc>
          <w:tcPr>
            <w:tcW w:w="663" w:type="dxa"/>
            <w:vAlign w:val="center"/>
          </w:tcPr>
          <w:p w14:paraId="000007FF" w14:textId="77777777" w:rsidR="00C77964" w:rsidRDefault="003474E6">
            <w:pPr>
              <w:spacing w:before="87"/>
              <w:jc w:val="center"/>
              <w:rPr>
                <w:rFonts w:ascii="Times New Roman" w:eastAsia="Times New Roman" w:hAnsi="Times New Roman" w:cs="Times New Roman"/>
              </w:rPr>
            </w:pPr>
            <w:r>
              <w:rPr>
                <w:rFonts w:ascii="Times New Roman" w:eastAsia="Times New Roman" w:hAnsi="Times New Roman" w:cs="Times New Roman"/>
              </w:rPr>
              <w:t>-</w:t>
            </w:r>
          </w:p>
        </w:tc>
        <w:tc>
          <w:tcPr>
            <w:tcW w:w="561" w:type="dxa"/>
            <w:vAlign w:val="center"/>
          </w:tcPr>
          <w:p w14:paraId="00000800" w14:textId="77777777" w:rsidR="00C77964" w:rsidRDefault="003474E6">
            <w:pPr>
              <w:spacing w:before="87"/>
              <w:ind w:left="443" w:right="134" w:hanging="25"/>
              <w:jc w:val="center"/>
              <w:rPr>
                <w:rFonts w:ascii="Times New Roman" w:eastAsia="Times New Roman" w:hAnsi="Times New Roman" w:cs="Times New Roman"/>
              </w:rPr>
            </w:pPr>
            <w:r>
              <w:rPr>
                <w:rFonts w:ascii="Times New Roman" w:eastAsia="Times New Roman" w:hAnsi="Times New Roman" w:cs="Times New Roman"/>
              </w:rPr>
              <w:t>10</w:t>
            </w:r>
          </w:p>
        </w:tc>
        <w:tc>
          <w:tcPr>
            <w:tcW w:w="561" w:type="dxa"/>
            <w:vAlign w:val="center"/>
          </w:tcPr>
          <w:p w14:paraId="00000801" w14:textId="77777777" w:rsidR="00C77964" w:rsidRDefault="003474E6">
            <w:pPr>
              <w:spacing w:before="87"/>
              <w:ind w:left="147"/>
              <w:jc w:val="center"/>
              <w:rPr>
                <w:rFonts w:ascii="Times New Roman" w:eastAsia="Times New Roman" w:hAnsi="Times New Roman" w:cs="Times New Roman"/>
              </w:rPr>
            </w:pPr>
            <w:r>
              <w:rPr>
                <w:rFonts w:ascii="Times New Roman" w:eastAsia="Times New Roman" w:hAnsi="Times New Roman" w:cs="Times New Roman"/>
              </w:rPr>
              <w:t>-</w:t>
            </w:r>
          </w:p>
        </w:tc>
        <w:tc>
          <w:tcPr>
            <w:tcW w:w="561" w:type="dxa"/>
            <w:vAlign w:val="center"/>
          </w:tcPr>
          <w:p w14:paraId="00000802" w14:textId="77777777" w:rsidR="00C77964" w:rsidRDefault="003474E6">
            <w:pPr>
              <w:spacing w:before="87"/>
              <w:ind w:left="-43" w:right="276"/>
              <w:jc w:val="center"/>
              <w:rPr>
                <w:rFonts w:ascii="Times New Roman" w:eastAsia="Times New Roman" w:hAnsi="Times New Roman" w:cs="Times New Roman"/>
              </w:rPr>
            </w:pPr>
            <w:r>
              <w:rPr>
                <w:rFonts w:ascii="Times New Roman" w:eastAsia="Times New Roman" w:hAnsi="Times New Roman" w:cs="Times New Roman"/>
              </w:rPr>
              <w:t>-</w:t>
            </w:r>
          </w:p>
        </w:tc>
        <w:tc>
          <w:tcPr>
            <w:tcW w:w="561" w:type="dxa"/>
            <w:vAlign w:val="center"/>
          </w:tcPr>
          <w:p w14:paraId="00000803" w14:textId="77777777" w:rsidR="00C77964" w:rsidRDefault="003474E6">
            <w:pPr>
              <w:spacing w:before="87"/>
              <w:ind w:left="11"/>
              <w:jc w:val="center"/>
              <w:rPr>
                <w:rFonts w:ascii="Times New Roman" w:eastAsia="Times New Roman" w:hAnsi="Times New Roman" w:cs="Times New Roman"/>
              </w:rPr>
            </w:pPr>
            <w:r>
              <w:rPr>
                <w:rFonts w:ascii="Times New Roman" w:eastAsia="Times New Roman" w:hAnsi="Times New Roman" w:cs="Times New Roman"/>
              </w:rPr>
              <w:t>-</w:t>
            </w:r>
          </w:p>
        </w:tc>
        <w:tc>
          <w:tcPr>
            <w:tcW w:w="537" w:type="dxa"/>
            <w:vAlign w:val="center"/>
          </w:tcPr>
          <w:p w14:paraId="00000804" w14:textId="77777777" w:rsidR="00C77964" w:rsidRDefault="003474E6">
            <w:pPr>
              <w:spacing w:before="87"/>
              <w:ind w:left="395" w:right="-8"/>
              <w:jc w:val="center"/>
              <w:rPr>
                <w:rFonts w:ascii="Times New Roman" w:eastAsia="Times New Roman" w:hAnsi="Times New Roman" w:cs="Times New Roman"/>
              </w:rPr>
            </w:pPr>
            <w:r>
              <w:rPr>
                <w:rFonts w:ascii="Times New Roman" w:eastAsia="Times New Roman" w:hAnsi="Times New Roman" w:cs="Times New Roman"/>
              </w:rPr>
              <w:t>2</w:t>
            </w:r>
          </w:p>
        </w:tc>
        <w:tc>
          <w:tcPr>
            <w:tcW w:w="567" w:type="dxa"/>
            <w:vAlign w:val="center"/>
          </w:tcPr>
          <w:p w14:paraId="00000805" w14:textId="77777777" w:rsidR="00C77964" w:rsidRDefault="003474E6">
            <w:pPr>
              <w:spacing w:before="87"/>
              <w:ind w:left="89" w:right="67"/>
              <w:jc w:val="center"/>
              <w:rPr>
                <w:rFonts w:ascii="Times New Roman" w:eastAsia="Times New Roman" w:hAnsi="Times New Roman" w:cs="Times New Roman"/>
              </w:rPr>
            </w:pPr>
            <w:r>
              <w:rPr>
                <w:rFonts w:ascii="Times New Roman" w:eastAsia="Times New Roman" w:hAnsi="Times New Roman" w:cs="Times New Roman"/>
              </w:rPr>
              <w:t>12</w:t>
            </w:r>
          </w:p>
        </w:tc>
        <w:tc>
          <w:tcPr>
            <w:tcW w:w="426" w:type="dxa"/>
            <w:vAlign w:val="center"/>
          </w:tcPr>
          <w:p w14:paraId="00000806" w14:textId="77777777" w:rsidR="00C77964" w:rsidRDefault="003474E6">
            <w:pPr>
              <w:spacing w:before="87"/>
              <w:ind w:left="21"/>
              <w:jc w:val="center"/>
              <w:rPr>
                <w:rFonts w:ascii="Times New Roman" w:eastAsia="Times New Roman" w:hAnsi="Times New Roman" w:cs="Times New Roman"/>
              </w:rPr>
            </w:pPr>
            <w:r>
              <w:rPr>
                <w:rFonts w:ascii="Times New Roman" w:eastAsia="Times New Roman" w:hAnsi="Times New Roman" w:cs="Times New Roman"/>
              </w:rPr>
              <w:t>8</w:t>
            </w:r>
          </w:p>
        </w:tc>
        <w:tc>
          <w:tcPr>
            <w:tcW w:w="567" w:type="dxa"/>
            <w:vAlign w:val="center"/>
          </w:tcPr>
          <w:p w14:paraId="00000807" w14:textId="77777777" w:rsidR="00C77964" w:rsidRDefault="003474E6">
            <w:pPr>
              <w:spacing w:before="90"/>
              <w:ind w:left="169" w:right="136"/>
              <w:jc w:val="center"/>
              <w:rPr>
                <w:rFonts w:ascii="Times New Roman" w:eastAsia="Times New Roman" w:hAnsi="Times New Roman" w:cs="Times New Roman"/>
              </w:rPr>
            </w:pPr>
            <w:r>
              <w:rPr>
                <w:rFonts w:ascii="Times New Roman" w:eastAsia="Times New Roman" w:hAnsi="Times New Roman" w:cs="Times New Roman"/>
              </w:rPr>
              <w:t>20</w:t>
            </w:r>
          </w:p>
        </w:tc>
        <w:tc>
          <w:tcPr>
            <w:tcW w:w="850" w:type="dxa"/>
            <w:vAlign w:val="center"/>
          </w:tcPr>
          <w:p w14:paraId="00000808" w14:textId="1E2F41CF" w:rsidR="00C77964" w:rsidRDefault="003474E6">
            <w:pPr>
              <w:spacing w:before="90"/>
              <w:ind w:left="169" w:right="136"/>
              <w:jc w:val="center"/>
              <w:rPr>
                <w:rFonts w:ascii="Times New Roman" w:eastAsia="Times New Roman" w:hAnsi="Times New Roman" w:cs="Times New Roman"/>
              </w:rPr>
            </w:pPr>
            <w:r>
              <w:rPr>
                <w:rFonts w:ascii="Times New Roman" w:eastAsia="Times New Roman" w:hAnsi="Times New Roman" w:cs="Times New Roman"/>
              </w:rPr>
              <w:t>8</w:t>
            </w:r>
            <w:r w:rsidR="00B11CBD">
              <w:rPr>
                <w:rFonts w:ascii="Times New Roman" w:eastAsia="Times New Roman" w:hAnsi="Times New Roman" w:cs="Times New Roman"/>
              </w:rPr>
              <w:t>96</w:t>
            </w:r>
          </w:p>
        </w:tc>
      </w:tr>
      <w:tr w:rsidR="00C77964" w14:paraId="1E47B278" w14:textId="77777777">
        <w:trPr>
          <w:trHeight w:val="417"/>
        </w:trPr>
        <w:tc>
          <w:tcPr>
            <w:tcW w:w="702" w:type="dxa"/>
            <w:vAlign w:val="center"/>
          </w:tcPr>
          <w:p w14:paraId="00000809" w14:textId="77777777" w:rsidR="00C77964" w:rsidRDefault="003474E6">
            <w:pPr>
              <w:spacing w:before="87"/>
              <w:ind w:left="33"/>
              <w:jc w:val="center"/>
              <w:rPr>
                <w:rFonts w:ascii="Times New Roman" w:eastAsia="Times New Roman" w:hAnsi="Times New Roman" w:cs="Times New Roman"/>
                <w:color w:val="2E75B5"/>
              </w:rPr>
            </w:pPr>
            <w:r>
              <w:rPr>
                <w:rFonts w:ascii="Times New Roman" w:eastAsia="Times New Roman" w:hAnsi="Times New Roman" w:cs="Times New Roman"/>
                <w:color w:val="2E75B5"/>
              </w:rPr>
              <w:t>22</w:t>
            </w:r>
            <w:r>
              <w:rPr>
                <w:rFonts w:ascii="Times New Roman" w:eastAsia="Times New Roman" w:hAnsi="Times New Roman" w:cs="Times New Roman"/>
              </w:rPr>
              <w:t>.</w:t>
            </w:r>
          </w:p>
        </w:tc>
        <w:tc>
          <w:tcPr>
            <w:tcW w:w="1683" w:type="dxa"/>
            <w:vAlign w:val="center"/>
          </w:tcPr>
          <w:p w14:paraId="0000080A" w14:textId="77777777" w:rsidR="00C77964" w:rsidRDefault="003474E6">
            <w:pPr>
              <w:spacing w:before="87"/>
              <w:ind w:left="122" w:right="110"/>
              <w:jc w:val="center"/>
              <w:rPr>
                <w:rFonts w:ascii="Times New Roman" w:eastAsia="Times New Roman" w:hAnsi="Times New Roman" w:cs="Times New Roman"/>
              </w:rPr>
            </w:pPr>
            <w:r>
              <w:rPr>
                <w:rFonts w:ascii="Times New Roman" w:eastAsia="Times New Roman" w:hAnsi="Times New Roman" w:cs="Times New Roman"/>
              </w:rPr>
              <w:t>Monika Perić</w:t>
            </w:r>
          </w:p>
        </w:tc>
        <w:tc>
          <w:tcPr>
            <w:tcW w:w="1542" w:type="dxa"/>
            <w:vAlign w:val="center"/>
          </w:tcPr>
          <w:p w14:paraId="0000080B" w14:textId="77777777" w:rsidR="00C77964" w:rsidRDefault="003474E6">
            <w:pPr>
              <w:spacing w:before="87"/>
              <w:jc w:val="center"/>
              <w:rPr>
                <w:rFonts w:ascii="Times New Roman" w:eastAsia="Times New Roman" w:hAnsi="Times New Roman" w:cs="Times New Roman"/>
              </w:rPr>
            </w:pPr>
            <w:r>
              <w:rPr>
                <w:rFonts w:ascii="Times New Roman" w:eastAsia="Times New Roman" w:hAnsi="Times New Roman" w:cs="Times New Roman"/>
              </w:rPr>
              <w:t>Vjeronauk</w:t>
            </w:r>
          </w:p>
          <w:p w14:paraId="0000080C" w14:textId="77777777" w:rsidR="00C77964" w:rsidRDefault="003474E6">
            <w:pPr>
              <w:spacing w:before="87"/>
              <w:jc w:val="center"/>
              <w:rPr>
                <w:rFonts w:ascii="Times New Roman" w:eastAsia="Times New Roman" w:hAnsi="Times New Roman" w:cs="Times New Roman"/>
              </w:rPr>
            </w:pPr>
            <w:r>
              <w:rPr>
                <w:rFonts w:ascii="Times New Roman" w:eastAsia="Times New Roman" w:hAnsi="Times New Roman" w:cs="Times New Roman"/>
              </w:rPr>
              <w:t>3.b, 4.a, 4.b, 5.a, 5.b, 6.a, 6.b, 7.a, 7.b, 8.a, 8.b</w:t>
            </w:r>
          </w:p>
        </w:tc>
        <w:tc>
          <w:tcPr>
            <w:tcW w:w="663" w:type="dxa"/>
            <w:vAlign w:val="center"/>
          </w:tcPr>
          <w:p w14:paraId="0000080D" w14:textId="77777777" w:rsidR="00C77964" w:rsidRDefault="003474E6">
            <w:pPr>
              <w:spacing w:before="87"/>
              <w:jc w:val="center"/>
              <w:rPr>
                <w:rFonts w:ascii="Times New Roman" w:eastAsia="Times New Roman" w:hAnsi="Times New Roman" w:cs="Times New Roman"/>
              </w:rPr>
            </w:pPr>
            <w:r>
              <w:rPr>
                <w:rFonts w:ascii="Times New Roman" w:eastAsia="Times New Roman" w:hAnsi="Times New Roman" w:cs="Times New Roman"/>
              </w:rPr>
              <w:t>-</w:t>
            </w:r>
          </w:p>
        </w:tc>
        <w:tc>
          <w:tcPr>
            <w:tcW w:w="561" w:type="dxa"/>
            <w:vAlign w:val="center"/>
          </w:tcPr>
          <w:p w14:paraId="0000080E" w14:textId="77777777" w:rsidR="00C77964" w:rsidRDefault="003474E6">
            <w:pPr>
              <w:spacing w:before="87"/>
              <w:ind w:left="443" w:right="134" w:hanging="25"/>
              <w:jc w:val="center"/>
              <w:rPr>
                <w:rFonts w:ascii="Times New Roman" w:eastAsia="Times New Roman" w:hAnsi="Times New Roman" w:cs="Times New Roman"/>
              </w:rPr>
            </w:pPr>
            <w:r>
              <w:rPr>
                <w:rFonts w:ascii="Times New Roman" w:eastAsia="Times New Roman" w:hAnsi="Times New Roman" w:cs="Times New Roman"/>
              </w:rPr>
              <w:t>22</w:t>
            </w:r>
          </w:p>
        </w:tc>
        <w:tc>
          <w:tcPr>
            <w:tcW w:w="561" w:type="dxa"/>
            <w:vAlign w:val="center"/>
          </w:tcPr>
          <w:p w14:paraId="0000080F" w14:textId="77777777" w:rsidR="00C77964" w:rsidRDefault="003474E6">
            <w:pPr>
              <w:spacing w:before="87"/>
              <w:ind w:left="147"/>
              <w:jc w:val="center"/>
              <w:rPr>
                <w:rFonts w:ascii="Times New Roman" w:eastAsia="Times New Roman" w:hAnsi="Times New Roman" w:cs="Times New Roman"/>
              </w:rPr>
            </w:pPr>
            <w:r>
              <w:rPr>
                <w:rFonts w:ascii="Times New Roman" w:eastAsia="Times New Roman" w:hAnsi="Times New Roman" w:cs="Times New Roman"/>
              </w:rPr>
              <w:t>-</w:t>
            </w:r>
          </w:p>
        </w:tc>
        <w:tc>
          <w:tcPr>
            <w:tcW w:w="561" w:type="dxa"/>
            <w:vAlign w:val="center"/>
          </w:tcPr>
          <w:p w14:paraId="00000810" w14:textId="77777777" w:rsidR="00C77964" w:rsidRDefault="003474E6">
            <w:pPr>
              <w:spacing w:before="87"/>
              <w:ind w:left="-43" w:right="276"/>
              <w:jc w:val="center"/>
              <w:rPr>
                <w:rFonts w:ascii="Times New Roman" w:eastAsia="Times New Roman" w:hAnsi="Times New Roman" w:cs="Times New Roman"/>
              </w:rPr>
            </w:pPr>
            <w:r>
              <w:rPr>
                <w:rFonts w:ascii="Times New Roman" w:eastAsia="Times New Roman" w:hAnsi="Times New Roman" w:cs="Times New Roman"/>
              </w:rPr>
              <w:t>-</w:t>
            </w:r>
          </w:p>
        </w:tc>
        <w:tc>
          <w:tcPr>
            <w:tcW w:w="561" w:type="dxa"/>
            <w:vAlign w:val="center"/>
          </w:tcPr>
          <w:p w14:paraId="00000811" w14:textId="77777777" w:rsidR="00C77964" w:rsidRDefault="003474E6">
            <w:pPr>
              <w:spacing w:before="87"/>
              <w:ind w:left="11"/>
              <w:jc w:val="center"/>
              <w:rPr>
                <w:rFonts w:ascii="Times New Roman" w:eastAsia="Times New Roman" w:hAnsi="Times New Roman" w:cs="Times New Roman"/>
              </w:rPr>
            </w:pPr>
            <w:r>
              <w:rPr>
                <w:rFonts w:ascii="Times New Roman" w:eastAsia="Times New Roman" w:hAnsi="Times New Roman" w:cs="Times New Roman"/>
              </w:rPr>
              <w:t>-</w:t>
            </w:r>
          </w:p>
        </w:tc>
        <w:tc>
          <w:tcPr>
            <w:tcW w:w="537" w:type="dxa"/>
            <w:vAlign w:val="center"/>
          </w:tcPr>
          <w:p w14:paraId="00000812" w14:textId="77777777" w:rsidR="00C77964" w:rsidRDefault="003474E6">
            <w:pPr>
              <w:spacing w:before="87"/>
              <w:ind w:left="395" w:right="-8"/>
              <w:jc w:val="center"/>
              <w:rPr>
                <w:rFonts w:ascii="Times New Roman" w:eastAsia="Times New Roman" w:hAnsi="Times New Roman" w:cs="Times New Roman"/>
              </w:rPr>
            </w:pPr>
            <w:r>
              <w:rPr>
                <w:rFonts w:ascii="Times New Roman" w:eastAsia="Times New Roman" w:hAnsi="Times New Roman" w:cs="Times New Roman"/>
              </w:rPr>
              <w:t>2</w:t>
            </w:r>
          </w:p>
        </w:tc>
        <w:tc>
          <w:tcPr>
            <w:tcW w:w="567" w:type="dxa"/>
            <w:vAlign w:val="center"/>
          </w:tcPr>
          <w:p w14:paraId="00000813" w14:textId="77777777" w:rsidR="00C77964" w:rsidRDefault="003474E6">
            <w:pPr>
              <w:spacing w:before="87"/>
              <w:ind w:left="89" w:right="67"/>
              <w:jc w:val="center"/>
              <w:rPr>
                <w:rFonts w:ascii="Times New Roman" w:eastAsia="Times New Roman" w:hAnsi="Times New Roman" w:cs="Times New Roman"/>
              </w:rPr>
            </w:pPr>
            <w:r>
              <w:rPr>
                <w:rFonts w:ascii="Times New Roman" w:eastAsia="Times New Roman" w:hAnsi="Times New Roman" w:cs="Times New Roman"/>
              </w:rPr>
              <w:t>24</w:t>
            </w:r>
          </w:p>
        </w:tc>
        <w:tc>
          <w:tcPr>
            <w:tcW w:w="426" w:type="dxa"/>
            <w:vAlign w:val="center"/>
          </w:tcPr>
          <w:p w14:paraId="00000814" w14:textId="77777777" w:rsidR="00C77964" w:rsidRDefault="003474E6">
            <w:pPr>
              <w:spacing w:before="87"/>
              <w:ind w:left="21"/>
              <w:jc w:val="center"/>
              <w:rPr>
                <w:rFonts w:ascii="Times New Roman" w:eastAsia="Times New Roman" w:hAnsi="Times New Roman" w:cs="Times New Roman"/>
              </w:rPr>
            </w:pPr>
            <w:r>
              <w:rPr>
                <w:rFonts w:ascii="Times New Roman" w:eastAsia="Times New Roman" w:hAnsi="Times New Roman" w:cs="Times New Roman"/>
              </w:rPr>
              <w:t>16</w:t>
            </w:r>
          </w:p>
        </w:tc>
        <w:tc>
          <w:tcPr>
            <w:tcW w:w="567" w:type="dxa"/>
            <w:vAlign w:val="center"/>
          </w:tcPr>
          <w:p w14:paraId="00000815" w14:textId="77777777" w:rsidR="00C77964" w:rsidRDefault="003474E6">
            <w:pPr>
              <w:spacing w:before="90"/>
              <w:ind w:left="169" w:right="136"/>
              <w:jc w:val="center"/>
              <w:rPr>
                <w:rFonts w:ascii="Times New Roman" w:eastAsia="Times New Roman" w:hAnsi="Times New Roman" w:cs="Times New Roman"/>
              </w:rPr>
            </w:pPr>
            <w:r>
              <w:rPr>
                <w:rFonts w:ascii="Times New Roman" w:eastAsia="Times New Roman" w:hAnsi="Times New Roman" w:cs="Times New Roman"/>
              </w:rPr>
              <w:t>40</w:t>
            </w:r>
          </w:p>
        </w:tc>
        <w:tc>
          <w:tcPr>
            <w:tcW w:w="850" w:type="dxa"/>
            <w:vAlign w:val="center"/>
          </w:tcPr>
          <w:p w14:paraId="00000816" w14:textId="77777777" w:rsidR="00C77964" w:rsidRDefault="003474E6">
            <w:pPr>
              <w:spacing w:before="90"/>
              <w:ind w:left="169" w:right="136"/>
              <w:jc w:val="center"/>
              <w:rPr>
                <w:rFonts w:ascii="Times New Roman" w:eastAsia="Times New Roman" w:hAnsi="Times New Roman" w:cs="Times New Roman"/>
              </w:rPr>
            </w:pPr>
            <w:r>
              <w:rPr>
                <w:rFonts w:ascii="Times New Roman" w:eastAsia="Times New Roman" w:hAnsi="Times New Roman" w:cs="Times New Roman"/>
              </w:rPr>
              <w:t>1792</w:t>
            </w:r>
          </w:p>
        </w:tc>
      </w:tr>
      <w:tr w:rsidR="00C77964" w14:paraId="3F966223" w14:textId="77777777">
        <w:trPr>
          <w:trHeight w:val="417"/>
        </w:trPr>
        <w:tc>
          <w:tcPr>
            <w:tcW w:w="702" w:type="dxa"/>
            <w:vAlign w:val="center"/>
          </w:tcPr>
          <w:p w14:paraId="00000817" w14:textId="77777777" w:rsidR="00C77964" w:rsidRDefault="003474E6">
            <w:pPr>
              <w:spacing w:before="87"/>
              <w:ind w:left="33"/>
              <w:jc w:val="center"/>
              <w:rPr>
                <w:rFonts w:ascii="Times New Roman" w:eastAsia="Times New Roman" w:hAnsi="Times New Roman" w:cs="Times New Roman"/>
                <w:color w:val="2E75B5"/>
              </w:rPr>
            </w:pPr>
            <w:r>
              <w:rPr>
                <w:rFonts w:ascii="Times New Roman" w:eastAsia="Times New Roman" w:hAnsi="Times New Roman" w:cs="Times New Roman"/>
                <w:color w:val="2E75B5"/>
              </w:rPr>
              <w:t>23.</w:t>
            </w:r>
          </w:p>
        </w:tc>
        <w:tc>
          <w:tcPr>
            <w:tcW w:w="1683" w:type="dxa"/>
            <w:vAlign w:val="center"/>
          </w:tcPr>
          <w:p w14:paraId="00000818" w14:textId="77777777" w:rsidR="00C77964" w:rsidRDefault="003474E6">
            <w:pPr>
              <w:spacing w:before="87"/>
              <w:ind w:left="122" w:right="110"/>
              <w:jc w:val="center"/>
              <w:rPr>
                <w:rFonts w:ascii="Times New Roman" w:eastAsia="Times New Roman" w:hAnsi="Times New Roman" w:cs="Times New Roman"/>
              </w:rPr>
            </w:pPr>
            <w:r>
              <w:rPr>
                <w:rFonts w:ascii="Times New Roman" w:eastAsia="Times New Roman" w:hAnsi="Times New Roman" w:cs="Times New Roman"/>
              </w:rPr>
              <w:t>Mihaela Žugec Saračević</w:t>
            </w:r>
          </w:p>
        </w:tc>
        <w:tc>
          <w:tcPr>
            <w:tcW w:w="1542" w:type="dxa"/>
            <w:vAlign w:val="center"/>
          </w:tcPr>
          <w:p w14:paraId="00000819" w14:textId="77777777" w:rsidR="00C77964" w:rsidRDefault="003474E6">
            <w:pPr>
              <w:spacing w:before="87"/>
              <w:jc w:val="center"/>
              <w:rPr>
                <w:rFonts w:ascii="Times New Roman" w:eastAsia="Times New Roman" w:hAnsi="Times New Roman" w:cs="Times New Roman"/>
              </w:rPr>
            </w:pPr>
            <w:r>
              <w:rPr>
                <w:rFonts w:ascii="Times New Roman" w:eastAsia="Times New Roman" w:hAnsi="Times New Roman" w:cs="Times New Roman"/>
              </w:rPr>
              <w:t>Talijanski jezik</w:t>
            </w:r>
          </w:p>
          <w:p w14:paraId="0000081A" w14:textId="77777777" w:rsidR="00C77964" w:rsidRDefault="003474E6">
            <w:pPr>
              <w:spacing w:before="87"/>
              <w:jc w:val="center"/>
              <w:rPr>
                <w:rFonts w:ascii="Times New Roman" w:eastAsia="Times New Roman" w:hAnsi="Times New Roman" w:cs="Times New Roman"/>
              </w:rPr>
            </w:pPr>
            <w:r>
              <w:rPr>
                <w:rFonts w:ascii="Times New Roman" w:eastAsia="Times New Roman" w:hAnsi="Times New Roman" w:cs="Times New Roman"/>
              </w:rPr>
              <w:t>2 grupe</w:t>
            </w:r>
          </w:p>
        </w:tc>
        <w:tc>
          <w:tcPr>
            <w:tcW w:w="663" w:type="dxa"/>
            <w:vAlign w:val="center"/>
          </w:tcPr>
          <w:p w14:paraId="0000081B" w14:textId="77777777" w:rsidR="00C77964" w:rsidRDefault="003474E6">
            <w:pPr>
              <w:spacing w:before="87"/>
              <w:jc w:val="center"/>
              <w:rPr>
                <w:rFonts w:ascii="Times New Roman" w:eastAsia="Times New Roman" w:hAnsi="Times New Roman" w:cs="Times New Roman"/>
              </w:rPr>
            </w:pPr>
            <w:r>
              <w:rPr>
                <w:rFonts w:ascii="Times New Roman" w:eastAsia="Times New Roman" w:hAnsi="Times New Roman" w:cs="Times New Roman"/>
              </w:rPr>
              <w:t>-</w:t>
            </w:r>
          </w:p>
        </w:tc>
        <w:tc>
          <w:tcPr>
            <w:tcW w:w="561" w:type="dxa"/>
            <w:vAlign w:val="center"/>
          </w:tcPr>
          <w:p w14:paraId="0000081C" w14:textId="77777777" w:rsidR="00C77964" w:rsidRDefault="003474E6">
            <w:pPr>
              <w:spacing w:before="87"/>
              <w:ind w:left="443" w:right="134" w:hanging="25"/>
              <w:jc w:val="center"/>
              <w:rPr>
                <w:rFonts w:ascii="Times New Roman" w:eastAsia="Times New Roman" w:hAnsi="Times New Roman" w:cs="Times New Roman"/>
              </w:rPr>
            </w:pPr>
            <w:r>
              <w:rPr>
                <w:rFonts w:ascii="Times New Roman" w:eastAsia="Times New Roman" w:hAnsi="Times New Roman" w:cs="Times New Roman"/>
              </w:rPr>
              <w:t>4</w:t>
            </w:r>
          </w:p>
        </w:tc>
        <w:tc>
          <w:tcPr>
            <w:tcW w:w="561" w:type="dxa"/>
            <w:vAlign w:val="center"/>
          </w:tcPr>
          <w:p w14:paraId="0000081D" w14:textId="77777777" w:rsidR="00C77964" w:rsidRDefault="003474E6">
            <w:pPr>
              <w:spacing w:before="87"/>
              <w:ind w:left="147"/>
              <w:jc w:val="center"/>
              <w:rPr>
                <w:rFonts w:ascii="Times New Roman" w:eastAsia="Times New Roman" w:hAnsi="Times New Roman" w:cs="Times New Roman"/>
              </w:rPr>
            </w:pPr>
            <w:r>
              <w:rPr>
                <w:rFonts w:ascii="Times New Roman" w:eastAsia="Times New Roman" w:hAnsi="Times New Roman" w:cs="Times New Roman"/>
              </w:rPr>
              <w:t>-</w:t>
            </w:r>
          </w:p>
        </w:tc>
        <w:tc>
          <w:tcPr>
            <w:tcW w:w="561" w:type="dxa"/>
            <w:vAlign w:val="center"/>
          </w:tcPr>
          <w:p w14:paraId="0000081E" w14:textId="77777777" w:rsidR="00C77964" w:rsidRDefault="003474E6">
            <w:pPr>
              <w:spacing w:before="87"/>
              <w:ind w:left="-43" w:right="276"/>
              <w:jc w:val="center"/>
              <w:rPr>
                <w:rFonts w:ascii="Times New Roman" w:eastAsia="Times New Roman" w:hAnsi="Times New Roman" w:cs="Times New Roman"/>
              </w:rPr>
            </w:pPr>
            <w:r>
              <w:rPr>
                <w:rFonts w:ascii="Times New Roman" w:eastAsia="Times New Roman" w:hAnsi="Times New Roman" w:cs="Times New Roman"/>
              </w:rPr>
              <w:t>1</w:t>
            </w:r>
          </w:p>
        </w:tc>
        <w:tc>
          <w:tcPr>
            <w:tcW w:w="561" w:type="dxa"/>
            <w:vAlign w:val="center"/>
          </w:tcPr>
          <w:p w14:paraId="0000081F" w14:textId="77777777" w:rsidR="00C77964" w:rsidRDefault="003474E6">
            <w:pPr>
              <w:spacing w:before="87"/>
              <w:ind w:left="11"/>
              <w:jc w:val="center"/>
              <w:rPr>
                <w:rFonts w:ascii="Times New Roman" w:eastAsia="Times New Roman" w:hAnsi="Times New Roman" w:cs="Times New Roman"/>
              </w:rPr>
            </w:pPr>
            <w:r>
              <w:rPr>
                <w:rFonts w:ascii="Times New Roman" w:eastAsia="Times New Roman" w:hAnsi="Times New Roman" w:cs="Times New Roman"/>
              </w:rPr>
              <w:t>-</w:t>
            </w:r>
          </w:p>
        </w:tc>
        <w:tc>
          <w:tcPr>
            <w:tcW w:w="537" w:type="dxa"/>
            <w:vAlign w:val="center"/>
          </w:tcPr>
          <w:p w14:paraId="00000820" w14:textId="77777777" w:rsidR="00C77964" w:rsidRDefault="003474E6">
            <w:pPr>
              <w:spacing w:before="87"/>
              <w:ind w:left="395" w:right="-8"/>
              <w:jc w:val="center"/>
              <w:rPr>
                <w:rFonts w:ascii="Times New Roman" w:eastAsia="Times New Roman" w:hAnsi="Times New Roman" w:cs="Times New Roman"/>
              </w:rPr>
            </w:pPr>
            <w:r>
              <w:rPr>
                <w:rFonts w:ascii="Times New Roman" w:eastAsia="Times New Roman" w:hAnsi="Times New Roman" w:cs="Times New Roman"/>
              </w:rPr>
              <w:t>-</w:t>
            </w:r>
          </w:p>
        </w:tc>
        <w:tc>
          <w:tcPr>
            <w:tcW w:w="567" w:type="dxa"/>
            <w:vAlign w:val="center"/>
          </w:tcPr>
          <w:p w14:paraId="00000821" w14:textId="77777777" w:rsidR="00C77964" w:rsidRDefault="003474E6">
            <w:pPr>
              <w:spacing w:before="87"/>
              <w:ind w:left="89" w:right="67"/>
              <w:jc w:val="center"/>
              <w:rPr>
                <w:rFonts w:ascii="Times New Roman" w:eastAsia="Times New Roman" w:hAnsi="Times New Roman" w:cs="Times New Roman"/>
              </w:rPr>
            </w:pPr>
            <w:r>
              <w:rPr>
                <w:rFonts w:ascii="Times New Roman" w:eastAsia="Times New Roman" w:hAnsi="Times New Roman" w:cs="Times New Roman"/>
              </w:rPr>
              <w:t>5</w:t>
            </w:r>
          </w:p>
        </w:tc>
        <w:tc>
          <w:tcPr>
            <w:tcW w:w="426" w:type="dxa"/>
            <w:vAlign w:val="center"/>
          </w:tcPr>
          <w:p w14:paraId="00000822" w14:textId="77777777" w:rsidR="00C77964" w:rsidRDefault="003474E6">
            <w:pPr>
              <w:spacing w:before="87"/>
              <w:ind w:left="21"/>
              <w:jc w:val="center"/>
              <w:rPr>
                <w:rFonts w:ascii="Times New Roman" w:eastAsia="Times New Roman" w:hAnsi="Times New Roman" w:cs="Times New Roman"/>
              </w:rPr>
            </w:pPr>
            <w:r>
              <w:rPr>
                <w:rFonts w:ascii="Times New Roman" w:eastAsia="Times New Roman" w:hAnsi="Times New Roman" w:cs="Times New Roman"/>
              </w:rPr>
              <w:t>3</w:t>
            </w:r>
          </w:p>
        </w:tc>
        <w:tc>
          <w:tcPr>
            <w:tcW w:w="567" w:type="dxa"/>
            <w:vAlign w:val="center"/>
          </w:tcPr>
          <w:p w14:paraId="00000823" w14:textId="77777777" w:rsidR="00C77964" w:rsidRDefault="003474E6">
            <w:pPr>
              <w:spacing w:before="90"/>
              <w:ind w:left="169" w:right="136"/>
              <w:jc w:val="center"/>
              <w:rPr>
                <w:rFonts w:ascii="Times New Roman" w:eastAsia="Times New Roman" w:hAnsi="Times New Roman" w:cs="Times New Roman"/>
              </w:rPr>
            </w:pPr>
            <w:r>
              <w:rPr>
                <w:rFonts w:ascii="Times New Roman" w:eastAsia="Times New Roman" w:hAnsi="Times New Roman" w:cs="Times New Roman"/>
              </w:rPr>
              <w:t>8</w:t>
            </w:r>
          </w:p>
        </w:tc>
        <w:tc>
          <w:tcPr>
            <w:tcW w:w="850" w:type="dxa"/>
            <w:vAlign w:val="center"/>
          </w:tcPr>
          <w:p w14:paraId="00000824" w14:textId="799852C7" w:rsidR="00C77964" w:rsidRDefault="00B11CBD">
            <w:pPr>
              <w:spacing w:before="90"/>
              <w:ind w:left="169" w:right="136"/>
              <w:jc w:val="center"/>
              <w:rPr>
                <w:rFonts w:ascii="Times New Roman" w:eastAsia="Times New Roman" w:hAnsi="Times New Roman" w:cs="Times New Roman"/>
              </w:rPr>
            </w:pPr>
            <w:r>
              <w:rPr>
                <w:rFonts w:ascii="Times New Roman" w:eastAsia="Times New Roman" w:hAnsi="Times New Roman" w:cs="Times New Roman"/>
              </w:rPr>
              <w:t>448</w:t>
            </w:r>
          </w:p>
        </w:tc>
      </w:tr>
    </w:tbl>
    <w:p w14:paraId="00000825" w14:textId="77777777" w:rsidR="00C77964" w:rsidRDefault="00C77964">
      <w:pPr>
        <w:pStyle w:val="Heading3"/>
        <w:rPr>
          <w:rFonts w:ascii="Times New Roman" w:eastAsia="Times New Roman" w:hAnsi="Times New Roman" w:cs="Times New Roman"/>
          <w:color w:val="0070C0"/>
          <w:sz w:val="24"/>
          <w:szCs w:val="24"/>
        </w:rPr>
      </w:pPr>
    </w:p>
    <w:p w14:paraId="00000826" w14:textId="77777777" w:rsidR="00C77964" w:rsidRDefault="003474E6">
      <w:pPr>
        <w:rPr>
          <w:rFonts w:ascii="Times New Roman" w:eastAsia="Times New Roman" w:hAnsi="Times New Roman" w:cs="Times New Roman"/>
          <w:color w:val="0070C0"/>
          <w:sz w:val="24"/>
          <w:szCs w:val="24"/>
        </w:rPr>
      </w:pPr>
      <w:r>
        <w:br w:type="page"/>
      </w:r>
    </w:p>
    <w:p w14:paraId="00000827" w14:textId="231B16F4" w:rsidR="00C77964" w:rsidRDefault="003474E6">
      <w:pPr>
        <w:pStyle w:val="Heading3"/>
        <w:rPr>
          <w:rFonts w:ascii="Times New Roman" w:eastAsia="Times New Roman" w:hAnsi="Times New Roman" w:cs="Times New Roman"/>
          <w:color w:val="2E75B5"/>
        </w:rPr>
      </w:pPr>
      <w:bookmarkStart w:id="30" w:name="_heading=h.vcvbkkceh15l" w:colFirst="0" w:colLast="0"/>
      <w:bookmarkEnd w:id="30"/>
      <w:r>
        <w:rPr>
          <w:rFonts w:ascii="Times New Roman" w:eastAsia="Times New Roman" w:hAnsi="Times New Roman" w:cs="Times New Roman"/>
          <w:color w:val="2E75B5"/>
        </w:rPr>
        <w:lastRenderedPageBreak/>
        <w:t>3.</w:t>
      </w:r>
      <w:r w:rsidR="00DE56CA">
        <w:rPr>
          <w:rFonts w:ascii="Times New Roman" w:eastAsia="Times New Roman" w:hAnsi="Times New Roman" w:cs="Times New Roman"/>
          <w:color w:val="2E75B5"/>
        </w:rPr>
        <w:t>4</w:t>
      </w:r>
      <w:r>
        <w:rPr>
          <w:rFonts w:ascii="Times New Roman" w:eastAsia="Times New Roman" w:hAnsi="Times New Roman" w:cs="Times New Roman"/>
          <w:color w:val="2E75B5"/>
        </w:rPr>
        <w:t>.3.</w:t>
      </w:r>
      <w:r>
        <w:rPr>
          <w:rFonts w:ascii="Times New Roman" w:eastAsia="Times New Roman" w:hAnsi="Times New Roman" w:cs="Times New Roman"/>
          <w:color w:val="2E75B5"/>
        </w:rPr>
        <w:tab/>
        <w:t>Tjedna zaduženja stručnih suradnika</w:t>
      </w:r>
    </w:p>
    <w:p w14:paraId="00000828" w14:textId="77777777" w:rsidR="00C77964" w:rsidRDefault="00C77964">
      <w:pPr>
        <w:spacing w:after="0" w:line="240" w:lineRule="auto"/>
        <w:jc w:val="both"/>
        <w:rPr>
          <w:rFonts w:ascii="Times New Roman" w:eastAsia="Times New Roman" w:hAnsi="Times New Roman" w:cs="Times New Roman"/>
          <w:b/>
          <w:color w:val="2E75B5"/>
          <w:sz w:val="24"/>
          <w:szCs w:val="24"/>
        </w:rPr>
      </w:pPr>
    </w:p>
    <w:tbl>
      <w:tblPr>
        <w:tblStyle w:val="ad"/>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34"/>
        <w:gridCol w:w="1871"/>
        <w:gridCol w:w="1559"/>
        <w:gridCol w:w="1701"/>
        <w:gridCol w:w="1134"/>
        <w:gridCol w:w="993"/>
        <w:gridCol w:w="850"/>
        <w:gridCol w:w="992"/>
      </w:tblGrid>
      <w:tr w:rsidR="00C77964" w14:paraId="073FA991" w14:textId="77777777" w:rsidTr="00DA6310">
        <w:trPr>
          <w:cantSplit/>
          <w:trHeight w:val="1655"/>
        </w:trPr>
        <w:tc>
          <w:tcPr>
            <w:tcW w:w="534" w:type="dxa"/>
            <w:textDirection w:val="tbRl"/>
          </w:tcPr>
          <w:p w14:paraId="00000829" w14:textId="77777777" w:rsidR="00C77964" w:rsidRDefault="003474E6">
            <w:pPr>
              <w:ind w:left="113" w:right="113"/>
              <w:jc w:val="both"/>
              <w:rPr>
                <w:rFonts w:ascii="Times New Roman" w:eastAsia="Times New Roman" w:hAnsi="Times New Roman" w:cs="Times New Roman"/>
                <w:color w:val="2E75B5"/>
              </w:rPr>
            </w:pPr>
            <w:r>
              <w:rPr>
                <w:rFonts w:ascii="Times New Roman" w:eastAsia="Times New Roman" w:hAnsi="Times New Roman" w:cs="Times New Roman"/>
                <w:color w:val="2E75B5"/>
              </w:rPr>
              <w:t>Redni broj</w:t>
            </w:r>
          </w:p>
          <w:p w14:paraId="0000082A" w14:textId="77777777" w:rsidR="00C77964" w:rsidRDefault="00C77964">
            <w:pPr>
              <w:ind w:left="113" w:right="113"/>
              <w:jc w:val="both"/>
              <w:rPr>
                <w:rFonts w:ascii="Times New Roman" w:eastAsia="Times New Roman" w:hAnsi="Times New Roman" w:cs="Times New Roman"/>
                <w:color w:val="2E75B5"/>
              </w:rPr>
            </w:pPr>
          </w:p>
        </w:tc>
        <w:tc>
          <w:tcPr>
            <w:tcW w:w="1871" w:type="dxa"/>
            <w:textDirection w:val="tbRl"/>
          </w:tcPr>
          <w:p w14:paraId="0000082B" w14:textId="77777777" w:rsidR="00C77964" w:rsidRDefault="003474E6">
            <w:pPr>
              <w:ind w:left="113" w:right="113"/>
              <w:jc w:val="both"/>
              <w:rPr>
                <w:rFonts w:ascii="Times New Roman" w:eastAsia="Times New Roman" w:hAnsi="Times New Roman" w:cs="Times New Roman"/>
                <w:color w:val="2E75B5"/>
              </w:rPr>
            </w:pPr>
            <w:r>
              <w:rPr>
                <w:rFonts w:ascii="Times New Roman" w:eastAsia="Times New Roman" w:hAnsi="Times New Roman" w:cs="Times New Roman"/>
                <w:color w:val="2E75B5"/>
              </w:rPr>
              <w:t>Ime i prezime</w:t>
            </w:r>
          </w:p>
          <w:p w14:paraId="0000082C" w14:textId="77777777" w:rsidR="00C77964" w:rsidRDefault="003474E6">
            <w:pPr>
              <w:ind w:left="113" w:right="113"/>
              <w:jc w:val="both"/>
              <w:rPr>
                <w:rFonts w:ascii="Times New Roman" w:eastAsia="Times New Roman" w:hAnsi="Times New Roman" w:cs="Times New Roman"/>
                <w:color w:val="2E75B5"/>
              </w:rPr>
            </w:pPr>
            <w:r>
              <w:rPr>
                <w:rFonts w:ascii="Times New Roman" w:eastAsia="Times New Roman" w:hAnsi="Times New Roman" w:cs="Times New Roman"/>
                <w:color w:val="2E75B5"/>
              </w:rPr>
              <w:t>Radnika</w:t>
            </w:r>
          </w:p>
        </w:tc>
        <w:tc>
          <w:tcPr>
            <w:tcW w:w="1559" w:type="dxa"/>
            <w:textDirection w:val="tbRl"/>
          </w:tcPr>
          <w:p w14:paraId="0000082D" w14:textId="77777777" w:rsidR="00C77964" w:rsidRDefault="003474E6">
            <w:pPr>
              <w:ind w:left="113" w:right="113"/>
              <w:jc w:val="both"/>
              <w:rPr>
                <w:rFonts w:ascii="Times New Roman" w:eastAsia="Times New Roman" w:hAnsi="Times New Roman" w:cs="Times New Roman"/>
                <w:color w:val="2E75B5"/>
              </w:rPr>
            </w:pPr>
            <w:r>
              <w:rPr>
                <w:rFonts w:ascii="Times New Roman" w:eastAsia="Times New Roman" w:hAnsi="Times New Roman" w:cs="Times New Roman"/>
                <w:color w:val="2E75B5"/>
              </w:rPr>
              <w:t>Struka</w:t>
            </w:r>
          </w:p>
        </w:tc>
        <w:tc>
          <w:tcPr>
            <w:tcW w:w="1701" w:type="dxa"/>
            <w:textDirection w:val="tbRl"/>
          </w:tcPr>
          <w:p w14:paraId="0000082E" w14:textId="77777777" w:rsidR="00C77964" w:rsidRDefault="003474E6">
            <w:pPr>
              <w:ind w:left="113" w:right="113"/>
              <w:jc w:val="both"/>
              <w:rPr>
                <w:rFonts w:ascii="Times New Roman" w:eastAsia="Times New Roman" w:hAnsi="Times New Roman" w:cs="Times New Roman"/>
                <w:color w:val="2E75B5"/>
              </w:rPr>
            </w:pPr>
            <w:r>
              <w:rPr>
                <w:rFonts w:ascii="Times New Roman" w:eastAsia="Times New Roman" w:hAnsi="Times New Roman" w:cs="Times New Roman"/>
                <w:color w:val="2E75B5"/>
              </w:rPr>
              <w:t>Radno mjesto</w:t>
            </w:r>
          </w:p>
        </w:tc>
        <w:tc>
          <w:tcPr>
            <w:tcW w:w="1134" w:type="dxa"/>
            <w:textDirection w:val="tbRl"/>
          </w:tcPr>
          <w:p w14:paraId="0000082F" w14:textId="77777777" w:rsidR="00C77964" w:rsidRDefault="003474E6">
            <w:pPr>
              <w:ind w:left="113" w:right="113"/>
              <w:jc w:val="both"/>
              <w:rPr>
                <w:rFonts w:ascii="Times New Roman" w:eastAsia="Times New Roman" w:hAnsi="Times New Roman" w:cs="Times New Roman"/>
                <w:color w:val="2E75B5"/>
              </w:rPr>
            </w:pPr>
            <w:r>
              <w:rPr>
                <w:rFonts w:ascii="Times New Roman" w:eastAsia="Times New Roman" w:hAnsi="Times New Roman" w:cs="Times New Roman"/>
                <w:color w:val="2E75B5"/>
              </w:rPr>
              <w:t>Radno vrijeme</w:t>
            </w:r>
          </w:p>
          <w:p w14:paraId="00000830" w14:textId="77777777" w:rsidR="00C77964" w:rsidRDefault="00C77964">
            <w:pPr>
              <w:ind w:left="113" w:right="113"/>
              <w:jc w:val="both"/>
              <w:rPr>
                <w:rFonts w:ascii="Times New Roman" w:eastAsia="Times New Roman" w:hAnsi="Times New Roman" w:cs="Times New Roman"/>
                <w:color w:val="2E75B5"/>
              </w:rPr>
            </w:pPr>
          </w:p>
        </w:tc>
        <w:tc>
          <w:tcPr>
            <w:tcW w:w="993" w:type="dxa"/>
            <w:textDirection w:val="tbRl"/>
          </w:tcPr>
          <w:p w14:paraId="00000831" w14:textId="77777777" w:rsidR="00C77964" w:rsidRDefault="003474E6">
            <w:pPr>
              <w:ind w:left="113" w:right="113"/>
              <w:jc w:val="both"/>
              <w:rPr>
                <w:rFonts w:ascii="Times New Roman" w:eastAsia="Times New Roman" w:hAnsi="Times New Roman" w:cs="Times New Roman"/>
                <w:color w:val="2E75B5"/>
              </w:rPr>
            </w:pPr>
            <w:r>
              <w:rPr>
                <w:rFonts w:ascii="Times New Roman" w:eastAsia="Times New Roman" w:hAnsi="Times New Roman" w:cs="Times New Roman"/>
                <w:color w:val="2E75B5"/>
              </w:rPr>
              <w:t>Rad sa strankama</w:t>
            </w:r>
          </w:p>
          <w:p w14:paraId="00000832" w14:textId="77777777" w:rsidR="00C77964" w:rsidRDefault="00C77964">
            <w:pPr>
              <w:ind w:left="113" w:right="113"/>
              <w:jc w:val="both"/>
              <w:rPr>
                <w:rFonts w:ascii="Times New Roman" w:eastAsia="Times New Roman" w:hAnsi="Times New Roman" w:cs="Times New Roman"/>
                <w:color w:val="2E75B5"/>
              </w:rPr>
            </w:pPr>
          </w:p>
        </w:tc>
        <w:tc>
          <w:tcPr>
            <w:tcW w:w="850" w:type="dxa"/>
            <w:textDirection w:val="tbRl"/>
          </w:tcPr>
          <w:p w14:paraId="00000833" w14:textId="77777777" w:rsidR="00C77964" w:rsidRDefault="003474E6">
            <w:pPr>
              <w:ind w:left="113" w:right="113"/>
              <w:jc w:val="both"/>
              <w:rPr>
                <w:rFonts w:ascii="Times New Roman" w:eastAsia="Times New Roman" w:hAnsi="Times New Roman" w:cs="Times New Roman"/>
                <w:color w:val="2E75B5"/>
              </w:rPr>
            </w:pPr>
            <w:r>
              <w:rPr>
                <w:rFonts w:ascii="Times New Roman" w:eastAsia="Times New Roman" w:hAnsi="Times New Roman" w:cs="Times New Roman"/>
                <w:color w:val="2E75B5"/>
              </w:rPr>
              <w:t>Broj sati tjedno</w:t>
            </w:r>
          </w:p>
          <w:p w14:paraId="00000834" w14:textId="77777777" w:rsidR="00C77964" w:rsidRDefault="00C77964">
            <w:pPr>
              <w:ind w:left="113" w:right="113"/>
              <w:jc w:val="both"/>
              <w:rPr>
                <w:rFonts w:ascii="Times New Roman" w:eastAsia="Times New Roman" w:hAnsi="Times New Roman" w:cs="Times New Roman"/>
                <w:color w:val="2E75B5"/>
              </w:rPr>
            </w:pPr>
          </w:p>
        </w:tc>
        <w:tc>
          <w:tcPr>
            <w:tcW w:w="992" w:type="dxa"/>
            <w:textDirection w:val="tbRl"/>
          </w:tcPr>
          <w:p w14:paraId="00000835" w14:textId="77777777" w:rsidR="00C77964" w:rsidRDefault="003474E6">
            <w:pPr>
              <w:ind w:left="113" w:right="113"/>
              <w:jc w:val="both"/>
              <w:rPr>
                <w:rFonts w:ascii="Times New Roman" w:eastAsia="Times New Roman" w:hAnsi="Times New Roman" w:cs="Times New Roman"/>
                <w:color w:val="2E75B5"/>
              </w:rPr>
            </w:pPr>
            <w:r>
              <w:rPr>
                <w:rFonts w:ascii="Times New Roman" w:eastAsia="Times New Roman" w:hAnsi="Times New Roman" w:cs="Times New Roman"/>
                <w:color w:val="2E75B5"/>
              </w:rPr>
              <w:t>Broj sati godišnjeg</w:t>
            </w:r>
          </w:p>
          <w:p w14:paraId="00000836" w14:textId="77777777" w:rsidR="00C77964" w:rsidRDefault="003474E6">
            <w:pPr>
              <w:ind w:left="113" w:right="113"/>
              <w:jc w:val="both"/>
              <w:rPr>
                <w:rFonts w:ascii="Times New Roman" w:eastAsia="Times New Roman" w:hAnsi="Times New Roman" w:cs="Times New Roman"/>
                <w:color w:val="2E75B5"/>
              </w:rPr>
            </w:pPr>
            <w:r>
              <w:rPr>
                <w:rFonts w:ascii="Times New Roman" w:eastAsia="Times New Roman" w:hAnsi="Times New Roman" w:cs="Times New Roman"/>
                <w:color w:val="2E75B5"/>
              </w:rPr>
              <w:t>Zaduženja</w:t>
            </w:r>
          </w:p>
        </w:tc>
      </w:tr>
      <w:tr w:rsidR="00C77964" w14:paraId="3058D2C7" w14:textId="77777777">
        <w:trPr>
          <w:trHeight w:val="358"/>
        </w:trPr>
        <w:tc>
          <w:tcPr>
            <w:tcW w:w="534" w:type="dxa"/>
          </w:tcPr>
          <w:p w14:paraId="00000837" w14:textId="77777777" w:rsidR="00C77964" w:rsidRDefault="003474E6">
            <w:pPr>
              <w:ind w:right="-108"/>
              <w:rPr>
                <w:rFonts w:ascii="Times New Roman" w:eastAsia="Times New Roman" w:hAnsi="Times New Roman" w:cs="Times New Roman"/>
                <w:color w:val="2E75B5"/>
              </w:rPr>
            </w:pPr>
            <w:r>
              <w:rPr>
                <w:rFonts w:ascii="Times New Roman" w:eastAsia="Times New Roman" w:hAnsi="Times New Roman" w:cs="Times New Roman"/>
                <w:color w:val="2E75B5"/>
              </w:rPr>
              <w:t>1.</w:t>
            </w:r>
          </w:p>
        </w:tc>
        <w:tc>
          <w:tcPr>
            <w:tcW w:w="1871" w:type="dxa"/>
          </w:tcPr>
          <w:p w14:paraId="00000838" w14:textId="77777777" w:rsidR="00C77964" w:rsidRDefault="003474E6">
            <w:pPr>
              <w:rPr>
                <w:rFonts w:ascii="Times New Roman" w:eastAsia="Times New Roman" w:hAnsi="Times New Roman" w:cs="Times New Roman"/>
              </w:rPr>
            </w:pPr>
            <w:r>
              <w:rPr>
                <w:rFonts w:ascii="Times New Roman" w:eastAsia="Times New Roman" w:hAnsi="Times New Roman" w:cs="Times New Roman"/>
              </w:rPr>
              <w:t>Margerita Kljajić</w:t>
            </w:r>
          </w:p>
        </w:tc>
        <w:tc>
          <w:tcPr>
            <w:tcW w:w="1559" w:type="dxa"/>
          </w:tcPr>
          <w:p w14:paraId="00000839" w14:textId="77777777" w:rsidR="00C77964" w:rsidRDefault="003474E6">
            <w:pPr>
              <w:rPr>
                <w:rFonts w:ascii="Times New Roman" w:eastAsia="Times New Roman" w:hAnsi="Times New Roman" w:cs="Times New Roman"/>
              </w:rPr>
            </w:pPr>
            <w:r>
              <w:rPr>
                <w:rFonts w:ascii="Times New Roman" w:eastAsia="Times New Roman" w:hAnsi="Times New Roman" w:cs="Times New Roman"/>
              </w:rPr>
              <w:t>mag. paed. et mag. philol. ital.</w:t>
            </w:r>
          </w:p>
        </w:tc>
        <w:tc>
          <w:tcPr>
            <w:tcW w:w="1701" w:type="dxa"/>
          </w:tcPr>
          <w:p w14:paraId="0000083A" w14:textId="77777777" w:rsidR="00C77964" w:rsidRDefault="003474E6">
            <w:pPr>
              <w:rPr>
                <w:rFonts w:ascii="Times New Roman" w:eastAsia="Times New Roman" w:hAnsi="Times New Roman" w:cs="Times New Roman"/>
              </w:rPr>
            </w:pPr>
            <w:r>
              <w:rPr>
                <w:rFonts w:ascii="Times New Roman" w:eastAsia="Times New Roman" w:hAnsi="Times New Roman" w:cs="Times New Roman"/>
              </w:rPr>
              <w:t>Stručna suradnica pedagoginja</w:t>
            </w:r>
          </w:p>
        </w:tc>
        <w:tc>
          <w:tcPr>
            <w:tcW w:w="1134" w:type="dxa"/>
          </w:tcPr>
          <w:p w14:paraId="0000083B" w14:textId="77777777" w:rsidR="00C77964" w:rsidRDefault="003474E6">
            <w:pPr>
              <w:rPr>
                <w:rFonts w:ascii="Times New Roman" w:eastAsia="Times New Roman" w:hAnsi="Times New Roman" w:cs="Times New Roman"/>
              </w:rPr>
            </w:pPr>
            <w:r>
              <w:rPr>
                <w:rFonts w:ascii="Times New Roman" w:eastAsia="Times New Roman" w:hAnsi="Times New Roman" w:cs="Times New Roman"/>
              </w:rPr>
              <w:t>8.00 -14.00</w:t>
            </w:r>
          </w:p>
        </w:tc>
        <w:tc>
          <w:tcPr>
            <w:tcW w:w="993" w:type="dxa"/>
          </w:tcPr>
          <w:p w14:paraId="0000083C" w14:textId="77777777" w:rsidR="00C77964" w:rsidRDefault="003474E6">
            <w:pPr>
              <w:rPr>
                <w:rFonts w:ascii="Times New Roman" w:eastAsia="Times New Roman" w:hAnsi="Times New Roman" w:cs="Times New Roman"/>
              </w:rPr>
            </w:pPr>
            <w:r>
              <w:rPr>
                <w:rFonts w:ascii="Times New Roman" w:eastAsia="Times New Roman" w:hAnsi="Times New Roman" w:cs="Times New Roman"/>
              </w:rPr>
              <w:t>Po dogovoru</w:t>
            </w:r>
          </w:p>
        </w:tc>
        <w:tc>
          <w:tcPr>
            <w:tcW w:w="850" w:type="dxa"/>
          </w:tcPr>
          <w:p w14:paraId="0000083D" w14:textId="77777777" w:rsidR="00C77964" w:rsidRDefault="003474E6">
            <w:pPr>
              <w:ind w:right="-108"/>
              <w:rPr>
                <w:rFonts w:ascii="Times New Roman" w:eastAsia="Times New Roman" w:hAnsi="Times New Roman" w:cs="Times New Roman"/>
              </w:rPr>
            </w:pPr>
            <w:r>
              <w:rPr>
                <w:rFonts w:ascii="Times New Roman" w:eastAsia="Times New Roman" w:hAnsi="Times New Roman" w:cs="Times New Roman"/>
              </w:rPr>
              <w:t>40</w:t>
            </w:r>
          </w:p>
        </w:tc>
        <w:tc>
          <w:tcPr>
            <w:tcW w:w="992" w:type="dxa"/>
          </w:tcPr>
          <w:p w14:paraId="0000083E" w14:textId="77777777" w:rsidR="00C77964" w:rsidRDefault="003474E6">
            <w:pPr>
              <w:rPr>
                <w:rFonts w:ascii="Times New Roman" w:eastAsia="Times New Roman" w:hAnsi="Times New Roman" w:cs="Times New Roman"/>
              </w:rPr>
            </w:pPr>
            <w:r>
              <w:rPr>
                <w:rFonts w:ascii="Times New Roman" w:eastAsia="Times New Roman" w:hAnsi="Times New Roman" w:cs="Times New Roman"/>
                <w:color w:val="2E75B5"/>
              </w:rPr>
              <w:t>1792</w:t>
            </w:r>
          </w:p>
        </w:tc>
      </w:tr>
      <w:tr w:rsidR="00C77964" w14:paraId="5A9AF17C" w14:textId="77777777">
        <w:trPr>
          <w:trHeight w:val="393"/>
        </w:trPr>
        <w:tc>
          <w:tcPr>
            <w:tcW w:w="534" w:type="dxa"/>
          </w:tcPr>
          <w:p w14:paraId="0000083F" w14:textId="77777777" w:rsidR="00C77964" w:rsidRDefault="003474E6">
            <w:pPr>
              <w:ind w:right="-108"/>
              <w:rPr>
                <w:rFonts w:ascii="Times New Roman" w:eastAsia="Times New Roman" w:hAnsi="Times New Roman" w:cs="Times New Roman"/>
                <w:color w:val="2E75B5"/>
              </w:rPr>
            </w:pPr>
            <w:r>
              <w:rPr>
                <w:rFonts w:ascii="Times New Roman" w:eastAsia="Times New Roman" w:hAnsi="Times New Roman" w:cs="Times New Roman"/>
                <w:color w:val="2E75B5"/>
              </w:rPr>
              <w:t>2.</w:t>
            </w:r>
          </w:p>
        </w:tc>
        <w:tc>
          <w:tcPr>
            <w:tcW w:w="1871" w:type="dxa"/>
          </w:tcPr>
          <w:p w14:paraId="00000840" w14:textId="77777777" w:rsidR="00C77964" w:rsidRDefault="003474E6">
            <w:pPr>
              <w:rPr>
                <w:rFonts w:ascii="Times New Roman" w:eastAsia="Times New Roman" w:hAnsi="Times New Roman" w:cs="Times New Roman"/>
              </w:rPr>
            </w:pPr>
            <w:r>
              <w:rPr>
                <w:rFonts w:ascii="Times New Roman" w:eastAsia="Times New Roman" w:hAnsi="Times New Roman" w:cs="Times New Roman"/>
              </w:rPr>
              <w:t>Ružica Budimir</w:t>
            </w:r>
          </w:p>
        </w:tc>
        <w:tc>
          <w:tcPr>
            <w:tcW w:w="1559" w:type="dxa"/>
          </w:tcPr>
          <w:p w14:paraId="00000841" w14:textId="77777777" w:rsidR="00C77964" w:rsidRDefault="003474E6">
            <w:pPr>
              <w:rPr>
                <w:rFonts w:ascii="Times New Roman" w:eastAsia="Times New Roman" w:hAnsi="Times New Roman" w:cs="Times New Roman"/>
              </w:rPr>
            </w:pPr>
            <w:r>
              <w:rPr>
                <w:rFonts w:ascii="Times New Roman" w:eastAsia="Times New Roman" w:hAnsi="Times New Roman" w:cs="Times New Roman"/>
              </w:rPr>
              <w:t>mag. psih.</w:t>
            </w:r>
          </w:p>
        </w:tc>
        <w:tc>
          <w:tcPr>
            <w:tcW w:w="1701" w:type="dxa"/>
          </w:tcPr>
          <w:p w14:paraId="00000842" w14:textId="77777777" w:rsidR="00C77964" w:rsidRDefault="003474E6">
            <w:pPr>
              <w:rPr>
                <w:rFonts w:ascii="Times New Roman" w:eastAsia="Times New Roman" w:hAnsi="Times New Roman" w:cs="Times New Roman"/>
              </w:rPr>
            </w:pPr>
            <w:r>
              <w:rPr>
                <w:rFonts w:ascii="Times New Roman" w:eastAsia="Times New Roman" w:hAnsi="Times New Roman" w:cs="Times New Roman"/>
              </w:rPr>
              <w:t>Stručna suradnica psihologinja</w:t>
            </w:r>
          </w:p>
        </w:tc>
        <w:tc>
          <w:tcPr>
            <w:tcW w:w="1134" w:type="dxa"/>
          </w:tcPr>
          <w:p w14:paraId="00000843" w14:textId="77777777" w:rsidR="00C77964" w:rsidRDefault="003474E6">
            <w:pPr>
              <w:rPr>
                <w:rFonts w:ascii="Times New Roman" w:eastAsia="Times New Roman" w:hAnsi="Times New Roman" w:cs="Times New Roman"/>
              </w:rPr>
            </w:pPr>
            <w:r>
              <w:rPr>
                <w:rFonts w:ascii="Times New Roman" w:eastAsia="Times New Roman" w:hAnsi="Times New Roman" w:cs="Times New Roman"/>
              </w:rPr>
              <w:t xml:space="preserve">8.00 -14.00 </w:t>
            </w:r>
          </w:p>
          <w:p w14:paraId="00000844" w14:textId="77777777" w:rsidR="00C77964" w:rsidRDefault="00C77964">
            <w:pPr>
              <w:rPr>
                <w:rFonts w:ascii="Times New Roman" w:eastAsia="Times New Roman" w:hAnsi="Times New Roman" w:cs="Times New Roman"/>
              </w:rPr>
            </w:pPr>
          </w:p>
        </w:tc>
        <w:tc>
          <w:tcPr>
            <w:tcW w:w="993" w:type="dxa"/>
          </w:tcPr>
          <w:p w14:paraId="00000845" w14:textId="77777777" w:rsidR="00C77964" w:rsidRDefault="003474E6">
            <w:pPr>
              <w:rPr>
                <w:rFonts w:ascii="Times New Roman" w:eastAsia="Times New Roman" w:hAnsi="Times New Roman" w:cs="Times New Roman"/>
              </w:rPr>
            </w:pPr>
            <w:r>
              <w:rPr>
                <w:rFonts w:ascii="Times New Roman" w:eastAsia="Times New Roman" w:hAnsi="Times New Roman" w:cs="Times New Roman"/>
              </w:rPr>
              <w:t>Po dogovoru</w:t>
            </w:r>
          </w:p>
        </w:tc>
        <w:tc>
          <w:tcPr>
            <w:tcW w:w="850" w:type="dxa"/>
          </w:tcPr>
          <w:p w14:paraId="00000846" w14:textId="77777777" w:rsidR="00C77964" w:rsidRDefault="003474E6">
            <w:pPr>
              <w:spacing w:after="200" w:line="276" w:lineRule="auto"/>
              <w:rPr>
                <w:rFonts w:ascii="Times New Roman" w:eastAsia="Times New Roman" w:hAnsi="Times New Roman" w:cs="Times New Roman"/>
              </w:rPr>
            </w:pPr>
            <w:r>
              <w:rPr>
                <w:rFonts w:ascii="Times New Roman" w:eastAsia="Times New Roman" w:hAnsi="Times New Roman" w:cs="Times New Roman"/>
              </w:rPr>
              <w:t>40</w:t>
            </w:r>
          </w:p>
        </w:tc>
        <w:tc>
          <w:tcPr>
            <w:tcW w:w="992" w:type="dxa"/>
          </w:tcPr>
          <w:p w14:paraId="00000847" w14:textId="77777777" w:rsidR="00C77964" w:rsidRDefault="003474E6">
            <w:pPr>
              <w:rPr>
                <w:rFonts w:ascii="Times New Roman" w:eastAsia="Times New Roman" w:hAnsi="Times New Roman" w:cs="Times New Roman"/>
              </w:rPr>
            </w:pPr>
            <w:r>
              <w:rPr>
                <w:rFonts w:ascii="Times New Roman" w:eastAsia="Times New Roman" w:hAnsi="Times New Roman" w:cs="Times New Roman"/>
                <w:color w:val="2E75B5"/>
              </w:rPr>
              <w:t>1792</w:t>
            </w:r>
          </w:p>
        </w:tc>
      </w:tr>
      <w:tr w:rsidR="00C77964" w14:paraId="052F100C" w14:textId="77777777">
        <w:trPr>
          <w:trHeight w:val="708"/>
        </w:trPr>
        <w:tc>
          <w:tcPr>
            <w:tcW w:w="534" w:type="dxa"/>
          </w:tcPr>
          <w:p w14:paraId="00000848" w14:textId="77777777" w:rsidR="00C77964" w:rsidRDefault="003474E6">
            <w:pPr>
              <w:ind w:right="-108"/>
              <w:rPr>
                <w:rFonts w:ascii="Times New Roman" w:eastAsia="Times New Roman" w:hAnsi="Times New Roman" w:cs="Times New Roman"/>
                <w:color w:val="2E75B5"/>
              </w:rPr>
            </w:pPr>
            <w:r>
              <w:rPr>
                <w:rFonts w:ascii="Times New Roman" w:eastAsia="Times New Roman" w:hAnsi="Times New Roman" w:cs="Times New Roman"/>
                <w:color w:val="2E75B5"/>
              </w:rPr>
              <w:t>3.</w:t>
            </w:r>
          </w:p>
        </w:tc>
        <w:tc>
          <w:tcPr>
            <w:tcW w:w="1871" w:type="dxa"/>
          </w:tcPr>
          <w:p w14:paraId="00000849" w14:textId="77777777" w:rsidR="00C77964" w:rsidRDefault="003474E6">
            <w:pPr>
              <w:tabs>
                <w:tab w:val="left" w:pos="253"/>
              </w:tabs>
              <w:spacing w:after="160" w:line="276" w:lineRule="auto"/>
              <w:rPr>
                <w:rFonts w:ascii="Times New Roman" w:eastAsia="Times New Roman" w:hAnsi="Times New Roman" w:cs="Times New Roman"/>
              </w:rPr>
            </w:pPr>
            <w:r>
              <w:rPr>
                <w:rFonts w:ascii="Times New Roman" w:eastAsia="Times New Roman" w:hAnsi="Times New Roman" w:cs="Times New Roman"/>
              </w:rPr>
              <w:t>Borna Udatny</w:t>
            </w:r>
          </w:p>
          <w:p w14:paraId="0000084A" w14:textId="77777777" w:rsidR="00C77964" w:rsidRDefault="00C77964">
            <w:pPr>
              <w:rPr>
                <w:rFonts w:ascii="Times New Roman" w:eastAsia="Times New Roman" w:hAnsi="Times New Roman" w:cs="Times New Roman"/>
              </w:rPr>
            </w:pPr>
          </w:p>
        </w:tc>
        <w:tc>
          <w:tcPr>
            <w:tcW w:w="1559" w:type="dxa"/>
          </w:tcPr>
          <w:p w14:paraId="0000084B" w14:textId="77777777" w:rsidR="00C77964" w:rsidRDefault="003474E6">
            <w:pPr>
              <w:spacing w:after="160" w:line="276" w:lineRule="auto"/>
              <w:rPr>
                <w:rFonts w:ascii="Times New Roman" w:eastAsia="Times New Roman" w:hAnsi="Times New Roman" w:cs="Times New Roman"/>
              </w:rPr>
            </w:pPr>
            <w:r>
              <w:rPr>
                <w:rFonts w:ascii="Times New Roman" w:eastAsia="Times New Roman" w:hAnsi="Times New Roman" w:cs="Times New Roman"/>
              </w:rPr>
              <w:t>magistar bibliotekarstva</w:t>
            </w:r>
          </w:p>
        </w:tc>
        <w:tc>
          <w:tcPr>
            <w:tcW w:w="1701" w:type="dxa"/>
          </w:tcPr>
          <w:p w14:paraId="0000084C" w14:textId="77777777" w:rsidR="00C77964" w:rsidRDefault="003474E6">
            <w:pPr>
              <w:rPr>
                <w:rFonts w:ascii="Times New Roman" w:eastAsia="Times New Roman" w:hAnsi="Times New Roman" w:cs="Times New Roman"/>
              </w:rPr>
            </w:pPr>
            <w:r>
              <w:rPr>
                <w:rFonts w:ascii="Times New Roman" w:eastAsia="Times New Roman" w:hAnsi="Times New Roman" w:cs="Times New Roman"/>
              </w:rPr>
              <w:t>Stručni suradnik knjižničar</w:t>
            </w:r>
          </w:p>
        </w:tc>
        <w:tc>
          <w:tcPr>
            <w:tcW w:w="1134" w:type="dxa"/>
          </w:tcPr>
          <w:p w14:paraId="0000084D" w14:textId="77777777" w:rsidR="00C77964" w:rsidRDefault="003474E6">
            <w:pPr>
              <w:rPr>
                <w:rFonts w:ascii="Times New Roman" w:eastAsia="Times New Roman" w:hAnsi="Times New Roman" w:cs="Times New Roman"/>
              </w:rPr>
            </w:pPr>
            <w:r>
              <w:rPr>
                <w:rFonts w:ascii="Times New Roman" w:eastAsia="Times New Roman" w:hAnsi="Times New Roman" w:cs="Times New Roman"/>
              </w:rPr>
              <w:t xml:space="preserve">7.30 -13.30 </w:t>
            </w:r>
          </w:p>
          <w:p w14:paraId="0000084E" w14:textId="77777777" w:rsidR="00C77964" w:rsidRDefault="00C77964">
            <w:pPr>
              <w:rPr>
                <w:rFonts w:ascii="Times New Roman" w:eastAsia="Times New Roman" w:hAnsi="Times New Roman" w:cs="Times New Roman"/>
              </w:rPr>
            </w:pPr>
          </w:p>
        </w:tc>
        <w:tc>
          <w:tcPr>
            <w:tcW w:w="993" w:type="dxa"/>
          </w:tcPr>
          <w:p w14:paraId="0000084F" w14:textId="77777777" w:rsidR="00C77964" w:rsidRDefault="003474E6">
            <w:pPr>
              <w:rPr>
                <w:rFonts w:ascii="Times New Roman" w:eastAsia="Times New Roman" w:hAnsi="Times New Roman" w:cs="Times New Roman"/>
              </w:rPr>
            </w:pPr>
            <w:r>
              <w:rPr>
                <w:rFonts w:ascii="Times New Roman" w:eastAsia="Times New Roman" w:hAnsi="Times New Roman" w:cs="Times New Roman"/>
              </w:rPr>
              <w:t>prethodna najava</w:t>
            </w:r>
          </w:p>
        </w:tc>
        <w:tc>
          <w:tcPr>
            <w:tcW w:w="850" w:type="dxa"/>
          </w:tcPr>
          <w:p w14:paraId="00000850" w14:textId="77777777" w:rsidR="00C77964" w:rsidRDefault="003474E6">
            <w:pPr>
              <w:spacing w:after="200" w:line="276" w:lineRule="auto"/>
              <w:rPr>
                <w:rFonts w:ascii="Times New Roman" w:eastAsia="Times New Roman" w:hAnsi="Times New Roman" w:cs="Times New Roman"/>
              </w:rPr>
            </w:pPr>
            <w:r>
              <w:rPr>
                <w:rFonts w:ascii="Times New Roman" w:eastAsia="Times New Roman" w:hAnsi="Times New Roman" w:cs="Times New Roman"/>
              </w:rPr>
              <w:t>40</w:t>
            </w:r>
          </w:p>
        </w:tc>
        <w:tc>
          <w:tcPr>
            <w:tcW w:w="992" w:type="dxa"/>
          </w:tcPr>
          <w:p w14:paraId="00000851" w14:textId="77777777" w:rsidR="00C77964" w:rsidRDefault="003474E6">
            <w:pPr>
              <w:rPr>
                <w:rFonts w:ascii="Times New Roman" w:eastAsia="Times New Roman" w:hAnsi="Times New Roman" w:cs="Times New Roman"/>
              </w:rPr>
            </w:pPr>
            <w:r>
              <w:rPr>
                <w:rFonts w:ascii="Times New Roman" w:eastAsia="Times New Roman" w:hAnsi="Times New Roman" w:cs="Times New Roman"/>
                <w:color w:val="2E75B5"/>
              </w:rPr>
              <w:t>1792</w:t>
            </w:r>
          </w:p>
        </w:tc>
      </w:tr>
      <w:tr w:rsidR="00C77964" w14:paraId="79874258" w14:textId="77777777">
        <w:trPr>
          <w:trHeight w:val="708"/>
        </w:trPr>
        <w:tc>
          <w:tcPr>
            <w:tcW w:w="534" w:type="dxa"/>
          </w:tcPr>
          <w:p w14:paraId="00000852" w14:textId="77777777" w:rsidR="00C77964" w:rsidRDefault="003474E6">
            <w:pPr>
              <w:ind w:right="-108"/>
              <w:rPr>
                <w:rFonts w:ascii="Times New Roman" w:eastAsia="Times New Roman" w:hAnsi="Times New Roman" w:cs="Times New Roman"/>
                <w:color w:val="2E75B5"/>
              </w:rPr>
            </w:pPr>
            <w:r>
              <w:rPr>
                <w:rFonts w:ascii="Times New Roman" w:eastAsia="Times New Roman" w:hAnsi="Times New Roman" w:cs="Times New Roman"/>
                <w:color w:val="2E75B5"/>
              </w:rPr>
              <w:t>4.</w:t>
            </w:r>
          </w:p>
        </w:tc>
        <w:tc>
          <w:tcPr>
            <w:tcW w:w="1871" w:type="dxa"/>
          </w:tcPr>
          <w:p w14:paraId="00000853" w14:textId="77777777" w:rsidR="00C77964" w:rsidRDefault="003474E6">
            <w:pPr>
              <w:tabs>
                <w:tab w:val="left" w:pos="253"/>
              </w:tabs>
              <w:spacing w:after="160" w:line="276" w:lineRule="auto"/>
              <w:rPr>
                <w:rFonts w:ascii="Times New Roman" w:eastAsia="Times New Roman" w:hAnsi="Times New Roman" w:cs="Times New Roman"/>
              </w:rPr>
            </w:pPr>
            <w:r>
              <w:rPr>
                <w:rFonts w:ascii="Times New Roman" w:eastAsia="Times New Roman" w:hAnsi="Times New Roman" w:cs="Times New Roman"/>
              </w:rPr>
              <w:t>Nikolina Popić Burić</w:t>
            </w:r>
          </w:p>
        </w:tc>
        <w:tc>
          <w:tcPr>
            <w:tcW w:w="1559" w:type="dxa"/>
          </w:tcPr>
          <w:p w14:paraId="00000854" w14:textId="77777777" w:rsidR="00C77964" w:rsidRDefault="003474E6">
            <w:pPr>
              <w:spacing w:after="160" w:line="276" w:lineRule="auto"/>
              <w:rPr>
                <w:rFonts w:ascii="Times New Roman" w:eastAsia="Times New Roman" w:hAnsi="Times New Roman" w:cs="Times New Roman"/>
              </w:rPr>
            </w:pPr>
            <w:r>
              <w:rPr>
                <w:rFonts w:ascii="Times New Roman" w:eastAsia="Times New Roman" w:hAnsi="Times New Roman" w:cs="Times New Roman"/>
              </w:rPr>
              <w:t>profesor defektolog</w:t>
            </w:r>
          </w:p>
        </w:tc>
        <w:tc>
          <w:tcPr>
            <w:tcW w:w="1701" w:type="dxa"/>
          </w:tcPr>
          <w:p w14:paraId="00000855" w14:textId="77777777" w:rsidR="00C77964" w:rsidRDefault="003474E6">
            <w:pPr>
              <w:rPr>
                <w:rFonts w:ascii="Times New Roman" w:eastAsia="Times New Roman" w:hAnsi="Times New Roman" w:cs="Times New Roman"/>
              </w:rPr>
            </w:pPr>
            <w:r>
              <w:rPr>
                <w:rFonts w:ascii="Times New Roman" w:eastAsia="Times New Roman" w:hAnsi="Times New Roman" w:cs="Times New Roman"/>
              </w:rPr>
              <w:t>Stručna suradnica edukacijska rehabilitatorica</w:t>
            </w:r>
          </w:p>
        </w:tc>
        <w:tc>
          <w:tcPr>
            <w:tcW w:w="1134" w:type="dxa"/>
          </w:tcPr>
          <w:p w14:paraId="00000856" w14:textId="77777777" w:rsidR="00C77964" w:rsidRDefault="003474E6">
            <w:pPr>
              <w:rPr>
                <w:rFonts w:ascii="Times New Roman" w:eastAsia="Times New Roman" w:hAnsi="Times New Roman" w:cs="Times New Roman"/>
              </w:rPr>
            </w:pPr>
            <w:r>
              <w:rPr>
                <w:rFonts w:ascii="Times New Roman" w:eastAsia="Times New Roman" w:hAnsi="Times New Roman" w:cs="Times New Roman"/>
              </w:rPr>
              <w:t>8.30 – 14.30</w:t>
            </w:r>
          </w:p>
        </w:tc>
        <w:tc>
          <w:tcPr>
            <w:tcW w:w="993" w:type="dxa"/>
          </w:tcPr>
          <w:p w14:paraId="00000857" w14:textId="77777777" w:rsidR="00C77964" w:rsidRDefault="003474E6">
            <w:pPr>
              <w:rPr>
                <w:rFonts w:ascii="Times New Roman" w:eastAsia="Times New Roman" w:hAnsi="Times New Roman" w:cs="Times New Roman"/>
              </w:rPr>
            </w:pPr>
            <w:r>
              <w:rPr>
                <w:rFonts w:ascii="Times New Roman" w:eastAsia="Times New Roman" w:hAnsi="Times New Roman" w:cs="Times New Roman"/>
              </w:rPr>
              <w:t>po dogovoru</w:t>
            </w:r>
          </w:p>
        </w:tc>
        <w:tc>
          <w:tcPr>
            <w:tcW w:w="850" w:type="dxa"/>
          </w:tcPr>
          <w:p w14:paraId="00000858" w14:textId="77777777" w:rsidR="00C77964" w:rsidRDefault="003474E6">
            <w:pPr>
              <w:spacing w:after="200" w:line="276" w:lineRule="auto"/>
              <w:rPr>
                <w:rFonts w:ascii="Times New Roman" w:eastAsia="Times New Roman" w:hAnsi="Times New Roman" w:cs="Times New Roman"/>
              </w:rPr>
            </w:pPr>
            <w:r>
              <w:rPr>
                <w:rFonts w:ascii="Times New Roman" w:eastAsia="Times New Roman" w:hAnsi="Times New Roman" w:cs="Times New Roman"/>
              </w:rPr>
              <w:t>40</w:t>
            </w:r>
          </w:p>
        </w:tc>
        <w:tc>
          <w:tcPr>
            <w:tcW w:w="992" w:type="dxa"/>
          </w:tcPr>
          <w:p w14:paraId="00000859" w14:textId="77777777" w:rsidR="00C77964" w:rsidRDefault="003474E6">
            <w:pPr>
              <w:rPr>
                <w:rFonts w:ascii="Times New Roman" w:eastAsia="Times New Roman" w:hAnsi="Times New Roman" w:cs="Times New Roman"/>
              </w:rPr>
            </w:pPr>
            <w:r>
              <w:rPr>
                <w:rFonts w:ascii="Times New Roman" w:eastAsia="Times New Roman" w:hAnsi="Times New Roman" w:cs="Times New Roman"/>
                <w:color w:val="2E75B5"/>
              </w:rPr>
              <w:t>1792</w:t>
            </w:r>
          </w:p>
        </w:tc>
      </w:tr>
    </w:tbl>
    <w:p w14:paraId="0000085A" w14:textId="77777777" w:rsidR="00C77964" w:rsidRDefault="00C77964">
      <w:pPr>
        <w:rPr>
          <w:rFonts w:ascii="Times New Roman" w:eastAsia="Times New Roman" w:hAnsi="Times New Roman" w:cs="Times New Roman"/>
          <w:color w:val="0070C0"/>
          <w:sz w:val="26"/>
          <w:szCs w:val="26"/>
        </w:rPr>
      </w:pPr>
    </w:p>
    <w:p w14:paraId="0000085B" w14:textId="49B03B1B" w:rsidR="00C77964" w:rsidRDefault="003474E6">
      <w:pPr>
        <w:pStyle w:val="Heading3"/>
        <w:rPr>
          <w:rFonts w:ascii="Times New Roman" w:eastAsia="Times New Roman" w:hAnsi="Times New Roman" w:cs="Times New Roman"/>
          <w:color w:val="2E75B5"/>
        </w:rPr>
      </w:pPr>
      <w:bookmarkStart w:id="31" w:name="_heading=h.p6p4yfufplmt" w:colFirst="0" w:colLast="0"/>
      <w:bookmarkEnd w:id="31"/>
      <w:r>
        <w:rPr>
          <w:rFonts w:ascii="Times New Roman" w:eastAsia="Times New Roman" w:hAnsi="Times New Roman" w:cs="Times New Roman"/>
          <w:color w:val="2E75B5"/>
        </w:rPr>
        <w:t>3.</w:t>
      </w:r>
      <w:r w:rsidR="00DE56CA">
        <w:rPr>
          <w:rFonts w:ascii="Times New Roman" w:eastAsia="Times New Roman" w:hAnsi="Times New Roman" w:cs="Times New Roman"/>
          <w:color w:val="2E75B5"/>
        </w:rPr>
        <w:t>4</w:t>
      </w:r>
      <w:r>
        <w:rPr>
          <w:rFonts w:ascii="Times New Roman" w:eastAsia="Times New Roman" w:hAnsi="Times New Roman" w:cs="Times New Roman"/>
          <w:color w:val="2E75B5"/>
        </w:rPr>
        <w:t>.4. Tjedna zaduženja ostalih radnika škole</w:t>
      </w:r>
    </w:p>
    <w:p w14:paraId="0000085C" w14:textId="77777777" w:rsidR="00C77964" w:rsidRDefault="00C77964">
      <w:pPr>
        <w:pBdr>
          <w:top w:val="nil"/>
          <w:left w:val="nil"/>
          <w:bottom w:val="nil"/>
          <w:right w:val="nil"/>
          <w:between w:val="nil"/>
        </w:pBdr>
        <w:spacing w:after="0" w:line="240" w:lineRule="auto"/>
        <w:jc w:val="both"/>
        <w:rPr>
          <w:rFonts w:ascii="Times New Roman" w:eastAsia="Times New Roman" w:hAnsi="Times New Roman" w:cs="Times New Roman"/>
          <w:b/>
          <w:color w:val="0070C0"/>
          <w:sz w:val="24"/>
          <w:szCs w:val="24"/>
        </w:rPr>
      </w:pPr>
    </w:p>
    <w:tbl>
      <w:tblPr>
        <w:tblStyle w:val="ae"/>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90"/>
        <w:gridCol w:w="1899"/>
        <w:gridCol w:w="2020"/>
        <w:gridCol w:w="1665"/>
        <w:gridCol w:w="1418"/>
        <w:gridCol w:w="1138"/>
        <w:gridCol w:w="988"/>
      </w:tblGrid>
      <w:tr w:rsidR="00C77964" w14:paraId="55092DB1" w14:textId="77777777">
        <w:trPr>
          <w:trHeight w:val="801"/>
        </w:trPr>
        <w:tc>
          <w:tcPr>
            <w:tcW w:w="790" w:type="dxa"/>
          </w:tcPr>
          <w:p w14:paraId="0000085D" w14:textId="77777777" w:rsidR="00C77964" w:rsidRDefault="003474E6">
            <w:pPr>
              <w:jc w:val="center"/>
              <w:rPr>
                <w:rFonts w:ascii="Times New Roman" w:eastAsia="Times New Roman" w:hAnsi="Times New Roman" w:cs="Times New Roman"/>
                <w:color w:val="2E75B5"/>
              </w:rPr>
            </w:pPr>
            <w:r>
              <w:rPr>
                <w:rFonts w:ascii="Times New Roman" w:eastAsia="Times New Roman" w:hAnsi="Times New Roman" w:cs="Times New Roman"/>
                <w:color w:val="2E75B5"/>
              </w:rPr>
              <w:t>Red.</w:t>
            </w:r>
          </w:p>
          <w:p w14:paraId="0000085E" w14:textId="77777777" w:rsidR="00C77964" w:rsidRDefault="003474E6">
            <w:pPr>
              <w:jc w:val="center"/>
              <w:rPr>
                <w:rFonts w:ascii="Times New Roman" w:eastAsia="Times New Roman" w:hAnsi="Times New Roman" w:cs="Times New Roman"/>
                <w:color w:val="2E75B5"/>
              </w:rPr>
            </w:pPr>
            <w:r>
              <w:rPr>
                <w:rFonts w:ascii="Times New Roman" w:eastAsia="Times New Roman" w:hAnsi="Times New Roman" w:cs="Times New Roman"/>
                <w:color w:val="2E75B5"/>
              </w:rPr>
              <w:t>Broj</w:t>
            </w:r>
          </w:p>
        </w:tc>
        <w:tc>
          <w:tcPr>
            <w:tcW w:w="1899" w:type="dxa"/>
          </w:tcPr>
          <w:p w14:paraId="0000085F" w14:textId="77777777" w:rsidR="00C77964" w:rsidRDefault="003474E6">
            <w:pPr>
              <w:rPr>
                <w:rFonts w:ascii="Times New Roman" w:eastAsia="Times New Roman" w:hAnsi="Times New Roman" w:cs="Times New Roman"/>
                <w:color w:val="2E75B5"/>
              </w:rPr>
            </w:pPr>
            <w:r>
              <w:rPr>
                <w:rFonts w:ascii="Times New Roman" w:eastAsia="Times New Roman" w:hAnsi="Times New Roman" w:cs="Times New Roman"/>
                <w:color w:val="2E75B5"/>
              </w:rPr>
              <w:t>Ime i prezime</w:t>
            </w:r>
          </w:p>
          <w:p w14:paraId="00000860" w14:textId="77777777" w:rsidR="00C77964" w:rsidRDefault="003474E6">
            <w:pPr>
              <w:rPr>
                <w:rFonts w:ascii="Times New Roman" w:eastAsia="Times New Roman" w:hAnsi="Times New Roman" w:cs="Times New Roman"/>
                <w:color w:val="2E75B5"/>
              </w:rPr>
            </w:pPr>
            <w:r>
              <w:rPr>
                <w:rFonts w:ascii="Times New Roman" w:eastAsia="Times New Roman" w:hAnsi="Times New Roman" w:cs="Times New Roman"/>
                <w:color w:val="2E75B5"/>
              </w:rPr>
              <w:t>Radnika</w:t>
            </w:r>
          </w:p>
        </w:tc>
        <w:tc>
          <w:tcPr>
            <w:tcW w:w="2020" w:type="dxa"/>
          </w:tcPr>
          <w:p w14:paraId="00000861" w14:textId="77777777" w:rsidR="00C77964" w:rsidRDefault="003474E6">
            <w:pPr>
              <w:rPr>
                <w:rFonts w:ascii="Times New Roman" w:eastAsia="Times New Roman" w:hAnsi="Times New Roman" w:cs="Times New Roman"/>
                <w:color w:val="2E75B5"/>
              </w:rPr>
            </w:pPr>
            <w:r>
              <w:rPr>
                <w:rFonts w:ascii="Times New Roman" w:eastAsia="Times New Roman" w:hAnsi="Times New Roman" w:cs="Times New Roman"/>
                <w:color w:val="2E75B5"/>
              </w:rPr>
              <w:t>Struka</w:t>
            </w:r>
          </w:p>
        </w:tc>
        <w:tc>
          <w:tcPr>
            <w:tcW w:w="1665" w:type="dxa"/>
          </w:tcPr>
          <w:p w14:paraId="00000862" w14:textId="77777777" w:rsidR="00C77964" w:rsidRDefault="003474E6">
            <w:pPr>
              <w:rPr>
                <w:rFonts w:ascii="Times New Roman" w:eastAsia="Times New Roman" w:hAnsi="Times New Roman" w:cs="Times New Roman"/>
                <w:color w:val="2E75B5"/>
              </w:rPr>
            </w:pPr>
            <w:r>
              <w:rPr>
                <w:rFonts w:ascii="Times New Roman" w:eastAsia="Times New Roman" w:hAnsi="Times New Roman" w:cs="Times New Roman"/>
                <w:color w:val="2E75B5"/>
              </w:rPr>
              <w:t>Poslovi radnog mjesta</w:t>
            </w:r>
          </w:p>
        </w:tc>
        <w:tc>
          <w:tcPr>
            <w:tcW w:w="1418" w:type="dxa"/>
          </w:tcPr>
          <w:p w14:paraId="00000863" w14:textId="77777777" w:rsidR="00C77964" w:rsidRDefault="003474E6">
            <w:pPr>
              <w:jc w:val="center"/>
              <w:rPr>
                <w:rFonts w:ascii="Times New Roman" w:eastAsia="Times New Roman" w:hAnsi="Times New Roman" w:cs="Times New Roman"/>
                <w:color w:val="2E75B5"/>
              </w:rPr>
            </w:pPr>
            <w:r>
              <w:rPr>
                <w:rFonts w:ascii="Times New Roman" w:eastAsia="Times New Roman" w:hAnsi="Times New Roman" w:cs="Times New Roman"/>
                <w:color w:val="2E75B5"/>
              </w:rPr>
              <w:t>Radno vrijeme</w:t>
            </w:r>
          </w:p>
          <w:p w14:paraId="00000864" w14:textId="77777777" w:rsidR="00C77964" w:rsidRDefault="003474E6">
            <w:pPr>
              <w:jc w:val="center"/>
              <w:rPr>
                <w:rFonts w:ascii="Times New Roman" w:eastAsia="Times New Roman" w:hAnsi="Times New Roman" w:cs="Times New Roman"/>
                <w:color w:val="2E75B5"/>
              </w:rPr>
            </w:pPr>
            <w:r>
              <w:rPr>
                <w:rFonts w:ascii="Times New Roman" w:eastAsia="Times New Roman" w:hAnsi="Times New Roman" w:cs="Times New Roman"/>
                <w:color w:val="2E75B5"/>
              </w:rPr>
              <w:t>(od – do)</w:t>
            </w:r>
          </w:p>
        </w:tc>
        <w:tc>
          <w:tcPr>
            <w:tcW w:w="1138" w:type="dxa"/>
          </w:tcPr>
          <w:p w14:paraId="00000865" w14:textId="77777777" w:rsidR="00C77964" w:rsidRDefault="003474E6">
            <w:pPr>
              <w:jc w:val="center"/>
              <w:rPr>
                <w:rFonts w:ascii="Times New Roman" w:eastAsia="Times New Roman" w:hAnsi="Times New Roman" w:cs="Times New Roman"/>
                <w:color w:val="2E75B5"/>
              </w:rPr>
            </w:pPr>
            <w:r>
              <w:rPr>
                <w:rFonts w:ascii="Times New Roman" w:eastAsia="Times New Roman" w:hAnsi="Times New Roman" w:cs="Times New Roman"/>
                <w:color w:val="2E75B5"/>
              </w:rPr>
              <w:t>Broj sati</w:t>
            </w:r>
          </w:p>
          <w:p w14:paraId="00000866" w14:textId="77777777" w:rsidR="00C77964" w:rsidRDefault="003474E6">
            <w:pPr>
              <w:jc w:val="center"/>
              <w:rPr>
                <w:rFonts w:ascii="Times New Roman" w:eastAsia="Times New Roman" w:hAnsi="Times New Roman" w:cs="Times New Roman"/>
                <w:color w:val="2E75B5"/>
              </w:rPr>
            </w:pPr>
            <w:r>
              <w:rPr>
                <w:rFonts w:ascii="Times New Roman" w:eastAsia="Times New Roman" w:hAnsi="Times New Roman" w:cs="Times New Roman"/>
                <w:color w:val="2E75B5"/>
              </w:rPr>
              <w:t>tjedno</w:t>
            </w:r>
          </w:p>
        </w:tc>
        <w:tc>
          <w:tcPr>
            <w:tcW w:w="988" w:type="dxa"/>
          </w:tcPr>
          <w:p w14:paraId="00000867" w14:textId="77777777" w:rsidR="00C77964" w:rsidRDefault="003474E6">
            <w:pPr>
              <w:jc w:val="center"/>
              <w:rPr>
                <w:rFonts w:ascii="Times New Roman" w:eastAsia="Times New Roman" w:hAnsi="Times New Roman" w:cs="Times New Roman"/>
                <w:color w:val="2E75B5"/>
              </w:rPr>
            </w:pPr>
            <w:r>
              <w:rPr>
                <w:rFonts w:ascii="Times New Roman" w:eastAsia="Times New Roman" w:hAnsi="Times New Roman" w:cs="Times New Roman"/>
                <w:color w:val="2E75B5"/>
              </w:rPr>
              <w:t>Broj sati godišnjeg</w:t>
            </w:r>
          </w:p>
          <w:p w14:paraId="00000868" w14:textId="77777777" w:rsidR="00C77964" w:rsidRDefault="003474E6">
            <w:pPr>
              <w:jc w:val="center"/>
              <w:rPr>
                <w:rFonts w:ascii="Times New Roman" w:eastAsia="Times New Roman" w:hAnsi="Times New Roman" w:cs="Times New Roman"/>
                <w:color w:val="2E75B5"/>
              </w:rPr>
            </w:pPr>
            <w:r>
              <w:rPr>
                <w:rFonts w:ascii="Times New Roman" w:eastAsia="Times New Roman" w:hAnsi="Times New Roman" w:cs="Times New Roman"/>
                <w:color w:val="2E75B5"/>
              </w:rPr>
              <w:t>zaduženja</w:t>
            </w:r>
          </w:p>
        </w:tc>
      </w:tr>
      <w:tr w:rsidR="00C77964" w14:paraId="5C2AC5BA" w14:textId="77777777">
        <w:trPr>
          <w:trHeight w:val="305"/>
        </w:trPr>
        <w:tc>
          <w:tcPr>
            <w:tcW w:w="790" w:type="dxa"/>
          </w:tcPr>
          <w:p w14:paraId="00000869" w14:textId="77777777" w:rsidR="00C77964" w:rsidRDefault="003474E6">
            <w:pPr>
              <w:jc w:val="center"/>
              <w:rPr>
                <w:rFonts w:ascii="Times New Roman" w:eastAsia="Times New Roman" w:hAnsi="Times New Roman" w:cs="Times New Roman"/>
                <w:color w:val="2E75B5"/>
              </w:rPr>
            </w:pPr>
            <w:r>
              <w:rPr>
                <w:rFonts w:ascii="Times New Roman" w:eastAsia="Times New Roman" w:hAnsi="Times New Roman" w:cs="Times New Roman"/>
                <w:color w:val="2E75B5"/>
              </w:rPr>
              <w:t>1.</w:t>
            </w:r>
          </w:p>
        </w:tc>
        <w:tc>
          <w:tcPr>
            <w:tcW w:w="1899" w:type="dxa"/>
          </w:tcPr>
          <w:p w14:paraId="0000086A" w14:textId="77777777" w:rsidR="00C77964" w:rsidRDefault="003474E6">
            <w:pPr>
              <w:rPr>
                <w:rFonts w:ascii="Times New Roman" w:eastAsia="Times New Roman" w:hAnsi="Times New Roman" w:cs="Times New Roman"/>
              </w:rPr>
            </w:pPr>
            <w:r>
              <w:rPr>
                <w:rFonts w:ascii="Times New Roman" w:eastAsia="Times New Roman" w:hAnsi="Times New Roman" w:cs="Times New Roman"/>
              </w:rPr>
              <w:t>Ivona Forgač</w:t>
            </w:r>
          </w:p>
        </w:tc>
        <w:tc>
          <w:tcPr>
            <w:tcW w:w="2020" w:type="dxa"/>
            <w:tcBorders>
              <w:top w:val="single" w:sz="4" w:space="0" w:color="000000"/>
              <w:left w:val="single" w:sz="4" w:space="0" w:color="000000"/>
              <w:bottom w:val="single" w:sz="4" w:space="0" w:color="000000"/>
              <w:right w:val="single" w:sz="4" w:space="0" w:color="000000"/>
            </w:tcBorders>
          </w:tcPr>
          <w:p w14:paraId="0000086B" w14:textId="77777777" w:rsidR="00C77964" w:rsidRDefault="003474E6">
            <w:pPr>
              <w:rPr>
                <w:rFonts w:ascii="Times New Roman" w:eastAsia="Times New Roman" w:hAnsi="Times New Roman" w:cs="Times New Roman"/>
              </w:rPr>
            </w:pPr>
            <w:r>
              <w:rPr>
                <w:rFonts w:ascii="Times New Roman" w:eastAsia="Times New Roman" w:hAnsi="Times New Roman" w:cs="Times New Roman"/>
              </w:rPr>
              <w:t>diplomirana pravnica</w:t>
            </w:r>
          </w:p>
        </w:tc>
        <w:tc>
          <w:tcPr>
            <w:tcW w:w="1665" w:type="dxa"/>
          </w:tcPr>
          <w:p w14:paraId="0000086C" w14:textId="77777777" w:rsidR="00C77964" w:rsidRDefault="003474E6">
            <w:pPr>
              <w:rPr>
                <w:rFonts w:ascii="Times New Roman" w:eastAsia="Times New Roman" w:hAnsi="Times New Roman" w:cs="Times New Roman"/>
              </w:rPr>
            </w:pPr>
            <w:r>
              <w:rPr>
                <w:rFonts w:ascii="Times New Roman" w:eastAsia="Times New Roman" w:hAnsi="Times New Roman" w:cs="Times New Roman"/>
              </w:rPr>
              <w:t>Tajnik školske ustanove</w:t>
            </w:r>
          </w:p>
        </w:tc>
        <w:tc>
          <w:tcPr>
            <w:tcW w:w="1418" w:type="dxa"/>
          </w:tcPr>
          <w:p w14:paraId="0000086D" w14:textId="19A02365" w:rsidR="00C77964" w:rsidRDefault="00B11CBD">
            <w:pPr>
              <w:rPr>
                <w:rFonts w:ascii="Times New Roman" w:eastAsia="Times New Roman" w:hAnsi="Times New Roman" w:cs="Times New Roman"/>
              </w:rPr>
            </w:pPr>
            <w:r>
              <w:rPr>
                <w:rFonts w:ascii="Times New Roman" w:eastAsia="Times New Roman" w:hAnsi="Times New Roman" w:cs="Times New Roman"/>
              </w:rPr>
              <w:t>6</w:t>
            </w:r>
            <w:r w:rsidR="003474E6">
              <w:rPr>
                <w:rFonts w:ascii="Times New Roman" w:eastAsia="Times New Roman" w:hAnsi="Times New Roman" w:cs="Times New Roman"/>
              </w:rPr>
              <w:t>.00-1</w:t>
            </w:r>
            <w:r>
              <w:rPr>
                <w:rFonts w:ascii="Times New Roman" w:eastAsia="Times New Roman" w:hAnsi="Times New Roman" w:cs="Times New Roman"/>
              </w:rPr>
              <w:t>4</w:t>
            </w:r>
            <w:r w:rsidR="003474E6">
              <w:rPr>
                <w:rFonts w:ascii="Times New Roman" w:eastAsia="Times New Roman" w:hAnsi="Times New Roman" w:cs="Times New Roman"/>
              </w:rPr>
              <w:t>.00</w:t>
            </w:r>
          </w:p>
        </w:tc>
        <w:tc>
          <w:tcPr>
            <w:tcW w:w="1138" w:type="dxa"/>
          </w:tcPr>
          <w:p w14:paraId="0000086E" w14:textId="77777777" w:rsidR="00C77964" w:rsidRDefault="003474E6">
            <w:pPr>
              <w:jc w:val="center"/>
              <w:rPr>
                <w:rFonts w:ascii="Times New Roman" w:eastAsia="Times New Roman" w:hAnsi="Times New Roman" w:cs="Times New Roman"/>
              </w:rPr>
            </w:pPr>
            <w:r>
              <w:rPr>
                <w:rFonts w:ascii="Times New Roman" w:eastAsia="Times New Roman" w:hAnsi="Times New Roman" w:cs="Times New Roman"/>
              </w:rPr>
              <w:t>40</w:t>
            </w:r>
          </w:p>
        </w:tc>
        <w:tc>
          <w:tcPr>
            <w:tcW w:w="988" w:type="dxa"/>
          </w:tcPr>
          <w:p w14:paraId="0000086F" w14:textId="77777777" w:rsidR="00C77964" w:rsidRDefault="003474E6">
            <w:pPr>
              <w:jc w:val="center"/>
              <w:rPr>
                <w:rFonts w:ascii="Times New Roman" w:eastAsia="Times New Roman" w:hAnsi="Times New Roman" w:cs="Times New Roman"/>
                <w:color w:val="2E75B5"/>
              </w:rPr>
            </w:pPr>
            <w:r>
              <w:rPr>
                <w:rFonts w:ascii="Times New Roman" w:eastAsia="Times New Roman" w:hAnsi="Times New Roman" w:cs="Times New Roman"/>
                <w:color w:val="2E75B5"/>
              </w:rPr>
              <w:t>1792</w:t>
            </w:r>
          </w:p>
        </w:tc>
      </w:tr>
      <w:tr w:rsidR="00C77964" w14:paraId="6FF05605" w14:textId="77777777">
        <w:trPr>
          <w:trHeight w:val="74"/>
        </w:trPr>
        <w:tc>
          <w:tcPr>
            <w:tcW w:w="790" w:type="dxa"/>
          </w:tcPr>
          <w:p w14:paraId="00000870" w14:textId="77777777" w:rsidR="00C77964" w:rsidRDefault="003474E6">
            <w:pPr>
              <w:jc w:val="center"/>
              <w:rPr>
                <w:rFonts w:ascii="Times New Roman" w:eastAsia="Times New Roman" w:hAnsi="Times New Roman" w:cs="Times New Roman"/>
                <w:color w:val="2E75B5"/>
              </w:rPr>
            </w:pPr>
            <w:bookmarkStart w:id="32" w:name="_Hlk210683012"/>
            <w:r>
              <w:rPr>
                <w:rFonts w:ascii="Times New Roman" w:eastAsia="Times New Roman" w:hAnsi="Times New Roman" w:cs="Times New Roman"/>
                <w:color w:val="2E75B5"/>
              </w:rPr>
              <w:t>2.</w:t>
            </w:r>
          </w:p>
        </w:tc>
        <w:tc>
          <w:tcPr>
            <w:tcW w:w="1899" w:type="dxa"/>
          </w:tcPr>
          <w:p w14:paraId="00000871" w14:textId="77777777" w:rsidR="00C77964" w:rsidRDefault="003474E6">
            <w:pPr>
              <w:rPr>
                <w:rFonts w:ascii="Times New Roman" w:eastAsia="Times New Roman" w:hAnsi="Times New Roman" w:cs="Times New Roman"/>
              </w:rPr>
            </w:pPr>
            <w:r>
              <w:rPr>
                <w:rFonts w:ascii="Times New Roman" w:eastAsia="Times New Roman" w:hAnsi="Times New Roman" w:cs="Times New Roman"/>
              </w:rPr>
              <w:t>Nikolina Vinčić</w:t>
            </w:r>
          </w:p>
        </w:tc>
        <w:tc>
          <w:tcPr>
            <w:tcW w:w="2020" w:type="dxa"/>
            <w:tcBorders>
              <w:top w:val="single" w:sz="4" w:space="0" w:color="000000"/>
              <w:left w:val="single" w:sz="4" w:space="0" w:color="000000"/>
              <w:bottom w:val="single" w:sz="4" w:space="0" w:color="000000"/>
              <w:right w:val="single" w:sz="4" w:space="0" w:color="000000"/>
            </w:tcBorders>
          </w:tcPr>
          <w:p w14:paraId="00000872" w14:textId="77777777" w:rsidR="00C77964" w:rsidRDefault="003474E6">
            <w:pPr>
              <w:rPr>
                <w:rFonts w:ascii="Times New Roman" w:eastAsia="Times New Roman" w:hAnsi="Times New Roman" w:cs="Times New Roman"/>
              </w:rPr>
            </w:pPr>
            <w:r>
              <w:rPr>
                <w:rFonts w:ascii="Times New Roman" w:eastAsia="Times New Roman" w:hAnsi="Times New Roman" w:cs="Times New Roman"/>
              </w:rPr>
              <w:t>magistrica ekonomije</w:t>
            </w:r>
          </w:p>
        </w:tc>
        <w:tc>
          <w:tcPr>
            <w:tcW w:w="1665" w:type="dxa"/>
          </w:tcPr>
          <w:p w14:paraId="00000873" w14:textId="77777777" w:rsidR="00C77964" w:rsidRDefault="003474E6">
            <w:pPr>
              <w:rPr>
                <w:rFonts w:ascii="Times New Roman" w:eastAsia="Times New Roman" w:hAnsi="Times New Roman" w:cs="Times New Roman"/>
              </w:rPr>
            </w:pPr>
            <w:r>
              <w:rPr>
                <w:rFonts w:ascii="Times New Roman" w:eastAsia="Times New Roman" w:hAnsi="Times New Roman" w:cs="Times New Roman"/>
              </w:rPr>
              <w:t>Voditeljica računovodstva u školi</w:t>
            </w:r>
          </w:p>
        </w:tc>
        <w:tc>
          <w:tcPr>
            <w:tcW w:w="1418" w:type="dxa"/>
          </w:tcPr>
          <w:p w14:paraId="00000874" w14:textId="3400DA53" w:rsidR="00C77964" w:rsidRDefault="00B11CBD">
            <w:pPr>
              <w:rPr>
                <w:rFonts w:ascii="Times New Roman" w:eastAsia="Times New Roman" w:hAnsi="Times New Roman" w:cs="Times New Roman"/>
              </w:rPr>
            </w:pPr>
            <w:r>
              <w:rPr>
                <w:rFonts w:ascii="Times New Roman" w:eastAsia="Times New Roman" w:hAnsi="Times New Roman" w:cs="Times New Roman"/>
              </w:rPr>
              <w:t>6</w:t>
            </w:r>
            <w:r w:rsidR="003474E6">
              <w:rPr>
                <w:rFonts w:ascii="Times New Roman" w:eastAsia="Times New Roman" w:hAnsi="Times New Roman" w:cs="Times New Roman"/>
              </w:rPr>
              <w:t>.00-1</w:t>
            </w:r>
            <w:r>
              <w:rPr>
                <w:rFonts w:ascii="Times New Roman" w:eastAsia="Times New Roman" w:hAnsi="Times New Roman" w:cs="Times New Roman"/>
              </w:rPr>
              <w:t>4</w:t>
            </w:r>
            <w:r w:rsidR="003474E6">
              <w:rPr>
                <w:rFonts w:ascii="Times New Roman" w:eastAsia="Times New Roman" w:hAnsi="Times New Roman" w:cs="Times New Roman"/>
              </w:rPr>
              <w:t>.00</w:t>
            </w:r>
          </w:p>
        </w:tc>
        <w:tc>
          <w:tcPr>
            <w:tcW w:w="1138" w:type="dxa"/>
          </w:tcPr>
          <w:p w14:paraId="00000875" w14:textId="77777777" w:rsidR="00C77964" w:rsidRDefault="003474E6">
            <w:pPr>
              <w:spacing w:after="200" w:line="276" w:lineRule="auto"/>
              <w:jc w:val="center"/>
              <w:rPr>
                <w:rFonts w:ascii="Times New Roman" w:eastAsia="Times New Roman" w:hAnsi="Times New Roman" w:cs="Times New Roman"/>
              </w:rPr>
            </w:pPr>
            <w:r>
              <w:rPr>
                <w:rFonts w:ascii="Times New Roman" w:eastAsia="Times New Roman" w:hAnsi="Times New Roman" w:cs="Times New Roman"/>
              </w:rPr>
              <w:t>40</w:t>
            </w:r>
          </w:p>
        </w:tc>
        <w:tc>
          <w:tcPr>
            <w:tcW w:w="988" w:type="dxa"/>
          </w:tcPr>
          <w:p w14:paraId="00000876" w14:textId="77777777" w:rsidR="00C77964" w:rsidRDefault="003474E6">
            <w:pPr>
              <w:jc w:val="center"/>
              <w:rPr>
                <w:rFonts w:ascii="Times New Roman" w:eastAsia="Times New Roman" w:hAnsi="Times New Roman" w:cs="Times New Roman"/>
                <w:color w:val="2E75B5"/>
              </w:rPr>
            </w:pPr>
            <w:r>
              <w:rPr>
                <w:rFonts w:ascii="Times New Roman" w:eastAsia="Times New Roman" w:hAnsi="Times New Roman" w:cs="Times New Roman"/>
                <w:color w:val="2E75B5"/>
              </w:rPr>
              <w:t>1792</w:t>
            </w:r>
          </w:p>
        </w:tc>
      </w:tr>
      <w:bookmarkEnd w:id="32"/>
      <w:tr w:rsidR="00B11CBD" w14:paraId="7CCD92A3" w14:textId="77777777">
        <w:trPr>
          <w:trHeight w:val="74"/>
        </w:trPr>
        <w:tc>
          <w:tcPr>
            <w:tcW w:w="790" w:type="dxa"/>
          </w:tcPr>
          <w:p w14:paraId="1874693A" w14:textId="2E6CA03F" w:rsidR="00B11CBD" w:rsidRPr="00B11CBD" w:rsidRDefault="00B11CBD" w:rsidP="00B11CBD">
            <w:pPr>
              <w:jc w:val="center"/>
              <w:rPr>
                <w:rFonts w:ascii="Times New Roman" w:eastAsia="Times New Roman" w:hAnsi="Times New Roman" w:cs="Times New Roman"/>
                <w:i/>
                <w:iCs/>
                <w:color w:val="2E75B5"/>
              </w:rPr>
            </w:pPr>
            <w:r w:rsidRPr="00B11CBD">
              <w:rPr>
                <w:rFonts w:ascii="Times New Roman" w:eastAsia="Times New Roman" w:hAnsi="Times New Roman" w:cs="Times New Roman"/>
                <w:i/>
                <w:iCs/>
                <w:color w:val="2E75B5"/>
              </w:rPr>
              <w:t>3.</w:t>
            </w:r>
          </w:p>
        </w:tc>
        <w:tc>
          <w:tcPr>
            <w:tcW w:w="1899" w:type="dxa"/>
          </w:tcPr>
          <w:p w14:paraId="44F596F5" w14:textId="2DEB34E9" w:rsidR="00B11CBD" w:rsidRPr="00B11CBD" w:rsidRDefault="00B11CBD" w:rsidP="00B11CBD">
            <w:pPr>
              <w:rPr>
                <w:rFonts w:ascii="Times New Roman" w:eastAsia="Times New Roman" w:hAnsi="Times New Roman" w:cs="Times New Roman"/>
                <w:i/>
                <w:iCs/>
              </w:rPr>
            </w:pPr>
            <w:r w:rsidRPr="00B11CBD">
              <w:rPr>
                <w:rFonts w:ascii="Times New Roman" w:eastAsia="Times New Roman" w:hAnsi="Times New Roman" w:cs="Times New Roman"/>
                <w:i/>
                <w:iCs/>
              </w:rPr>
              <w:t>Ivana Drakšić</w:t>
            </w:r>
          </w:p>
        </w:tc>
        <w:tc>
          <w:tcPr>
            <w:tcW w:w="2020" w:type="dxa"/>
            <w:tcBorders>
              <w:top w:val="single" w:sz="4" w:space="0" w:color="000000"/>
              <w:left w:val="single" w:sz="4" w:space="0" w:color="000000"/>
              <w:bottom w:val="single" w:sz="4" w:space="0" w:color="000000"/>
              <w:right w:val="single" w:sz="4" w:space="0" w:color="000000"/>
            </w:tcBorders>
          </w:tcPr>
          <w:p w14:paraId="1CAD1A62" w14:textId="159AB69F" w:rsidR="00B11CBD" w:rsidRPr="00B11CBD" w:rsidRDefault="00B11CBD" w:rsidP="00B11CBD">
            <w:pPr>
              <w:rPr>
                <w:rFonts w:ascii="Times New Roman" w:eastAsia="Times New Roman" w:hAnsi="Times New Roman" w:cs="Times New Roman"/>
                <w:i/>
                <w:iCs/>
              </w:rPr>
            </w:pPr>
            <w:r w:rsidRPr="00B11CBD">
              <w:rPr>
                <w:rFonts w:ascii="Times New Roman" w:eastAsia="Times New Roman" w:hAnsi="Times New Roman" w:cs="Times New Roman"/>
                <w:i/>
                <w:iCs/>
              </w:rPr>
              <w:t>magistrica ekonomije</w:t>
            </w:r>
          </w:p>
        </w:tc>
        <w:tc>
          <w:tcPr>
            <w:tcW w:w="1665" w:type="dxa"/>
          </w:tcPr>
          <w:p w14:paraId="37D9F23A" w14:textId="6B5CB439" w:rsidR="00B11CBD" w:rsidRPr="00B11CBD" w:rsidRDefault="00B11CBD" w:rsidP="00B11CBD">
            <w:pPr>
              <w:rPr>
                <w:rFonts w:ascii="Times New Roman" w:eastAsia="Times New Roman" w:hAnsi="Times New Roman" w:cs="Times New Roman"/>
                <w:i/>
                <w:iCs/>
              </w:rPr>
            </w:pPr>
            <w:r w:rsidRPr="00B11CBD">
              <w:rPr>
                <w:rFonts w:ascii="Times New Roman" w:eastAsia="Times New Roman" w:hAnsi="Times New Roman" w:cs="Times New Roman"/>
                <w:i/>
                <w:iCs/>
              </w:rPr>
              <w:t>Voditeljica računovodstva u školi</w:t>
            </w:r>
          </w:p>
        </w:tc>
        <w:tc>
          <w:tcPr>
            <w:tcW w:w="1418" w:type="dxa"/>
          </w:tcPr>
          <w:p w14:paraId="3F2E5FA1" w14:textId="5E7ACCF7" w:rsidR="00B11CBD" w:rsidRPr="00B11CBD" w:rsidRDefault="00B11CBD" w:rsidP="00B11CBD">
            <w:pPr>
              <w:rPr>
                <w:rFonts w:ascii="Times New Roman" w:eastAsia="Times New Roman" w:hAnsi="Times New Roman" w:cs="Times New Roman"/>
                <w:i/>
                <w:iCs/>
              </w:rPr>
            </w:pPr>
            <w:r w:rsidRPr="00B11CBD">
              <w:rPr>
                <w:rFonts w:ascii="Times New Roman" w:eastAsia="Times New Roman" w:hAnsi="Times New Roman" w:cs="Times New Roman"/>
                <w:i/>
                <w:iCs/>
              </w:rPr>
              <w:t>6.00-14.00</w:t>
            </w:r>
          </w:p>
        </w:tc>
        <w:tc>
          <w:tcPr>
            <w:tcW w:w="1138" w:type="dxa"/>
          </w:tcPr>
          <w:p w14:paraId="7117850B" w14:textId="28160D0D" w:rsidR="00B11CBD" w:rsidRPr="00B11CBD" w:rsidRDefault="00B11CBD" w:rsidP="00B11CBD">
            <w:pPr>
              <w:spacing w:after="200" w:line="276" w:lineRule="auto"/>
              <w:jc w:val="center"/>
              <w:rPr>
                <w:rFonts w:ascii="Times New Roman" w:eastAsia="Times New Roman" w:hAnsi="Times New Roman" w:cs="Times New Roman"/>
                <w:i/>
                <w:iCs/>
              </w:rPr>
            </w:pPr>
            <w:r w:rsidRPr="00B11CBD">
              <w:rPr>
                <w:rFonts w:ascii="Times New Roman" w:eastAsia="Times New Roman" w:hAnsi="Times New Roman" w:cs="Times New Roman"/>
                <w:i/>
                <w:iCs/>
              </w:rPr>
              <w:t>40</w:t>
            </w:r>
          </w:p>
        </w:tc>
        <w:tc>
          <w:tcPr>
            <w:tcW w:w="988" w:type="dxa"/>
          </w:tcPr>
          <w:p w14:paraId="2E57E3DE" w14:textId="70FF8615" w:rsidR="00B11CBD" w:rsidRPr="00B11CBD" w:rsidRDefault="00B11CBD" w:rsidP="00B11CBD">
            <w:pPr>
              <w:jc w:val="center"/>
              <w:rPr>
                <w:rFonts w:ascii="Times New Roman" w:eastAsia="Times New Roman" w:hAnsi="Times New Roman" w:cs="Times New Roman"/>
                <w:i/>
                <w:iCs/>
                <w:color w:val="2E75B5"/>
              </w:rPr>
            </w:pPr>
            <w:r w:rsidRPr="00B11CBD">
              <w:rPr>
                <w:rFonts w:ascii="Times New Roman" w:eastAsia="Times New Roman" w:hAnsi="Times New Roman" w:cs="Times New Roman"/>
                <w:i/>
                <w:iCs/>
                <w:color w:val="2E75B5"/>
              </w:rPr>
              <w:t>1792</w:t>
            </w:r>
          </w:p>
        </w:tc>
      </w:tr>
      <w:tr w:rsidR="00B11CBD" w14:paraId="7220FBC5" w14:textId="77777777">
        <w:trPr>
          <w:trHeight w:val="305"/>
        </w:trPr>
        <w:tc>
          <w:tcPr>
            <w:tcW w:w="790" w:type="dxa"/>
          </w:tcPr>
          <w:p w14:paraId="00000877" w14:textId="0D93BD69" w:rsidR="00B11CBD" w:rsidRDefault="00B11CBD" w:rsidP="00B11CBD">
            <w:pPr>
              <w:jc w:val="center"/>
              <w:rPr>
                <w:rFonts w:ascii="Times New Roman" w:eastAsia="Times New Roman" w:hAnsi="Times New Roman" w:cs="Times New Roman"/>
                <w:color w:val="2E75B5"/>
              </w:rPr>
            </w:pPr>
            <w:r>
              <w:rPr>
                <w:rFonts w:ascii="Times New Roman" w:eastAsia="Times New Roman" w:hAnsi="Times New Roman" w:cs="Times New Roman"/>
                <w:color w:val="2E75B5"/>
              </w:rPr>
              <w:t>4.</w:t>
            </w:r>
          </w:p>
        </w:tc>
        <w:tc>
          <w:tcPr>
            <w:tcW w:w="1899" w:type="dxa"/>
          </w:tcPr>
          <w:p w14:paraId="00000878" w14:textId="77777777" w:rsidR="00B11CBD" w:rsidRDefault="00B11CBD" w:rsidP="00B11CBD">
            <w:pPr>
              <w:rPr>
                <w:rFonts w:ascii="Times New Roman" w:eastAsia="Times New Roman" w:hAnsi="Times New Roman" w:cs="Times New Roman"/>
              </w:rPr>
            </w:pPr>
            <w:r>
              <w:rPr>
                <w:rFonts w:ascii="Times New Roman" w:eastAsia="Times New Roman" w:hAnsi="Times New Roman" w:cs="Times New Roman"/>
              </w:rPr>
              <w:t>Marijan Batur</w:t>
            </w:r>
          </w:p>
        </w:tc>
        <w:tc>
          <w:tcPr>
            <w:tcW w:w="2020" w:type="dxa"/>
            <w:tcBorders>
              <w:top w:val="single" w:sz="4" w:space="0" w:color="000000"/>
              <w:left w:val="single" w:sz="4" w:space="0" w:color="000000"/>
              <w:bottom w:val="single" w:sz="4" w:space="0" w:color="000000"/>
              <w:right w:val="single" w:sz="4" w:space="0" w:color="000000"/>
            </w:tcBorders>
          </w:tcPr>
          <w:p w14:paraId="00000879" w14:textId="77777777" w:rsidR="00B11CBD" w:rsidRDefault="00B11CBD" w:rsidP="00B11CBD">
            <w:pPr>
              <w:rPr>
                <w:rFonts w:ascii="Times New Roman" w:eastAsia="Times New Roman" w:hAnsi="Times New Roman" w:cs="Times New Roman"/>
              </w:rPr>
            </w:pPr>
            <w:r>
              <w:rPr>
                <w:rFonts w:ascii="Times New Roman" w:eastAsia="Times New Roman" w:hAnsi="Times New Roman" w:cs="Times New Roman"/>
              </w:rPr>
              <w:t>stručni elektromehaničar</w:t>
            </w:r>
          </w:p>
        </w:tc>
        <w:tc>
          <w:tcPr>
            <w:tcW w:w="1665" w:type="dxa"/>
          </w:tcPr>
          <w:p w14:paraId="0000087A" w14:textId="77777777" w:rsidR="00B11CBD" w:rsidRDefault="00B11CBD" w:rsidP="00B11CBD">
            <w:pPr>
              <w:rPr>
                <w:rFonts w:ascii="Times New Roman" w:eastAsia="Times New Roman" w:hAnsi="Times New Roman" w:cs="Times New Roman"/>
              </w:rPr>
            </w:pPr>
            <w:r>
              <w:rPr>
                <w:rFonts w:ascii="Times New Roman" w:eastAsia="Times New Roman" w:hAnsi="Times New Roman" w:cs="Times New Roman"/>
              </w:rPr>
              <w:t>Domar/školski majstor/ložač</w:t>
            </w:r>
          </w:p>
        </w:tc>
        <w:tc>
          <w:tcPr>
            <w:tcW w:w="1418" w:type="dxa"/>
          </w:tcPr>
          <w:p w14:paraId="0000087B" w14:textId="77777777" w:rsidR="00B11CBD" w:rsidRDefault="00B11CBD" w:rsidP="00B11CBD">
            <w:pPr>
              <w:rPr>
                <w:rFonts w:ascii="Times New Roman" w:eastAsia="Times New Roman" w:hAnsi="Times New Roman" w:cs="Times New Roman"/>
              </w:rPr>
            </w:pPr>
            <w:r>
              <w:rPr>
                <w:rFonts w:ascii="Times New Roman" w:eastAsia="Times New Roman" w:hAnsi="Times New Roman" w:cs="Times New Roman"/>
              </w:rPr>
              <w:t>6.00 –14.00</w:t>
            </w:r>
          </w:p>
        </w:tc>
        <w:tc>
          <w:tcPr>
            <w:tcW w:w="1138" w:type="dxa"/>
          </w:tcPr>
          <w:p w14:paraId="0000087C" w14:textId="77777777" w:rsidR="00B11CBD" w:rsidRDefault="00B11CBD" w:rsidP="00B11CBD">
            <w:pPr>
              <w:spacing w:after="200" w:line="276" w:lineRule="auto"/>
              <w:jc w:val="center"/>
              <w:rPr>
                <w:rFonts w:ascii="Times New Roman" w:eastAsia="Times New Roman" w:hAnsi="Times New Roman" w:cs="Times New Roman"/>
              </w:rPr>
            </w:pPr>
            <w:r>
              <w:rPr>
                <w:rFonts w:ascii="Times New Roman" w:eastAsia="Times New Roman" w:hAnsi="Times New Roman" w:cs="Times New Roman"/>
              </w:rPr>
              <w:t>40</w:t>
            </w:r>
          </w:p>
        </w:tc>
        <w:tc>
          <w:tcPr>
            <w:tcW w:w="988" w:type="dxa"/>
          </w:tcPr>
          <w:p w14:paraId="0000087D" w14:textId="77777777" w:rsidR="00B11CBD" w:rsidRDefault="00B11CBD" w:rsidP="00B11CBD">
            <w:pPr>
              <w:jc w:val="center"/>
              <w:rPr>
                <w:rFonts w:ascii="Times New Roman" w:eastAsia="Times New Roman" w:hAnsi="Times New Roman" w:cs="Times New Roman"/>
                <w:color w:val="2E75B5"/>
              </w:rPr>
            </w:pPr>
            <w:r>
              <w:rPr>
                <w:rFonts w:ascii="Times New Roman" w:eastAsia="Times New Roman" w:hAnsi="Times New Roman" w:cs="Times New Roman"/>
                <w:color w:val="2E75B5"/>
              </w:rPr>
              <w:t>1792</w:t>
            </w:r>
          </w:p>
        </w:tc>
      </w:tr>
      <w:tr w:rsidR="00B11CBD" w14:paraId="76679B71" w14:textId="77777777">
        <w:trPr>
          <w:trHeight w:val="305"/>
        </w:trPr>
        <w:tc>
          <w:tcPr>
            <w:tcW w:w="790" w:type="dxa"/>
          </w:tcPr>
          <w:p w14:paraId="0000087E" w14:textId="6A254CD2" w:rsidR="00B11CBD" w:rsidRDefault="00B11CBD" w:rsidP="00B11CBD">
            <w:pPr>
              <w:jc w:val="center"/>
              <w:rPr>
                <w:rFonts w:ascii="Times New Roman" w:eastAsia="Times New Roman" w:hAnsi="Times New Roman" w:cs="Times New Roman"/>
                <w:color w:val="2E75B5"/>
              </w:rPr>
            </w:pPr>
            <w:r>
              <w:rPr>
                <w:rFonts w:ascii="Times New Roman" w:eastAsia="Times New Roman" w:hAnsi="Times New Roman" w:cs="Times New Roman"/>
                <w:color w:val="2E75B5"/>
              </w:rPr>
              <w:t>5.</w:t>
            </w:r>
          </w:p>
        </w:tc>
        <w:tc>
          <w:tcPr>
            <w:tcW w:w="1899" w:type="dxa"/>
          </w:tcPr>
          <w:p w14:paraId="0000087F" w14:textId="77777777" w:rsidR="00B11CBD" w:rsidRDefault="00B11CBD" w:rsidP="00B11CBD">
            <w:pPr>
              <w:rPr>
                <w:rFonts w:ascii="Times New Roman" w:eastAsia="Times New Roman" w:hAnsi="Times New Roman" w:cs="Times New Roman"/>
              </w:rPr>
            </w:pPr>
            <w:r>
              <w:rPr>
                <w:rFonts w:ascii="Times New Roman" w:eastAsia="Times New Roman" w:hAnsi="Times New Roman" w:cs="Times New Roman"/>
              </w:rPr>
              <w:t>Snježana Đurić</w:t>
            </w:r>
          </w:p>
        </w:tc>
        <w:tc>
          <w:tcPr>
            <w:tcW w:w="2020" w:type="dxa"/>
            <w:tcBorders>
              <w:top w:val="single" w:sz="4" w:space="0" w:color="000000"/>
              <w:left w:val="single" w:sz="4" w:space="0" w:color="000000"/>
              <w:bottom w:val="single" w:sz="4" w:space="0" w:color="000000"/>
              <w:right w:val="single" w:sz="4" w:space="0" w:color="000000"/>
            </w:tcBorders>
          </w:tcPr>
          <w:p w14:paraId="00000880" w14:textId="77777777" w:rsidR="00B11CBD" w:rsidRDefault="00B11CBD" w:rsidP="00B11CBD">
            <w:pPr>
              <w:rPr>
                <w:rFonts w:ascii="Times New Roman" w:eastAsia="Times New Roman" w:hAnsi="Times New Roman" w:cs="Times New Roman"/>
              </w:rPr>
            </w:pPr>
            <w:r>
              <w:rPr>
                <w:rFonts w:ascii="Times New Roman" w:eastAsia="Times New Roman" w:hAnsi="Times New Roman" w:cs="Times New Roman"/>
              </w:rPr>
              <w:t>kuharica</w:t>
            </w:r>
          </w:p>
        </w:tc>
        <w:tc>
          <w:tcPr>
            <w:tcW w:w="1665" w:type="dxa"/>
          </w:tcPr>
          <w:p w14:paraId="00000881" w14:textId="77777777" w:rsidR="00B11CBD" w:rsidRDefault="00B11CBD" w:rsidP="00B11CBD">
            <w:pPr>
              <w:rPr>
                <w:rFonts w:ascii="Times New Roman" w:eastAsia="Times New Roman" w:hAnsi="Times New Roman" w:cs="Times New Roman"/>
              </w:rPr>
            </w:pPr>
            <w:r>
              <w:rPr>
                <w:rFonts w:ascii="Times New Roman" w:eastAsia="Times New Roman" w:hAnsi="Times New Roman" w:cs="Times New Roman"/>
              </w:rPr>
              <w:t>Spremačica</w:t>
            </w:r>
          </w:p>
        </w:tc>
        <w:tc>
          <w:tcPr>
            <w:tcW w:w="1418" w:type="dxa"/>
          </w:tcPr>
          <w:p w14:paraId="00000882" w14:textId="77777777" w:rsidR="00B11CBD" w:rsidRDefault="00B11CBD" w:rsidP="00B11CBD">
            <w:pPr>
              <w:rPr>
                <w:rFonts w:ascii="Times New Roman" w:eastAsia="Times New Roman" w:hAnsi="Times New Roman" w:cs="Times New Roman"/>
              </w:rPr>
            </w:pPr>
            <w:r>
              <w:rPr>
                <w:rFonts w:ascii="Times New Roman" w:eastAsia="Times New Roman" w:hAnsi="Times New Roman" w:cs="Times New Roman"/>
              </w:rPr>
              <w:t>6.00 -14.00/ 14.00-22.00</w:t>
            </w:r>
          </w:p>
        </w:tc>
        <w:tc>
          <w:tcPr>
            <w:tcW w:w="1138" w:type="dxa"/>
          </w:tcPr>
          <w:p w14:paraId="00000883" w14:textId="77777777" w:rsidR="00B11CBD" w:rsidRDefault="00B11CBD" w:rsidP="00B11CBD">
            <w:pPr>
              <w:spacing w:after="200" w:line="276" w:lineRule="auto"/>
              <w:jc w:val="center"/>
              <w:rPr>
                <w:rFonts w:ascii="Times New Roman" w:eastAsia="Times New Roman" w:hAnsi="Times New Roman" w:cs="Times New Roman"/>
              </w:rPr>
            </w:pPr>
            <w:r>
              <w:rPr>
                <w:rFonts w:ascii="Times New Roman" w:eastAsia="Times New Roman" w:hAnsi="Times New Roman" w:cs="Times New Roman"/>
              </w:rPr>
              <w:t>40</w:t>
            </w:r>
          </w:p>
        </w:tc>
        <w:tc>
          <w:tcPr>
            <w:tcW w:w="988" w:type="dxa"/>
          </w:tcPr>
          <w:p w14:paraId="00000884" w14:textId="77777777" w:rsidR="00B11CBD" w:rsidRDefault="00B11CBD" w:rsidP="00B11CBD">
            <w:pPr>
              <w:jc w:val="center"/>
              <w:rPr>
                <w:rFonts w:ascii="Times New Roman" w:eastAsia="Times New Roman" w:hAnsi="Times New Roman" w:cs="Times New Roman"/>
                <w:color w:val="2E75B5"/>
              </w:rPr>
            </w:pPr>
            <w:r>
              <w:rPr>
                <w:rFonts w:ascii="Times New Roman" w:eastAsia="Times New Roman" w:hAnsi="Times New Roman" w:cs="Times New Roman"/>
                <w:color w:val="2E75B5"/>
              </w:rPr>
              <w:t>1792</w:t>
            </w:r>
          </w:p>
        </w:tc>
      </w:tr>
      <w:tr w:rsidR="00B11CBD" w14:paraId="7FC32706" w14:textId="77777777">
        <w:trPr>
          <w:trHeight w:val="305"/>
        </w:trPr>
        <w:tc>
          <w:tcPr>
            <w:tcW w:w="790" w:type="dxa"/>
          </w:tcPr>
          <w:p w14:paraId="00000885" w14:textId="272E8673" w:rsidR="00B11CBD" w:rsidRDefault="00B11CBD" w:rsidP="00B11CBD">
            <w:pPr>
              <w:jc w:val="center"/>
              <w:rPr>
                <w:rFonts w:ascii="Times New Roman" w:eastAsia="Times New Roman" w:hAnsi="Times New Roman" w:cs="Times New Roman"/>
                <w:color w:val="2E75B5"/>
              </w:rPr>
            </w:pPr>
            <w:r>
              <w:rPr>
                <w:rFonts w:ascii="Times New Roman" w:eastAsia="Times New Roman" w:hAnsi="Times New Roman" w:cs="Times New Roman"/>
                <w:color w:val="2E75B5"/>
              </w:rPr>
              <w:t>6.</w:t>
            </w:r>
          </w:p>
        </w:tc>
        <w:tc>
          <w:tcPr>
            <w:tcW w:w="1899" w:type="dxa"/>
          </w:tcPr>
          <w:p w14:paraId="00000886" w14:textId="1FC482D0" w:rsidR="00B11CBD" w:rsidRDefault="00B11CBD" w:rsidP="00B11CBD">
            <w:pPr>
              <w:rPr>
                <w:rFonts w:ascii="Times New Roman" w:eastAsia="Times New Roman" w:hAnsi="Times New Roman" w:cs="Times New Roman"/>
              </w:rPr>
            </w:pPr>
            <w:r>
              <w:rPr>
                <w:rFonts w:ascii="Times New Roman" w:eastAsia="Times New Roman" w:hAnsi="Times New Roman" w:cs="Times New Roman"/>
              </w:rPr>
              <w:t>Matea Slivar</w:t>
            </w:r>
          </w:p>
        </w:tc>
        <w:tc>
          <w:tcPr>
            <w:tcW w:w="2020" w:type="dxa"/>
            <w:tcBorders>
              <w:top w:val="single" w:sz="4" w:space="0" w:color="000000"/>
              <w:left w:val="single" w:sz="4" w:space="0" w:color="000000"/>
              <w:bottom w:val="single" w:sz="4" w:space="0" w:color="000000"/>
              <w:right w:val="single" w:sz="4" w:space="0" w:color="000000"/>
            </w:tcBorders>
          </w:tcPr>
          <w:p w14:paraId="00000887" w14:textId="77777777" w:rsidR="00B11CBD" w:rsidRDefault="00B11CBD" w:rsidP="00B11CBD">
            <w:pPr>
              <w:rPr>
                <w:rFonts w:ascii="Times New Roman" w:eastAsia="Times New Roman" w:hAnsi="Times New Roman" w:cs="Times New Roman"/>
              </w:rPr>
            </w:pPr>
            <w:r>
              <w:rPr>
                <w:rFonts w:ascii="Times New Roman" w:eastAsia="Times New Roman" w:hAnsi="Times New Roman" w:cs="Times New Roman"/>
              </w:rPr>
              <w:t>frizerka</w:t>
            </w:r>
          </w:p>
        </w:tc>
        <w:tc>
          <w:tcPr>
            <w:tcW w:w="1665" w:type="dxa"/>
          </w:tcPr>
          <w:p w14:paraId="00000888" w14:textId="77777777" w:rsidR="00B11CBD" w:rsidRDefault="00B11CBD" w:rsidP="00B11CBD">
            <w:pPr>
              <w:rPr>
                <w:rFonts w:ascii="Times New Roman" w:eastAsia="Times New Roman" w:hAnsi="Times New Roman" w:cs="Times New Roman"/>
              </w:rPr>
            </w:pPr>
            <w:r>
              <w:rPr>
                <w:rFonts w:ascii="Times New Roman" w:eastAsia="Times New Roman" w:hAnsi="Times New Roman" w:cs="Times New Roman"/>
              </w:rPr>
              <w:t>Spremačica</w:t>
            </w:r>
          </w:p>
        </w:tc>
        <w:tc>
          <w:tcPr>
            <w:tcW w:w="1418" w:type="dxa"/>
          </w:tcPr>
          <w:p w14:paraId="00000889" w14:textId="77777777" w:rsidR="00B11CBD" w:rsidRDefault="00B11CBD" w:rsidP="00B11CBD">
            <w:pPr>
              <w:rPr>
                <w:rFonts w:ascii="Times New Roman" w:eastAsia="Times New Roman" w:hAnsi="Times New Roman" w:cs="Times New Roman"/>
              </w:rPr>
            </w:pPr>
            <w:r>
              <w:rPr>
                <w:rFonts w:ascii="Times New Roman" w:eastAsia="Times New Roman" w:hAnsi="Times New Roman" w:cs="Times New Roman"/>
              </w:rPr>
              <w:t>6.00 -14.00/ 14.00-22.00</w:t>
            </w:r>
          </w:p>
        </w:tc>
        <w:tc>
          <w:tcPr>
            <w:tcW w:w="1138" w:type="dxa"/>
          </w:tcPr>
          <w:p w14:paraId="0000088A" w14:textId="77777777" w:rsidR="00B11CBD" w:rsidRDefault="00B11CBD" w:rsidP="00B11CBD">
            <w:pPr>
              <w:spacing w:after="200" w:line="276" w:lineRule="auto"/>
              <w:jc w:val="center"/>
              <w:rPr>
                <w:rFonts w:ascii="Times New Roman" w:eastAsia="Times New Roman" w:hAnsi="Times New Roman" w:cs="Times New Roman"/>
              </w:rPr>
            </w:pPr>
            <w:r>
              <w:rPr>
                <w:rFonts w:ascii="Times New Roman" w:eastAsia="Times New Roman" w:hAnsi="Times New Roman" w:cs="Times New Roman"/>
              </w:rPr>
              <w:t>40</w:t>
            </w:r>
          </w:p>
        </w:tc>
        <w:tc>
          <w:tcPr>
            <w:tcW w:w="988" w:type="dxa"/>
          </w:tcPr>
          <w:p w14:paraId="0000088B" w14:textId="77777777" w:rsidR="00B11CBD" w:rsidRDefault="00B11CBD" w:rsidP="00B11CBD">
            <w:pPr>
              <w:jc w:val="center"/>
              <w:rPr>
                <w:rFonts w:ascii="Times New Roman" w:eastAsia="Times New Roman" w:hAnsi="Times New Roman" w:cs="Times New Roman"/>
                <w:color w:val="2E75B5"/>
              </w:rPr>
            </w:pPr>
            <w:r>
              <w:rPr>
                <w:rFonts w:ascii="Times New Roman" w:eastAsia="Times New Roman" w:hAnsi="Times New Roman" w:cs="Times New Roman"/>
                <w:color w:val="2E75B5"/>
              </w:rPr>
              <w:t>1792</w:t>
            </w:r>
          </w:p>
        </w:tc>
      </w:tr>
      <w:tr w:rsidR="00B11CBD" w14:paraId="7CBCFD73" w14:textId="77777777">
        <w:trPr>
          <w:trHeight w:val="599"/>
        </w:trPr>
        <w:tc>
          <w:tcPr>
            <w:tcW w:w="790" w:type="dxa"/>
          </w:tcPr>
          <w:p w14:paraId="0000088C" w14:textId="7F7ABA89" w:rsidR="00B11CBD" w:rsidRDefault="00B11CBD" w:rsidP="00B11CBD">
            <w:pPr>
              <w:jc w:val="center"/>
              <w:rPr>
                <w:rFonts w:ascii="Times New Roman" w:eastAsia="Times New Roman" w:hAnsi="Times New Roman" w:cs="Times New Roman"/>
                <w:color w:val="2E75B5"/>
              </w:rPr>
            </w:pPr>
            <w:r>
              <w:rPr>
                <w:rFonts w:ascii="Times New Roman" w:eastAsia="Times New Roman" w:hAnsi="Times New Roman" w:cs="Times New Roman"/>
                <w:color w:val="2E75B5"/>
              </w:rPr>
              <w:t>7.</w:t>
            </w:r>
          </w:p>
        </w:tc>
        <w:tc>
          <w:tcPr>
            <w:tcW w:w="1899" w:type="dxa"/>
          </w:tcPr>
          <w:p w14:paraId="0000088D" w14:textId="77777777" w:rsidR="00B11CBD" w:rsidRDefault="00B11CBD" w:rsidP="00B11CBD">
            <w:pPr>
              <w:rPr>
                <w:rFonts w:ascii="Times New Roman" w:eastAsia="Times New Roman" w:hAnsi="Times New Roman" w:cs="Times New Roman"/>
              </w:rPr>
            </w:pPr>
            <w:r>
              <w:rPr>
                <w:rFonts w:ascii="Times New Roman" w:eastAsia="Times New Roman" w:hAnsi="Times New Roman" w:cs="Times New Roman"/>
              </w:rPr>
              <w:t>Antonija Banjavčić</w:t>
            </w:r>
          </w:p>
        </w:tc>
        <w:tc>
          <w:tcPr>
            <w:tcW w:w="2020" w:type="dxa"/>
            <w:tcBorders>
              <w:top w:val="single" w:sz="4" w:space="0" w:color="000000"/>
              <w:left w:val="single" w:sz="4" w:space="0" w:color="000000"/>
              <w:bottom w:val="single" w:sz="4" w:space="0" w:color="000000"/>
              <w:right w:val="single" w:sz="4" w:space="0" w:color="000000"/>
            </w:tcBorders>
          </w:tcPr>
          <w:p w14:paraId="0000088E" w14:textId="77777777" w:rsidR="00B11CBD" w:rsidRDefault="00B11CBD" w:rsidP="00B11CBD">
            <w:pPr>
              <w:rPr>
                <w:rFonts w:ascii="Times New Roman" w:eastAsia="Times New Roman" w:hAnsi="Times New Roman" w:cs="Times New Roman"/>
              </w:rPr>
            </w:pPr>
            <w:r>
              <w:rPr>
                <w:rFonts w:ascii="Times New Roman" w:eastAsia="Times New Roman" w:hAnsi="Times New Roman" w:cs="Times New Roman"/>
              </w:rPr>
              <w:t>kuharica</w:t>
            </w:r>
          </w:p>
        </w:tc>
        <w:tc>
          <w:tcPr>
            <w:tcW w:w="1665" w:type="dxa"/>
          </w:tcPr>
          <w:p w14:paraId="0000088F" w14:textId="77777777" w:rsidR="00B11CBD" w:rsidRDefault="00B11CBD" w:rsidP="00B11CBD">
            <w:pPr>
              <w:rPr>
                <w:rFonts w:ascii="Times New Roman" w:eastAsia="Times New Roman" w:hAnsi="Times New Roman" w:cs="Times New Roman"/>
              </w:rPr>
            </w:pPr>
            <w:r>
              <w:rPr>
                <w:rFonts w:ascii="Times New Roman" w:eastAsia="Times New Roman" w:hAnsi="Times New Roman" w:cs="Times New Roman"/>
              </w:rPr>
              <w:t>Kuharica</w:t>
            </w:r>
          </w:p>
        </w:tc>
        <w:tc>
          <w:tcPr>
            <w:tcW w:w="1418" w:type="dxa"/>
          </w:tcPr>
          <w:p w14:paraId="00000890" w14:textId="77777777" w:rsidR="00B11CBD" w:rsidRDefault="00B11CBD" w:rsidP="00B11CBD">
            <w:pPr>
              <w:rPr>
                <w:rFonts w:ascii="Times New Roman" w:eastAsia="Times New Roman" w:hAnsi="Times New Roman" w:cs="Times New Roman"/>
              </w:rPr>
            </w:pPr>
            <w:r>
              <w:rPr>
                <w:rFonts w:ascii="Times New Roman" w:eastAsia="Times New Roman" w:hAnsi="Times New Roman" w:cs="Times New Roman"/>
              </w:rPr>
              <w:t>6.00 -14.00</w:t>
            </w:r>
          </w:p>
        </w:tc>
        <w:tc>
          <w:tcPr>
            <w:tcW w:w="1138" w:type="dxa"/>
          </w:tcPr>
          <w:p w14:paraId="00000891" w14:textId="77777777" w:rsidR="00B11CBD" w:rsidRDefault="00B11CBD" w:rsidP="00B11CBD">
            <w:pPr>
              <w:spacing w:after="200" w:line="276" w:lineRule="auto"/>
              <w:jc w:val="center"/>
              <w:rPr>
                <w:rFonts w:ascii="Times New Roman" w:eastAsia="Times New Roman" w:hAnsi="Times New Roman" w:cs="Times New Roman"/>
              </w:rPr>
            </w:pPr>
            <w:r>
              <w:rPr>
                <w:rFonts w:ascii="Times New Roman" w:eastAsia="Times New Roman" w:hAnsi="Times New Roman" w:cs="Times New Roman"/>
              </w:rPr>
              <w:t>40</w:t>
            </w:r>
          </w:p>
        </w:tc>
        <w:tc>
          <w:tcPr>
            <w:tcW w:w="988" w:type="dxa"/>
          </w:tcPr>
          <w:p w14:paraId="00000892" w14:textId="77777777" w:rsidR="00B11CBD" w:rsidRDefault="00B11CBD" w:rsidP="00B11CBD">
            <w:pPr>
              <w:jc w:val="center"/>
              <w:rPr>
                <w:rFonts w:ascii="Times New Roman" w:eastAsia="Times New Roman" w:hAnsi="Times New Roman" w:cs="Times New Roman"/>
                <w:color w:val="2E75B5"/>
              </w:rPr>
            </w:pPr>
            <w:r>
              <w:rPr>
                <w:rFonts w:ascii="Times New Roman" w:eastAsia="Times New Roman" w:hAnsi="Times New Roman" w:cs="Times New Roman"/>
                <w:color w:val="2E75B5"/>
              </w:rPr>
              <w:t>1792</w:t>
            </w:r>
          </w:p>
        </w:tc>
      </w:tr>
      <w:tr w:rsidR="00B11CBD" w14:paraId="795410BF" w14:textId="77777777" w:rsidTr="004D7736">
        <w:trPr>
          <w:trHeight w:hRule="exact" w:val="624"/>
        </w:trPr>
        <w:tc>
          <w:tcPr>
            <w:tcW w:w="790" w:type="dxa"/>
          </w:tcPr>
          <w:p w14:paraId="00000893" w14:textId="6AB62494" w:rsidR="00B11CBD" w:rsidRDefault="00B11CBD" w:rsidP="00B11CBD">
            <w:pPr>
              <w:jc w:val="center"/>
              <w:rPr>
                <w:rFonts w:ascii="Times New Roman" w:eastAsia="Times New Roman" w:hAnsi="Times New Roman" w:cs="Times New Roman"/>
                <w:color w:val="2E75B5"/>
              </w:rPr>
            </w:pPr>
            <w:r>
              <w:rPr>
                <w:rFonts w:ascii="Times New Roman" w:eastAsia="Times New Roman" w:hAnsi="Times New Roman" w:cs="Times New Roman"/>
                <w:color w:val="2E75B5"/>
              </w:rPr>
              <w:lastRenderedPageBreak/>
              <w:t>8.</w:t>
            </w:r>
          </w:p>
        </w:tc>
        <w:tc>
          <w:tcPr>
            <w:tcW w:w="1899" w:type="dxa"/>
          </w:tcPr>
          <w:p w14:paraId="00000894" w14:textId="77777777" w:rsidR="00B11CBD" w:rsidRDefault="00B11CBD" w:rsidP="00B11CBD">
            <w:pPr>
              <w:rPr>
                <w:rFonts w:ascii="Times New Roman" w:eastAsia="Times New Roman" w:hAnsi="Times New Roman" w:cs="Times New Roman"/>
              </w:rPr>
            </w:pPr>
            <w:r>
              <w:rPr>
                <w:rFonts w:ascii="Times New Roman" w:eastAsia="Times New Roman" w:hAnsi="Times New Roman" w:cs="Times New Roman"/>
              </w:rPr>
              <w:t>Nensi Šepac</w:t>
            </w:r>
          </w:p>
        </w:tc>
        <w:tc>
          <w:tcPr>
            <w:tcW w:w="2020" w:type="dxa"/>
            <w:tcBorders>
              <w:top w:val="single" w:sz="4" w:space="0" w:color="000000"/>
              <w:left w:val="single" w:sz="4" w:space="0" w:color="000000"/>
              <w:bottom w:val="single" w:sz="4" w:space="0" w:color="000000"/>
              <w:right w:val="single" w:sz="4" w:space="0" w:color="000000"/>
            </w:tcBorders>
          </w:tcPr>
          <w:p w14:paraId="00000895" w14:textId="77777777" w:rsidR="00B11CBD" w:rsidRDefault="00B11CBD" w:rsidP="00B11CBD">
            <w:pPr>
              <w:rPr>
                <w:rFonts w:ascii="Times New Roman" w:eastAsia="Times New Roman" w:hAnsi="Times New Roman" w:cs="Times New Roman"/>
              </w:rPr>
            </w:pPr>
            <w:r>
              <w:rPr>
                <w:rFonts w:ascii="Times New Roman" w:eastAsia="Times New Roman" w:hAnsi="Times New Roman" w:cs="Times New Roman"/>
              </w:rPr>
              <w:t>-</w:t>
            </w:r>
          </w:p>
        </w:tc>
        <w:tc>
          <w:tcPr>
            <w:tcW w:w="1665" w:type="dxa"/>
          </w:tcPr>
          <w:p w14:paraId="00000896" w14:textId="77777777" w:rsidR="00B11CBD" w:rsidRDefault="00B11CBD" w:rsidP="00B11CBD">
            <w:pPr>
              <w:rPr>
                <w:rFonts w:ascii="Times New Roman" w:eastAsia="Times New Roman" w:hAnsi="Times New Roman" w:cs="Times New Roman"/>
              </w:rPr>
            </w:pPr>
            <w:r>
              <w:rPr>
                <w:rFonts w:ascii="Times New Roman" w:eastAsia="Times New Roman" w:hAnsi="Times New Roman" w:cs="Times New Roman"/>
              </w:rPr>
              <w:t>Spremačica</w:t>
            </w:r>
          </w:p>
        </w:tc>
        <w:tc>
          <w:tcPr>
            <w:tcW w:w="1418" w:type="dxa"/>
          </w:tcPr>
          <w:p w14:paraId="00000897" w14:textId="77777777" w:rsidR="00B11CBD" w:rsidRDefault="00B11CBD" w:rsidP="00B11CBD">
            <w:pPr>
              <w:rPr>
                <w:rFonts w:ascii="Times New Roman" w:eastAsia="Times New Roman" w:hAnsi="Times New Roman" w:cs="Times New Roman"/>
              </w:rPr>
            </w:pPr>
            <w:r>
              <w:rPr>
                <w:rFonts w:ascii="Times New Roman" w:eastAsia="Times New Roman" w:hAnsi="Times New Roman" w:cs="Times New Roman"/>
              </w:rPr>
              <w:t>6.00 -14.00/ 14.00-22.00</w:t>
            </w:r>
          </w:p>
        </w:tc>
        <w:tc>
          <w:tcPr>
            <w:tcW w:w="1138" w:type="dxa"/>
          </w:tcPr>
          <w:p w14:paraId="00000898" w14:textId="77777777" w:rsidR="00B11CBD" w:rsidRDefault="00B11CBD" w:rsidP="00B11CBD">
            <w:pPr>
              <w:spacing w:after="200" w:line="276" w:lineRule="auto"/>
              <w:jc w:val="center"/>
              <w:rPr>
                <w:rFonts w:ascii="Times New Roman" w:eastAsia="Times New Roman" w:hAnsi="Times New Roman" w:cs="Times New Roman"/>
              </w:rPr>
            </w:pPr>
            <w:r>
              <w:rPr>
                <w:rFonts w:ascii="Times New Roman" w:eastAsia="Times New Roman" w:hAnsi="Times New Roman" w:cs="Times New Roman"/>
              </w:rPr>
              <w:t>40</w:t>
            </w:r>
          </w:p>
        </w:tc>
        <w:tc>
          <w:tcPr>
            <w:tcW w:w="988" w:type="dxa"/>
          </w:tcPr>
          <w:p w14:paraId="00000899" w14:textId="77777777" w:rsidR="00B11CBD" w:rsidRDefault="00B11CBD" w:rsidP="00B11CBD">
            <w:pPr>
              <w:jc w:val="center"/>
              <w:rPr>
                <w:rFonts w:ascii="Times New Roman" w:eastAsia="Times New Roman" w:hAnsi="Times New Roman" w:cs="Times New Roman"/>
                <w:color w:val="2E75B5"/>
              </w:rPr>
            </w:pPr>
            <w:r>
              <w:rPr>
                <w:rFonts w:ascii="Times New Roman" w:eastAsia="Times New Roman" w:hAnsi="Times New Roman" w:cs="Times New Roman"/>
                <w:color w:val="2E75B5"/>
              </w:rPr>
              <w:t>1792</w:t>
            </w:r>
          </w:p>
        </w:tc>
      </w:tr>
      <w:tr w:rsidR="00B11CBD" w14:paraId="291365DA" w14:textId="77777777">
        <w:trPr>
          <w:trHeight w:val="503"/>
        </w:trPr>
        <w:tc>
          <w:tcPr>
            <w:tcW w:w="790" w:type="dxa"/>
          </w:tcPr>
          <w:p w14:paraId="0000089A" w14:textId="4B85CC8D" w:rsidR="00B11CBD" w:rsidRDefault="00B11CBD" w:rsidP="00B11CBD">
            <w:pPr>
              <w:jc w:val="center"/>
              <w:rPr>
                <w:rFonts w:ascii="Times New Roman" w:eastAsia="Times New Roman" w:hAnsi="Times New Roman" w:cs="Times New Roman"/>
                <w:color w:val="2E75B5"/>
              </w:rPr>
            </w:pPr>
            <w:r>
              <w:rPr>
                <w:rFonts w:ascii="Times New Roman" w:eastAsia="Times New Roman" w:hAnsi="Times New Roman" w:cs="Times New Roman"/>
                <w:color w:val="2E75B5"/>
              </w:rPr>
              <w:t>9.</w:t>
            </w:r>
          </w:p>
        </w:tc>
        <w:tc>
          <w:tcPr>
            <w:tcW w:w="1899" w:type="dxa"/>
          </w:tcPr>
          <w:p w14:paraId="0000089B" w14:textId="77777777" w:rsidR="00B11CBD" w:rsidRDefault="00B11CBD" w:rsidP="00B11CBD">
            <w:pPr>
              <w:rPr>
                <w:rFonts w:ascii="Times New Roman" w:eastAsia="Times New Roman" w:hAnsi="Times New Roman" w:cs="Times New Roman"/>
              </w:rPr>
            </w:pPr>
            <w:r>
              <w:rPr>
                <w:rFonts w:ascii="Times New Roman" w:eastAsia="Times New Roman" w:hAnsi="Times New Roman" w:cs="Times New Roman"/>
              </w:rPr>
              <w:t>Vlasta Rajič</w:t>
            </w:r>
          </w:p>
        </w:tc>
        <w:tc>
          <w:tcPr>
            <w:tcW w:w="2020" w:type="dxa"/>
            <w:tcBorders>
              <w:top w:val="single" w:sz="4" w:space="0" w:color="000000"/>
              <w:left w:val="single" w:sz="4" w:space="0" w:color="000000"/>
              <w:bottom w:val="single" w:sz="4" w:space="0" w:color="000000"/>
              <w:right w:val="single" w:sz="4" w:space="0" w:color="000000"/>
            </w:tcBorders>
          </w:tcPr>
          <w:p w14:paraId="0000089C" w14:textId="77777777" w:rsidR="00B11CBD" w:rsidRDefault="00B11CBD" w:rsidP="00B11CBD">
            <w:pPr>
              <w:rPr>
                <w:rFonts w:ascii="Times New Roman" w:eastAsia="Times New Roman" w:hAnsi="Times New Roman" w:cs="Times New Roman"/>
              </w:rPr>
            </w:pPr>
            <w:r>
              <w:rPr>
                <w:rFonts w:ascii="Times New Roman" w:eastAsia="Times New Roman" w:hAnsi="Times New Roman" w:cs="Times New Roman"/>
              </w:rPr>
              <w:t>-</w:t>
            </w:r>
          </w:p>
        </w:tc>
        <w:tc>
          <w:tcPr>
            <w:tcW w:w="1665" w:type="dxa"/>
          </w:tcPr>
          <w:p w14:paraId="0000089D" w14:textId="77777777" w:rsidR="00B11CBD" w:rsidRDefault="00B11CBD" w:rsidP="00B11CBD">
            <w:pPr>
              <w:rPr>
                <w:rFonts w:ascii="Times New Roman" w:eastAsia="Times New Roman" w:hAnsi="Times New Roman" w:cs="Times New Roman"/>
              </w:rPr>
            </w:pPr>
            <w:r>
              <w:rPr>
                <w:rFonts w:ascii="Times New Roman" w:eastAsia="Times New Roman" w:hAnsi="Times New Roman" w:cs="Times New Roman"/>
              </w:rPr>
              <w:t>Spremačica</w:t>
            </w:r>
          </w:p>
        </w:tc>
        <w:tc>
          <w:tcPr>
            <w:tcW w:w="1418" w:type="dxa"/>
          </w:tcPr>
          <w:p w14:paraId="0000089E" w14:textId="77777777" w:rsidR="00B11CBD" w:rsidRDefault="00B11CBD" w:rsidP="00B11CBD">
            <w:pPr>
              <w:rPr>
                <w:rFonts w:ascii="Times New Roman" w:eastAsia="Times New Roman" w:hAnsi="Times New Roman" w:cs="Times New Roman"/>
              </w:rPr>
            </w:pPr>
            <w:r>
              <w:rPr>
                <w:rFonts w:ascii="Times New Roman" w:eastAsia="Times New Roman" w:hAnsi="Times New Roman" w:cs="Times New Roman"/>
              </w:rPr>
              <w:t>6.00 -14.00/ 14.00-22.00</w:t>
            </w:r>
          </w:p>
        </w:tc>
        <w:tc>
          <w:tcPr>
            <w:tcW w:w="1138" w:type="dxa"/>
          </w:tcPr>
          <w:p w14:paraId="0000089F" w14:textId="77777777" w:rsidR="00B11CBD" w:rsidRDefault="00B11CBD" w:rsidP="00B11CBD">
            <w:pPr>
              <w:spacing w:after="200" w:line="276" w:lineRule="auto"/>
              <w:jc w:val="center"/>
              <w:rPr>
                <w:rFonts w:ascii="Times New Roman" w:eastAsia="Times New Roman" w:hAnsi="Times New Roman" w:cs="Times New Roman"/>
              </w:rPr>
            </w:pPr>
            <w:r>
              <w:rPr>
                <w:rFonts w:ascii="Times New Roman" w:eastAsia="Times New Roman" w:hAnsi="Times New Roman" w:cs="Times New Roman"/>
              </w:rPr>
              <w:t>40</w:t>
            </w:r>
          </w:p>
        </w:tc>
        <w:tc>
          <w:tcPr>
            <w:tcW w:w="988" w:type="dxa"/>
          </w:tcPr>
          <w:p w14:paraId="000008A0" w14:textId="77777777" w:rsidR="00B11CBD" w:rsidRDefault="00B11CBD" w:rsidP="00B11CBD">
            <w:pPr>
              <w:jc w:val="center"/>
              <w:rPr>
                <w:rFonts w:ascii="Times New Roman" w:eastAsia="Times New Roman" w:hAnsi="Times New Roman" w:cs="Times New Roman"/>
                <w:color w:val="2E75B5"/>
              </w:rPr>
            </w:pPr>
            <w:r>
              <w:rPr>
                <w:rFonts w:ascii="Times New Roman" w:eastAsia="Times New Roman" w:hAnsi="Times New Roman" w:cs="Times New Roman"/>
                <w:color w:val="2E75B5"/>
              </w:rPr>
              <w:t>1792</w:t>
            </w:r>
          </w:p>
        </w:tc>
      </w:tr>
      <w:tr w:rsidR="00B11CBD" w14:paraId="6837166A" w14:textId="77777777">
        <w:trPr>
          <w:trHeight w:val="305"/>
        </w:trPr>
        <w:tc>
          <w:tcPr>
            <w:tcW w:w="790" w:type="dxa"/>
          </w:tcPr>
          <w:p w14:paraId="000008A1" w14:textId="797A3AB5" w:rsidR="00B11CBD" w:rsidRDefault="00B11CBD" w:rsidP="00B11CBD">
            <w:pPr>
              <w:jc w:val="center"/>
              <w:rPr>
                <w:rFonts w:ascii="Times New Roman" w:eastAsia="Times New Roman" w:hAnsi="Times New Roman" w:cs="Times New Roman"/>
                <w:color w:val="2E75B5"/>
              </w:rPr>
            </w:pPr>
            <w:r>
              <w:rPr>
                <w:rFonts w:ascii="Times New Roman" w:eastAsia="Times New Roman" w:hAnsi="Times New Roman" w:cs="Times New Roman"/>
                <w:color w:val="2E75B5"/>
              </w:rPr>
              <w:t>10.</w:t>
            </w:r>
          </w:p>
        </w:tc>
        <w:tc>
          <w:tcPr>
            <w:tcW w:w="1899" w:type="dxa"/>
          </w:tcPr>
          <w:p w14:paraId="000008A2" w14:textId="77777777" w:rsidR="00B11CBD" w:rsidRDefault="00B11CBD" w:rsidP="00B11CBD">
            <w:pPr>
              <w:rPr>
                <w:rFonts w:ascii="Times New Roman" w:eastAsia="Times New Roman" w:hAnsi="Times New Roman" w:cs="Times New Roman"/>
              </w:rPr>
            </w:pPr>
            <w:r>
              <w:rPr>
                <w:rFonts w:ascii="Times New Roman" w:eastAsia="Times New Roman" w:hAnsi="Times New Roman" w:cs="Times New Roman"/>
              </w:rPr>
              <w:t>Vesna Zagorec</w:t>
            </w:r>
          </w:p>
        </w:tc>
        <w:tc>
          <w:tcPr>
            <w:tcW w:w="2020" w:type="dxa"/>
            <w:tcBorders>
              <w:top w:val="single" w:sz="4" w:space="0" w:color="000000"/>
              <w:left w:val="single" w:sz="4" w:space="0" w:color="000000"/>
              <w:bottom w:val="single" w:sz="4" w:space="0" w:color="000000"/>
              <w:right w:val="single" w:sz="4" w:space="0" w:color="000000"/>
            </w:tcBorders>
          </w:tcPr>
          <w:p w14:paraId="000008A3" w14:textId="77777777" w:rsidR="00B11CBD" w:rsidRDefault="00B11CBD" w:rsidP="00B11CBD">
            <w:pPr>
              <w:rPr>
                <w:rFonts w:ascii="Times New Roman" w:eastAsia="Times New Roman" w:hAnsi="Times New Roman" w:cs="Times New Roman"/>
              </w:rPr>
            </w:pPr>
            <w:r>
              <w:rPr>
                <w:rFonts w:ascii="Times New Roman" w:eastAsia="Times New Roman" w:hAnsi="Times New Roman" w:cs="Times New Roman"/>
              </w:rPr>
              <w:t>kuharica</w:t>
            </w:r>
          </w:p>
        </w:tc>
        <w:tc>
          <w:tcPr>
            <w:tcW w:w="1665" w:type="dxa"/>
          </w:tcPr>
          <w:p w14:paraId="000008A4" w14:textId="77777777" w:rsidR="00B11CBD" w:rsidRDefault="00B11CBD" w:rsidP="00B11CBD">
            <w:pPr>
              <w:rPr>
                <w:rFonts w:ascii="Times New Roman" w:eastAsia="Times New Roman" w:hAnsi="Times New Roman" w:cs="Times New Roman"/>
              </w:rPr>
            </w:pPr>
            <w:r>
              <w:rPr>
                <w:rFonts w:ascii="Times New Roman" w:eastAsia="Times New Roman" w:hAnsi="Times New Roman" w:cs="Times New Roman"/>
              </w:rPr>
              <w:t>Kuharica</w:t>
            </w:r>
          </w:p>
        </w:tc>
        <w:tc>
          <w:tcPr>
            <w:tcW w:w="1418" w:type="dxa"/>
          </w:tcPr>
          <w:p w14:paraId="000008A5" w14:textId="77777777" w:rsidR="00B11CBD" w:rsidRDefault="00B11CBD" w:rsidP="00B11CBD">
            <w:pPr>
              <w:rPr>
                <w:rFonts w:ascii="Times New Roman" w:eastAsia="Times New Roman" w:hAnsi="Times New Roman" w:cs="Times New Roman"/>
              </w:rPr>
            </w:pPr>
            <w:r>
              <w:rPr>
                <w:rFonts w:ascii="Times New Roman" w:eastAsia="Times New Roman" w:hAnsi="Times New Roman" w:cs="Times New Roman"/>
              </w:rPr>
              <w:t>6.00 –14.00</w:t>
            </w:r>
          </w:p>
        </w:tc>
        <w:tc>
          <w:tcPr>
            <w:tcW w:w="1138" w:type="dxa"/>
          </w:tcPr>
          <w:p w14:paraId="000008A6" w14:textId="77777777" w:rsidR="00B11CBD" w:rsidRDefault="00B11CBD" w:rsidP="00B11CBD">
            <w:pPr>
              <w:spacing w:after="200" w:line="276" w:lineRule="auto"/>
              <w:jc w:val="center"/>
              <w:rPr>
                <w:rFonts w:ascii="Times New Roman" w:eastAsia="Times New Roman" w:hAnsi="Times New Roman" w:cs="Times New Roman"/>
              </w:rPr>
            </w:pPr>
            <w:r>
              <w:rPr>
                <w:rFonts w:ascii="Times New Roman" w:eastAsia="Times New Roman" w:hAnsi="Times New Roman" w:cs="Times New Roman"/>
              </w:rPr>
              <w:t>40</w:t>
            </w:r>
          </w:p>
        </w:tc>
        <w:tc>
          <w:tcPr>
            <w:tcW w:w="988" w:type="dxa"/>
          </w:tcPr>
          <w:p w14:paraId="000008A7" w14:textId="77777777" w:rsidR="00B11CBD" w:rsidRDefault="00B11CBD" w:rsidP="00B11CBD">
            <w:pPr>
              <w:jc w:val="center"/>
              <w:rPr>
                <w:rFonts w:ascii="Times New Roman" w:eastAsia="Times New Roman" w:hAnsi="Times New Roman" w:cs="Times New Roman"/>
                <w:color w:val="2E75B5"/>
              </w:rPr>
            </w:pPr>
            <w:r>
              <w:rPr>
                <w:rFonts w:ascii="Times New Roman" w:eastAsia="Times New Roman" w:hAnsi="Times New Roman" w:cs="Times New Roman"/>
                <w:color w:val="2E75B5"/>
              </w:rPr>
              <w:t>1792</w:t>
            </w:r>
          </w:p>
        </w:tc>
      </w:tr>
      <w:tr w:rsidR="00B11CBD" w14:paraId="2463BF85" w14:textId="77777777">
        <w:trPr>
          <w:trHeight w:val="305"/>
        </w:trPr>
        <w:tc>
          <w:tcPr>
            <w:tcW w:w="790" w:type="dxa"/>
          </w:tcPr>
          <w:p w14:paraId="000008A8" w14:textId="501A21E8" w:rsidR="00B11CBD" w:rsidRDefault="00B11CBD" w:rsidP="00B11CBD">
            <w:pPr>
              <w:jc w:val="center"/>
              <w:rPr>
                <w:rFonts w:ascii="Times New Roman" w:eastAsia="Times New Roman" w:hAnsi="Times New Roman" w:cs="Times New Roman"/>
                <w:color w:val="2E75B5"/>
              </w:rPr>
            </w:pPr>
            <w:bookmarkStart w:id="33" w:name="_heading=h.pd8twfisjznh" w:colFirst="0" w:colLast="0"/>
            <w:bookmarkEnd w:id="33"/>
            <w:r>
              <w:rPr>
                <w:rFonts w:ascii="Times New Roman" w:eastAsia="Times New Roman" w:hAnsi="Times New Roman" w:cs="Times New Roman"/>
                <w:color w:val="2E75B5"/>
              </w:rPr>
              <w:t>11.</w:t>
            </w:r>
          </w:p>
        </w:tc>
        <w:tc>
          <w:tcPr>
            <w:tcW w:w="1899" w:type="dxa"/>
          </w:tcPr>
          <w:p w14:paraId="000008A9" w14:textId="77777777" w:rsidR="00B11CBD" w:rsidRDefault="00B11CBD" w:rsidP="00B11CBD">
            <w:pPr>
              <w:rPr>
                <w:rFonts w:ascii="Times New Roman" w:eastAsia="Times New Roman" w:hAnsi="Times New Roman" w:cs="Times New Roman"/>
              </w:rPr>
            </w:pPr>
            <w:r>
              <w:rPr>
                <w:rFonts w:ascii="Times New Roman" w:eastAsia="Times New Roman" w:hAnsi="Times New Roman" w:cs="Times New Roman"/>
              </w:rPr>
              <w:t>Božana Karamatić</w:t>
            </w:r>
          </w:p>
        </w:tc>
        <w:tc>
          <w:tcPr>
            <w:tcW w:w="2020" w:type="dxa"/>
            <w:tcBorders>
              <w:top w:val="single" w:sz="4" w:space="0" w:color="000000"/>
              <w:left w:val="single" w:sz="4" w:space="0" w:color="000000"/>
              <w:bottom w:val="single" w:sz="4" w:space="0" w:color="000000"/>
              <w:right w:val="single" w:sz="4" w:space="0" w:color="000000"/>
            </w:tcBorders>
          </w:tcPr>
          <w:p w14:paraId="000008AA" w14:textId="77777777" w:rsidR="00B11CBD" w:rsidRDefault="00B11CBD" w:rsidP="00B11CBD">
            <w:pPr>
              <w:rPr>
                <w:rFonts w:ascii="Times New Roman" w:eastAsia="Times New Roman" w:hAnsi="Times New Roman" w:cs="Times New Roman"/>
              </w:rPr>
            </w:pPr>
            <w:r>
              <w:rPr>
                <w:rFonts w:ascii="Times New Roman" w:eastAsia="Times New Roman" w:hAnsi="Times New Roman" w:cs="Times New Roman"/>
              </w:rPr>
              <w:t>komercijalistica</w:t>
            </w:r>
          </w:p>
        </w:tc>
        <w:tc>
          <w:tcPr>
            <w:tcW w:w="1665" w:type="dxa"/>
          </w:tcPr>
          <w:p w14:paraId="000008AB" w14:textId="77777777" w:rsidR="00B11CBD" w:rsidRDefault="00B11CBD" w:rsidP="00B11CBD">
            <w:pPr>
              <w:rPr>
                <w:rFonts w:ascii="Times New Roman" w:eastAsia="Times New Roman" w:hAnsi="Times New Roman" w:cs="Times New Roman"/>
              </w:rPr>
            </w:pPr>
            <w:r>
              <w:rPr>
                <w:rFonts w:ascii="Times New Roman" w:eastAsia="Times New Roman" w:hAnsi="Times New Roman" w:cs="Times New Roman"/>
              </w:rPr>
              <w:t>Spremačica</w:t>
            </w:r>
          </w:p>
        </w:tc>
        <w:tc>
          <w:tcPr>
            <w:tcW w:w="1418" w:type="dxa"/>
          </w:tcPr>
          <w:p w14:paraId="000008AC" w14:textId="77777777" w:rsidR="00B11CBD" w:rsidRDefault="00B11CBD" w:rsidP="00B11CBD">
            <w:pPr>
              <w:rPr>
                <w:rFonts w:ascii="Times New Roman" w:eastAsia="Times New Roman" w:hAnsi="Times New Roman" w:cs="Times New Roman"/>
              </w:rPr>
            </w:pPr>
            <w:r>
              <w:rPr>
                <w:rFonts w:ascii="Times New Roman" w:eastAsia="Times New Roman" w:hAnsi="Times New Roman" w:cs="Times New Roman"/>
              </w:rPr>
              <w:t>6.00 -14.00/ 14.00-22.00</w:t>
            </w:r>
          </w:p>
        </w:tc>
        <w:tc>
          <w:tcPr>
            <w:tcW w:w="1138" w:type="dxa"/>
          </w:tcPr>
          <w:p w14:paraId="000008AD" w14:textId="77777777" w:rsidR="00B11CBD" w:rsidRDefault="00B11CBD" w:rsidP="00B11CBD">
            <w:pPr>
              <w:spacing w:after="200" w:line="276" w:lineRule="auto"/>
              <w:jc w:val="center"/>
              <w:rPr>
                <w:rFonts w:ascii="Times New Roman" w:eastAsia="Times New Roman" w:hAnsi="Times New Roman" w:cs="Times New Roman"/>
              </w:rPr>
            </w:pPr>
            <w:r>
              <w:rPr>
                <w:rFonts w:ascii="Times New Roman" w:eastAsia="Times New Roman" w:hAnsi="Times New Roman" w:cs="Times New Roman"/>
              </w:rPr>
              <w:t>40</w:t>
            </w:r>
          </w:p>
        </w:tc>
        <w:tc>
          <w:tcPr>
            <w:tcW w:w="988" w:type="dxa"/>
          </w:tcPr>
          <w:p w14:paraId="000008AE" w14:textId="77777777" w:rsidR="00B11CBD" w:rsidRDefault="00B11CBD" w:rsidP="00B11CBD">
            <w:pPr>
              <w:jc w:val="center"/>
              <w:rPr>
                <w:rFonts w:ascii="Times New Roman" w:eastAsia="Times New Roman" w:hAnsi="Times New Roman" w:cs="Times New Roman"/>
                <w:color w:val="2E75B5"/>
              </w:rPr>
            </w:pPr>
            <w:r>
              <w:rPr>
                <w:rFonts w:ascii="Times New Roman" w:eastAsia="Times New Roman" w:hAnsi="Times New Roman" w:cs="Times New Roman"/>
                <w:color w:val="2E75B5"/>
              </w:rPr>
              <w:t>1792</w:t>
            </w:r>
          </w:p>
        </w:tc>
      </w:tr>
      <w:tr w:rsidR="00B11CBD" w14:paraId="21B71115" w14:textId="77777777">
        <w:trPr>
          <w:trHeight w:val="305"/>
        </w:trPr>
        <w:tc>
          <w:tcPr>
            <w:tcW w:w="790" w:type="dxa"/>
          </w:tcPr>
          <w:p w14:paraId="000008AF" w14:textId="3B87CB84" w:rsidR="00B11CBD" w:rsidRDefault="00B11CBD" w:rsidP="00B11CBD">
            <w:pPr>
              <w:jc w:val="center"/>
              <w:rPr>
                <w:rFonts w:ascii="Times New Roman" w:eastAsia="Times New Roman" w:hAnsi="Times New Roman" w:cs="Times New Roman"/>
                <w:color w:val="2E75B5"/>
              </w:rPr>
            </w:pPr>
            <w:r>
              <w:rPr>
                <w:rFonts w:ascii="Times New Roman" w:eastAsia="Times New Roman" w:hAnsi="Times New Roman" w:cs="Times New Roman"/>
                <w:color w:val="2E75B5"/>
              </w:rPr>
              <w:t>1</w:t>
            </w:r>
            <w:r w:rsidR="00CC0883">
              <w:rPr>
                <w:rFonts w:ascii="Times New Roman" w:eastAsia="Times New Roman" w:hAnsi="Times New Roman" w:cs="Times New Roman"/>
                <w:color w:val="2E75B5"/>
              </w:rPr>
              <w:t>2</w:t>
            </w:r>
            <w:r>
              <w:rPr>
                <w:rFonts w:ascii="Times New Roman" w:eastAsia="Times New Roman" w:hAnsi="Times New Roman" w:cs="Times New Roman"/>
                <w:color w:val="2E75B5"/>
              </w:rPr>
              <w:t>.</w:t>
            </w:r>
          </w:p>
        </w:tc>
        <w:tc>
          <w:tcPr>
            <w:tcW w:w="1899" w:type="dxa"/>
          </w:tcPr>
          <w:p w14:paraId="000008B0" w14:textId="77777777" w:rsidR="00B11CBD" w:rsidRDefault="00B11CBD" w:rsidP="00B11CBD">
            <w:pPr>
              <w:rPr>
                <w:rFonts w:ascii="Times New Roman" w:eastAsia="Times New Roman" w:hAnsi="Times New Roman" w:cs="Times New Roman"/>
              </w:rPr>
            </w:pPr>
            <w:r>
              <w:rPr>
                <w:rFonts w:ascii="Times New Roman" w:eastAsia="Times New Roman" w:hAnsi="Times New Roman" w:cs="Times New Roman"/>
              </w:rPr>
              <w:t>Mirica Draginić</w:t>
            </w:r>
          </w:p>
        </w:tc>
        <w:tc>
          <w:tcPr>
            <w:tcW w:w="2020" w:type="dxa"/>
            <w:tcBorders>
              <w:top w:val="single" w:sz="4" w:space="0" w:color="000000"/>
              <w:left w:val="single" w:sz="4" w:space="0" w:color="000000"/>
              <w:bottom w:val="single" w:sz="4" w:space="0" w:color="000000"/>
              <w:right w:val="single" w:sz="4" w:space="0" w:color="000000"/>
            </w:tcBorders>
          </w:tcPr>
          <w:p w14:paraId="000008B1" w14:textId="77777777" w:rsidR="00B11CBD" w:rsidRDefault="00B11CBD" w:rsidP="00B11CBD">
            <w:pPr>
              <w:rPr>
                <w:rFonts w:ascii="Times New Roman" w:eastAsia="Times New Roman" w:hAnsi="Times New Roman" w:cs="Times New Roman"/>
              </w:rPr>
            </w:pPr>
            <w:r>
              <w:rPr>
                <w:rFonts w:ascii="Times New Roman" w:eastAsia="Times New Roman" w:hAnsi="Times New Roman" w:cs="Times New Roman"/>
              </w:rPr>
              <w:t>-</w:t>
            </w:r>
          </w:p>
        </w:tc>
        <w:tc>
          <w:tcPr>
            <w:tcW w:w="1665" w:type="dxa"/>
          </w:tcPr>
          <w:p w14:paraId="000008B2" w14:textId="77777777" w:rsidR="00B11CBD" w:rsidRDefault="00B11CBD" w:rsidP="00B11CBD">
            <w:pPr>
              <w:rPr>
                <w:rFonts w:ascii="Times New Roman" w:eastAsia="Times New Roman" w:hAnsi="Times New Roman" w:cs="Times New Roman"/>
              </w:rPr>
            </w:pPr>
            <w:r>
              <w:rPr>
                <w:rFonts w:ascii="Times New Roman" w:eastAsia="Times New Roman" w:hAnsi="Times New Roman" w:cs="Times New Roman"/>
              </w:rPr>
              <w:t>Spremačica</w:t>
            </w:r>
          </w:p>
        </w:tc>
        <w:tc>
          <w:tcPr>
            <w:tcW w:w="1418" w:type="dxa"/>
          </w:tcPr>
          <w:p w14:paraId="000008B3" w14:textId="77777777" w:rsidR="00B11CBD" w:rsidRDefault="00B11CBD" w:rsidP="00B11CBD">
            <w:pPr>
              <w:rPr>
                <w:rFonts w:ascii="Times New Roman" w:eastAsia="Times New Roman" w:hAnsi="Times New Roman" w:cs="Times New Roman"/>
              </w:rPr>
            </w:pPr>
            <w:r>
              <w:rPr>
                <w:rFonts w:ascii="Times New Roman" w:eastAsia="Times New Roman" w:hAnsi="Times New Roman" w:cs="Times New Roman"/>
              </w:rPr>
              <w:t>6.00 -14.00/ 14.00-22.00</w:t>
            </w:r>
          </w:p>
        </w:tc>
        <w:tc>
          <w:tcPr>
            <w:tcW w:w="1138" w:type="dxa"/>
          </w:tcPr>
          <w:p w14:paraId="000008B4" w14:textId="77777777" w:rsidR="00B11CBD" w:rsidRDefault="00B11CBD" w:rsidP="00B11CBD">
            <w:pPr>
              <w:spacing w:after="200" w:line="276" w:lineRule="auto"/>
              <w:jc w:val="center"/>
              <w:rPr>
                <w:rFonts w:ascii="Times New Roman" w:eastAsia="Times New Roman" w:hAnsi="Times New Roman" w:cs="Times New Roman"/>
              </w:rPr>
            </w:pPr>
            <w:r>
              <w:rPr>
                <w:rFonts w:ascii="Times New Roman" w:eastAsia="Times New Roman" w:hAnsi="Times New Roman" w:cs="Times New Roman"/>
              </w:rPr>
              <w:t>40</w:t>
            </w:r>
          </w:p>
        </w:tc>
        <w:tc>
          <w:tcPr>
            <w:tcW w:w="988" w:type="dxa"/>
          </w:tcPr>
          <w:p w14:paraId="000008B5" w14:textId="77777777" w:rsidR="00B11CBD" w:rsidRDefault="00B11CBD" w:rsidP="00B11CBD">
            <w:pPr>
              <w:jc w:val="center"/>
              <w:rPr>
                <w:rFonts w:ascii="Times New Roman" w:eastAsia="Times New Roman" w:hAnsi="Times New Roman" w:cs="Times New Roman"/>
                <w:color w:val="2E75B5"/>
              </w:rPr>
            </w:pPr>
            <w:r>
              <w:rPr>
                <w:rFonts w:ascii="Times New Roman" w:eastAsia="Times New Roman" w:hAnsi="Times New Roman" w:cs="Times New Roman"/>
                <w:color w:val="2E75B5"/>
              </w:rPr>
              <w:t>1792</w:t>
            </w:r>
          </w:p>
        </w:tc>
      </w:tr>
      <w:tr w:rsidR="00B11CBD" w14:paraId="07171C36" w14:textId="77777777">
        <w:trPr>
          <w:trHeight w:val="305"/>
        </w:trPr>
        <w:tc>
          <w:tcPr>
            <w:tcW w:w="790" w:type="dxa"/>
          </w:tcPr>
          <w:p w14:paraId="000008B6" w14:textId="3E1083F5" w:rsidR="00B11CBD" w:rsidRDefault="00B11CBD" w:rsidP="00B11CBD">
            <w:pPr>
              <w:jc w:val="center"/>
              <w:rPr>
                <w:rFonts w:ascii="Times New Roman" w:eastAsia="Times New Roman" w:hAnsi="Times New Roman" w:cs="Times New Roman"/>
                <w:color w:val="2E75B5"/>
              </w:rPr>
            </w:pPr>
            <w:r>
              <w:rPr>
                <w:rFonts w:ascii="Times New Roman" w:eastAsia="Times New Roman" w:hAnsi="Times New Roman" w:cs="Times New Roman"/>
                <w:color w:val="2E75B5"/>
              </w:rPr>
              <w:t>1</w:t>
            </w:r>
            <w:r w:rsidR="00CC0883">
              <w:rPr>
                <w:rFonts w:ascii="Times New Roman" w:eastAsia="Times New Roman" w:hAnsi="Times New Roman" w:cs="Times New Roman"/>
                <w:color w:val="2E75B5"/>
              </w:rPr>
              <w:t>3</w:t>
            </w:r>
            <w:r>
              <w:rPr>
                <w:rFonts w:ascii="Times New Roman" w:eastAsia="Times New Roman" w:hAnsi="Times New Roman" w:cs="Times New Roman"/>
                <w:color w:val="2E75B5"/>
              </w:rPr>
              <w:t>.</w:t>
            </w:r>
          </w:p>
        </w:tc>
        <w:tc>
          <w:tcPr>
            <w:tcW w:w="1899" w:type="dxa"/>
          </w:tcPr>
          <w:p w14:paraId="000008B7" w14:textId="77777777" w:rsidR="00B11CBD" w:rsidRDefault="00B11CBD" w:rsidP="00B11CBD">
            <w:pPr>
              <w:rPr>
                <w:rFonts w:ascii="Times New Roman" w:eastAsia="Times New Roman" w:hAnsi="Times New Roman" w:cs="Times New Roman"/>
              </w:rPr>
            </w:pPr>
            <w:r>
              <w:rPr>
                <w:rFonts w:ascii="Times New Roman" w:eastAsia="Times New Roman" w:hAnsi="Times New Roman" w:cs="Times New Roman"/>
              </w:rPr>
              <w:t>Ljerka Zirdum</w:t>
            </w:r>
          </w:p>
        </w:tc>
        <w:tc>
          <w:tcPr>
            <w:tcW w:w="2020" w:type="dxa"/>
            <w:tcBorders>
              <w:top w:val="single" w:sz="4" w:space="0" w:color="000000"/>
              <w:left w:val="single" w:sz="4" w:space="0" w:color="000000"/>
              <w:bottom w:val="single" w:sz="4" w:space="0" w:color="000000"/>
              <w:right w:val="single" w:sz="4" w:space="0" w:color="000000"/>
            </w:tcBorders>
          </w:tcPr>
          <w:p w14:paraId="000008B8" w14:textId="09816CBA" w:rsidR="00B11CBD" w:rsidRDefault="00B11CBD" w:rsidP="00B11CBD">
            <w:pPr>
              <w:rPr>
                <w:rFonts w:ascii="Times New Roman" w:eastAsia="Times New Roman" w:hAnsi="Times New Roman" w:cs="Times New Roman"/>
              </w:rPr>
            </w:pPr>
            <w:r>
              <w:rPr>
                <w:rFonts w:ascii="Times New Roman" w:eastAsia="Times New Roman" w:hAnsi="Times New Roman" w:cs="Times New Roman"/>
              </w:rPr>
              <w:t>ekonomist</w:t>
            </w:r>
          </w:p>
        </w:tc>
        <w:tc>
          <w:tcPr>
            <w:tcW w:w="1665" w:type="dxa"/>
          </w:tcPr>
          <w:p w14:paraId="000008B9" w14:textId="77777777" w:rsidR="00B11CBD" w:rsidRDefault="00B11CBD" w:rsidP="00B11CBD">
            <w:pPr>
              <w:rPr>
                <w:rFonts w:ascii="Times New Roman" w:eastAsia="Times New Roman" w:hAnsi="Times New Roman" w:cs="Times New Roman"/>
              </w:rPr>
            </w:pPr>
            <w:r>
              <w:rPr>
                <w:rFonts w:ascii="Times New Roman" w:eastAsia="Times New Roman" w:hAnsi="Times New Roman" w:cs="Times New Roman"/>
              </w:rPr>
              <w:t>Spremačica</w:t>
            </w:r>
          </w:p>
        </w:tc>
        <w:tc>
          <w:tcPr>
            <w:tcW w:w="1418" w:type="dxa"/>
          </w:tcPr>
          <w:p w14:paraId="000008BA" w14:textId="77777777" w:rsidR="00B11CBD" w:rsidRDefault="00B11CBD" w:rsidP="00B11CBD">
            <w:pPr>
              <w:rPr>
                <w:rFonts w:ascii="Times New Roman" w:eastAsia="Times New Roman" w:hAnsi="Times New Roman" w:cs="Times New Roman"/>
              </w:rPr>
            </w:pPr>
            <w:r>
              <w:rPr>
                <w:rFonts w:ascii="Times New Roman" w:eastAsia="Times New Roman" w:hAnsi="Times New Roman" w:cs="Times New Roman"/>
              </w:rPr>
              <w:t>6.00 -14.00/ 14.00-22.00</w:t>
            </w:r>
          </w:p>
        </w:tc>
        <w:tc>
          <w:tcPr>
            <w:tcW w:w="1138" w:type="dxa"/>
          </w:tcPr>
          <w:p w14:paraId="000008BB" w14:textId="77777777" w:rsidR="00B11CBD" w:rsidRDefault="00B11CBD" w:rsidP="00B11CBD">
            <w:pPr>
              <w:spacing w:after="200" w:line="276" w:lineRule="auto"/>
              <w:jc w:val="center"/>
              <w:rPr>
                <w:rFonts w:ascii="Times New Roman" w:eastAsia="Times New Roman" w:hAnsi="Times New Roman" w:cs="Times New Roman"/>
              </w:rPr>
            </w:pPr>
            <w:r>
              <w:rPr>
                <w:rFonts w:ascii="Times New Roman" w:eastAsia="Times New Roman" w:hAnsi="Times New Roman" w:cs="Times New Roman"/>
              </w:rPr>
              <w:t>40</w:t>
            </w:r>
          </w:p>
        </w:tc>
        <w:tc>
          <w:tcPr>
            <w:tcW w:w="988" w:type="dxa"/>
          </w:tcPr>
          <w:p w14:paraId="000008BC" w14:textId="77777777" w:rsidR="00B11CBD" w:rsidRDefault="00B11CBD" w:rsidP="00B11CBD">
            <w:pPr>
              <w:jc w:val="center"/>
              <w:rPr>
                <w:rFonts w:ascii="Times New Roman" w:eastAsia="Times New Roman" w:hAnsi="Times New Roman" w:cs="Times New Roman"/>
                <w:color w:val="2E75B5"/>
              </w:rPr>
            </w:pPr>
            <w:r>
              <w:rPr>
                <w:rFonts w:ascii="Times New Roman" w:eastAsia="Times New Roman" w:hAnsi="Times New Roman" w:cs="Times New Roman"/>
                <w:color w:val="2E75B5"/>
              </w:rPr>
              <w:t>1792</w:t>
            </w:r>
          </w:p>
        </w:tc>
      </w:tr>
      <w:tr w:rsidR="00B11CBD" w14:paraId="1CA20555" w14:textId="77777777">
        <w:trPr>
          <w:trHeight w:val="305"/>
        </w:trPr>
        <w:tc>
          <w:tcPr>
            <w:tcW w:w="790" w:type="dxa"/>
          </w:tcPr>
          <w:p w14:paraId="000008BD" w14:textId="003C5B25" w:rsidR="00B11CBD" w:rsidRDefault="00B11CBD" w:rsidP="00B11CBD">
            <w:pPr>
              <w:jc w:val="center"/>
              <w:rPr>
                <w:rFonts w:ascii="Times New Roman" w:eastAsia="Times New Roman" w:hAnsi="Times New Roman" w:cs="Times New Roman"/>
                <w:color w:val="2E75B5"/>
              </w:rPr>
            </w:pPr>
            <w:r>
              <w:rPr>
                <w:rFonts w:ascii="Times New Roman" w:eastAsia="Times New Roman" w:hAnsi="Times New Roman" w:cs="Times New Roman"/>
                <w:color w:val="2E75B5"/>
              </w:rPr>
              <w:t>1</w:t>
            </w:r>
            <w:r w:rsidR="00CC0883">
              <w:rPr>
                <w:rFonts w:ascii="Times New Roman" w:eastAsia="Times New Roman" w:hAnsi="Times New Roman" w:cs="Times New Roman"/>
                <w:color w:val="2E75B5"/>
              </w:rPr>
              <w:t>4</w:t>
            </w:r>
            <w:r>
              <w:rPr>
                <w:rFonts w:ascii="Times New Roman" w:eastAsia="Times New Roman" w:hAnsi="Times New Roman" w:cs="Times New Roman"/>
                <w:color w:val="2E75B5"/>
              </w:rPr>
              <w:t>.</w:t>
            </w:r>
          </w:p>
        </w:tc>
        <w:tc>
          <w:tcPr>
            <w:tcW w:w="1899" w:type="dxa"/>
          </w:tcPr>
          <w:p w14:paraId="000008BE" w14:textId="77777777" w:rsidR="00B11CBD" w:rsidRDefault="00B11CBD" w:rsidP="00B11CBD">
            <w:pPr>
              <w:rPr>
                <w:rFonts w:ascii="Times New Roman" w:eastAsia="Times New Roman" w:hAnsi="Times New Roman" w:cs="Times New Roman"/>
              </w:rPr>
            </w:pPr>
            <w:r>
              <w:rPr>
                <w:rFonts w:ascii="Times New Roman" w:eastAsia="Times New Roman" w:hAnsi="Times New Roman" w:cs="Times New Roman"/>
              </w:rPr>
              <w:t>Nikola Pipinić</w:t>
            </w:r>
          </w:p>
        </w:tc>
        <w:tc>
          <w:tcPr>
            <w:tcW w:w="2020" w:type="dxa"/>
            <w:tcBorders>
              <w:top w:val="single" w:sz="4" w:space="0" w:color="000000"/>
              <w:left w:val="single" w:sz="4" w:space="0" w:color="000000"/>
              <w:bottom w:val="single" w:sz="4" w:space="0" w:color="000000"/>
              <w:right w:val="single" w:sz="4" w:space="0" w:color="000000"/>
            </w:tcBorders>
          </w:tcPr>
          <w:p w14:paraId="000008BF" w14:textId="3D130EF9" w:rsidR="00B11CBD" w:rsidRDefault="00B11CBD" w:rsidP="00B11CBD">
            <w:pPr>
              <w:rPr>
                <w:rFonts w:ascii="Times New Roman" w:eastAsia="Times New Roman" w:hAnsi="Times New Roman" w:cs="Times New Roman"/>
              </w:rPr>
            </w:pPr>
            <w:r>
              <w:rPr>
                <w:rFonts w:ascii="Times New Roman" w:eastAsia="Times New Roman" w:hAnsi="Times New Roman" w:cs="Times New Roman"/>
              </w:rPr>
              <w:t>upravni referent</w:t>
            </w:r>
          </w:p>
        </w:tc>
        <w:tc>
          <w:tcPr>
            <w:tcW w:w="1665" w:type="dxa"/>
          </w:tcPr>
          <w:p w14:paraId="000008C0" w14:textId="77777777" w:rsidR="00B11CBD" w:rsidRDefault="00B11CBD" w:rsidP="00B11CBD">
            <w:pPr>
              <w:rPr>
                <w:rFonts w:ascii="Times New Roman" w:eastAsia="Times New Roman" w:hAnsi="Times New Roman" w:cs="Times New Roman"/>
              </w:rPr>
            </w:pPr>
            <w:r>
              <w:rPr>
                <w:rFonts w:ascii="Times New Roman" w:eastAsia="Times New Roman" w:hAnsi="Times New Roman" w:cs="Times New Roman"/>
              </w:rPr>
              <w:t>Operativni djelatnik za sigurnost i civilnu zaštitu</w:t>
            </w:r>
          </w:p>
        </w:tc>
        <w:tc>
          <w:tcPr>
            <w:tcW w:w="1418" w:type="dxa"/>
          </w:tcPr>
          <w:p w14:paraId="000008C1" w14:textId="77777777" w:rsidR="00B11CBD" w:rsidRDefault="00B11CBD" w:rsidP="00B11CBD">
            <w:pPr>
              <w:rPr>
                <w:rFonts w:ascii="Times New Roman" w:eastAsia="Times New Roman" w:hAnsi="Times New Roman" w:cs="Times New Roman"/>
              </w:rPr>
            </w:pPr>
            <w:r>
              <w:rPr>
                <w:rFonts w:ascii="Times New Roman" w:eastAsia="Times New Roman" w:hAnsi="Times New Roman" w:cs="Times New Roman"/>
              </w:rPr>
              <w:t>7.30 -15.30</w:t>
            </w:r>
          </w:p>
        </w:tc>
        <w:tc>
          <w:tcPr>
            <w:tcW w:w="1138" w:type="dxa"/>
          </w:tcPr>
          <w:p w14:paraId="000008C2" w14:textId="77777777" w:rsidR="00B11CBD" w:rsidRDefault="00B11CBD" w:rsidP="00B11CBD">
            <w:pPr>
              <w:spacing w:after="200" w:line="276" w:lineRule="auto"/>
              <w:jc w:val="center"/>
              <w:rPr>
                <w:rFonts w:ascii="Times New Roman" w:eastAsia="Times New Roman" w:hAnsi="Times New Roman" w:cs="Times New Roman"/>
              </w:rPr>
            </w:pPr>
            <w:r>
              <w:rPr>
                <w:rFonts w:ascii="Times New Roman" w:eastAsia="Times New Roman" w:hAnsi="Times New Roman" w:cs="Times New Roman"/>
              </w:rPr>
              <w:t>40</w:t>
            </w:r>
          </w:p>
        </w:tc>
        <w:tc>
          <w:tcPr>
            <w:tcW w:w="988" w:type="dxa"/>
          </w:tcPr>
          <w:p w14:paraId="000008C3" w14:textId="77777777" w:rsidR="00B11CBD" w:rsidRDefault="00B11CBD" w:rsidP="00B11CBD">
            <w:pPr>
              <w:jc w:val="center"/>
              <w:rPr>
                <w:rFonts w:ascii="Times New Roman" w:eastAsia="Times New Roman" w:hAnsi="Times New Roman" w:cs="Times New Roman"/>
                <w:color w:val="2E75B5"/>
              </w:rPr>
            </w:pPr>
            <w:r>
              <w:rPr>
                <w:rFonts w:ascii="Times New Roman" w:eastAsia="Times New Roman" w:hAnsi="Times New Roman" w:cs="Times New Roman"/>
                <w:color w:val="2E75B5"/>
              </w:rPr>
              <w:t>1792</w:t>
            </w:r>
          </w:p>
        </w:tc>
      </w:tr>
      <w:tr w:rsidR="00B11CBD" w14:paraId="0EB34CD2" w14:textId="77777777">
        <w:trPr>
          <w:trHeight w:val="305"/>
        </w:trPr>
        <w:tc>
          <w:tcPr>
            <w:tcW w:w="790" w:type="dxa"/>
          </w:tcPr>
          <w:p w14:paraId="000008C4" w14:textId="4985C2D2" w:rsidR="00B11CBD" w:rsidRDefault="00B11CBD" w:rsidP="00B11CBD">
            <w:pPr>
              <w:jc w:val="center"/>
              <w:rPr>
                <w:rFonts w:ascii="Times New Roman" w:eastAsia="Times New Roman" w:hAnsi="Times New Roman" w:cs="Times New Roman"/>
                <w:color w:val="2E75B5"/>
              </w:rPr>
            </w:pPr>
            <w:r>
              <w:rPr>
                <w:rFonts w:ascii="Times New Roman" w:eastAsia="Times New Roman" w:hAnsi="Times New Roman" w:cs="Times New Roman"/>
                <w:color w:val="2E75B5"/>
              </w:rPr>
              <w:t>1</w:t>
            </w:r>
            <w:r w:rsidR="00CC0883">
              <w:rPr>
                <w:rFonts w:ascii="Times New Roman" w:eastAsia="Times New Roman" w:hAnsi="Times New Roman" w:cs="Times New Roman"/>
                <w:color w:val="2E75B5"/>
              </w:rPr>
              <w:t>5</w:t>
            </w:r>
            <w:r>
              <w:rPr>
                <w:rFonts w:ascii="Times New Roman" w:eastAsia="Times New Roman" w:hAnsi="Times New Roman" w:cs="Times New Roman"/>
                <w:color w:val="2E75B5"/>
              </w:rPr>
              <w:t>.</w:t>
            </w:r>
          </w:p>
        </w:tc>
        <w:tc>
          <w:tcPr>
            <w:tcW w:w="1899" w:type="dxa"/>
          </w:tcPr>
          <w:p w14:paraId="000008C5" w14:textId="77777777" w:rsidR="00B11CBD" w:rsidRDefault="00B11CBD" w:rsidP="00B11CBD">
            <w:pPr>
              <w:rPr>
                <w:rFonts w:ascii="Times New Roman" w:eastAsia="Times New Roman" w:hAnsi="Times New Roman" w:cs="Times New Roman"/>
              </w:rPr>
            </w:pPr>
            <w:r>
              <w:rPr>
                <w:rFonts w:ascii="Times New Roman" w:eastAsia="Times New Roman" w:hAnsi="Times New Roman" w:cs="Times New Roman"/>
              </w:rPr>
              <w:t>Aleksandar Mojko</w:t>
            </w:r>
          </w:p>
        </w:tc>
        <w:tc>
          <w:tcPr>
            <w:tcW w:w="2020" w:type="dxa"/>
            <w:tcBorders>
              <w:top w:val="single" w:sz="4" w:space="0" w:color="000000"/>
              <w:left w:val="single" w:sz="4" w:space="0" w:color="000000"/>
              <w:bottom w:val="single" w:sz="4" w:space="0" w:color="000000"/>
              <w:right w:val="single" w:sz="4" w:space="0" w:color="000000"/>
            </w:tcBorders>
          </w:tcPr>
          <w:p w14:paraId="000008C6" w14:textId="77C7F22F" w:rsidR="00B11CBD" w:rsidRDefault="00B11CBD" w:rsidP="00B11CBD">
            <w:pPr>
              <w:rPr>
                <w:rFonts w:ascii="Times New Roman" w:eastAsia="Times New Roman" w:hAnsi="Times New Roman" w:cs="Times New Roman"/>
              </w:rPr>
            </w:pPr>
            <w:r>
              <w:rPr>
                <w:rFonts w:ascii="Times New Roman" w:eastAsia="Times New Roman" w:hAnsi="Times New Roman" w:cs="Times New Roman"/>
              </w:rPr>
              <w:t>elektrotehničar</w:t>
            </w:r>
          </w:p>
        </w:tc>
        <w:tc>
          <w:tcPr>
            <w:tcW w:w="1665" w:type="dxa"/>
          </w:tcPr>
          <w:p w14:paraId="000008C7" w14:textId="77777777" w:rsidR="00B11CBD" w:rsidRDefault="00B11CBD" w:rsidP="00B11CBD">
            <w:pPr>
              <w:rPr>
                <w:rFonts w:ascii="Times New Roman" w:eastAsia="Times New Roman" w:hAnsi="Times New Roman" w:cs="Times New Roman"/>
              </w:rPr>
            </w:pPr>
            <w:r>
              <w:rPr>
                <w:rFonts w:ascii="Times New Roman" w:eastAsia="Times New Roman" w:hAnsi="Times New Roman" w:cs="Times New Roman"/>
              </w:rPr>
              <w:t>Domar/Ložač/školski majstor</w:t>
            </w:r>
          </w:p>
        </w:tc>
        <w:tc>
          <w:tcPr>
            <w:tcW w:w="1418" w:type="dxa"/>
          </w:tcPr>
          <w:p w14:paraId="000008C8" w14:textId="0E25D016" w:rsidR="00B11CBD" w:rsidRDefault="00B11CBD" w:rsidP="00B11CBD">
            <w:pPr>
              <w:rPr>
                <w:rFonts w:ascii="Times New Roman" w:eastAsia="Times New Roman" w:hAnsi="Times New Roman" w:cs="Times New Roman"/>
              </w:rPr>
            </w:pPr>
            <w:r>
              <w:rPr>
                <w:rFonts w:ascii="Times New Roman" w:eastAsia="Times New Roman" w:hAnsi="Times New Roman" w:cs="Times New Roman"/>
              </w:rPr>
              <w:t>7-15.00 (2-3 x tjedno)</w:t>
            </w:r>
          </w:p>
        </w:tc>
        <w:tc>
          <w:tcPr>
            <w:tcW w:w="1138" w:type="dxa"/>
          </w:tcPr>
          <w:p w14:paraId="000008C9" w14:textId="77777777" w:rsidR="00B11CBD" w:rsidRDefault="00B11CBD" w:rsidP="00B11CBD">
            <w:pPr>
              <w:spacing w:after="200" w:line="276" w:lineRule="auto"/>
              <w:jc w:val="center"/>
              <w:rPr>
                <w:rFonts w:ascii="Times New Roman" w:eastAsia="Times New Roman" w:hAnsi="Times New Roman" w:cs="Times New Roman"/>
              </w:rPr>
            </w:pPr>
            <w:r>
              <w:rPr>
                <w:rFonts w:ascii="Times New Roman" w:eastAsia="Times New Roman" w:hAnsi="Times New Roman" w:cs="Times New Roman"/>
              </w:rPr>
              <w:t>20</w:t>
            </w:r>
          </w:p>
        </w:tc>
        <w:tc>
          <w:tcPr>
            <w:tcW w:w="988" w:type="dxa"/>
          </w:tcPr>
          <w:p w14:paraId="000008CA" w14:textId="77777777" w:rsidR="00B11CBD" w:rsidRDefault="00B11CBD" w:rsidP="00B11CBD">
            <w:pPr>
              <w:jc w:val="center"/>
              <w:rPr>
                <w:rFonts w:ascii="Times New Roman" w:eastAsia="Times New Roman" w:hAnsi="Times New Roman" w:cs="Times New Roman"/>
                <w:color w:val="2E75B5"/>
              </w:rPr>
            </w:pPr>
            <w:r>
              <w:rPr>
                <w:rFonts w:ascii="Times New Roman" w:eastAsia="Times New Roman" w:hAnsi="Times New Roman" w:cs="Times New Roman"/>
                <w:color w:val="2E75B5"/>
              </w:rPr>
              <w:t>896</w:t>
            </w:r>
          </w:p>
        </w:tc>
      </w:tr>
    </w:tbl>
    <w:p w14:paraId="000008D2" w14:textId="77777777" w:rsidR="00C77964" w:rsidRDefault="003474E6">
      <w:pPr>
        <w:rPr>
          <w:rFonts w:ascii="Times New Roman" w:eastAsia="Times New Roman" w:hAnsi="Times New Roman" w:cs="Times New Roman"/>
        </w:rPr>
      </w:pPr>
      <w:r>
        <w:br w:type="page"/>
      </w:r>
    </w:p>
    <w:p w14:paraId="000008D3" w14:textId="77777777" w:rsidR="00C77964" w:rsidRDefault="003474E6" w:rsidP="00175405">
      <w:pPr>
        <w:pStyle w:val="Heading1"/>
        <w:numPr>
          <w:ilvl w:val="0"/>
          <w:numId w:val="69"/>
        </w:numPr>
        <w:rPr>
          <w:rFonts w:ascii="Times New Roman" w:eastAsia="Times New Roman" w:hAnsi="Times New Roman" w:cs="Times New Roman"/>
        </w:rPr>
      </w:pPr>
      <w:bookmarkStart w:id="34" w:name="_heading=h.7yuhykal79fg" w:colFirst="0" w:colLast="0"/>
      <w:bookmarkEnd w:id="34"/>
      <w:r>
        <w:rPr>
          <w:rFonts w:ascii="Times New Roman" w:eastAsia="Times New Roman" w:hAnsi="Times New Roman" w:cs="Times New Roman"/>
        </w:rPr>
        <w:lastRenderedPageBreak/>
        <w:t>Podaci o organizaciji rada</w:t>
      </w:r>
    </w:p>
    <w:p w14:paraId="000008D4" w14:textId="77777777" w:rsidR="00C77964" w:rsidRDefault="003474E6">
      <w:pPr>
        <w:pStyle w:val="Heading2"/>
        <w:rPr>
          <w:rFonts w:ascii="Times New Roman" w:eastAsia="Times New Roman" w:hAnsi="Times New Roman" w:cs="Times New Roman"/>
        </w:rPr>
      </w:pPr>
      <w:bookmarkStart w:id="35" w:name="_heading=h.uxwyz8rclosy" w:colFirst="0" w:colLast="0"/>
      <w:bookmarkEnd w:id="35"/>
      <w:r>
        <w:rPr>
          <w:rFonts w:ascii="Times New Roman" w:eastAsia="Times New Roman" w:hAnsi="Times New Roman" w:cs="Times New Roman"/>
        </w:rPr>
        <w:t>4.1.</w:t>
      </w:r>
      <w:r>
        <w:rPr>
          <w:rFonts w:ascii="Times New Roman" w:eastAsia="Times New Roman" w:hAnsi="Times New Roman" w:cs="Times New Roman"/>
        </w:rPr>
        <w:tab/>
        <w:t>Organizacija smjena</w:t>
      </w:r>
    </w:p>
    <w:p w14:paraId="000008D5" w14:textId="77777777" w:rsidR="00C77964" w:rsidRDefault="00C77964">
      <w:pPr>
        <w:spacing w:after="0" w:line="276" w:lineRule="auto"/>
        <w:jc w:val="both"/>
        <w:rPr>
          <w:rFonts w:ascii="Times New Roman" w:eastAsia="Times New Roman" w:hAnsi="Times New Roman" w:cs="Times New Roman"/>
        </w:rPr>
      </w:pPr>
    </w:p>
    <w:p w14:paraId="000008D6" w14:textId="77777777" w:rsidR="00C77964" w:rsidRDefault="003474E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Škola radi u jednoj smjeni. Nastava počinje u 8.00 sati. Produženi boravak – za četiri odjela – počinje u 12.00 sati, a završava u 17.00 sati. Redovna nastava u produženom boravku počinje prema rasporedu pojedinog razrednog odjela.  </w:t>
      </w:r>
    </w:p>
    <w:p w14:paraId="000008D7" w14:textId="77777777" w:rsidR="00C77964" w:rsidRDefault="003474E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 smjenama rade spremačice škole.</w:t>
      </w:r>
    </w:p>
    <w:p w14:paraId="000008D8" w14:textId="77777777" w:rsidR="00C77964" w:rsidRDefault="003474E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Dežurstvo je organizirano 20 minuta prije početka nastave, tijekom nastave i odmora i 20 minuta poslije nastave.</w:t>
      </w:r>
    </w:p>
    <w:p w14:paraId="000008D9" w14:textId="77777777" w:rsidR="00C77964" w:rsidRDefault="00C77964">
      <w:pPr>
        <w:spacing w:after="0" w:line="240" w:lineRule="auto"/>
        <w:ind w:right="1417"/>
        <w:rPr>
          <w:rFonts w:ascii="Times New Roman" w:eastAsia="Times New Roman" w:hAnsi="Times New Roman" w:cs="Times New Roman"/>
          <w:sz w:val="24"/>
          <w:szCs w:val="24"/>
        </w:rPr>
      </w:pPr>
    </w:p>
    <w:p w14:paraId="000008DA" w14:textId="77777777" w:rsidR="00C77964" w:rsidRDefault="003474E6">
      <w:pPr>
        <w:pStyle w:val="Heading2"/>
        <w:rPr>
          <w:rFonts w:ascii="Times New Roman" w:eastAsia="Times New Roman" w:hAnsi="Times New Roman" w:cs="Times New Roman"/>
        </w:rPr>
      </w:pPr>
      <w:bookmarkStart w:id="36" w:name="_heading=h.ntphhcgx76o6" w:colFirst="0" w:colLast="0"/>
      <w:bookmarkEnd w:id="36"/>
      <w:r>
        <w:rPr>
          <w:rFonts w:ascii="Times New Roman" w:eastAsia="Times New Roman" w:hAnsi="Times New Roman" w:cs="Times New Roman"/>
        </w:rPr>
        <w:t>4.2.</w:t>
      </w:r>
      <w:r>
        <w:rPr>
          <w:rFonts w:ascii="Times New Roman" w:eastAsia="Times New Roman" w:hAnsi="Times New Roman" w:cs="Times New Roman"/>
        </w:rPr>
        <w:tab/>
        <w:t>Raspored zvona</w:t>
      </w:r>
    </w:p>
    <w:p w14:paraId="000008DB" w14:textId="77777777" w:rsidR="00C77964" w:rsidRDefault="00C77964">
      <w:pPr>
        <w:rPr>
          <w:rFonts w:ascii="Times New Roman" w:eastAsia="Times New Roman" w:hAnsi="Times New Roman" w:cs="Times New Roman"/>
        </w:rPr>
      </w:pPr>
    </w:p>
    <w:tbl>
      <w:tblPr>
        <w:tblStyle w:val="af"/>
        <w:tblW w:w="9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18"/>
        <w:gridCol w:w="3710"/>
        <w:gridCol w:w="3123"/>
      </w:tblGrid>
      <w:tr w:rsidR="00C77964" w14:paraId="29CD5599" w14:textId="77777777">
        <w:trPr>
          <w:trHeight w:val="212"/>
        </w:trPr>
        <w:tc>
          <w:tcPr>
            <w:tcW w:w="2518" w:type="dxa"/>
          </w:tcPr>
          <w:p w14:paraId="000008DC" w14:textId="77777777" w:rsidR="00C77964" w:rsidRDefault="00C77964">
            <w:pPr>
              <w:rPr>
                <w:rFonts w:ascii="Times New Roman" w:eastAsia="Times New Roman" w:hAnsi="Times New Roman" w:cs="Times New Roman"/>
                <w:sz w:val="24"/>
                <w:szCs w:val="24"/>
              </w:rPr>
            </w:pPr>
          </w:p>
        </w:tc>
        <w:tc>
          <w:tcPr>
            <w:tcW w:w="3710" w:type="dxa"/>
          </w:tcPr>
          <w:p w14:paraId="000008DD" w14:textId="77777777" w:rsidR="00C77964" w:rsidRDefault="003474E6">
            <w:pPr>
              <w:rPr>
                <w:rFonts w:ascii="Times New Roman" w:eastAsia="Times New Roman" w:hAnsi="Times New Roman" w:cs="Times New Roman"/>
                <w:sz w:val="24"/>
                <w:szCs w:val="24"/>
              </w:rPr>
            </w:pPr>
            <w:r>
              <w:rPr>
                <w:rFonts w:ascii="Times New Roman" w:eastAsia="Times New Roman" w:hAnsi="Times New Roman" w:cs="Times New Roman"/>
                <w:color w:val="2E75B5"/>
                <w:sz w:val="24"/>
                <w:szCs w:val="24"/>
              </w:rPr>
              <w:t xml:space="preserve">VRIJEME ZVONA </w:t>
            </w:r>
          </w:p>
        </w:tc>
        <w:tc>
          <w:tcPr>
            <w:tcW w:w="3123" w:type="dxa"/>
          </w:tcPr>
          <w:p w14:paraId="000008DE" w14:textId="77777777" w:rsidR="00C77964" w:rsidRDefault="00C77964">
            <w:pPr>
              <w:rPr>
                <w:rFonts w:ascii="Times New Roman" w:eastAsia="Times New Roman" w:hAnsi="Times New Roman" w:cs="Times New Roman"/>
                <w:sz w:val="24"/>
                <w:szCs w:val="24"/>
              </w:rPr>
            </w:pPr>
          </w:p>
        </w:tc>
      </w:tr>
      <w:tr w:rsidR="00C77964" w14:paraId="45598967" w14:textId="77777777">
        <w:trPr>
          <w:trHeight w:val="217"/>
        </w:trPr>
        <w:tc>
          <w:tcPr>
            <w:tcW w:w="2518" w:type="dxa"/>
          </w:tcPr>
          <w:p w14:paraId="000008DF" w14:textId="77777777" w:rsidR="00C77964" w:rsidRDefault="003474E6">
            <w:pPr>
              <w:jc w:val="center"/>
              <w:rPr>
                <w:rFonts w:ascii="Times New Roman" w:eastAsia="Times New Roman" w:hAnsi="Times New Roman" w:cs="Times New Roman"/>
                <w:color w:val="2E75B5"/>
                <w:sz w:val="24"/>
                <w:szCs w:val="24"/>
              </w:rPr>
            </w:pPr>
            <w:r>
              <w:rPr>
                <w:rFonts w:ascii="Times New Roman" w:eastAsia="Times New Roman" w:hAnsi="Times New Roman" w:cs="Times New Roman"/>
                <w:color w:val="2E75B5"/>
                <w:sz w:val="24"/>
                <w:szCs w:val="24"/>
              </w:rPr>
              <w:t>1. sat</w:t>
            </w:r>
          </w:p>
        </w:tc>
        <w:tc>
          <w:tcPr>
            <w:tcW w:w="3710" w:type="dxa"/>
          </w:tcPr>
          <w:p w14:paraId="000008E0" w14:textId="77777777" w:rsidR="00C77964" w:rsidRDefault="003474E6">
            <w:pPr>
              <w:rPr>
                <w:rFonts w:ascii="Times New Roman" w:eastAsia="Times New Roman" w:hAnsi="Times New Roman" w:cs="Times New Roman"/>
                <w:sz w:val="24"/>
                <w:szCs w:val="24"/>
              </w:rPr>
            </w:pPr>
            <w:r>
              <w:rPr>
                <w:rFonts w:ascii="Times New Roman" w:eastAsia="Times New Roman" w:hAnsi="Times New Roman" w:cs="Times New Roman"/>
                <w:sz w:val="24"/>
                <w:szCs w:val="24"/>
              </w:rPr>
              <w:t>8.00 – 8.45</w:t>
            </w:r>
          </w:p>
        </w:tc>
        <w:tc>
          <w:tcPr>
            <w:tcW w:w="3123" w:type="dxa"/>
          </w:tcPr>
          <w:p w14:paraId="000008E1" w14:textId="77777777" w:rsidR="00C77964" w:rsidRDefault="00C77964">
            <w:pPr>
              <w:rPr>
                <w:rFonts w:ascii="Times New Roman" w:eastAsia="Times New Roman" w:hAnsi="Times New Roman" w:cs="Times New Roman"/>
                <w:sz w:val="24"/>
                <w:szCs w:val="24"/>
              </w:rPr>
            </w:pPr>
          </w:p>
        </w:tc>
      </w:tr>
      <w:tr w:rsidR="00C77964" w14:paraId="16F8FE73" w14:textId="77777777">
        <w:trPr>
          <w:trHeight w:val="220"/>
        </w:trPr>
        <w:tc>
          <w:tcPr>
            <w:tcW w:w="2518" w:type="dxa"/>
          </w:tcPr>
          <w:p w14:paraId="000008E2" w14:textId="77777777" w:rsidR="00C77964" w:rsidRDefault="003474E6">
            <w:pPr>
              <w:jc w:val="center"/>
              <w:rPr>
                <w:rFonts w:ascii="Times New Roman" w:eastAsia="Times New Roman" w:hAnsi="Times New Roman" w:cs="Times New Roman"/>
                <w:color w:val="2E75B5"/>
                <w:sz w:val="24"/>
                <w:szCs w:val="24"/>
              </w:rPr>
            </w:pPr>
            <w:r>
              <w:rPr>
                <w:rFonts w:ascii="Times New Roman" w:eastAsia="Times New Roman" w:hAnsi="Times New Roman" w:cs="Times New Roman"/>
                <w:color w:val="2E75B5"/>
                <w:sz w:val="24"/>
                <w:szCs w:val="24"/>
              </w:rPr>
              <w:t>2. sat</w:t>
            </w:r>
          </w:p>
        </w:tc>
        <w:tc>
          <w:tcPr>
            <w:tcW w:w="3710" w:type="dxa"/>
          </w:tcPr>
          <w:p w14:paraId="000008E3" w14:textId="77777777" w:rsidR="00C77964" w:rsidRDefault="003474E6">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8.50 – 9.35   </w:t>
            </w:r>
          </w:p>
        </w:tc>
        <w:tc>
          <w:tcPr>
            <w:tcW w:w="3123" w:type="dxa"/>
          </w:tcPr>
          <w:p w14:paraId="000008E4" w14:textId="77777777" w:rsidR="00C77964" w:rsidRDefault="003474E6">
            <w:pPr>
              <w:rPr>
                <w:rFonts w:ascii="Times New Roman" w:eastAsia="Times New Roman" w:hAnsi="Times New Roman" w:cs="Times New Roman"/>
                <w:sz w:val="24"/>
                <w:szCs w:val="24"/>
              </w:rPr>
            </w:pPr>
            <w:r>
              <w:rPr>
                <w:rFonts w:ascii="Times New Roman" w:eastAsia="Times New Roman" w:hAnsi="Times New Roman" w:cs="Times New Roman"/>
                <w:sz w:val="24"/>
                <w:szCs w:val="24"/>
              </w:rPr>
              <w:t>mliječna užina nižih razreda</w:t>
            </w:r>
          </w:p>
        </w:tc>
      </w:tr>
      <w:tr w:rsidR="00C77964" w14:paraId="694646EF" w14:textId="77777777">
        <w:trPr>
          <w:trHeight w:val="225"/>
        </w:trPr>
        <w:tc>
          <w:tcPr>
            <w:tcW w:w="2518" w:type="dxa"/>
          </w:tcPr>
          <w:p w14:paraId="000008E5" w14:textId="77777777" w:rsidR="00C77964" w:rsidRDefault="003474E6">
            <w:pPr>
              <w:jc w:val="center"/>
              <w:rPr>
                <w:rFonts w:ascii="Times New Roman" w:eastAsia="Times New Roman" w:hAnsi="Times New Roman" w:cs="Times New Roman"/>
                <w:color w:val="2E75B5"/>
                <w:sz w:val="24"/>
                <w:szCs w:val="24"/>
              </w:rPr>
            </w:pPr>
            <w:r>
              <w:rPr>
                <w:rFonts w:ascii="Times New Roman" w:eastAsia="Times New Roman" w:hAnsi="Times New Roman" w:cs="Times New Roman"/>
                <w:color w:val="2E75B5"/>
                <w:sz w:val="24"/>
                <w:szCs w:val="24"/>
              </w:rPr>
              <w:t>3. sat</w:t>
            </w:r>
          </w:p>
        </w:tc>
        <w:tc>
          <w:tcPr>
            <w:tcW w:w="3710" w:type="dxa"/>
          </w:tcPr>
          <w:p w14:paraId="000008E6" w14:textId="77777777" w:rsidR="00C77964" w:rsidRDefault="003474E6">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9.50 – 10.35   </w:t>
            </w:r>
          </w:p>
        </w:tc>
        <w:tc>
          <w:tcPr>
            <w:tcW w:w="3123" w:type="dxa"/>
          </w:tcPr>
          <w:p w14:paraId="000008E7" w14:textId="77777777" w:rsidR="00C77964" w:rsidRDefault="003474E6">
            <w:pPr>
              <w:rPr>
                <w:rFonts w:ascii="Times New Roman" w:eastAsia="Times New Roman" w:hAnsi="Times New Roman" w:cs="Times New Roman"/>
                <w:sz w:val="24"/>
                <w:szCs w:val="24"/>
              </w:rPr>
            </w:pPr>
            <w:r>
              <w:rPr>
                <w:rFonts w:ascii="Times New Roman" w:eastAsia="Times New Roman" w:hAnsi="Times New Roman" w:cs="Times New Roman"/>
                <w:sz w:val="24"/>
                <w:szCs w:val="24"/>
              </w:rPr>
              <w:t>mliječna užina viših razreda</w:t>
            </w:r>
          </w:p>
        </w:tc>
      </w:tr>
      <w:tr w:rsidR="00C77964" w14:paraId="481C31C4" w14:textId="77777777">
        <w:trPr>
          <w:trHeight w:val="242"/>
        </w:trPr>
        <w:tc>
          <w:tcPr>
            <w:tcW w:w="2518" w:type="dxa"/>
          </w:tcPr>
          <w:p w14:paraId="000008E8" w14:textId="77777777" w:rsidR="00C77964" w:rsidRDefault="003474E6">
            <w:pPr>
              <w:jc w:val="center"/>
              <w:rPr>
                <w:rFonts w:ascii="Times New Roman" w:eastAsia="Times New Roman" w:hAnsi="Times New Roman" w:cs="Times New Roman"/>
                <w:color w:val="2E75B5"/>
                <w:sz w:val="24"/>
                <w:szCs w:val="24"/>
              </w:rPr>
            </w:pPr>
            <w:r>
              <w:rPr>
                <w:rFonts w:ascii="Times New Roman" w:eastAsia="Times New Roman" w:hAnsi="Times New Roman" w:cs="Times New Roman"/>
                <w:color w:val="2E75B5"/>
                <w:sz w:val="24"/>
                <w:szCs w:val="24"/>
              </w:rPr>
              <w:t>4. sat</w:t>
            </w:r>
          </w:p>
        </w:tc>
        <w:tc>
          <w:tcPr>
            <w:tcW w:w="3710" w:type="dxa"/>
          </w:tcPr>
          <w:p w14:paraId="000008E9" w14:textId="77777777" w:rsidR="00C77964" w:rsidRDefault="003474E6">
            <w:pPr>
              <w:rPr>
                <w:rFonts w:ascii="Times New Roman" w:eastAsia="Times New Roman" w:hAnsi="Times New Roman" w:cs="Times New Roman"/>
                <w:sz w:val="24"/>
                <w:szCs w:val="24"/>
              </w:rPr>
            </w:pPr>
            <w:r>
              <w:rPr>
                <w:rFonts w:ascii="Times New Roman" w:eastAsia="Times New Roman" w:hAnsi="Times New Roman" w:cs="Times New Roman"/>
                <w:sz w:val="24"/>
                <w:szCs w:val="24"/>
              </w:rPr>
              <w:t>10.50 – 11.35</w:t>
            </w:r>
          </w:p>
        </w:tc>
        <w:tc>
          <w:tcPr>
            <w:tcW w:w="3123" w:type="dxa"/>
          </w:tcPr>
          <w:p w14:paraId="000008EA" w14:textId="77777777" w:rsidR="00C77964" w:rsidRDefault="00C77964">
            <w:pPr>
              <w:rPr>
                <w:rFonts w:ascii="Times New Roman" w:eastAsia="Times New Roman" w:hAnsi="Times New Roman" w:cs="Times New Roman"/>
                <w:sz w:val="24"/>
                <w:szCs w:val="24"/>
              </w:rPr>
            </w:pPr>
          </w:p>
        </w:tc>
      </w:tr>
      <w:tr w:rsidR="00C77964" w14:paraId="7CADF81A" w14:textId="77777777">
        <w:trPr>
          <w:trHeight w:val="232"/>
        </w:trPr>
        <w:tc>
          <w:tcPr>
            <w:tcW w:w="2518" w:type="dxa"/>
          </w:tcPr>
          <w:p w14:paraId="000008EB" w14:textId="77777777" w:rsidR="00C77964" w:rsidRDefault="003474E6">
            <w:pPr>
              <w:jc w:val="center"/>
              <w:rPr>
                <w:rFonts w:ascii="Times New Roman" w:eastAsia="Times New Roman" w:hAnsi="Times New Roman" w:cs="Times New Roman"/>
                <w:color w:val="2E75B5"/>
                <w:sz w:val="24"/>
                <w:szCs w:val="24"/>
              </w:rPr>
            </w:pPr>
            <w:r>
              <w:rPr>
                <w:rFonts w:ascii="Times New Roman" w:eastAsia="Times New Roman" w:hAnsi="Times New Roman" w:cs="Times New Roman"/>
                <w:color w:val="2E75B5"/>
                <w:sz w:val="24"/>
                <w:szCs w:val="24"/>
              </w:rPr>
              <w:t>5. sat</w:t>
            </w:r>
          </w:p>
        </w:tc>
        <w:tc>
          <w:tcPr>
            <w:tcW w:w="3710" w:type="dxa"/>
          </w:tcPr>
          <w:p w14:paraId="000008EC" w14:textId="77777777" w:rsidR="00C77964" w:rsidRDefault="003474E6">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11.40 – 12.25  </w:t>
            </w:r>
          </w:p>
        </w:tc>
        <w:tc>
          <w:tcPr>
            <w:tcW w:w="3123" w:type="dxa"/>
          </w:tcPr>
          <w:p w14:paraId="000008ED" w14:textId="77777777" w:rsidR="00C77964" w:rsidRDefault="003474E6">
            <w:pPr>
              <w:rPr>
                <w:rFonts w:ascii="Times New Roman" w:eastAsia="Times New Roman" w:hAnsi="Times New Roman" w:cs="Times New Roman"/>
                <w:sz w:val="24"/>
                <w:szCs w:val="24"/>
              </w:rPr>
            </w:pPr>
            <w:r>
              <w:rPr>
                <w:rFonts w:ascii="Times New Roman" w:eastAsia="Times New Roman" w:hAnsi="Times New Roman" w:cs="Times New Roman"/>
                <w:sz w:val="24"/>
                <w:szCs w:val="24"/>
              </w:rPr>
              <w:t>ručak produženi boravak</w:t>
            </w:r>
          </w:p>
        </w:tc>
      </w:tr>
      <w:tr w:rsidR="00C77964" w14:paraId="3913FDB9" w14:textId="77777777">
        <w:trPr>
          <w:trHeight w:val="250"/>
        </w:trPr>
        <w:tc>
          <w:tcPr>
            <w:tcW w:w="2518" w:type="dxa"/>
          </w:tcPr>
          <w:p w14:paraId="000008EE" w14:textId="77777777" w:rsidR="00C77964" w:rsidRDefault="003474E6">
            <w:pPr>
              <w:jc w:val="center"/>
              <w:rPr>
                <w:rFonts w:ascii="Times New Roman" w:eastAsia="Times New Roman" w:hAnsi="Times New Roman" w:cs="Times New Roman"/>
                <w:color w:val="2E75B5"/>
                <w:sz w:val="24"/>
                <w:szCs w:val="24"/>
              </w:rPr>
            </w:pPr>
            <w:r>
              <w:rPr>
                <w:rFonts w:ascii="Times New Roman" w:eastAsia="Times New Roman" w:hAnsi="Times New Roman" w:cs="Times New Roman"/>
                <w:color w:val="2E75B5"/>
                <w:sz w:val="24"/>
                <w:szCs w:val="24"/>
              </w:rPr>
              <w:t>6.sat</w:t>
            </w:r>
          </w:p>
        </w:tc>
        <w:tc>
          <w:tcPr>
            <w:tcW w:w="3710" w:type="dxa"/>
          </w:tcPr>
          <w:p w14:paraId="000008EF" w14:textId="77777777" w:rsidR="00C77964" w:rsidRDefault="003474E6">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12.30 – 13.15 </w:t>
            </w:r>
          </w:p>
        </w:tc>
        <w:tc>
          <w:tcPr>
            <w:tcW w:w="3123" w:type="dxa"/>
          </w:tcPr>
          <w:p w14:paraId="000008F0" w14:textId="77777777" w:rsidR="00C77964" w:rsidRDefault="003474E6">
            <w:pPr>
              <w:rPr>
                <w:rFonts w:ascii="Times New Roman" w:eastAsia="Times New Roman" w:hAnsi="Times New Roman" w:cs="Times New Roman"/>
                <w:sz w:val="24"/>
                <w:szCs w:val="24"/>
              </w:rPr>
            </w:pPr>
            <w:r>
              <w:rPr>
                <w:rFonts w:ascii="Times New Roman" w:eastAsia="Times New Roman" w:hAnsi="Times New Roman" w:cs="Times New Roman"/>
                <w:sz w:val="24"/>
                <w:szCs w:val="24"/>
              </w:rPr>
              <w:t>ručak</w:t>
            </w:r>
          </w:p>
        </w:tc>
      </w:tr>
      <w:tr w:rsidR="00C77964" w14:paraId="4EF97AD9" w14:textId="77777777">
        <w:trPr>
          <w:trHeight w:val="250"/>
        </w:trPr>
        <w:tc>
          <w:tcPr>
            <w:tcW w:w="2518" w:type="dxa"/>
          </w:tcPr>
          <w:p w14:paraId="000008F1" w14:textId="77777777" w:rsidR="00C77964" w:rsidRDefault="003474E6">
            <w:pPr>
              <w:jc w:val="center"/>
              <w:rPr>
                <w:rFonts w:ascii="Times New Roman" w:eastAsia="Times New Roman" w:hAnsi="Times New Roman" w:cs="Times New Roman"/>
                <w:color w:val="2E75B5"/>
                <w:sz w:val="24"/>
                <w:szCs w:val="24"/>
              </w:rPr>
            </w:pPr>
            <w:r>
              <w:rPr>
                <w:rFonts w:ascii="Times New Roman" w:eastAsia="Times New Roman" w:hAnsi="Times New Roman" w:cs="Times New Roman"/>
                <w:color w:val="2E75B5"/>
                <w:sz w:val="24"/>
                <w:szCs w:val="24"/>
              </w:rPr>
              <w:t>7. sat</w:t>
            </w:r>
          </w:p>
        </w:tc>
        <w:tc>
          <w:tcPr>
            <w:tcW w:w="3710" w:type="dxa"/>
          </w:tcPr>
          <w:p w14:paraId="000008F2" w14:textId="77777777" w:rsidR="00C77964" w:rsidRDefault="003474E6">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13.30 – 14.15 </w:t>
            </w:r>
          </w:p>
        </w:tc>
        <w:tc>
          <w:tcPr>
            <w:tcW w:w="3123" w:type="dxa"/>
          </w:tcPr>
          <w:p w14:paraId="000008F3" w14:textId="77777777" w:rsidR="00C77964" w:rsidRDefault="00C77964">
            <w:pPr>
              <w:rPr>
                <w:rFonts w:ascii="Times New Roman" w:eastAsia="Times New Roman" w:hAnsi="Times New Roman" w:cs="Times New Roman"/>
                <w:sz w:val="24"/>
                <w:szCs w:val="24"/>
              </w:rPr>
            </w:pPr>
          </w:p>
        </w:tc>
      </w:tr>
      <w:tr w:rsidR="00C77964" w14:paraId="53EAAC19" w14:textId="77777777">
        <w:trPr>
          <w:trHeight w:val="255"/>
        </w:trPr>
        <w:tc>
          <w:tcPr>
            <w:tcW w:w="2518" w:type="dxa"/>
          </w:tcPr>
          <w:p w14:paraId="000008F4" w14:textId="77777777" w:rsidR="00C77964" w:rsidRDefault="003474E6">
            <w:pPr>
              <w:jc w:val="center"/>
              <w:rPr>
                <w:rFonts w:ascii="Times New Roman" w:eastAsia="Times New Roman" w:hAnsi="Times New Roman" w:cs="Times New Roman"/>
                <w:color w:val="2E75B5"/>
                <w:sz w:val="24"/>
                <w:szCs w:val="24"/>
              </w:rPr>
            </w:pPr>
            <w:r>
              <w:rPr>
                <w:rFonts w:ascii="Times New Roman" w:eastAsia="Times New Roman" w:hAnsi="Times New Roman" w:cs="Times New Roman"/>
                <w:color w:val="2E75B5"/>
                <w:sz w:val="24"/>
                <w:szCs w:val="24"/>
              </w:rPr>
              <w:t>8. sat</w:t>
            </w:r>
          </w:p>
        </w:tc>
        <w:tc>
          <w:tcPr>
            <w:tcW w:w="3710" w:type="dxa"/>
          </w:tcPr>
          <w:p w14:paraId="000008F5" w14:textId="77777777" w:rsidR="00C77964" w:rsidRDefault="003474E6">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14.20 – 15.05    </w:t>
            </w:r>
          </w:p>
        </w:tc>
        <w:tc>
          <w:tcPr>
            <w:tcW w:w="3123" w:type="dxa"/>
          </w:tcPr>
          <w:p w14:paraId="000008F6" w14:textId="77777777" w:rsidR="00C77964" w:rsidRDefault="00C77964">
            <w:pPr>
              <w:rPr>
                <w:rFonts w:ascii="Times New Roman" w:eastAsia="Times New Roman" w:hAnsi="Times New Roman" w:cs="Times New Roman"/>
                <w:sz w:val="24"/>
                <w:szCs w:val="24"/>
              </w:rPr>
            </w:pPr>
          </w:p>
        </w:tc>
      </w:tr>
      <w:tr w:rsidR="00C77964" w14:paraId="6CD9300B" w14:textId="77777777">
        <w:trPr>
          <w:trHeight w:val="244"/>
        </w:trPr>
        <w:tc>
          <w:tcPr>
            <w:tcW w:w="2518" w:type="dxa"/>
          </w:tcPr>
          <w:p w14:paraId="000008F7" w14:textId="77777777" w:rsidR="00C77964" w:rsidRDefault="003474E6">
            <w:pPr>
              <w:jc w:val="center"/>
              <w:rPr>
                <w:rFonts w:ascii="Times New Roman" w:eastAsia="Times New Roman" w:hAnsi="Times New Roman" w:cs="Times New Roman"/>
                <w:color w:val="2E75B5"/>
                <w:sz w:val="24"/>
                <w:szCs w:val="24"/>
              </w:rPr>
            </w:pPr>
            <w:r>
              <w:rPr>
                <w:rFonts w:ascii="Times New Roman" w:eastAsia="Times New Roman" w:hAnsi="Times New Roman" w:cs="Times New Roman"/>
                <w:color w:val="2E75B5"/>
                <w:sz w:val="24"/>
                <w:szCs w:val="24"/>
              </w:rPr>
              <w:t>9. sat</w:t>
            </w:r>
          </w:p>
        </w:tc>
        <w:tc>
          <w:tcPr>
            <w:tcW w:w="3710" w:type="dxa"/>
          </w:tcPr>
          <w:p w14:paraId="000008F8" w14:textId="77777777" w:rsidR="00C77964" w:rsidRDefault="003474E6">
            <w:pPr>
              <w:rPr>
                <w:rFonts w:ascii="Times New Roman" w:eastAsia="Times New Roman" w:hAnsi="Times New Roman" w:cs="Times New Roman"/>
                <w:sz w:val="24"/>
                <w:szCs w:val="24"/>
              </w:rPr>
            </w:pPr>
            <w:r>
              <w:rPr>
                <w:rFonts w:ascii="Times New Roman" w:eastAsia="Times New Roman" w:hAnsi="Times New Roman" w:cs="Times New Roman"/>
                <w:sz w:val="24"/>
                <w:szCs w:val="24"/>
              </w:rPr>
              <w:t>15.10 – 15.55</w:t>
            </w:r>
          </w:p>
        </w:tc>
        <w:tc>
          <w:tcPr>
            <w:tcW w:w="3123" w:type="dxa"/>
          </w:tcPr>
          <w:p w14:paraId="000008F9" w14:textId="77777777" w:rsidR="00C77964" w:rsidRDefault="00C77964">
            <w:pPr>
              <w:rPr>
                <w:rFonts w:ascii="Times New Roman" w:eastAsia="Times New Roman" w:hAnsi="Times New Roman" w:cs="Times New Roman"/>
                <w:sz w:val="24"/>
                <w:szCs w:val="24"/>
              </w:rPr>
            </w:pPr>
          </w:p>
        </w:tc>
      </w:tr>
      <w:tr w:rsidR="00C77964" w14:paraId="63150497" w14:textId="77777777">
        <w:trPr>
          <w:trHeight w:val="262"/>
        </w:trPr>
        <w:tc>
          <w:tcPr>
            <w:tcW w:w="2518" w:type="dxa"/>
          </w:tcPr>
          <w:p w14:paraId="000008FA" w14:textId="77777777" w:rsidR="00C77964" w:rsidRDefault="003474E6">
            <w:pPr>
              <w:jc w:val="center"/>
              <w:rPr>
                <w:rFonts w:ascii="Times New Roman" w:eastAsia="Times New Roman" w:hAnsi="Times New Roman" w:cs="Times New Roman"/>
                <w:color w:val="2E75B5"/>
                <w:sz w:val="24"/>
                <w:szCs w:val="24"/>
              </w:rPr>
            </w:pPr>
            <w:r>
              <w:rPr>
                <w:rFonts w:ascii="Times New Roman" w:eastAsia="Times New Roman" w:hAnsi="Times New Roman" w:cs="Times New Roman"/>
                <w:color w:val="2E75B5"/>
                <w:sz w:val="24"/>
                <w:szCs w:val="24"/>
              </w:rPr>
              <w:t>10. sat</w:t>
            </w:r>
          </w:p>
        </w:tc>
        <w:tc>
          <w:tcPr>
            <w:tcW w:w="3710" w:type="dxa"/>
          </w:tcPr>
          <w:p w14:paraId="000008FB" w14:textId="77777777" w:rsidR="00C77964" w:rsidRDefault="003474E6">
            <w:pPr>
              <w:rPr>
                <w:rFonts w:ascii="Times New Roman" w:eastAsia="Times New Roman" w:hAnsi="Times New Roman" w:cs="Times New Roman"/>
                <w:sz w:val="24"/>
                <w:szCs w:val="24"/>
              </w:rPr>
            </w:pPr>
            <w:r>
              <w:rPr>
                <w:rFonts w:ascii="Times New Roman" w:eastAsia="Times New Roman" w:hAnsi="Times New Roman" w:cs="Times New Roman"/>
                <w:sz w:val="24"/>
                <w:szCs w:val="24"/>
              </w:rPr>
              <w:t>17.00 – 17.45</w:t>
            </w:r>
          </w:p>
        </w:tc>
        <w:tc>
          <w:tcPr>
            <w:tcW w:w="3123" w:type="dxa"/>
          </w:tcPr>
          <w:p w14:paraId="000008FC" w14:textId="77777777" w:rsidR="00C77964" w:rsidRDefault="00C77964">
            <w:pPr>
              <w:rPr>
                <w:rFonts w:ascii="Times New Roman" w:eastAsia="Times New Roman" w:hAnsi="Times New Roman" w:cs="Times New Roman"/>
                <w:sz w:val="24"/>
                <w:szCs w:val="24"/>
              </w:rPr>
            </w:pPr>
          </w:p>
        </w:tc>
      </w:tr>
    </w:tbl>
    <w:p w14:paraId="000008FD" w14:textId="77777777" w:rsidR="00C77964" w:rsidRDefault="00C77964">
      <w:pPr>
        <w:pStyle w:val="Heading2"/>
        <w:rPr>
          <w:rFonts w:ascii="Times New Roman" w:eastAsia="Times New Roman" w:hAnsi="Times New Roman" w:cs="Times New Roman"/>
        </w:rPr>
      </w:pPr>
    </w:p>
    <w:p w14:paraId="000008FE" w14:textId="77777777" w:rsidR="00C77964" w:rsidRDefault="003474E6">
      <w:pPr>
        <w:pStyle w:val="Heading2"/>
        <w:rPr>
          <w:rFonts w:ascii="Times New Roman" w:eastAsia="Times New Roman" w:hAnsi="Times New Roman" w:cs="Times New Roman"/>
        </w:rPr>
      </w:pPr>
      <w:bookmarkStart w:id="37" w:name="_heading=h.wcwibb5mng0z" w:colFirst="0" w:colLast="0"/>
      <w:bookmarkEnd w:id="37"/>
      <w:r>
        <w:rPr>
          <w:rFonts w:ascii="Times New Roman" w:eastAsia="Times New Roman" w:hAnsi="Times New Roman" w:cs="Times New Roman"/>
          <w:b/>
        </w:rPr>
        <w:t>4.3.</w:t>
      </w:r>
      <w:r>
        <w:rPr>
          <w:rFonts w:ascii="Times New Roman" w:eastAsia="Times New Roman" w:hAnsi="Times New Roman" w:cs="Times New Roman"/>
        </w:rPr>
        <w:t xml:space="preserve"> Organizacija programa produženog boravka</w:t>
      </w:r>
    </w:p>
    <w:p w14:paraId="000008FF" w14:textId="77777777" w:rsidR="00C77964" w:rsidRDefault="00C77964">
      <w:pPr>
        <w:rPr>
          <w:rFonts w:ascii="Times New Roman" w:eastAsia="Times New Roman" w:hAnsi="Times New Roman" w:cs="Times New Roman"/>
        </w:rPr>
      </w:pPr>
    </w:p>
    <w:p w14:paraId="00000900" w14:textId="77777777" w:rsidR="00C77964" w:rsidRDefault="003474E6">
      <w:pPr>
        <w:ind w:left="567"/>
        <w:rPr>
          <w:rFonts w:ascii="Times New Roman" w:eastAsia="Times New Roman" w:hAnsi="Times New Roman" w:cs="Times New Roman"/>
          <w:sz w:val="24"/>
          <w:szCs w:val="24"/>
        </w:rPr>
      </w:pPr>
      <w:r>
        <w:rPr>
          <w:rFonts w:ascii="Times New Roman" w:eastAsia="Times New Roman" w:hAnsi="Times New Roman" w:cs="Times New Roman"/>
          <w:sz w:val="24"/>
          <w:szCs w:val="24"/>
        </w:rPr>
        <w:t>Sukladno Programu javnih potreba u osnovnoškolskom odgoju i obrazovanju Grada Zagreba, koji svake godine donosi Gradska skupština Grada Zagreba, Škola organizira Program produženog boravka za učenike od 1. do 4. razreda sukladno prostornim i organizacijskim uvjetima.</w:t>
      </w:r>
    </w:p>
    <w:p w14:paraId="00000901" w14:textId="77777777" w:rsidR="00C77964" w:rsidRDefault="003474E6">
      <w:pPr>
        <w:ind w:left="567"/>
        <w:rPr>
          <w:rFonts w:ascii="Times New Roman" w:eastAsia="Times New Roman" w:hAnsi="Times New Roman" w:cs="Times New Roman"/>
          <w:sz w:val="24"/>
          <w:szCs w:val="24"/>
        </w:rPr>
      </w:pPr>
      <w:r>
        <w:rPr>
          <w:rFonts w:ascii="Times New Roman" w:eastAsia="Times New Roman" w:hAnsi="Times New Roman" w:cs="Times New Roman"/>
          <w:sz w:val="24"/>
          <w:szCs w:val="24"/>
        </w:rPr>
        <w:t>Produženi boravak neobvezan je oblik odgojno-obrazovnog rada namijenjen učenicima razredne nastave koji se provodi izvan redovite nastave. Program ima svoje pedagoške, odgojne, zdravstvene i socijalne vrijednosti te predstavlja jedan od modela kojim se kvalitetno i sustavno rješava problem zbrinjavanja djece za vrijeme rada roditelja u urbanim sredinama.</w:t>
      </w:r>
    </w:p>
    <w:p w14:paraId="00000902" w14:textId="31441594" w:rsidR="00C77964" w:rsidRDefault="003474E6">
      <w:pPr>
        <w:ind w:left="56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Program produženog boravka organiziran je za </w:t>
      </w:r>
      <w:r w:rsidR="00A763D7">
        <w:rPr>
          <w:rFonts w:ascii="Times New Roman" w:eastAsia="Times New Roman" w:hAnsi="Times New Roman" w:cs="Times New Roman"/>
          <w:sz w:val="24"/>
          <w:szCs w:val="24"/>
        </w:rPr>
        <w:t>90</w:t>
      </w:r>
      <w:r>
        <w:rPr>
          <w:rFonts w:ascii="Times New Roman" w:eastAsia="Times New Roman" w:hAnsi="Times New Roman" w:cs="Times New Roman"/>
          <w:sz w:val="24"/>
          <w:szCs w:val="24"/>
        </w:rPr>
        <w:t xml:space="preserve"> učenika u osam razrednih odjela razredne nastave i to u: 1.a, 1.b, 2.a, 2.b, 3.a, 3.b, 4.a i 4.b razrednom odjelu.</w:t>
      </w:r>
    </w:p>
    <w:p w14:paraId="00000903" w14:textId="77777777" w:rsidR="00C77964" w:rsidRDefault="003474E6">
      <w:pPr>
        <w:ind w:left="567"/>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Boravak je organiziran u homogenim skupinama (1.a i 1.b, 2.a i 2.b) i heterogenim skupinama (3.a i 4.a, 3.b i 4.b) (redovite odgojno-obrazovne skupine).</w:t>
      </w:r>
    </w:p>
    <w:p w14:paraId="00000904" w14:textId="77777777" w:rsidR="00C77964" w:rsidRDefault="003474E6">
      <w:pPr>
        <w:ind w:left="567"/>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lastRenderedPageBreak/>
        <w:t>Program produženog boravka odvija se od 12:00 do 17:00 sati.</w:t>
      </w:r>
    </w:p>
    <w:p w14:paraId="00000905" w14:textId="77777777" w:rsidR="00C77964" w:rsidRDefault="00C77964">
      <w:pPr>
        <w:ind w:left="567"/>
        <w:rPr>
          <w:rFonts w:ascii="Times New Roman" w:eastAsia="Times New Roman" w:hAnsi="Times New Roman" w:cs="Times New Roman"/>
          <w:sz w:val="24"/>
          <w:szCs w:val="24"/>
        </w:rPr>
      </w:pPr>
    </w:p>
    <w:p w14:paraId="00000906" w14:textId="77777777" w:rsidR="00C77964" w:rsidRDefault="00C77964">
      <w:pPr>
        <w:ind w:left="567"/>
        <w:rPr>
          <w:rFonts w:ascii="Times New Roman" w:eastAsia="Times New Roman" w:hAnsi="Times New Roman" w:cs="Times New Roman"/>
          <w:sz w:val="24"/>
          <w:szCs w:val="24"/>
        </w:rPr>
      </w:pPr>
    </w:p>
    <w:p w14:paraId="00000907" w14:textId="77777777" w:rsidR="00C77964" w:rsidRDefault="00C77964">
      <w:pPr>
        <w:ind w:left="567"/>
        <w:rPr>
          <w:rFonts w:ascii="Times New Roman" w:eastAsia="Times New Roman" w:hAnsi="Times New Roman" w:cs="Times New Roman"/>
          <w:sz w:val="24"/>
          <w:szCs w:val="24"/>
        </w:rPr>
      </w:pPr>
    </w:p>
    <w:p w14:paraId="00000908" w14:textId="77777777" w:rsidR="00C77964" w:rsidRDefault="003474E6">
      <w:pPr>
        <w:ind w:left="567"/>
        <w:rPr>
          <w:rFonts w:ascii="Times New Roman" w:eastAsia="Times New Roman" w:hAnsi="Times New Roman" w:cs="Times New Roman"/>
          <w:sz w:val="24"/>
          <w:szCs w:val="24"/>
        </w:rPr>
      </w:pPr>
      <w:r>
        <w:rPr>
          <w:rFonts w:ascii="Times New Roman" w:eastAsia="Times New Roman" w:hAnsi="Times New Roman" w:cs="Times New Roman"/>
          <w:sz w:val="24"/>
          <w:szCs w:val="24"/>
        </w:rPr>
        <w:t>Okvirni raspored vremena u produženom boravku</w:t>
      </w:r>
    </w:p>
    <w:tbl>
      <w:tblPr>
        <w:tblStyle w:val="af0"/>
        <w:tblW w:w="9194"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Layout w:type="fixed"/>
        <w:tblLook w:val="04A0" w:firstRow="1" w:lastRow="0" w:firstColumn="1" w:lastColumn="0" w:noHBand="0" w:noVBand="1"/>
      </w:tblPr>
      <w:tblGrid>
        <w:gridCol w:w="4597"/>
        <w:gridCol w:w="4597"/>
      </w:tblGrid>
      <w:tr w:rsidR="00C77964" w14:paraId="385DF297" w14:textId="77777777" w:rsidTr="00C779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97" w:type="dxa"/>
          </w:tcPr>
          <w:p w14:paraId="00000909" w14:textId="77777777" w:rsidR="00C77964" w:rsidRDefault="003474E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Vrijeme</w:t>
            </w:r>
          </w:p>
        </w:tc>
        <w:tc>
          <w:tcPr>
            <w:tcW w:w="4597" w:type="dxa"/>
          </w:tcPr>
          <w:p w14:paraId="0000090A" w14:textId="77777777" w:rsidR="00C77964" w:rsidRDefault="003474E6">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Aktivnost</w:t>
            </w:r>
          </w:p>
        </w:tc>
      </w:tr>
      <w:tr w:rsidR="00C77964" w14:paraId="07306D9D" w14:textId="77777777" w:rsidTr="00C779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97" w:type="dxa"/>
          </w:tcPr>
          <w:p w14:paraId="0000090B" w14:textId="77777777" w:rsidR="00C77964" w:rsidRDefault="003474E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12.00</w:t>
            </w:r>
          </w:p>
        </w:tc>
        <w:tc>
          <w:tcPr>
            <w:tcW w:w="4597" w:type="dxa"/>
          </w:tcPr>
          <w:p w14:paraId="0000090C" w14:textId="77777777" w:rsidR="00C77964" w:rsidRDefault="003474E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dolazak</w:t>
            </w:r>
          </w:p>
        </w:tc>
      </w:tr>
      <w:tr w:rsidR="00C77964" w14:paraId="67E9E2F2" w14:textId="77777777" w:rsidTr="00C779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97" w:type="dxa"/>
          </w:tcPr>
          <w:p w14:paraId="0000090D" w14:textId="77777777" w:rsidR="00C77964" w:rsidRDefault="003474E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12.30-13.00</w:t>
            </w:r>
          </w:p>
        </w:tc>
        <w:tc>
          <w:tcPr>
            <w:tcW w:w="4597" w:type="dxa"/>
          </w:tcPr>
          <w:p w14:paraId="0000090E" w14:textId="77777777" w:rsidR="00C77964" w:rsidRDefault="003474E6">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ručak</w:t>
            </w:r>
          </w:p>
        </w:tc>
      </w:tr>
      <w:tr w:rsidR="00C77964" w14:paraId="12B43FA0" w14:textId="77777777" w:rsidTr="00C779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97" w:type="dxa"/>
          </w:tcPr>
          <w:p w14:paraId="0000090F" w14:textId="77777777" w:rsidR="00C77964" w:rsidRDefault="003474E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13.00-13.15</w:t>
            </w:r>
          </w:p>
        </w:tc>
        <w:tc>
          <w:tcPr>
            <w:tcW w:w="4597" w:type="dxa"/>
          </w:tcPr>
          <w:p w14:paraId="00000910" w14:textId="77777777" w:rsidR="00C77964" w:rsidRDefault="003474E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slobodno vrijeme učenika</w:t>
            </w:r>
          </w:p>
        </w:tc>
      </w:tr>
      <w:tr w:rsidR="00C77964" w14:paraId="27F98B35" w14:textId="77777777" w:rsidTr="00C779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97" w:type="dxa"/>
          </w:tcPr>
          <w:p w14:paraId="00000911" w14:textId="77777777" w:rsidR="00C77964" w:rsidRDefault="003474E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13.20-14.45</w:t>
            </w:r>
          </w:p>
        </w:tc>
        <w:tc>
          <w:tcPr>
            <w:tcW w:w="4597" w:type="dxa"/>
          </w:tcPr>
          <w:p w14:paraId="00000912" w14:textId="77777777" w:rsidR="00C77964" w:rsidRDefault="003474E6">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organizirano vrijeme (domaća zadaća, vježbanje, ponavljanje)</w:t>
            </w:r>
          </w:p>
        </w:tc>
      </w:tr>
      <w:tr w:rsidR="00C77964" w14:paraId="2B5E3EEE" w14:textId="77777777" w:rsidTr="00C779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97" w:type="dxa"/>
          </w:tcPr>
          <w:p w14:paraId="00000913" w14:textId="77777777" w:rsidR="00C77964" w:rsidRDefault="003474E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14.45-15.00</w:t>
            </w:r>
          </w:p>
        </w:tc>
        <w:tc>
          <w:tcPr>
            <w:tcW w:w="4597" w:type="dxa"/>
          </w:tcPr>
          <w:p w14:paraId="00000914" w14:textId="77777777" w:rsidR="00C77964" w:rsidRDefault="003474E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užina</w:t>
            </w:r>
          </w:p>
        </w:tc>
      </w:tr>
      <w:tr w:rsidR="00C77964" w14:paraId="59A0FFA9" w14:textId="77777777" w:rsidTr="00C779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97" w:type="dxa"/>
          </w:tcPr>
          <w:p w14:paraId="00000915" w14:textId="77777777" w:rsidR="00C77964" w:rsidRDefault="003474E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15.00-15.30</w:t>
            </w:r>
          </w:p>
        </w:tc>
        <w:tc>
          <w:tcPr>
            <w:tcW w:w="4597" w:type="dxa"/>
          </w:tcPr>
          <w:p w14:paraId="00000916" w14:textId="77777777" w:rsidR="00C77964" w:rsidRDefault="003474E6">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slobodno vrijeme učenika</w:t>
            </w:r>
          </w:p>
        </w:tc>
      </w:tr>
      <w:tr w:rsidR="00C77964" w14:paraId="107CD003" w14:textId="77777777" w:rsidTr="00C779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97" w:type="dxa"/>
          </w:tcPr>
          <w:p w14:paraId="00000917" w14:textId="77777777" w:rsidR="00C77964" w:rsidRDefault="003474E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15.30-17.00</w:t>
            </w:r>
          </w:p>
        </w:tc>
        <w:tc>
          <w:tcPr>
            <w:tcW w:w="4597" w:type="dxa"/>
          </w:tcPr>
          <w:p w14:paraId="00000918" w14:textId="77777777" w:rsidR="00C77964" w:rsidRDefault="003474E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organizirano vrijeme (rekreacija, kreativne igre, učenje kroz igru)</w:t>
            </w:r>
          </w:p>
        </w:tc>
      </w:tr>
    </w:tbl>
    <w:p w14:paraId="00000919" w14:textId="77777777" w:rsidR="00C77964" w:rsidRDefault="00C77964">
      <w:pPr>
        <w:ind w:left="567"/>
        <w:rPr>
          <w:rFonts w:ascii="Times New Roman" w:eastAsia="Times New Roman" w:hAnsi="Times New Roman" w:cs="Times New Roman"/>
          <w:sz w:val="24"/>
          <w:szCs w:val="24"/>
        </w:rPr>
      </w:pPr>
    </w:p>
    <w:p w14:paraId="0000091B" w14:textId="77777777" w:rsidR="00C77964" w:rsidRDefault="003474E6">
      <w:pPr>
        <w:pStyle w:val="Heading2"/>
        <w:rPr>
          <w:rFonts w:ascii="Times New Roman" w:eastAsia="Times New Roman" w:hAnsi="Times New Roman" w:cs="Times New Roman"/>
        </w:rPr>
      </w:pPr>
      <w:bookmarkStart w:id="38" w:name="_heading=h.vzg5xgj4shpr" w:colFirst="0" w:colLast="0"/>
      <w:bookmarkEnd w:id="38"/>
      <w:r>
        <w:rPr>
          <w:rFonts w:ascii="Times New Roman" w:eastAsia="Times New Roman" w:hAnsi="Times New Roman" w:cs="Times New Roman"/>
          <w:b/>
        </w:rPr>
        <w:t>4.4</w:t>
      </w:r>
      <w:r>
        <w:rPr>
          <w:rFonts w:ascii="Times New Roman" w:eastAsia="Times New Roman" w:hAnsi="Times New Roman" w:cs="Times New Roman"/>
        </w:rPr>
        <w:t>. Organizacija programa posebnog razrednog odjela</w:t>
      </w:r>
    </w:p>
    <w:p w14:paraId="0000091C" w14:textId="77777777" w:rsidR="00C77964" w:rsidRDefault="00C77964">
      <w:pPr>
        <w:rPr>
          <w:rFonts w:ascii="Times New Roman" w:eastAsia="Times New Roman" w:hAnsi="Times New Roman" w:cs="Times New Roman"/>
        </w:rPr>
      </w:pPr>
    </w:p>
    <w:p w14:paraId="0000091D" w14:textId="77777777" w:rsidR="00C77964" w:rsidRDefault="003474E6">
      <w:pPr>
        <w:ind w:left="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Kombinirani posebni razredni odjel za učenike s teškoćama u razvoju pohađaju četiri učenika. </w:t>
      </w:r>
    </w:p>
    <w:p w14:paraId="0000091E" w14:textId="77777777" w:rsidR="00C77964" w:rsidRDefault="003474E6">
      <w:pPr>
        <w:ind w:left="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Učenici se školuju u posebnim uvjetima temeljem rješenja Gradskog ureda za obrazovanje, sport i mlade sukladno članku 65. Zakona o odgoju i obrazovanju učenika u osnovnoj i srednjoj školi i članka 8. st. 5. Pravilnika o osnovnoškolskom i srednjoškolskom odgoju i obrazovanju učenika s teškoćama u razvoju. Posebni program uz individualizirane postupke iz pojedinih predmeta provodi se u posebnim razrednim odjelima, dok se redoviti program uz individualizirane postupke ili redoviti program uz prilagodbu sadržaja i individualizirane postupke iz ostalih predmeta provodi u redovitome razrednom odjelu. Matični razredni odjel učenika je posebni razredni odjel. </w:t>
      </w:r>
    </w:p>
    <w:p w14:paraId="0000091F" w14:textId="77777777" w:rsidR="00C77964" w:rsidRDefault="003474E6">
      <w:pPr>
        <w:ind w:left="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Učenicima nastavu održavaju predmetni učitelji iz odgojnih predmeta (razredna učiteljica i predmetni učitelji iz predmeta: Tjelesna i zdravstvena kultura, Likovna kultura, Glazbena kultura, Vjeronauk) uz podršku pomoćnika u nastavi. </w:t>
      </w:r>
    </w:p>
    <w:p w14:paraId="00000920" w14:textId="77777777" w:rsidR="00C77964" w:rsidRDefault="003474E6">
      <w:pPr>
        <w:ind w:left="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Obrazovne predmete učenici slušaju u posebnom razrednom odjelu. </w:t>
      </w:r>
    </w:p>
    <w:p w14:paraId="00000921" w14:textId="77777777" w:rsidR="00C77964" w:rsidRDefault="003474E6">
      <w:pPr>
        <w:ind w:left="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Voditeljica posebnog razrednog odjela je Veronika Hrvojević, učiteljica edukacijsko-rehabilitacijskog profila.</w:t>
      </w:r>
    </w:p>
    <w:p w14:paraId="00000922" w14:textId="77777777" w:rsidR="00C77964" w:rsidRDefault="00C77964">
      <w:pPr>
        <w:ind w:left="567"/>
        <w:jc w:val="both"/>
        <w:rPr>
          <w:rFonts w:ascii="Times New Roman" w:eastAsia="Times New Roman" w:hAnsi="Times New Roman" w:cs="Times New Roman"/>
          <w:sz w:val="24"/>
          <w:szCs w:val="24"/>
        </w:rPr>
      </w:pPr>
    </w:p>
    <w:p w14:paraId="00000923" w14:textId="77777777" w:rsidR="00C77964" w:rsidRDefault="00C77964">
      <w:pPr>
        <w:ind w:left="567"/>
        <w:jc w:val="both"/>
        <w:rPr>
          <w:rFonts w:ascii="Times New Roman" w:eastAsia="Times New Roman" w:hAnsi="Times New Roman" w:cs="Times New Roman"/>
          <w:sz w:val="24"/>
          <w:szCs w:val="24"/>
        </w:rPr>
      </w:pPr>
    </w:p>
    <w:p w14:paraId="00000924" w14:textId="77777777" w:rsidR="00C77964" w:rsidRDefault="00C77964">
      <w:pPr>
        <w:ind w:left="567"/>
        <w:jc w:val="both"/>
        <w:rPr>
          <w:rFonts w:ascii="Times New Roman" w:eastAsia="Times New Roman" w:hAnsi="Times New Roman" w:cs="Times New Roman"/>
          <w:sz w:val="24"/>
          <w:szCs w:val="24"/>
        </w:rPr>
      </w:pPr>
    </w:p>
    <w:p w14:paraId="00000925" w14:textId="77777777" w:rsidR="00C77964" w:rsidRDefault="00C77964">
      <w:pPr>
        <w:ind w:left="567"/>
        <w:jc w:val="both"/>
        <w:rPr>
          <w:rFonts w:ascii="Times New Roman" w:eastAsia="Times New Roman" w:hAnsi="Times New Roman" w:cs="Times New Roman"/>
          <w:sz w:val="24"/>
          <w:szCs w:val="24"/>
        </w:rPr>
      </w:pPr>
    </w:p>
    <w:p w14:paraId="00000926" w14:textId="77777777" w:rsidR="00C77964" w:rsidRDefault="00C77964">
      <w:pPr>
        <w:ind w:left="567"/>
        <w:jc w:val="both"/>
        <w:rPr>
          <w:rFonts w:ascii="Times New Roman" w:eastAsia="Times New Roman" w:hAnsi="Times New Roman" w:cs="Times New Roman"/>
          <w:sz w:val="24"/>
          <w:szCs w:val="24"/>
        </w:rPr>
      </w:pPr>
    </w:p>
    <w:p w14:paraId="00000927" w14:textId="77777777" w:rsidR="00C77964" w:rsidRDefault="00C77964">
      <w:pPr>
        <w:ind w:left="567"/>
        <w:jc w:val="both"/>
        <w:rPr>
          <w:rFonts w:ascii="Times New Roman" w:eastAsia="Times New Roman" w:hAnsi="Times New Roman" w:cs="Times New Roman"/>
          <w:sz w:val="24"/>
          <w:szCs w:val="24"/>
        </w:rPr>
      </w:pPr>
    </w:p>
    <w:p w14:paraId="7BEE27A9" w14:textId="77777777" w:rsidR="0034286E" w:rsidRDefault="0034286E" w:rsidP="00E36A70">
      <w:pPr>
        <w:jc w:val="both"/>
        <w:rPr>
          <w:rFonts w:ascii="Times New Roman" w:eastAsia="Times New Roman" w:hAnsi="Times New Roman" w:cs="Times New Roman"/>
          <w:sz w:val="24"/>
          <w:szCs w:val="24"/>
        </w:rPr>
      </w:pPr>
    </w:p>
    <w:p w14:paraId="0000092B" w14:textId="77777777" w:rsidR="00C77964" w:rsidRDefault="003474E6">
      <w:pPr>
        <w:pStyle w:val="Heading2"/>
        <w:rPr>
          <w:rFonts w:ascii="Times New Roman" w:eastAsia="Times New Roman" w:hAnsi="Times New Roman" w:cs="Times New Roman"/>
        </w:rPr>
      </w:pPr>
      <w:bookmarkStart w:id="39" w:name="_heading=h.hebqnjx768yr" w:colFirst="0" w:colLast="0"/>
      <w:bookmarkEnd w:id="39"/>
      <w:r>
        <w:rPr>
          <w:rFonts w:ascii="Times New Roman" w:eastAsia="Times New Roman" w:hAnsi="Times New Roman" w:cs="Times New Roman"/>
        </w:rPr>
        <w:lastRenderedPageBreak/>
        <w:t>4.5.</w:t>
      </w:r>
      <w:r>
        <w:rPr>
          <w:rFonts w:ascii="Times New Roman" w:eastAsia="Times New Roman" w:hAnsi="Times New Roman" w:cs="Times New Roman"/>
        </w:rPr>
        <w:tab/>
        <w:t>Kalendar rada u  školskoj godini 2025./2026.</w:t>
      </w:r>
    </w:p>
    <w:p w14:paraId="0000092C" w14:textId="77777777" w:rsidR="00C77964" w:rsidRDefault="00C77964">
      <w:pPr>
        <w:rPr>
          <w:rFonts w:ascii="Times New Roman" w:eastAsia="Times New Roman" w:hAnsi="Times New Roman" w:cs="Times New Roman"/>
          <w:b/>
          <w:color w:val="8496B0"/>
        </w:rPr>
      </w:pPr>
    </w:p>
    <w:tbl>
      <w:tblPr>
        <w:tblStyle w:val="af1"/>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86"/>
        <w:gridCol w:w="857"/>
        <w:gridCol w:w="1015"/>
        <w:gridCol w:w="857"/>
        <w:gridCol w:w="860"/>
        <w:gridCol w:w="860"/>
        <w:gridCol w:w="860"/>
        <w:gridCol w:w="1877"/>
      </w:tblGrid>
      <w:tr w:rsidR="00C77964" w14:paraId="1F44BFDC" w14:textId="77777777">
        <w:trPr>
          <w:trHeight w:val="318"/>
        </w:trPr>
        <w:tc>
          <w:tcPr>
            <w:tcW w:w="1886" w:type="dxa"/>
            <w:vMerge w:val="restart"/>
            <w:tcBorders>
              <w:top w:val="single" w:sz="4" w:space="0" w:color="000000"/>
              <w:left w:val="single" w:sz="4" w:space="0" w:color="000000"/>
              <w:bottom w:val="single" w:sz="4" w:space="0" w:color="000000"/>
              <w:right w:val="single" w:sz="4" w:space="0" w:color="000000"/>
            </w:tcBorders>
          </w:tcPr>
          <w:p w14:paraId="0000092D" w14:textId="77777777" w:rsidR="00C77964" w:rsidRDefault="00C77964">
            <w:pPr>
              <w:rPr>
                <w:rFonts w:ascii="Times New Roman" w:eastAsia="Times New Roman" w:hAnsi="Times New Roman" w:cs="Times New Roman"/>
                <w:b/>
                <w:color w:val="2E75B5"/>
                <w:sz w:val="24"/>
                <w:szCs w:val="24"/>
              </w:rPr>
            </w:pPr>
          </w:p>
          <w:p w14:paraId="0000092E" w14:textId="77777777" w:rsidR="00C77964" w:rsidRDefault="00C77964">
            <w:pPr>
              <w:rPr>
                <w:rFonts w:ascii="Times New Roman" w:eastAsia="Times New Roman" w:hAnsi="Times New Roman" w:cs="Times New Roman"/>
                <w:b/>
                <w:color w:val="2E75B5"/>
                <w:sz w:val="24"/>
                <w:szCs w:val="24"/>
              </w:rPr>
            </w:pPr>
          </w:p>
          <w:p w14:paraId="0000092F" w14:textId="77777777" w:rsidR="00C77964" w:rsidRDefault="00C77964">
            <w:pPr>
              <w:rPr>
                <w:rFonts w:ascii="Times New Roman" w:eastAsia="Times New Roman" w:hAnsi="Times New Roman" w:cs="Times New Roman"/>
                <w:b/>
                <w:color w:val="2E75B5"/>
                <w:sz w:val="24"/>
                <w:szCs w:val="24"/>
              </w:rPr>
            </w:pPr>
          </w:p>
          <w:p w14:paraId="00000930" w14:textId="77777777" w:rsidR="00C77964" w:rsidRDefault="003474E6">
            <w:pPr>
              <w:rPr>
                <w:rFonts w:ascii="Times New Roman" w:eastAsia="Times New Roman" w:hAnsi="Times New Roman" w:cs="Times New Roman"/>
                <w:b/>
                <w:color w:val="2E75B5"/>
                <w:sz w:val="24"/>
                <w:szCs w:val="24"/>
              </w:rPr>
            </w:pPr>
            <w:r>
              <w:rPr>
                <w:rFonts w:ascii="Times New Roman" w:eastAsia="Times New Roman" w:hAnsi="Times New Roman" w:cs="Times New Roman"/>
                <w:b/>
                <w:color w:val="2E75B5"/>
                <w:sz w:val="24"/>
                <w:szCs w:val="24"/>
              </w:rPr>
              <w:t>Rujan</w:t>
            </w:r>
          </w:p>
        </w:tc>
        <w:tc>
          <w:tcPr>
            <w:tcW w:w="857" w:type="dxa"/>
            <w:tcBorders>
              <w:top w:val="single" w:sz="4" w:space="0" w:color="000000"/>
              <w:left w:val="single" w:sz="4" w:space="0" w:color="000000"/>
              <w:bottom w:val="single" w:sz="4" w:space="0" w:color="000000"/>
              <w:right w:val="single" w:sz="4" w:space="0" w:color="000000"/>
            </w:tcBorders>
            <w:shd w:val="clear" w:color="auto" w:fill="DAEDF3"/>
          </w:tcPr>
          <w:p w14:paraId="00000931" w14:textId="77777777" w:rsidR="00C77964" w:rsidRDefault="003474E6">
            <w:pPr>
              <w:rPr>
                <w:rFonts w:ascii="Times New Roman" w:eastAsia="Times New Roman" w:hAnsi="Times New Roman" w:cs="Times New Roman"/>
                <w:b/>
                <w:color w:val="2E75B5"/>
                <w:sz w:val="24"/>
                <w:szCs w:val="24"/>
              </w:rPr>
            </w:pPr>
            <w:r>
              <w:rPr>
                <w:rFonts w:ascii="Times New Roman" w:eastAsia="Times New Roman" w:hAnsi="Times New Roman" w:cs="Times New Roman"/>
                <w:b/>
                <w:color w:val="2E75B5"/>
                <w:sz w:val="24"/>
                <w:szCs w:val="24"/>
              </w:rPr>
              <w:t>Pon</w:t>
            </w:r>
          </w:p>
        </w:tc>
        <w:tc>
          <w:tcPr>
            <w:tcW w:w="1015" w:type="dxa"/>
            <w:tcBorders>
              <w:top w:val="single" w:sz="4" w:space="0" w:color="000000"/>
              <w:left w:val="single" w:sz="4" w:space="0" w:color="000000"/>
              <w:bottom w:val="single" w:sz="4" w:space="0" w:color="000000"/>
              <w:right w:val="single" w:sz="4" w:space="0" w:color="000000"/>
            </w:tcBorders>
            <w:shd w:val="clear" w:color="auto" w:fill="DAEDF3"/>
          </w:tcPr>
          <w:p w14:paraId="00000932" w14:textId="77777777" w:rsidR="00C77964" w:rsidRDefault="003474E6">
            <w:pPr>
              <w:rPr>
                <w:rFonts w:ascii="Times New Roman" w:eastAsia="Times New Roman" w:hAnsi="Times New Roman" w:cs="Times New Roman"/>
                <w:b/>
                <w:color w:val="2E75B5"/>
                <w:sz w:val="24"/>
                <w:szCs w:val="24"/>
              </w:rPr>
            </w:pPr>
            <w:r>
              <w:rPr>
                <w:rFonts w:ascii="Times New Roman" w:eastAsia="Times New Roman" w:hAnsi="Times New Roman" w:cs="Times New Roman"/>
                <w:b/>
                <w:color w:val="2E75B5"/>
                <w:sz w:val="24"/>
                <w:szCs w:val="24"/>
              </w:rPr>
              <w:t>Uto</w:t>
            </w:r>
          </w:p>
        </w:tc>
        <w:tc>
          <w:tcPr>
            <w:tcW w:w="857" w:type="dxa"/>
            <w:tcBorders>
              <w:top w:val="single" w:sz="4" w:space="0" w:color="000000"/>
              <w:left w:val="single" w:sz="4" w:space="0" w:color="000000"/>
              <w:bottom w:val="single" w:sz="4" w:space="0" w:color="000000"/>
              <w:right w:val="single" w:sz="4" w:space="0" w:color="000000"/>
            </w:tcBorders>
            <w:shd w:val="clear" w:color="auto" w:fill="DAEDF3"/>
          </w:tcPr>
          <w:p w14:paraId="00000933" w14:textId="77777777" w:rsidR="00C77964" w:rsidRDefault="003474E6">
            <w:pPr>
              <w:rPr>
                <w:rFonts w:ascii="Times New Roman" w:eastAsia="Times New Roman" w:hAnsi="Times New Roman" w:cs="Times New Roman"/>
                <w:b/>
                <w:color w:val="2E75B5"/>
                <w:sz w:val="24"/>
                <w:szCs w:val="24"/>
              </w:rPr>
            </w:pPr>
            <w:r>
              <w:rPr>
                <w:rFonts w:ascii="Times New Roman" w:eastAsia="Times New Roman" w:hAnsi="Times New Roman" w:cs="Times New Roman"/>
                <w:b/>
                <w:color w:val="2E75B5"/>
                <w:sz w:val="24"/>
                <w:szCs w:val="24"/>
              </w:rPr>
              <w:t>Sri</w:t>
            </w:r>
          </w:p>
        </w:tc>
        <w:tc>
          <w:tcPr>
            <w:tcW w:w="860" w:type="dxa"/>
            <w:tcBorders>
              <w:top w:val="single" w:sz="4" w:space="0" w:color="000000"/>
              <w:left w:val="single" w:sz="4" w:space="0" w:color="000000"/>
              <w:bottom w:val="single" w:sz="4" w:space="0" w:color="000000"/>
              <w:right w:val="single" w:sz="4" w:space="0" w:color="000000"/>
            </w:tcBorders>
            <w:shd w:val="clear" w:color="auto" w:fill="DAEDF3"/>
          </w:tcPr>
          <w:p w14:paraId="00000934" w14:textId="77777777" w:rsidR="00C77964" w:rsidRDefault="003474E6">
            <w:pPr>
              <w:rPr>
                <w:rFonts w:ascii="Times New Roman" w:eastAsia="Times New Roman" w:hAnsi="Times New Roman" w:cs="Times New Roman"/>
                <w:b/>
                <w:color w:val="2E75B5"/>
                <w:sz w:val="24"/>
                <w:szCs w:val="24"/>
              </w:rPr>
            </w:pPr>
            <w:r>
              <w:rPr>
                <w:rFonts w:ascii="Times New Roman" w:eastAsia="Times New Roman" w:hAnsi="Times New Roman" w:cs="Times New Roman"/>
                <w:b/>
                <w:color w:val="2E75B5"/>
                <w:sz w:val="24"/>
                <w:szCs w:val="24"/>
              </w:rPr>
              <w:t>Čet</w:t>
            </w:r>
          </w:p>
        </w:tc>
        <w:tc>
          <w:tcPr>
            <w:tcW w:w="860" w:type="dxa"/>
            <w:tcBorders>
              <w:top w:val="single" w:sz="4" w:space="0" w:color="000000"/>
              <w:left w:val="single" w:sz="4" w:space="0" w:color="000000"/>
              <w:bottom w:val="single" w:sz="4" w:space="0" w:color="000000"/>
              <w:right w:val="single" w:sz="4" w:space="0" w:color="000000"/>
            </w:tcBorders>
            <w:shd w:val="clear" w:color="auto" w:fill="DAEDF3"/>
          </w:tcPr>
          <w:p w14:paraId="00000935" w14:textId="77777777" w:rsidR="00C77964" w:rsidRDefault="003474E6">
            <w:pPr>
              <w:rPr>
                <w:rFonts w:ascii="Times New Roman" w:eastAsia="Times New Roman" w:hAnsi="Times New Roman" w:cs="Times New Roman"/>
                <w:b/>
                <w:color w:val="2E75B5"/>
                <w:sz w:val="24"/>
                <w:szCs w:val="24"/>
              </w:rPr>
            </w:pPr>
            <w:r>
              <w:rPr>
                <w:rFonts w:ascii="Times New Roman" w:eastAsia="Times New Roman" w:hAnsi="Times New Roman" w:cs="Times New Roman"/>
                <w:b/>
                <w:color w:val="2E75B5"/>
                <w:sz w:val="24"/>
                <w:szCs w:val="24"/>
              </w:rPr>
              <w:t>Pet</w:t>
            </w:r>
          </w:p>
        </w:tc>
        <w:tc>
          <w:tcPr>
            <w:tcW w:w="860" w:type="dxa"/>
            <w:tcBorders>
              <w:top w:val="single" w:sz="4" w:space="0" w:color="000000"/>
              <w:left w:val="single" w:sz="4" w:space="0" w:color="000000"/>
              <w:bottom w:val="single" w:sz="4" w:space="0" w:color="000000"/>
              <w:right w:val="single" w:sz="4" w:space="0" w:color="000000"/>
            </w:tcBorders>
            <w:shd w:val="clear" w:color="auto" w:fill="DAEDF3"/>
          </w:tcPr>
          <w:p w14:paraId="00000936" w14:textId="77777777" w:rsidR="00C77964" w:rsidRDefault="003474E6">
            <w:pPr>
              <w:rPr>
                <w:rFonts w:ascii="Times New Roman" w:eastAsia="Times New Roman" w:hAnsi="Times New Roman" w:cs="Times New Roman"/>
                <w:b/>
                <w:color w:val="2E75B5"/>
                <w:sz w:val="24"/>
                <w:szCs w:val="24"/>
              </w:rPr>
            </w:pPr>
            <w:r>
              <w:rPr>
                <w:rFonts w:ascii="Times New Roman" w:eastAsia="Times New Roman" w:hAnsi="Times New Roman" w:cs="Times New Roman"/>
                <w:b/>
                <w:color w:val="2E75B5"/>
                <w:sz w:val="24"/>
                <w:szCs w:val="24"/>
              </w:rPr>
              <w:t>Sub</w:t>
            </w:r>
          </w:p>
        </w:tc>
        <w:tc>
          <w:tcPr>
            <w:tcW w:w="1877" w:type="dxa"/>
            <w:tcBorders>
              <w:top w:val="single" w:sz="4" w:space="0" w:color="000000"/>
              <w:left w:val="single" w:sz="4" w:space="0" w:color="000000"/>
              <w:bottom w:val="single" w:sz="4" w:space="0" w:color="000000"/>
              <w:right w:val="single" w:sz="4" w:space="0" w:color="000000"/>
            </w:tcBorders>
            <w:shd w:val="clear" w:color="auto" w:fill="DAEDF3"/>
          </w:tcPr>
          <w:p w14:paraId="00000937" w14:textId="77777777" w:rsidR="00C77964" w:rsidRDefault="003474E6">
            <w:pPr>
              <w:rPr>
                <w:rFonts w:ascii="Times New Roman" w:eastAsia="Times New Roman" w:hAnsi="Times New Roman" w:cs="Times New Roman"/>
                <w:b/>
                <w:color w:val="2E75B5"/>
                <w:sz w:val="24"/>
                <w:szCs w:val="24"/>
              </w:rPr>
            </w:pPr>
            <w:r>
              <w:rPr>
                <w:rFonts w:ascii="Times New Roman" w:eastAsia="Times New Roman" w:hAnsi="Times New Roman" w:cs="Times New Roman"/>
                <w:b/>
                <w:color w:val="2E75B5"/>
                <w:sz w:val="24"/>
                <w:szCs w:val="24"/>
              </w:rPr>
              <w:t>Ned</w:t>
            </w:r>
          </w:p>
        </w:tc>
      </w:tr>
      <w:tr w:rsidR="00C77964" w14:paraId="2B811A50" w14:textId="77777777">
        <w:trPr>
          <w:trHeight w:val="359"/>
        </w:trPr>
        <w:tc>
          <w:tcPr>
            <w:tcW w:w="1886" w:type="dxa"/>
            <w:vMerge/>
            <w:tcBorders>
              <w:top w:val="single" w:sz="4" w:space="0" w:color="000000"/>
              <w:left w:val="single" w:sz="4" w:space="0" w:color="000000"/>
              <w:bottom w:val="single" w:sz="4" w:space="0" w:color="000000"/>
              <w:right w:val="single" w:sz="4" w:space="0" w:color="000000"/>
            </w:tcBorders>
          </w:tcPr>
          <w:p w14:paraId="00000938" w14:textId="77777777" w:rsidR="00C77964" w:rsidRDefault="00C77964">
            <w:pPr>
              <w:pBdr>
                <w:top w:val="nil"/>
                <w:left w:val="nil"/>
                <w:bottom w:val="nil"/>
                <w:right w:val="nil"/>
                <w:between w:val="nil"/>
              </w:pBdr>
              <w:spacing w:line="276" w:lineRule="auto"/>
              <w:rPr>
                <w:rFonts w:ascii="Times New Roman" w:eastAsia="Times New Roman" w:hAnsi="Times New Roman" w:cs="Times New Roman"/>
                <w:b/>
                <w:color w:val="2E75B5"/>
                <w:sz w:val="24"/>
                <w:szCs w:val="24"/>
              </w:rPr>
            </w:pPr>
          </w:p>
        </w:tc>
        <w:tc>
          <w:tcPr>
            <w:tcW w:w="857" w:type="dxa"/>
            <w:tcBorders>
              <w:top w:val="single" w:sz="4" w:space="0" w:color="000000"/>
              <w:left w:val="single" w:sz="4" w:space="0" w:color="000000"/>
              <w:bottom w:val="single" w:sz="4" w:space="0" w:color="000000"/>
              <w:right w:val="single" w:sz="4" w:space="0" w:color="000000"/>
            </w:tcBorders>
            <w:shd w:val="clear" w:color="auto" w:fill="E2EFD9"/>
          </w:tcPr>
          <w:p w14:paraId="00000939" w14:textId="77777777" w:rsidR="00C77964" w:rsidRDefault="003474E6">
            <w:pPr>
              <w:rPr>
                <w:rFonts w:ascii="Times New Roman" w:eastAsia="Times New Roman" w:hAnsi="Times New Roman" w:cs="Times New Roman"/>
                <w:b/>
                <w:color w:val="2E75B5"/>
                <w:sz w:val="24"/>
                <w:szCs w:val="24"/>
              </w:rPr>
            </w:pPr>
            <w:r>
              <w:rPr>
                <w:rFonts w:ascii="Times New Roman" w:eastAsia="Times New Roman" w:hAnsi="Times New Roman" w:cs="Times New Roman"/>
                <w:b/>
                <w:color w:val="2E75B5"/>
                <w:sz w:val="24"/>
                <w:szCs w:val="24"/>
              </w:rPr>
              <w:t>1</w:t>
            </w:r>
          </w:p>
        </w:tc>
        <w:tc>
          <w:tcPr>
            <w:tcW w:w="1015" w:type="dxa"/>
            <w:tcBorders>
              <w:top w:val="single" w:sz="4" w:space="0" w:color="000000"/>
              <w:left w:val="single" w:sz="4" w:space="0" w:color="000000"/>
              <w:bottom w:val="single" w:sz="4" w:space="0" w:color="000000"/>
              <w:right w:val="single" w:sz="4" w:space="0" w:color="000000"/>
            </w:tcBorders>
            <w:shd w:val="clear" w:color="auto" w:fill="E2EFD9"/>
          </w:tcPr>
          <w:p w14:paraId="0000093A" w14:textId="77777777" w:rsidR="00C77964" w:rsidRDefault="003474E6">
            <w:pPr>
              <w:rPr>
                <w:rFonts w:ascii="Times New Roman" w:eastAsia="Times New Roman" w:hAnsi="Times New Roman" w:cs="Times New Roman"/>
                <w:b/>
                <w:color w:val="2E75B5"/>
                <w:sz w:val="24"/>
                <w:szCs w:val="24"/>
              </w:rPr>
            </w:pPr>
            <w:r>
              <w:rPr>
                <w:rFonts w:ascii="Times New Roman" w:eastAsia="Times New Roman" w:hAnsi="Times New Roman" w:cs="Times New Roman"/>
                <w:b/>
                <w:color w:val="2E75B5"/>
                <w:sz w:val="24"/>
                <w:szCs w:val="24"/>
              </w:rPr>
              <w:t>2</w:t>
            </w:r>
          </w:p>
        </w:tc>
        <w:tc>
          <w:tcPr>
            <w:tcW w:w="857" w:type="dxa"/>
            <w:tcBorders>
              <w:top w:val="single" w:sz="4" w:space="0" w:color="000000"/>
              <w:left w:val="single" w:sz="4" w:space="0" w:color="000000"/>
              <w:bottom w:val="single" w:sz="4" w:space="0" w:color="000000"/>
              <w:right w:val="single" w:sz="4" w:space="0" w:color="000000"/>
            </w:tcBorders>
            <w:shd w:val="clear" w:color="auto" w:fill="E2EFD9"/>
          </w:tcPr>
          <w:p w14:paraId="0000093B" w14:textId="77777777" w:rsidR="00C77964" w:rsidRDefault="003474E6">
            <w:pPr>
              <w:rPr>
                <w:rFonts w:ascii="Times New Roman" w:eastAsia="Times New Roman" w:hAnsi="Times New Roman" w:cs="Times New Roman"/>
                <w:b/>
                <w:color w:val="2E75B5"/>
                <w:sz w:val="24"/>
                <w:szCs w:val="24"/>
              </w:rPr>
            </w:pPr>
            <w:r>
              <w:rPr>
                <w:rFonts w:ascii="Times New Roman" w:eastAsia="Times New Roman" w:hAnsi="Times New Roman" w:cs="Times New Roman"/>
                <w:b/>
                <w:color w:val="2E75B5"/>
                <w:sz w:val="24"/>
                <w:szCs w:val="24"/>
              </w:rPr>
              <w:t>3</w:t>
            </w:r>
          </w:p>
        </w:tc>
        <w:tc>
          <w:tcPr>
            <w:tcW w:w="860" w:type="dxa"/>
            <w:tcBorders>
              <w:top w:val="single" w:sz="4" w:space="0" w:color="000000"/>
              <w:left w:val="single" w:sz="4" w:space="0" w:color="000000"/>
              <w:bottom w:val="single" w:sz="4" w:space="0" w:color="000000"/>
              <w:right w:val="single" w:sz="4" w:space="0" w:color="000000"/>
            </w:tcBorders>
            <w:shd w:val="clear" w:color="auto" w:fill="E2EFD9"/>
          </w:tcPr>
          <w:p w14:paraId="0000093C" w14:textId="77777777" w:rsidR="00C77964" w:rsidRDefault="003474E6">
            <w:pPr>
              <w:rPr>
                <w:rFonts w:ascii="Times New Roman" w:eastAsia="Times New Roman" w:hAnsi="Times New Roman" w:cs="Times New Roman"/>
                <w:b/>
                <w:color w:val="2E75B5"/>
                <w:sz w:val="24"/>
                <w:szCs w:val="24"/>
              </w:rPr>
            </w:pPr>
            <w:r>
              <w:rPr>
                <w:rFonts w:ascii="Times New Roman" w:eastAsia="Times New Roman" w:hAnsi="Times New Roman" w:cs="Times New Roman"/>
                <w:b/>
                <w:color w:val="2E75B5"/>
                <w:sz w:val="24"/>
                <w:szCs w:val="24"/>
              </w:rPr>
              <w:t>4</w:t>
            </w:r>
          </w:p>
        </w:tc>
        <w:tc>
          <w:tcPr>
            <w:tcW w:w="860" w:type="dxa"/>
            <w:tcBorders>
              <w:top w:val="single" w:sz="4" w:space="0" w:color="000000"/>
              <w:left w:val="single" w:sz="4" w:space="0" w:color="000000"/>
              <w:bottom w:val="single" w:sz="4" w:space="0" w:color="000000"/>
              <w:right w:val="single" w:sz="4" w:space="0" w:color="000000"/>
            </w:tcBorders>
            <w:shd w:val="clear" w:color="auto" w:fill="E2EFD9"/>
          </w:tcPr>
          <w:p w14:paraId="0000093D" w14:textId="77777777" w:rsidR="00C77964" w:rsidRDefault="003474E6">
            <w:pPr>
              <w:rPr>
                <w:rFonts w:ascii="Times New Roman" w:eastAsia="Times New Roman" w:hAnsi="Times New Roman" w:cs="Times New Roman"/>
                <w:b/>
                <w:color w:val="2E75B5"/>
                <w:sz w:val="24"/>
                <w:szCs w:val="24"/>
              </w:rPr>
            </w:pPr>
            <w:r>
              <w:rPr>
                <w:rFonts w:ascii="Times New Roman" w:eastAsia="Times New Roman" w:hAnsi="Times New Roman" w:cs="Times New Roman"/>
                <w:b/>
                <w:color w:val="2E75B5"/>
                <w:sz w:val="24"/>
                <w:szCs w:val="24"/>
              </w:rPr>
              <w:t>5</w:t>
            </w:r>
          </w:p>
        </w:tc>
        <w:tc>
          <w:tcPr>
            <w:tcW w:w="860" w:type="dxa"/>
            <w:tcBorders>
              <w:top w:val="single" w:sz="4" w:space="0" w:color="000000"/>
              <w:left w:val="single" w:sz="4" w:space="0" w:color="000000"/>
              <w:bottom w:val="single" w:sz="4" w:space="0" w:color="000000"/>
              <w:right w:val="single" w:sz="4" w:space="0" w:color="000000"/>
            </w:tcBorders>
            <w:shd w:val="clear" w:color="auto" w:fill="9CC3E5"/>
          </w:tcPr>
          <w:p w14:paraId="0000093E" w14:textId="77777777" w:rsidR="00C77964" w:rsidRDefault="003474E6">
            <w:pPr>
              <w:rPr>
                <w:rFonts w:ascii="Times New Roman" w:eastAsia="Times New Roman" w:hAnsi="Times New Roman" w:cs="Times New Roman"/>
                <w:b/>
                <w:color w:val="2E75B5"/>
                <w:sz w:val="24"/>
                <w:szCs w:val="24"/>
              </w:rPr>
            </w:pPr>
            <w:r>
              <w:rPr>
                <w:rFonts w:ascii="Times New Roman" w:eastAsia="Times New Roman" w:hAnsi="Times New Roman" w:cs="Times New Roman"/>
                <w:b/>
                <w:color w:val="2E75B5"/>
                <w:sz w:val="24"/>
                <w:szCs w:val="24"/>
              </w:rPr>
              <w:t>6</w:t>
            </w:r>
          </w:p>
        </w:tc>
        <w:tc>
          <w:tcPr>
            <w:tcW w:w="1877" w:type="dxa"/>
            <w:tcBorders>
              <w:top w:val="single" w:sz="4" w:space="0" w:color="000000"/>
              <w:left w:val="single" w:sz="4" w:space="0" w:color="000000"/>
              <w:bottom w:val="single" w:sz="4" w:space="0" w:color="000000"/>
              <w:right w:val="single" w:sz="4" w:space="0" w:color="000000"/>
            </w:tcBorders>
            <w:shd w:val="clear" w:color="auto" w:fill="9CC3E5"/>
          </w:tcPr>
          <w:p w14:paraId="0000093F" w14:textId="77777777" w:rsidR="00C77964" w:rsidRDefault="003474E6">
            <w:pPr>
              <w:rPr>
                <w:rFonts w:ascii="Times New Roman" w:eastAsia="Times New Roman" w:hAnsi="Times New Roman" w:cs="Times New Roman"/>
                <w:b/>
                <w:color w:val="2E75B5"/>
                <w:sz w:val="24"/>
                <w:szCs w:val="24"/>
              </w:rPr>
            </w:pPr>
            <w:r>
              <w:rPr>
                <w:rFonts w:ascii="Times New Roman" w:eastAsia="Times New Roman" w:hAnsi="Times New Roman" w:cs="Times New Roman"/>
                <w:b/>
                <w:color w:val="2E75B5"/>
                <w:sz w:val="24"/>
                <w:szCs w:val="24"/>
              </w:rPr>
              <w:t>7</w:t>
            </w:r>
          </w:p>
        </w:tc>
      </w:tr>
      <w:tr w:rsidR="00C77964" w14:paraId="12DB3C2B" w14:textId="77777777">
        <w:trPr>
          <w:trHeight w:val="359"/>
        </w:trPr>
        <w:tc>
          <w:tcPr>
            <w:tcW w:w="1886" w:type="dxa"/>
            <w:vMerge/>
            <w:tcBorders>
              <w:top w:val="single" w:sz="4" w:space="0" w:color="000000"/>
              <w:left w:val="single" w:sz="4" w:space="0" w:color="000000"/>
              <w:bottom w:val="single" w:sz="4" w:space="0" w:color="000000"/>
              <w:right w:val="single" w:sz="4" w:space="0" w:color="000000"/>
            </w:tcBorders>
          </w:tcPr>
          <w:p w14:paraId="00000940" w14:textId="77777777" w:rsidR="00C77964" w:rsidRDefault="00C77964">
            <w:pPr>
              <w:pBdr>
                <w:top w:val="nil"/>
                <w:left w:val="nil"/>
                <w:bottom w:val="nil"/>
                <w:right w:val="nil"/>
                <w:between w:val="nil"/>
              </w:pBdr>
              <w:spacing w:line="276" w:lineRule="auto"/>
              <w:rPr>
                <w:rFonts w:ascii="Times New Roman" w:eastAsia="Times New Roman" w:hAnsi="Times New Roman" w:cs="Times New Roman"/>
                <w:b/>
                <w:color w:val="2E75B5"/>
                <w:sz w:val="24"/>
                <w:szCs w:val="24"/>
              </w:rPr>
            </w:pPr>
          </w:p>
        </w:tc>
        <w:tc>
          <w:tcPr>
            <w:tcW w:w="857" w:type="dxa"/>
            <w:tcBorders>
              <w:top w:val="single" w:sz="4" w:space="0" w:color="000000"/>
              <w:left w:val="single" w:sz="4" w:space="0" w:color="000000"/>
              <w:bottom w:val="single" w:sz="4" w:space="0" w:color="000000"/>
              <w:right w:val="single" w:sz="4" w:space="0" w:color="000000"/>
            </w:tcBorders>
          </w:tcPr>
          <w:p w14:paraId="00000941" w14:textId="77777777" w:rsidR="00C77964" w:rsidRDefault="003474E6">
            <w:pPr>
              <w:rPr>
                <w:rFonts w:ascii="Times New Roman" w:eastAsia="Times New Roman" w:hAnsi="Times New Roman" w:cs="Times New Roman"/>
                <w:b/>
                <w:color w:val="2E75B5"/>
                <w:sz w:val="24"/>
                <w:szCs w:val="24"/>
              </w:rPr>
            </w:pPr>
            <w:r>
              <w:rPr>
                <w:rFonts w:ascii="Times New Roman" w:eastAsia="Times New Roman" w:hAnsi="Times New Roman" w:cs="Times New Roman"/>
                <w:b/>
                <w:color w:val="2E75B5"/>
                <w:sz w:val="24"/>
                <w:szCs w:val="24"/>
              </w:rPr>
              <w:t>8</w:t>
            </w:r>
          </w:p>
        </w:tc>
        <w:tc>
          <w:tcPr>
            <w:tcW w:w="1015" w:type="dxa"/>
            <w:tcBorders>
              <w:top w:val="single" w:sz="4" w:space="0" w:color="000000"/>
              <w:left w:val="single" w:sz="4" w:space="0" w:color="000000"/>
              <w:bottom w:val="single" w:sz="4" w:space="0" w:color="000000"/>
              <w:right w:val="single" w:sz="4" w:space="0" w:color="000000"/>
            </w:tcBorders>
          </w:tcPr>
          <w:p w14:paraId="00000942" w14:textId="77777777" w:rsidR="00C77964" w:rsidRDefault="003474E6">
            <w:pPr>
              <w:rPr>
                <w:rFonts w:ascii="Times New Roman" w:eastAsia="Times New Roman" w:hAnsi="Times New Roman" w:cs="Times New Roman"/>
                <w:b/>
                <w:color w:val="2E75B5"/>
                <w:sz w:val="24"/>
                <w:szCs w:val="24"/>
              </w:rPr>
            </w:pPr>
            <w:r>
              <w:rPr>
                <w:rFonts w:ascii="Times New Roman" w:eastAsia="Times New Roman" w:hAnsi="Times New Roman" w:cs="Times New Roman"/>
                <w:b/>
                <w:color w:val="2E75B5"/>
                <w:sz w:val="24"/>
                <w:szCs w:val="24"/>
              </w:rPr>
              <w:t>9</w:t>
            </w:r>
          </w:p>
        </w:tc>
        <w:tc>
          <w:tcPr>
            <w:tcW w:w="857" w:type="dxa"/>
            <w:tcBorders>
              <w:top w:val="single" w:sz="4" w:space="0" w:color="000000"/>
              <w:left w:val="single" w:sz="4" w:space="0" w:color="000000"/>
              <w:bottom w:val="single" w:sz="4" w:space="0" w:color="000000"/>
              <w:right w:val="single" w:sz="4" w:space="0" w:color="000000"/>
            </w:tcBorders>
          </w:tcPr>
          <w:p w14:paraId="00000943" w14:textId="77777777" w:rsidR="00C77964" w:rsidRDefault="003474E6">
            <w:pPr>
              <w:rPr>
                <w:rFonts w:ascii="Times New Roman" w:eastAsia="Times New Roman" w:hAnsi="Times New Roman" w:cs="Times New Roman"/>
                <w:b/>
                <w:color w:val="2E75B5"/>
                <w:sz w:val="24"/>
                <w:szCs w:val="24"/>
              </w:rPr>
            </w:pPr>
            <w:r>
              <w:rPr>
                <w:rFonts w:ascii="Times New Roman" w:eastAsia="Times New Roman" w:hAnsi="Times New Roman" w:cs="Times New Roman"/>
                <w:b/>
                <w:color w:val="2E75B5"/>
                <w:sz w:val="24"/>
                <w:szCs w:val="24"/>
              </w:rPr>
              <w:t>10</w:t>
            </w:r>
          </w:p>
        </w:tc>
        <w:tc>
          <w:tcPr>
            <w:tcW w:w="860" w:type="dxa"/>
            <w:tcBorders>
              <w:top w:val="single" w:sz="4" w:space="0" w:color="000000"/>
              <w:left w:val="single" w:sz="4" w:space="0" w:color="000000"/>
              <w:bottom w:val="single" w:sz="4" w:space="0" w:color="000000"/>
              <w:right w:val="single" w:sz="4" w:space="0" w:color="000000"/>
            </w:tcBorders>
          </w:tcPr>
          <w:p w14:paraId="00000944" w14:textId="77777777" w:rsidR="00C77964" w:rsidRDefault="003474E6">
            <w:pPr>
              <w:rPr>
                <w:rFonts w:ascii="Times New Roman" w:eastAsia="Times New Roman" w:hAnsi="Times New Roman" w:cs="Times New Roman"/>
                <w:b/>
                <w:color w:val="2E75B5"/>
                <w:sz w:val="24"/>
                <w:szCs w:val="24"/>
              </w:rPr>
            </w:pPr>
            <w:r>
              <w:rPr>
                <w:rFonts w:ascii="Times New Roman" w:eastAsia="Times New Roman" w:hAnsi="Times New Roman" w:cs="Times New Roman"/>
                <w:b/>
                <w:color w:val="2E75B5"/>
                <w:sz w:val="24"/>
                <w:szCs w:val="24"/>
              </w:rPr>
              <w:t>11</w:t>
            </w:r>
          </w:p>
        </w:tc>
        <w:tc>
          <w:tcPr>
            <w:tcW w:w="860" w:type="dxa"/>
            <w:tcBorders>
              <w:top w:val="single" w:sz="4" w:space="0" w:color="000000"/>
              <w:left w:val="single" w:sz="4" w:space="0" w:color="000000"/>
              <w:bottom w:val="single" w:sz="4" w:space="0" w:color="000000"/>
              <w:right w:val="single" w:sz="4" w:space="0" w:color="000000"/>
            </w:tcBorders>
          </w:tcPr>
          <w:p w14:paraId="00000945" w14:textId="77777777" w:rsidR="00C77964" w:rsidRDefault="003474E6">
            <w:pPr>
              <w:rPr>
                <w:rFonts w:ascii="Times New Roman" w:eastAsia="Times New Roman" w:hAnsi="Times New Roman" w:cs="Times New Roman"/>
                <w:b/>
                <w:color w:val="2E75B5"/>
                <w:sz w:val="24"/>
                <w:szCs w:val="24"/>
              </w:rPr>
            </w:pPr>
            <w:r>
              <w:rPr>
                <w:rFonts w:ascii="Times New Roman" w:eastAsia="Times New Roman" w:hAnsi="Times New Roman" w:cs="Times New Roman"/>
                <w:b/>
                <w:color w:val="2E75B5"/>
                <w:sz w:val="24"/>
                <w:szCs w:val="24"/>
              </w:rPr>
              <w:t>12</w:t>
            </w:r>
          </w:p>
        </w:tc>
        <w:tc>
          <w:tcPr>
            <w:tcW w:w="860" w:type="dxa"/>
            <w:tcBorders>
              <w:top w:val="single" w:sz="4" w:space="0" w:color="000000"/>
              <w:left w:val="single" w:sz="4" w:space="0" w:color="000000"/>
              <w:bottom w:val="single" w:sz="4" w:space="0" w:color="000000"/>
              <w:right w:val="single" w:sz="4" w:space="0" w:color="000000"/>
            </w:tcBorders>
            <w:shd w:val="clear" w:color="auto" w:fill="9CC3E5"/>
          </w:tcPr>
          <w:p w14:paraId="00000946" w14:textId="77777777" w:rsidR="00C77964" w:rsidRDefault="003474E6">
            <w:pPr>
              <w:rPr>
                <w:rFonts w:ascii="Times New Roman" w:eastAsia="Times New Roman" w:hAnsi="Times New Roman" w:cs="Times New Roman"/>
                <w:b/>
                <w:color w:val="2E75B5"/>
                <w:sz w:val="24"/>
                <w:szCs w:val="24"/>
              </w:rPr>
            </w:pPr>
            <w:r>
              <w:rPr>
                <w:rFonts w:ascii="Times New Roman" w:eastAsia="Times New Roman" w:hAnsi="Times New Roman" w:cs="Times New Roman"/>
                <w:b/>
                <w:color w:val="2E75B5"/>
                <w:sz w:val="24"/>
                <w:szCs w:val="24"/>
              </w:rPr>
              <w:t>13</w:t>
            </w:r>
          </w:p>
        </w:tc>
        <w:tc>
          <w:tcPr>
            <w:tcW w:w="1877" w:type="dxa"/>
            <w:tcBorders>
              <w:top w:val="single" w:sz="4" w:space="0" w:color="000000"/>
              <w:left w:val="single" w:sz="4" w:space="0" w:color="000000"/>
              <w:bottom w:val="single" w:sz="4" w:space="0" w:color="000000"/>
              <w:right w:val="single" w:sz="4" w:space="0" w:color="000000"/>
            </w:tcBorders>
            <w:shd w:val="clear" w:color="auto" w:fill="9CC3E5"/>
          </w:tcPr>
          <w:p w14:paraId="00000947" w14:textId="77777777" w:rsidR="00C77964" w:rsidRDefault="003474E6">
            <w:pPr>
              <w:rPr>
                <w:rFonts w:ascii="Times New Roman" w:eastAsia="Times New Roman" w:hAnsi="Times New Roman" w:cs="Times New Roman"/>
                <w:b/>
                <w:color w:val="2E75B5"/>
                <w:sz w:val="24"/>
                <w:szCs w:val="24"/>
              </w:rPr>
            </w:pPr>
            <w:r>
              <w:rPr>
                <w:rFonts w:ascii="Times New Roman" w:eastAsia="Times New Roman" w:hAnsi="Times New Roman" w:cs="Times New Roman"/>
                <w:b/>
                <w:color w:val="2E75B5"/>
                <w:sz w:val="24"/>
                <w:szCs w:val="24"/>
              </w:rPr>
              <w:t>14</w:t>
            </w:r>
          </w:p>
        </w:tc>
      </w:tr>
      <w:tr w:rsidR="00C77964" w14:paraId="7F9FED92" w14:textId="77777777">
        <w:trPr>
          <w:trHeight w:val="359"/>
        </w:trPr>
        <w:tc>
          <w:tcPr>
            <w:tcW w:w="1886" w:type="dxa"/>
            <w:vMerge/>
            <w:tcBorders>
              <w:top w:val="single" w:sz="4" w:space="0" w:color="000000"/>
              <w:left w:val="single" w:sz="4" w:space="0" w:color="000000"/>
              <w:bottom w:val="single" w:sz="4" w:space="0" w:color="000000"/>
              <w:right w:val="single" w:sz="4" w:space="0" w:color="000000"/>
            </w:tcBorders>
          </w:tcPr>
          <w:p w14:paraId="00000948" w14:textId="77777777" w:rsidR="00C77964" w:rsidRDefault="00C77964">
            <w:pPr>
              <w:pBdr>
                <w:top w:val="nil"/>
                <w:left w:val="nil"/>
                <w:bottom w:val="nil"/>
                <w:right w:val="nil"/>
                <w:between w:val="nil"/>
              </w:pBdr>
              <w:spacing w:line="276" w:lineRule="auto"/>
              <w:rPr>
                <w:rFonts w:ascii="Times New Roman" w:eastAsia="Times New Roman" w:hAnsi="Times New Roman" w:cs="Times New Roman"/>
                <w:b/>
                <w:color w:val="2E75B5"/>
                <w:sz w:val="24"/>
                <w:szCs w:val="24"/>
              </w:rPr>
            </w:pPr>
          </w:p>
        </w:tc>
        <w:tc>
          <w:tcPr>
            <w:tcW w:w="857" w:type="dxa"/>
            <w:tcBorders>
              <w:top w:val="single" w:sz="4" w:space="0" w:color="000000"/>
              <w:left w:val="single" w:sz="4" w:space="0" w:color="000000"/>
              <w:bottom w:val="single" w:sz="4" w:space="0" w:color="000000"/>
              <w:right w:val="single" w:sz="4" w:space="0" w:color="000000"/>
            </w:tcBorders>
          </w:tcPr>
          <w:p w14:paraId="00000949" w14:textId="77777777" w:rsidR="00C77964" w:rsidRDefault="003474E6">
            <w:pPr>
              <w:rPr>
                <w:rFonts w:ascii="Times New Roman" w:eastAsia="Times New Roman" w:hAnsi="Times New Roman" w:cs="Times New Roman"/>
                <w:b/>
                <w:color w:val="2E75B5"/>
                <w:sz w:val="24"/>
                <w:szCs w:val="24"/>
              </w:rPr>
            </w:pPr>
            <w:r>
              <w:rPr>
                <w:rFonts w:ascii="Times New Roman" w:eastAsia="Times New Roman" w:hAnsi="Times New Roman" w:cs="Times New Roman"/>
                <w:b/>
                <w:color w:val="2E75B5"/>
                <w:sz w:val="24"/>
                <w:szCs w:val="24"/>
              </w:rPr>
              <w:t>15</w:t>
            </w:r>
          </w:p>
        </w:tc>
        <w:tc>
          <w:tcPr>
            <w:tcW w:w="1015" w:type="dxa"/>
            <w:tcBorders>
              <w:top w:val="single" w:sz="4" w:space="0" w:color="000000"/>
              <w:left w:val="single" w:sz="4" w:space="0" w:color="000000"/>
              <w:bottom w:val="single" w:sz="4" w:space="0" w:color="000000"/>
              <w:right w:val="single" w:sz="4" w:space="0" w:color="000000"/>
            </w:tcBorders>
          </w:tcPr>
          <w:p w14:paraId="0000094A" w14:textId="77777777" w:rsidR="00C77964" w:rsidRDefault="003474E6">
            <w:pPr>
              <w:rPr>
                <w:rFonts w:ascii="Times New Roman" w:eastAsia="Times New Roman" w:hAnsi="Times New Roman" w:cs="Times New Roman"/>
                <w:b/>
                <w:color w:val="2E75B5"/>
                <w:sz w:val="24"/>
                <w:szCs w:val="24"/>
              </w:rPr>
            </w:pPr>
            <w:r>
              <w:rPr>
                <w:rFonts w:ascii="Times New Roman" w:eastAsia="Times New Roman" w:hAnsi="Times New Roman" w:cs="Times New Roman"/>
                <w:b/>
                <w:color w:val="2E75B5"/>
                <w:sz w:val="24"/>
                <w:szCs w:val="24"/>
              </w:rPr>
              <w:t>16</w:t>
            </w:r>
          </w:p>
        </w:tc>
        <w:tc>
          <w:tcPr>
            <w:tcW w:w="857" w:type="dxa"/>
            <w:tcBorders>
              <w:top w:val="single" w:sz="4" w:space="0" w:color="000000"/>
              <w:left w:val="single" w:sz="4" w:space="0" w:color="000000"/>
              <w:bottom w:val="single" w:sz="4" w:space="0" w:color="000000"/>
              <w:right w:val="single" w:sz="4" w:space="0" w:color="000000"/>
            </w:tcBorders>
          </w:tcPr>
          <w:p w14:paraId="0000094B" w14:textId="77777777" w:rsidR="00C77964" w:rsidRDefault="003474E6">
            <w:pPr>
              <w:rPr>
                <w:rFonts w:ascii="Times New Roman" w:eastAsia="Times New Roman" w:hAnsi="Times New Roman" w:cs="Times New Roman"/>
                <w:b/>
                <w:color w:val="2E75B5"/>
                <w:sz w:val="24"/>
                <w:szCs w:val="24"/>
              </w:rPr>
            </w:pPr>
            <w:r>
              <w:rPr>
                <w:rFonts w:ascii="Times New Roman" w:eastAsia="Times New Roman" w:hAnsi="Times New Roman" w:cs="Times New Roman"/>
                <w:b/>
                <w:color w:val="2E75B5"/>
                <w:sz w:val="24"/>
                <w:szCs w:val="24"/>
              </w:rPr>
              <w:t>17</w:t>
            </w:r>
          </w:p>
        </w:tc>
        <w:tc>
          <w:tcPr>
            <w:tcW w:w="860" w:type="dxa"/>
            <w:tcBorders>
              <w:top w:val="single" w:sz="4" w:space="0" w:color="000000"/>
              <w:left w:val="single" w:sz="4" w:space="0" w:color="000000"/>
              <w:bottom w:val="single" w:sz="4" w:space="0" w:color="000000"/>
              <w:right w:val="single" w:sz="4" w:space="0" w:color="000000"/>
            </w:tcBorders>
          </w:tcPr>
          <w:p w14:paraId="0000094C" w14:textId="77777777" w:rsidR="00C77964" w:rsidRDefault="003474E6">
            <w:pPr>
              <w:rPr>
                <w:rFonts w:ascii="Times New Roman" w:eastAsia="Times New Roman" w:hAnsi="Times New Roman" w:cs="Times New Roman"/>
                <w:b/>
                <w:color w:val="2E75B5"/>
                <w:sz w:val="24"/>
                <w:szCs w:val="24"/>
              </w:rPr>
            </w:pPr>
            <w:r>
              <w:rPr>
                <w:rFonts w:ascii="Times New Roman" w:eastAsia="Times New Roman" w:hAnsi="Times New Roman" w:cs="Times New Roman"/>
                <w:b/>
                <w:color w:val="2E75B5"/>
                <w:sz w:val="24"/>
                <w:szCs w:val="24"/>
              </w:rPr>
              <w:t>18</w:t>
            </w:r>
          </w:p>
        </w:tc>
        <w:tc>
          <w:tcPr>
            <w:tcW w:w="860" w:type="dxa"/>
            <w:tcBorders>
              <w:top w:val="single" w:sz="4" w:space="0" w:color="000000"/>
              <w:left w:val="single" w:sz="4" w:space="0" w:color="000000"/>
              <w:bottom w:val="single" w:sz="4" w:space="0" w:color="000000"/>
              <w:right w:val="single" w:sz="4" w:space="0" w:color="000000"/>
            </w:tcBorders>
          </w:tcPr>
          <w:p w14:paraId="0000094D" w14:textId="77777777" w:rsidR="00C77964" w:rsidRDefault="003474E6">
            <w:pPr>
              <w:rPr>
                <w:rFonts w:ascii="Times New Roman" w:eastAsia="Times New Roman" w:hAnsi="Times New Roman" w:cs="Times New Roman"/>
                <w:b/>
                <w:color w:val="2E75B5"/>
                <w:sz w:val="24"/>
                <w:szCs w:val="24"/>
              </w:rPr>
            </w:pPr>
            <w:r>
              <w:rPr>
                <w:rFonts w:ascii="Times New Roman" w:eastAsia="Times New Roman" w:hAnsi="Times New Roman" w:cs="Times New Roman"/>
                <w:b/>
                <w:color w:val="2E75B5"/>
                <w:sz w:val="24"/>
                <w:szCs w:val="24"/>
              </w:rPr>
              <w:t>19</w:t>
            </w:r>
          </w:p>
        </w:tc>
        <w:tc>
          <w:tcPr>
            <w:tcW w:w="860" w:type="dxa"/>
            <w:tcBorders>
              <w:top w:val="single" w:sz="4" w:space="0" w:color="000000"/>
              <w:left w:val="single" w:sz="4" w:space="0" w:color="000000"/>
              <w:bottom w:val="single" w:sz="4" w:space="0" w:color="000000"/>
              <w:right w:val="single" w:sz="4" w:space="0" w:color="000000"/>
            </w:tcBorders>
            <w:shd w:val="clear" w:color="auto" w:fill="9CC3E5"/>
          </w:tcPr>
          <w:p w14:paraId="0000094E" w14:textId="77777777" w:rsidR="00C77964" w:rsidRDefault="003474E6">
            <w:pPr>
              <w:rPr>
                <w:rFonts w:ascii="Times New Roman" w:eastAsia="Times New Roman" w:hAnsi="Times New Roman" w:cs="Times New Roman"/>
                <w:b/>
                <w:color w:val="2E75B5"/>
                <w:sz w:val="24"/>
                <w:szCs w:val="24"/>
              </w:rPr>
            </w:pPr>
            <w:r>
              <w:rPr>
                <w:rFonts w:ascii="Times New Roman" w:eastAsia="Times New Roman" w:hAnsi="Times New Roman" w:cs="Times New Roman"/>
                <w:b/>
                <w:color w:val="2E75B5"/>
                <w:sz w:val="24"/>
                <w:szCs w:val="24"/>
              </w:rPr>
              <w:t>20</w:t>
            </w:r>
          </w:p>
        </w:tc>
        <w:tc>
          <w:tcPr>
            <w:tcW w:w="1877" w:type="dxa"/>
            <w:tcBorders>
              <w:top w:val="single" w:sz="4" w:space="0" w:color="000000"/>
              <w:left w:val="single" w:sz="4" w:space="0" w:color="000000"/>
              <w:bottom w:val="single" w:sz="4" w:space="0" w:color="000000"/>
              <w:right w:val="single" w:sz="4" w:space="0" w:color="000000"/>
            </w:tcBorders>
            <w:shd w:val="clear" w:color="auto" w:fill="9CC3E5"/>
          </w:tcPr>
          <w:p w14:paraId="0000094F" w14:textId="77777777" w:rsidR="00C77964" w:rsidRDefault="003474E6">
            <w:pPr>
              <w:rPr>
                <w:rFonts w:ascii="Times New Roman" w:eastAsia="Times New Roman" w:hAnsi="Times New Roman" w:cs="Times New Roman"/>
                <w:b/>
                <w:color w:val="2E75B5"/>
                <w:sz w:val="24"/>
                <w:szCs w:val="24"/>
              </w:rPr>
            </w:pPr>
            <w:r>
              <w:rPr>
                <w:rFonts w:ascii="Times New Roman" w:eastAsia="Times New Roman" w:hAnsi="Times New Roman" w:cs="Times New Roman"/>
                <w:b/>
                <w:color w:val="2E75B5"/>
                <w:sz w:val="24"/>
                <w:szCs w:val="24"/>
              </w:rPr>
              <w:t>21</w:t>
            </w:r>
          </w:p>
        </w:tc>
      </w:tr>
      <w:tr w:rsidR="00C77964" w14:paraId="356A03D5" w14:textId="77777777">
        <w:trPr>
          <w:trHeight w:val="359"/>
        </w:trPr>
        <w:tc>
          <w:tcPr>
            <w:tcW w:w="1886" w:type="dxa"/>
            <w:vMerge/>
            <w:tcBorders>
              <w:top w:val="single" w:sz="4" w:space="0" w:color="000000"/>
              <w:left w:val="single" w:sz="4" w:space="0" w:color="000000"/>
              <w:bottom w:val="single" w:sz="4" w:space="0" w:color="000000"/>
              <w:right w:val="single" w:sz="4" w:space="0" w:color="000000"/>
            </w:tcBorders>
          </w:tcPr>
          <w:p w14:paraId="00000950" w14:textId="77777777" w:rsidR="00C77964" w:rsidRDefault="00C77964">
            <w:pPr>
              <w:pBdr>
                <w:top w:val="nil"/>
                <w:left w:val="nil"/>
                <w:bottom w:val="nil"/>
                <w:right w:val="nil"/>
                <w:between w:val="nil"/>
              </w:pBdr>
              <w:spacing w:line="276" w:lineRule="auto"/>
              <w:rPr>
                <w:rFonts w:ascii="Times New Roman" w:eastAsia="Times New Roman" w:hAnsi="Times New Roman" w:cs="Times New Roman"/>
                <w:b/>
                <w:color w:val="2E75B5"/>
                <w:sz w:val="24"/>
                <w:szCs w:val="24"/>
              </w:rPr>
            </w:pPr>
          </w:p>
        </w:tc>
        <w:tc>
          <w:tcPr>
            <w:tcW w:w="857" w:type="dxa"/>
            <w:tcBorders>
              <w:top w:val="single" w:sz="4" w:space="0" w:color="000000"/>
              <w:left w:val="single" w:sz="4" w:space="0" w:color="000000"/>
              <w:bottom w:val="single" w:sz="4" w:space="0" w:color="000000"/>
              <w:right w:val="single" w:sz="4" w:space="0" w:color="000000"/>
            </w:tcBorders>
          </w:tcPr>
          <w:p w14:paraId="00000951" w14:textId="77777777" w:rsidR="00C77964" w:rsidRDefault="003474E6">
            <w:pPr>
              <w:rPr>
                <w:rFonts w:ascii="Times New Roman" w:eastAsia="Times New Roman" w:hAnsi="Times New Roman" w:cs="Times New Roman"/>
                <w:b/>
                <w:color w:val="2E75B5"/>
                <w:sz w:val="24"/>
                <w:szCs w:val="24"/>
              </w:rPr>
            </w:pPr>
            <w:r>
              <w:rPr>
                <w:rFonts w:ascii="Times New Roman" w:eastAsia="Times New Roman" w:hAnsi="Times New Roman" w:cs="Times New Roman"/>
                <w:b/>
                <w:color w:val="2E75B5"/>
                <w:sz w:val="24"/>
                <w:szCs w:val="24"/>
              </w:rPr>
              <w:t>22</w:t>
            </w:r>
          </w:p>
        </w:tc>
        <w:tc>
          <w:tcPr>
            <w:tcW w:w="1015" w:type="dxa"/>
            <w:tcBorders>
              <w:top w:val="single" w:sz="4" w:space="0" w:color="000000"/>
              <w:left w:val="single" w:sz="4" w:space="0" w:color="000000"/>
              <w:bottom w:val="single" w:sz="4" w:space="0" w:color="000000"/>
              <w:right w:val="single" w:sz="4" w:space="0" w:color="000000"/>
            </w:tcBorders>
          </w:tcPr>
          <w:p w14:paraId="00000952" w14:textId="77777777" w:rsidR="00C77964" w:rsidRDefault="003474E6">
            <w:pPr>
              <w:rPr>
                <w:rFonts w:ascii="Times New Roman" w:eastAsia="Times New Roman" w:hAnsi="Times New Roman" w:cs="Times New Roman"/>
                <w:b/>
                <w:color w:val="2E75B5"/>
                <w:sz w:val="24"/>
                <w:szCs w:val="24"/>
              </w:rPr>
            </w:pPr>
            <w:r>
              <w:rPr>
                <w:rFonts w:ascii="Times New Roman" w:eastAsia="Times New Roman" w:hAnsi="Times New Roman" w:cs="Times New Roman"/>
                <w:b/>
                <w:color w:val="2E75B5"/>
                <w:sz w:val="24"/>
                <w:szCs w:val="24"/>
              </w:rPr>
              <w:t>23</w:t>
            </w:r>
          </w:p>
        </w:tc>
        <w:tc>
          <w:tcPr>
            <w:tcW w:w="857" w:type="dxa"/>
            <w:tcBorders>
              <w:top w:val="single" w:sz="4" w:space="0" w:color="000000"/>
              <w:left w:val="single" w:sz="4" w:space="0" w:color="000000"/>
              <w:bottom w:val="single" w:sz="4" w:space="0" w:color="000000"/>
              <w:right w:val="single" w:sz="4" w:space="0" w:color="000000"/>
            </w:tcBorders>
          </w:tcPr>
          <w:p w14:paraId="00000953" w14:textId="77777777" w:rsidR="00C77964" w:rsidRDefault="003474E6">
            <w:pPr>
              <w:rPr>
                <w:rFonts w:ascii="Times New Roman" w:eastAsia="Times New Roman" w:hAnsi="Times New Roman" w:cs="Times New Roman"/>
                <w:b/>
                <w:color w:val="2E75B5"/>
                <w:sz w:val="24"/>
                <w:szCs w:val="24"/>
              </w:rPr>
            </w:pPr>
            <w:r>
              <w:rPr>
                <w:rFonts w:ascii="Times New Roman" w:eastAsia="Times New Roman" w:hAnsi="Times New Roman" w:cs="Times New Roman"/>
                <w:b/>
                <w:color w:val="2E75B5"/>
                <w:sz w:val="24"/>
                <w:szCs w:val="24"/>
              </w:rPr>
              <w:t>24</w:t>
            </w:r>
          </w:p>
        </w:tc>
        <w:tc>
          <w:tcPr>
            <w:tcW w:w="860" w:type="dxa"/>
            <w:tcBorders>
              <w:top w:val="single" w:sz="4" w:space="0" w:color="000000"/>
              <w:left w:val="single" w:sz="4" w:space="0" w:color="000000"/>
              <w:bottom w:val="single" w:sz="4" w:space="0" w:color="000000"/>
              <w:right w:val="single" w:sz="4" w:space="0" w:color="000000"/>
            </w:tcBorders>
          </w:tcPr>
          <w:p w14:paraId="00000954" w14:textId="77777777" w:rsidR="00C77964" w:rsidRDefault="003474E6">
            <w:pPr>
              <w:rPr>
                <w:rFonts w:ascii="Times New Roman" w:eastAsia="Times New Roman" w:hAnsi="Times New Roman" w:cs="Times New Roman"/>
                <w:b/>
                <w:color w:val="2E75B5"/>
                <w:sz w:val="24"/>
                <w:szCs w:val="24"/>
              </w:rPr>
            </w:pPr>
            <w:r>
              <w:rPr>
                <w:rFonts w:ascii="Times New Roman" w:eastAsia="Times New Roman" w:hAnsi="Times New Roman" w:cs="Times New Roman"/>
                <w:b/>
                <w:color w:val="2E75B5"/>
                <w:sz w:val="24"/>
                <w:szCs w:val="24"/>
              </w:rPr>
              <w:t>25</w:t>
            </w:r>
          </w:p>
        </w:tc>
        <w:tc>
          <w:tcPr>
            <w:tcW w:w="860" w:type="dxa"/>
            <w:tcBorders>
              <w:top w:val="single" w:sz="4" w:space="0" w:color="000000"/>
              <w:left w:val="single" w:sz="4" w:space="0" w:color="000000"/>
              <w:bottom w:val="single" w:sz="4" w:space="0" w:color="000000"/>
              <w:right w:val="single" w:sz="4" w:space="0" w:color="000000"/>
            </w:tcBorders>
          </w:tcPr>
          <w:p w14:paraId="00000955" w14:textId="77777777" w:rsidR="00C77964" w:rsidRDefault="003474E6">
            <w:pPr>
              <w:rPr>
                <w:rFonts w:ascii="Times New Roman" w:eastAsia="Times New Roman" w:hAnsi="Times New Roman" w:cs="Times New Roman"/>
                <w:b/>
                <w:color w:val="2E75B5"/>
                <w:sz w:val="24"/>
                <w:szCs w:val="24"/>
              </w:rPr>
            </w:pPr>
            <w:r>
              <w:rPr>
                <w:rFonts w:ascii="Times New Roman" w:eastAsia="Times New Roman" w:hAnsi="Times New Roman" w:cs="Times New Roman"/>
                <w:b/>
                <w:color w:val="2E75B5"/>
                <w:sz w:val="24"/>
                <w:szCs w:val="24"/>
              </w:rPr>
              <w:t>26</w:t>
            </w:r>
          </w:p>
        </w:tc>
        <w:tc>
          <w:tcPr>
            <w:tcW w:w="860" w:type="dxa"/>
            <w:tcBorders>
              <w:top w:val="single" w:sz="4" w:space="0" w:color="000000"/>
              <w:left w:val="single" w:sz="4" w:space="0" w:color="000000"/>
              <w:bottom w:val="single" w:sz="4" w:space="0" w:color="000000"/>
              <w:right w:val="single" w:sz="4" w:space="0" w:color="000000"/>
            </w:tcBorders>
            <w:shd w:val="clear" w:color="auto" w:fill="9CC3E5"/>
          </w:tcPr>
          <w:p w14:paraId="00000956" w14:textId="77777777" w:rsidR="00C77964" w:rsidRDefault="003474E6">
            <w:pPr>
              <w:rPr>
                <w:rFonts w:ascii="Times New Roman" w:eastAsia="Times New Roman" w:hAnsi="Times New Roman" w:cs="Times New Roman"/>
                <w:b/>
                <w:color w:val="2E75B5"/>
                <w:sz w:val="24"/>
                <w:szCs w:val="24"/>
              </w:rPr>
            </w:pPr>
            <w:r>
              <w:rPr>
                <w:rFonts w:ascii="Times New Roman" w:eastAsia="Times New Roman" w:hAnsi="Times New Roman" w:cs="Times New Roman"/>
                <w:b/>
                <w:color w:val="2E75B5"/>
                <w:sz w:val="24"/>
                <w:szCs w:val="24"/>
              </w:rPr>
              <w:t>27</w:t>
            </w:r>
          </w:p>
        </w:tc>
        <w:tc>
          <w:tcPr>
            <w:tcW w:w="1877" w:type="dxa"/>
            <w:tcBorders>
              <w:top w:val="single" w:sz="4" w:space="0" w:color="000000"/>
              <w:left w:val="single" w:sz="4" w:space="0" w:color="000000"/>
              <w:bottom w:val="single" w:sz="4" w:space="0" w:color="000000"/>
              <w:right w:val="single" w:sz="4" w:space="0" w:color="000000"/>
            </w:tcBorders>
            <w:shd w:val="clear" w:color="auto" w:fill="9CC3E5"/>
          </w:tcPr>
          <w:p w14:paraId="00000957" w14:textId="77777777" w:rsidR="00C77964" w:rsidRDefault="003474E6">
            <w:pPr>
              <w:rPr>
                <w:rFonts w:ascii="Times New Roman" w:eastAsia="Times New Roman" w:hAnsi="Times New Roman" w:cs="Times New Roman"/>
                <w:b/>
                <w:color w:val="2E75B5"/>
                <w:sz w:val="24"/>
                <w:szCs w:val="24"/>
              </w:rPr>
            </w:pPr>
            <w:r>
              <w:rPr>
                <w:rFonts w:ascii="Times New Roman" w:eastAsia="Times New Roman" w:hAnsi="Times New Roman" w:cs="Times New Roman"/>
                <w:b/>
                <w:color w:val="2E75B5"/>
                <w:sz w:val="24"/>
                <w:szCs w:val="24"/>
              </w:rPr>
              <w:t>28</w:t>
            </w:r>
          </w:p>
        </w:tc>
      </w:tr>
      <w:tr w:rsidR="00C77964" w14:paraId="3F21DDB8" w14:textId="77777777">
        <w:trPr>
          <w:trHeight w:val="359"/>
        </w:trPr>
        <w:tc>
          <w:tcPr>
            <w:tcW w:w="1886" w:type="dxa"/>
            <w:vMerge/>
            <w:tcBorders>
              <w:top w:val="single" w:sz="4" w:space="0" w:color="000000"/>
              <w:left w:val="single" w:sz="4" w:space="0" w:color="000000"/>
              <w:bottom w:val="single" w:sz="4" w:space="0" w:color="000000"/>
              <w:right w:val="single" w:sz="4" w:space="0" w:color="000000"/>
            </w:tcBorders>
          </w:tcPr>
          <w:p w14:paraId="00000958" w14:textId="77777777" w:rsidR="00C77964" w:rsidRDefault="00C77964">
            <w:pPr>
              <w:pBdr>
                <w:top w:val="nil"/>
                <w:left w:val="nil"/>
                <w:bottom w:val="nil"/>
                <w:right w:val="nil"/>
                <w:between w:val="nil"/>
              </w:pBdr>
              <w:spacing w:line="276" w:lineRule="auto"/>
              <w:rPr>
                <w:rFonts w:ascii="Times New Roman" w:eastAsia="Times New Roman" w:hAnsi="Times New Roman" w:cs="Times New Roman"/>
                <w:b/>
                <w:color w:val="2E75B5"/>
                <w:sz w:val="24"/>
                <w:szCs w:val="24"/>
              </w:rPr>
            </w:pPr>
          </w:p>
        </w:tc>
        <w:tc>
          <w:tcPr>
            <w:tcW w:w="857" w:type="dxa"/>
            <w:tcBorders>
              <w:top w:val="single" w:sz="4" w:space="0" w:color="000000"/>
              <w:left w:val="single" w:sz="4" w:space="0" w:color="000000"/>
              <w:bottom w:val="single" w:sz="4" w:space="0" w:color="000000"/>
              <w:right w:val="single" w:sz="4" w:space="0" w:color="000000"/>
            </w:tcBorders>
          </w:tcPr>
          <w:p w14:paraId="00000959" w14:textId="77777777" w:rsidR="00C77964" w:rsidRDefault="003474E6">
            <w:pPr>
              <w:rPr>
                <w:rFonts w:ascii="Times New Roman" w:eastAsia="Times New Roman" w:hAnsi="Times New Roman" w:cs="Times New Roman"/>
                <w:b/>
                <w:color w:val="2E75B5"/>
                <w:sz w:val="24"/>
                <w:szCs w:val="24"/>
              </w:rPr>
            </w:pPr>
            <w:r>
              <w:rPr>
                <w:rFonts w:ascii="Times New Roman" w:eastAsia="Times New Roman" w:hAnsi="Times New Roman" w:cs="Times New Roman"/>
                <w:b/>
                <w:color w:val="2E75B5"/>
                <w:sz w:val="24"/>
                <w:szCs w:val="24"/>
              </w:rPr>
              <w:t>29</w:t>
            </w:r>
          </w:p>
        </w:tc>
        <w:tc>
          <w:tcPr>
            <w:tcW w:w="1015" w:type="dxa"/>
            <w:tcBorders>
              <w:top w:val="single" w:sz="4" w:space="0" w:color="000000"/>
              <w:left w:val="single" w:sz="4" w:space="0" w:color="000000"/>
              <w:bottom w:val="single" w:sz="4" w:space="0" w:color="000000"/>
              <w:right w:val="single" w:sz="4" w:space="0" w:color="000000"/>
            </w:tcBorders>
          </w:tcPr>
          <w:p w14:paraId="0000095A" w14:textId="77777777" w:rsidR="00C77964" w:rsidRDefault="003474E6">
            <w:pPr>
              <w:rPr>
                <w:rFonts w:ascii="Times New Roman" w:eastAsia="Times New Roman" w:hAnsi="Times New Roman" w:cs="Times New Roman"/>
                <w:b/>
                <w:color w:val="2E75B5"/>
                <w:sz w:val="24"/>
                <w:szCs w:val="24"/>
              </w:rPr>
            </w:pPr>
            <w:r>
              <w:rPr>
                <w:rFonts w:ascii="Times New Roman" w:eastAsia="Times New Roman" w:hAnsi="Times New Roman" w:cs="Times New Roman"/>
                <w:b/>
                <w:color w:val="2E75B5"/>
                <w:sz w:val="24"/>
                <w:szCs w:val="24"/>
              </w:rPr>
              <w:t>30</w:t>
            </w:r>
          </w:p>
        </w:tc>
        <w:tc>
          <w:tcPr>
            <w:tcW w:w="857" w:type="dxa"/>
            <w:tcBorders>
              <w:top w:val="single" w:sz="4" w:space="0" w:color="000000"/>
              <w:left w:val="single" w:sz="4" w:space="0" w:color="000000"/>
              <w:bottom w:val="single" w:sz="4" w:space="0" w:color="000000"/>
              <w:right w:val="single" w:sz="4" w:space="0" w:color="000000"/>
            </w:tcBorders>
          </w:tcPr>
          <w:p w14:paraId="0000095B" w14:textId="77777777" w:rsidR="00C77964" w:rsidRDefault="00C77964">
            <w:pPr>
              <w:rPr>
                <w:rFonts w:ascii="Times New Roman" w:eastAsia="Times New Roman" w:hAnsi="Times New Roman" w:cs="Times New Roman"/>
                <w:b/>
                <w:color w:val="2E75B5"/>
                <w:sz w:val="24"/>
                <w:szCs w:val="24"/>
              </w:rPr>
            </w:pPr>
          </w:p>
        </w:tc>
        <w:tc>
          <w:tcPr>
            <w:tcW w:w="860" w:type="dxa"/>
            <w:tcBorders>
              <w:top w:val="single" w:sz="4" w:space="0" w:color="000000"/>
              <w:left w:val="single" w:sz="4" w:space="0" w:color="000000"/>
              <w:bottom w:val="single" w:sz="4" w:space="0" w:color="000000"/>
              <w:right w:val="single" w:sz="4" w:space="0" w:color="000000"/>
            </w:tcBorders>
          </w:tcPr>
          <w:p w14:paraId="0000095C" w14:textId="77777777" w:rsidR="00C77964" w:rsidRDefault="00C77964">
            <w:pPr>
              <w:rPr>
                <w:rFonts w:ascii="Times New Roman" w:eastAsia="Times New Roman" w:hAnsi="Times New Roman" w:cs="Times New Roman"/>
                <w:b/>
                <w:color w:val="2E75B5"/>
                <w:sz w:val="24"/>
                <w:szCs w:val="24"/>
              </w:rPr>
            </w:pPr>
          </w:p>
        </w:tc>
        <w:tc>
          <w:tcPr>
            <w:tcW w:w="860" w:type="dxa"/>
            <w:tcBorders>
              <w:top w:val="single" w:sz="4" w:space="0" w:color="000000"/>
              <w:left w:val="single" w:sz="4" w:space="0" w:color="000000"/>
              <w:bottom w:val="single" w:sz="4" w:space="0" w:color="000000"/>
              <w:right w:val="single" w:sz="4" w:space="0" w:color="000000"/>
            </w:tcBorders>
          </w:tcPr>
          <w:p w14:paraId="0000095D" w14:textId="77777777" w:rsidR="00C77964" w:rsidRDefault="00C77964">
            <w:pPr>
              <w:rPr>
                <w:rFonts w:ascii="Times New Roman" w:eastAsia="Times New Roman" w:hAnsi="Times New Roman" w:cs="Times New Roman"/>
                <w:b/>
                <w:color w:val="2E75B5"/>
                <w:sz w:val="24"/>
                <w:szCs w:val="24"/>
              </w:rPr>
            </w:pPr>
          </w:p>
        </w:tc>
        <w:tc>
          <w:tcPr>
            <w:tcW w:w="860" w:type="dxa"/>
            <w:tcBorders>
              <w:top w:val="single" w:sz="4" w:space="0" w:color="000000"/>
              <w:left w:val="single" w:sz="4" w:space="0" w:color="000000"/>
              <w:bottom w:val="single" w:sz="4" w:space="0" w:color="000000"/>
              <w:right w:val="single" w:sz="4" w:space="0" w:color="000000"/>
            </w:tcBorders>
            <w:shd w:val="clear" w:color="auto" w:fill="9CC3E5"/>
          </w:tcPr>
          <w:p w14:paraId="0000095E" w14:textId="77777777" w:rsidR="00C77964" w:rsidRDefault="00C77964">
            <w:pPr>
              <w:rPr>
                <w:rFonts w:ascii="Times New Roman" w:eastAsia="Times New Roman" w:hAnsi="Times New Roman" w:cs="Times New Roman"/>
                <w:b/>
                <w:color w:val="2E75B5"/>
                <w:sz w:val="24"/>
                <w:szCs w:val="24"/>
              </w:rPr>
            </w:pPr>
          </w:p>
        </w:tc>
        <w:tc>
          <w:tcPr>
            <w:tcW w:w="1877" w:type="dxa"/>
            <w:tcBorders>
              <w:top w:val="single" w:sz="4" w:space="0" w:color="000000"/>
              <w:left w:val="single" w:sz="4" w:space="0" w:color="000000"/>
              <w:bottom w:val="single" w:sz="4" w:space="0" w:color="000000"/>
              <w:right w:val="single" w:sz="4" w:space="0" w:color="000000"/>
            </w:tcBorders>
            <w:shd w:val="clear" w:color="auto" w:fill="9CC3E5"/>
          </w:tcPr>
          <w:p w14:paraId="0000095F" w14:textId="77777777" w:rsidR="00C77964" w:rsidRDefault="00C77964">
            <w:pPr>
              <w:rPr>
                <w:rFonts w:ascii="Times New Roman" w:eastAsia="Times New Roman" w:hAnsi="Times New Roman" w:cs="Times New Roman"/>
                <w:b/>
                <w:color w:val="2E75B5"/>
                <w:sz w:val="24"/>
                <w:szCs w:val="24"/>
              </w:rPr>
            </w:pPr>
          </w:p>
        </w:tc>
      </w:tr>
      <w:tr w:rsidR="00C77964" w14:paraId="11439F6F" w14:textId="77777777">
        <w:trPr>
          <w:trHeight w:val="345"/>
        </w:trPr>
        <w:tc>
          <w:tcPr>
            <w:tcW w:w="9072" w:type="dxa"/>
            <w:gridSpan w:val="8"/>
            <w:tcBorders>
              <w:top w:val="single" w:sz="4" w:space="0" w:color="000000"/>
              <w:left w:val="single" w:sz="4" w:space="0" w:color="000000"/>
              <w:bottom w:val="single" w:sz="4" w:space="0" w:color="000000"/>
              <w:right w:val="single" w:sz="4" w:space="0" w:color="000000"/>
            </w:tcBorders>
          </w:tcPr>
          <w:p w14:paraId="00000960" w14:textId="77777777" w:rsidR="00C77964" w:rsidRDefault="003474E6">
            <w:pPr>
              <w:rPr>
                <w:rFonts w:ascii="Times New Roman" w:eastAsia="Times New Roman" w:hAnsi="Times New Roman" w:cs="Times New Roman"/>
                <w:b/>
                <w:color w:val="2E75B5"/>
                <w:sz w:val="24"/>
                <w:szCs w:val="24"/>
              </w:rPr>
            </w:pPr>
            <w:r>
              <w:rPr>
                <w:rFonts w:ascii="Times New Roman" w:eastAsia="Times New Roman" w:hAnsi="Times New Roman" w:cs="Times New Roman"/>
                <w:b/>
                <w:color w:val="2E75B5"/>
                <w:sz w:val="24"/>
                <w:szCs w:val="24"/>
              </w:rPr>
              <w:t>8. rujna -  početak nastavne godine</w:t>
            </w:r>
          </w:p>
        </w:tc>
      </w:tr>
      <w:tr w:rsidR="00C77964" w14:paraId="6A4812A7" w14:textId="77777777">
        <w:trPr>
          <w:trHeight w:val="360"/>
        </w:trPr>
        <w:tc>
          <w:tcPr>
            <w:tcW w:w="1886" w:type="dxa"/>
            <w:vMerge w:val="restart"/>
            <w:tcBorders>
              <w:top w:val="single" w:sz="4" w:space="0" w:color="000000"/>
              <w:left w:val="single" w:sz="4" w:space="0" w:color="000000"/>
              <w:bottom w:val="single" w:sz="4" w:space="0" w:color="000000"/>
              <w:right w:val="single" w:sz="4" w:space="0" w:color="000000"/>
            </w:tcBorders>
          </w:tcPr>
          <w:p w14:paraId="00000968" w14:textId="77777777" w:rsidR="00C77964" w:rsidRDefault="00C77964">
            <w:pPr>
              <w:rPr>
                <w:rFonts w:ascii="Times New Roman" w:eastAsia="Times New Roman" w:hAnsi="Times New Roman" w:cs="Times New Roman"/>
                <w:b/>
                <w:color w:val="2E75B5"/>
                <w:sz w:val="24"/>
                <w:szCs w:val="24"/>
              </w:rPr>
            </w:pPr>
          </w:p>
          <w:p w14:paraId="00000969" w14:textId="77777777" w:rsidR="00C77964" w:rsidRDefault="00C77964">
            <w:pPr>
              <w:rPr>
                <w:rFonts w:ascii="Times New Roman" w:eastAsia="Times New Roman" w:hAnsi="Times New Roman" w:cs="Times New Roman"/>
                <w:b/>
                <w:color w:val="2E75B5"/>
                <w:sz w:val="24"/>
                <w:szCs w:val="24"/>
              </w:rPr>
            </w:pPr>
          </w:p>
          <w:p w14:paraId="0000096A" w14:textId="77777777" w:rsidR="00C77964" w:rsidRDefault="00C77964">
            <w:pPr>
              <w:rPr>
                <w:rFonts w:ascii="Times New Roman" w:eastAsia="Times New Roman" w:hAnsi="Times New Roman" w:cs="Times New Roman"/>
                <w:b/>
                <w:color w:val="2E75B5"/>
                <w:sz w:val="24"/>
                <w:szCs w:val="24"/>
              </w:rPr>
            </w:pPr>
          </w:p>
          <w:p w14:paraId="0000096B" w14:textId="77777777" w:rsidR="00C77964" w:rsidRDefault="003474E6">
            <w:pPr>
              <w:rPr>
                <w:rFonts w:ascii="Times New Roman" w:eastAsia="Times New Roman" w:hAnsi="Times New Roman" w:cs="Times New Roman"/>
                <w:b/>
                <w:color w:val="2E75B5"/>
                <w:sz w:val="24"/>
                <w:szCs w:val="24"/>
              </w:rPr>
            </w:pPr>
            <w:r>
              <w:rPr>
                <w:rFonts w:ascii="Times New Roman" w:eastAsia="Times New Roman" w:hAnsi="Times New Roman" w:cs="Times New Roman"/>
                <w:b/>
                <w:color w:val="2E75B5"/>
                <w:sz w:val="24"/>
                <w:szCs w:val="24"/>
              </w:rPr>
              <w:t>Listopad</w:t>
            </w:r>
          </w:p>
        </w:tc>
        <w:tc>
          <w:tcPr>
            <w:tcW w:w="857" w:type="dxa"/>
            <w:tcBorders>
              <w:top w:val="single" w:sz="4" w:space="0" w:color="000000"/>
              <w:left w:val="single" w:sz="4" w:space="0" w:color="000000"/>
              <w:bottom w:val="single" w:sz="4" w:space="0" w:color="000000"/>
              <w:right w:val="single" w:sz="4" w:space="0" w:color="000000"/>
            </w:tcBorders>
            <w:shd w:val="clear" w:color="auto" w:fill="DAEDF3"/>
          </w:tcPr>
          <w:p w14:paraId="0000096C" w14:textId="77777777" w:rsidR="00C77964" w:rsidRDefault="003474E6">
            <w:pPr>
              <w:rPr>
                <w:rFonts w:ascii="Times New Roman" w:eastAsia="Times New Roman" w:hAnsi="Times New Roman" w:cs="Times New Roman"/>
                <w:b/>
                <w:color w:val="2E75B5"/>
                <w:sz w:val="24"/>
                <w:szCs w:val="24"/>
              </w:rPr>
            </w:pPr>
            <w:r>
              <w:rPr>
                <w:rFonts w:ascii="Times New Roman" w:eastAsia="Times New Roman" w:hAnsi="Times New Roman" w:cs="Times New Roman"/>
                <w:b/>
                <w:color w:val="2E75B5"/>
                <w:sz w:val="24"/>
                <w:szCs w:val="24"/>
              </w:rPr>
              <w:t>Pon</w:t>
            </w:r>
          </w:p>
        </w:tc>
        <w:tc>
          <w:tcPr>
            <w:tcW w:w="1015" w:type="dxa"/>
            <w:tcBorders>
              <w:top w:val="single" w:sz="4" w:space="0" w:color="000000"/>
              <w:left w:val="single" w:sz="4" w:space="0" w:color="000000"/>
              <w:bottom w:val="single" w:sz="4" w:space="0" w:color="000000"/>
              <w:right w:val="single" w:sz="4" w:space="0" w:color="000000"/>
            </w:tcBorders>
            <w:shd w:val="clear" w:color="auto" w:fill="DAEDF3"/>
          </w:tcPr>
          <w:p w14:paraId="0000096D" w14:textId="77777777" w:rsidR="00C77964" w:rsidRDefault="003474E6">
            <w:pPr>
              <w:rPr>
                <w:rFonts w:ascii="Times New Roman" w:eastAsia="Times New Roman" w:hAnsi="Times New Roman" w:cs="Times New Roman"/>
                <w:b/>
                <w:color w:val="2E75B5"/>
                <w:sz w:val="24"/>
                <w:szCs w:val="24"/>
              </w:rPr>
            </w:pPr>
            <w:r>
              <w:rPr>
                <w:rFonts w:ascii="Times New Roman" w:eastAsia="Times New Roman" w:hAnsi="Times New Roman" w:cs="Times New Roman"/>
                <w:b/>
                <w:color w:val="2E75B5"/>
                <w:sz w:val="24"/>
                <w:szCs w:val="24"/>
              </w:rPr>
              <w:t>Uto</w:t>
            </w:r>
          </w:p>
        </w:tc>
        <w:tc>
          <w:tcPr>
            <w:tcW w:w="857" w:type="dxa"/>
            <w:tcBorders>
              <w:top w:val="single" w:sz="4" w:space="0" w:color="000000"/>
              <w:left w:val="single" w:sz="4" w:space="0" w:color="000000"/>
              <w:bottom w:val="single" w:sz="4" w:space="0" w:color="000000"/>
              <w:right w:val="single" w:sz="4" w:space="0" w:color="000000"/>
            </w:tcBorders>
            <w:shd w:val="clear" w:color="auto" w:fill="DAEDF3"/>
          </w:tcPr>
          <w:p w14:paraId="0000096E" w14:textId="77777777" w:rsidR="00C77964" w:rsidRDefault="003474E6">
            <w:pPr>
              <w:rPr>
                <w:rFonts w:ascii="Times New Roman" w:eastAsia="Times New Roman" w:hAnsi="Times New Roman" w:cs="Times New Roman"/>
                <w:b/>
                <w:color w:val="2E75B5"/>
                <w:sz w:val="24"/>
                <w:szCs w:val="24"/>
              </w:rPr>
            </w:pPr>
            <w:r>
              <w:rPr>
                <w:rFonts w:ascii="Times New Roman" w:eastAsia="Times New Roman" w:hAnsi="Times New Roman" w:cs="Times New Roman"/>
                <w:b/>
                <w:color w:val="2E75B5"/>
                <w:sz w:val="24"/>
                <w:szCs w:val="24"/>
              </w:rPr>
              <w:t>Sri</w:t>
            </w:r>
          </w:p>
        </w:tc>
        <w:tc>
          <w:tcPr>
            <w:tcW w:w="860" w:type="dxa"/>
            <w:tcBorders>
              <w:top w:val="single" w:sz="4" w:space="0" w:color="000000"/>
              <w:left w:val="single" w:sz="4" w:space="0" w:color="000000"/>
              <w:bottom w:val="single" w:sz="4" w:space="0" w:color="000000"/>
              <w:right w:val="single" w:sz="4" w:space="0" w:color="000000"/>
            </w:tcBorders>
            <w:shd w:val="clear" w:color="auto" w:fill="DAEDF3"/>
          </w:tcPr>
          <w:p w14:paraId="0000096F" w14:textId="77777777" w:rsidR="00C77964" w:rsidRDefault="003474E6">
            <w:pPr>
              <w:rPr>
                <w:rFonts w:ascii="Times New Roman" w:eastAsia="Times New Roman" w:hAnsi="Times New Roman" w:cs="Times New Roman"/>
                <w:b/>
                <w:color w:val="2E75B5"/>
                <w:sz w:val="24"/>
                <w:szCs w:val="24"/>
              </w:rPr>
            </w:pPr>
            <w:r>
              <w:rPr>
                <w:rFonts w:ascii="Times New Roman" w:eastAsia="Times New Roman" w:hAnsi="Times New Roman" w:cs="Times New Roman"/>
                <w:b/>
                <w:color w:val="2E75B5"/>
                <w:sz w:val="24"/>
                <w:szCs w:val="24"/>
              </w:rPr>
              <w:t>Čet</w:t>
            </w:r>
          </w:p>
        </w:tc>
        <w:tc>
          <w:tcPr>
            <w:tcW w:w="860" w:type="dxa"/>
            <w:tcBorders>
              <w:top w:val="single" w:sz="4" w:space="0" w:color="000000"/>
              <w:left w:val="single" w:sz="4" w:space="0" w:color="000000"/>
              <w:bottom w:val="single" w:sz="4" w:space="0" w:color="000000"/>
              <w:right w:val="single" w:sz="4" w:space="0" w:color="000000"/>
            </w:tcBorders>
            <w:shd w:val="clear" w:color="auto" w:fill="DAEDF3"/>
          </w:tcPr>
          <w:p w14:paraId="00000970" w14:textId="77777777" w:rsidR="00C77964" w:rsidRDefault="003474E6">
            <w:pPr>
              <w:rPr>
                <w:rFonts w:ascii="Times New Roman" w:eastAsia="Times New Roman" w:hAnsi="Times New Roman" w:cs="Times New Roman"/>
                <w:b/>
                <w:color w:val="2E75B5"/>
                <w:sz w:val="24"/>
                <w:szCs w:val="24"/>
              </w:rPr>
            </w:pPr>
            <w:r>
              <w:rPr>
                <w:rFonts w:ascii="Times New Roman" w:eastAsia="Times New Roman" w:hAnsi="Times New Roman" w:cs="Times New Roman"/>
                <w:b/>
                <w:color w:val="2E75B5"/>
                <w:sz w:val="24"/>
                <w:szCs w:val="24"/>
              </w:rPr>
              <w:t>Pet</w:t>
            </w:r>
          </w:p>
        </w:tc>
        <w:tc>
          <w:tcPr>
            <w:tcW w:w="860" w:type="dxa"/>
            <w:tcBorders>
              <w:top w:val="single" w:sz="4" w:space="0" w:color="000000"/>
              <w:left w:val="single" w:sz="4" w:space="0" w:color="000000"/>
              <w:bottom w:val="single" w:sz="4" w:space="0" w:color="000000"/>
              <w:right w:val="single" w:sz="4" w:space="0" w:color="000000"/>
            </w:tcBorders>
            <w:shd w:val="clear" w:color="auto" w:fill="DAEDF3"/>
          </w:tcPr>
          <w:p w14:paraId="00000971" w14:textId="77777777" w:rsidR="00C77964" w:rsidRDefault="003474E6">
            <w:pPr>
              <w:rPr>
                <w:rFonts w:ascii="Times New Roman" w:eastAsia="Times New Roman" w:hAnsi="Times New Roman" w:cs="Times New Roman"/>
                <w:b/>
                <w:color w:val="2E75B5"/>
                <w:sz w:val="24"/>
                <w:szCs w:val="24"/>
              </w:rPr>
            </w:pPr>
            <w:r>
              <w:rPr>
                <w:rFonts w:ascii="Times New Roman" w:eastAsia="Times New Roman" w:hAnsi="Times New Roman" w:cs="Times New Roman"/>
                <w:b/>
                <w:color w:val="2E75B5"/>
                <w:sz w:val="24"/>
                <w:szCs w:val="24"/>
              </w:rPr>
              <w:t>Sub</w:t>
            </w:r>
          </w:p>
        </w:tc>
        <w:tc>
          <w:tcPr>
            <w:tcW w:w="1877" w:type="dxa"/>
            <w:tcBorders>
              <w:top w:val="single" w:sz="4" w:space="0" w:color="000000"/>
              <w:left w:val="single" w:sz="4" w:space="0" w:color="000000"/>
              <w:bottom w:val="single" w:sz="4" w:space="0" w:color="000000"/>
              <w:right w:val="single" w:sz="4" w:space="0" w:color="000000"/>
            </w:tcBorders>
            <w:shd w:val="clear" w:color="auto" w:fill="DAEDF3"/>
          </w:tcPr>
          <w:p w14:paraId="00000972" w14:textId="77777777" w:rsidR="00C77964" w:rsidRDefault="003474E6">
            <w:pPr>
              <w:rPr>
                <w:rFonts w:ascii="Times New Roman" w:eastAsia="Times New Roman" w:hAnsi="Times New Roman" w:cs="Times New Roman"/>
                <w:b/>
                <w:color w:val="2E75B5"/>
                <w:sz w:val="24"/>
                <w:szCs w:val="24"/>
              </w:rPr>
            </w:pPr>
            <w:r>
              <w:rPr>
                <w:rFonts w:ascii="Times New Roman" w:eastAsia="Times New Roman" w:hAnsi="Times New Roman" w:cs="Times New Roman"/>
                <w:b/>
                <w:color w:val="2E75B5"/>
                <w:sz w:val="24"/>
                <w:szCs w:val="24"/>
              </w:rPr>
              <w:t>Ned</w:t>
            </w:r>
          </w:p>
        </w:tc>
      </w:tr>
      <w:tr w:rsidR="00C77964" w14:paraId="6A008CBF" w14:textId="77777777">
        <w:trPr>
          <w:trHeight w:val="359"/>
        </w:trPr>
        <w:tc>
          <w:tcPr>
            <w:tcW w:w="1886" w:type="dxa"/>
            <w:vMerge/>
            <w:tcBorders>
              <w:top w:val="single" w:sz="4" w:space="0" w:color="000000"/>
              <w:left w:val="single" w:sz="4" w:space="0" w:color="000000"/>
              <w:bottom w:val="single" w:sz="4" w:space="0" w:color="000000"/>
              <w:right w:val="single" w:sz="4" w:space="0" w:color="000000"/>
            </w:tcBorders>
          </w:tcPr>
          <w:p w14:paraId="00000973" w14:textId="77777777" w:rsidR="00C77964" w:rsidRDefault="00C77964">
            <w:pPr>
              <w:pBdr>
                <w:top w:val="nil"/>
                <w:left w:val="nil"/>
                <w:bottom w:val="nil"/>
                <w:right w:val="nil"/>
                <w:between w:val="nil"/>
              </w:pBdr>
              <w:spacing w:line="276" w:lineRule="auto"/>
              <w:rPr>
                <w:rFonts w:ascii="Times New Roman" w:eastAsia="Times New Roman" w:hAnsi="Times New Roman" w:cs="Times New Roman"/>
                <w:b/>
                <w:color w:val="2E75B5"/>
                <w:sz w:val="24"/>
                <w:szCs w:val="24"/>
              </w:rPr>
            </w:pPr>
          </w:p>
        </w:tc>
        <w:tc>
          <w:tcPr>
            <w:tcW w:w="857" w:type="dxa"/>
            <w:tcBorders>
              <w:top w:val="single" w:sz="4" w:space="0" w:color="000000"/>
              <w:left w:val="single" w:sz="4" w:space="0" w:color="000000"/>
              <w:bottom w:val="single" w:sz="4" w:space="0" w:color="000000"/>
              <w:right w:val="single" w:sz="4" w:space="0" w:color="000000"/>
            </w:tcBorders>
          </w:tcPr>
          <w:p w14:paraId="00000974" w14:textId="77777777" w:rsidR="00C77964" w:rsidRDefault="00C77964">
            <w:pPr>
              <w:rPr>
                <w:rFonts w:ascii="Times New Roman" w:eastAsia="Times New Roman" w:hAnsi="Times New Roman" w:cs="Times New Roman"/>
                <w:b/>
                <w:color w:val="2E75B5"/>
                <w:sz w:val="24"/>
                <w:szCs w:val="24"/>
              </w:rPr>
            </w:pPr>
          </w:p>
        </w:tc>
        <w:tc>
          <w:tcPr>
            <w:tcW w:w="1015" w:type="dxa"/>
            <w:tcBorders>
              <w:top w:val="single" w:sz="4" w:space="0" w:color="000000"/>
              <w:left w:val="single" w:sz="4" w:space="0" w:color="000000"/>
              <w:bottom w:val="single" w:sz="4" w:space="0" w:color="000000"/>
              <w:right w:val="single" w:sz="4" w:space="0" w:color="000000"/>
            </w:tcBorders>
          </w:tcPr>
          <w:p w14:paraId="00000975" w14:textId="77777777" w:rsidR="00C77964" w:rsidRDefault="00C77964">
            <w:pPr>
              <w:rPr>
                <w:rFonts w:ascii="Times New Roman" w:eastAsia="Times New Roman" w:hAnsi="Times New Roman" w:cs="Times New Roman"/>
                <w:b/>
                <w:color w:val="2E75B5"/>
                <w:sz w:val="24"/>
                <w:szCs w:val="24"/>
              </w:rPr>
            </w:pPr>
          </w:p>
        </w:tc>
        <w:tc>
          <w:tcPr>
            <w:tcW w:w="857" w:type="dxa"/>
            <w:tcBorders>
              <w:top w:val="single" w:sz="4" w:space="0" w:color="000000"/>
              <w:left w:val="single" w:sz="4" w:space="0" w:color="000000"/>
              <w:bottom w:val="single" w:sz="4" w:space="0" w:color="000000"/>
              <w:right w:val="single" w:sz="4" w:space="0" w:color="000000"/>
            </w:tcBorders>
          </w:tcPr>
          <w:p w14:paraId="00000976" w14:textId="77777777" w:rsidR="00C77964" w:rsidRDefault="003474E6">
            <w:pPr>
              <w:rPr>
                <w:rFonts w:ascii="Times New Roman" w:eastAsia="Times New Roman" w:hAnsi="Times New Roman" w:cs="Times New Roman"/>
                <w:b/>
                <w:color w:val="2E75B5"/>
                <w:sz w:val="24"/>
                <w:szCs w:val="24"/>
              </w:rPr>
            </w:pPr>
            <w:r>
              <w:rPr>
                <w:rFonts w:ascii="Times New Roman" w:eastAsia="Times New Roman" w:hAnsi="Times New Roman" w:cs="Times New Roman"/>
                <w:b/>
                <w:color w:val="2E75B5"/>
                <w:sz w:val="24"/>
                <w:szCs w:val="24"/>
              </w:rPr>
              <w:t>1</w:t>
            </w:r>
          </w:p>
        </w:tc>
        <w:tc>
          <w:tcPr>
            <w:tcW w:w="860" w:type="dxa"/>
            <w:tcBorders>
              <w:top w:val="single" w:sz="4" w:space="0" w:color="000000"/>
              <w:left w:val="single" w:sz="4" w:space="0" w:color="000000"/>
              <w:bottom w:val="single" w:sz="4" w:space="0" w:color="000000"/>
              <w:right w:val="single" w:sz="4" w:space="0" w:color="000000"/>
            </w:tcBorders>
          </w:tcPr>
          <w:p w14:paraId="00000977" w14:textId="77777777" w:rsidR="00C77964" w:rsidRDefault="003474E6">
            <w:pPr>
              <w:rPr>
                <w:rFonts w:ascii="Times New Roman" w:eastAsia="Times New Roman" w:hAnsi="Times New Roman" w:cs="Times New Roman"/>
                <w:b/>
                <w:color w:val="2E75B5"/>
                <w:sz w:val="24"/>
                <w:szCs w:val="24"/>
              </w:rPr>
            </w:pPr>
            <w:r>
              <w:rPr>
                <w:rFonts w:ascii="Times New Roman" w:eastAsia="Times New Roman" w:hAnsi="Times New Roman" w:cs="Times New Roman"/>
                <w:b/>
                <w:color w:val="2E75B5"/>
                <w:sz w:val="24"/>
                <w:szCs w:val="24"/>
              </w:rPr>
              <w:t>2</w:t>
            </w:r>
          </w:p>
        </w:tc>
        <w:tc>
          <w:tcPr>
            <w:tcW w:w="860" w:type="dxa"/>
            <w:tcBorders>
              <w:top w:val="single" w:sz="4" w:space="0" w:color="000000"/>
              <w:left w:val="single" w:sz="4" w:space="0" w:color="000000"/>
              <w:bottom w:val="single" w:sz="4" w:space="0" w:color="000000"/>
              <w:right w:val="single" w:sz="4" w:space="0" w:color="000000"/>
            </w:tcBorders>
          </w:tcPr>
          <w:p w14:paraId="00000978" w14:textId="77777777" w:rsidR="00C77964" w:rsidRDefault="003474E6">
            <w:pPr>
              <w:rPr>
                <w:rFonts w:ascii="Times New Roman" w:eastAsia="Times New Roman" w:hAnsi="Times New Roman" w:cs="Times New Roman"/>
                <w:b/>
                <w:color w:val="2E75B5"/>
                <w:sz w:val="24"/>
                <w:szCs w:val="24"/>
              </w:rPr>
            </w:pPr>
            <w:r>
              <w:rPr>
                <w:rFonts w:ascii="Times New Roman" w:eastAsia="Times New Roman" w:hAnsi="Times New Roman" w:cs="Times New Roman"/>
                <w:b/>
                <w:color w:val="2E75B5"/>
                <w:sz w:val="24"/>
                <w:szCs w:val="24"/>
              </w:rPr>
              <w:t>3</w:t>
            </w:r>
          </w:p>
        </w:tc>
        <w:tc>
          <w:tcPr>
            <w:tcW w:w="860" w:type="dxa"/>
            <w:tcBorders>
              <w:top w:val="single" w:sz="4" w:space="0" w:color="000000"/>
              <w:left w:val="single" w:sz="4" w:space="0" w:color="000000"/>
              <w:bottom w:val="single" w:sz="4" w:space="0" w:color="000000"/>
              <w:right w:val="single" w:sz="4" w:space="0" w:color="000000"/>
            </w:tcBorders>
            <w:shd w:val="clear" w:color="auto" w:fill="9CC3E5"/>
          </w:tcPr>
          <w:p w14:paraId="00000979" w14:textId="77777777" w:rsidR="00C77964" w:rsidRDefault="003474E6">
            <w:pPr>
              <w:rPr>
                <w:rFonts w:ascii="Times New Roman" w:eastAsia="Times New Roman" w:hAnsi="Times New Roman" w:cs="Times New Roman"/>
                <w:b/>
                <w:color w:val="2E75B5"/>
                <w:sz w:val="24"/>
                <w:szCs w:val="24"/>
              </w:rPr>
            </w:pPr>
            <w:r>
              <w:rPr>
                <w:rFonts w:ascii="Times New Roman" w:eastAsia="Times New Roman" w:hAnsi="Times New Roman" w:cs="Times New Roman"/>
                <w:b/>
                <w:color w:val="2E75B5"/>
                <w:sz w:val="24"/>
                <w:szCs w:val="24"/>
              </w:rPr>
              <w:t>4</w:t>
            </w:r>
          </w:p>
        </w:tc>
        <w:tc>
          <w:tcPr>
            <w:tcW w:w="1877" w:type="dxa"/>
            <w:tcBorders>
              <w:top w:val="single" w:sz="4" w:space="0" w:color="000000"/>
              <w:left w:val="single" w:sz="4" w:space="0" w:color="000000"/>
              <w:bottom w:val="single" w:sz="4" w:space="0" w:color="000000"/>
              <w:right w:val="single" w:sz="4" w:space="0" w:color="000000"/>
            </w:tcBorders>
            <w:shd w:val="clear" w:color="auto" w:fill="9CC3E5"/>
          </w:tcPr>
          <w:p w14:paraId="0000097A" w14:textId="77777777" w:rsidR="00C77964" w:rsidRDefault="003474E6">
            <w:pPr>
              <w:rPr>
                <w:rFonts w:ascii="Times New Roman" w:eastAsia="Times New Roman" w:hAnsi="Times New Roman" w:cs="Times New Roman"/>
                <w:b/>
                <w:color w:val="2E75B5"/>
                <w:sz w:val="24"/>
                <w:szCs w:val="24"/>
              </w:rPr>
            </w:pPr>
            <w:r>
              <w:rPr>
                <w:rFonts w:ascii="Times New Roman" w:eastAsia="Times New Roman" w:hAnsi="Times New Roman" w:cs="Times New Roman"/>
                <w:b/>
                <w:color w:val="2E75B5"/>
                <w:sz w:val="24"/>
                <w:szCs w:val="24"/>
              </w:rPr>
              <w:t>5</w:t>
            </w:r>
          </w:p>
        </w:tc>
      </w:tr>
      <w:tr w:rsidR="00C77964" w14:paraId="322473CC" w14:textId="77777777">
        <w:trPr>
          <w:trHeight w:val="359"/>
        </w:trPr>
        <w:tc>
          <w:tcPr>
            <w:tcW w:w="1886" w:type="dxa"/>
            <w:vMerge/>
            <w:tcBorders>
              <w:top w:val="single" w:sz="4" w:space="0" w:color="000000"/>
              <w:left w:val="single" w:sz="4" w:space="0" w:color="000000"/>
              <w:bottom w:val="single" w:sz="4" w:space="0" w:color="000000"/>
              <w:right w:val="single" w:sz="4" w:space="0" w:color="000000"/>
            </w:tcBorders>
          </w:tcPr>
          <w:p w14:paraId="0000097B" w14:textId="77777777" w:rsidR="00C77964" w:rsidRDefault="00C77964">
            <w:pPr>
              <w:pBdr>
                <w:top w:val="nil"/>
                <w:left w:val="nil"/>
                <w:bottom w:val="nil"/>
                <w:right w:val="nil"/>
                <w:between w:val="nil"/>
              </w:pBdr>
              <w:spacing w:line="276" w:lineRule="auto"/>
              <w:rPr>
                <w:rFonts w:ascii="Times New Roman" w:eastAsia="Times New Roman" w:hAnsi="Times New Roman" w:cs="Times New Roman"/>
                <w:b/>
                <w:color w:val="2E75B5"/>
                <w:sz w:val="24"/>
                <w:szCs w:val="24"/>
              </w:rPr>
            </w:pPr>
          </w:p>
        </w:tc>
        <w:tc>
          <w:tcPr>
            <w:tcW w:w="857" w:type="dxa"/>
            <w:tcBorders>
              <w:top w:val="single" w:sz="4" w:space="0" w:color="000000"/>
              <w:left w:val="single" w:sz="4" w:space="0" w:color="000000"/>
              <w:bottom w:val="single" w:sz="4" w:space="0" w:color="000000"/>
              <w:right w:val="single" w:sz="4" w:space="0" w:color="000000"/>
            </w:tcBorders>
          </w:tcPr>
          <w:p w14:paraId="0000097C" w14:textId="77777777" w:rsidR="00C77964" w:rsidRDefault="003474E6">
            <w:pPr>
              <w:rPr>
                <w:rFonts w:ascii="Times New Roman" w:eastAsia="Times New Roman" w:hAnsi="Times New Roman" w:cs="Times New Roman"/>
                <w:b/>
                <w:color w:val="4A86E8"/>
                <w:sz w:val="24"/>
                <w:szCs w:val="24"/>
                <w:highlight w:val="white"/>
              </w:rPr>
            </w:pPr>
            <w:r>
              <w:rPr>
                <w:rFonts w:ascii="Times New Roman" w:eastAsia="Times New Roman" w:hAnsi="Times New Roman" w:cs="Times New Roman"/>
                <w:b/>
                <w:color w:val="4A86E8"/>
                <w:sz w:val="24"/>
                <w:szCs w:val="24"/>
                <w:highlight w:val="white"/>
              </w:rPr>
              <w:t>6</w:t>
            </w:r>
          </w:p>
        </w:tc>
        <w:tc>
          <w:tcPr>
            <w:tcW w:w="1015" w:type="dxa"/>
            <w:tcBorders>
              <w:top w:val="single" w:sz="4" w:space="0" w:color="000000"/>
              <w:left w:val="single" w:sz="4" w:space="0" w:color="000000"/>
              <w:bottom w:val="single" w:sz="4" w:space="0" w:color="000000"/>
              <w:right w:val="single" w:sz="4" w:space="0" w:color="000000"/>
            </w:tcBorders>
          </w:tcPr>
          <w:p w14:paraId="0000097D" w14:textId="77777777" w:rsidR="00C77964" w:rsidRDefault="003474E6">
            <w:pPr>
              <w:rPr>
                <w:rFonts w:ascii="Times New Roman" w:eastAsia="Times New Roman" w:hAnsi="Times New Roman" w:cs="Times New Roman"/>
                <w:b/>
                <w:color w:val="2E75B5"/>
                <w:sz w:val="24"/>
                <w:szCs w:val="24"/>
              </w:rPr>
            </w:pPr>
            <w:r>
              <w:rPr>
                <w:rFonts w:ascii="Times New Roman" w:eastAsia="Times New Roman" w:hAnsi="Times New Roman" w:cs="Times New Roman"/>
                <w:b/>
                <w:color w:val="2E75B5"/>
                <w:sz w:val="24"/>
                <w:szCs w:val="24"/>
              </w:rPr>
              <w:t>7</w:t>
            </w:r>
          </w:p>
        </w:tc>
        <w:tc>
          <w:tcPr>
            <w:tcW w:w="857" w:type="dxa"/>
            <w:tcBorders>
              <w:top w:val="single" w:sz="4" w:space="0" w:color="000000"/>
              <w:left w:val="single" w:sz="4" w:space="0" w:color="000000"/>
              <w:bottom w:val="single" w:sz="4" w:space="0" w:color="000000"/>
              <w:right w:val="single" w:sz="4" w:space="0" w:color="000000"/>
            </w:tcBorders>
          </w:tcPr>
          <w:p w14:paraId="0000097E" w14:textId="77777777" w:rsidR="00C77964" w:rsidRDefault="003474E6">
            <w:pPr>
              <w:rPr>
                <w:rFonts w:ascii="Times New Roman" w:eastAsia="Times New Roman" w:hAnsi="Times New Roman" w:cs="Times New Roman"/>
                <w:b/>
                <w:color w:val="2E75B5"/>
                <w:sz w:val="24"/>
                <w:szCs w:val="24"/>
              </w:rPr>
            </w:pPr>
            <w:r>
              <w:rPr>
                <w:rFonts w:ascii="Times New Roman" w:eastAsia="Times New Roman" w:hAnsi="Times New Roman" w:cs="Times New Roman"/>
                <w:b/>
                <w:color w:val="2E75B5"/>
                <w:sz w:val="24"/>
                <w:szCs w:val="24"/>
              </w:rPr>
              <w:t>8</w:t>
            </w:r>
          </w:p>
        </w:tc>
        <w:tc>
          <w:tcPr>
            <w:tcW w:w="860" w:type="dxa"/>
            <w:tcBorders>
              <w:top w:val="single" w:sz="4" w:space="0" w:color="000000"/>
              <w:left w:val="single" w:sz="4" w:space="0" w:color="000000"/>
              <w:bottom w:val="single" w:sz="4" w:space="0" w:color="000000"/>
              <w:right w:val="single" w:sz="4" w:space="0" w:color="000000"/>
            </w:tcBorders>
          </w:tcPr>
          <w:p w14:paraId="0000097F" w14:textId="77777777" w:rsidR="00C77964" w:rsidRDefault="003474E6">
            <w:pPr>
              <w:rPr>
                <w:rFonts w:ascii="Times New Roman" w:eastAsia="Times New Roman" w:hAnsi="Times New Roman" w:cs="Times New Roman"/>
                <w:b/>
                <w:color w:val="2E75B5"/>
                <w:sz w:val="24"/>
                <w:szCs w:val="24"/>
              </w:rPr>
            </w:pPr>
            <w:r>
              <w:rPr>
                <w:rFonts w:ascii="Times New Roman" w:eastAsia="Times New Roman" w:hAnsi="Times New Roman" w:cs="Times New Roman"/>
                <w:b/>
                <w:color w:val="2E75B5"/>
                <w:sz w:val="24"/>
                <w:szCs w:val="24"/>
              </w:rPr>
              <w:t>9</w:t>
            </w:r>
          </w:p>
        </w:tc>
        <w:tc>
          <w:tcPr>
            <w:tcW w:w="860" w:type="dxa"/>
            <w:tcBorders>
              <w:top w:val="single" w:sz="4" w:space="0" w:color="000000"/>
              <w:left w:val="single" w:sz="4" w:space="0" w:color="000000"/>
              <w:bottom w:val="single" w:sz="4" w:space="0" w:color="000000"/>
              <w:right w:val="single" w:sz="4" w:space="0" w:color="000000"/>
            </w:tcBorders>
          </w:tcPr>
          <w:p w14:paraId="00000980" w14:textId="77777777" w:rsidR="00C77964" w:rsidRDefault="003474E6">
            <w:pPr>
              <w:rPr>
                <w:rFonts w:ascii="Times New Roman" w:eastAsia="Times New Roman" w:hAnsi="Times New Roman" w:cs="Times New Roman"/>
                <w:b/>
                <w:color w:val="2E75B5"/>
                <w:sz w:val="24"/>
                <w:szCs w:val="24"/>
              </w:rPr>
            </w:pPr>
            <w:r>
              <w:rPr>
                <w:rFonts w:ascii="Times New Roman" w:eastAsia="Times New Roman" w:hAnsi="Times New Roman" w:cs="Times New Roman"/>
                <w:b/>
                <w:color w:val="2E75B5"/>
                <w:sz w:val="24"/>
                <w:szCs w:val="24"/>
              </w:rPr>
              <w:t>10</w:t>
            </w:r>
          </w:p>
        </w:tc>
        <w:tc>
          <w:tcPr>
            <w:tcW w:w="860" w:type="dxa"/>
            <w:tcBorders>
              <w:top w:val="single" w:sz="4" w:space="0" w:color="000000"/>
              <w:left w:val="single" w:sz="4" w:space="0" w:color="000000"/>
              <w:bottom w:val="single" w:sz="4" w:space="0" w:color="000000"/>
              <w:right w:val="single" w:sz="4" w:space="0" w:color="000000"/>
            </w:tcBorders>
            <w:shd w:val="clear" w:color="auto" w:fill="9CC3E5"/>
          </w:tcPr>
          <w:p w14:paraId="00000981" w14:textId="77777777" w:rsidR="00C77964" w:rsidRDefault="003474E6">
            <w:pPr>
              <w:rPr>
                <w:rFonts w:ascii="Times New Roman" w:eastAsia="Times New Roman" w:hAnsi="Times New Roman" w:cs="Times New Roman"/>
                <w:b/>
                <w:color w:val="2E75B5"/>
                <w:sz w:val="24"/>
                <w:szCs w:val="24"/>
              </w:rPr>
            </w:pPr>
            <w:r>
              <w:rPr>
                <w:rFonts w:ascii="Times New Roman" w:eastAsia="Times New Roman" w:hAnsi="Times New Roman" w:cs="Times New Roman"/>
                <w:b/>
                <w:color w:val="2E75B5"/>
                <w:sz w:val="24"/>
                <w:szCs w:val="24"/>
              </w:rPr>
              <w:t>11</w:t>
            </w:r>
          </w:p>
        </w:tc>
        <w:tc>
          <w:tcPr>
            <w:tcW w:w="1877" w:type="dxa"/>
            <w:tcBorders>
              <w:top w:val="single" w:sz="4" w:space="0" w:color="000000"/>
              <w:left w:val="single" w:sz="4" w:space="0" w:color="000000"/>
              <w:bottom w:val="single" w:sz="4" w:space="0" w:color="000000"/>
              <w:right w:val="single" w:sz="4" w:space="0" w:color="000000"/>
            </w:tcBorders>
            <w:shd w:val="clear" w:color="auto" w:fill="9CC3E5"/>
          </w:tcPr>
          <w:p w14:paraId="00000982" w14:textId="77777777" w:rsidR="00C77964" w:rsidRDefault="003474E6">
            <w:pPr>
              <w:rPr>
                <w:rFonts w:ascii="Times New Roman" w:eastAsia="Times New Roman" w:hAnsi="Times New Roman" w:cs="Times New Roman"/>
                <w:b/>
                <w:color w:val="2E75B5"/>
                <w:sz w:val="24"/>
                <w:szCs w:val="24"/>
              </w:rPr>
            </w:pPr>
            <w:r>
              <w:rPr>
                <w:rFonts w:ascii="Times New Roman" w:eastAsia="Times New Roman" w:hAnsi="Times New Roman" w:cs="Times New Roman"/>
                <w:b/>
                <w:color w:val="2E75B5"/>
                <w:sz w:val="24"/>
                <w:szCs w:val="24"/>
              </w:rPr>
              <w:t>12</w:t>
            </w:r>
          </w:p>
        </w:tc>
      </w:tr>
      <w:tr w:rsidR="00C77964" w14:paraId="3B7B2EFA" w14:textId="77777777">
        <w:trPr>
          <w:trHeight w:val="359"/>
        </w:trPr>
        <w:tc>
          <w:tcPr>
            <w:tcW w:w="1886" w:type="dxa"/>
            <w:vMerge/>
            <w:tcBorders>
              <w:top w:val="single" w:sz="4" w:space="0" w:color="000000"/>
              <w:left w:val="single" w:sz="4" w:space="0" w:color="000000"/>
              <w:bottom w:val="single" w:sz="4" w:space="0" w:color="000000"/>
              <w:right w:val="single" w:sz="4" w:space="0" w:color="000000"/>
            </w:tcBorders>
          </w:tcPr>
          <w:p w14:paraId="00000983" w14:textId="77777777" w:rsidR="00C77964" w:rsidRDefault="00C77964">
            <w:pPr>
              <w:pBdr>
                <w:top w:val="nil"/>
                <w:left w:val="nil"/>
                <w:bottom w:val="nil"/>
                <w:right w:val="nil"/>
                <w:between w:val="nil"/>
              </w:pBdr>
              <w:spacing w:line="276" w:lineRule="auto"/>
              <w:rPr>
                <w:rFonts w:ascii="Times New Roman" w:eastAsia="Times New Roman" w:hAnsi="Times New Roman" w:cs="Times New Roman"/>
                <w:b/>
                <w:color w:val="2E75B5"/>
                <w:sz w:val="24"/>
                <w:szCs w:val="24"/>
              </w:rPr>
            </w:pPr>
          </w:p>
        </w:tc>
        <w:tc>
          <w:tcPr>
            <w:tcW w:w="857" w:type="dxa"/>
            <w:tcBorders>
              <w:top w:val="single" w:sz="4" w:space="0" w:color="000000"/>
              <w:left w:val="single" w:sz="4" w:space="0" w:color="000000"/>
              <w:bottom w:val="single" w:sz="4" w:space="0" w:color="000000"/>
              <w:right w:val="single" w:sz="4" w:space="0" w:color="000000"/>
            </w:tcBorders>
          </w:tcPr>
          <w:p w14:paraId="00000984" w14:textId="77777777" w:rsidR="00C77964" w:rsidRDefault="003474E6">
            <w:pPr>
              <w:rPr>
                <w:rFonts w:ascii="Times New Roman" w:eastAsia="Times New Roman" w:hAnsi="Times New Roman" w:cs="Times New Roman"/>
                <w:b/>
                <w:color w:val="2E75B5"/>
                <w:sz w:val="24"/>
                <w:szCs w:val="24"/>
              </w:rPr>
            </w:pPr>
            <w:r>
              <w:rPr>
                <w:rFonts w:ascii="Times New Roman" w:eastAsia="Times New Roman" w:hAnsi="Times New Roman" w:cs="Times New Roman"/>
                <w:b/>
                <w:color w:val="2E75B5"/>
                <w:sz w:val="24"/>
                <w:szCs w:val="24"/>
              </w:rPr>
              <w:t>13</w:t>
            </w:r>
          </w:p>
        </w:tc>
        <w:tc>
          <w:tcPr>
            <w:tcW w:w="1015" w:type="dxa"/>
            <w:tcBorders>
              <w:top w:val="single" w:sz="4" w:space="0" w:color="000000"/>
              <w:left w:val="single" w:sz="4" w:space="0" w:color="000000"/>
              <w:bottom w:val="single" w:sz="4" w:space="0" w:color="000000"/>
              <w:right w:val="single" w:sz="4" w:space="0" w:color="000000"/>
            </w:tcBorders>
          </w:tcPr>
          <w:p w14:paraId="00000985" w14:textId="77777777" w:rsidR="00C77964" w:rsidRDefault="003474E6">
            <w:pPr>
              <w:rPr>
                <w:rFonts w:ascii="Times New Roman" w:eastAsia="Times New Roman" w:hAnsi="Times New Roman" w:cs="Times New Roman"/>
                <w:b/>
                <w:color w:val="2E75B5"/>
                <w:sz w:val="24"/>
                <w:szCs w:val="24"/>
              </w:rPr>
            </w:pPr>
            <w:r>
              <w:rPr>
                <w:rFonts w:ascii="Times New Roman" w:eastAsia="Times New Roman" w:hAnsi="Times New Roman" w:cs="Times New Roman"/>
                <w:b/>
                <w:color w:val="2E75B5"/>
                <w:sz w:val="24"/>
                <w:szCs w:val="24"/>
              </w:rPr>
              <w:t>14</w:t>
            </w:r>
          </w:p>
        </w:tc>
        <w:tc>
          <w:tcPr>
            <w:tcW w:w="857" w:type="dxa"/>
            <w:tcBorders>
              <w:top w:val="single" w:sz="4" w:space="0" w:color="000000"/>
              <w:left w:val="single" w:sz="4" w:space="0" w:color="000000"/>
              <w:bottom w:val="single" w:sz="4" w:space="0" w:color="000000"/>
              <w:right w:val="single" w:sz="4" w:space="0" w:color="000000"/>
            </w:tcBorders>
          </w:tcPr>
          <w:p w14:paraId="00000986" w14:textId="77777777" w:rsidR="00C77964" w:rsidRDefault="003474E6">
            <w:pPr>
              <w:rPr>
                <w:rFonts w:ascii="Times New Roman" w:eastAsia="Times New Roman" w:hAnsi="Times New Roman" w:cs="Times New Roman"/>
                <w:b/>
                <w:color w:val="2E75B5"/>
                <w:sz w:val="24"/>
                <w:szCs w:val="24"/>
              </w:rPr>
            </w:pPr>
            <w:r>
              <w:rPr>
                <w:rFonts w:ascii="Times New Roman" w:eastAsia="Times New Roman" w:hAnsi="Times New Roman" w:cs="Times New Roman"/>
                <w:b/>
                <w:color w:val="2E75B5"/>
                <w:sz w:val="24"/>
                <w:szCs w:val="24"/>
              </w:rPr>
              <w:t>15</w:t>
            </w:r>
          </w:p>
        </w:tc>
        <w:tc>
          <w:tcPr>
            <w:tcW w:w="860" w:type="dxa"/>
            <w:tcBorders>
              <w:top w:val="single" w:sz="4" w:space="0" w:color="000000"/>
              <w:left w:val="single" w:sz="4" w:space="0" w:color="000000"/>
              <w:bottom w:val="single" w:sz="4" w:space="0" w:color="000000"/>
              <w:right w:val="single" w:sz="4" w:space="0" w:color="000000"/>
            </w:tcBorders>
          </w:tcPr>
          <w:p w14:paraId="00000987" w14:textId="77777777" w:rsidR="00C77964" w:rsidRDefault="003474E6">
            <w:pPr>
              <w:rPr>
                <w:rFonts w:ascii="Times New Roman" w:eastAsia="Times New Roman" w:hAnsi="Times New Roman" w:cs="Times New Roman"/>
                <w:b/>
                <w:color w:val="2E75B5"/>
                <w:sz w:val="24"/>
                <w:szCs w:val="24"/>
              </w:rPr>
            </w:pPr>
            <w:r>
              <w:rPr>
                <w:rFonts w:ascii="Times New Roman" w:eastAsia="Times New Roman" w:hAnsi="Times New Roman" w:cs="Times New Roman"/>
                <w:b/>
                <w:color w:val="2E75B5"/>
                <w:sz w:val="24"/>
                <w:szCs w:val="24"/>
              </w:rPr>
              <w:t>16</w:t>
            </w:r>
          </w:p>
        </w:tc>
        <w:tc>
          <w:tcPr>
            <w:tcW w:w="860" w:type="dxa"/>
            <w:tcBorders>
              <w:top w:val="single" w:sz="4" w:space="0" w:color="000000"/>
              <w:left w:val="single" w:sz="4" w:space="0" w:color="000000"/>
              <w:bottom w:val="single" w:sz="4" w:space="0" w:color="000000"/>
              <w:right w:val="single" w:sz="4" w:space="0" w:color="000000"/>
            </w:tcBorders>
          </w:tcPr>
          <w:p w14:paraId="00000988" w14:textId="77777777" w:rsidR="00C77964" w:rsidRDefault="003474E6">
            <w:pPr>
              <w:rPr>
                <w:rFonts w:ascii="Times New Roman" w:eastAsia="Times New Roman" w:hAnsi="Times New Roman" w:cs="Times New Roman"/>
                <w:b/>
                <w:color w:val="2E75B5"/>
                <w:sz w:val="24"/>
                <w:szCs w:val="24"/>
              </w:rPr>
            </w:pPr>
            <w:r>
              <w:rPr>
                <w:rFonts w:ascii="Times New Roman" w:eastAsia="Times New Roman" w:hAnsi="Times New Roman" w:cs="Times New Roman"/>
                <w:b/>
                <w:color w:val="2E75B5"/>
                <w:sz w:val="24"/>
                <w:szCs w:val="24"/>
              </w:rPr>
              <w:t>17</w:t>
            </w:r>
          </w:p>
        </w:tc>
        <w:tc>
          <w:tcPr>
            <w:tcW w:w="860" w:type="dxa"/>
            <w:tcBorders>
              <w:top w:val="single" w:sz="4" w:space="0" w:color="000000"/>
              <w:left w:val="single" w:sz="4" w:space="0" w:color="000000"/>
              <w:bottom w:val="single" w:sz="4" w:space="0" w:color="000000"/>
              <w:right w:val="single" w:sz="4" w:space="0" w:color="000000"/>
            </w:tcBorders>
            <w:shd w:val="clear" w:color="auto" w:fill="9CC3E5"/>
          </w:tcPr>
          <w:p w14:paraId="00000989" w14:textId="77777777" w:rsidR="00C77964" w:rsidRDefault="003474E6">
            <w:pPr>
              <w:rPr>
                <w:rFonts w:ascii="Times New Roman" w:eastAsia="Times New Roman" w:hAnsi="Times New Roman" w:cs="Times New Roman"/>
                <w:b/>
                <w:color w:val="2E75B5"/>
                <w:sz w:val="24"/>
                <w:szCs w:val="24"/>
              </w:rPr>
            </w:pPr>
            <w:r>
              <w:rPr>
                <w:rFonts w:ascii="Times New Roman" w:eastAsia="Times New Roman" w:hAnsi="Times New Roman" w:cs="Times New Roman"/>
                <w:b/>
                <w:color w:val="2E75B5"/>
                <w:sz w:val="24"/>
                <w:szCs w:val="24"/>
              </w:rPr>
              <w:t>18</w:t>
            </w:r>
          </w:p>
        </w:tc>
        <w:tc>
          <w:tcPr>
            <w:tcW w:w="1877" w:type="dxa"/>
            <w:tcBorders>
              <w:top w:val="single" w:sz="4" w:space="0" w:color="000000"/>
              <w:left w:val="single" w:sz="4" w:space="0" w:color="000000"/>
              <w:bottom w:val="single" w:sz="4" w:space="0" w:color="000000"/>
              <w:right w:val="single" w:sz="4" w:space="0" w:color="000000"/>
            </w:tcBorders>
            <w:shd w:val="clear" w:color="auto" w:fill="9CC3E5"/>
          </w:tcPr>
          <w:p w14:paraId="0000098A" w14:textId="77777777" w:rsidR="00C77964" w:rsidRDefault="003474E6">
            <w:pPr>
              <w:rPr>
                <w:rFonts w:ascii="Times New Roman" w:eastAsia="Times New Roman" w:hAnsi="Times New Roman" w:cs="Times New Roman"/>
                <w:b/>
                <w:color w:val="2E75B5"/>
                <w:sz w:val="24"/>
                <w:szCs w:val="24"/>
              </w:rPr>
            </w:pPr>
            <w:r>
              <w:rPr>
                <w:rFonts w:ascii="Times New Roman" w:eastAsia="Times New Roman" w:hAnsi="Times New Roman" w:cs="Times New Roman"/>
                <w:b/>
                <w:color w:val="2E75B5"/>
                <w:sz w:val="24"/>
                <w:szCs w:val="24"/>
              </w:rPr>
              <w:t>19</w:t>
            </w:r>
          </w:p>
        </w:tc>
      </w:tr>
      <w:tr w:rsidR="00C77964" w14:paraId="7FC60CCD" w14:textId="77777777">
        <w:trPr>
          <w:trHeight w:val="361"/>
        </w:trPr>
        <w:tc>
          <w:tcPr>
            <w:tcW w:w="1886" w:type="dxa"/>
            <w:vMerge/>
            <w:tcBorders>
              <w:top w:val="single" w:sz="4" w:space="0" w:color="000000"/>
              <w:left w:val="single" w:sz="4" w:space="0" w:color="000000"/>
              <w:bottom w:val="single" w:sz="4" w:space="0" w:color="000000"/>
              <w:right w:val="single" w:sz="4" w:space="0" w:color="000000"/>
            </w:tcBorders>
          </w:tcPr>
          <w:p w14:paraId="0000098B" w14:textId="77777777" w:rsidR="00C77964" w:rsidRDefault="00C77964">
            <w:pPr>
              <w:pBdr>
                <w:top w:val="nil"/>
                <w:left w:val="nil"/>
                <w:bottom w:val="nil"/>
                <w:right w:val="nil"/>
                <w:between w:val="nil"/>
              </w:pBdr>
              <w:spacing w:line="276" w:lineRule="auto"/>
              <w:rPr>
                <w:rFonts w:ascii="Times New Roman" w:eastAsia="Times New Roman" w:hAnsi="Times New Roman" w:cs="Times New Roman"/>
                <w:b/>
                <w:color w:val="2E75B5"/>
                <w:sz w:val="24"/>
                <w:szCs w:val="24"/>
              </w:rPr>
            </w:pPr>
          </w:p>
        </w:tc>
        <w:tc>
          <w:tcPr>
            <w:tcW w:w="857" w:type="dxa"/>
            <w:tcBorders>
              <w:top w:val="single" w:sz="4" w:space="0" w:color="000000"/>
              <w:left w:val="single" w:sz="4" w:space="0" w:color="000000"/>
              <w:bottom w:val="single" w:sz="4" w:space="0" w:color="000000"/>
              <w:right w:val="single" w:sz="4" w:space="0" w:color="000000"/>
            </w:tcBorders>
          </w:tcPr>
          <w:p w14:paraId="0000098C" w14:textId="77777777" w:rsidR="00C77964" w:rsidRDefault="003474E6">
            <w:pPr>
              <w:rPr>
                <w:rFonts w:ascii="Times New Roman" w:eastAsia="Times New Roman" w:hAnsi="Times New Roman" w:cs="Times New Roman"/>
                <w:b/>
                <w:color w:val="2E75B5"/>
                <w:sz w:val="24"/>
                <w:szCs w:val="24"/>
              </w:rPr>
            </w:pPr>
            <w:r>
              <w:rPr>
                <w:rFonts w:ascii="Times New Roman" w:eastAsia="Times New Roman" w:hAnsi="Times New Roman" w:cs="Times New Roman"/>
                <w:b/>
                <w:color w:val="2E75B5"/>
                <w:sz w:val="24"/>
                <w:szCs w:val="24"/>
              </w:rPr>
              <w:t>20</w:t>
            </w:r>
          </w:p>
        </w:tc>
        <w:tc>
          <w:tcPr>
            <w:tcW w:w="1015" w:type="dxa"/>
            <w:tcBorders>
              <w:top w:val="single" w:sz="4" w:space="0" w:color="000000"/>
              <w:left w:val="single" w:sz="4" w:space="0" w:color="000000"/>
              <w:bottom w:val="single" w:sz="4" w:space="0" w:color="000000"/>
              <w:right w:val="single" w:sz="4" w:space="0" w:color="000000"/>
            </w:tcBorders>
          </w:tcPr>
          <w:p w14:paraId="0000098D" w14:textId="77777777" w:rsidR="00C77964" w:rsidRDefault="003474E6">
            <w:pPr>
              <w:rPr>
                <w:rFonts w:ascii="Times New Roman" w:eastAsia="Times New Roman" w:hAnsi="Times New Roman" w:cs="Times New Roman"/>
                <w:b/>
                <w:color w:val="2E75B5"/>
                <w:sz w:val="24"/>
                <w:szCs w:val="24"/>
              </w:rPr>
            </w:pPr>
            <w:r>
              <w:rPr>
                <w:rFonts w:ascii="Times New Roman" w:eastAsia="Times New Roman" w:hAnsi="Times New Roman" w:cs="Times New Roman"/>
                <w:b/>
                <w:color w:val="2E75B5"/>
                <w:sz w:val="24"/>
                <w:szCs w:val="24"/>
              </w:rPr>
              <w:t>21</w:t>
            </w:r>
          </w:p>
        </w:tc>
        <w:tc>
          <w:tcPr>
            <w:tcW w:w="857" w:type="dxa"/>
            <w:tcBorders>
              <w:top w:val="single" w:sz="4" w:space="0" w:color="000000"/>
              <w:left w:val="single" w:sz="4" w:space="0" w:color="000000"/>
              <w:bottom w:val="single" w:sz="4" w:space="0" w:color="000000"/>
              <w:right w:val="single" w:sz="4" w:space="0" w:color="000000"/>
            </w:tcBorders>
          </w:tcPr>
          <w:p w14:paraId="0000098E" w14:textId="77777777" w:rsidR="00C77964" w:rsidRDefault="003474E6">
            <w:pPr>
              <w:rPr>
                <w:rFonts w:ascii="Times New Roman" w:eastAsia="Times New Roman" w:hAnsi="Times New Roman" w:cs="Times New Roman"/>
                <w:b/>
                <w:color w:val="2E75B5"/>
                <w:sz w:val="24"/>
                <w:szCs w:val="24"/>
              </w:rPr>
            </w:pPr>
            <w:r>
              <w:rPr>
                <w:rFonts w:ascii="Times New Roman" w:eastAsia="Times New Roman" w:hAnsi="Times New Roman" w:cs="Times New Roman"/>
                <w:b/>
                <w:color w:val="2E75B5"/>
                <w:sz w:val="24"/>
                <w:szCs w:val="24"/>
              </w:rPr>
              <w:t>22</w:t>
            </w:r>
          </w:p>
        </w:tc>
        <w:tc>
          <w:tcPr>
            <w:tcW w:w="860" w:type="dxa"/>
            <w:tcBorders>
              <w:top w:val="single" w:sz="4" w:space="0" w:color="000000"/>
              <w:left w:val="single" w:sz="4" w:space="0" w:color="000000"/>
              <w:bottom w:val="single" w:sz="4" w:space="0" w:color="000000"/>
              <w:right w:val="single" w:sz="4" w:space="0" w:color="000000"/>
            </w:tcBorders>
          </w:tcPr>
          <w:p w14:paraId="0000098F" w14:textId="77777777" w:rsidR="00C77964" w:rsidRDefault="003474E6">
            <w:pPr>
              <w:rPr>
                <w:rFonts w:ascii="Times New Roman" w:eastAsia="Times New Roman" w:hAnsi="Times New Roman" w:cs="Times New Roman"/>
                <w:b/>
                <w:color w:val="2E75B5"/>
                <w:sz w:val="24"/>
                <w:szCs w:val="24"/>
              </w:rPr>
            </w:pPr>
            <w:r>
              <w:rPr>
                <w:rFonts w:ascii="Times New Roman" w:eastAsia="Times New Roman" w:hAnsi="Times New Roman" w:cs="Times New Roman"/>
                <w:b/>
                <w:color w:val="2E75B5"/>
                <w:sz w:val="24"/>
                <w:szCs w:val="24"/>
              </w:rPr>
              <w:t>23</w:t>
            </w:r>
          </w:p>
        </w:tc>
        <w:tc>
          <w:tcPr>
            <w:tcW w:w="860" w:type="dxa"/>
            <w:tcBorders>
              <w:top w:val="single" w:sz="4" w:space="0" w:color="000000"/>
              <w:left w:val="single" w:sz="4" w:space="0" w:color="000000"/>
              <w:bottom w:val="single" w:sz="4" w:space="0" w:color="000000"/>
              <w:right w:val="single" w:sz="4" w:space="0" w:color="000000"/>
            </w:tcBorders>
          </w:tcPr>
          <w:p w14:paraId="00000990" w14:textId="77777777" w:rsidR="00C77964" w:rsidRDefault="003474E6">
            <w:pPr>
              <w:rPr>
                <w:rFonts w:ascii="Times New Roman" w:eastAsia="Times New Roman" w:hAnsi="Times New Roman" w:cs="Times New Roman"/>
                <w:b/>
                <w:color w:val="2E75B5"/>
                <w:sz w:val="24"/>
                <w:szCs w:val="24"/>
              </w:rPr>
            </w:pPr>
            <w:r>
              <w:rPr>
                <w:rFonts w:ascii="Times New Roman" w:eastAsia="Times New Roman" w:hAnsi="Times New Roman" w:cs="Times New Roman"/>
                <w:b/>
                <w:color w:val="2E75B5"/>
                <w:sz w:val="24"/>
                <w:szCs w:val="24"/>
              </w:rPr>
              <w:t>24</w:t>
            </w:r>
          </w:p>
        </w:tc>
        <w:tc>
          <w:tcPr>
            <w:tcW w:w="860" w:type="dxa"/>
            <w:tcBorders>
              <w:top w:val="single" w:sz="4" w:space="0" w:color="000000"/>
              <w:left w:val="single" w:sz="4" w:space="0" w:color="000000"/>
              <w:bottom w:val="single" w:sz="4" w:space="0" w:color="000000"/>
              <w:right w:val="single" w:sz="4" w:space="0" w:color="000000"/>
            </w:tcBorders>
            <w:shd w:val="clear" w:color="auto" w:fill="9CC3E5"/>
          </w:tcPr>
          <w:p w14:paraId="00000991" w14:textId="77777777" w:rsidR="00C77964" w:rsidRDefault="003474E6">
            <w:pPr>
              <w:rPr>
                <w:rFonts w:ascii="Times New Roman" w:eastAsia="Times New Roman" w:hAnsi="Times New Roman" w:cs="Times New Roman"/>
                <w:b/>
                <w:color w:val="2E75B5"/>
                <w:sz w:val="24"/>
                <w:szCs w:val="24"/>
              </w:rPr>
            </w:pPr>
            <w:r>
              <w:rPr>
                <w:rFonts w:ascii="Times New Roman" w:eastAsia="Times New Roman" w:hAnsi="Times New Roman" w:cs="Times New Roman"/>
                <w:b/>
                <w:color w:val="2E75B5"/>
                <w:sz w:val="24"/>
                <w:szCs w:val="24"/>
              </w:rPr>
              <w:t>25</w:t>
            </w:r>
          </w:p>
        </w:tc>
        <w:tc>
          <w:tcPr>
            <w:tcW w:w="1877" w:type="dxa"/>
            <w:tcBorders>
              <w:top w:val="single" w:sz="4" w:space="0" w:color="000000"/>
              <w:left w:val="single" w:sz="4" w:space="0" w:color="000000"/>
              <w:bottom w:val="single" w:sz="4" w:space="0" w:color="000000"/>
              <w:right w:val="single" w:sz="4" w:space="0" w:color="000000"/>
            </w:tcBorders>
            <w:shd w:val="clear" w:color="auto" w:fill="9CC3E5"/>
          </w:tcPr>
          <w:p w14:paraId="00000992" w14:textId="77777777" w:rsidR="00C77964" w:rsidRDefault="003474E6">
            <w:pPr>
              <w:rPr>
                <w:rFonts w:ascii="Times New Roman" w:eastAsia="Times New Roman" w:hAnsi="Times New Roman" w:cs="Times New Roman"/>
                <w:b/>
                <w:color w:val="2E75B5"/>
                <w:sz w:val="24"/>
                <w:szCs w:val="24"/>
              </w:rPr>
            </w:pPr>
            <w:r>
              <w:rPr>
                <w:rFonts w:ascii="Times New Roman" w:eastAsia="Times New Roman" w:hAnsi="Times New Roman" w:cs="Times New Roman"/>
                <w:b/>
                <w:color w:val="2E75B5"/>
                <w:sz w:val="24"/>
                <w:szCs w:val="24"/>
              </w:rPr>
              <w:t>26</w:t>
            </w:r>
          </w:p>
        </w:tc>
      </w:tr>
      <w:tr w:rsidR="00C77964" w14:paraId="6BE60876" w14:textId="77777777">
        <w:trPr>
          <w:trHeight w:val="359"/>
        </w:trPr>
        <w:tc>
          <w:tcPr>
            <w:tcW w:w="1886" w:type="dxa"/>
            <w:vMerge/>
            <w:tcBorders>
              <w:top w:val="single" w:sz="4" w:space="0" w:color="000000"/>
              <w:left w:val="single" w:sz="4" w:space="0" w:color="000000"/>
              <w:bottom w:val="single" w:sz="4" w:space="0" w:color="000000"/>
              <w:right w:val="single" w:sz="4" w:space="0" w:color="000000"/>
            </w:tcBorders>
          </w:tcPr>
          <w:p w14:paraId="00000993" w14:textId="77777777" w:rsidR="00C77964" w:rsidRDefault="00C77964">
            <w:pPr>
              <w:pBdr>
                <w:top w:val="nil"/>
                <w:left w:val="nil"/>
                <w:bottom w:val="nil"/>
                <w:right w:val="nil"/>
                <w:between w:val="nil"/>
              </w:pBdr>
              <w:spacing w:line="276" w:lineRule="auto"/>
              <w:rPr>
                <w:rFonts w:ascii="Times New Roman" w:eastAsia="Times New Roman" w:hAnsi="Times New Roman" w:cs="Times New Roman"/>
                <w:b/>
                <w:color w:val="2E75B5"/>
                <w:sz w:val="24"/>
                <w:szCs w:val="24"/>
              </w:rPr>
            </w:pPr>
          </w:p>
        </w:tc>
        <w:tc>
          <w:tcPr>
            <w:tcW w:w="857" w:type="dxa"/>
            <w:tcBorders>
              <w:top w:val="single" w:sz="4" w:space="0" w:color="000000"/>
              <w:left w:val="single" w:sz="4" w:space="0" w:color="000000"/>
              <w:bottom w:val="single" w:sz="4" w:space="0" w:color="000000"/>
              <w:right w:val="single" w:sz="4" w:space="0" w:color="000000"/>
            </w:tcBorders>
          </w:tcPr>
          <w:p w14:paraId="00000994" w14:textId="77777777" w:rsidR="00C77964" w:rsidRDefault="003474E6">
            <w:pPr>
              <w:rPr>
                <w:rFonts w:ascii="Times New Roman" w:eastAsia="Times New Roman" w:hAnsi="Times New Roman" w:cs="Times New Roman"/>
                <w:b/>
                <w:color w:val="2E75B5"/>
                <w:sz w:val="24"/>
                <w:szCs w:val="24"/>
              </w:rPr>
            </w:pPr>
            <w:r>
              <w:rPr>
                <w:rFonts w:ascii="Times New Roman" w:eastAsia="Times New Roman" w:hAnsi="Times New Roman" w:cs="Times New Roman"/>
                <w:b/>
                <w:color w:val="2E75B5"/>
                <w:sz w:val="24"/>
                <w:szCs w:val="24"/>
              </w:rPr>
              <w:t>27</w:t>
            </w:r>
          </w:p>
        </w:tc>
        <w:tc>
          <w:tcPr>
            <w:tcW w:w="1015" w:type="dxa"/>
            <w:tcBorders>
              <w:top w:val="single" w:sz="4" w:space="0" w:color="000000"/>
              <w:left w:val="single" w:sz="4" w:space="0" w:color="000000"/>
              <w:bottom w:val="single" w:sz="4" w:space="0" w:color="000000"/>
              <w:right w:val="single" w:sz="4" w:space="0" w:color="000000"/>
            </w:tcBorders>
          </w:tcPr>
          <w:p w14:paraId="00000995" w14:textId="77777777" w:rsidR="00C77964" w:rsidRDefault="003474E6">
            <w:pPr>
              <w:rPr>
                <w:rFonts w:ascii="Times New Roman" w:eastAsia="Times New Roman" w:hAnsi="Times New Roman" w:cs="Times New Roman"/>
                <w:b/>
                <w:color w:val="2E75B5"/>
                <w:sz w:val="24"/>
                <w:szCs w:val="24"/>
              </w:rPr>
            </w:pPr>
            <w:r>
              <w:rPr>
                <w:rFonts w:ascii="Times New Roman" w:eastAsia="Times New Roman" w:hAnsi="Times New Roman" w:cs="Times New Roman"/>
                <w:b/>
                <w:color w:val="2E75B5"/>
                <w:sz w:val="24"/>
                <w:szCs w:val="24"/>
              </w:rPr>
              <w:t>28</w:t>
            </w:r>
          </w:p>
        </w:tc>
        <w:tc>
          <w:tcPr>
            <w:tcW w:w="857" w:type="dxa"/>
            <w:tcBorders>
              <w:top w:val="single" w:sz="4" w:space="0" w:color="000000"/>
              <w:left w:val="single" w:sz="4" w:space="0" w:color="000000"/>
              <w:bottom w:val="single" w:sz="4" w:space="0" w:color="000000"/>
              <w:right w:val="single" w:sz="4" w:space="0" w:color="000000"/>
            </w:tcBorders>
          </w:tcPr>
          <w:p w14:paraId="00000996" w14:textId="77777777" w:rsidR="00C77964" w:rsidRDefault="003474E6">
            <w:pPr>
              <w:rPr>
                <w:rFonts w:ascii="Times New Roman" w:eastAsia="Times New Roman" w:hAnsi="Times New Roman" w:cs="Times New Roman"/>
                <w:b/>
                <w:color w:val="2E75B5"/>
                <w:sz w:val="24"/>
                <w:szCs w:val="24"/>
              </w:rPr>
            </w:pPr>
            <w:r>
              <w:rPr>
                <w:rFonts w:ascii="Times New Roman" w:eastAsia="Times New Roman" w:hAnsi="Times New Roman" w:cs="Times New Roman"/>
                <w:b/>
                <w:color w:val="2E75B5"/>
                <w:sz w:val="24"/>
                <w:szCs w:val="24"/>
              </w:rPr>
              <w:t>29</w:t>
            </w:r>
          </w:p>
        </w:tc>
        <w:tc>
          <w:tcPr>
            <w:tcW w:w="860" w:type="dxa"/>
            <w:tcBorders>
              <w:top w:val="single" w:sz="4" w:space="0" w:color="000000"/>
              <w:left w:val="single" w:sz="4" w:space="0" w:color="000000"/>
              <w:bottom w:val="single" w:sz="4" w:space="0" w:color="000000"/>
              <w:right w:val="single" w:sz="4" w:space="0" w:color="000000"/>
            </w:tcBorders>
          </w:tcPr>
          <w:p w14:paraId="00000997" w14:textId="77777777" w:rsidR="00C77964" w:rsidRDefault="003474E6">
            <w:pPr>
              <w:rPr>
                <w:rFonts w:ascii="Times New Roman" w:eastAsia="Times New Roman" w:hAnsi="Times New Roman" w:cs="Times New Roman"/>
                <w:b/>
                <w:color w:val="2E75B5"/>
                <w:sz w:val="24"/>
                <w:szCs w:val="24"/>
              </w:rPr>
            </w:pPr>
            <w:r>
              <w:rPr>
                <w:rFonts w:ascii="Times New Roman" w:eastAsia="Times New Roman" w:hAnsi="Times New Roman" w:cs="Times New Roman"/>
                <w:b/>
                <w:color w:val="2E75B5"/>
                <w:sz w:val="24"/>
                <w:szCs w:val="24"/>
              </w:rPr>
              <w:t>30</w:t>
            </w:r>
          </w:p>
        </w:tc>
        <w:tc>
          <w:tcPr>
            <w:tcW w:w="860" w:type="dxa"/>
            <w:tcBorders>
              <w:top w:val="single" w:sz="4" w:space="0" w:color="000000"/>
              <w:left w:val="single" w:sz="4" w:space="0" w:color="000000"/>
              <w:bottom w:val="single" w:sz="4" w:space="0" w:color="000000"/>
              <w:right w:val="single" w:sz="4" w:space="0" w:color="000000"/>
            </w:tcBorders>
          </w:tcPr>
          <w:p w14:paraId="00000998" w14:textId="77777777" w:rsidR="00C77964" w:rsidRDefault="003474E6">
            <w:pPr>
              <w:rPr>
                <w:rFonts w:ascii="Times New Roman" w:eastAsia="Times New Roman" w:hAnsi="Times New Roman" w:cs="Times New Roman"/>
                <w:b/>
                <w:color w:val="2E75B5"/>
                <w:sz w:val="24"/>
                <w:szCs w:val="24"/>
              </w:rPr>
            </w:pPr>
            <w:r>
              <w:rPr>
                <w:rFonts w:ascii="Times New Roman" w:eastAsia="Times New Roman" w:hAnsi="Times New Roman" w:cs="Times New Roman"/>
                <w:b/>
                <w:color w:val="2E75B5"/>
                <w:sz w:val="24"/>
                <w:szCs w:val="24"/>
              </w:rPr>
              <w:t>31</w:t>
            </w:r>
          </w:p>
        </w:tc>
        <w:tc>
          <w:tcPr>
            <w:tcW w:w="860" w:type="dxa"/>
            <w:tcBorders>
              <w:top w:val="single" w:sz="4" w:space="0" w:color="000000"/>
              <w:left w:val="single" w:sz="4" w:space="0" w:color="000000"/>
              <w:bottom w:val="single" w:sz="4" w:space="0" w:color="000000"/>
              <w:right w:val="single" w:sz="4" w:space="0" w:color="000000"/>
            </w:tcBorders>
            <w:shd w:val="clear" w:color="auto" w:fill="9CC3E5"/>
          </w:tcPr>
          <w:p w14:paraId="00000999" w14:textId="77777777" w:rsidR="00C77964" w:rsidRDefault="00C77964">
            <w:pPr>
              <w:rPr>
                <w:rFonts w:ascii="Times New Roman" w:eastAsia="Times New Roman" w:hAnsi="Times New Roman" w:cs="Times New Roman"/>
                <w:b/>
                <w:color w:val="2E75B5"/>
                <w:sz w:val="24"/>
                <w:szCs w:val="24"/>
              </w:rPr>
            </w:pPr>
          </w:p>
        </w:tc>
        <w:tc>
          <w:tcPr>
            <w:tcW w:w="1877" w:type="dxa"/>
            <w:tcBorders>
              <w:top w:val="single" w:sz="4" w:space="0" w:color="000000"/>
              <w:left w:val="single" w:sz="4" w:space="0" w:color="000000"/>
              <w:bottom w:val="single" w:sz="4" w:space="0" w:color="000000"/>
              <w:right w:val="single" w:sz="4" w:space="0" w:color="000000"/>
            </w:tcBorders>
            <w:shd w:val="clear" w:color="auto" w:fill="9CC3E5"/>
          </w:tcPr>
          <w:p w14:paraId="0000099A" w14:textId="77777777" w:rsidR="00C77964" w:rsidRDefault="00C77964">
            <w:pPr>
              <w:rPr>
                <w:rFonts w:ascii="Times New Roman" w:eastAsia="Times New Roman" w:hAnsi="Times New Roman" w:cs="Times New Roman"/>
                <w:b/>
                <w:color w:val="2E75B5"/>
                <w:sz w:val="24"/>
                <w:szCs w:val="24"/>
              </w:rPr>
            </w:pPr>
          </w:p>
        </w:tc>
      </w:tr>
      <w:tr w:rsidR="00C77964" w14:paraId="72DF7799" w14:textId="77777777">
        <w:trPr>
          <w:trHeight w:val="359"/>
        </w:trPr>
        <w:tc>
          <w:tcPr>
            <w:tcW w:w="9072" w:type="dxa"/>
            <w:gridSpan w:val="8"/>
            <w:tcBorders>
              <w:top w:val="single" w:sz="4" w:space="0" w:color="000000"/>
              <w:left w:val="single" w:sz="4" w:space="0" w:color="000000"/>
              <w:bottom w:val="single" w:sz="4" w:space="0" w:color="000000"/>
              <w:right w:val="single" w:sz="4" w:space="0" w:color="000000"/>
            </w:tcBorders>
          </w:tcPr>
          <w:p w14:paraId="0000099B" w14:textId="77777777" w:rsidR="00C77964" w:rsidRDefault="00C77964">
            <w:pPr>
              <w:rPr>
                <w:rFonts w:ascii="Times New Roman" w:eastAsia="Times New Roman" w:hAnsi="Times New Roman" w:cs="Times New Roman"/>
                <w:b/>
                <w:color w:val="2E75B5"/>
                <w:sz w:val="24"/>
                <w:szCs w:val="24"/>
              </w:rPr>
            </w:pPr>
          </w:p>
        </w:tc>
      </w:tr>
      <w:tr w:rsidR="00C77964" w14:paraId="01FC159B" w14:textId="77777777">
        <w:trPr>
          <w:trHeight w:val="359"/>
        </w:trPr>
        <w:tc>
          <w:tcPr>
            <w:tcW w:w="1886" w:type="dxa"/>
            <w:vMerge w:val="restart"/>
            <w:tcBorders>
              <w:top w:val="single" w:sz="4" w:space="0" w:color="000000"/>
              <w:left w:val="single" w:sz="4" w:space="0" w:color="000000"/>
              <w:bottom w:val="single" w:sz="4" w:space="0" w:color="000000"/>
              <w:right w:val="single" w:sz="4" w:space="0" w:color="000000"/>
            </w:tcBorders>
          </w:tcPr>
          <w:p w14:paraId="000009A3" w14:textId="77777777" w:rsidR="00C77964" w:rsidRDefault="00C77964">
            <w:pPr>
              <w:rPr>
                <w:rFonts w:ascii="Times New Roman" w:eastAsia="Times New Roman" w:hAnsi="Times New Roman" w:cs="Times New Roman"/>
                <w:b/>
                <w:color w:val="2E75B5"/>
                <w:sz w:val="24"/>
                <w:szCs w:val="24"/>
              </w:rPr>
            </w:pPr>
          </w:p>
          <w:p w14:paraId="000009A4" w14:textId="77777777" w:rsidR="00C77964" w:rsidRDefault="00C77964">
            <w:pPr>
              <w:rPr>
                <w:rFonts w:ascii="Times New Roman" w:eastAsia="Times New Roman" w:hAnsi="Times New Roman" w:cs="Times New Roman"/>
                <w:b/>
                <w:color w:val="2E75B5"/>
                <w:sz w:val="24"/>
                <w:szCs w:val="24"/>
              </w:rPr>
            </w:pPr>
          </w:p>
          <w:p w14:paraId="000009A5" w14:textId="77777777" w:rsidR="00C77964" w:rsidRDefault="00C77964">
            <w:pPr>
              <w:rPr>
                <w:rFonts w:ascii="Times New Roman" w:eastAsia="Times New Roman" w:hAnsi="Times New Roman" w:cs="Times New Roman"/>
                <w:b/>
                <w:color w:val="2E75B5"/>
                <w:sz w:val="24"/>
                <w:szCs w:val="24"/>
              </w:rPr>
            </w:pPr>
          </w:p>
          <w:p w14:paraId="000009A6" w14:textId="77777777" w:rsidR="00C77964" w:rsidRDefault="003474E6">
            <w:pPr>
              <w:rPr>
                <w:rFonts w:ascii="Times New Roman" w:eastAsia="Times New Roman" w:hAnsi="Times New Roman" w:cs="Times New Roman"/>
                <w:b/>
                <w:color w:val="2E75B5"/>
                <w:sz w:val="24"/>
                <w:szCs w:val="24"/>
              </w:rPr>
            </w:pPr>
            <w:r>
              <w:rPr>
                <w:rFonts w:ascii="Times New Roman" w:eastAsia="Times New Roman" w:hAnsi="Times New Roman" w:cs="Times New Roman"/>
                <w:b/>
                <w:color w:val="2E75B5"/>
                <w:sz w:val="24"/>
                <w:szCs w:val="24"/>
              </w:rPr>
              <w:t>Studeni</w:t>
            </w:r>
          </w:p>
        </w:tc>
        <w:tc>
          <w:tcPr>
            <w:tcW w:w="857" w:type="dxa"/>
            <w:tcBorders>
              <w:top w:val="single" w:sz="4" w:space="0" w:color="000000"/>
              <w:left w:val="single" w:sz="4" w:space="0" w:color="000000"/>
              <w:bottom w:val="single" w:sz="4" w:space="0" w:color="000000"/>
              <w:right w:val="single" w:sz="4" w:space="0" w:color="000000"/>
            </w:tcBorders>
            <w:shd w:val="clear" w:color="auto" w:fill="DAEDF3"/>
          </w:tcPr>
          <w:p w14:paraId="000009A7" w14:textId="77777777" w:rsidR="00C77964" w:rsidRDefault="003474E6">
            <w:pPr>
              <w:rPr>
                <w:rFonts w:ascii="Times New Roman" w:eastAsia="Times New Roman" w:hAnsi="Times New Roman" w:cs="Times New Roman"/>
                <w:b/>
                <w:color w:val="2E75B5"/>
                <w:sz w:val="24"/>
                <w:szCs w:val="24"/>
              </w:rPr>
            </w:pPr>
            <w:r>
              <w:rPr>
                <w:rFonts w:ascii="Times New Roman" w:eastAsia="Times New Roman" w:hAnsi="Times New Roman" w:cs="Times New Roman"/>
                <w:b/>
                <w:color w:val="2E75B5"/>
                <w:sz w:val="24"/>
                <w:szCs w:val="24"/>
              </w:rPr>
              <w:t>Pon</w:t>
            </w:r>
          </w:p>
        </w:tc>
        <w:tc>
          <w:tcPr>
            <w:tcW w:w="1015" w:type="dxa"/>
            <w:tcBorders>
              <w:top w:val="single" w:sz="4" w:space="0" w:color="000000"/>
              <w:left w:val="single" w:sz="4" w:space="0" w:color="000000"/>
              <w:bottom w:val="single" w:sz="4" w:space="0" w:color="000000"/>
              <w:right w:val="single" w:sz="4" w:space="0" w:color="000000"/>
            </w:tcBorders>
            <w:shd w:val="clear" w:color="auto" w:fill="DAEDF3"/>
          </w:tcPr>
          <w:p w14:paraId="000009A8" w14:textId="77777777" w:rsidR="00C77964" w:rsidRDefault="003474E6">
            <w:pPr>
              <w:rPr>
                <w:rFonts w:ascii="Times New Roman" w:eastAsia="Times New Roman" w:hAnsi="Times New Roman" w:cs="Times New Roman"/>
                <w:b/>
                <w:color w:val="2E75B5"/>
                <w:sz w:val="24"/>
                <w:szCs w:val="24"/>
              </w:rPr>
            </w:pPr>
            <w:r>
              <w:rPr>
                <w:rFonts w:ascii="Times New Roman" w:eastAsia="Times New Roman" w:hAnsi="Times New Roman" w:cs="Times New Roman"/>
                <w:b/>
                <w:color w:val="2E75B5"/>
                <w:sz w:val="24"/>
                <w:szCs w:val="24"/>
              </w:rPr>
              <w:t>Uto</w:t>
            </w:r>
          </w:p>
        </w:tc>
        <w:tc>
          <w:tcPr>
            <w:tcW w:w="857" w:type="dxa"/>
            <w:tcBorders>
              <w:top w:val="single" w:sz="4" w:space="0" w:color="000000"/>
              <w:left w:val="single" w:sz="4" w:space="0" w:color="000000"/>
              <w:bottom w:val="single" w:sz="4" w:space="0" w:color="000000"/>
              <w:right w:val="single" w:sz="4" w:space="0" w:color="000000"/>
            </w:tcBorders>
            <w:shd w:val="clear" w:color="auto" w:fill="DAEDF3"/>
          </w:tcPr>
          <w:p w14:paraId="000009A9" w14:textId="77777777" w:rsidR="00C77964" w:rsidRDefault="003474E6">
            <w:pPr>
              <w:rPr>
                <w:rFonts w:ascii="Times New Roman" w:eastAsia="Times New Roman" w:hAnsi="Times New Roman" w:cs="Times New Roman"/>
                <w:b/>
                <w:color w:val="2E75B5"/>
                <w:sz w:val="24"/>
                <w:szCs w:val="24"/>
              </w:rPr>
            </w:pPr>
            <w:r>
              <w:rPr>
                <w:rFonts w:ascii="Times New Roman" w:eastAsia="Times New Roman" w:hAnsi="Times New Roman" w:cs="Times New Roman"/>
                <w:b/>
                <w:color w:val="2E75B5"/>
                <w:sz w:val="24"/>
                <w:szCs w:val="24"/>
              </w:rPr>
              <w:t>Sri</w:t>
            </w:r>
          </w:p>
        </w:tc>
        <w:tc>
          <w:tcPr>
            <w:tcW w:w="860" w:type="dxa"/>
            <w:tcBorders>
              <w:top w:val="single" w:sz="4" w:space="0" w:color="000000"/>
              <w:left w:val="single" w:sz="4" w:space="0" w:color="000000"/>
              <w:bottom w:val="single" w:sz="4" w:space="0" w:color="000000"/>
              <w:right w:val="single" w:sz="4" w:space="0" w:color="000000"/>
            </w:tcBorders>
            <w:shd w:val="clear" w:color="auto" w:fill="DAEDF3"/>
          </w:tcPr>
          <w:p w14:paraId="000009AA" w14:textId="77777777" w:rsidR="00C77964" w:rsidRDefault="003474E6">
            <w:pPr>
              <w:rPr>
                <w:rFonts w:ascii="Times New Roman" w:eastAsia="Times New Roman" w:hAnsi="Times New Roman" w:cs="Times New Roman"/>
                <w:b/>
                <w:color w:val="2E75B5"/>
                <w:sz w:val="24"/>
                <w:szCs w:val="24"/>
              </w:rPr>
            </w:pPr>
            <w:r>
              <w:rPr>
                <w:rFonts w:ascii="Times New Roman" w:eastAsia="Times New Roman" w:hAnsi="Times New Roman" w:cs="Times New Roman"/>
                <w:b/>
                <w:color w:val="2E75B5"/>
                <w:sz w:val="24"/>
                <w:szCs w:val="24"/>
              </w:rPr>
              <w:t>Čet</w:t>
            </w:r>
          </w:p>
        </w:tc>
        <w:tc>
          <w:tcPr>
            <w:tcW w:w="860" w:type="dxa"/>
            <w:tcBorders>
              <w:top w:val="single" w:sz="4" w:space="0" w:color="000000"/>
              <w:left w:val="single" w:sz="4" w:space="0" w:color="000000"/>
              <w:bottom w:val="single" w:sz="4" w:space="0" w:color="000000"/>
              <w:right w:val="single" w:sz="4" w:space="0" w:color="000000"/>
            </w:tcBorders>
            <w:shd w:val="clear" w:color="auto" w:fill="DAEDF3"/>
          </w:tcPr>
          <w:p w14:paraId="000009AB" w14:textId="77777777" w:rsidR="00C77964" w:rsidRDefault="003474E6">
            <w:pPr>
              <w:rPr>
                <w:rFonts w:ascii="Times New Roman" w:eastAsia="Times New Roman" w:hAnsi="Times New Roman" w:cs="Times New Roman"/>
                <w:b/>
                <w:color w:val="2E75B5"/>
                <w:sz w:val="24"/>
                <w:szCs w:val="24"/>
              </w:rPr>
            </w:pPr>
            <w:r>
              <w:rPr>
                <w:rFonts w:ascii="Times New Roman" w:eastAsia="Times New Roman" w:hAnsi="Times New Roman" w:cs="Times New Roman"/>
                <w:b/>
                <w:color w:val="2E75B5"/>
                <w:sz w:val="24"/>
                <w:szCs w:val="24"/>
              </w:rPr>
              <w:t>Pet</w:t>
            </w:r>
          </w:p>
        </w:tc>
        <w:tc>
          <w:tcPr>
            <w:tcW w:w="860" w:type="dxa"/>
            <w:tcBorders>
              <w:top w:val="single" w:sz="4" w:space="0" w:color="000000"/>
              <w:left w:val="single" w:sz="4" w:space="0" w:color="000000"/>
              <w:bottom w:val="single" w:sz="4" w:space="0" w:color="000000"/>
              <w:right w:val="single" w:sz="4" w:space="0" w:color="000000"/>
            </w:tcBorders>
            <w:shd w:val="clear" w:color="auto" w:fill="DAEDF3"/>
          </w:tcPr>
          <w:p w14:paraId="000009AC" w14:textId="77777777" w:rsidR="00C77964" w:rsidRDefault="003474E6">
            <w:pPr>
              <w:rPr>
                <w:rFonts w:ascii="Times New Roman" w:eastAsia="Times New Roman" w:hAnsi="Times New Roman" w:cs="Times New Roman"/>
                <w:b/>
                <w:color w:val="2E75B5"/>
                <w:sz w:val="24"/>
                <w:szCs w:val="24"/>
              </w:rPr>
            </w:pPr>
            <w:r>
              <w:rPr>
                <w:rFonts w:ascii="Times New Roman" w:eastAsia="Times New Roman" w:hAnsi="Times New Roman" w:cs="Times New Roman"/>
                <w:b/>
                <w:color w:val="2E75B5"/>
                <w:sz w:val="24"/>
                <w:szCs w:val="24"/>
              </w:rPr>
              <w:t>Sub</w:t>
            </w:r>
          </w:p>
        </w:tc>
        <w:tc>
          <w:tcPr>
            <w:tcW w:w="1877" w:type="dxa"/>
            <w:tcBorders>
              <w:top w:val="single" w:sz="4" w:space="0" w:color="000000"/>
              <w:left w:val="single" w:sz="4" w:space="0" w:color="000000"/>
              <w:bottom w:val="single" w:sz="4" w:space="0" w:color="000000"/>
              <w:right w:val="single" w:sz="4" w:space="0" w:color="000000"/>
            </w:tcBorders>
            <w:shd w:val="clear" w:color="auto" w:fill="DAEDF3"/>
          </w:tcPr>
          <w:p w14:paraId="000009AD" w14:textId="77777777" w:rsidR="00C77964" w:rsidRDefault="003474E6">
            <w:pPr>
              <w:rPr>
                <w:rFonts w:ascii="Times New Roman" w:eastAsia="Times New Roman" w:hAnsi="Times New Roman" w:cs="Times New Roman"/>
                <w:b/>
                <w:color w:val="2E75B5"/>
                <w:sz w:val="24"/>
                <w:szCs w:val="24"/>
              </w:rPr>
            </w:pPr>
            <w:r>
              <w:rPr>
                <w:rFonts w:ascii="Times New Roman" w:eastAsia="Times New Roman" w:hAnsi="Times New Roman" w:cs="Times New Roman"/>
                <w:b/>
                <w:color w:val="2E75B5"/>
                <w:sz w:val="24"/>
                <w:szCs w:val="24"/>
              </w:rPr>
              <w:t>Ned</w:t>
            </w:r>
          </w:p>
        </w:tc>
      </w:tr>
      <w:tr w:rsidR="00C77964" w14:paraId="3ED599E0" w14:textId="77777777">
        <w:trPr>
          <w:trHeight w:val="359"/>
        </w:trPr>
        <w:tc>
          <w:tcPr>
            <w:tcW w:w="1886" w:type="dxa"/>
            <w:vMerge/>
            <w:tcBorders>
              <w:top w:val="single" w:sz="4" w:space="0" w:color="000000"/>
              <w:left w:val="single" w:sz="4" w:space="0" w:color="000000"/>
              <w:bottom w:val="single" w:sz="4" w:space="0" w:color="000000"/>
              <w:right w:val="single" w:sz="4" w:space="0" w:color="000000"/>
            </w:tcBorders>
          </w:tcPr>
          <w:p w14:paraId="000009AE" w14:textId="77777777" w:rsidR="00C77964" w:rsidRDefault="00C77964">
            <w:pPr>
              <w:pBdr>
                <w:top w:val="nil"/>
                <w:left w:val="nil"/>
                <w:bottom w:val="nil"/>
                <w:right w:val="nil"/>
                <w:between w:val="nil"/>
              </w:pBdr>
              <w:spacing w:line="276" w:lineRule="auto"/>
              <w:rPr>
                <w:rFonts w:ascii="Times New Roman" w:eastAsia="Times New Roman" w:hAnsi="Times New Roman" w:cs="Times New Roman"/>
                <w:b/>
                <w:color w:val="2E75B5"/>
                <w:sz w:val="24"/>
                <w:szCs w:val="24"/>
              </w:rPr>
            </w:pPr>
          </w:p>
        </w:tc>
        <w:tc>
          <w:tcPr>
            <w:tcW w:w="857" w:type="dxa"/>
            <w:tcBorders>
              <w:top w:val="single" w:sz="4" w:space="0" w:color="000000"/>
              <w:left w:val="single" w:sz="4" w:space="0" w:color="000000"/>
              <w:bottom w:val="single" w:sz="4" w:space="0" w:color="000000"/>
              <w:right w:val="single" w:sz="4" w:space="0" w:color="000000"/>
            </w:tcBorders>
          </w:tcPr>
          <w:p w14:paraId="000009AF" w14:textId="77777777" w:rsidR="00C77964" w:rsidRDefault="00C77964">
            <w:pPr>
              <w:rPr>
                <w:rFonts w:ascii="Times New Roman" w:eastAsia="Times New Roman" w:hAnsi="Times New Roman" w:cs="Times New Roman"/>
                <w:b/>
                <w:color w:val="2E75B5"/>
                <w:sz w:val="24"/>
                <w:szCs w:val="24"/>
              </w:rPr>
            </w:pPr>
          </w:p>
        </w:tc>
        <w:tc>
          <w:tcPr>
            <w:tcW w:w="1015" w:type="dxa"/>
            <w:tcBorders>
              <w:top w:val="single" w:sz="4" w:space="0" w:color="000000"/>
              <w:left w:val="single" w:sz="4" w:space="0" w:color="000000"/>
              <w:bottom w:val="single" w:sz="4" w:space="0" w:color="000000"/>
              <w:right w:val="single" w:sz="4" w:space="0" w:color="000000"/>
            </w:tcBorders>
          </w:tcPr>
          <w:p w14:paraId="000009B0" w14:textId="77777777" w:rsidR="00C77964" w:rsidRDefault="00C77964">
            <w:pPr>
              <w:rPr>
                <w:rFonts w:ascii="Times New Roman" w:eastAsia="Times New Roman" w:hAnsi="Times New Roman" w:cs="Times New Roman"/>
                <w:b/>
                <w:color w:val="2E75B5"/>
                <w:sz w:val="24"/>
                <w:szCs w:val="24"/>
              </w:rPr>
            </w:pPr>
          </w:p>
        </w:tc>
        <w:tc>
          <w:tcPr>
            <w:tcW w:w="857" w:type="dxa"/>
            <w:tcBorders>
              <w:top w:val="single" w:sz="4" w:space="0" w:color="000000"/>
              <w:left w:val="single" w:sz="4" w:space="0" w:color="000000"/>
              <w:bottom w:val="single" w:sz="4" w:space="0" w:color="000000"/>
              <w:right w:val="single" w:sz="4" w:space="0" w:color="000000"/>
            </w:tcBorders>
          </w:tcPr>
          <w:p w14:paraId="000009B1" w14:textId="77777777" w:rsidR="00C77964" w:rsidRDefault="00C77964">
            <w:pPr>
              <w:rPr>
                <w:rFonts w:ascii="Times New Roman" w:eastAsia="Times New Roman" w:hAnsi="Times New Roman" w:cs="Times New Roman"/>
                <w:b/>
                <w:color w:val="FF0000"/>
                <w:sz w:val="24"/>
                <w:szCs w:val="24"/>
              </w:rPr>
            </w:pPr>
          </w:p>
        </w:tc>
        <w:tc>
          <w:tcPr>
            <w:tcW w:w="860" w:type="dxa"/>
            <w:tcBorders>
              <w:top w:val="single" w:sz="4" w:space="0" w:color="000000"/>
              <w:left w:val="single" w:sz="4" w:space="0" w:color="000000"/>
              <w:bottom w:val="single" w:sz="4" w:space="0" w:color="000000"/>
              <w:right w:val="single" w:sz="4" w:space="0" w:color="000000"/>
            </w:tcBorders>
          </w:tcPr>
          <w:p w14:paraId="000009B2" w14:textId="77777777" w:rsidR="00C77964" w:rsidRDefault="00C77964">
            <w:pPr>
              <w:rPr>
                <w:rFonts w:ascii="Times New Roman" w:eastAsia="Times New Roman" w:hAnsi="Times New Roman" w:cs="Times New Roman"/>
                <w:b/>
                <w:color w:val="2E75B5"/>
                <w:sz w:val="24"/>
                <w:szCs w:val="24"/>
              </w:rPr>
            </w:pPr>
          </w:p>
        </w:tc>
        <w:tc>
          <w:tcPr>
            <w:tcW w:w="860" w:type="dxa"/>
            <w:tcBorders>
              <w:top w:val="single" w:sz="4" w:space="0" w:color="000000"/>
              <w:left w:val="single" w:sz="4" w:space="0" w:color="000000"/>
              <w:bottom w:val="single" w:sz="4" w:space="0" w:color="000000"/>
              <w:right w:val="single" w:sz="4" w:space="0" w:color="000000"/>
            </w:tcBorders>
          </w:tcPr>
          <w:p w14:paraId="000009B3" w14:textId="77777777" w:rsidR="00C77964" w:rsidRDefault="00C77964">
            <w:pPr>
              <w:rPr>
                <w:rFonts w:ascii="Times New Roman" w:eastAsia="Times New Roman" w:hAnsi="Times New Roman" w:cs="Times New Roman"/>
                <w:b/>
                <w:color w:val="2E75B5"/>
                <w:sz w:val="24"/>
                <w:szCs w:val="24"/>
              </w:rPr>
            </w:pPr>
          </w:p>
        </w:tc>
        <w:tc>
          <w:tcPr>
            <w:tcW w:w="860" w:type="dxa"/>
            <w:tcBorders>
              <w:top w:val="single" w:sz="4" w:space="0" w:color="000000"/>
              <w:left w:val="single" w:sz="4" w:space="0" w:color="000000"/>
              <w:bottom w:val="single" w:sz="4" w:space="0" w:color="000000"/>
              <w:right w:val="single" w:sz="4" w:space="0" w:color="000000"/>
            </w:tcBorders>
            <w:shd w:val="clear" w:color="auto" w:fill="9CC3E5"/>
          </w:tcPr>
          <w:p w14:paraId="000009B4" w14:textId="77777777" w:rsidR="00C77964" w:rsidRDefault="003474E6">
            <w:pPr>
              <w:rPr>
                <w:rFonts w:ascii="Times New Roman" w:eastAsia="Times New Roman" w:hAnsi="Times New Roman" w:cs="Times New Roman"/>
                <w:b/>
                <w:color w:val="2E75B5"/>
                <w:sz w:val="24"/>
                <w:szCs w:val="24"/>
              </w:rPr>
            </w:pPr>
            <w:r>
              <w:rPr>
                <w:rFonts w:ascii="Times New Roman" w:eastAsia="Times New Roman" w:hAnsi="Times New Roman" w:cs="Times New Roman"/>
                <w:b/>
                <w:color w:val="FF0000"/>
                <w:sz w:val="24"/>
                <w:szCs w:val="24"/>
              </w:rPr>
              <w:t>1</w:t>
            </w:r>
          </w:p>
        </w:tc>
        <w:tc>
          <w:tcPr>
            <w:tcW w:w="1877" w:type="dxa"/>
            <w:tcBorders>
              <w:top w:val="single" w:sz="4" w:space="0" w:color="000000"/>
              <w:left w:val="single" w:sz="4" w:space="0" w:color="000000"/>
              <w:bottom w:val="single" w:sz="4" w:space="0" w:color="000000"/>
              <w:right w:val="single" w:sz="4" w:space="0" w:color="000000"/>
            </w:tcBorders>
            <w:shd w:val="clear" w:color="auto" w:fill="9CC3E5"/>
          </w:tcPr>
          <w:p w14:paraId="000009B5" w14:textId="77777777" w:rsidR="00C77964" w:rsidRDefault="003474E6">
            <w:pPr>
              <w:rPr>
                <w:rFonts w:ascii="Times New Roman" w:eastAsia="Times New Roman" w:hAnsi="Times New Roman" w:cs="Times New Roman"/>
                <w:b/>
                <w:color w:val="2E75B5"/>
                <w:sz w:val="24"/>
                <w:szCs w:val="24"/>
              </w:rPr>
            </w:pPr>
            <w:r>
              <w:rPr>
                <w:rFonts w:ascii="Times New Roman" w:eastAsia="Times New Roman" w:hAnsi="Times New Roman" w:cs="Times New Roman"/>
                <w:b/>
                <w:color w:val="2E75B5"/>
                <w:sz w:val="24"/>
                <w:szCs w:val="24"/>
              </w:rPr>
              <w:t>2</w:t>
            </w:r>
          </w:p>
        </w:tc>
      </w:tr>
      <w:tr w:rsidR="00C77964" w14:paraId="237CF38E" w14:textId="77777777">
        <w:trPr>
          <w:trHeight w:val="359"/>
        </w:trPr>
        <w:tc>
          <w:tcPr>
            <w:tcW w:w="1886" w:type="dxa"/>
            <w:vMerge/>
            <w:tcBorders>
              <w:top w:val="single" w:sz="4" w:space="0" w:color="000000"/>
              <w:left w:val="single" w:sz="4" w:space="0" w:color="000000"/>
              <w:bottom w:val="single" w:sz="4" w:space="0" w:color="000000"/>
              <w:right w:val="single" w:sz="4" w:space="0" w:color="000000"/>
            </w:tcBorders>
          </w:tcPr>
          <w:p w14:paraId="000009B6" w14:textId="77777777" w:rsidR="00C77964" w:rsidRDefault="00C77964">
            <w:pPr>
              <w:pBdr>
                <w:top w:val="nil"/>
                <w:left w:val="nil"/>
                <w:bottom w:val="nil"/>
                <w:right w:val="nil"/>
                <w:between w:val="nil"/>
              </w:pBdr>
              <w:spacing w:line="276" w:lineRule="auto"/>
              <w:rPr>
                <w:rFonts w:ascii="Times New Roman" w:eastAsia="Times New Roman" w:hAnsi="Times New Roman" w:cs="Times New Roman"/>
                <w:b/>
                <w:color w:val="2E75B5"/>
                <w:sz w:val="24"/>
                <w:szCs w:val="24"/>
              </w:rPr>
            </w:pPr>
          </w:p>
        </w:tc>
        <w:tc>
          <w:tcPr>
            <w:tcW w:w="857" w:type="dxa"/>
            <w:tcBorders>
              <w:top w:val="single" w:sz="4" w:space="0" w:color="000000"/>
              <w:left w:val="single" w:sz="4" w:space="0" w:color="000000"/>
              <w:bottom w:val="single" w:sz="4" w:space="0" w:color="000000"/>
              <w:right w:val="single" w:sz="4" w:space="0" w:color="000000"/>
            </w:tcBorders>
          </w:tcPr>
          <w:p w14:paraId="000009B7" w14:textId="77777777" w:rsidR="00C77964" w:rsidRDefault="003474E6">
            <w:pPr>
              <w:rPr>
                <w:rFonts w:ascii="Times New Roman" w:eastAsia="Times New Roman" w:hAnsi="Times New Roman" w:cs="Times New Roman"/>
                <w:b/>
                <w:color w:val="2E75B5"/>
                <w:sz w:val="24"/>
                <w:szCs w:val="24"/>
              </w:rPr>
            </w:pPr>
            <w:r>
              <w:rPr>
                <w:rFonts w:ascii="Times New Roman" w:eastAsia="Times New Roman" w:hAnsi="Times New Roman" w:cs="Times New Roman"/>
                <w:b/>
                <w:color w:val="2E75B5"/>
                <w:sz w:val="24"/>
                <w:szCs w:val="24"/>
              </w:rPr>
              <w:t>3</w:t>
            </w:r>
          </w:p>
        </w:tc>
        <w:tc>
          <w:tcPr>
            <w:tcW w:w="1015" w:type="dxa"/>
            <w:tcBorders>
              <w:top w:val="single" w:sz="4" w:space="0" w:color="000000"/>
              <w:left w:val="single" w:sz="4" w:space="0" w:color="000000"/>
              <w:bottom w:val="single" w:sz="4" w:space="0" w:color="000000"/>
              <w:right w:val="single" w:sz="4" w:space="0" w:color="000000"/>
            </w:tcBorders>
          </w:tcPr>
          <w:p w14:paraId="000009B8" w14:textId="77777777" w:rsidR="00C77964" w:rsidRDefault="003474E6">
            <w:pPr>
              <w:rPr>
                <w:rFonts w:ascii="Times New Roman" w:eastAsia="Times New Roman" w:hAnsi="Times New Roman" w:cs="Times New Roman"/>
                <w:b/>
                <w:color w:val="2E75B5"/>
                <w:sz w:val="24"/>
                <w:szCs w:val="24"/>
              </w:rPr>
            </w:pPr>
            <w:r>
              <w:rPr>
                <w:rFonts w:ascii="Times New Roman" w:eastAsia="Times New Roman" w:hAnsi="Times New Roman" w:cs="Times New Roman"/>
                <w:b/>
                <w:color w:val="2E75B5"/>
                <w:sz w:val="24"/>
                <w:szCs w:val="24"/>
              </w:rPr>
              <w:t>4</w:t>
            </w:r>
          </w:p>
        </w:tc>
        <w:tc>
          <w:tcPr>
            <w:tcW w:w="857" w:type="dxa"/>
            <w:tcBorders>
              <w:top w:val="single" w:sz="4" w:space="0" w:color="000000"/>
              <w:left w:val="single" w:sz="4" w:space="0" w:color="000000"/>
              <w:bottom w:val="single" w:sz="4" w:space="0" w:color="000000"/>
              <w:right w:val="single" w:sz="4" w:space="0" w:color="000000"/>
            </w:tcBorders>
          </w:tcPr>
          <w:p w14:paraId="000009B9" w14:textId="77777777" w:rsidR="00C77964" w:rsidRDefault="003474E6">
            <w:pPr>
              <w:rPr>
                <w:rFonts w:ascii="Times New Roman" w:eastAsia="Times New Roman" w:hAnsi="Times New Roman" w:cs="Times New Roman"/>
                <w:b/>
                <w:color w:val="2E75B5"/>
                <w:sz w:val="24"/>
                <w:szCs w:val="24"/>
              </w:rPr>
            </w:pPr>
            <w:r>
              <w:rPr>
                <w:rFonts w:ascii="Times New Roman" w:eastAsia="Times New Roman" w:hAnsi="Times New Roman" w:cs="Times New Roman"/>
                <w:b/>
                <w:color w:val="2E75B5"/>
                <w:sz w:val="24"/>
                <w:szCs w:val="24"/>
              </w:rPr>
              <w:t>5</w:t>
            </w:r>
          </w:p>
        </w:tc>
        <w:tc>
          <w:tcPr>
            <w:tcW w:w="860" w:type="dxa"/>
            <w:tcBorders>
              <w:top w:val="single" w:sz="4" w:space="0" w:color="000000"/>
              <w:left w:val="single" w:sz="4" w:space="0" w:color="000000"/>
              <w:bottom w:val="single" w:sz="4" w:space="0" w:color="000000"/>
              <w:right w:val="single" w:sz="4" w:space="0" w:color="000000"/>
            </w:tcBorders>
          </w:tcPr>
          <w:p w14:paraId="000009BA" w14:textId="77777777" w:rsidR="00C77964" w:rsidRDefault="003474E6">
            <w:pPr>
              <w:rPr>
                <w:rFonts w:ascii="Times New Roman" w:eastAsia="Times New Roman" w:hAnsi="Times New Roman" w:cs="Times New Roman"/>
                <w:b/>
                <w:color w:val="2E75B5"/>
                <w:sz w:val="24"/>
                <w:szCs w:val="24"/>
              </w:rPr>
            </w:pPr>
            <w:r>
              <w:rPr>
                <w:rFonts w:ascii="Times New Roman" w:eastAsia="Times New Roman" w:hAnsi="Times New Roman" w:cs="Times New Roman"/>
                <w:b/>
                <w:color w:val="2E75B5"/>
                <w:sz w:val="24"/>
                <w:szCs w:val="24"/>
              </w:rPr>
              <w:t>6</w:t>
            </w:r>
          </w:p>
        </w:tc>
        <w:tc>
          <w:tcPr>
            <w:tcW w:w="860" w:type="dxa"/>
            <w:tcBorders>
              <w:top w:val="single" w:sz="4" w:space="0" w:color="000000"/>
              <w:left w:val="single" w:sz="4" w:space="0" w:color="000000"/>
              <w:bottom w:val="single" w:sz="4" w:space="0" w:color="000000"/>
              <w:right w:val="single" w:sz="4" w:space="0" w:color="000000"/>
            </w:tcBorders>
          </w:tcPr>
          <w:p w14:paraId="000009BB" w14:textId="77777777" w:rsidR="00C77964" w:rsidRDefault="003474E6">
            <w:pPr>
              <w:rPr>
                <w:rFonts w:ascii="Times New Roman" w:eastAsia="Times New Roman" w:hAnsi="Times New Roman" w:cs="Times New Roman"/>
                <w:b/>
                <w:color w:val="2E75B5"/>
                <w:sz w:val="24"/>
                <w:szCs w:val="24"/>
              </w:rPr>
            </w:pPr>
            <w:r>
              <w:rPr>
                <w:rFonts w:ascii="Times New Roman" w:eastAsia="Times New Roman" w:hAnsi="Times New Roman" w:cs="Times New Roman"/>
                <w:b/>
                <w:color w:val="2E75B5"/>
                <w:sz w:val="24"/>
                <w:szCs w:val="24"/>
              </w:rPr>
              <w:t>7</w:t>
            </w:r>
          </w:p>
        </w:tc>
        <w:tc>
          <w:tcPr>
            <w:tcW w:w="860" w:type="dxa"/>
            <w:tcBorders>
              <w:top w:val="single" w:sz="4" w:space="0" w:color="000000"/>
              <w:left w:val="single" w:sz="4" w:space="0" w:color="000000"/>
              <w:bottom w:val="single" w:sz="4" w:space="0" w:color="000000"/>
              <w:right w:val="single" w:sz="4" w:space="0" w:color="000000"/>
            </w:tcBorders>
            <w:shd w:val="clear" w:color="auto" w:fill="9CC3E5"/>
          </w:tcPr>
          <w:p w14:paraId="000009BC" w14:textId="77777777" w:rsidR="00C77964" w:rsidRDefault="003474E6">
            <w:pPr>
              <w:rPr>
                <w:rFonts w:ascii="Times New Roman" w:eastAsia="Times New Roman" w:hAnsi="Times New Roman" w:cs="Times New Roman"/>
                <w:b/>
                <w:color w:val="2E75B5"/>
                <w:sz w:val="24"/>
                <w:szCs w:val="24"/>
              </w:rPr>
            </w:pPr>
            <w:r>
              <w:rPr>
                <w:rFonts w:ascii="Times New Roman" w:eastAsia="Times New Roman" w:hAnsi="Times New Roman" w:cs="Times New Roman"/>
                <w:b/>
                <w:color w:val="2E75B5"/>
                <w:sz w:val="24"/>
                <w:szCs w:val="24"/>
              </w:rPr>
              <w:t>8</w:t>
            </w:r>
          </w:p>
        </w:tc>
        <w:tc>
          <w:tcPr>
            <w:tcW w:w="1877" w:type="dxa"/>
            <w:tcBorders>
              <w:top w:val="single" w:sz="4" w:space="0" w:color="000000"/>
              <w:left w:val="single" w:sz="4" w:space="0" w:color="000000"/>
              <w:bottom w:val="single" w:sz="4" w:space="0" w:color="000000"/>
              <w:right w:val="single" w:sz="4" w:space="0" w:color="000000"/>
            </w:tcBorders>
            <w:shd w:val="clear" w:color="auto" w:fill="9CC3E5"/>
          </w:tcPr>
          <w:p w14:paraId="000009BD" w14:textId="77777777" w:rsidR="00C77964" w:rsidRDefault="003474E6">
            <w:pPr>
              <w:rPr>
                <w:rFonts w:ascii="Times New Roman" w:eastAsia="Times New Roman" w:hAnsi="Times New Roman" w:cs="Times New Roman"/>
                <w:b/>
                <w:color w:val="2E75B5"/>
                <w:sz w:val="24"/>
                <w:szCs w:val="24"/>
              </w:rPr>
            </w:pPr>
            <w:r>
              <w:rPr>
                <w:rFonts w:ascii="Times New Roman" w:eastAsia="Times New Roman" w:hAnsi="Times New Roman" w:cs="Times New Roman"/>
                <w:b/>
                <w:color w:val="2E75B5"/>
                <w:sz w:val="24"/>
                <w:szCs w:val="24"/>
              </w:rPr>
              <w:t>9</w:t>
            </w:r>
          </w:p>
        </w:tc>
      </w:tr>
      <w:tr w:rsidR="00C77964" w14:paraId="0B985C84" w14:textId="77777777">
        <w:trPr>
          <w:trHeight w:val="362"/>
        </w:trPr>
        <w:tc>
          <w:tcPr>
            <w:tcW w:w="1886" w:type="dxa"/>
            <w:vMerge/>
            <w:tcBorders>
              <w:top w:val="single" w:sz="4" w:space="0" w:color="000000"/>
              <w:left w:val="single" w:sz="4" w:space="0" w:color="000000"/>
              <w:bottom w:val="single" w:sz="4" w:space="0" w:color="000000"/>
              <w:right w:val="single" w:sz="4" w:space="0" w:color="000000"/>
            </w:tcBorders>
          </w:tcPr>
          <w:p w14:paraId="000009BE" w14:textId="77777777" w:rsidR="00C77964" w:rsidRDefault="00C77964">
            <w:pPr>
              <w:pBdr>
                <w:top w:val="nil"/>
                <w:left w:val="nil"/>
                <w:bottom w:val="nil"/>
                <w:right w:val="nil"/>
                <w:between w:val="nil"/>
              </w:pBdr>
              <w:spacing w:line="276" w:lineRule="auto"/>
              <w:rPr>
                <w:rFonts w:ascii="Times New Roman" w:eastAsia="Times New Roman" w:hAnsi="Times New Roman" w:cs="Times New Roman"/>
                <w:b/>
                <w:color w:val="2E75B5"/>
                <w:sz w:val="24"/>
                <w:szCs w:val="24"/>
              </w:rPr>
            </w:pPr>
          </w:p>
        </w:tc>
        <w:tc>
          <w:tcPr>
            <w:tcW w:w="857" w:type="dxa"/>
            <w:tcBorders>
              <w:top w:val="single" w:sz="4" w:space="0" w:color="000000"/>
              <w:left w:val="single" w:sz="4" w:space="0" w:color="000000"/>
              <w:bottom w:val="single" w:sz="4" w:space="0" w:color="000000"/>
              <w:right w:val="single" w:sz="4" w:space="0" w:color="000000"/>
            </w:tcBorders>
          </w:tcPr>
          <w:p w14:paraId="000009BF" w14:textId="77777777" w:rsidR="00C77964" w:rsidRDefault="003474E6">
            <w:pPr>
              <w:rPr>
                <w:rFonts w:ascii="Times New Roman" w:eastAsia="Times New Roman" w:hAnsi="Times New Roman" w:cs="Times New Roman"/>
                <w:b/>
                <w:color w:val="2E75B5"/>
                <w:sz w:val="24"/>
                <w:szCs w:val="24"/>
              </w:rPr>
            </w:pPr>
            <w:r>
              <w:rPr>
                <w:rFonts w:ascii="Times New Roman" w:eastAsia="Times New Roman" w:hAnsi="Times New Roman" w:cs="Times New Roman"/>
                <w:b/>
                <w:color w:val="2E75B5"/>
                <w:sz w:val="24"/>
                <w:szCs w:val="24"/>
              </w:rPr>
              <w:t>10</w:t>
            </w:r>
          </w:p>
        </w:tc>
        <w:tc>
          <w:tcPr>
            <w:tcW w:w="1015" w:type="dxa"/>
            <w:tcBorders>
              <w:top w:val="single" w:sz="4" w:space="0" w:color="000000"/>
              <w:left w:val="single" w:sz="4" w:space="0" w:color="000000"/>
              <w:bottom w:val="single" w:sz="4" w:space="0" w:color="000000"/>
              <w:right w:val="single" w:sz="4" w:space="0" w:color="000000"/>
            </w:tcBorders>
          </w:tcPr>
          <w:p w14:paraId="000009C0" w14:textId="77777777" w:rsidR="00C77964" w:rsidRDefault="003474E6">
            <w:pPr>
              <w:rPr>
                <w:rFonts w:ascii="Times New Roman" w:eastAsia="Times New Roman" w:hAnsi="Times New Roman" w:cs="Times New Roman"/>
                <w:b/>
                <w:color w:val="2E75B5"/>
                <w:sz w:val="24"/>
                <w:szCs w:val="24"/>
              </w:rPr>
            </w:pPr>
            <w:r>
              <w:rPr>
                <w:rFonts w:ascii="Times New Roman" w:eastAsia="Times New Roman" w:hAnsi="Times New Roman" w:cs="Times New Roman"/>
                <w:b/>
                <w:color w:val="2E75B5"/>
                <w:sz w:val="24"/>
                <w:szCs w:val="24"/>
              </w:rPr>
              <w:t>11</w:t>
            </w:r>
          </w:p>
        </w:tc>
        <w:tc>
          <w:tcPr>
            <w:tcW w:w="857" w:type="dxa"/>
            <w:tcBorders>
              <w:top w:val="single" w:sz="4" w:space="0" w:color="000000"/>
              <w:left w:val="single" w:sz="4" w:space="0" w:color="000000"/>
              <w:bottom w:val="single" w:sz="4" w:space="0" w:color="000000"/>
              <w:right w:val="single" w:sz="4" w:space="0" w:color="000000"/>
            </w:tcBorders>
          </w:tcPr>
          <w:p w14:paraId="000009C1" w14:textId="77777777" w:rsidR="00C77964" w:rsidRDefault="003474E6">
            <w:pPr>
              <w:rPr>
                <w:rFonts w:ascii="Times New Roman" w:eastAsia="Times New Roman" w:hAnsi="Times New Roman" w:cs="Times New Roman"/>
                <w:b/>
                <w:color w:val="2E75B5"/>
                <w:sz w:val="24"/>
                <w:szCs w:val="24"/>
              </w:rPr>
            </w:pPr>
            <w:r>
              <w:rPr>
                <w:rFonts w:ascii="Times New Roman" w:eastAsia="Times New Roman" w:hAnsi="Times New Roman" w:cs="Times New Roman"/>
                <w:b/>
                <w:color w:val="2E75B5"/>
                <w:sz w:val="24"/>
                <w:szCs w:val="24"/>
              </w:rPr>
              <w:t>12</w:t>
            </w:r>
          </w:p>
        </w:tc>
        <w:tc>
          <w:tcPr>
            <w:tcW w:w="860" w:type="dxa"/>
            <w:tcBorders>
              <w:top w:val="single" w:sz="4" w:space="0" w:color="000000"/>
              <w:left w:val="single" w:sz="4" w:space="0" w:color="000000"/>
              <w:bottom w:val="single" w:sz="4" w:space="0" w:color="000000"/>
              <w:right w:val="single" w:sz="4" w:space="0" w:color="000000"/>
            </w:tcBorders>
          </w:tcPr>
          <w:p w14:paraId="000009C2" w14:textId="77777777" w:rsidR="00C77964" w:rsidRDefault="003474E6">
            <w:pPr>
              <w:rPr>
                <w:rFonts w:ascii="Times New Roman" w:eastAsia="Times New Roman" w:hAnsi="Times New Roman" w:cs="Times New Roman"/>
                <w:b/>
                <w:color w:val="2E75B5"/>
                <w:sz w:val="24"/>
                <w:szCs w:val="24"/>
              </w:rPr>
            </w:pPr>
            <w:r>
              <w:rPr>
                <w:rFonts w:ascii="Times New Roman" w:eastAsia="Times New Roman" w:hAnsi="Times New Roman" w:cs="Times New Roman"/>
                <w:b/>
                <w:color w:val="2E75B5"/>
                <w:sz w:val="24"/>
                <w:szCs w:val="24"/>
              </w:rPr>
              <w:t>13</w:t>
            </w:r>
          </w:p>
        </w:tc>
        <w:tc>
          <w:tcPr>
            <w:tcW w:w="860" w:type="dxa"/>
            <w:tcBorders>
              <w:top w:val="single" w:sz="4" w:space="0" w:color="000000"/>
              <w:left w:val="single" w:sz="4" w:space="0" w:color="000000"/>
              <w:bottom w:val="single" w:sz="4" w:space="0" w:color="000000"/>
              <w:right w:val="single" w:sz="4" w:space="0" w:color="000000"/>
            </w:tcBorders>
          </w:tcPr>
          <w:p w14:paraId="000009C3" w14:textId="77777777" w:rsidR="00C77964" w:rsidRDefault="003474E6">
            <w:pPr>
              <w:rPr>
                <w:rFonts w:ascii="Times New Roman" w:eastAsia="Times New Roman" w:hAnsi="Times New Roman" w:cs="Times New Roman"/>
                <w:b/>
                <w:color w:val="2E75B5"/>
              </w:rPr>
            </w:pPr>
            <w:r>
              <w:rPr>
                <w:rFonts w:ascii="Times New Roman" w:eastAsia="Times New Roman" w:hAnsi="Times New Roman" w:cs="Times New Roman"/>
                <w:b/>
                <w:color w:val="2E75B5"/>
              </w:rPr>
              <w:t>14</w:t>
            </w:r>
          </w:p>
        </w:tc>
        <w:tc>
          <w:tcPr>
            <w:tcW w:w="860" w:type="dxa"/>
            <w:tcBorders>
              <w:top w:val="single" w:sz="4" w:space="0" w:color="000000"/>
              <w:left w:val="single" w:sz="4" w:space="0" w:color="000000"/>
              <w:bottom w:val="single" w:sz="4" w:space="0" w:color="000000"/>
              <w:right w:val="single" w:sz="4" w:space="0" w:color="000000"/>
            </w:tcBorders>
            <w:shd w:val="clear" w:color="auto" w:fill="9CC3E5"/>
          </w:tcPr>
          <w:p w14:paraId="000009C4" w14:textId="77777777" w:rsidR="00C77964" w:rsidRDefault="003474E6">
            <w:pPr>
              <w:rPr>
                <w:rFonts w:ascii="Times New Roman" w:eastAsia="Times New Roman" w:hAnsi="Times New Roman" w:cs="Times New Roman"/>
                <w:b/>
                <w:color w:val="FF0000"/>
                <w:sz w:val="24"/>
                <w:szCs w:val="24"/>
              </w:rPr>
            </w:pPr>
            <w:r>
              <w:rPr>
                <w:rFonts w:ascii="Times New Roman" w:eastAsia="Times New Roman" w:hAnsi="Times New Roman" w:cs="Times New Roman"/>
                <w:b/>
                <w:color w:val="2E75B5"/>
                <w:sz w:val="24"/>
                <w:szCs w:val="24"/>
              </w:rPr>
              <w:t>15</w:t>
            </w:r>
          </w:p>
        </w:tc>
        <w:tc>
          <w:tcPr>
            <w:tcW w:w="1877" w:type="dxa"/>
            <w:tcBorders>
              <w:top w:val="single" w:sz="4" w:space="0" w:color="000000"/>
              <w:left w:val="single" w:sz="4" w:space="0" w:color="000000"/>
              <w:bottom w:val="single" w:sz="4" w:space="0" w:color="000000"/>
              <w:right w:val="single" w:sz="4" w:space="0" w:color="000000"/>
            </w:tcBorders>
            <w:shd w:val="clear" w:color="auto" w:fill="9CC3E5"/>
          </w:tcPr>
          <w:p w14:paraId="000009C5" w14:textId="77777777" w:rsidR="00C77964" w:rsidRDefault="003474E6">
            <w:pPr>
              <w:rPr>
                <w:rFonts w:ascii="Times New Roman" w:eastAsia="Times New Roman" w:hAnsi="Times New Roman" w:cs="Times New Roman"/>
                <w:b/>
                <w:color w:val="2E75B5"/>
                <w:sz w:val="24"/>
                <w:szCs w:val="24"/>
              </w:rPr>
            </w:pPr>
            <w:r>
              <w:rPr>
                <w:rFonts w:ascii="Times New Roman" w:eastAsia="Times New Roman" w:hAnsi="Times New Roman" w:cs="Times New Roman"/>
                <w:b/>
                <w:color w:val="2E75B5"/>
                <w:sz w:val="24"/>
                <w:szCs w:val="24"/>
              </w:rPr>
              <w:t>16</w:t>
            </w:r>
          </w:p>
        </w:tc>
      </w:tr>
      <w:tr w:rsidR="00C77964" w14:paraId="6F21E3D4" w14:textId="77777777">
        <w:trPr>
          <w:trHeight w:val="359"/>
        </w:trPr>
        <w:tc>
          <w:tcPr>
            <w:tcW w:w="1886" w:type="dxa"/>
            <w:vMerge/>
            <w:tcBorders>
              <w:top w:val="single" w:sz="4" w:space="0" w:color="000000"/>
              <w:left w:val="single" w:sz="4" w:space="0" w:color="000000"/>
              <w:bottom w:val="single" w:sz="4" w:space="0" w:color="000000"/>
              <w:right w:val="single" w:sz="4" w:space="0" w:color="000000"/>
            </w:tcBorders>
          </w:tcPr>
          <w:p w14:paraId="000009C6" w14:textId="77777777" w:rsidR="00C77964" w:rsidRDefault="00C77964">
            <w:pPr>
              <w:pBdr>
                <w:top w:val="nil"/>
                <w:left w:val="nil"/>
                <w:bottom w:val="nil"/>
                <w:right w:val="nil"/>
                <w:between w:val="nil"/>
              </w:pBdr>
              <w:spacing w:line="276" w:lineRule="auto"/>
              <w:rPr>
                <w:rFonts w:ascii="Times New Roman" w:eastAsia="Times New Roman" w:hAnsi="Times New Roman" w:cs="Times New Roman"/>
                <w:b/>
                <w:color w:val="2E75B5"/>
                <w:sz w:val="24"/>
                <w:szCs w:val="24"/>
              </w:rPr>
            </w:pPr>
          </w:p>
        </w:tc>
        <w:tc>
          <w:tcPr>
            <w:tcW w:w="857" w:type="dxa"/>
            <w:tcBorders>
              <w:top w:val="single" w:sz="4" w:space="0" w:color="000000"/>
              <w:left w:val="single" w:sz="4" w:space="0" w:color="000000"/>
              <w:bottom w:val="single" w:sz="4" w:space="0" w:color="A6A6A6"/>
              <w:right w:val="single" w:sz="4" w:space="0" w:color="000000"/>
            </w:tcBorders>
          </w:tcPr>
          <w:p w14:paraId="000009C7" w14:textId="77777777" w:rsidR="00C77964" w:rsidRDefault="003474E6">
            <w:pPr>
              <w:rPr>
                <w:rFonts w:ascii="Times New Roman" w:eastAsia="Times New Roman" w:hAnsi="Times New Roman" w:cs="Times New Roman"/>
                <w:b/>
                <w:color w:val="2E75B5"/>
                <w:sz w:val="24"/>
                <w:szCs w:val="24"/>
              </w:rPr>
            </w:pPr>
            <w:r>
              <w:rPr>
                <w:rFonts w:ascii="Times New Roman" w:eastAsia="Times New Roman" w:hAnsi="Times New Roman" w:cs="Times New Roman"/>
                <w:b/>
                <w:color w:val="70AD47"/>
                <w:sz w:val="24"/>
                <w:szCs w:val="24"/>
              </w:rPr>
              <w:t>17</w:t>
            </w:r>
          </w:p>
        </w:tc>
        <w:tc>
          <w:tcPr>
            <w:tcW w:w="1015" w:type="dxa"/>
            <w:tcBorders>
              <w:top w:val="single" w:sz="4" w:space="0" w:color="000000"/>
              <w:left w:val="single" w:sz="4" w:space="0" w:color="000000"/>
              <w:bottom w:val="single" w:sz="4" w:space="0" w:color="000000"/>
              <w:right w:val="single" w:sz="4" w:space="0" w:color="000000"/>
            </w:tcBorders>
          </w:tcPr>
          <w:p w14:paraId="000009C8" w14:textId="77777777" w:rsidR="00C77964" w:rsidRDefault="003474E6">
            <w:pPr>
              <w:rPr>
                <w:rFonts w:ascii="Times New Roman" w:eastAsia="Times New Roman" w:hAnsi="Times New Roman" w:cs="Times New Roman"/>
                <w:b/>
                <w:color w:val="2E75B5"/>
                <w:sz w:val="24"/>
                <w:szCs w:val="24"/>
              </w:rPr>
            </w:pPr>
            <w:r>
              <w:rPr>
                <w:rFonts w:ascii="Times New Roman" w:eastAsia="Times New Roman" w:hAnsi="Times New Roman" w:cs="Times New Roman"/>
                <w:b/>
                <w:color w:val="FF0000"/>
                <w:sz w:val="24"/>
                <w:szCs w:val="24"/>
              </w:rPr>
              <w:t>18</w:t>
            </w:r>
          </w:p>
        </w:tc>
        <w:tc>
          <w:tcPr>
            <w:tcW w:w="857" w:type="dxa"/>
            <w:tcBorders>
              <w:top w:val="single" w:sz="4" w:space="0" w:color="000000"/>
              <w:left w:val="single" w:sz="4" w:space="0" w:color="000000"/>
              <w:bottom w:val="single" w:sz="4" w:space="0" w:color="000000"/>
              <w:right w:val="single" w:sz="4" w:space="0" w:color="000000"/>
            </w:tcBorders>
          </w:tcPr>
          <w:p w14:paraId="000009C9" w14:textId="77777777" w:rsidR="00C77964" w:rsidRDefault="003474E6">
            <w:pPr>
              <w:rPr>
                <w:rFonts w:ascii="Times New Roman" w:eastAsia="Times New Roman" w:hAnsi="Times New Roman" w:cs="Times New Roman"/>
                <w:b/>
                <w:color w:val="2E75B5"/>
                <w:sz w:val="24"/>
                <w:szCs w:val="24"/>
              </w:rPr>
            </w:pPr>
            <w:r>
              <w:rPr>
                <w:rFonts w:ascii="Times New Roman" w:eastAsia="Times New Roman" w:hAnsi="Times New Roman" w:cs="Times New Roman"/>
                <w:b/>
                <w:color w:val="2E75B5"/>
                <w:sz w:val="24"/>
                <w:szCs w:val="24"/>
              </w:rPr>
              <w:t>19</w:t>
            </w:r>
          </w:p>
        </w:tc>
        <w:tc>
          <w:tcPr>
            <w:tcW w:w="860" w:type="dxa"/>
            <w:tcBorders>
              <w:top w:val="single" w:sz="4" w:space="0" w:color="000000"/>
              <w:left w:val="single" w:sz="4" w:space="0" w:color="000000"/>
              <w:bottom w:val="single" w:sz="4" w:space="0" w:color="000000"/>
              <w:right w:val="single" w:sz="4" w:space="0" w:color="000000"/>
            </w:tcBorders>
          </w:tcPr>
          <w:p w14:paraId="000009CA" w14:textId="77777777" w:rsidR="00C77964" w:rsidRDefault="003474E6">
            <w:pPr>
              <w:rPr>
                <w:rFonts w:ascii="Times New Roman" w:eastAsia="Times New Roman" w:hAnsi="Times New Roman" w:cs="Times New Roman"/>
                <w:b/>
                <w:color w:val="2E75B5"/>
                <w:sz w:val="24"/>
                <w:szCs w:val="24"/>
              </w:rPr>
            </w:pPr>
            <w:r>
              <w:rPr>
                <w:rFonts w:ascii="Times New Roman" w:eastAsia="Times New Roman" w:hAnsi="Times New Roman" w:cs="Times New Roman"/>
                <w:b/>
                <w:color w:val="2E75B5"/>
                <w:sz w:val="24"/>
                <w:szCs w:val="24"/>
              </w:rPr>
              <w:t>20</w:t>
            </w:r>
          </w:p>
        </w:tc>
        <w:tc>
          <w:tcPr>
            <w:tcW w:w="860" w:type="dxa"/>
            <w:tcBorders>
              <w:top w:val="single" w:sz="4" w:space="0" w:color="000000"/>
              <w:left w:val="single" w:sz="4" w:space="0" w:color="000000"/>
              <w:bottom w:val="single" w:sz="4" w:space="0" w:color="000000"/>
              <w:right w:val="single" w:sz="4" w:space="0" w:color="000000"/>
            </w:tcBorders>
          </w:tcPr>
          <w:p w14:paraId="000009CB" w14:textId="77777777" w:rsidR="00C77964" w:rsidRDefault="003474E6">
            <w:pPr>
              <w:rPr>
                <w:rFonts w:ascii="Times New Roman" w:eastAsia="Times New Roman" w:hAnsi="Times New Roman" w:cs="Times New Roman"/>
                <w:b/>
                <w:color w:val="2E75B5"/>
                <w:sz w:val="24"/>
                <w:szCs w:val="24"/>
              </w:rPr>
            </w:pPr>
            <w:r>
              <w:rPr>
                <w:rFonts w:ascii="Times New Roman" w:eastAsia="Times New Roman" w:hAnsi="Times New Roman" w:cs="Times New Roman"/>
                <w:b/>
                <w:color w:val="2E75B5"/>
                <w:sz w:val="24"/>
                <w:szCs w:val="24"/>
              </w:rPr>
              <w:t>21</w:t>
            </w:r>
          </w:p>
        </w:tc>
        <w:tc>
          <w:tcPr>
            <w:tcW w:w="860" w:type="dxa"/>
            <w:tcBorders>
              <w:top w:val="single" w:sz="4" w:space="0" w:color="000000"/>
              <w:left w:val="single" w:sz="4" w:space="0" w:color="000000"/>
              <w:bottom w:val="single" w:sz="4" w:space="0" w:color="000000"/>
              <w:right w:val="single" w:sz="4" w:space="0" w:color="000000"/>
            </w:tcBorders>
            <w:shd w:val="clear" w:color="auto" w:fill="9CC3E5"/>
          </w:tcPr>
          <w:p w14:paraId="000009CC" w14:textId="77777777" w:rsidR="00C77964" w:rsidRDefault="003474E6">
            <w:pPr>
              <w:rPr>
                <w:rFonts w:ascii="Times New Roman" w:eastAsia="Times New Roman" w:hAnsi="Times New Roman" w:cs="Times New Roman"/>
                <w:b/>
                <w:color w:val="2E75B5"/>
                <w:sz w:val="24"/>
                <w:szCs w:val="24"/>
              </w:rPr>
            </w:pPr>
            <w:r>
              <w:rPr>
                <w:rFonts w:ascii="Times New Roman" w:eastAsia="Times New Roman" w:hAnsi="Times New Roman" w:cs="Times New Roman"/>
                <w:b/>
                <w:color w:val="2E75B5"/>
                <w:sz w:val="24"/>
                <w:szCs w:val="24"/>
              </w:rPr>
              <w:t>22</w:t>
            </w:r>
          </w:p>
        </w:tc>
        <w:tc>
          <w:tcPr>
            <w:tcW w:w="1877" w:type="dxa"/>
            <w:tcBorders>
              <w:top w:val="single" w:sz="4" w:space="0" w:color="000000"/>
              <w:left w:val="single" w:sz="4" w:space="0" w:color="000000"/>
              <w:bottom w:val="single" w:sz="4" w:space="0" w:color="000000"/>
              <w:right w:val="single" w:sz="4" w:space="0" w:color="000000"/>
            </w:tcBorders>
            <w:shd w:val="clear" w:color="auto" w:fill="9CC3E5"/>
          </w:tcPr>
          <w:p w14:paraId="000009CD" w14:textId="77777777" w:rsidR="00C77964" w:rsidRDefault="003474E6">
            <w:pPr>
              <w:rPr>
                <w:rFonts w:ascii="Times New Roman" w:eastAsia="Times New Roman" w:hAnsi="Times New Roman" w:cs="Times New Roman"/>
                <w:b/>
                <w:color w:val="2E75B5"/>
                <w:sz w:val="24"/>
                <w:szCs w:val="24"/>
              </w:rPr>
            </w:pPr>
            <w:r>
              <w:rPr>
                <w:rFonts w:ascii="Times New Roman" w:eastAsia="Times New Roman" w:hAnsi="Times New Roman" w:cs="Times New Roman"/>
                <w:b/>
                <w:color w:val="2E75B5"/>
                <w:sz w:val="24"/>
                <w:szCs w:val="24"/>
              </w:rPr>
              <w:t>23</w:t>
            </w:r>
          </w:p>
        </w:tc>
      </w:tr>
      <w:tr w:rsidR="00C77964" w14:paraId="022E3ED8" w14:textId="77777777">
        <w:trPr>
          <w:trHeight w:val="359"/>
        </w:trPr>
        <w:tc>
          <w:tcPr>
            <w:tcW w:w="1886" w:type="dxa"/>
            <w:vMerge/>
            <w:tcBorders>
              <w:top w:val="single" w:sz="4" w:space="0" w:color="000000"/>
              <w:left w:val="single" w:sz="4" w:space="0" w:color="000000"/>
              <w:bottom w:val="single" w:sz="4" w:space="0" w:color="000000"/>
              <w:right w:val="single" w:sz="4" w:space="0" w:color="000000"/>
            </w:tcBorders>
          </w:tcPr>
          <w:p w14:paraId="000009CE" w14:textId="77777777" w:rsidR="00C77964" w:rsidRDefault="00C77964">
            <w:pPr>
              <w:pBdr>
                <w:top w:val="nil"/>
                <w:left w:val="nil"/>
                <w:bottom w:val="nil"/>
                <w:right w:val="nil"/>
                <w:between w:val="nil"/>
              </w:pBdr>
              <w:spacing w:line="276" w:lineRule="auto"/>
              <w:rPr>
                <w:rFonts w:ascii="Times New Roman" w:eastAsia="Times New Roman" w:hAnsi="Times New Roman" w:cs="Times New Roman"/>
                <w:b/>
                <w:color w:val="2E75B5"/>
                <w:sz w:val="24"/>
                <w:szCs w:val="24"/>
              </w:rPr>
            </w:pPr>
          </w:p>
        </w:tc>
        <w:tc>
          <w:tcPr>
            <w:tcW w:w="857" w:type="dxa"/>
            <w:tcBorders>
              <w:top w:val="single" w:sz="4" w:space="0" w:color="A6A6A6"/>
              <w:left w:val="single" w:sz="4" w:space="0" w:color="000000"/>
              <w:bottom w:val="single" w:sz="4" w:space="0" w:color="000000"/>
              <w:right w:val="single" w:sz="4" w:space="0" w:color="000000"/>
            </w:tcBorders>
          </w:tcPr>
          <w:p w14:paraId="000009CF" w14:textId="77777777" w:rsidR="00C77964" w:rsidRDefault="003474E6">
            <w:pPr>
              <w:rPr>
                <w:rFonts w:ascii="Times New Roman" w:eastAsia="Times New Roman" w:hAnsi="Times New Roman" w:cs="Times New Roman"/>
                <w:b/>
                <w:color w:val="2E75B5"/>
                <w:sz w:val="24"/>
                <w:szCs w:val="24"/>
              </w:rPr>
            </w:pPr>
            <w:r>
              <w:rPr>
                <w:rFonts w:ascii="Times New Roman" w:eastAsia="Times New Roman" w:hAnsi="Times New Roman" w:cs="Times New Roman"/>
                <w:b/>
                <w:color w:val="2E75B5"/>
                <w:sz w:val="24"/>
                <w:szCs w:val="24"/>
              </w:rPr>
              <w:t>24</w:t>
            </w:r>
          </w:p>
        </w:tc>
        <w:tc>
          <w:tcPr>
            <w:tcW w:w="1015" w:type="dxa"/>
            <w:tcBorders>
              <w:top w:val="single" w:sz="4" w:space="0" w:color="000000"/>
              <w:left w:val="single" w:sz="4" w:space="0" w:color="000000"/>
              <w:bottom w:val="single" w:sz="4" w:space="0" w:color="000000"/>
              <w:right w:val="single" w:sz="4" w:space="0" w:color="000000"/>
            </w:tcBorders>
          </w:tcPr>
          <w:p w14:paraId="000009D0" w14:textId="77777777" w:rsidR="00C77964" w:rsidRDefault="003474E6">
            <w:pPr>
              <w:rPr>
                <w:rFonts w:ascii="Times New Roman" w:eastAsia="Times New Roman" w:hAnsi="Times New Roman" w:cs="Times New Roman"/>
                <w:b/>
                <w:color w:val="2E75B5"/>
                <w:sz w:val="24"/>
                <w:szCs w:val="24"/>
              </w:rPr>
            </w:pPr>
            <w:r>
              <w:rPr>
                <w:rFonts w:ascii="Times New Roman" w:eastAsia="Times New Roman" w:hAnsi="Times New Roman" w:cs="Times New Roman"/>
                <w:b/>
                <w:color w:val="2E75B5"/>
                <w:sz w:val="24"/>
                <w:szCs w:val="24"/>
              </w:rPr>
              <w:t>25</w:t>
            </w:r>
          </w:p>
        </w:tc>
        <w:tc>
          <w:tcPr>
            <w:tcW w:w="857" w:type="dxa"/>
            <w:tcBorders>
              <w:top w:val="single" w:sz="4" w:space="0" w:color="000000"/>
              <w:left w:val="single" w:sz="4" w:space="0" w:color="000000"/>
              <w:bottom w:val="single" w:sz="4" w:space="0" w:color="000000"/>
              <w:right w:val="single" w:sz="4" w:space="0" w:color="000000"/>
            </w:tcBorders>
          </w:tcPr>
          <w:p w14:paraId="000009D1" w14:textId="77777777" w:rsidR="00C77964" w:rsidRDefault="003474E6">
            <w:pPr>
              <w:rPr>
                <w:rFonts w:ascii="Times New Roman" w:eastAsia="Times New Roman" w:hAnsi="Times New Roman" w:cs="Times New Roman"/>
                <w:b/>
                <w:color w:val="2E75B5"/>
                <w:sz w:val="24"/>
                <w:szCs w:val="24"/>
              </w:rPr>
            </w:pPr>
            <w:r>
              <w:rPr>
                <w:rFonts w:ascii="Times New Roman" w:eastAsia="Times New Roman" w:hAnsi="Times New Roman" w:cs="Times New Roman"/>
                <w:b/>
                <w:color w:val="2E75B5"/>
                <w:sz w:val="24"/>
                <w:szCs w:val="24"/>
              </w:rPr>
              <w:t>26</w:t>
            </w:r>
          </w:p>
        </w:tc>
        <w:tc>
          <w:tcPr>
            <w:tcW w:w="860" w:type="dxa"/>
            <w:tcBorders>
              <w:top w:val="single" w:sz="4" w:space="0" w:color="000000"/>
              <w:left w:val="single" w:sz="4" w:space="0" w:color="000000"/>
              <w:bottom w:val="single" w:sz="4" w:space="0" w:color="000000"/>
              <w:right w:val="single" w:sz="4" w:space="0" w:color="000000"/>
            </w:tcBorders>
          </w:tcPr>
          <w:p w14:paraId="000009D2" w14:textId="77777777" w:rsidR="00C77964" w:rsidRDefault="003474E6">
            <w:pPr>
              <w:rPr>
                <w:rFonts w:ascii="Times New Roman" w:eastAsia="Times New Roman" w:hAnsi="Times New Roman" w:cs="Times New Roman"/>
                <w:b/>
                <w:color w:val="2E75B5"/>
                <w:sz w:val="24"/>
                <w:szCs w:val="24"/>
              </w:rPr>
            </w:pPr>
            <w:r>
              <w:rPr>
                <w:rFonts w:ascii="Times New Roman" w:eastAsia="Times New Roman" w:hAnsi="Times New Roman" w:cs="Times New Roman"/>
                <w:b/>
                <w:color w:val="2E75B5"/>
                <w:sz w:val="24"/>
                <w:szCs w:val="24"/>
              </w:rPr>
              <w:t>27</w:t>
            </w:r>
          </w:p>
        </w:tc>
        <w:tc>
          <w:tcPr>
            <w:tcW w:w="860" w:type="dxa"/>
            <w:tcBorders>
              <w:top w:val="single" w:sz="4" w:space="0" w:color="000000"/>
              <w:left w:val="single" w:sz="4" w:space="0" w:color="000000"/>
              <w:bottom w:val="single" w:sz="4" w:space="0" w:color="000000"/>
              <w:right w:val="single" w:sz="4" w:space="0" w:color="000000"/>
            </w:tcBorders>
          </w:tcPr>
          <w:p w14:paraId="000009D3" w14:textId="77777777" w:rsidR="00C77964" w:rsidRDefault="003474E6">
            <w:pPr>
              <w:rPr>
                <w:rFonts w:ascii="Times New Roman" w:eastAsia="Times New Roman" w:hAnsi="Times New Roman" w:cs="Times New Roman"/>
                <w:b/>
                <w:color w:val="2E75B5"/>
                <w:sz w:val="24"/>
                <w:szCs w:val="24"/>
              </w:rPr>
            </w:pPr>
            <w:r>
              <w:rPr>
                <w:rFonts w:ascii="Times New Roman" w:eastAsia="Times New Roman" w:hAnsi="Times New Roman" w:cs="Times New Roman"/>
                <w:b/>
                <w:color w:val="2E75B5"/>
                <w:sz w:val="24"/>
                <w:szCs w:val="24"/>
              </w:rPr>
              <w:t>28</w:t>
            </w:r>
          </w:p>
        </w:tc>
        <w:tc>
          <w:tcPr>
            <w:tcW w:w="860" w:type="dxa"/>
            <w:tcBorders>
              <w:top w:val="single" w:sz="4" w:space="0" w:color="000000"/>
              <w:left w:val="single" w:sz="4" w:space="0" w:color="000000"/>
              <w:bottom w:val="single" w:sz="4" w:space="0" w:color="000000"/>
              <w:right w:val="single" w:sz="4" w:space="0" w:color="000000"/>
            </w:tcBorders>
            <w:shd w:val="clear" w:color="auto" w:fill="9CC3E5"/>
          </w:tcPr>
          <w:p w14:paraId="000009D4" w14:textId="77777777" w:rsidR="00C77964" w:rsidRDefault="003474E6">
            <w:pPr>
              <w:rPr>
                <w:rFonts w:ascii="Times New Roman" w:eastAsia="Times New Roman" w:hAnsi="Times New Roman" w:cs="Times New Roman"/>
                <w:b/>
                <w:color w:val="2E75B5"/>
                <w:sz w:val="24"/>
                <w:szCs w:val="24"/>
              </w:rPr>
            </w:pPr>
            <w:r>
              <w:rPr>
                <w:rFonts w:ascii="Times New Roman" w:eastAsia="Times New Roman" w:hAnsi="Times New Roman" w:cs="Times New Roman"/>
                <w:b/>
                <w:color w:val="2E75B5"/>
                <w:sz w:val="24"/>
                <w:szCs w:val="24"/>
              </w:rPr>
              <w:t>29</w:t>
            </w:r>
          </w:p>
        </w:tc>
        <w:tc>
          <w:tcPr>
            <w:tcW w:w="1877" w:type="dxa"/>
            <w:tcBorders>
              <w:top w:val="single" w:sz="4" w:space="0" w:color="000000"/>
              <w:left w:val="single" w:sz="4" w:space="0" w:color="000000"/>
              <w:bottom w:val="single" w:sz="4" w:space="0" w:color="000000"/>
              <w:right w:val="single" w:sz="4" w:space="0" w:color="000000"/>
            </w:tcBorders>
            <w:shd w:val="clear" w:color="auto" w:fill="9CC3E5"/>
          </w:tcPr>
          <w:p w14:paraId="000009D5" w14:textId="77777777" w:rsidR="00C77964" w:rsidRDefault="003474E6">
            <w:pPr>
              <w:rPr>
                <w:rFonts w:ascii="Times New Roman" w:eastAsia="Times New Roman" w:hAnsi="Times New Roman" w:cs="Times New Roman"/>
                <w:b/>
                <w:color w:val="2E75B5"/>
                <w:sz w:val="24"/>
                <w:szCs w:val="24"/>
              </w:rPr>
            </w:pPr>
            <w:r>
              <w:rPr>
                <w:rFonts w:ascii="Times New Roman" w:eastAsia="Times New Roman" w:hAnsi="Times New Roman" w:cs="Times New Roman"/>
                <w:b/>
                <w:color w:val="2E75B5"/>
                <w:sz w:val="24"/>
                <w:szCs w:val="24"/>
              </w:rPr>
              <w:t>30</w:t>
            </w:r>
          </w:p>
        </w:tc>
      </w:tr>
      <w:tr w:rsidR="00C77964" w14:paraId="432D9DA4" w14:textId="77777777">
        <w:trPr>
          <w:trHeight w:val="1126"/>
        </w:trPr>
        <w:tc>
          <w:tcPr>
            <w:tcW w:w="9072" w:type="dxa"/>
            <w:gridSpan w:val="8"/>
            <w:tcBorders>
              <w:top w:val="single" w:sz="4" w:space="0" w:color="000000"/>
              <w:left w:val="single" w:sz="4" w:space="0" w:color="000000"/>
              <w:bottom w:val="single" w:sz="4" w:space="0" w:color="000000"/>
              <w:right w:val="single" w:sz="4" w:space="0" w:color="000000"/>
            </w:tcBorders>
          </w:tcPr>
          <w:p w14:paraId="000009D6" w14:textId="77777777" w:rsidR="00C77964" w:rsidRDefault="003474E6">
            <w:pPr>
              <w:rPr>
                <w:rFonts w:ascii="Times New Roman" w:eastAsia="Times New Roman" w:hAnsi="Times New Roman" w:cs="Times New Roman"/>
                <w:b/>
                <w:color w:val="2E75B5"/>
                <w:sz w:val="24"/>
                <w:szCs w:val="24"/>
              </w:rPr>
            </w:pPr>
            <w:r>
              <w:rPr>
                <w:rFonts w:ascii="Times New Roman" w:eastAsia="Times New Roman" w:hAnsi="Times New Roman" w:cs="Times New Roman"/>
                <w:b/>
                <w:color w:val="FF0000"/>
                <w:sz w:val="24"/>
                <w:szCs w:val="24"/>
              </w:rPr>
              <w:t>1.11.  – Svi sveti</w:t>
            </w:r>
          </w:p>
          <w:p w14:paraId="000009D7" w14:textId="77777777" w:rsidR="00C77964" w:rsidRDefault="003474E6">
            <w:pPr>
              <w:rPr>
                <w:rFonts w:ascii="Times New Roman" w:eastAsia="Times New Roman" w:hAnsi="Times New Roman" w:cs="Times New Roman"/>
                <w:b/>
                <w:color w:val="70AD47"/>
                <w:sz w:val="24"/>
                <w:szCs w:val="24"/>
              </w:rPr>
            </w:pPr>
            <w:r>
              <w:rPr>
                <w:rFonts w:ascii="Times New Roman" w:eastAsia="Times New Roman" w:hAnsi="Times New Roman" w:cs="Times New Roman"/>
                <w:b/>
                <w:color w:val="70AD47"/>
                <w:sz w:val="24"/>
                <w:szCs w:val="24"/>
              </w:rPr>
              <w:t>17.11. –nenastavni dan</w:t>
            </w:r>
          </w:p>
          <w:p w14:paraId="000009D8" w14:textId="77777777" w:rsidR="00C77964" w:rsidRDefault="003474E6">
            <w:pPr>
              <w:rPr>
                <w:rFonts w:ascii="Times New Roman" w:eastAsia="Times New Roman" w:hAnsi="Times New Roman" w:cs="Times New Roman"/>
                <w:b/>
                <w:color w:val="2E75B5"/>
                <w:sz w:val="24"/>
                <w:szCs w:val="24"/>
              </w:rPr>
            </w:pPr>
            <w:r>
              <w:rPr>
                <w:rFonts w:ascii="Times New Roman" w:eastAsia="Times New Roman" w:hAnsi="Times New Roman" w:cs="Times New Roman"/>
                <w:b/>
                <w:color w:val="FF0000"/>
                <w:sz w:val="24"/>
                <w:szCs w:val="24"/>
              </w:rPr>
              <w:t>18.11. – Dan sjećanja na žrtve Domovinskog rata i Dan sjećanja na žrtvu Vukovara i Škabrnje</w:t>
            </w:r>
          </w:p>
        </w:tc>
      </w:tr>
    </w:tbl>
    <w:p w14:paraId="000009E7" w14:textId="77777777" w:rsidR="00C77964" w:rsidRDefault="00C77964">
      <w:pPr>
        <w:rPr>
          <w:rFonts w:ascii="Times New Roman" w:eastAsia="Times New Roman" w:hAnsi="Times New Roman" w:cs="Times New Roman"/>
          <w:b/>
          <w:color w:val="8496B0"/>
        </w:rPr>
        <w:sectPr w:rsidR="00C77964">
          <w:pgSz w:w="11910" w:h="16840"/>
          <w:pgMar w:top="1134" w:right="1562" w:bottom="1134" w:left="1134" w:header="0" w:footer="978" w:gutter="0"/>
          <w:cols w:space="720"/>
        </w:sectPr>
      </w:pPr>
    </w:p>
    <w:p w14:paraId="000009E8" w14:textId="77777777" w:rsidR="00C77964" w:rsidRDefault="00C77964">
      <w:pPr>
        <w:widowControl w:val="0"/>
        <w:pBdr>
          <w:top w:val="nil"/>
          <w:left w:val="nil"/>
          <w:bottom w:val="nil"/>
          <w:right w:val="nil"/>
          <w:between w:val="nil"/>
        </w:pBdr>
        <w:spacing w:after="0" w:line="276" w:lineRule="auto"/>
        <w:rPr>
          <w:rFonts w:ascii="Times New Roman" w:eastAsia="Times New Roman" w:hAnsi="Times New Roman" w:cs="Times New Roman"/>
          <w:b/>
          <w:color w:val="8496B0"/>
        </w:rPr>
      </w:pPr>
    </w:p>
    <w:tbl>
      <w:tblPr>
        <w:tblStyle w:val="af2"/>
        <w:tblW w:w="9236" w:type="dxa"/>
        <w:tblInd w:w="-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08"/>
        <w:gridCol w:w="582"/>
        <w:gridCol w:w="275"/>
        <w:gridCol w:w="717"/>
        <w:gridCol w:w="298"/>
        <w:gridCol w:w="857"/>
        <w:gridCol w:w="20"/>
        <w:gridCol w:w="785"/>
        <w:gridCol w:w="55"/>
        <w:gridCol w:w="860"/>
        <w:gridCol w:w="81"/>
        <w:gridCol w:w="779"/>
        <w:gridCol w:w="217"/>
        <w:gridCol w:w="996"/>
        <w:gridCol w:w="806"/>
      </w:tblGrid>
      <w:tr w:rsidR="00C77964" w14:paraId="480566C2" w14:textId="77777777" w:rsidTr="00905B4E">
        <w:trPr>
          <w:trHeight w:val="362"/>
        </w:trPr>
        <w:tc>
          <w:tcPr>
            <w:tcW w:w="1908" w:type="dxa"/>
            <w:vMerge w:val="restart"/>
            <w:tcBorders>
              <w:top w:val="single" w:sz="4" w:space="0" w:color="000000"/>
              <w:left w:val="single" w:sz="4" w:space="0" w:color="000000"/>
              <w:right w:val="single" w:sz="4" w:space="0" w:color="000000"/>
            </w:tcBorders>
          </w:tcPr>
          <w:p w14:paraId="000009E9" w14:textId="77777777" w:rsidR="00C77964" w:rsidRDefault="00C77964">
            <w:pPr>
              <w:rPr>
                <w:rFonts w:ascii="Times New Roman" w:eastAsia="Times New Roman" w:hAnsi="Times New Roman" w:cs="Times New Roman"/>
                <w:b/>
                <w:color w:val="2E75B5"/>
                <w:sz w:val="24"/>
                <w:szCs w:val="24"/>
              </w:rPr>
            </w:pPr>
          </w:p>
          <w:p w14:paraId="000009EA" w14:textId="77777777" w:rsidR="00C77964" w:rsidRDefault="00C77964" w:rsidP="00905B4E">
            <w:pPr>
              <w:ind w:left="-115"/>
              <w:rPr>
                <w:rFonts w:ascii="Times New Roman" w:eastAsia="Times New Roman" w:hAnsi="Times New Roman" w:cs="Times New Roman"/>
                <w:b/>
                <w:color w:val="2E75B5"/>
                <w:sz w:val="24"/>
                <w:szCs w:val="24"/>
              </w:rPr>
            </w:pPr>
          </w:p>
          <w:p w14:paraId="000009EB" w14:textId="77777777" w:rsidR="00C77964" w:rsidRDefault="00C77964">
            <w:pPr>
              <w:rPr>
                <w:rFonts w:ascii="Times New Roman" w:eastAsia="Times New Roman" w:hAnsi="Times New Roman" w:cs="Times New Roman"/>
                <w:b/>
                <w:color w:val="2E75B5"/>
                <w:sz w:val="24"/>
                <w:szCs w:val="24"/>
              </w:rPr>
            </w:pPr>
          </w:p>
          <w:p w14:paraId="000009EC" w14:textId="77777777" w:rsidR="00C77964" w:rsidRDefault="003474E6">
            <w:pPr>
              <w:rPr>
                <w:rFonts w:ascii="Times New Roman" w:eastAsia="Times New Roman" w:hAnsi="Times New Roman" w:cs="Times New Roman"/>
                <w:b/>
                <w:color w:val="2E75B5"/>
                <w:sz w:val="24"/>
                <w:szCs w:val="24"/>
              </w:rPr>
            </w:pPr>
            <w:r>
              <w:rPr>
                <w:rFonts w:ascii="Times New Roman" w:eastAsia="Times New Roman" w:hAnsi="Times New Roman" w:cs="Times New Roman"/>
                <w:b/>
                <w:color w:val="2E75B5"/>
                <w:sz w:val="24"/>
                <w:szCs w:val="24"/>
              </w:rPr>
              <w:t>Prosinac</w:t>
            </w:r>
          </w:p>
        </w:tc>
        <w:tc>
          <w:tcPr>
            <w:tcW w:w="857" w:type="dxa"/>
            <w:gridSpan w:val="2"/>
            <w:tcBorders>
              <w:top w:val="single" w:sz="4" w:space="0" w:color="000000"/>
              <w:left w:val="single" w:sz="4" w:space="0" w:color="000000"/>
              <w:bottom w:val="single" w:sz="4" w:space="0" w:color="000000"/>
              <w:right w:val="single" w:sz="4" w:space="0" w:color="000000"/>
            </w:tcBorders>
            <w:shd w:val="clear" w:color="auto" w:fill="DAEDF3"/>
          </w:tcPr>
          <w:p w14:paraId="000009ED" w14:textId="77777777" w:rsidR="00C77964" w:rsidRDefault="003474E6">
            <w:pPr>
              <w:rPr>
                <w:rFonts w:ascii="Times New Roman" w:eastAsia="Times New Roman" w:hAnsi="Times New Roman" w:cs="Times New Roman"/>
                <w:b/>
                <w:color w:val="2E75B5"/>
                <w:sz w:val="24"/>
                <w:szCs w:val="24"/>
              </w:rPr>
            </w:pPr>
            <w:r>
              <w:rPr>
                <w:rFonts w:ascii="Times New Roman" w:eastAsia="Times New Roman" w:hAnsi="Times New Roman" w:cs="Times New Roman"/>
                <w:b/>
                <w:color w:val="2E75B5"/>
                <w:sz w:val="24"/>
                <w:szCs w:val="24"/>
              </w:rPr>
              <w:t>Pon</w:t>
            </w:r>
          </w:p>
        </w:tc>
        <w:tc>
          <w:tcPr>
            <w:tcW w:w="1015" w:type="dxa"/>
            <w:gridSpan w:val="2"/>
            <w:tcBorders>
              <w:top w:val="single" w:sz="4" w:space="0" w:color="000000"/>
              <w:left w:val="single" w:sz="4" w:space="0" w:color="000000"/>
              <w:bottom w:val="single" w:sz="4" w:space="0" w:color="000000"/>
              <w:right w:val="single" w:sz="4" w:space="0" w:color="000000"/>
            </w:tcBorders>
            <w:shd w:val="clear" w:color="auto" w:fill="DAEDF3"/>
          </w:tcPr>
          <w:p w14:paraId="000009EF" w14:textId="77777777" w:rsidR="00C77964" w:rsidRDefault="003474E6">
            <w:pPr>
              <w:rPr>
                <w:rFonts w:ascii="Times New Roman" w:eastAsia="Times New Roman" w:hAnsi="Times New Roman" w:cs="Times New Roman"/>
                <w:b/>
                <w:color w:val="2E75B5"/>
                <w:sz w:val="24"/>
                <w:szCs w:val="24"/>
              </w:rPr>
            </w:pPr>
            <w:r>
              <w:rPr>
                <w:rFonts w:ascii="Times New Roman" w:eastAsia="Times New Roman" w:hAnsi="Times New Roman" w:cs="Times New Roman"/>
                <w:b/>
                <w:color w:val="2E75B5"/>
                <w:sz w:val="24"/>
                <w:szCs w:val="24"/>
              </w:rPr>
              <w:t>Uto</w:t>
            </w:r>
          </w:p>
        </w:tc>
        <w:tc>
          <w:tcPr>
            <w:tcW w:w="857" w:type="dxa"/>
            <w:tcBorders>
              <w:top w:val="single" w:sz="4" w:space="0" w:color="000000"/>
              <w:left w:val="single" w:sz="4" w:space="0" w:color="000000"/>
              <w:bottom w:val="single" w:sz="4" w:space="0" w:color="000000"/>
              <w:right w:val="single" w:sz="4" w:space="0" w:color="000000"/>
            </w:tcBorders>
            <w:shd w:val="clear" w:color="auto" w:fill="DAEDF3"/>
          </w:tcPr>
          <w:p w14:paraId="000009F1" w14:textId="77777777" w:rsidR="00C77964" w:rsidRDefault="003474E6">
            <w:pPr>
              <w:rPr>
                <w:rFonts w:ascii="Times New Roman" w:eastAsia="Times New Roman" w:hAnsi="Times New Roman" w:cs="Times New Roman"/>
                <w:b/>
                <w:color w:val="2E75B5"/>
                <w:sz w:val="24"/>
                <w:szCs w:val="24"/>
              </w:rPr>
            </w:pPr>
            <w:r>
              <w:rPr>
                <w:rFonts w:ascii="Times New Roman" w:eastAsia="Times New Roman" w:hAnsi="Times New Roman" w:cs="Times New Roman"/>
                <w:b/>
                <w:color w:val="2E75B5"/>
                <w:sz w:val="24"/>
                <w:szCs w:val="24"/>
              </w:rPr>
              <w:t>Sri</w:t>
            </w:r>
          </w:p>
        </w:tc>
        <w:tc>
          <w:tcPr>
            <w:tcW w:w="860" w:type="dxa"/>
            <w:gridSpan w:val="3"/>
            <w:tcBorders>
              <w:top w:val="single" w:sz="4" w:space="0" w:color="000000"/>
              <w:left w:val="single" w:sz="4" w:space="0" w:color="000000"/>
              <w:bottom w:val="single" w:sz="4" w:space="0" w:color="000000"/>
              <w:right w:val="single" w:sz="4" w:space="0" w:color="000000"/>
            </w:tcBorders>
            <w:shd w:val="clear" w:color="auto" w:fill="DAEDF3"/>
          </w:tcPr>
          <w:p w14:paraId="000009F2" w14:textId="77777777" w:rsidR="00C77964" w:rsidRDefault="003474E6">
            <w:pPr>
              <w:rPr>
                <w:rFonts w:ascii="Times New Roman" w:eastAsia="Times New Roman" w:hAnsi="Times New Roman" w:cs="Times New Roman"/>
                <w:b/>
                <w:color w:val="2E75B5"/>
                <w:sz w:val="24"/>
                <w:szCs w:val="24"/>
              </w:rPr>
            </w:pPr>
            <w:r>
              <w:rPr>
                <w:rFonts w:ascii="Times New Roman" w:eastAsia="Times New Roman" w:hAnsi="Times New Roman" w:cs="Times New Roman"/>
                <w:b/>
                <w:color w:val="2E75B5"/>
                <w:sz w:val="24"/>
                <w:szCs w:val="24"/>
              </w:rPr>
              <w:t>Čet</w:t>
            </w:r>
          </w:p>
        </w:tc>
        <w:tc>
          <w:tcPr>
            <w:tcW w:w="860" w:type="dxa"/>
            <w:tcBorders>
              <w:top w:val="single" w:sz="4" w:space="0" w:color="000000"/>
              <w:left w:val="single" w:sz="4" w:space="0" w:color="000000"/>
              <w:bottom w:val="single" w:sz="4" w:space="0" w:color="000000"/>
              <w:right w:val="single" w:sz="4" w:space="0" w:color="000000"/>
            </w:tcBorders>
            <w:shd w:val="clear" w:color="auto" w:fill="DAEDF3"/>
          </w:tcPr>
          <w:p w14:paraId="000009F5" w14:textId="77777777" w:rsidR="00C77964" w:rsidRDefault="003474E6">
            <w:pPr>
              <w:rPr>
                <w:rFonts w:ascii="Times New Roman" w:eastAsia="Times New Roman" w:hAnsi="Times New Roman" w:cs="Times New Roman"/>
                <w:b/>
                <w:color w:val="2E75B5"/>
                <w:sz w:val="24"/>
                <w:szCs w:val="24"/>
              </w:rPr>
            </w:pPr>
            <w:r>
              <w:rPr>
                <w:rFonts w:ascii="Times New Roman" w:eastAsia="Times New Roman" w:hAnsi="Times New Roman" w:cs="Times New Roman"/>
                <w:b/>
                <w:color w:val="2E75B5"/>
                <w:sz w:val="24"/>
                <w:szCs w:val="24"/>
              </w:rPr>
              <w:t>Pet</w:t>
            </w:r>
          </w:p>
        </w:tc>
        <w:tc>
          <w:tcPr>
            <w:tcW w:w="860" w:type="dxa"/>
            <w:gridSpan w:val="2"/>
            <w:tcBorders>
              <w:top w:val="single" w:sz="4" w:space="0" w:color="000000"/>
              <w:left w:val="single" w:sz="4" w:space="0" w:color="000000"/>
              <w:bottom w:val="single" w:sz="4" w:space="0" w:color="000000"/>
              <w:right w:val="single" w:sz="4" w:space="0" w:color="000000"/>
            </w:tcBorders>
            <w:shd w:val="clear" w:color="auto" w:fill="DAEDF3"/>
          </w:tcPr>
          <w:p w14:paraId="000009F6" w14:textId="77777777" w:rsidR="00C77964" w:rsidRDefault="003474E6">
            <w:pPr>
              <w:rPr>
                <w:rFonts w:ascii="Times New Roman" w:eastAsia="Times New Roman" w:hAnsi="Times New Roman" w:cs="Times New Roman"/>
                <w:b/>
                <w:color w:val="2E75B5"/>
                <w:sz w:val="24"/>
                <w:szCs w:val="24"/>
              </w:rPr>
            </w:pPr>
            <w:r>
              <w:rPr>
                <w:rFonts w:ascii="Times New Roman" w:eastAsia="Times New Roman" w:hAnsi="Times New Roman" w:cs="Times New Roman"/>
                <w:b/>
                <w:color w:val="2E75B5"/>
                <w:sz w:val="24"/>
                <w:szCs w:val="24"/>
              </w:rPr>
              <w:t>Sub</w:t>
            </w:r>
          </w:p>
        </w:tc>
        <w:tc>
          <w:tcPr>
            <w:tcW w:w="2019" w:type="dxa"/>
            <w:gridSpan w:val="3"/>
            <w:tcBorders>
              <w:top w:val="single" w:sz="4" w:space="0" w:color="000000"/>
              <w:left w:val="single" w:sz="4" w:space="0" w:color="000000"/>
              <w:bottom w:val="single" w:sz="4" w:space="0" w:color="000000"/>
              <w:right w:val="single" w:sz="4" w:space="0" w:color="000000"/>
            </w:tcBorders>
            <w:shd w:val="clear" w:color="auto" w:fill="DAEDF3"/>
          </w:tcPr>
          <w:p w14:paraId="000009F8" w14:textId="77777777" w:rsidR="00C77964" w:rsidRDefault="003474E6">
            <w:pPr>
              <w:rPr>
                <w:rFonts w:ascii="Times New Roman" w:eastAsia="Times New Roman" w:hAnsi="Times New Roman" w:cs="Times New Roman"/>
                <w:b/>
                <w:color w:val="2E75B5"/>
                <w:sz w:val="24"/>
                <w:szCs w:val="24"/>
              </w:rPr>
            </w:pPr>
            <w:r>
              <w:rPr>
                <w:rFonts w:ascii="Times New Roman" w:eastAsia="Times New Roman" w:hAnsi="Times New Roman" w:cs="Times New Roman"/>
                <w:b/>
                <w:color w:val="2E75B5"/>
                <w:sz w:val="24"/>
                <w:szCs w:val="24"/>
              </w:rPr>
              <w:t>Ned</w:t>
            </w:r>
          </w:p>
        </w:tc>
      </w:tr>
      <w:tr w:rsidR="00C77964" w14:paraId="12440A94" w14:textId="77777777" w:rsidTr="00905B4E">
        <w:trPr>
          <w:trHeight w:val="540"/>
        </w:trPr>
        <w:tc>
          <w:tcPr>
            <w:tcW w:w="1908" w:type="dxa"/>
            <w:vMerge/>
            <w:tcBorders>
              <w:top w:val="single" w:sz="4" w:space="0" w:color="000000"/>
              <w:left w:val="single" w:sz="4" w:space="0" w:color="000000"/>
              <w:right w:val="single" w:sz="4" w:space="0" w:color="000000"/>
            </w:tcBorders>
          </w:tcPr>
          <w:p w14:paraId="000009FB" w14:textId="77777777" w:rsidR="00C77964" w:rsidRDefault="00C77964">
            <w:pPr>
              <w:pBdr>
                <w:top w:val="nil"/>
                <w:left w:val="nil"/>
                <w:bottom w:val="nil"/>
                <w:right w:val="nil"/>
                <w:between w:val="nil"/>
              </w:pBdr>
              <w:spacing w:line="276" w:lineRule="auto"/>
              <w:rPr>
                <w:rFonts w:ascii="Times New Roman" w:eastAsia="Times New Roman" w:hAnsi="Times New Roman" w:cs="Times New Roman"/>
                <w:b/>
                <w:color w:val="2E75B5"/>
                <w:sz w:val="24"/>
                <w:szCs w:val="24"/>
              </w:rPr>
            </w:pPr>
          </w:p>
        </w:tc>
        <w:tc>
          <w:tcPr>
            <w:tcW w:w="857" w:type="dxa"/>
            <w:gridSpan w:val="2"/>
            <w:tcBorders>
              <w:top w:val="single" w:sz="4" w:space="0" w:color="000000"/>
              <w:left w:val="single" w:sz="4" w:space="0" w:color="000000"/>
              <w:bottom w:val="single" w:sz="4" w:space="0" w:color="000000"/>
              <w:right w:val="single" w:sz="4" w:space="0" w:color="000000"/>
            </w:tcBorders>
          </w:tcPr>
          <w:p w14:paraId="000009FC" w14:textId="77777777" w:rsidR="00C77964" w:rsidRDefault="003474E6">
            <w:pPr>
              <w:rPr>
                <w:rFonts w:ascii="Times New Roman" w:eastAsia="Times New Roman" w:hAnsi="Times New Roman" w:cs="Times New Roman"/>
                <w:b/>
                <w:color w:val="2E75B5"/>
                <w:sz w:val="24"/>
                <w:szCs w:val="24"/>
              </w:rPr>
            </w:pPr>
            <w:r>
              <w:rPr>
                <w:rFonts w:ascii="Times New Roman" w:eastAsia="Times New Roman" w:hAnsi="Times New Roman" w:cs="Times New Roman"/>
                <w:b/>
                <w:color w:val="2E75B5"/>
                <w:sz w:val="24"/>
                <w:szCs w:val="24"/>
              </w:rPr>
              <w:t>1</w:t>
            </w:r>
          </w:p>
        </w:tc>
        <w:tc>
          <w:tcPr>
            <w:tcW w:w="1015" w:type="dxa"/>
            <w:gridSpan w:val="2"/>
            <w:tcBorders>
              <w:top w:val="single" w:sz="4" w:space="0" w:color="000000"/>
              <w:left w:val="single" w:sz="4" w:space="0" w:color="000000"/>
              <w:bottom w:val="single" w:sz="4" w:space="0" w:color="000000"/>
              <w:right w:val="single" w:sz="4" w:space="0" w:color="000000"/>
            </w:tcBorders>
          </w:tcPr>
          <w:p w14:paraId="000009FE" w14:textId="77777777" w:rsidR="00C77964" w:rsidRDefault="003474E6">
            <w:pPr>
              <w:rPr>
                <w:rFonts w:ascii="Times New Roman" w:eastAsia="Times New Roman" w:hAnsi="Times New Roman" w:cs="Times New Roman"/>
                <w:b/>
                <w:color w:val="2E75B5"/>
                <w:sz w:val="24"/>
                <w:szCs w:val="24"/>
              </w:rPr>
            </w:pPr>
            <w:r>
              <w:rPr>
                <w:rFonts w:ascii="Times New Roman" w:eastAsia="Times New Roman" w:hAnsi="Times New Roman" w:cs="Times New Roman"/>
                <w:b/>
                <w:color w:val="2E75B5"/>
                <w:sz w:val="24"/>
                <w:szCs w:val="24"/>
              </w:rPr>
              <w:t>2</w:t>
            </w:r>
          </w:p>
        </w:tc>
        <w:tc>
          <w:tcPr>
            <w:tcW w:w="857" w:type="dxa"/>
            <w:tcBorders>
              <w:top w:val="single" w:sz="4" w:space="0" w:color="000000"/>
              <w:left w:val="single" w:sz="4" w:space="0" w:color="000000"/>
              <w:bottom w:val="single" w:sz="4" w:space="0" w:color="000000"/>
              <w:right w:val="single" w:sz="4" w:space="0" w:color="000000"/>
            </w:tcBorders>
          </w:tcPr>
          <w:p w14:paraId="00000A00" w14:textId="77777777" w:rsidR="00C77964" w:rsidRDefault="003474E6">
            <w:pPr>
              <w:rPr>
                <w:rFonts w:ascii="Times New Roman" w:eastAsia="Times New Roman" w:hAnsi="Times New Roman" w:cs="Times New Roman"/>
                <w:b/>
                <w:color w:val="2E75B5"/>
                <w:sz w:val="24"/>
                <w:szCs w:val="24"/>
              </w:rPr>
            </w:pPr>
            <w:r>
              <w:rPr>
                <w:rFonts w:ascii="Times New Roman" w:eastAsia="Times New Roman" w:hAnsi="Times New Roman" w:cs="Times New Roman"/>
                <w:b/>
                <w:color w:val="2E75B5"/>
                <w:sz w:val="24"/>
                <w:szCs w:val="24"/>
              </w:rPr>
              <w:t>3</w:t>
            </w:r>
          </w:p>
        </w:tc>
        <w:tc>
          <w:tcPr>
            <w:tcW w:w="860" w:type="dxa"/>
            <w:gridSpan w:val="3"/>
            <w:tcBorders>
              <w:top w:val="single" w:sz="4" w:space="0" w:color="000000"/>
              <w:left w:val="single" w:sz="4" w:space="0" w:color="000000"/>
              <w:bottom w:val="single" w:sz="4" w:space="0" w:color="000000"/>
              <w:right w:val="single" w:sz="4" w:space="0" w:color="000000"/>
            </w:tcBorders>
          </w:tcPr>
          <w:p w14:paraId="00000A01" w14:textId="77777777" w:rsidR="00C77964" w:rsidRDefault="003474E6">
            <w:pPr>
              <w:rPr>
                <w:rFonts w:ascii="Times New Roman" w:eastAsia="Times New Roman" w:hAnsi="Times New Roman" w:cs="Times New Roman"/>
                <w:b/>
                <w:color w:val="2E75B5"/>
                <w:sz w:val="24"/>
                <w:szCs w:val="24"/>
              </w:rPr>
            </w:pPr>
            <w:r>
              <w:rPr>
                <w:rFonts w:ascii="Times New Roman" w:eastAsia="Times New Roman" w:hAnsi="Times New Roman" w:cs="Times New Roman"/>
                <w:b/>
                <w:color w:val="2E75B5"/>
                <w:sz w:val="24"/>
                <w:szCs w:val="24"/>
              </w:rPr>
              <w:t>4</w:t>
            </w:r>
          </w:p>
        </w:tc>
        <w:tc>
          <w:tcPr>
            <w:tcW w:w="860" w:type="dxa"/>
            <w:tcBorders>
              <w:top w:val="single" w:sz="4" w:space="0" w:color="000000"/>
              <w:left w:val="single" w:sz="4" w:space="0" w:color="000000"/>
              <w:bottom w:val="single" w:sz="4" w:space="0" w:color="000000"/>
              <w:right w:val="single" w:sz="4" w:space="0" w:color="000000"/>
            </w:tcBorders>
          </w:tcPr>
          <w:p w14:paraId="00000A04" w14:textId="77777777" w:rsidR="00C77964" w:rsidRDefault="003474E6">
            <w:pPr>
              <w:rPr>
                <w:rFonts w:ascii="Times New Roman" w:eastAsia="Times New Roman" w:hAnsi="Times New Roman" w:cs="Times New Roman"/>
                <w:b/>
                <w:color w:val="2E75B5"/>
                <w:sz w:val="24"/>
                <w:szCs w:val="24"/>
              </w:rPr>
            </w:pPr>
            <w:r>
              <w:rPr>
                <w:rFonts w:ascii="Times New Roman" w:eastAsia="Times New Roman" w:hAnsi="Times New Roman" w:cs="Times New Roman"/>
                <w:b/>
                <w:color w:val="2E75B5"/>
                <w:sz w:val="24"/>
                <w:szCs w:val="24"/>
              </w:rPr>
              <w:t>5</w:t>
            </w:r>
          </w:p>
        </w:tc>
        <w:tc>
          <w:tcPr>
            <w:tcW w:w="860" w:type="dxa"/>
            <w:gridSpan w:val="2"/>
            <w:tcBorders>
              <w:top w:val="single" w:sz="4" w:space="0" w:color="000000"/>
              <w:left w:val="single" w:sz="4" w:space="0" w:color="000000"/>
              <w:bottom w:val="single" w:sz="4" w:space="0" w:color="000000"/>
              <w:right w:val="single" w:sz="4" w:space="0" w:color="000000"/>
            </w:tcBorders>
            <w:shd w:val="clear" w:color="auto" w:fill="9CC3E5"/>
          </w:tcPr>
          <w:p w14:paraId="00000A05" w14:textId="77777777" w:rsidR="00C77964" w:rsidRDefault="003474E6">
            <w:pPr>
              <w:rPr>
                <w:rFonts w:ascii="Times New Roman" w:eastAsia="Times New Roman" w:hAnsi="Times New Roman" w:cs="Times New Roman"/>
                <w:b/>
                <w:color w:val="2E75B5"/>
                <w:sz w:val="24"/>
                <w:szCs w:val="24"/>
              </w:rPr>
            </w:pPr>
            <w:r>
              <w:rPr>
                <w:rFonts w:ascii="Times New Roman" w:eastAsia="Times New Roman" w:hAnsi="Times New Roman" w:cs="Times New Roman"/>
                <w:b/>
                <w:color w:val="2E75B5"/>
                <w:sz w:val="24"/>
                <w:szCs w:val="24"/>
              </w:rPr>
              <w:t>6</w:t>
            </w:r>
          </w:p>
        </w:tc>
        <w:tc>
          <w:tcPr>
            <w:tcW w:w="2019" w:type="dxa"/>
            <w:gridSpan w:val="3"/>
            <w:tcBorders>
              <w:top w:val="single" w:sz="4" w:space="0" w:color="000000"/>
              <w:left w:val="single" w:sz="4" w:space="0" w:color="000000"/>
              <w:bottom w:val="single" w:sz="4" w:space="0" w:color="000000"/>
              <w:right w:val="single" w:sz="4" w:space="0" w:color="000000"/>
            </w:tcBorders>
            <w:shd w:val="clear" w:color="auto" w:fill="9CC3E5"/>
          </w:tcPr>
          <w:p w14:paraId="00000A07" w14:textId="77777777" w:rsidR="00C77964" w:rsidRDefault="003474E6">
            <w:pPr>
              <w:rPr>
                <w:rFonts w:ascii="Times New Roman" w:eastAsia="Times New Roman" w:hAnsi="Times New Roman" w:cs="Times New Roman"/>
                <w:b/>
                <w:color w:val="2E75B5"/>
                <w:sz w:val="24"/>
                <w:szCs w:val="24"/>
              </w:rPr>
            </w:pPr>
            <w:r>
              <w:rPr>
                <w:rFonts w:ascii="Times New Roman" w:eastAsia="Times New Roman" w:hAnsi="Times New Roman" w:cs="Times New Roman"/>
                <w:b/>
                <w:color w:val="2E75B5"/>
                <w:sz w:val="24"/>
                <w:szCs w:val="24"/>
              </w:rPr>
              <w:t>7</w:t>
            </w:r>
          </w:p>
        </w:tc>
      </w:tr>
      <w:tr w:rsidR="00C77964" w14:paraId="57568B08" w14:textId="77777777" w:rsidTr="00905B4E">
        <w:trPr>
          <w:trHeight w:val="359"/>
        </w:trPr>
        <w:tc>
          <w:tcPr>
            <w:tcW w:w="1908" w:type="dxa"/>
            <w:vMerge/>
            <w:tcBorders>
              <w:top w:val="single" w:sz="4" w:space="0" w:color="000000"/>
              <w:left w:val="single" w:sz="4" w:space="0" w:color="000000"/>
              <w:right w:val="single" w:sz="4" w:space="0" w:color="000000"/>
            </w:tcBorders>
          </w:tcPr>
          <w:p w14:paraId="00000A0A" w14:textId="77777777" w:rsidR="00C77964" w:rsidRDefault="00C77964">
            <w:pPr>
              <w:pBdr>
                <w:top w:val="nil"/>
                <w:left w:val="nil"/>
                <w:bottom w:val="nil"/>
                <w:right w:val="nil"/>
                <w:between w:val="nil"/>
              </w:pBdr>
              <w:spacing w:line="276" w:lineRule="auto"/>
              <w:rPr>
                <w:rFonts w:ascii="Times New Roman" w:eastAsia="Times New Roman" w:hAnsi="Times New Roman" w:cs="Times New Roman"/>
                <w:b/>
                <w:color w:val="2E75B5"/>
                <w:sz w:val="24"/>
                <w:szCs w:val="24"/>
              </w:rPr>
            </w:pPr>
          </w:p>
        </w:tc>
        <w:tc>
          <w:tcPr>
            <w:tcW w:w="857" w:type="dxa"/>
            <w:gridSpan w:val="2"/>
            <w:tcBorders>
              <w:top w:val="single" w:sz="4" w:space="0" w:color="000000"/>
              <w:left w:val="single" w:sz="4" w:space="0" w:color="000000"/>
              <w:bottom w:val="single" w:sz="4" w:space="0" w:color="000000"/>
              <w:right w:val="single" w:sz="4" w:space="0" w:color="000000"/>
            </w:tcBorders>
          </w:tcPr>
          <w:p w14:paraId="00000A0B" w14:textId="77777777" w:rsidR="00C77964" w:rsidRDefault="003474E6">
            <w:pPr>
              <w:rPr>
                <w:rFonts w:ascii="Times New Roman" w:eastAsia="Times New Roman" w:hAnsi="Times New Roman" w:cs="Times New Roman"/>
                <w:b/>
                <w:color w:val="2E75B5"/>
                <w:sz w:val="24"/>
                <w:szCs w:val="24"/>
              </w:rPr>
            </w:pPr>
            <w:r>
              <w:rPr>
                <w:rFonts w:ascii="Times New Roman" w:eastAsia="Times New Roman" w:hAnsi="Times New Roman" w:cs="Times New Roman"/>
                <w:b/>
                <w:color w:val="2E75B5"/>
                <w:sz w:val="24"/>
                <w:szCs w:val="24"/>
              </w:rPr>
              <w:t>8</w:t>
            </w:r>
          </w:p>
        </w:tc>
        <w:tc>
          <w:tcPr>
            <w:tcW w:w="1015" w:type="dxa"/>
            <w:gridSpan w:val="2"/>
            <w:tcBorders>
              <w:top w:val="single" w:sz="4" w:space="0" w:color="000000"/>
              <w:left w:val="single" w:sz="4" w:space="0" w:color="000000"/>
              <w:bottom w:val="single" w:sz="4" w:space="0" w:color="000000"/>
              <w:right w:val="single" w:sz="4" w:space="0" w:color="000000"/>
            </w:tcBorders>
          </w:tcPr>
          <w:p w14:paraId="00000A0D" w14:textId="77777777" w:rsidR="00C77964" w:rsidRDefault="003474E6">
            <w:pPr>
              <w:rPr>
                <w:rFonts w:ascii="Times New Roman" w:eastAsia="Times New Roman" w:hAnsi="Times New Roman" w:cs="Times New Roman"/>
                <w:b/>
                <w:color w:val="2E75B5"/>
                <w:sz w:val="24"/>
                <w:szCs w:val="24"/>
              </w:rPr>
            </w:pPr>
            <w:r>
              <w:rPr>
                <w:rFonts w:ascii="Times New Roman" w:eastAsia="Times New Roman" w:hAnsi="Times New Roman" w:cs="Times New Roman"/>
                <w:b/>
                <w:color w:val="2E75B5"/>
                <w:sz w:val="24"/>
                <w:szCs w:val="24"/>
              </w:rPr>
              <w:t>9</w:t>
            </w:r>
          </w:p>
        </w:tc>
        <w:tc>
          <w:tcPr>
            <w:tcW w:w="857" w:type="dxa"/>
            <w:tcBorders>
              <w:top w:val="single" w:sz="4" w:space="0" w:color="000000"/>
              <w:left w:val="single" w:sz="4" w:space="0" w:color="000000"/>
              <w:bottom w:val="single" w:sz="4" w:space="0" w:color="000000"/>
              <w:right w:val="single" w:sz="4" w:space="0" w:color="000000"/>
            </w:tcBorders>
          </w:tcPr>
          <w:p w14:paraId="00000A0F" w14:textId="77777777" w:rsidR="00C77964" w:rsidRDefault="003474E6">
            <w:pPr>
              <w:rPr>
                <w:rFonts w:ascii="Times New Roman" w:eastAsia="Times New Roman" w:hAnsi="Times New Roman" w:cs="Times New Roman"/>
                <w:b/>
                <w:color w:val="2E75B5"/>
                <w:sz w:val="24"/>
                <w:szCs w:val="24"/>
              </w:rPr>
            </w:pPr>
            <w:r>
              <w:rPr>
                <w:rFonts w:ascii="Times New Roman" w:eastAsia="Times New Roman" w:hAnsi="Times New Roman" w:cs="Times New Roman"/>
                <w:b/>
                <w:color w:val="2E75B5"/>
                <w:sz w:val="24"/>
                <w:szCs w:val="24"/>
              </w:rPr>
              <w:t>10</w:t>
            </w:r>
          </w:p>
        </w:tc>
        <w:tc>
          <w:tcPr>
            <w:tcW w:w="860" w:type="dxa"/>
            <w:gridSpan w:val="3"/>
            <w:tcBorders>
              <w:top w:val="single" w:sz="4" w:space="0" w:color="000000"/>
              <w:left w:val="single" w:sz="4" w:space="0" w:color="000000"/>
              <w:bottom w:val="single" w:sz="4" w:space="0" w:color="000000"/>
              <w:right w:val="single" w:sz="4" w:space="0" w:color="000000"/>
            </w:tcBorders>
          </w:tcPr>
          <w:p w14:paraId="00000A10" w14:textId="77777777" w:rsidR="00C77964" w:rsidRDefault="003474E6">
            <w:pPr>
              <w:rPr>
                <w:rFonts w:ascii="Times New Roman" w:eastAsia="Times New Roman" w:hAnsi="Times New Roman" w:cs="Times New Roman"/>
                <w:b/>
                <w:color w:val="2E75B5"/>
                <w:sz w:val="24"/>
                <w:szCs w:val="24"/>
              </w:rPr>
            </w:pPr>
            <w:r>
              <w:rPr>
                <w:rFonts w:ascii="Times New Roman" w:eastAsia="Times New Roman" w:hAnsi="Times New Roman" w:cs="Times New Roman"/>
                <w:b/>
                <w:color w:val="2E75B5"/>
                <w:sz w:val="24"/>
                <w:szCs w:val="24"/>
              </w:rPr>
              <w:t>11</w:t>
            </w:r>
          </w:p>
        </w:tc>
        <w:tc>
          <w:tcPr>
            <w:tcW w:w="860" w:type="dxa"/>
            <w:tcBorders>
              <w:top w:val="single" w:sz="4" w:space="0" w:color="000000"/>
              <w:left w:val="single" w:sz="4" w:space="0" w:color="000000"/>
              <w:bottom w:val="single" w:sz="4" w:space="0" w:color="000000"/>
              <w:right w:val="single" w:sz="4" w:space="0" w:color="000000"/>
            </w:tcBorders>
          </w:tcPr>
          <w:p w14:paraId="00000A13" w14:textId="77777777" w:rsidR="00C77964" w:rsidRDefault="003474E6">
            <w:pPr>
              <w:rPr>
                <w:rFonts w:ascii="Times New Roman" w:eastAsia="Times New Roman" w:hAnsi="Times New Roman" w:cs="Times New Roman"/>
                <w:b/>
                <w:color w:val="2E75B5"/>
                <w:sz w:val="24"/>
                <w:szCs w:val="24"/>
              </w:rPr>
            </w:pPr>
            <w:r>
              <w:rPr>
                <w:rFonts w:ascii="Times New Roman" w:eastAsia="Times New Roman" w:hAnsi="Times New Roman" w:cs="Times New Roman"/>
                <w:b/>
                <w:color w:val="2E75B5"/>
                <w:sz w:val="24"/>
                <w:szCs w:val="24"/>
              </w:rPr>
              <w:t>12</w:t>
            </w:r>
          </w:p>
        </w:tc>
        <w:tc>
          <w:tcPr>
            <w:tcW w:w="860" w:type="dxa"/>
            <w:gridSpan w:val="2"/>
            <w:tcBorders>
              <w:top w:val="single" w:sz="4" w:space="0" w:color="000000"/>
              <w:left w:val="single" w:sz="4" w:space="0" w:color="000000"/>
              <w:bottom w:val="single" w:sz="4" w:space="0" w:color="000000"/>
              <w:right w:val="single" w:sz="4" w:space="0" w:color="000000"/>
            </w:tcBorders>
            <w:shd w:val="clear" w:color="auto" w:fill="9CC3E5"/>
          </w:tcPr>
          <w:p w14:paraId="00000A14" w14:textId="77777777" w:rsidR="00C77964" w:rsidRDefault="003474E6">
            <w:pPr>
              <w:rPr>
                <w:rFonts w:ascii="Times New Roman" w:eastAsia="Times New Roman" w:hAnsi="Times New Roman" w:cs="Times New Roman"/>
                <w:b/>
                <w:color w:val="2E75B5"/>
                <w:sz w:val="24"/>
                <w:szCs w:val="24"/>
              </w:rPr>
            </w:pPr>
            <w:r>
              <w:rPr>
                <w:rFonts w:ascii="Times New Roman" w:eastAsia="Times New Roman" w:hAnsi="Times New Roman" w:cs="Times New Roman"/>
                <w:b/>
                <w:color w:val="2E75B5"/>
                <w:sz w:val="24"/>
                <w:szCs w:val="24"/>
              </w:rPr>
              <w:t>13</w:t>
            </w:r>
          </w:p>
        </w:tc>
        <w:tc>
          <w:tcPr>
            <w:tcW w:w="2019" w:type="dxa"/>
            <w:gridSpan w:val="3"/>
            <w:tcBorders>
              <w:top w:val="single" w:sz="4" w:space="0" w:color="000000"/>
              <w:left w:val="single" w:sz="4" w:space="0" w:color="000000"/>
              <w:bottom w:val="single" w:sz="4" w:space="0" w:color="000000"/>
              <w:right w:val="single" w:sz="4" w:space="0" w:color="000000"/>
            </w:tcBorders>
            <w:shd w:val="clear" w:color="auto" w:fill="9CC3E5"/>
          </w:tcPr>
          <w:p w14:paraId="00000A16" w14:textId="77777777" w:rsidR="00C77964" w:rsidRDefault="003474E6">
            <w:pPr>
              <w:rPr>
                <w:rFonts w:ascii="Times New Roman" w:eastAsia="Times New Roman" w:hAnsi="Times New Roman" w:cs="Times New Roman"/>
                <w:b/>
                <w:color w:val="2E75B5"/>
                <w:sz w:val="24"/>
                <w:szCs w:val="24"/>
              </w:rPr>
            </w:pPr>
            <w:r>
              <w:rPr>
                <w:rFonts w:ascii="Times New Roman" w:eastAsia="Times New Roman" w:hAnsi="Times New Roman" w:cs="Times New Roman"/>
                <w:b/>
                <w:color w:val="2E75B5"/>
                <w:sz w:val="24"/>
                <w:szCs w:val="24"/>
              </w:rPr>
              <w:t>14</w:t>
            </w:r>
          </w:p>
        </w:tc>
      </w:tr>
      <w:tr w:rsidR="00C77964" w14:paraId="2E20A5BF" w14:textId="77777777" w:rsidTr="00905B4E">
        <w:trPr>
          <w:trHeight w:val="360"/>
        </w:trPr>
        <w:tc>
          <w:tcPr>
            <w:tcW w:w="1908" w:type="dxa"/>
            <w:vMerge/>
            <w:tcBorders>
              <w:top w:val="single" w:sz="4" w:space="0" w:color="000000"/>
              <w:left w:val="single" w:sz="4" w:space="0" w:color="000000"/>
              <w:right w:val="single" w:sz="4" w:space="0" w:color="000000"/>
            </w:tcBorders>
          </w:tcPr>
          <w:p w14:paraId="00000A19" w14:textId="77777777" w:rsidR="00C77964" w:rsidRDefault="00C77964">
            <w:pPr>
              <w:pBdr>
                <w:top w:val="nil"/>
                <w:left w:val="nil"/>
                <w:bottom w:val="nil"/>
                <w:right w:val="nil"/>
                <w:between w:val="nil"/>
              </w:pBdr>
              <w:spacing w:line="276" w:lineRule="auto"/>
              <w:rPr>
                <w:rFonts w:ascii="Times New Roman" w:eastAsia="Times New Roman" w:hAnsi="Times New Roman" w:cs="Times New Roman"/>
                <w:b/>
                <w:color w:val="2E75B5"/>
                <w:sz w:val="24"/>
                <w:szCs w:val="24"/>
              </w:rPr>
            </w:pPr>
          </w:p>
        </w:tc>
        <w:tc>
          <w:tcPr>
            <w:tcW w:w="857" w:type="dxa"/>
            <w:gridSpan w:val="2"/>
            <w:tcBorders>
              <w:top w:val="single" w:sz="4" w:space="0" w:color="000000"/>
              <w:left w:val="single" w:sz="4" w:space="0" w:color="000000"/>
              <w:bottom w:val="single" w:sz="4" w:space="0" w:color="000000"/>
              <w:right w:val="single" w:sz="4" w:space="0" w:color="000000"/>
            </w:tcBorders>
          </w:tcPr>
          <w:p w14:paraId="00000A1A" w14:textId="77777777" w:rsidR="00C77964" w:rsidRDefault="003474E6">
            <w:pPr>
              <w:rPr>
                <w:rFonts w:ascii="Times New Roman" w:eastAsia="Times New Roman" w:hAnsi="Times New Roman" w:cs="Times New Roman"/>
                <w:b/>
                <w:color w:val="2E75B5"/>
                <w:sz w:val="24"/>
                <w:szCs w:val="24"/>
              </w:rPr>
            </w:pPr>
            <w:r>
              <w:rPr>
                <w:rFonts w:ascii="Times New Roman" w:eastAsia="Times New Roman" w:hAnsi="Times New Roman" w:cs="Times New Roman"/>
                <w:b/>
                <w:color w:val="2E75B5"/>
                <w:sz w:val="24"/>
                <w:szCs w:val="24"/>
              </w:rPr>
              <w:t>15</w:t>
            </w:r>
          </w:p>
        </w:tc>
        <w:tc>
          <w:tcPr>
            <w:tcW w:w="1015" w:type="dxa"/>
            <w:gridSpan w:val="2"/>
            <w:tcBorders>
              <w:top w:val="single" w:sz="4" w:space="0" w:color="000000"/>
              <w:left w:val="single" w:sz="4" w:space="0" w:color="000000"/>
              <w:bottom w:val="single" w:sz="4" w:space="0" w:color="000000"/>
              <w:right w:val="single" w:sz="4" w:space="0" w:color="000000"/>
            </w:tcBorders>
          </w:tcPr>
          <w:p w14:paraId="00000A1C" w14:textId="77777777" w:rsidR="00C77964" w:rsidRDefault="003474E6">
            <w:pPr>
              <w:rPr>
                <w:rFonts w:ascii="Times New Roman" w:eastAsia="Times New Roman" w:hAnsi="Times New Roman" w:cs="Times New Roman"/>
                <w:b/>
                <w:color w:val="2E74B5"/>
                <w:sz w:val="24"/>
                <w:szCs w:val="24"/>
              </w:rPr>
            </w:pPr>
            <w:r>
              <w:rPr>
                <w:rFonts w:ascii="Times New Roman" w:eastAsia="Times New Roman" w:hAnsi="Times New Roman" w:cs="Times New Roman"/>
                <w:b/>
                <w:color w:val="2E74B5"/>
                <w:sz w:val="24"/>
                <w:szCs w:val="24"/>
              </w:rPr>
              <w:t>16</w:t>
            </w:r>
          </w:p>
        </w:tc>
        <w:tc>
          <w:tcPr>
            <w:tcW w:w="857" w:type="dxa"/>
            <w:tcBorders>
              <w:top w:val="single" w:sz="4" w:space="0" w:color="000000"/>
              <w:left w:val="single" w:sz="4" w:space="0" w:color="000000"/>
              <w:bottom w:val="single" w:sz="4" w:space="0" w:color="000000"/>
              <w:right w:val="single" w:sz="4" w:space="0" w:color="000000"/>
            </w:tcBorders>
          </w:tcPr>
          <w:p w14:paraId="00000A1E" w14:textId="77777777" w:rsidR="00C77964" w:rsidRDefault="003474E6">
            <w:pPr>
              <w:rPr>
                <w:rFonts w:ascii="Times New Roman" w:eastAsia="Times New Roman" w:hAnsi="Times New Roman" w:cs="Times New Roman"/>
                <w:b/>
                <w:color w:val="2E75B5"/>
                <w:sz w:val="24"/>
                <w:szCs w:val="24"/>
              </w:rPr>
            </w:pPr>
            <w:r>
              <w:rPr>
                <w:rFonts w:ascii="Times New Roman" w:eastAsia="Times New Roman" w:hAnsi="Times New Roman" w:cs="Times New Roman"/>
                <w:b/>
                <w:color w:val="2E75B5"/>
                <w:sz w:val="24"/>
                <w:szCs w:val="24"/>
              </w:rPr>
              <w:t>17</w:t>
            </w:r>
          </w:p>
        </w:tc>
        <w:tc>
          <w:tcPr>
            <w:tcW w:w="860" w:type="dxa"/>
            <w:gridSpan w:val="3"/>
            <w:tcBorders>
              <w:top w:val="single" w:sz="4" w:space="0" w:color="000000"/>
              <w:left w:val="single" w:sz="4" w:space="0" w:color="000000"/>
              <w:bottom w:val="single" w:sz="4" w:space="0" w:color="000000"/>
              <w:right w:val="single" w:sz="4" w:space="0" w:color="000000"/>
            </w:tcBorders>
          </w:tcPr>
          <w:p w14:paraId="00000A1F" w14:textId="77777777" w:rsidR="00C77964" w:rsidRDefault="003474E6">
            <w:pPr>
              <w:rPr>
                <w:rFonts w:ascii="Times New Roman" w:eastAsia="Times New Roman" w:hAnsi="Times New Roman" w:cs="Times New Roman"/>
                <w:b/>
                <w:color w:val="2E75B5"/>
                <w:sz w:val="24"/>
                <w:szCs w:val="24"/>
              </w:rPr>
            </w:pPr>
            <w:r>
              <w:rPr>
                <w:rFonts w:ascii="Times New Roman" w:eastAsia="Times New Roman" w:hAnsi="Times New Roman" w:cs="Times New Roman"/>
                <w:b/>
                <w:color w:val="2E75B5"/>
                <w:sz w:val="24"/>
                <w:szCs w:val="24"/>
              </w:rPr>
              <w:t>18</w:t>
            </w:r>
          </w:p>
        </w:tc>
        <w:tc>
          <w:tcPr>
            <w:tcW w:w="860" w:type="dxa"/>
            <w:tcBorders>
              <w:top w:val="single" w:sz="4" w:space="0" w:color="000000"/>
              <w:left w:val="single" w:sz="4" w:space="0" w:color="000000"/>
              <w:bottom w:val="single" w:sz="4" w:space="0" w:color="000000"/>
              <w:right w:val="single" w:sz="4" w:space="0" w:color="000000"/>
            </w:tcBorders>
          </w:tcPr>
          <w:p w14:paraId="00000A22" w14:textId="77777777" w:rsidR="00C77964" w:rsidRDefault="003474E6">
            <w:pPr>
              <w:rPr>
                <w:rFonts w:ascii="Times New Roman" w:eastAsia="Times New Roman" w:hAnsi="Times New Roman" w:cs="Times New Roman"/>
                <w:b/>
                <w:color w:val="70AD47"/>
                <w:sz w:val="24"/>
                <w:szCs w:val="24"/>
              </w:rPr>
            </w:pPr>
            <w:r>
              <w:rPr>
                <w:rFonts w:ascii="Times New Roman" w:eastAsia="Times New Roman" w:hAnsi="Times New Roman" w:cs="Times New Roman"/>
                <w:b/>
                <w:color w:val="70AD47"/>
                <w:sz w:val="24"/>
                <w:szCs w:val="24"/>
              </w:rPr>
              <w:t>19</w:t>
            </w:r>
          </w:p>
        </w:tc>
        <w:tc>
          <w:tcPr>
            <w:tcW w:w="860" w:type="dxa"/>
            <w:gridSpan w:val="2"/>
            <w:tcBorders>
              <w:top w:val="single" w:sz="4" w:space="0" w:color="000000"/>
              <w:left w:val="single" w:sz="4" w:space="0" w:color="000000"/>
              <w:bottom w:val="single" w:sz="4" w:space="0" w:color="000000"/>
              <w:right w:val="single" w:sz="4" w:space="0" w:color="000000"/>
            </w:tcBorders>
            <w:shd w:val="clear" w:color="auto" w:fill="9CC3E5"/>
          </w:tcPr>
          <w:p w14:paraId="00000A23" w14:textId="77777777" w:rsidR="00C77964" w:rsidRDefault="003474E6">
            <w:pPr>
              <w:rPr>
                <w:rFonts w:ascii="Times New Roman" w:eastAsia="Times New Roman" w:hAnsi="Times New Roman" w:cs="Times New Roman"/>
                <w:b/>
                <w:color w:val="2E75B5"/>
                <w:sz w:val="24"/>
                <w:szCs w:val="24"/>
              </w:rPr>
            </w:pPr>
            <w:r>
              <w:rPr>
                <w:rFonts w:ascii="Times New Roman" w:eastAsia="Times New Roman" w:hAnsi="Times New Roman" w:cs="Times New Roman"/>
                <w:b/>
                <w:color w:val="2E75B5"/>
                <w:sz w:val="24"/>
                <w:szCs w:val="24"/>
              </w:rPr>
              <w:t>20</w:t>
            </w:r>
          </w:p>
        </w:tc>
        <w:tc>
          <w:tcPr>
            <w:tcW w:w="2019" w:type="dxa"/>
            <w:gridSpan w:val="3"/>
            <w:tcBorders>
              <w:top w:val="single" w:sz="4" w:space="0" w:color="000000"/>
              <w:left w:val="single" w:sz="4" w:space="0" w:color="000000"/>
              <w:bottom w:val="single" w:sz="4" w:space="0" w:color="000000"/>
              <w:right w:val="single" w:sz="4" w:space="0" w:color="000000"/>
            </w:tcBorders>
            <w:shd w:val="clear" w:color="auto" w:fill="9CC3E5"/>
          </w:tcPr>
          <w:p w14:paraId="00000A25" w14:textId="77777777" w:rsidR="00C77964" w:rsidRDefault="003474E6">
            <w:pPr>
              <w:rPr>
                <w:rFonts w:ascii="Times New Roman" w:eastAsia="Times New Roman" w:hAnsi="Times New Roman" w:cs="Times New Roman"/>
                <w:b/>
                <w:color w:val="2E75B5"/>
                <w:sz w:val="24"/>
                <w:szCs w:val="24"/>
              </w:rPr>
            </w:pPr>
            <w:r>
              <w:rPr>
                <w:rFonts w:ascii="Times New Roman" w:eastAsia="Times New Roman" w:hAnsi="Times New Roman" w:cs="Times New Roman"/>
                <w:b/>
                <w:color w:val="2E75B5"/>
                <w:sz w:val="24"/>
                <w:szCs w:val="24"/>
              </w:rPr>
              <w:t>21</w:t>
            </w:r>
          </w:p>
        </w:tc>
      </w:tr>
      <w:tr w:rsidR="00C77964" w14:paraId="3583632F" w14:textId="77777777" w:rsidTr="00905B4E">
        <w:trPr>
          <w:trHeight w:val="360"/>
        </w:trPr>
        <w:tc>
          <w:tcPr>
            <w:tcW w:w="1908" w:type="dxa"/>
            <w:vMerge/>
            <w:tcBorders>
              <w:top w:val="single" w:sz="4" w:space="0" w:color="000000"/>
              <w:left w:val="single" w:sz="4" w:space="0" w:color="000000"/>
              <w:right w:val="single" w:sz="4" w:space="0" w:color="000000"/>
            </w:tcBorders>
          </w:tcPr>
          <w:p w14:paraId="00000A28" w14:textId="77777777" w:rsidR="00C77964" w:rsidRDefault="00C77964">
            <w:pPr>
              <w:pBdr>
                <w:top w:val="nil"/>
                <w:left w:val="nil"/>
                <w:bottom w:val="nil"/>
                <w:right w:val="nil"/>
                <w:between w:val="nil"/>
              </w:pBdr>
              <w:spacing w:line="276" w:lineRule="auto"/>
              <w:rPr>
                <w:rFonts w:ascii="Times New Roman" w:eastAsia="Times New Roman" w:hAnsi="Times New Roman" w:cs="Times New Roman"/>
                <w:b/>
                <w:color w:val="2E75B5"/>
                <w:sz w:val="24"/>
                <w:szCs w:val="24"/>
              </w:rPr>
            </w:pPr>
          </w:p>
        </w:tc>
        <w:tc>
          <w:tcPr>
            <w:tcW w:w="857" w:type="dxa"/>
            <w:gridSpan w:val="2"/>
            <w:tcBorders>
              <w:top w:val="single" w:sz="4" w:space="0" w:color="000000"/>
              <w:left w:val="single" w:sz="4" w:space="0" w:color="000000"/>
              <w:bottom w:val="single" w:sz="4" w:space="0" w:color="000000"/>
              <w:right w:val="single" w:sz="4" w:space="0" w:color="000000"/>
            </w:tcBorders>
          </w:tcPr>
          <w:p w14:paraId="00000A29" w14:textId="77777777" w:rsidR="00C77964" w:rsidRDefault="003474E6">
            <w:pPr>
              <w:rPr>
                <w:rFonts w:ascii="Times New Roman" w:eastAsia="Times New Roman" w:hAnsi="Times New Roman" w:cs="Times New Roman"/>
                <w:b/>
                <w:color w:val="2E75B5"/>
                <w:sz w:val="24"/>
                <w:szCs w:val="24"/>
              </w:rPr>
            </w:pPr>
            <w:r>
              <w:rPr>
                <w:rFonts w:ascii="Times New Roman" w:eastAsia="Times New Roman" w:hAnsi="Times New Roman" w:cs="Times New Roman"/>
                <w:b/>
                <w:color w:val="2E75B5"/>
                <w:sz w:val="24"/>
                <w:szCs w:val="24"/>
              </w:rPr>
              <w:t>22</w:t>
            </w:r>
          </w:p>
        </w:tc>
        <w:tc>
          <w:tcPr>
            <w:tcW w:w="1015" w:type="dxa"/>
            <w:gridSpan w:val="2"/>
            <w:tcBorders>
              <w:top w:val="single" w:sz="4" w:space="0" w:color="000000"/>
              <w:left w:val="single" w:sz="4" w:space="0" w:color="000000"/>
              <w:bottom w:val="single" w:sz="4" w:space="0" w:color="000000"/>
              <w:right w:val="single" w:sz="4" w:space="0" w:color="000000"/>
            </w:tcBorders>
          </w:tcPr>
          <w:p w14:paraId="00000A2B" w14:textId="77777777" w:rsidR="00C77964" w:rsidRDefault="003474E6">
            <w:pPr>
              <w:rPr>
                <w:rFonts w:ascii="Times New Roman" w:eastAsia="Times New Roman" w:hAnsi="Times New Roman" w:cs="Times New Roman"/>
                <w:b/>
                <w:color w:val="2E75B5"/>
                <w:sz w:val="24"/>
                <w:szCs w:val="24"/>
              </w:rPr>
            </w:pPr>
            <w:r>
              <w:rPr>
                <w:rFonts w:ascii="Times New Roman" w:eastAsia="Times New Roman" w:hAnsi="Times New Roman" w:cs="Times New Roman"/>
                <w:b/>
                <w:color w:val="2E75B5"/>
                <w:sz w:val="24"/>
                <w:szCs w:val="24"/>
              </w:rPr>
              <w:t>23</w:t>
            </w:r>
          </w:p>
        </w:tc>
        <w:tc>
          <w:tcPr>
            <w:tcW w:w="857" w:type="dxa"/>
            <w:tcBorders>
              <w:top w:val="single" w:sz="4" w:space="0" w:color="000000"/>
              <w:left w:val="single" w:sz="4" w:space="0" w:color="000000"/>
              <w:bottom w:val="single" w:sz="4" w:space="0" w:color="000000"/>
              <w:right w:val="single" w:sz="4" w:space="0" w:color="000000"/>
            </w:tcBorders>
            <w:shd w:val="clear" w:color="auto" w:fill="E2EFD9"/>
          </w:tcPr>
          <w:p w14:paraId="00000A2D" w14:textId="77777777" w:rsidR="00C77964" w:rsidRDefault="003474E6">
            <w:pPr>
              <w:rPr>
                <w:rFonts w:ascii="Times New Roman" w:eastAsia="Times New Roman" w:hAnsi="Times New Roman" w:cs="Times New Roman"/>
                <w:b/>
                <w:color w:val="FF0000"/>
                <w:sz w:val="24"/>
                <w:szCs w:val="24"/>
              </w:rPr>
            </w:pPr>
            <w:r>
              <w:rPr>
                <w:rFonts w:ascii="Times New Roman" w:eastAsia="Times New Roman" w:hAnsi="Times New Roman" w:cs="Times New Roman"/>
                <w:b/>
                <w:color w:val="2E75B5"/>
                <w:sz w:val="24"/>
                <w:szCs w:val="24"/>
              </w:rPr>
              <w:t>24</w:t>
            </w:r>
          </w:p>
        </w:tc>
        <w:tc>
          <w:tcPr>
            <w:tcW w:w="860" w:type="dxa"/>
            <w:gridSpan w:val="3"/>
            <w:tcBorders>
              <w:top w:val="single" w:sz="4" w:space="0" w:color="000000"/>
              <w:left w:val="single" w:sz="4" w:space="0" w:color="000000"/>
              <w:bottom w:val="single" w:sz="4" w:space="0" w:color="000000"/>
              <w:right w:val="single" w:sz="4" w:space="0" w:color="000000"/>
            </w:tcBorders>
            <w:shd w:val="clear" w:color="auto" w:fill="E2EFD9"/>
          </w:tcPr>
          <w:p w14:paraId="00000A2E" w14:textId="77777777" w:rsidR="00C77964" w:rsidRDefault="003474E6">
            <w:pPr>
              <w:rPr>
                <w:rFonts w:ascii="Times New Roman" w:eastAsia="Times New Roman" w:hAnsi="Times New Roman" w:cs="Times New Roman"/>
                <w:b/>
                <w:color w:val="FF0000"/>
                <w:sz w:val="24"/>
                <w:szCs w:val="24"/>
              </w:rPr>
            </w:pPr>
            <w:r>
              <w:rPr>
                <w:rFonts w:ascii="Times New Roman" w:eastAsia="Times New Roman" w:hAnsi="Times New Roman" w:cs="Times New Roman"/>
                <w:b/>
                <w:color w:val="FF0000"/>
                <w:sz w:val="24"/>
                <w:szCs w:val="24"/>
              </w:rPr>
              <w:t>25</w:t>
            </w:r>
          </w:p>
        </w:tc>
        <w:tc>
          <w:tcPr>
            <w:tcW w:w="860" w:type="dxa"/>
            <w:tcBorders>
              <w:top w:val="single" w:sz="4" w:space="0" w:color="000000"/>
              <w:left w:val="single" w:sz="4" w:space="0" w:color="000000"/>
              <w:bottom w:val="single" w:sz="4" w:space="0" w:color="000000"/>
              <w:right w:val="single" w:sz="4" w:space="0" w:color="000000"/>
            </w:tcBorders>
            <w:shd w:val="clear" w:color="auto" w:fill="E2EFD9"/>
          </w:tcPr>
          <w:p w14:paraId="00000A31" w14:textId="77777777" w:rsidR="00C77964" w:rsidRDefault="003474E6">
            <w:pPr>
              <w:rPr>
                <w:rFonts w:ascii="Times New Roman" w:eastAsia="Times New Roman" w:hAnsi="Times New Roman" w:cs="Times New Roman"/>
                <w:b/>
                <w:color w:val="2E75B5"/>
                <w:sz w:val="24"/>
                <w:szCs w:val="24"/>
              </w:rPr>
            </w:pPr>
            <w:r>
              <w:rPr>
                <w:rFonts w:ascii="Times New Roman" w:eastAsia="Times New Roman" w:hAnsi="Times New Roman" w:cs="Times New Roman"/>
                <w:b/>
                <w:color w:val="FF0000"/>
                <w:sz w:val="24"/>
                <w:szCs w:val="24"/>
              </w:rPr>
              <w:t>26</w:t>
            </w:r>
          </w:p>
        </w:tc>
        <w:tc>
          <w:tcPr>
            <w:tcW w:w="860" w:type="dxa"/>
            <w:gridSpan w:val="2"/>
            <w:tcBorders>
              <w:top w:val="single" w:sz="4" w:space="0" w:color="000000"/>
              <w:left w:val="single" w:sz="4" w:space="0" w:color="000000"/>
              <w:bottom w:val="single" w:sz="4" w:space="0" w:color="000000"/>
              <w:right w:val="single" w:sz="4" w:space="0" w:color="000000"/>
            </w:tcBorders>
            <w:shd w:val="clear" w:color="auto" w:fill="9CC3E5"/>
          </w:tcPr>
          <w:p w14:paraId="00000A32" w14:textId="77777777" w:rsidR="00C77964" w:rsidRDefault="003474E6">
            <w:pPr>
              <w:rPr>
                <w:rFonts w:ascii="Times New Roman" w:eastAsia="Times New Roman" w:hAnsi="Times New Roman" w:cs="Times New Roman"/>
                <w:b/>
                <w:color w:val="2E75B5"/>
                <w:sz w:val="24"/>
                <w:szCs w:val="24"/>
              </w:rPr>
            </w:pPr>
            <w:r>
              <w:rPr>
                <w:rFonts w:ascii="Times New Roman" w:eastAsia="Times New Roman" w:hAnsi="Times New Roman" w:cs="Times New Roman"/>
                <w:b/>
                <w:color w:val="2E75B5"/>
                <w:sz w:val="24"/>
                <w:szCs w:val="24"/>
              </w:rPr>
              <w:t>27</w:t>
            </w:r>
          </w:p>
        </w:tc>
        <w:tc>
          <w:tcPr>
            <w:tcW w:w="2019" w:type="dxa"/>
            <w:gridSpan w:val="3"/>
            <w:tcBorders>
              <w:top w:val="single" w:sz="4" w:space="0" w:color="000000"/>
              <w:left w:val="single" w:sz="4" w:space="0" w:color="000000"/>
              <w:bottom w:val="single" w:sz="4" w:space="0" w:color="000000"/>
              <w:right w:val="single" w:sz="4" w:space="0" w:color="000000"/>
            </w:tcBorders>
            <w:shd w:val="clear" w:color="auto" w:fill="9CC3E5"/>
          </w:tcPr>
          <w:p w14:paraId="00000A34" w14:textId="77777777" w:rsidR="00C77964" w:rsidRDefault="003474E6">
            <w:pPr>
              <w:rPr>
                <w:rFonts w:ascii="Times New Roman" w:eastAsia="Times New Roman" w:hAnsi="Times New Roman" w:cs="Times New Roman"/>
                <w:b/>
                <w:color w:val="2E75B5"/>
                <w:sz w:val="24"/>
                <w:szCs w:val="24"/>
              </w:rPr>
            </w:pPr>
            <w:r>
              <w:rPr>
                <w:rFonts w:ascii="Times New Roman" w:eastAsia="Times New Roman" w:hAnsi="Times New Roman" w:cs="Times New Roman"/>
                <w:b/>
                <w:color w:val="2E75B5"/>
                <w:sz w:val="24"/>
                <w:szCs w:val="24"/>
              </w:rPr>
              <w:t>28</w:t>
            </w:r>
          </w:p>
        </w:tc>
      </w:tr>
      <w:tr w:rsidR="00C77964" w14:paraId="0C80D0E7" w14:textId="77777777" w:rsidTr="00905B4E">
        <w:trPr>
          <w:trHeight w:val="359"/>
        </w:trPr>
        <w:tc>
          <w:tcPr>
            <w:tcW w:w="1908" w:type="dxa"/>
            <w:vMerge/>
            <w:tcBorders>
              <w:top w:val="single" w:sz="4" w:space="0" w:color="000000"/>
              <w:left w:val="single" w:sz="4" w:space="0" w:color="000000"/>
              <w:right w:val="single" w:sz="4" w:space="0" w:color="000000"/>
            </w:tcBorders>
          </w:tcPr>
          <w:p w14:paraId="00000A37" w14:textId="77777777" w:rsidR="00C77964" w:rsidRDefault="00C77964">
            <w:pPr>
              <w:pBdr>
                <w:top w:val="nil"/>
                <w:left w:val="nil"/>
                <w:bottom w:val="nil"/>
                <w:right w:val="nil"/>
                <w:between w:val="nil"/>
              </w:pBdr>
              <w:spacing w:line="276" w:lineRule="auto"/>
              <w:rPr>
                <w:rFonts w:ascii="Times New Roman" w:eastAsia="Times New Roman" w:hAnsi="Times New Roman" w:cs="Times New Roman"/>
                <w:b/>
                <w:color w:val="2E75B5"/>
                <w:sz w:val="24"/>
                <w:szCs w:val="24"/>
              </w:rPr>
            </w:pPr>
          </w:p>
        </w:tc>
        <w:tc>
          <w:tcPr>
            <w:tcW w:w="857" w:type="dxa"/>
            <w:gridSpan w:val="2"/>
            <w:tcBorders>
              <w:top w:val="single" w:sz="4" w:space="0" w:color="000000"/>
              <w:left w:val="single" w:sz="4" w:space="0" w:color="000000"/>
              <w:bottom w:val="single" w:sz="4" w:space="0" w:color="000000"/>
              <w:right w:val="single" w:sz="4" w:space="0" w:color="000000"/>
            </w:tcBorders>
            <w:shd w:val="clear" w:color="auto" w:fill="E2EFD9"/>
          </w:tcPr>
          <w:p w14:paraId="00000A38" w14:textId="77777777" w:rsidR="00C77964" w:rsidRDefault="003474E6">
            <w:pPr>
              <w:rPr>
                <w:rFonts w:ascii="Times New Roman" w:eastAsia="Times New Roman" w:hAnsi="Times New Roman" w:cs="Times New Roman"/>
                <w:b/>
                <w:color w:val="2E75B5"/>
                <w:sz w:val="24"/>
                <w:szCs w:val="24"/>
              </w:rPr>
            </w:pPr>
            <w:r>
              <w:rPr>
                <w:rFonts w:ascii="Times New Roman" w:eastAsia="Times New Roman" w:hAnsi="Times New Roman" w:cs="Times New Roman"/>
                <w:b/>
                <w:color w:val="2E75B5"/>
                <w:sz w:val="24"/>
                <w:szCs w:val="24"/>
              </w:rPr>
              <w:t>29</w:t>
            </w:r>
          </w:p>
        </w:tc>
        <w:tc>
          <w:tcPr>
            <w:tcW w:w="1015" w:type="dxa"/>
            <w:gridSpan w:val="2"/>
            <w:tcBorders>
              <w:top w:val="single" w:sz="4" w:space="0" w:color="000000"/>
              <w:left w:val="single" w:sz="4" w:space="0" w:color="000000"/>
              <w:bottom w:val="single" w:sz="4" w:space="0" w:color="000000"/>
              <w:right w:val="single" w:sz="4" w:space="0" w:color="000000"/>
            </w:tcBorders>
            <w:shd w:val="clear" w:color="auto" w:fill="E2EFD9"/>
          </w:tcPr>
          <w:p w14:paraId="00000A3A" w14:textId="77777777" w:rsidR="00C77964" w:rsidRDefault="003474E6">
            <w:pPr>
              <w:rPr>
                <w:rFonts w:ascii="Times New Roman" w:eastAsia="Times New Roman" w:hAnsi="Times New Roman" w:cs="Times New Roman"/>
                <w:b/>
                <w:color w:val="2E75B5"/>
                <w:sz w:val="24"/>
                <w:szCs w:val="24"/>
              </w:rPr>
            </w:pPr>
            <w:r>
              <w:rPr>
                <w:rFonts w:ascii="Times New Roman" w:eastAsia="Times New Roman" w:hAnsi="Times New Roman" w:cs="Times New Roman"/>
                <w:b/>
                <w:color w:val="2E75B5"/>
                <w:sz w:val="24"/>
                <w:szCs w:val="24"/>
              </w:rPr>
              <w:t>30</w:t>
            </w:r>
          </w:p>
        </w:tc>
        <w:tc>
          <w:tcPr>
            <w:tcW w:w="857" w:type="dxa"/>
            <w:tcBorders>
              <w:top w:val="single" w:sz="4" w:space="0" w:color="000000"/>
              <w:left w:val="single" w:sz="4" w:space="0" w:color="000000"/>
              <w:bottom w:val="single" w:sz="4" w:space="0" w:color="000000"/>
              <w:right w:val="single" w:sz="4" w:space="0" w:color="000000"/>
            </w:tcBorders>
            <w:shd w:val="clear" w:color="auto" w:fill="E2EFD9"/>
          </w:tcPr>
          <w:p w14:paraId="00000A3C" w14:textId="77777777" w:rsidR="00C77964" w:rsidRDefault="003474E6">
            <w:pPr>
              <w:rPr>
                <w:rFonts w:ascii="Times New Roman" w:eastAsia="Times New Roman" w:hAnsi="Times New Roman" w:cs="Times New Roman"/>
                <w:b/>
                <w:color w:val="2E75B5"/>
                <w:sz w:val="24"/>
                <w:szCs w:val="24"/>
              </w:rPr>
            </w:pPr>
            <w:r>
              <w:rPr>
                <w:rFonts w:ascii="Times New Roman" w:eastAsia="Times New Roman" w:hAnsi="Times New Roman" w:cs="Times New Roman"/>
                <w:b/>
                <w:color w:val="2E75B5"/>
                <w:sz w:val="24"/>
                <w:szCs w:val="24"/>
              </w:rPr>
              <w:t>31</w:t>
            </w:r>
          </w:p>
        </w:tc>
        <w:tc>
          <w:tcPr>
            <w:tcW w:w="860" w:type="dxa"/>
            <w:gridSpan w:val="3"/>
            <w:tcBorders>
              <w:top w:val="single" w:sz="4" w:space="0" w:color="000000"/>
              <w:left w:val="single" w:sz="4" w:space="0" w:color="000000"/>
              <w:bottom w:val="single" w:sz="4" w:space="0" w:color="000000"/>
              <w:right w:val="single" w:sz="4" w:space="0" w:color="000000"/>
            </w:tcBorders>
            <w:shd w:val="clear" w:color="auto" w:fill="E2EFD9"/>
          </w:tcPr>
          <w:p w14:paraId="00000A3D" w14:textId="77777777" w:rsidR="00C77964" w:rsidRDefault="00C77964">
            <w:pPr>
              <w:rPr>
                <w:rFonts w:ascii="Times New Roman" w:eastAsia="Times New Roman" w:hAnsi="Times New Roman" w:cs="Times New Roman"/>
                <w:b/>
                <w:color w:val="2E75B5"/>
                <w:sz w:val="24"/>
                <w:szCs w:val="24"/>
              </w:rPr>
            </w:pPr>
          </w:p>
        </w:tc>
        <w:tc>
          <w:tcPr>
            <w:tcW w:w="860" w:type="dxa"/>
            <w:tcBorders>
              <w:top w:val="single" w:sz="4" w:space="0" w:color="000000"/>
              <w:left w:val="single" w:sz="4" w:space="0" w:color="000000"/>
              <w:bottom w:val="single" w:sz="4" w:space="0" w:color="000000"/>
              <w:right w:val="single" w:sz="4" w:space="0" w:color="000000"/>
            </w:tcBorders>
            <w:shd w:val="clear" w:color="auto" w:fill="E2EFD9"/>
          </w:tcPr>
          <w:p w14:paraId="00000A40" w14:textId="77777777" w:rsidR="00C77964" w:rsidRDefault="00C77964">
            <w:pPr>
              <w:rPr>
                <w:rFonts w:ascii="Times New Roman" w:eastAsia="Times New Roman" w:hAnsi="Times New Roman" w:cs="Times New Roman"/>
                <w:b/>
                <w:color w:val="2E75B5"/>
                <w:sz w:val="24"/>
                <w:szCs w:val="24"/>
              </w:rPr>
            </w:pPr>
          </w:p>
        </w:tc>
        <w:tc>
          <w:tcPr>
            <w:tcW w:w="860" w:type="dxa"/>
            <w:gridSpan w:val="2"/>
            <w:tcBorders>
              <w:top w:val="single" w:sz="4" w:space="0" w:color="000000"/>
              <w:left w:val="single" w:sz="4" w:space="0" w:color="000000"/>
              <w:bottom w:val="single" w:sz="4" w:space="0" w:color="000000"/>
              <w:right w:val="single" w:sz="4" w:space="0" w:color="000000"/>
            </w:tcBorders>
            <w:shd w:val="clear" w:color="auto" w:fill="9CC3E5"/>
          </w:tcPr>
          <w:p w14:paraId="00000A41" w14:textId="77777777" w:rsidR="00C77964" w:rsidRDefault="00C77964">
            <w:pPr>
              <w:rPr>
                <w:rFonts w:ascii="Times New Roman" w:eastAsia="Times New Roman" w:hAnsi="Times New Roman" w:cs="Times New Roman"/>
                <w:b/>
                <w:color w:val="2E75B5"/>
                <w:sz w:val="24"/>
                <w:szCs w:val="24"/>
              </w:rPr>
            </w:pPr>
          </w:p>
        </w:tc>
        <w:tc>
          <w:tcPr>
            <w:tcW w:w="2019" w:type="dxa"/>
            <w:gridSpan w:val="3"/>
            <w:tcBorders>
              <w:top w:val="single" w:sz="4" w:space="0" w:color="000000"/>
              <w:left w:val="single" w:sz="4" w:space="0" w:color="000000"/>
              <w:bottom w:val="single" w:sz="4" w:space="0" w:color="000000"/>
              <w:right w:val="single" w:sz="4" w:space="0" w:color="000000"/>
            </w:tcBorders>
            <w:shd w:val="clear" w:color="auto" w:fill="9CC3E5"/>
          </w:tcPr>
          <w:p w14:paraId="00000A43" w14:textId="77777777" w:rsidR="00C77964" w:rsidRDefault="00C77964">
            <w:pPr>
              <w:rPr>
                <w:rFonts w:ascii="Times New Roman" w:eastAsia="Times New Roman" w:hAnsi="Times New Roman" w:cs="Times New Roman"/>
                <w:b/>
                <w:color w:val="2E75B5"/>
                <w:sz w:val="24"/>
                <w:szCs w:val="24"/>
              </w:rPr>
            </w:pPr>
          </w:p>
        </w:tc>
      </w:tr>
      <w:tr w:rsidR="00C77964" w14:paraId="44DAE4B1" w14:textId="77777777" w:rsidTr="00905B4E">
        <w:trPr>
          <w:trHeight w:val="976"/>
        </w:trPr>
        <w:tc>
          <w:tcPr>
            <w:tcW w:w="9236" w:type="dxa"/>
            <w:gridSpan w:val="15"/>
            <w:tcBorders>
              <w:top w:val="single" w:sz="4" w:space="0" w:color="000000"/>
              <w:left w:val="single" w:sz="4" w:space="0" w:color="000000"/>
              <w:bottom w:val="single" w:sz="4" w:space="0" w:color="000000"/>
              <w:right w:val="single" w:sz="4" w:space="0" w:color="000000"/>
            </w:tcBorders>
          </w:tcPr>
          <w:p w14:paraId="00000A46" w14:textId="77777777" w:rsidR="00C77964" w:rsidRDefault="003474E6">
            <w:pPr>
              <w:rPr>
                <w:rFonts w:ascii="Times New Roman" w:eastAsia="Times New Roman" w:hAnsi="Times New Roman" w:cs="Times New Roman"/>
                <w:b/>
                <w:color w:val="70AD47"/>
                <w:sz w:val="24"/>
                <w:szCs w:val="24"/>
              </w:rPr>
            </w:pPr>
            <w:r>
              <w:rPr>
                <w:rFonts w:ascii="Times New Roman" w:eastAsia="Times New Roman" w:hAnsi="Times New Roman" w:cs="Times New Roman"/>
                <w:b/>
                <w:color w:val="70AD47"/>
                <w:sz w:val="24"/>
                <w:szCs w:val="24"/>
              </w:rPr>
              <w:lastRenderedPageBreak/>
              <w:t>19.12. – Božićni sajam i priredba</w:t>
            </w:r>
          </w:p>
          <w:p w14:paraId="00000A47" w14:textId="77777777" w:rsidR="00C77964" w:rsidRDefault="003474E6">
            <w:pPr>
              <w:rPr>
                <w:rFonts w:ascii="Times New Roman" w:eastAsia="Times New Roman" w:hAnsi="Times New Roman" w:cs="Times New Roman"/>
                <w:b/>
                <w:color w:val="2E75B5"/>
                <w:sz w:val="24"/>
                <w:szCs w:val="24"/>
              </w:rPr>
            </w:pPr>
            <w:r>
              <w:rPr>
                <w:rFonts w:ascii="Times New Roman" w:eastAsia="Times New Roman" w:hAnsi="Times New Roman" w:cs="Times New Roman"/>
                <w:b/>
                <w:color w:val="2E75B5"/>
                <w:sz w:val="24"/>
                <w:szCs w:val="24"/>
              </w:rPr>
              <w:t>23.12. – kraj prvog polugodišta</w:t>
            </w:r>
          </w:p>
        </w:tc>
      </w:tr>
      <w:tr w:rsidR="00C77964" w14:paraId="1C842BAD" w14:textId="77777777" w:rsidTr="00905B4E">
        <w:trPr>
          <w:trHeight w:val="362"/>
        </w:trPr>
        <w:tc>
          <w:tcPr>
            <w:tcW w:w="2490" w:type="dxa"/>
            <w:gridSpan w:val="2"/>
            <w:vMerge w:val="restart"/>
            <w:tcBorders>
              <w:top w:val="single" w:sz="4" w:space="0" w:color="000000"/>
              <w:left w:val="single" w:sz="4" w:space="0" w:color="000000"/>
              <w:bottom w:val="single" w:sz="4" w:space="0" w:color="000000"/>
              <w:right w:val="single" w:sz="4" w:space="0" w:color="000000"/>
            </w:tcBorders>
          </w:tcPr>
          <w:p w14:paraId="00000A56" w14:textId="77777777" w:rsidR="00C77964" w:rsidRDefault="00C77964">
            <w:pPr>
              <w:ind w:left="-386" w:firstLine="386"/>
              <w:rPr>
                <w:rFonts w:ascii="Times New Roman" w:eastAsia="Times New Roman" w:hAnsi="Times New Roman" w:cs="Times New Roman"/>
                <w:b/>
                <w:color w:val="2E75B5"/>
                <w:sz w:val="24"/>
                <w:szCs w:val="24"/>
              </w:rPr>
            </w:pPr>
          </w:p>
          <w:p w14:paraId="00000A57" w14:textId="77777777" w:rsidR="00C77964" w:rsidRDefault="00C77964">
            <w:pPr>
              <w:rPr>
                <w:rFonts w:ascii="Times New Roman" w:eastAsia="Times New Roman" w:hAnsi="Times New Roman" w:cs="Times New Roman"/>
                <w:b/>
                <w:color w:val="2E75B5"/>
                <w:sz w:val="24"/>
                <w:szCs w:val="24"/>
              </w:rPr>
            </w:pPr>
          </w:p>
          <w:p w14:paraId="00000A58" w14:textId="77777777" w:rsidR="00C77964" w:rsidRDefault="00C77964">
            <w:pPr>
              <w:rPr>
                <w:rFonts w:ascii="Times New Roman" w:eastAsia="Times New Roman" w:hAnsi="Times New Roman" w:cs="Times New Roman"/>
                <w:b/>
                <w:color w:val="2E75B5"/>
                <w:sz w:val="24"/>
                <w:szCs w:val="24"/>
              </w:rPr>
            </w:pPr>
          </w:p>
          <w:p w14:paraId="00000A59" w14:textId="77777777" w:rsidR="00C77964" w:rsidRDefault="00C77964">
            <w:pPr>
              <w:rPr>
                <w:rFonts w:ascii="Times New Roman" w:eastAsia="Times New Roman" w:hAnsi="Times New Roman" w:cs="Times New Roman"/>
                <w:b/>
                <w:color w:val="2E75B5"/>
                <w:sz w:val="24"/>
                <w:szCs w:val="24"/>
              </w:rPr>
            </w:pPr>
          </w:p>
          <w:p w14:paraId="00000A5A" w14:textId="77777777" w:rsidR="00C77964" w:rsidRDefault="003474E6">
            <w:pPr>
              <w:rPr>
                <w:rFonts w:ascii="Times New Roman" w:eastAsia="Times New Roman" w:hAnsi="Times New Roman" w:cs="Times New Roman"/>
                <w:b/>
                <w:color w:val="2E75B5"/>
                <w:sz w:val="24"/>
                <w:szCs w:val="24"/>
              </w:rPr>
            </w:pPr>
            <w:r>
              <w:rPr>
                <w:rFonts w:ascii="Times New Roman" w:eastAsia="Times New Roman" w:hAnsi="Times New Roman" w:cs="Times New Roman"/>
                <w:b/>
                <w:color w:val="2E75B5"/>
                <w:sz w:val="24"/>
                <w:szCs w:val="24"/>
              </w:rPr>
              <w:t>Siječanj</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DAEDF3"/>
          </w:tcPr>
          <w:p w14:paraId="00000A5C" w14:textId="77777777" w:rsidR="00C77964" w:rsidRDefault="003474E6">
            <w:pPr>
              <w:rPr>
                <w:rFonts w:ascii="Times New Roman" w:eastAsia="Times New Roman" w:hAnsi="Times New Roman" w:cs="Times New Roman"/>
                <w:b/>
                <w:color w:val="2E75B5"/>
                <w:sz w:val="24"/>
                <w:szCs w:val="24"/>
              </w:rPr>
            </w:pPr>
            <w:r>
              <w:rPr>
                <w:rFonts w:ascii="Times New Roman" w:eastAsia="Times New Roman" w:hAnsi="Times New Roman" w:cs="Times New Roman"/>
                <w:b/>
                <w:color w:val="2E75B5"/>
                <w:sz w:val="24"/>
                <w:szCs w:val="24"/>
              </w:rPr>
              <w:t>Pon</w:t>
            </w:r>
          </w:p>
        </w:tc>
        <w:tc>
          <w:tcPr>
            <w:tcW w:w="1175" w:type="dxa"/>
            <w:gridSpan w:val="3"/>
            <w:tcBorders>
              <w:top w:val="single" w:sz="4" w:space="0" w:color="000000"/>
              <w:left w:val="single" w:sz="4" w:space="0" w:color="000000"/>
              <w:bottom w:val="single" w:sz="4" w:space="0" w:color="000000"/>
              <w:right w:val="single" w:sz="4" w:space="0" w:color="000000"/>
            </w:tcBorders>
            <w:shd w:val="clear" w:color="auto" w:fill="DAEDF3"/>
          </w:tcPr>
          <w:p w14:paraId="00000A5E" w14:textId="77777777" w:rsidR="00C77964" w:rsidRDefault="003474E6">
            <w:pPr>
              <w:rPr>
                <w:rFonts w:ascii="Times New Roman" w:eastAsia="Times New Roman" w:hAnsi="Times New Roman" w:cs="Times New Roman"/>
                <w:b/>
                <w:color w:val="2E75B5"/>
                <w:sz w:val="24"/>
                <w:szCs w:val="24"/>
              </w:rPr>
            </w:pPr>
            <w:r>
              <w:rPr>
                <w:rFonts w:ascii="Times New Roman" w:eastAsia="Times New Roman" w:hAnsi="Times New Roman" w:cs="Times New Roman"/>
                <w:b/>
                <w:color w:val="2E75B5"/>
                <w:sz w:val="24"/>
                <w:szCs w:val="24"/>
              </w:rPr>
              <w:t>Uto</w:t>
            </w:r>
          </w:p>
        </w:tc>
        <w:tc>
          <w:tcPr>
            <w:tcW w:w="785" w:type="dxa"/>
            <w:tcBorders>
              <w:top w:val="single" w:sz="4" w:space="0" w:color="000000"/>
              <w:left w:val="single" w:sz="4" w:space="0" w:color="000000"/>
              <w:bottom w:val="single" w:sz="4" w:space="0" w:color="000000"/>
              <w:right w:val="single" w:sz="4" w:space="0" w:color="000000"/>
            </w:tcBorders>
            <w:shd w:val="clear" w:color="auto" w:fill="DAEDF3"/>
          </w:tcPr>
          <w:p w14:paraId="00000A61" w14:textId="77777777" w:rsidR="00C77964" w:rsidRDefault="003474E6">
            <w:pPr>
              <w:rPr>
                <w:rFonts w:ascii="Times New Roman" w:eastAsia="Times New Roman" w:hAnsi="Times New Roman" w:cs="Times New Roman"/>
                <w:b/>
                <w:color w:val="2E75B5"/>
                <w:sz w:val="24"/>
                <w:szCs w:val="24"/>
              </w:rPr>
            </w:pPr>
            <w:r>
              <w:rPr>
                <w:rFonts w:ascii="Times New Roman" w:eastAsia="Times New Roman" w:hAnsi="Times New Roman" w:cs="Times New Roman"/>
                <w:b/>
                <w:color w:val="2E75B5"/>
                <w:sz w:val="24"/>
                <w:szCs w:val="24"/>
              </w:rPr>
              <w:t>Sri</w:t>
            </w:r>
          </w:p>
        </w:tc>
        <w:tc>
          <w:tcPr>
            <w:tcW w:w="996" w:type="dxa"/>
            <w:gridSpan w:val="3"/>
            <w:tcBorders>
              <w:top w:val="single" w:sz="4" w:space="0" w:color="000000"/>
              <w:left w:val="single" w:sz="4" w:space="0" w:color="000000"/>
              <w:bottom w:val="single" w:sz="4" w:space="0" w:color="000000"/>
              <w:right w:val="single" w:sz="4" w:space="0" w:color="000000"/>
            </w:tcBorders>
            <w:shd w:val="clear" w:color="auto" w:fill="DAEDF3"/>
          </w:tcPr>
          <w:p w14:paraId="00000A62" w14:textId="77777777" w:rsidR="00C77964" w:rsidRDefault="003474E6">
            <w:pPr>
              <w:rPr>
                <w:rFonts w:ascii="Times New Roman" w:eastAsia="Times New Roman" w:hAnsi="Times New Roman" w:cs="Times New Roman"/>
                <w:b/>
                <w:color w:val="2E75B5"/>
                <w:sz w:val="24"/>
                <w:szCs w:val="24"/>
              </w:rPr>
            </w:pPr>
            <w:r>
              <w:rPr>
                <w:rFonts w:ascii="Times New Roman" w:eastAsia="Times New Roman" w:hAnsi="Times New Roman" w:cs="Times New Roman"/>
                <w:b/>
                <w:color w:val="2E75B5"/>
                <w:sz w:val="24"/>
                <w:szCs w:val="24"/>
              </w:rPr>
              <w:t>Čet</w:t>
            </w:r>
          </w:p>
        </w:tc>
        <w:tc>
          <w:tcPr>
            <w:tcW w:w="996" w:type="dxa"/>
            <w:gridSpan w:val="2"/>
            <w:tcBorders>
              <w:top w:val="single" w:sz="4" w:space="0" w:color="000000"/>
              <w:left w:val="single" w:sz="4" w:space="0" w:color="000000"/>
              <w:bottom w:val="single" w:sz="4" w:space="0" w:color="000000"/>
              <w:right w:val="single" w:sz="4" w:space="0" w:color="000000"/>
            </w:tcBorders>
            <w:shd w:val="clear" w:color="auto" w:fill="DAEDF3"/>
          </w:tcPr>
          <w:p w14:paraId="00000A65" w14:textId="77777777" w:rsidR="00C77964" w:rsidRDefault="003474E6">
            <w:pPr>
              <w:rPr>
                <w:rFonts w:ascii="Times New Roman" w:eastAsia="Times New Roman" w:hAnsi="Times New Roman" w:cs="Times New Roman"/>
                <w:b/>
                <w:color w:val="2E75B5"/>
                <w:sz w:val="24"/>
                <w:szCs w:val="24"/>
              </w:rPr>
            </w:pPr>
            <w:r>
              <w:rPr>
                <w:rFonts w:ascii="Times New Roman" w:eastAsia="Times New Roman" w:hAnsi="Times New Roman" w:cs="Times New Roman"/>
                <w:b/>
                <w:color w:val="2E75B5"/>
                <w:sz w:val="24"/>
                <w:szCs w:val="24"/>
              </w:rPr>
              <w:t>Pet</w:t>
            </w:r>
          </w:p>
        </w:tc>
        <w:tc>
          <w:tcPr>
            <w:tcW w:w="996" w:type="dxa"/>
            <w:tcBorders>
              <w:top w:val="single" w:sz="4" w:space="0" w:color="000000"/>
              <w:left w:val="single" w:sz="4" w:space="0" w:color="000000"/>
              <w:bottom w:val="single" w:sz="4" w:space="0" w:color="000000"/>
              <w:right w:val="single" w:sz="4" w:space="0" w:color="000000"/>
            </w:tcBorders>
            <w:shd w:val="clear" w:color="auto" w:fill="DAEDF3"/>
          </w:tcPr>
          <w:p w14:paraId="00000A67" w14:textId="77777777" w:rsidR="00C77964" w:rsidRDefault="003474E6">
            <w:pPr>
              <w:rPr>
                <w:rFonts w:ascii="Times New Roman" w:eastAsia="Times New Roman" w:hAnsi="Times New Roman" w:cs="Times New Roman"/>
                <w:b/>
                <w:color w:val="2E75B5"/>
                <w:sz w:val="24"/>
                <w:szCs w:val="24"/>
              </w:rPr>
            </w:pPr>
            <w:r>
              <w:rPr>
                <w:rFonts w:ascii="Times New Roman" w:eastAsia="Times New Roman" w:hAnsi="Times New Roman" w:cs="Times New Roman"/>
                <w:b/>
                <w:color w:val="2E75B5"/>
                <w:sz w:val="24"/>
                <w:szCs w:val="24"/>
              </w:rPr>
              <w:t>Sub</w:t>
            </w:r>
          </w:p>
        </w:tc>
        <w:tc>
          <w:tcPr>
            <w:tcW w:w="806" w:type="dxa"/>
            <w:tcBorders>
              <w:top w:val="single" w:sz="4" w:space="0" w:color="000000"/>
              <w:left w:val="single" w:sz="4" w:space="0" w:color="000000"/>
              <w:bottom w:val="single" w:sz="4" w:space="0" w:color="000000"/>
              <w:right w:val="single" w:sz="4" w:space="0" w:color="000000"/>
            </w:tcBorders>
            <w:shd w:val="clear" w:color="auto" w:fill="DAEDF3"/>
          </w:tcPr>
          <w:p w14:paraId="00000A68" w14:textId="77777777" w:rsidR="00C77964" w:rsidRDefault="003474E6">
            <w:pPr>
              <w:rPr>
                <w:rFonts w:ascii="Times New Roman" w:eastAsia="Times New Roman" w:hAnsi="Times New Roman" w:cs="Times New Roman"/>
                <w:b/>
                <w:color w:val="2E75B5"/>
                <w:sz w:val="24"/>
                <w:szCs w:val="24"/>
              </w:rPr>
            </w:pPr>
            <w:r>
              <w:rPr>
                <w:rFonts w:ascii="Times New Roman" w:eastAsia="Times New Roman" w:hAnsi="Times New Roman" w:cs="Times New Roman"/>
                <w:b/>
                <w:color w:val="2E75B5"/>
                <w:sz w:val="24"/>
                <w:szCs w:val="24"/>
              </w:rPr>
              <w:t>Ned</w:t>
            </w:r>
          </w:p>
        </w:tc>
      </w:tr>
      <w:tr w:rsidR="00C77964" w14:paraId="158C495E" w14:textId="77777777" w:rsidTr="00905B4E">
        <w:trPr>
          <w:trHeight w:val="361"/>
        </w:trPr>
        <w:tc>
          <w:tcPr>
            <w:tcW w:w="2490" w:type="dxa"/>
            <w:gridSpan w:val="2"/>
            <w:vMerge/>
            <w:tcBorders>
              <w:top w:val="single" w:sz="4" w:space="0" w:color="000000"/>
              <w:left w:val="single" w:sz="4" w:space="0" w:color="000000"/>
              <w:bottom w:val="single" w:sz="4" w:space="0" w:color="000000"/>
              <w:right w:val="single" w:sz="4" w:space="0" w:color="000000"/>
            </w:tcBorders>
          </w:tcPr>
          <w:p w14:paraId="00000A69" w14:textId="77777777" w:rsidR="00C77964" w:rsidRDefault="00C77964">
            <w:pPr>
              <w:pBdr>
                <w:top w:val="nil"/>
                <w:left w:val="nil"/>
                <w:bottom w:val="nil"/>
                <w:right w:val="nil"/>
                <w:between w:val="nil"/>
              </w:pBdr>
              <w:spacing w:line="276" w:lineRule="auto"/>
              <w:rPr>
                <w:rFonts w:ascii="Times New Roman" w:eastAsia="Times New Roman" w:hAnsi="Times New Roman" w:cs="Times New Roman"/>
                <w:b/>
                <w:color w:val="2E75B5"/>
                <w:sz w:val="24"/>
                <w:szCs w:val="24"/>
              </w:rPr>
            </w:pP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E2EFD9"/>
          </w:tcPr>
          <w:p w14:paraId="00000A6B" w14:textId="77777777" w:rsidR="00C77964" w:rsidRDefault="00C77964">
            <w:pPr>
              <w:rPr>
                <w:rFonts w:ascii="Times New Roman" w:eastAsia="Times New Roman" w:hAnsi="Times New Roman" w:cs="Times New Roman"/>
                <w:b/>
                <w:color w:val="FF0000"/>
                <w:sz w:val="24"/>
                <w:szCs w:val="24"/>
              </w:rPr>
            </w:pPr>
          </w:p>
        </w:tc>
        <w:tc>
          <w:tcPr>
            <w:tcW w:w="1175" w:type="dxa"/>
            <w:gridSpan w:val="3"/>
            <w:tcBorders>
              <w:top w:val="single" w:sz="4" w:space="0" w:color="000000"/>
              <w:left w:val="single" w:sz="4" w:space="0" w:color="000000"/>
              <w:bottom w:val="single" w:sz="4" w:space="0" w:color="000000"/>
              <w:right w:val="single" w:sz="4" w:space="0" w:color="000000"/>
            </w:tcBorders>
            <w:shd w:val="clear" w:color="auto" w:fill="E2EFD9"/>
          </w:tcPr>
          <w:p w14:paraId="00000A6D" w14:textId="77777777" w:rsidR="00C77964" w:rsidRDefault="00C77964">
            <w:pPr>
              <w:rPr>
                <w:rFonts w:ascii="Times New Roman" w:eastAsia="Times New Roman" w:hAnsi="Times New Roman" w:cs="Times New Roman"/>
                <w:b/>
                <w:color w:val="2E75B5"/>
                <w:sz w:val="24"/>
                <w:szCs w:val="24"/>
              </w:rPr>
            </w:pPr>
          </w:p>
        </w:tc>
        <w:tc>
          <w:tcPr>
            <w:tcW w:w="785" w:type="dxa"/>
            <w:tcBorders>
              <w:top w:val="single" w:sz="4" w:space="0" w:color="000000"/>
              <w:left w:val="single" w:sz="4" w:space="0" w:color="000000"/>
              <w:bottom w:val="single" w:sz="4" w:space="0" w:color="000000"/>
              <w:right w:val="single" w:sz="4" w:space="0" w:color="000000"/>
            </w:tcBorders>
            <w:shd w:val="clear" w:color="auto" w:fill="E2EFD9"/>
          </w:tcPr>
          <w:p w14:paraId="00000A70" w14:textId="77777777" w:rsidR="00C77964" w:rsidRDefault="00C77964">
            <w:pPr>
              <w:rPr>
                <w:rFonts w:ascii="Times New Roman" w:eastAsia="Times New Roman" w:hAnsi="Times New Roman" w:cs="Times New Roman"/>
                <w:b/>
                <w:color w:val="2E75B5"/>
                <w:sz w:val="24"/>
                <w:szCs w:val="24"/>
              </w:rPr>
            </w:pPr>
          </w:p>
        </w:tc>
        <w:tc>
          <w:tcPr>
            <w:tcW w:w="996" w:type="dxa"/>
            <w:gridSpan w:val="3"/>
            <w:tcBorders>
              <w:top w:val="single" w:sz="4" w:space="0" w:color="000000"/>
              <w:left w:val="single" w:sz="4" w:space="0" w:color="000000"/>
              <w:bottom w:val="single" w:sz="4" w:space="0" w:color="000000"/>
              <w:right w:val="single" w:sz="4" w:space="0" w:color="000000"/>
            </w:tcBorders>
            <w:shd w:val="clear" w:color="auto" w:fill="E2EFD9"/>
          </w:tcPr>
          <w:p w14:paraId="00000A71" w14:textId="77777777" w:rsidR="00C77964" w:rsidRDefault="003474E6">
            <w:pPr>
              <w:rPr>
                <w:rFonts w:ascii="Times New Roman" w:eastAsia="Times New Roman" w:hAnsi="Times New Roman" w:cs="Times New Roman"/>
                <w:b/>
                <w:color w:val="2E75B5"/>
                <w:sz w:val="24"/>
                <w:szCs w:val="24"/>
              </w:rPr>
            </w:pPr>
            <w:r>
              <w:rPr>
                <w:rFonts w:ascii="Times New Roman" w:eastAsia="Times New Roman" w:hAnsi="Times New Roman" w:cs="Times New Roman"/>
                <w:b/>
                <w:color w:val="FF0000"/>
                <w:sz w:val="24"/>
                <w:szCs w:val="24"/>
              </w:rPr>
              <w:t>1</w:t>
            </w:r>
          </w:p>
        </w:tc>
        <w:tc>
          <w:tcPr>
            <w:tcW w:w="996" w:type="dxa"/>
            <w:gridSpan w:val="2"/>
            <w:tcBorders>
              <w:top w:val="single" w:sz="4" w:space="0" w:color="000000"/>
              <w:left w:val="single" w:sz="4" w:space="0" w:color="000000"/>
              <w:bottom w:val="single" w:sz="4" w:space="0" w:color="000000"/>
              <w:right w:val="single" w:sz="4" w:space="0" w:color="000000"/>
            </w:tcBorders>
            <w:shd w:val="clear" w:color="auto" w:fill="E2EFD9"/>
          </w:tcPr>
          <w:p w14:paraId="00000A74" w14:textId="77777777" w:rsidR="00C77964" w:rsidRDefault="003474E6">
            <w:pPr>
              <w:rPr>
                <w:rFonts w:ascii="Times New Roman" w:eastAsia="Times New Roman" w:hAnsi="Times New Roman" w:cs="Times New Roman"/>
                <w:b/>
                <w:color w:val="2E75B5"/>
                <w:sz w:val="24"/>
                <w:szCs w:val="24"/>
              </w:rPr>
            </w:pPr>
            <w:r>
              <w:rPr>
                <w:rFonts w:ascii="Times New Roman" w:eastAsia="Times New Roman" w:hAnsi="Times New Roman" w:cs="Times New Roman"/>
                <w:b/>
                <w:color w:val="2E75B5"/>
                <w:sz w:val="24"/>
                <w:szCs w:val="24"/>
              </w:rPr>
              <w:t>2</w:t>
            </w:r>
          </w:p>
        </w:tc>
        <w:tc>
          <w:tcPr>
            <w:tcW w:w="996" w:type="dxa"/>
            <w:tcBorders>
              <w:top w:val="single" w:sz="4" w:space="0" w:color="000000"/>
              <w:left w:val="single" w:sz="4" w:space="0" w:color="000000"/>
              <w:bottom w:val="single" w:sz="4" w:space="0" w:color="000000"/>
              <w:right w:val="single" w:sz="4" w:space="0" w:color="000000"/>
            </w:tcBorders>
            <w:shd w:val="clear" w:color="auto" w:fill="9CC3E5"/>
          </w:tcPr>
          <w:p w14:paraId="00000A76" w14:textId="77777777" w:rsidR="00C77964" w:rsidRDefault="003474E6">
            <w:pPr>
              <w:rPr>
                <w:rFonts w:ascii="Times New Roman" w:eastAsia="Times New Roman" w:hAnsi="Times New Roman" w:cs="Times New Roman"/>
                <w:b/>
                <w:color w:val="FF0000"/>
                <w:sz w:val="24"/>
                <w:szCs w:val="24"/>
              </w:rPr>
            </w:pPr>
            <w:r>
              <w:rPr>
                <w:rFonts w:ascii="Times New Roman" w:eastAsia="Times New Roman" w:hAnsi="Times New Roman" w:cs="Times New Roman"/>
                <w:b/>
                <w:color w:val="2E75B5"/>
                <w:sz w:val="24"/>
                <w:szCs w:val="24"/>
              </w:rPr>
              <w:t>3</w:t>
            </w:r>
          </w:p>
        </w:tc>
        <w:tc>
          <w:tcPr>
            <w:tcW w:w="806" w:type="dxa"/>
            <w:tcBorders>
              <w:top w:val="single" w:sz="4" w:space="0" w:color="000000"/>
              <w:left w:val="single" w:sz="4" w:space="0" w:color="000000"/>
              <w:bottom w:val="single" w:sz="4" w:space="0" w:color="000000"/>
              <w:right w:val="single" w:sz="4" w:space="0" w:color="000000"/>
            </w:tcBorders>
            <w:shd w:val="clear" w:color="auto" w:fill="9CC3E5"/>
          </w:tcPr>
          <w:p w14:paraId="00000A77" w14:textId="77777777" w:rsidR="00C77964" w:rsidRDefault="003474E6">
            <w:pPr>
              <w:rPr>
                <w:rFonts w:ascii="Times New Roman" w:eastAsia="Times New Roman" w:hAnsi="Times New Roman" w:cs="Times New Roman"/>
                <w:b/>
                <w:color w:val="2E75B5"/>
                <w:sz w:val="24"/>
                <w:szCs w:val="24"/>
              </w:rPr>
            </w:pPr>
            <w:r>
              <w:rPr>
                <w:rFonts w:ascii="Times New Roman" w:eastAsia="Times New Roman" w:hAnsi="Times New Roman" w:cs="Times New Roman"/>
                <w:b/>
                <w:color w:val="2E75B5"/>
                <w:sz w:val="24"/>
                <w:szCs w:val="24"/>
              </w:rPr>
              <w:t>4</w:t>
            </w:r>
          </w:p>
        </w:tc>
      </w:tr>
      <w:tr w:rsidR="00C77964" w14:paraId="41E7537F" w14:textId="77777777" w:rsidTr="0034286E">
        <w:trPr>
          <w:trHeight w:val="361"/>
        </w:trPr>
        <w:tc>
          <w:tcPr>
            <w:tcW w:w="2490" w:type="dxa"/>
            <w:gridSpan w:val="2"/>
            <w:vMerge/>
            <w:tcBorders>
              <w:top w:val="single" w:sz="4" w:space="0" w:color="000000"/>
              <w:left w:val="single" w:sz="4" w:space="0" w:color="000000"/>
              <w:bottom w:val="single" w:sz="4" w:space="0" w:color="000000"/>
              <w:right w:val="single" w:sz="4" w:space="0" w:color="000000"/>
            </w:tcBorders>
          </w:tcPr>
          <w:p w14:paraId="00000A78" w14:textId="77777777" w:rsidR="00C77964" w:rsidRDefault="00C77964">
            <w:pPr>
              <w:pBdr>
                <w:top w:val="nil"/>
                <w:left w:val="nil"/>
                <w:bottom w:val="nil"/>
                <w:right w:val="nil"/>
                <w:between w:val="nil"/>
              </w:pBdr>
              <w:spacing w:line="276" w:lineRule="auto"/>
              <w:rPr>
                <w:rFonts w:ascii="Times New Roman" w:eastAsia="Times New Roman" w:hAnsi="Times New Roman" w:cs="Times New Roman"/>
                <w:b/>
                <w:color w:val="2E75B5"/>
                <w:sz w:val="24"/>
                <w:szCs w:val="24"/>
              </w:rPr>
            </w:pP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E2EFD9"/>
          </w:tcPr>
          <w:p w14:paraId="00000A7A" w14:textId="77777777" w:rsidR="00C77964" w:rsidRDefault="003474E6">
            <w:pPr>
              <w:rPr>
                <w:rFonts w:ascii="Times New Roman" w:eastAsia="Times New Roman" w:hAnsi="Times New Roman" w:cs="Times New Roman"/>
                <w:b/>
                <w:color w:val="00B050"/>
                <w:sz w:val="24"/>
                <w:szCs w:val="24"/>
                <w:highlight w:val="yellow"/>
              </w:rPr>
            </w:pPr>
            <w:r>
              <w:rPr>
                <w:rFonts w:ascii="Times New Roman" w:eastAsia="Times New Roman" w:hAnsi="Times New Roman" w:cs="Times New Roman"/>
                <w:b/>
                <w:color w:val="2E75B5"/>
                <w:sz w:val="24"/>
                <w:szCs w:val="24"/>
              </w:rPr>
              <w:t>5</w:t>
            </w:r>
          </w:p>
        </w:tc>
        <w:tc>
          <w:tcPr>
            <w:tcW w:w="1175" w:type="dxa"/>
            <w:gridSpan w:val="3"/>
            <w:tcBorders>
              <w:top w:val="single" w:sz="4" w:space="0" w:color="000000"/>
              <w:left w:val="single" w:sz="4" w:space="0" w:color="000000"/>
              <w:bottom w:val="single" w:sz="4" w:space="0" w:color="000000"/>
              <w:right w:val="single" w:sz="4" w:space="0" w:color="000000"/>
            </w:tcBorders>
            <w:shd w:val="clear" w:color="auto" w:fill="E2EFD9"/>
          </w:tcPr>
          <w:p w14:paraId="00000A7C" w14:textId="77777777" w:rsidR="00C77964" w:rsidRDefault="003474E6">
            <w:pPr>
              <w:rPr>
                <w:rFonts w:ascii="Times New Roman" w:eastAsia="Times New Roman" w:hAnsi="Times New Roman" w:cs="Times New Roman"/>
                <w:b/>
                <w:color w:val="2E75B5"/>
                <w:sz w:val="24"/>
                <w:szCs w:val="24"/>
              </w:rPr>
            </w:pPr>
            <w:r>
              <w:rPr>
                <w:rFonts w:ascii="Times New Roman" w:eastAsia="Times New Roman" w:hAnsi="Times New Roman" w:cs="Times New Roman"/>
                <w:b/>
                <w:color w:val="FF0000"/>
                <w:sz w:val="24"/>
                <w:szCs w:val="24"/>
              </w:rPr>
              <w:t>6</w:t>
            </w:r>
          </w:p>
        </w:tc>
        <w:tc>
          <w:tcPr>
            <w:tcW w:w="785"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Pr>
          <w:p w14:paraId="00000A7F" w14:textId="77777777" w:rsidR="00C77964" w:rsidRDefault="003474E6">
            <w:pPr>
              <w:rPr>
                <w:rFonts w:ascii="Times New Roman" w:eastAsia="Times New Roman" w:hAnsi="Times New Roman" w:cs="Times New Roman"/>
                <w:b/>
                <w:color w:val="2E75B5"/>
                <w:sz w:val="24"/>
                <w:szCs w:val="24"/>
              </w:rPr>
            </w:pPr>
            <w:r>
              <w:rPr>
                <w:rFonts w:ascii="Times New Roman" w:eastAsia="Times New Roman" w:hAnsi="Times New Roman" w:cs="Times New Roman"/>
                <w:b/>
                <w:color w:val="2E75B5"/>
                <w:sz w:val="24"/>
                <w:szCs w:val="24"/>
              </w:rPr>
              <w:t>7</w:t>
            </w:r>
          </w:p>
        </w:tc>
        <w:tc>
          <w:tcPr>
            <w:tcW w:w="996" w:type="dxa"/>
            <w:gridSpan w:val="3"/>
            <w:tcBorders>
              <w:top w:val="single" w:sz="4" w:space="0" w:color="000000"/>
              <w:left w:val="single" w:sz="4" w:space="0" w:color="000000"/>
              <w:bottom w:val="single" w:sz="4" w:space="0" w:color="000000"/>
              <w:right w:val="single" w:sz="4" w:space="0" w:color="000000"/>
            </w:tcBorders>
            <w:shd w:val="clear" w:color="auto" w:fill="E2EFD9" w:themeFill="accent6" w:themeFillTint="33"/>
          </w:tcPr>
          <w:p w14:paraId="00000A80" w14:textId="77777777" w:rsidR="00C77964" w:rsidRDefault="003474E6">
            <w:pPr>
              <w:rPr>
                <w:rFonts w:ascii="Times New Roman" w:eastAsia="Times New Roman" w:hAnsi="Times New Roman" w:cs="Times New Roman"/>
                <w:b/>
                <w:color w:val="2E75B5"/>
                <w:sz w:val="24"/>
                <w:szCs w:val="24"/>
              </w:rPr>
            </w:pPr>
            <w:r>
              <w:rPr>
                <w:rFonts w:ascii="Times New Roman" w:eastAsia="Times New Roman" w:hAnsi="Times New Roman" w:cs="Times New Roman"/>
                <w:b/>
                <w:color w:val="2E75B5"/>
                <w:sz w:val="24"/>
                <w:szCs w:val="24"/>
              </w:rPr>
              <w:t>8</w:t>
            </w:r>
          </w:p>
        </w:tc>
        <w:tc>
          <w:tcPr>
            <w:tcW w:w="996" w:type="dxa"/>
            <w:gridSpan w:val="2"/>
            <w:tcBorders>
              <w:top w:val="single" w:sz="4" w:space="0" w:color="000000"/>
              <w:left w:val="single" w:sz="4" w:space="0" w:color="000000"/>
              <w:bottom w:val="single" w:sz="4" w:space="0" w:color="000000"/>
              <w:right w:val="single" w:sz="4" w:space="0" w:color="000000"/>
            </w:tcBorders>
            <w:shd w:val="clear" w:color="auto" w:fill="E2EFD9" w:themeFill="accent6" w:themeFillTint="33"/>
          </w:tcPr>
          <w:p w14:paraId="00000A83" w14:textId="77777777" w:rsidR="00C77964" w:rsidRDefault="003474E6">
            <w:pPr>
              <w:rPr>
                <w:rFonts w:ascii="Times New Roman" w:eastAsia="Times New Roman" w:hAnsi="Times New Roman" w:cs="Times New Roman"/>
                <w:b/>
                <w:color w:val="2E75B5"/>
                <w:sz w:val="24"/>
                <w:szCs w:val="24"/>
              </w:rPr>
            </w:pPr>
            <w:r>
              <w:rPr>
                <w:rFonts w:ascii="Times New Roman" w:eastAsia="Times New Roman" w:hAnsi="Times New Roman" w:cs="Times New Roman"/>
                <w:b/>
                <w:color w:val="2E75B5"/>
                <w:sz w:val="24"/>
                <w:szCs w:val="24"/>
              </w:rPr>
              <w:t>9</w:t>
            </w:r>
          </w:p>
        </w:tc>
        <w:tc>
          <w:tcPr>
            <w:tcW w:w="996" w:type="dxa"/>
            <w:tcBorders>
              <w:top w:val="single" w:sz="4" w:space="0" w:color="000000"/>
              <w:left w:val="single" w:sz="4" w:space="0" w:color="000000"/>
              <w:bottom w:val="single" w:sz="4" w:space="0" w:color="000000"/>
              <w:right w:val="single" w:sz="4" w:space="0" w:color="000000"/>
            </w:tcBorders>
            <w:shd w:val="clear" w:color="auto" w:fill="9CC3E5"/>
          </w:tcPr>
          <w:p w14:paraId="00000A85" w14:textId="77777777" w:rsidR="00C77964" w:rsidRDefault="003474E6">
            <w:pPr>
              <w:rPr>
                <w:rFonts w:ascii="Times New Roman" w:eastAsia="Times New Roman" w:hAnsi="Times New Roman" w:cs="Times New Roman"/>
                <w:b/>
                <w:color w:val="2E75B5"/>
                <w:sz w:val="24"/>
                <w:szCs w:val="24"/>
              </w:rPr>
            </w:pPr>
            <w:r>
              <w:rPr>
                <w:rFonts w:ascii="Times New Roman" w:eastAsia="Times New Roman" w:hAnsi="Times New Roman" w:cs="Times New Roman"/>
                <w:b/>
                <w:color w:val="2E75B5"/>
                <w:sz w:val="24"/>
                <w:szCs w:val="24"/>
              </w:rPr>
              <w:t>10</w:t>
            </w:r>
          </w:p>
        </w:tc>
        <w:tc>
          <w:tcPr>
            <w:tcW w:w="806" w:type="dxa"/>
            <w:tcBorders>
              <w:top w:val="single" w:sz="4" w:space="0" w:color="000000"/>
              <w:left w:val="single" w:sz="4" w:space="0" w:color="000000"/>
              <w:bottom w:val="single" w:sz="4" w:space="0" w:color="000000"/>
              <w:right w:val="single" w:sz="4" w:space="0" w:color="000000"/>
            </w:tcBorders>
            <w:shd w:val="clear" w:color="auto" w:fill="9CC3E5"/>
          </w:tcPr>
          <w:p w14:paraId="00000A86" w14:textId="77777777" w:rsidR="00C77964" w:rsidRDefault="003474E6">
            <w:pPr>
              <w:rPr>
                <w:rFonts w:ascii="Times New Roman" w:eastAsia="Times New Roman" w:hAnsi="Times New Roman" w:cs="Times New Roman"/>
                <w:b/>
                <w:color w:val="2E75B5"/>
                <w:sz w:val="24"/>
                <w:szCs w:val="24"/>
              </w:rPr>
            </w:pPr>
            <w:r>
              <w:rPr>
                <w:rFonts w:ascii="Times New Roman" w:eastAsia="Times New Roman" w:hAnsi="Times New Roman" w:cs="Times New Roman"/>
                <w:b/>
                <w:color w:val="2E75B5"/>
                <w:sz w:val="24"/>
                <w:szCs w:val="24"/>
              </w:rPr>
              <w:t>11</w:t>
            </w:r>
          </w:p>
        </w:tc>
      </w:tr>
      <w:tr w:rsidR="00C77964" w14:paraId="627AF964" w14:textId="77777777" w:rsidTr="00905B4E">
        <w:trPr>
          <w:trHeight w:val="361"/>
        </w:trPr>
        <w:tc>
          <w:tcPr>
            <w:tcW w:w="2490" w:type="dxa"/>
            <w:gridSpan w:val="2"/>
            <w:vMerge/>
            <w:tcBorders>
              <w:top w:val="single" w:sz="4" w:space="0" w:color="000000"/>
              <w:left w:val="single" w:sz="4" w:space="0" w:color="000000"/>
              <w:bottom w:val="single" w:sz="4" w:space="0" w:color="000000"/>
              <w:right w:val="single" w:sz="4" w:space="0" w:color="000000"/>
            </w:tcBorders>
          </w:tcPr>
          <w:p w14:paraId="00000A87" w14:textId="77777777" w:rsidR="00C77964" w:rsidRDefault="00C77964">
            <w:pPr>
              <w:pBdr>
                <w:top w:val="nil"/>
                <w:left w:val="nil"/>
                <w:bottom w:val="nil"/>
                <w:right w:val="nil"/>
                <w:between w:val="nil"/>
              </w:pBdr>
              <w:spacing w:line="276" w:lineRule="auto"/>
              <w:rPr>
                <w:rFonts w:ascii="Times New Roman" w:eastAsia="Times New Roman" w:hAnsi="Times New Roman" w:cs="Times New Roman"/>
                <w:b/>
                <w:color w:val="2E75B5"/>
                <w:sz w:val="24"/>
                <w:szCs w:val="24"/>
              </w:rPr>
            </w:pPr>
          </w:p>
        </w:tc>
        <w:tc>
          <w:tcPr>
            <w:tcW w:w="992" w:type="dxa"/>
            <w:gridSpan w:val="2"/>
            <w:tcBorders>
              <w:top w:val="single" w:sz="4" w:space="0" w:color="000000"/>
              <w:left w:val="single" w:sz="4" w:space="0" w:color="000000"/>
              <w:bottom w:val="single" w:sz="4" w:space="0" w:color="000000"/>
              <w:right w:val="single" w:sz="4" w:space="0" w:color="000000"/>
            </w:tcBorders>
          </w:tcPr>
          <w:p w14:paraId="00000A89" w14:textId="77777777" w:rsidR="00C77964" w:rsidRDefault="003474E6">
            <w:pPr>
              <w:rPr>
                <w:rFonts w:ascii="Times New Roman" w:eastAsia="Times New Roman" w:hAnsi="Times New Roman" w:cs="Times New Roman"/>
                <w:b/>
                <w:color w:val="2E75B5"/>
                <w:sz w:val="24"/>
                <w:szCs w:val="24"/>
              </w:rPr>
            </w:pPr>
            <w:r>
              <w:rPr>
                <w:rFonts w:ascii="Times New Roman" w:eastAsia="Times New Roman" w:hAnsi="Times New Roman" w:cs="Times New Roman"/>
                <w:b/>
                <w:color w:val="2E75B5"/>
                <w:sz w:val="24"/>
                <w:szCs w:val="24"/>
              </w:rPr>
              <w:t>12</w:t>
            </w:r>
          </w:p>
        </w:tc>
        <w:tc>
          <w:tcPr>
            <w:tcW w:w="1175" w:type="dxa"/>
            <w:gridSpan w:val="3"/>
            <w:tcBorders>
              <w:top w:val="single" w:sz="4" w:space="0" w:color="000000"/>
              <w:left w:val="single" w:sz="4" w:space="0" w:color="000000"/>
              <w:bottom w:val="single" w:sz="4" w:space="0" w:color="000000"/>
              <w:right w:val="single" w:sz="4" w:space="0" w:color="000000"/>
            </w:tcBorders>
          </w:tcPr>
          <w:p w14:paraId="00000A8B" w14:textId="77777777" w:rsidR="00C77964" w:rsidRDefault="003474E6">
            <w:pPr>
              <w:rPr>
                <w:rFonts w:ascii="Times New Roman" w:eastAsia="Times New Roman" w:hAnsi="Times New Roman" w:cs="Times New Roman"/>
                <w:b/>
                <w:color w:val="2E75B5"/>
                <w:sz w:val="24"/>
                <w:szCs w:val="24"/>
              </w:rPr>
            </w:pPr>
            <w:r>
              <w:rPr>
                <w:rFonts w:ascii="Times New Roman" w:eastAsia="Times New Roman" w:hAnsi="Times New Roman" w:cs="Times New Roman"/>
                <w:b/>
                <w:color w:val="2E75B5"/>
                <w:sz w:val="24"/>
                <w:szCs w:val="24"/>
              </w:rPr>
              <w:t>13</w:t>
            </w:r>
          </w:p>
        </w:tc>
        <w:tc>
          <w:tcPr>
            <w:tcW w:w="785" w:type="dxa"/>
            <w:tcBorders>
              <w:top w:val="single" w:sz="4" w:space="0" w:color="000000"/>
              <w:left w:val="single" w:sz="4" w:space="0" w:color="000000"/>
              <w:bottom w:val="single" w:sz="4" w:space="0" w:color="000000"/>
              <w:right w:val="single" w:sz="4" w:space="0" w:color="000000"/>
            </w:tcBorders>
          </w:tcPr>
          <w:p w14:paraId="00000A8E" w14:textId="77777777" w:rsidR="00C77964" w:rsidRDefault="003474E6">
            <w:pPr>
              <w:rPr>
                <w:rFonts w:ascii="Times New Roman" w:eastAsia="Times New Roman" w:hAnsi="Times New Roman" w:cs="Times New Roman"/>
                <w:b/>
                <w:color w:val="2E75B5"/>
                <w:sz w:val="24"/>
                <w:szCs w:val="24"/>
              </w:rPr>
            </w:pPr>
            <w:r>
              <w:rPr>
                <w:rFonts w:ascii="Times New Roman" w:eastAsia="Times New Roman" w:hAnsi="Times New Roman" w:cs="Times New Roman"/>
                <w:b/>
                <w:color w:val="2E75B5"/>
                <w:sz w:val="24"/>
                <w:szCs w:val="24"/>
              </w:rPr>
              <w:t>14</w:t>
            </w:r>
          </w:p>
        </w:tc>
        <w:tc>
          <w:tcPr>
            <w:tcW w:w="996" w:type="dxa"/>
            <w:gridSpan w:val="3"/>
            <w:tcBorders>
              <w:top w:val="single" w:sz="4" w:space="0" w:color="000000"/>
              <w:left w:val="single" w:sz="4" w:space="0" w:color="000000"/>
              <w:bottom w:val="single" w:sz="4" w:space="0" w:color="000000"/>
              <w:right w:val="single" w:sz="4" w:space="0" w:color="000000"/>
            </w:tcBorders>
          </w:tcPr>
          <w:p w14:paraId="00000A8F" w14:textId="77777777" w:rsidR="00C77964" w:rsidRDefault="003474E6">
            <w:pPr>
              <w:rPr>
                <w:rFonts w:ascii="Times New Roman" w:eastAsia="Times New Roman" w:hAnsi="Times New Roman" w:cs="Times New Roman"/>
                <w:b/>
                <w:color w:val="2E75B5"/>
                <w:sz w:val="24"/>
                <w:szCs w:val="24"/>
              </w:rPr>
            </w:pPr>
            <w:r>
              <w:rPr>
                <w:rFonts w:ascii="Times New Roman" w:eastAsia="Times New Roman" w:hAnsi="Times New Roman" w:cs="Times New Roman"/>
                <w:b/>
                <w:color w:val="2E75B5"/>
                <w:sz w:val="24"/>
                <w:szCs w:val="24"/>
              </w:rPr>
              <w:t>15</w:t>
            </w:r>
          </w:p>
        </w:tc>
        <w:tc>
          <w:tcPr>
            <w:tcW w:w="996" w:type="dxa"/>
            <w:gridSpan w:val="2"/>
            <w:tcBorders>
              <w:top w:val="single" w:sz="4" w:space="0" w:color="000000"/>
              <w:left w:val="single" w:sz="4" w:space="0" w:color="000000"/>
              <w:bottom w:val="single" w:sz="4" w:space="0" w:color="000000"/>
              <w:right w:val="single" w:sz="4" w:space="0" w:color="000000"/>
            </w:tcBorders>
          </w:tcPr>
          <w:p w14:paraId="00000A92" w14:textId="77777777" w:rsidR="00C77964" w:rsidRDefault="003474E6">
            <w:pPr>
              <w:rPr>
                <w:rFonts w:ascii="Times New Roman" w:eastAsia="Times New Roman" w:hAnsi="Times New Roman" w:cs="Times New Roman"/>
                <w:b/>
                <w:color w:val="2E75B5"/>
                <w:sz w:val="24"/>
                <w:szCs w:val="24"/>
              </w:rPr>
            </w:pPr>
            <w:r>
              <w:rPr>
                <w:rFonts w:ascii="Times New Roman" w:eastAsia="Times New Roman" w:hAnsi="Times New Roman" w:cs="Times New Roman"/>
                <w:b/>
                <w:color w:val="2E75B5"/>
                <w:sz w:val="24"/>
                <w:szCs w:val="24"/>
              </w:rPr>
              <w:t>16</w:t>
            </w:r>
          </w:p>
        </w:tc>
        <w:tc>
          <w:tcPr>
            <w:tcW w:w="996" w:type="dxa"/>
            <w:tcBorders>
              <w:top w:val="single" w:sz="4" w:space="0" w:color="000000"/>
              <w:left w:val="single" w:sz="4" w:space="0" w:color="000000"/>
              <w:bottom w:val="single" w:sz="4" w:space="0" w:color="000000"/>
              <w:right w:val="single" w:sz="4" w:space="0" w:color="000000"/>
            </w:tcBorders>
            <w:shd w:val="clear" w:color="auto" w:fill="9CC3E5"/>
          </w:tcPr>
          <w:p w14:paraId="00000A94" w14:textId="77777777" w:rsidR="00C77964" w:rsidRDefault="003474E6">
            <w:pPr>
              <w:rPr>
                <w:rFonts w:ascii="Times New Roman" w:eastAsia="Times New Roman" w:hAnsi="Times New Roman" w:cs="Times New Roman"/>
                <w:b/>
                <w:color w:val="2E75B5"/>
                <w:sz w:val="24"/>
                <w:szCs w:val="24"/>
              </w:rPr>
            </w:pPr>
            <w:r>
              <w:rPr>
                <w:rFonts w:ascii="Times New Roman" w:eastAsia="Times New Roman" w:hAnsi="Times New Roman" w:cs="Times New Roman"/>
                <w:b/>
                <w:color w:val="2E75B5"/>
                <w:sz w:val="24"/>
                <w:szCs w:val="24"/>
              </w:rPr>
              <w:t>17</w:t>
            </w:r>
          </w:p>
        </w:tc>
        <w:tc>
          <w:tcPr>
            <w:tcW w:w="806" w:type="dxa"/>
            <w:tcBorders>
              <w:top w:val="single" w:sz="4" w:space="0" w:color="000000"/>
              <w:left w:val="single" w:sz="4" w:space="0" w:color="000000"/>
              <w:bottom w:val="single" w:sz="4" w:space="0" w:color="000000"/>
              <w:right w:val="single" w:sz="4" w:space="0" w:color="000000"/>
            </w:tcBorders>
            <w:shd w:val="clear" w:color="auto" w:fill="9CC3E5"/>
          </w:tcPr>
          <w:p w14:paraId="00000A95" w14:textId="77777777" w:rsidR="00C77964" w:rsidRDefault="003474E6">
            <w:pPr>
              <w:rPr>
                <w:rFonts w:ascii="Times New Roman" w:eastAsia="Times New Roman" w:hAnsi="Times New Roman" w:cs="Times New Roman"/>
                <w:b/>
                <w:color w:val="2E75B5"/>
                <w:sz w:val="24"/>
                <w:szCs w:val="24"/>
              </w:rPr>
            </w:pPr>
            <w:r>
              <w:rPr>
                <w:rFonts w:ascii="Times New Roman" w:eastAsia="Times New Roman" w:hAnsi="Times New Roman" w:cs="Times New Roman"/>
                <w:b/>
                <w:color w:val="2E75B5"/>
                <w:sz w:val="24"/>
                <w:szCs w:val="24"/>
              </w:rPr>
              <w:t>18</w:t>
            </w:r>
          </w:p>
        </w:tc>
      </w:tr>
      <w:tr w:rsidR="00C77964" w14:paraId="22BE4B65" w14:textId="77777777" w:rsidTr="00905B4E">
        <w:trPr>
          <w:trHeight w:val="364"/>
        </w:trPr>
        <w:tc>
          <w:tcPr>
            <w:tcW w:w="2490" w:type="dxa"/>
            <w:gridSpan w:val="2"/>
            <w:vMerge/>
            <w:tcBorders>
              <w:top w:val="single" w:sz="4" w:space="0" w:color="000000"/>
              <w:left w:val="single" w:sz="4" w:space="0" w:color="000000"/>
              <w:bottom w:val="single" w:sz="4" w:space="0" w:color="000000"/>
              <w:right w:val="single" w:sz="4" w:space="0" w:color="000000"/>
            </w:tcBorders>
          </w:tcPr>
          <w:p w14:paraId="00000A96" w14:textId="77777777" w:rsidR="00C77964" w:rsidRDefault="00C77964">
            <w:pPr>
              <w:pBdr>
                <w:top w:val="nil"/>
                <w:left w:val="nil"/>
                <w:bottom w:val="nil"/>
                <w:right w:val="nil"/>
                <w:between w:val="nil"/>
              </w:pBdr>
              <w:spacing w:line="276" w:lineRule="auto"/>
              <w:rPr>
                <w:rFonts w:ascii="Times New Roman" w:eastAsia="Times New Roman" w:hAnsi="Times New Roman" w:cs="Times New Roman"/>
                <w:b/>
                <w:color w:val="2E75B5"/>
                <w:sz w:val="24"/>
                <w:szCs w:val="24"/>
              </w:rPr>
            </w:pPr>
          </w:p>
        </w:tc>
        <w:tc>
          <w:tcPr>
            <w:tcW w:w="992" w:type="dxa"/>
            <w:gridSpan w:val="2"/>
            <w:tcBorders>
              <w:top w:val="single" w:sz="4" w:space="0" w:color="000000"/>
              <w:left w:val="single" w:sz="4" w:space="0" w:color="000000"/>
              <w:bottom w:val="single" w:sz="4" w:space="0" w:color="000000"/>
              <w:right w:val="single" w:sz="4" w:space="0" w:color="000000"/>
            </w:tcBorders>
          </w:tcPr>
          <w:p w14:paraId="00000A98" w14:textId="77777777" w:rsidR="00C77964" w:rsidRDefault="003474E6">
            <w:pPr>
              <w:rPr>
                <w:rFonts w:ascii="Times New Roman" w:eastAsia="Times New Roman" w:hAnsi="Times New Roman" w:cs="Times New Roman"/>
                <w:b/>
                <w:color w:val="2E75B5"/>
                <w:sz w:val="24"/>
                <w:szCs w:val="24"/>
              </w:rPr>
            </w:pPr>
            <w:r>
              <w:rPr>
                <w:rFonts w:ascii="Times New Roman" w:eastAsia="Times New Roman" w:hAnsi="Times New Roman" w:cs="Times New Roman"/>
                <w:b/>
                <w:color w:val="2E75B5"/>
                <w:sz w:val="24"/>
                <w:szCs w:val="24"/>
              </w:rPr>
              <w:t>19</w:t>
            </w:r>
          </w:p>
        </w:tc>
        <w:tc>
          <w:tcPr>
            <w:tcW w:w="1175" w:type="dxa"/>
            <w:gridSpan w:val="3"/>
            <w:tcBorders>
              <w:top w:val="single" w:sz="4" w:space="0" w:color="000000"/>
              <w:left w:val="single" w:sz="4" w:space="0" w:color="000000"/>
              <w:bottom w:val="single" w:sz="4" w:space="0" w:color="000000"/>
              <w:right w:val="single" w:sz="4" w:space="0" w:color="000000"/>
            </w:tcBorders>
          </w:tcPr>
          <w:p w14:paraId="00000A9A" w14:textId="77777777" w:rsidR="00C77964" w:rsidRDefault="003474E6">
            <w:pPr>
              <w:rPr>
                <w:rFonts w:ascii="Times New Roman" w:eastAsia="Times New Roman" w:hAnsi="Times New Roman" w:cs="Times New Roman"/>
                <w:b/>
                <w:color w:val="2E75B5"/>
                <w:sz w:val="24"/>
                <w:szCs w:val="24"/>
              </w:rPr>
            </w:pPr>
            <w:r>
              <w:rPr>
                <w:rFonts w:ascii="Times New Roman" w:eastAsia="Times New Roman" w:hAnsi="Times New Roman" w:cs="Times New Roman"/>
                <w:b/>
                <w:color w:val="2E75B5"/>
                <w:sz w:val="24"/>
                <w:szCs w:val="24"/>
              </w:rPr>
              <w:t>20</w:t>
            </w:r>
          </w:p>
        </w:tc>
        <w:tc>
          <w:tcPr>
            <w:tcW w:w="785" w:type="dxa"/>
            <w:tcBorders>
              <w:top w:val="single" w:sz="4" w:space="0" w:color="000000"/>
              <w:left w:val="single" w:sz="4" w:space="0" w:color="000000"/>
              <w:bottom w:val="single" w:sz="4" w:space="0" w:color="000000"/>
              <w:right w:val="single" w:sz="4" w:space="0" w:color="000000"/>
            </w:tcBorders>
          </w:tcPr>
          <w:p w14:paraId="00000A9D" w14:textId="77777777" w:rsidR="00C77964" w:rsidRDefault="003474E6">
            <w:pPr>
              <w:rPr>
                <w:rFonts w:ascii="Times New Roman" w:eastAsia="Times New Roman" w:hAnsi="Times New Roman" w:cs="Times New Roman"/>
                <w:b/>
                <w:color w:val="2E75B5"/>
                <w:sz w:val="24"/>
                <w:szCs w:val="24"/>
              </w:rPr>
            </w:pPr>
            <w:r>
              <w:rPr>
                <w:rFonts w:ascii="Times New Roman" w:eastAsia="Times New Roman" w:hAnsi="Times New Roman" w:cs="Times New Roman"/>
                <w:b/>
                <w:color w:val="2E75B5"/>
                <w:sz w:val="24"/>
                <w:szCs w:val="24"/>
              </w:rPr>
              <w:t>21</w:t>
            </w:r>
          </w:p>
        </w:tc>
        <w:tc>
          <w:tcPr>
            <w:tcW w:w="996" w:type="dxa"/>
            <w:gridSpan w:val="3"/>
            <w:tcBorders>
              <w:top w:val="single" w:sz="4" w:space="0" w:color="000000"/>
              <w:left w:val="single" w:sz="4" w:space="0" w:color="000000"/>
              <w:bottom w:val="single" w:sz="4" w:space="0" w:color="000000"/>
              <w:right w:val="single" w:sz="4" w:space="0" w:color="000000"/>
            </w:tcBorders>
          </w:tcPr>
          <w:p w14:paraId="00000A9E" w14:textId="77777777" w:rsidR="00C77964" w:rsidRDefault="003474E6">
            <w:pPr>
              <w:rPr>
                <w:rFonts w:ascii="Times New Roman" w:eastAsia="Times New Roman" w:hAnsi="Times New Roman" w:cs="Times New Roman"/>
                <w:b/>
                <w:color w:val="2E75B5"/>
                <w:sz w:val="24"/>
                <w:szCs w:val="24"/>
              </w:rPr>
            </w:pPr>
            <w:r>
              <w:rPr>
                <w:rFonts w:ascii="Times New Roman" w:eastAsia="Times New Roman" w:hAnsi="Times New Roman" w:cs="Times New Roman"/>
                <w:b/>
                <w:color w:val="2E75B5"/>
                <w:sz w:val="24"/>
                <w:szCs w:val="24"/>
              </w:rPr>
              <w:t>22</w:t>
            </w:r>
          </w:p>
        </w:tc>
        <w:tc>
          <w:tcPr>
            <w:tcW w:w="996" w:type="dxa"/>
            <w:gridSpan w:val="2"/>
            <w:tcBorders>
              <w:top w:val="single" w:sz="4" w:space="0" w:color="000000"/>
              <w:left w:val="single" w:sz="4" w:space="0" w:color="000000"/>
              <w:bottom w:val="single" w:sz="4" w:space="0" w:color="000000"/>
              <w:right w:val="single" w:sz="4" w:space="0" w:color="000000"/>
            </w:tcBorders>
          </w:tcPr>
          <w:p w14:paraId="00000AA1" w14:textId="77777777" w:rsidR="00C77964" w:rsidRDefault="003474E6">
            <w:pPr>
              <w:rPr>
                <w:rFonts w:ascii="Times New Roman" w:eastAsia="Times New Roman" w:hAnsi="Times New Roman" w:cs="Times New Roman"/>
                <w:b/>
                <w:color w:val="2E75B5"/>
                <w:sz w:val="24"/>
                <w:szCs w:val="24"/>
              </w:rPr>
            </w:pPr>
            <w:r>
              <w:rPr>
                <w:rFonts w:ascii="Times New Roman" w:eastAsia="Times New Roman" w:hAnsi="Times New Roman" w:cs="Times New Roman"/>
                <w:b/>
                <w:color w:val="2E75B5"/>
                <w:sz w:val="24"/>
                <w:szCs w:val="24"/>
              </w:rPr>
              <w:t>23</w:t>
            </w:r>
          </w:p>
        </w:tc>
        <w:tc>
          <w:tcPr>
            <w:tcW w:w="996" w:type="dxa"/>
            <w:tcBorders>
              <w:top w:val="single" w:sz="4" w:space="0" w:color="000000"/>
              <w:left w:val="single" w:sz="4" w:space="0" w:color="000000"/>
              <w:bottom w:val="single" w:sz="4" w:space="0" w:color="000000"/>
              <w:right w:val="single" w:sz="4" w:space="0" w:color="000000"/>
            </w:tcBorders>
            <w:shd w:val="clear" w:color="auto" w:fill="9CC3E5"/>
          </w:tcPr>
          <w:p w14:paraId="00000AA3" w14:textId="77777777" w:rsidR="00C77964" w:rsidRDefault="003474E6">
            <w:pPr>
              <w:rPr>
                <w:rFonts w:ascii="Times New Roman" w:eastAsia="Times New Roman" w:hAnsi="Times New Roman" w:cs="Times New Roman"/>
                <w:b/>
                <w:color w:val="2E75B5"/>
                <w:sz w:val="24"/>
                <w:szCs w:val="24"/>
              </w:rPr>
            </w:pPr>
            <w:r>
              <w:rPr>
                <w:rFonts w:ascii="Times New Roman" w:eastAsia="Times New Roman" w:hAnsi="Times New Roman" w:cs="Times New Roman"/>
                <w:b/>
                <w:color w:val="2E75B5"/>
                <w:sz w:val="24"/>
                <w:szCs w:val="24"/>
              </w:rPr>
              <w:t>24</w:t>
            </w:r>
          </w:p>
        </w:tc>
        <w:tc>
          <w:tcPr>
            <w:tcW w:w="806" w:type="dxa"/>
            <w:tcBorders>
              <w:top w:val="single" w:sz="4" w:space="0" w:color="000000"/>
              <w:left w:val="single" w:sz="4" w:space="0" w:color="000000"/>
              <w:bottom w:val="single" w:sz="4" w:space="0" w:color="000000"/>
              <w:right w:val="single" w:sz="4" w:space="0" w:color="000000"/>
            </w:tcBorders>
            <w:shd w:val="clear" w:color="auto" w:fill="9CC3E5"/>
          </w:tcPr>
          <w:p w14:paraId="00000AA4" w14:textId="77777777" w:rsidR="00C77964" w:rsidRDefault="003474E6">
            <w:pPr>
              <w:rPr>
                <w:rFonts w:ascii="Times New Roman" w:eastAsia="Times New Roman" w:hAnsi="Times New Roman" w:cs="Times New Roman"/>
                <w:b/>
                <w:color w:val="2E75B5"/>
                <w:sz w:val="24"/>
                <w:szCs w:val="24"/>
              </w:rPr>
            </w:pPr>
            <w:r>
              <w:rPr>
                <w:rFonts w:ascii="Times New Roman" w:eastAsia="Times New Roman" w:hAnsi="Times New Roman" w:cs="Times New Roman"/>
                <w:b/>
                <w:color w:val="2E75B5"/>
                <w:sz w:val="24"/>
                <w:szCs w:val="24"/>
              </w:rPr>
              <w:t>25</w:t>
            </w:r>
          </w:p>
        </w:tc>
      </w:tr>
      <w:tr w:rsidR="00C77964" w14:paraId="795F21E7" w14:textId="77777777" w:rsidTr="00905B4E">
        <w:trPr>
          <w:trHeight w:val="361"/>
        </w:trPr>
        <w:tc>
          <w:tcPr>
            <w:tcW w:w="2490" w:type="dxa"/>
            <w:gridSpan w:val="2"/>
            <w:vMerge/>
            <w:tcBorders>
              <w:top w:val="single" w:sz="4" w:space="0" w:color="000000"/>
              <w:left w:val="single" w:sz="4" w:space="0" w:color="000000"/>
              <w:bottom w:val="single" w:sz="4" w:space="0" w:color="000000"/>
              <w:right w:val="single" w:sz="4" w:space="0" w:color="000000"/>
            </w:tcBorders>
          </w:tcPr>
          <w:p w14:paraId="00000AA5" w14:textId="77777777" w:rsidR="00C77964" w:rsidRDefault="00C77964">
            <w:pPr>
              <w:pBdr>
                <w:top w:val="nil"/>
                <w:left w:val="nil"/>
                <w:bottom w:val="nil"/>
                <w:right w:val="nil"/>
                <w:between w:val="nil"/>
              </w:pBdr>
              <w:spacing w:line="276" w:lineRule="auto"/>
              <w:rPr>
                <w:rFonts w:ascii="Times New Roman" w:eastAsia="Times New Roman" w:hAnsi="Times New Roman" w:cs="Times New Roman"/>
                <w:b/>
                <w:color w:val="2E75B5"/>
                <w:sz w:val="24"/>
                <w:szCs w:val="24"/>
              </w:rPr>
            </w:pPr>
          </w:p>
        </w:tc>
        <w:tc>
          <w:tcPr>
            <w:tcW w:w="992" w:type="dxa"/>
            <w:gridSpan w:val="2"/>
            <w:tcBorders>
              <w:top w:val="single" w:sz="4" w:space="0" w:color="000000"/>
              <w:left w:val="single" w:sz="4" w:space="0" w:color="000000"/>
              <w:bottom w:val="single" w:sz="4" w:space="0" w:color="000000"/>
              <w:right w:val="single" w:sz="4" w:space="0" w:color="000000"/>
            </w:tcBorders>
          </w:tcPr>
          <w:p w14:paraId="00000AA7" w14:textId="77777777" w:rsidR="00C77964" w:rsidRDefault="003474E6">
            <w:pPr>
              <w:rPr>
                <w:rFonts w:ascii="Times New Roman" w:eastAsia="Times New Roman" w:hAnsi="Times New Roman" w:cs="Times New Roman"/>
                <w:b/>
                <w:color w:val="2E75B5"/>
                <w:sz w:val="24"/>
                <w:szCs w:val="24"/>
              </w:rPr>
            </w:pPr>
            <w:r>
              <w:rPr>
                <w:rFonts w:ascii="Times New Roman" w:eastAsia="Times New Roman" w:hAnsi="Times New Roman" w:cs="Times New Roman"/>
                <w:b/>
                <w:color w:val="2E75B5"/>
                <w:sz w:val="24"/>
                <w:szCs w:val="24"/>
              </w:rPr>
              <w:t>26</w:t>
            </w:r>
          </w:p>
        </w:tc>
        <w:tc>
          <w:tcPr>
            <w:tcW w:w="1175" w:type="dxa"/>
            <w:gridSpan w:val="3"/>
            <w:tcBorders>
              <w:top w:val="single" w:sz="4" w:space="0" w:color="000000"/>
              <w:left w:val="single" w:sz="4" w:space="0" w:color="000000"/>
              <w:bottom w:val="single" w:sz="4" w:space="0" w:color="000000"/>
              <w:right w:val="single" w:sz="4" w:space="0" w:color="000000"/>
            </w:tcBorders>
          </w:tcPr>
          <w:p w14:paraId="00000AA9" w14:textId="77777777" w:rsidR="00C77964" w:rsidRDefault="003474E6">
            <w:pPr>
              <w:rPr>
                <w:rFonts w:ascii="Times New Roman" w:eastAsia="Times New Roman" w:hAnsi="Times New Roman" w:cs="Times New Roman"/>
                <w:b/>
                <w:color w:val="2E75B5"/>
                <w:sz w:val="24"/>
                <w:szCs w:val="24"/>
              </w:rPr>
            </w:pPr>
            <w:r>
              <w:rPr>
                <w:rFonts w:ascii="Times New Roman" w:eastAsia="Times New Roman" w:hAnsi="Times New Roman" w:cs="Times New Roman"/>
                <w:b/>
                <w:color w:val="2E75B5"/>
                <w:sz w:val="24"/>
                <w:szCs w:val="24"/>
              </w:rPr>
              <w:t>27</w:t>
            </w:r>
          </w:p>
        </w:tc>
        <w:tc>
          <w:tcPr>
            <w:tcW w:w="785" w:type="dxa"/>
            <w:tcBorders>
              <w:top w:val="single" w:sz="4" w:space="0" w:color="000000"/>
              <w:left w:val="single" w:sz="4" w:space="0" w:color="000000"/>
              <w:bottom w:val="single" w:sz="4" w:space="0" w:color="000000"/>
              <w:right w:val="single" w:sz="4" w:space="0" w:color="000000"/>
            </w:tcBorders>
          </w:tcPr>
          <w:p w14:paraId="00000AAC" w14:textId="77777777" w:rsidR="00C77964" w:rsidRDefault="003474E6">
            <w:pPr>
              <w:rPr>
                <w:rFonts w:ascii="Times New Roman" w:eastAsia="Times New Roman" w:hAnsi="Times New Roman" w:cs="Times New Roman"/>
                <w:b/>
                <w:color w:val="2E75B5"/>
                <w:sz w:val="24"/>
                <w:szCs w:val="24"/>
              </w:rPr>
            </w:pPr>
            <w:r>
              <w:rPr>
                <w:rFonts w:ascii="Times New Roman" w:eastAsia="Times New Roman" w:hAnsi="Times New Roman" w:cs="Times New Roman"/>
                <w:b/>
                <w:color w:val="2E75B5"/>
                <w:sz w:val="24"/>
                <w:szCs w:val="24"/>
              </w:rPr>
              <w:t>28</w:t>
            </w:r>
          </w:p>
        </w:tc>
        <w:tc>
          <w:tcPr>
            <w:tcW w:w="996" w:type="dxa"/>
            <w:gridSpan w:val="3"/>
            <w:tcBorders>
              <w:top w:val="single" w:sz="4" w:space="0" w:color="000000"/>
              <w:left w:val="single" w:sz="4" w:space="0" w:color="000000"/>
              <w:bottom w:val="single" w:sz="4" w:space="0" w:color="000000"/>
              <w:right w:val="single" w:sz="4" w:space="0" w:color="000000"/>
            </w:tcBorders>
          </w:tcPr>
          <w:p w14:paraId="00000AAD" w14:textId="77777777" w:rsidR="00C77964" w:rsidRDefault="003474E6">
            <w:pPr>
              <w:rPr>
                <w:rFonts w:ascii="Times New Roman" w:eastAsia="Times New Roman" w:hAnsi="Times New Roman" w:cs="Times New Roman"/>
                <w:b/>
                <w:color w:val="2E75B5"/>
                <w:sz w:val="24"/>
                <w:szCs w:val="24"/>
              </w:rPr>
            </w:pPr>
            <w:r>
              <w:rPr>
                <w:rFonts w:ascii="Times New Roman" w:eastAsia="Times New Roman" w:hAnsi="Times New Roman" w:cs="Times New Roman"/>
                <w:b/>
                <w:color w:val="2E75B5"/>
                <w:sz w:val="24"/>
                <w:szCs w:val="24"/>
              </w:rPr>
              <w:t>29</w:t>
            </w:r>
          </w:p>
        </w:tc>
        <w:tc>
          <w:tcPr>
            <w:tcW w:w="996" w:type="dxa"/>
            <w:gridSpan w:val="2"/>
            <w:tcBorders>
              <w:top w:val="single" w:sz="4" w:space="0" w:color="000000"/>
              <w:left w:val="single" w:sz="4" w:space="0" w:color="000000"/>
              <w:bottom w:val="single" w:sz="4" w:space="0" w:color="000000"/>
              <w:right w:val="single" w:sz="4" w:space="0" w:color="000000"/>
            </w:tcBorders>
          </w:tcPr>
          <w:p w14:paraId="00000AB0" w14:textId="77777777" w:rsidR="00C77964" w:rsidRDefault="003474E6">
            <w:pPr>
              <w:rPr>
                <w:rFonts w:ascii="Times New Roman" w:eastAsia="Times New Roman" w:hAnsi="Times New Roman" w:cs="Times New Roman"/>
                <w:b/>
                <w:color w:val="2E75B5"/>
                <w:sz w:val="24"/>
                <w:szCs w:val="24"/>
              </w:rPr>
            </w:pPr>
            <w:r>
              <w:rPr>
                <w:rFonts w:ascii="Times New Roman" w:eastAsia="Times New Roman" w:hAnsi="Times New Roman" w:cs="Times New Roman"/>
                <w:b/>
                <w:color w:val="2E75B5"/>
                <w:sz w:val="24"/>
                <w:szCs w:val="24"/>
              </w:rPr>
              <w:t>30</w:t>
            </w:r>
          </w:p>
        </w:tc>
        <w:tc>
          <w:tcPr>
            <w:tcW w:w="996" w:type="dxa"/>
            <w:tcBorders>
              <w:top w:val="single" w:sz="4" w:space="0" w:color="000000"/>
              <w:left w:val="single" w:sz="4" w:space="0" w:color="000000"/>
              <w:bottom w:val="single" w:sz="4" w:space="0" w:color="000000"/>
              <w:right w:val="single" w:sz="4" w:space="0" w:color="000000"/>
            </w:tcBorders>
            <w:shd w:val="clear" w:color="auto" w:fill="9CC3E5"/>
          </w:tcPr>
          <w:p w14:paraId="00000AB2" w14:textId="77777777" w:rsidR="00C77964" w:rsidRDefault="003474E6">
            <w:pPr>
              <w:rPr>
                <w:rFonts w:ascii="Times New Roman" w:eastAsia="Times New Roman" w:hAnsi="Times New Roman" w:cs="Times New Roman"/>
                <w:b/>
                <w:color w:val="2E75B5"/>
                <w:sz w:val="24"/>
                <w:szCs w:val="24"/>
              </w:rPr>
            </w:pPr>
            <w:r>
              <w:rPr>
                <w:rFonts w:ascii="Times New Roman" w:eastAsia="Times New Roman" w:hAnsi="Times New Roman" w:cs="Times New Roman"/>
                <w:b/>
                <w:color w:val="2E75B5"/>
                <w:sz w:val="24"/>
                <w:szCs w:val="24"/>
              </w:rPr>
              <w:t>31</w:t>
            </w:r>
          </w:p>
        </w:tc>
        <w:tc>
          <w:tcPr>
            <w:tcW w:w="806" w:type="dxa"/>
            <w:tcBorders>
              <w:top w:val="single" w:sz="4" w:space="0" w:color="000000"/>
              <w:left w:val="single" w:sz="4" w:space="0" w:color="000000"/>
              <w:bottom w:val="single" w:sz="4" w:space="0" w:color="000000"/>
              <w:right w:val="single" w:sz="4" w:space="0" w:color="000000"/>
            </w:tcBorders>
            <w:shd w:val="clear" w:color="auto" w:fill="9CC3E5"/>
          </w:tcPr>
          <w:p w14:paraId="00000AB3" w14:textId="77777777" w:rsidR="00C77964" w:rsidRDefault="00C77964">
            <w:pPr>
              <w:rPr>
                <w:rFonts w:ascii="Times New Roman" w:eastAsia="Times New Roman" w:hAnsi="Times New Roman" w:cs="Times New Roman"/>
                <w:b/>
                <w:color w:val="2E75B5"/>
                <w:sz w:val="24"/>
                <w:szCs w:val="24"/>
              </w:rPr>
            </w:pPr>
          </w:p>
        </w:tc>
      </w:tr>
      <w:tr w:rsidR="00C77964" w14:paraId="51A48E4F" w14:textId="77777777" w:rsidTr="00905B4E">
        <w:trPr>
          <w:trHeight w:val="607"/>
        </w:trPr>
        <w:tc>
          <w:tcPr>
            <w:tcW w:w="9236" w:type="dxa"/>
            <w:gridSpan w:val="15"/>
            <w:tcBorders>
              <w:top w:val="single" w:sz="4" w:space="0" w:color="000000"/>
              <w:left w:val="single" w:sz="4" w:space="0" w:color="000000"/>
              <w:bottom w:val="single" w:sz="4" w:space="0" w:color="000000"/>
              <w:right w:val="single" w:sz="4" w:space="0" w:color="000000"/>
            </w:tcBorders>
          </w:tcPr>
          <w:p w14:paraId="00000AB4" w14:textId="77777777" w:rsidR="00C77964" w:rsidRDefault="003474E6" w:rsidP="00905B4E">
            <w:pPr>
              <w:pBdr>
                <w:top w:val="nil"/>
                <w:left w:val="nil"/>
                <w:bottom w:val="nil"/>
                <w:right w:val="nil"/>
                <w:between w:val="nil"/>
              </w:pBdr>
              <w:ind w:left="27"/>
              <w:rPr>
                <w:rFonts w:ascii="Times New Roman" w:eastAsia="Times New Roman" w:hAnsi="Times New Roman" w:cs="Times New Roman"/>
                <w:b/>
                <w:color w:val="FF0000"/>
                <w:sz w:val="24"/>
                <w:szCs w:val="24"/>
              </w:rPr>
            </w:pPr>
            <w:r>
              <w:rPr>
                <w:rFonts w:ascii="Times New Roman" w:eastAsia="Times New Roman" w:hAnsi="Times New Roman" w:cs="Times New Roman"/>
                <w:b/>
                <w:color w:val="FF0000"/>
                <w:sz w:val="24"/>
                <w:szCs w:val="24"/>
              </w:rPr>
              <w:t>1.1. - Nova Godina</w:t>
            </w:r>
          </w:p>
          <w:p w14:paraId="00000AB5" w14:textId="77777777" w:rsidR="00C77964" w:rsidRDefault="003474E6" w:rsidP="00905B4E">
            <w:pPr>
              <w:ind w:left="27"/>
              <w:rPr>
                <w:rFonts w:ascii="Times New Roman" w:eastAsia="Times New Roman" w:hAnsi="Times New Roman" w:cs="Times New Roman"/>
                <w:b/>
                <w:color w:val="FF0000"/>
                <w:sz w:val="24"/>
                <w:szCs w:val="24"/>
              </w:rPr>
            </w:pPr>
            <w:r>
              <w:rPr>
                <w:rFonts w:ascii="Times New Roman" w:eastAsia="Times New Roman" w:hAnsi="Times New Roman" w:cs="Times New Roman"/>
                <w:b/>
                <w:color w:val="FF0000"/>
                <w:sz w:val="24"/>
                <w:szCs w:val="24"/>
              </w:rPr>
              <w:t>6.1. - Sveta tri kralja</w:t>
            </w:r>
          </w:p>
          <w:p w14:paraId="00000AB6" w14:textId="77777777" w:rsidR="00C77964" w:rsidRDefault="003474E6" w:rsidP="00905B4E">
            <w:pPr>
              <w:ind w:left="27"/>
              <w:rPr>
                <w:rFonts w:ascii="Times New Roman" w:eastAsia="Times New Roman" w:hAnsi="Times New Roman" w:cs="Times New Roman"/>
                <w:b/>
                <w:color w:val="2E75B5"/>
                <w:sz w:val="24"/>
                <w:szCs w:val="24"/>
              </w:rPr>
            </w:pPr>
            <w:r>
              <w:rPr>
                <w:rFonts w:ascii="Times New Roman" w:eastAsia="Times New Roman" w:hAnsi="Times New Roman" w:cs="Times New Roman"/>
                <w:b/>
                <w:color w:val="2E75B5"/>
                <w:sz w:val="24"/>
                <w:szCs w:val="24"/>
              </w:rPr>
              <w:t>12.1. – početak drugog polugodišta</w:t>
            </w:r>
          </w:p>
        </w:tc>
      </w:tr>
      <w:tr w:rsidR="00C77964" w14:paraId="30F43C0D" w14:textId="77777777" w:rsidTr="00905B4E">
        <w:trPr>
          <w:trHeight w:val="364"/>
        </w:trPr>
        <w:tc>
          <w:tcPr>
            <w:tcW w:w="2490" w:type="dxa"/>
            <w:gridSpan w:val="2"/>
            <w:vMerge w:val="restart"/>
            <w:tcBorders>
              <w:top w:val="single" w:sz="4" w:space="0" w:color="000000"/>
              <w:left w:val="single" w:sz="4" w:space="0" w:color="000000"/>
              <w:bottom w:val="single" w:sz="4" w:space="0" w:color="000000"/>
              <w:right w:val="single" w:sz="4" w:space="0" w:color="000000"/>
            </w:tcBorders>
          </w:tcPr>
          <w:p w14:paraId="00000AC5" w14:textId="77777777" w:rsidR="00C77964" w:rsidRDefault="00C77964">
            <w:pPr>
              <w:rPr>
                <w:rFonts w:ascii="Times New Roman" w:eastAsia="Times New Roman" w:hAnsi="Times New Roman" w:cs="Times New Roman"/>
                <w:b/>
                <w:color w:val="2E75B5"/>
                <w:sz w:val="24"/>
                <w:szCs w:val="24"/>
              </w:rPr>
            </w:pPr>
          </w:p>
          <w:p w14:paraId="00000AC6" w14:textId="77777777" w:rsidR="00C77964" w:rsidRDefault="00C77964">
            <w:pPr>
              <w:rPr>
                <w:rFonts w:ascii="Times New Roman" w:eastAsia="Times New Roman" w:hAnsi="Times New Roman" w:cs="Times New Roman"/>
                <w:b/>
                <w:color w:val="2E75B5"/>
                <w:sz w:val="24"/>
                <w:szCs w:val="24"/>
              </w:rPr>
            </w:pPr>
          </w:p>
          <w:p w14:paraId="00000AC7" w14:textId="77777777" w:rsidR="00C77964" w:rsidRDefault="00C77964">
            <w:pPr>
              <w:rPr>
                <w:rFonts w:ascii="Times New Roman" w:eastAsia="Times New Roman" w:hAnsi="Times New Roman" w:cs="Times New Roman"/>
                <w:b/>
                <w:color w:val="2E75B5"/>
                <w:sz w:val="24"/>
                <w:szCs w:val="24"/>
              </w:rPr>
            </w:pPr>
          </w:p>
          <w:p w14:paraId="00000AC8" w14:textId="77777777" w:rsidR="00C77964" w:rsidRDefault="003474E6">
            <w:pPr>
              <w:rPr>
                <w:rFonts w:ascii="Times New Roman" w:eastAsia="Times New Roman" w:hAnsi="Times New Roman" w:cs="Times New Roman"/>
                <w:b/>
                <w:color w:val="2E75B5"/>
                <w:sz w:val="24"/>
                <w:szCs w:val="24"/>
              </w:rPr>
            </w:pPr>
            <w:r>
              <w:rPr>
                <w:rFonts w:ascii="Times New Roman" w:eastAsia="Times New Roman" w:hAnsi="Times New Roman" w:cs="Times New Roman"/>
                <w:b/>
                <w:color w:val="2E75B5"/>
                <w:sz w:val="24"/>
                <w:szCs w:val="24"/>
              </w:rPr>
              <w:t>Veljača</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DAEDF3"/>
          </w:tcPr>
          <w:p w14:paraId="00000ACA" w14:textId="77777777" w:rsidR="00C77964" w:rsidRDefault="003474E6">
            <w:pPr>
              <w:rPr>
                <w:rFonts w:ascii="Times New Roman" w:eastAsia="Times New Roman" w:hAnsi="Times New Roman" w:cs="Times New Roman"/>
                <w:b/>
                <w:color w:val="2E75B5"/>
                <w:sz w:val="24"/>
                <w:szCs w:val="24"/>
              </w:rPr>
            </w:pPr>
            <w:r>
              <w:rPr>
                <w:rFonts w:ascii="Times New Roman" w:eastAsia="Times New Roman" w:hAnsi="Times New Roman" w:cs="Times New Roman"/>
                <w:b/>
                <w:color w:val="2E75B5"/>
                <w:sz w:val="24"/>
                <w:szCs w:val="24"/>
              </w:rPr>
              <w:t>Pon</w:t>
            </w:r>
          </w:p>
        </w:tc>
        <w:tc>
          <w:tcPr>
            <w:tcW w:w="1175" w:type="dxa"/>
            <w:gridSpan w:val="3"/>
            <w:tcBorders>
              <w:top w:val="single" w:sz="4" w:space="0" w:color="000000"/>
              <w:left w:val="single" w:sz="4" w:space="0" w:color="000000"/>
              <w:bottom w:val="single" w:sz="4" w:space="0" w:color="000000"/>
              <w:right w:val="single" w:sz="4" w:space="0" w:color="000000"/>
            </w:tcBorders>
            <w:shd w:val="clear" w:color="auto" w:fill="DAEDF3"/>
          </w:tcPr>
          <w:p w14:paraId="00000ACC" w14:textId="77777777" w:rsidR="00C77964" w:rsidRDefault="003474E6">
            <w:pPr>
              <w:rPr>
                <w:rFonts w:ascii="Times New Roman" w:eastAsia="Times New Roman" w:hAnsi="Times New Roman" w:cs="Times New Roman"/>
                <w:b/>
                <w:color w:val="2E75B5"/>
                <w:sz w:val="24"/>
                <w:szCs w:val="24"/>
              </w:rPr>
            </w:pPr>
            <w:r>
              <w:rPr>
                <w:rFonts w:ascii="Times New Roman" w:eastAsia="Times New Roman" w:hAnsi="Times New Roman" w:cs="Times New Roman"/>
                <w:b/>
                <w:color w:val="2E75B5"/>
                <w:sz w:val="24"/>
                <w:szCs w:val="24"/>
              </w:rPr>
              <w:t>Uto</w:t>
            </w:r>
          </w:p>
        </w:tc>
        <w:tc>
          <w:tcPr>
            <w:tcW w:w="785" w:type="dxa"/>
            <w:tcBorders>
              <w:top w:val="single" w:sz="4" w:space="0" w:color="000000"/>
              <w:left w:val="single" w:sz="4" w:space="0" w:color="000000"/>
              <w:bottom w:val="single" w:sz="4" w:space="0" w:color="000000"/>
              <w:right w:val="single" w:sz="4" w:space="0" w:color="000000"/>
            </w:tcBorders>
            <w:shd w:val="clear" w:color="auto" w:fill="DAEDF3"/>
          </w:tcPr>
          <w:p w14:paraId="00000ACF" w14:textId="77777777" w:rsidR="00C77964" w:rsidRDefault="003474E6">
            <w:pPr>
              <w:rPr>
                <w:rFonts w:ascii="Times New Roman" w:eastAsia="Times New Roman" w:hAnsi="Times New Roman" w:cs="Times New Roman"/>
                <w:b/>
                <w:color w:val="2E75B5"/>
                <w:sz w:val="24"/>
                <w:szCs w:val="24"/>
              </w:rPr>
            </w:pPr>
            <w:r>
              <w:rPr>
                <w:rFonts w:ascii="Times New Roman" w:eastAsia="Times New Roman" w:hAnsi="Times New Roman" w:cs="Times New Roman"/>
                <w:b/>
                <w:color w:val="2E75B5"/>
                <w:sz w:val="24"/>
                <w:szCs w:val="24"/>
              </w:rPr>
              <w:t>Sri</w:t>
            </w:r>
          </w:p>
        </w:tc>
        <w:tc>
          <w:tcPr>
            <w:tcW w:w="996" w:type="dxa"/>
            <w:gridSpan w:val="3"/>
            <w:tcBorders>
              <w:top w:val="single" w:sz="4" w:space="0" w:color="000000"/>
              <w:left w:val="single" w:sz="4" w:space="0" w:color="000000"/>
              <w:bottom w:val="single" w:sz="4" w:space="0" w:color="000000"/>
              <w:right w:val="single" w:sz="4" w:space="0" w:color="000000"/>
            </w:tcBorders>
            <w:shd w:val="clear" w:color="auto" w:fill="DAEDF3"/>
          </w:tcPr>
          <w:p w14:paraId="00000AD0" w14:textId="77777777" w:rsidR="00C77964" w:rsidRDefault="003474E6">
            <w:pPr>
              <w:rPr>
                <w:rFonts w:ascii="Times New Roman" w:eastAsia="Times New Roman" w:hAnsi="Times New Roman" w:cs="Times New Roman"/>
                <w:b/>
                <w:color w:val="2E75B5"/>
                <w:sz w:val="24"/>
                <w:szCs w:val="24"/>
              </w:rPr>
            </w:pPr>
            <w:r>
              <w:rPr>
                <w:rFonts w:ascii="Times New Roman" w:eastAsia="Times New Roman" w:hAnsi="Times New Roman" w:cs="Times New Roman"/>
                <w:b/>
                <w:color w:val="2E75B5"/>
                <w:sz w:val="24"/>
                <w:szCs w:val="24"/>
              </w:rPr>
              <w:t>Čet</w:t>
            </w:r>
          </w:p>
        </w:tc>
        <w:tc>
          <w:tcPr>
            <w:tcW w:w="996" w:type="dxa"/>
            <w:gridSpan w:val="2"/>
            <w:tcBorders>
              <w:top w:val="single" w:sz="4" w:space="0" w:color="000000"/>
              <w:left w:val="single" w:sz="4" w:space="0" w:color="000000"/>
              <w:bottom w:val="single" w:sz="4" w:space="0" w:color="000000"/>
              <w:right w:val="single" w:sz="4" w:space="0" w:color="000000"/>
            </w:tcBorders>
            <w:shd w:val="clear" w:color="auto" w:fill="DAEDF3"/>
          </w:tcPr>
          <w:p w14:paraId="00000AD3" w14:textId="77777777" w:rsidR="00C77964" w:rsidRDefault="003474E6">
            <w:pPr>
              <w:rPr>
                <w:rFonts w:ascii="Times New Roman" w:eastAsia="Times New Roman" w:hAnsi="Times New Roman" w:cs="Times New Roman"/>
                <w:b/>
                <w:color w:val="2E75B5"/>
                <w:sz w:val="24"/>
                <w:szCs w:val="24"/>
              </w:rPr>
            </w:pPr>
            <w:r>
              <w:rPr>
                <w:rFonts w:ascii="Times New Roman" w:eastAsia="Times New Roman" w:hAnsi="Times New Roman" w:cs="Times New Roman"/>
                <w:b/>
                <w:color w:val="2E75B5"/>
                <w:sz w:val="24"/>
                <w:szCs w:val="24"/>
              </w:rPr>
              <w:t>Pet</w:t>
            </w:r>
          </w:p>
        </w:tc>
        <w:tc>
          <w:tcPr>
            <w:tcW w:w="996" w:type="dxa"/>
            <w:tcBorders>
              <w:top w:val="single" w:sz="4" w:space="0" w:color="000000"/>
              <w:left w:val="single" w:sz="4" w:space="0" w:color="000000"/>
              <w:bottom w:val="single" w:sz="4" w:space="0" w:color="000000"/>
              <w:right w:val="single" w:sz="4" w:space="0" w:color="000000"/>
            </w:tcBorders>
            <w:shd w:val="clear" w:color="auto" w:fill="DAEDF3"/>
          </w:tcPr>
          <w:p w14:paraId="00000AD5" w14:textId="77777777" w:rsidR="00C77964" w:rsidRDefault="003474E6">
            <w:pPr>
              <w:rPr>
                <w:rFonts w:ascii="Times New Roman" w:eastAsia="Times New Roman" w:hAnsi="Times New Roman" w:cs="Times New Roman"/>
                <w:b/>
                <w:color w:val="2E75B5"/>
                <w:sz w:val="24"/>
                <w:szCs w:val="24"/>
              </w:rPr>
            </w:pPr>
            <w:r>
              <w:rPr>
                <w:rFonts w:ascii="Times New Roman" w:eastAsia="Times New Roman" w:hAnsi="Times New Roman" w:cs="Times New Roman"/>
                <w:b/>
                <w:color w:val="2E75B5"/>
                <w:sz w:val="24"/>
                <w:szCs w:val="24"/>
              </w:rPr>
              <w:t>Sub</w:t>
            </w:r>
          </w:p>
        </w:tc>
        <w:tc>
          <w:tcPr>
            <w:tcW w:w="806" w:type="dxa"/>
            <w:tcBorders>
              <w:top w:val="single" w:sz="4" w:space="0" w:color="000000"/>
              <w:left w:val="single" w:sz="4" w:space="0" w:color="000000"/>
              <w:bottom w:val="single" w:sz="4" w:space="0" w:color="000000"/>
              <w:right w:val="single" w:sz="4" w:space="0" w:color="000000"/>
            </w:tcBorders>
            <w:shd w:val="clear" w:color="auto" w:fill="DAEDF3"/>
          </w:tcPr>
          <w:p w14:paraId="00000AD6" w14:textId="77777777" w:rsidR="00C77964" w:rsidRDefault="003474E6">
            <w:pPr>
              <w:rPr>
                <w:rFonts w:ascii="Times New Roman" w:eastAsia="Times New Roman" w:hAnsi="Times New Roman" w:cs="Times New Roman"/>
                <w:b/>
                <w:color w:val="2E75B5"/>
                <w:sz w:val="24"/>
                <w:szCs w:val="24"/>
              </w:rPr>
            </w:pPr>
            <w:r>
              <w:rPr>
                <w:rFonts w:ascii="Times New Roman" w:eastAsia="Times New Roman" w:hAnsi="Times New Roman" w:cs="Times New Roman"/>
                <w:b/>
                <w:color w:val="2E75B5"/>
                <w:sz w:val="24"/>
                <w:szCs w:val="24"/>
              </w:rPr>
              <w:t>Ned</w:t>
            </w:r>
          </w:p>
        </w:tc>
      </w:tr>
      <w:tr w:rsidR="00C77964" w14:paraId="24B07FEA" w14:textId="77777777" w:rsidTr="00905B4E">
        <w:trPr>
          <w:trHeight w:val="361"/>
        </w:trPr>
        <w:tc>
          <w:tcPr>
            <w:tcW w:w="2490" w:type="dxa"/>
            <w:gridSpan w:val="2"/>
            <w:vMerge/>
            <w:tcBorders>
              <w:top w:val="single" w:sz="4" w:space="0" w:color="000000"/>
              <w:left w:val="single" w:sz="4" w:space="0" w:color="000000"/>
              <w:bottom w:val="single" w:sz="4" w:space="0" w:color="000000"/>
              <w:right w:val="single" w:sz="4" w:space="0" w:color="000000"/>
            </w:tcBorders>
          </w:tcPr>
          <w:p w14:paraId="00000AD7" w14:textId="77777777" w:rsidR="00C77964" w:rsidRDefault="00C77964">
            <w:pPr>
              <w:pBdr>
                <w:top w:val="nil"/>
                <w:left w:val="nil"/>
                <w:bottom w:val="nil"/>
                <w:right w:val="nil"/>
                <w:between w:val="nil"/>
              </w:pBdr>
              <w:spacing w:line="276" w:lineRule="auto"/>
              <w:rPr>
                <w:rFonts w:ascii="Times New Roman" w:eastAsia="Times New Roman" w:hAnsi="Times New Roman" w:cs="Times New Roman"/>
                <w:b/>
                <w:color w:val="2E75B5"/>
                <w:sz w:val="24"/>
                <w:szCs w:val="24"/>
              </w:rPr>
            </w:pPr>
          </w:p>
        </w:tc>
        <w:tc>
          <w:tcPr>
            <w:tcW w:w="992" w:type="dxa"/>
            <w:gridSpan w:val="2"/>
            <w:tcBorders>
              <w:top w:val="single" w:sz="4" w:space="0" w:color="000000"/>
              <w:left w:val="single" w:sz="4" w:space="0" w:color="000000"/>
              <w:bottom w:val="single" w:sz="4" w:space="0" w:color="000000"/>
              <w:right w:val="single" w:sz="4" w:space="0" w:color="000000"/>
            </w:tcBorders>
          </w:tcPr>
          <w:p w14:paraId="00000AD9" w14:textId="77777777" w:rsidR="00C77964" w:rsidRDefault="00C77964">
            <w:pPr>
              <w:rPr>
                <w:rFonts w:ascii="Times New Roman" w:eastAsia="Times New Roman" w:hAnsi="Times New Roman" w:cs="Times New Roman"/>
                <w:b/>
                <w:color w:val="2E75B5"/>
                <w:sz w:val="24"/>
                <w:szCs w:val="24"/>
              </w:rPr>
            </w:pPr>
          </w:p>
        </w:tc>
        <w:tc>
          <w:tcPr>
            <w:tcW w:w="1175" w:type="dxa"/>
            <w:gridSpan w:val="3"/>
            <w:tcBorders>
              <w:top w:val="single" w:sz="4" w:space="0" w:color="000000"/>
              <w:left w:val="single" w:sz="4" w:space="0" w:color="000000"/>
              <w:bottom w:val="single" w:sz="4" w:space="0" w:color="000000"/>
              <w:right w:val="single" w:sz="4" w:space="0" w:color="000000"/>
            </w:tcBorders>
          </w:tcPr>
          <w:p w14:paraId="00000ADB" w14:textId="77777777" w:rsidR="00C77964" w:rsidRDefault="00C77964">
            <w:pPr>
              <w:rPr>
                <w:rFonts w:ascii="Times New Roman" w:eastAsia="Times New Roman" w:hAnsi="Times New Roman" w:cs="Times New Roman"/>
                <w:b/>
                <w:color w:val="2E75B5"/>
                <w:sz w:val="24"/>
                <w:szCs w:val="24"/>
              </w:rPr>
            </w:pPr>
          </w:p>
        </w:tc>
        <w:tc>
          <w:tcPr>
            <w:tcW w:w="785" w:type="dxa"/>
            <w:tcBorders>
              <w:top w:val="single" w:sz="4" w:space="0" w:color="000000"/>
              <w:left w:val="single" w:sz="4" w:space="0" w:color="000000"/>
              <w:bottom w:val="single" w:sz="4" w:space="0" w:color="000000"/>
              <w:right w:val="single" w:sz="4" w:space="0" w:color="000000"/>
            </w:tcBorders>
          </w:tcPr>
          <w:p w14:paraId="00000ADE" w14:textId="77777777" w:rsidR="00C77964" w:rsidRDefault="00C77964">
            <w:pPr>
              <w:rPr>
                <w:rFonts w:ascii="Times New Roman" w:eastAsia="Times New Roman" w:hAnsi="Times New Roman" w:cs="Times New Roman"/>
                <w:b/>
                <w:color w:val="2E75B5"/>
                <w:sz w:val="24"/>
                <w:szCs w:val="24"/>
              </w:rPr>
            </w:pPr>
          </w:p>
        </w:tc>
        <w:tc>
          <w:tcPr>
            <w:tcW w:w="996" w:type="dxa"/>
            <w:gridSpan w:val="3"/>
            <w:tcBorders>
              <w:top w:val="single" w:sz="4" w:space="0" w:color="000000"/>
              <w:left w:val="single" w:sz="4" w:space="0" w:color="000000"/>
              <w:bottom w:val="single" w:sz="4" w:space="0" w:color="000000"/>
              <w:right w:val="single" w:sz="4" w:space="0" w:color="000000"/>
            </w:tcBorders>
          </w:tcPr>
          <w:p w14:paraId="00000ADF" w14:textId="77777777" w:rsidR="00C77964" w:rsidRDefault="00C77964">
            <w:pPr>
              <w:rPr>
                <w:rFonts w:ascii="Times New Roman" w:eastAsia="Times New Roman" w:hAnsi="Times New Roman" w:cs="Times New Roman"/>
                <w:b/>
                <w:color w:val="2E75B5"/>
                <w:sz w:val="24"/>
                <w:szCs w:val="24"/>
              </w:rPr>
            </w:pPr>
          </w:p>
        </w:tc>
        <w:tc>
          <w:tcPr>
            <w:tcW w:w="996" w:type="dxa"/>
            <w:gridSpan w:val="2"/>
            <w:tcBorders>
              <w:top w:val="single" w:sz="4" w:space="0" w:color="000000"/>
              <w:left w:val="single" w:sz="4" w:space="0" w:color="000000"/>
              <w:bottom w:val="single" w:sz="4" w:space="0" w:color="000000"/>
              <w:right w:val="single" w:sz="4" w:space="0" w:color="000000"/>
            </w:tcBorders>
          </w:tcPr>
          <w:p w14:paraId="00000AE2" w14:textId="77777777" w:rsidR="00C77964" w:rsidRDefault="00C77964">
            <w:pPr>
              <w:rPr>
                <w:rFonts w:ascii="Times New Roman" w:eastAsia="Times New Roman" w:hAnsi="Times New Roman" w:cs="Times New Roman"/>
                <w:b/>
                <w:color w:val="2E75B5"/>
                <w:sz w:val="24"/>
                <w:szCs w:val="24"/>
              </w:rPr>
            </w:pPr>
          </w:p>
        </w:tc>
        <w:tc>
          <w:tcPr>
            <w:tcW w:w="996" w:type="dxa"/>
            <w:tcBorders>
              <w:top w:val="single" w:sz="4" w:space="0" w:color="000000"/>
              <w:left w:val="single" w:sz="4" w:space="0" w:color="000000"/>
              <w:bottom w:val="single" w:sz="4" w:space="0" w:color="000000"/>
              <w:right w:val="single" w:sz="4" w:space="0" w:color="000000"/>
            </w:tcBorders>
            <w:shd w:val="clear" w:color="auto" w:fill="9CC3E5"/>
          </w:tcPr>
          <w:p w14:paraId="00000AE4" w14:textId="77777777" w:rsidR="00C77964" w:rsidRDefault="00C77964">
            <w:pPr>
              <w:rPr>
                <w:rFonts w:ascii="Times New Roman" w:eastAsia="Times New Roman" w:hAnsi="Times New Roman" w:cs="Times New Roman"/>
                <w:b/>
                <w:color w:val="2E75B5"/>
                <w:sz w:val="24"/>
                <w:szCs w:val="24"/>
              </w:rPr>
            </w:pPr>
          </w:p>
        </w:tc>
        <w:tc>
          <w:tcPr>
            <w:tcW w:w="806" w:type="dxa"/>
            <w:tcBorders>
              <w:top w:val="single" w:sz="4" w:space="0" w:color="000000"/>
              <w:left w:val="single" w:sz="4" w:space="0" w:color="000000"/>
              <w:bottom w:val="single" w:sz="4" w:space="0" w:color="000000"/>
              <w:right w:val="single" w:sz="4" w:space="0" w:color="000000"/>
            </w:tcBorders>
            <w:shd w:val="clear" w:color="auto" w:fill="9CC3E5"/>
          </w:tcPr>
          <w:p w14:paraId="00000AE5" w14:textId="77777777" w:rsidR="00C77964" w:rsidRDefault="003474E6">
            <w:pPr>
              <w:rPr>
                <w:rFonts w:ascii="Times New Roman" w:eastAsia="Times New Roman" w:hAnsi="Times New Roman" w:cs="Times New Roman"/>
                <w:b/>
                <w:color w:val="2E75B5"/>
                <w:sz w:val="24"/>
                <w:szCs w:val="24"/>
              </w:rPr>
            </w:pPr>
            <w:r>
              <w:rPr>
                <w:rFonts w:ascii="Times New Roman" w:eastAsia="Times New Roman" w:hAnsi="Times New Roman" w:cs="Times New Roman"/>
                <w:b/>
                <w:color w:val="2E75B5"/>
                <w:sz w:val="24"/>
                <w:szCs w:val="24"/>
              </w:rPr>
              <w:t>1</w:t>
            </w:r>
          </w:p>
        </w:tc>
      </w:tr>
      <w:tr w:rsidR="00C77964" w14:paraId="2227E889" w14:textId="77777777" w:rsidTr="00905B4E">
        <w:trPr>
          <w:trHeight w:val="361"/>
        </w:trPr>
        <w:tc>
          <w:tcPr>
            <w:tcW w:w="2490" w:type="dxa"/>
            <w:gridSpan w:val="2"/>
            <w:vMerge/>
            <w:tcBorders>
              <w:top w:val="single" w:sz="4" w:space="0" w:color="000000"/>
              <w:left w:val="single" w:sz="4" w:space="0" w:color="000000"/>
              <w:bottom w:val="single" w:sz="4" w:space="0" w:color="000000"/>
              <w:right w:val="single" w:sz="4" w:space="0" w:color="000000"/>
            </w:tcBorders>
          </w:tcPr>
          <w:p w14:paraId="00000AE6" w14:textId="77777777" w:rsidR="00C77964" w:rsidRDefault="00C77964">
            <w:pPr>
              <w:pBdr>
                <w:top w:val="nil"/>
                <w:left w:val="nil"/>
                <w:bottom w:val="nil"/>
                <w:right w:val="nil"/>
                <w:between w:val="nil"/>
              </w:pBdr>
              <w:spacing w:line="276" w:lineRule="auto"/>
              <w:rPr>
                <w:rFonts w:ascii="Times New Roman" w:eastAsia="Times New Roman" w:hAnsi="Times New Roman" w:cs="Times New Roman"/>
                <w:b/>
                <w:color w:val="2E75B5"/>
                <w:sz w:val="24"/>
                <w:szCs w:val="24"/>
              </w:rPr>
            </w:pPr>
          </w:p>
        </w:tc>
        <w:tc>
          <w:tcPr>
            <w:tcW w:w="992" w:type="dxa"/>
            <w:gridSpan w:val="2"/>
            <w:tcBorders>
              <w:top w:val="single" w:sz="4" w:space="0" w:color="000000"/>
              <w:left w:val="single" w:sz="4" w:space="0" w:color="000000"/>
              <w:bottom w:val="single" w:sz="4" w:space="0" w:color="000000"/>
              <w:right w:val="single" w:sz="4" w:space="0" w:color="000000"/>
            </w:tcBorders>
          </w:tcPr>
          <w:p w14:paraId="00000AE8" w14:textId="77777777" w:rsidR="00C77964" w:rsidRDefault="003474E6">
            <w:pPr>
              <w:rPr>
                <w:rFonts w:ascii="Times New Roman" w:eastAsia="Times New Roman" w:hAnsi="Times New Roman" w:cs="Times New Roman"/>
                <w:b/>
                <w:color w:val="2E75B5"/>
                <w:sz w:val="24"/>
                <w:szCs w:val="24"/>
              </w:rPr>
            </w:pPr>
            <w:r>
              <w:rPr>
                <w:rFonts w:ascii="Times New Roman" w:eastAsia="Times New Roman" w:hAnsi="Times New Roman" w:cs="Times New Roman"/>
                <w:b/>
                <w:color w:val="2E75B5"/>
                <w:sz w:val="24"/>
                <w:szCs w:val="24"/>
              </w:rPr>
              <w:t>2</w:t>
            </w:r>
          </w:p>
        </w:tc>
        <w:tc>
          <w:tcPr>
            <w:tcW w:w="1175" w:type="dxa"/>
            <w:gridSpan w:val="3"/>
            <w:tcBorders>
              <w:top w:val="single" w:sz="4" w:space="0" w:color="000000"/>
              <w:left w:val="single" w:sz="4" w:space="0" w:color="000000"/>
              <w:bottom w:val="single" w:sz="4" w:space="0" w:color="000000"/>
              <w:right w:val="single" w:sz="4" w:space="0" w:color="000000"/>
            </w:tcBorders>
          </w:tcPr>
          <w:p w14:paraId="00000AEA" w14:textId="77777777" w:rsidR="00C77964" w:rsidRDefault="003474E6">
            <w:pPr>
              <w:rPr>
                <w:rFonts w:ascii="Times New Roman" w:eastAsia="Times New Roman" w:hAnsi="Times New Roman" w:cs="Times New Roman"/>
                <w:b/>
                <w:color w:val="2E75B5"/>
                <w:sz w:val="24"/>
                <w:szCs w:val="24"/>
              </w:rPr>
            </w:pPr>
            <w:r>
              <w:rPr>
                <w:rFonts w:ascii="Times New Roman" w:eastAsia="Times New Roman" w:hAnsi="Times New Roman" w:cs="Times New Roman"/>
                <w:b/>
                <w:color w:val="2E75B5"/>
                <w:sz w:val="24"/>
                <w:szCs w:val="24"/>
              </w:rPr>
              <w:t>3</w:t>
            </w:r>
          </w:p>
        </w:tc>
        <w:tc>
          <w:tcPr>
            <w:tcW w:w="785" w:type="dxa"/>
            <w:tcBorders>
              <w:top w:val="single" w:sz="4" w:space="0" w:color="000000"/>
              <w:left w:val="single" w:sz="4" w:space="0" w:color="000000"/>
              <w:bottom w:val="single" w:sz="4" w:space="0" w:color="000000"/>
              <w:right w:val="single" w:sz="4" w:space="0" w:color="000000"/>
            </w:tcBorders>
          </w:tcPr>
          <w:p w14:paraId="00000AED" w14:textId="77777777" w:rsidR="00C77964" w:rsidRDefault="003474E6">
            <w:pPr>
              <w:rPr>
                <w:rFonts w:ascii="Times New Roman" w:eastAsia="Times New Roman" w:hAnsi="Times New Roman" w:cs="Times New Roman"/>
                <w:b/>
                <w:color w:val="2E75B5"/>
                <w:sz w:val="24"/>
                <w:szCs w:val="24"/>
              </w:rPr>
            </w:pPr>
            <w:r>
              <w:rPr>
                <w:rFonts w:ascii="Times New Roman" w:eastAsia="Times New Roman" w:hAnsi="Times New Roman" w:cs="Times New Roman"/>
                <w:b/>
                <w:color w:val="2E75B5"/>
                <w:sz w:val="24"/>
                <w:szCs w:val="24"/>
              </w:rPr>
              <w:t>4</w:t>
            </w:r>
          </w:p>
        </w:tc>
        <w:tc>
          <w:tcPr>
            <w:tcW w:w="996" w:type="dxa"/>
            <w:gridSpan w:val="3"/>
            <w:tcBorders>
              <w:top w:val="single" w:sz="4" w:space="0" w:color="000000"/>
              <w:left w:val="single" w:sz="4" w:space="0" w:color="000000"/>
              <w:bottom w:val="single" w:sz="4" w:space="0" w:color="000000"/>
              <w:right w:val="single" w:sz="4" w:space="0" w:color="000000"/>
            </w:tcBorders>
          </w:tcPr>
          <w:p w14:paraId="00000AEE" w14:textId="77777777" w:rsidR="00C77964" w:rsidRDefault="003474E6">
            <w:pPr>
              <w:rPr>
                <w:rFonts w:ascii="Times New Roman" w:eastAsia="Times New Roman" w:hAnsi="Times New Roman" w:cs="Times New Roman"/>
                <w:b/>
                <w:color w:val="2E75B5"/>
                <w:sz w:val="24"/>
                <w:szCs w:val="24"/>
              </w:rPr>
            </w:pPr>
            <w:r>
              <w:rPr>
                <w:rFonts w:ascii="Times New Roman" w:eastAsia="Times New Roman" w:hAnsi="Times New Roman" w:cs="Times New Roman"/>
                <w:b/>
                <w:color w:val="2E75B5"/>
                <w:sz w:val="24"/>
                <w:szCs w:val="24"/>
              </w:rPr>
              <w:t>5</w:t>
            </w:r>
          </w:p>
        </w:tc>
        <w:tc>
          <w:tcPr>
            <w:tcW w:w="996" w:type="dxa"/>
            <w:gridSpan w:val="2"/>
            <w:tcBorders>
              <w:top w:val="single" w:sz="4" w:space="0" w:color="000000"/>
              <w:left w:val="single" w:sz="4" w:space="0" w:color="000000"/>
              <w:bottom w:val="single" w:sz="4" w:space="0" w:color="000000"/>
              <w:right w:val="single" w:sz="4" w:space="0" w:color="000000"/>
            </w:tcBorders>
          </w:tcPr>
          <w:p w14:paraId="00000AF1" w14:textId="77777777" w:rsidR="00C77964" w:rsidRDefault="003474E6">
            <w:pPr>
              <w:rPr>
                <w:rFonts w:ascii="Times New Roman" w:eastAsia="Times New Roman" w:hAnsi="Times New Roman" w:cs="Times New Roman"/>
                <w:b/>
                <w:color w:val="2E75B5"/>
                <w:sz w:val="24"/>
                <w:szCs w:val="24"/>
              </w:rPr>
            </w:pPr>
            <w:r>
              <w:rPr>
                <w:rFonts w:ascii="Times New Roman" w:eastAsia="Times New Roman" w:hAnsi="Times New Roman" w:cs="Times New Roman"/>
                <w:b/>
                <w:color w:val="2E75B5"/>
                <w:sz w:val="24"/>
                <w:szCs w:val="24"/>
              </w:rPr>
              <w:t>6</w:t>
            </w:r>
          </w:p>
        </w:tc>
        <w:tc>
          <w:tcPr>
            <w:tcW w:w="996" w:type="dxa"/>
            <w:tcBorders>
              <w:top w:val="single" w:sz="4" w:space="0" w:color="000000"/>
              <w:left w:val="single" w:sz="4" w:space="0" w:color="000000"/>
              <w:bottom w:val="single" w:sz="4" w:space="0" w:color="000000"/>
              <w:right w:val="single" w:sz="4" w:space="0" w:color="000000"/>
            </w:tcBorders>
            <w:shd w:val="clear" w:color="auto" w:fill="9CC3E5"/>
          </w:tcPr>
          <w:p w14:paraId="00000AF3" w14:textId="77777777" w:rsidR="00C77964" w:rsidRDefault="003474E6">
            <w:pPr>
              <w:rPr>
                <w:rFonts w:ascii="Times New Roman" w:eastAsia="Times New Roman" w:hAnsi="Times New Roman" w:cs="Times New Roman"/>
                <w:b/>
                <w:color w:val="2E75B5"/>
                <w:sz w:val="24"/>
                <w:szCs w:val="24"/>
              </w:rPr>
            </w:pPr>
            <w:r>
              <w:rPr>
                <w:rFonts w:ascii="Times New Roman" w:eastAsia="Times New Roman" w:hAnsi="Times New Roman" w:cs="Times New Roman"/>
                <w:b/>
                <w:color w:val="2E75B5"/>
                <w:sz w:val="24"/>
                <w:szCs w:val="24"/>
              </w:rPr>
              <w:t>7</w:t>
            </w:r>
          </w:p>
        </w:tc>
        <w:tc>
          <w:tcPr>
            <w:tcW w:w="806" w:type="dxa"/>
            <w:tcBorders>
              <w:top w:val="single" w:sz="4" w:space="0" w:color="000000"/>
              <w:left w:val="single" w:sz="4" w:space="0" w:color="000000"/>
              <w:bottom w:val="single" w:sz="4" w:space="0" w:color="000000"/>
              <w:right w:val="single" w:sz="4" w:space="0" w:color="000000"/>
            </w:tcBorders>
            <w:shd w:val="clear" w:color="auto" w:fill="9CC3E5"/>
          </w:tcPr>
          <w:p w14:paraId="00000AF4" w14:textId="77777777" w:rsidR="00C77964" w:rsidRDefault="003474E6">
            <w:pPr>
              <w:rPr>
                <w:rFonts w:ascii="Times New Roman" w:eastAsia="Times New Roman" w:hAnsi="Times New Roman" w:cs="Times New Roman"/>
                <w:b/>
                <w:color w:val="2E75B5"/>
                <w:sz w:val="24"/>
                <w:szCs w:val="24"/>
              </w:rPr>
            </w:pPr>
            <w:r>
              <w:rPr>
                <w:rFonts w:ascii="Times New Roman" w:eastAsia="Times New Roman" w:hAnsi="Times New Roman" w:cs="Times New Roman"/>
                <w:b/>
                <w:color w:val="2E75B5"/>
                <w:sz w:val="24"/>
                <w:szCs w:val="24"/>
              </w:rPr>
              <w:t>8</w:t>
            </w:r>
          </w:p>
        </w:tc>
      </w:tr>
      <w:tr w:rsidR="00C77964" w14:paraId="70108FE8" w14:textId="77777777" w:rsidTr="00905B4E">
        <w:trPr>
          <w:trHeight w:val="361"/>
        </w:trPr>
        <w:tc>
          <w:tcPr>
            <w:tcW w:w="2490" w:type="dxa"/>
            <w:gridSpan w:val="2"/>
            <w:vMerge/>
            <w:tcBorders>
              <w:top w:val="single" w:sz="4" w:space="0" w:color="000000"/>
              <w:left w:val="single" w:sz="4" w:space="0" w:color="000000"/>
              <w:bottom w:val="single" w:sz="4" w:space="0" w:color="000000"/>
              <w:right w:val="single" w:sz="4" w:space="0" w:color="000000"/>
            </w:tcBorders>
          </w:tcPr>
          <w:p w14:paraId="00000AF5" w14:textId="77777777" w:rsidR="00C77964" w:rsidRDefault="00C77964">
            <w:pPr>
              <w:pBdr>
                <w:top w:val="nil"/>
                <w:left w:val="nil"/>
                <w:bottom w:val="nil"/>
                <w:right w:val="nil"/>
                <w:between w:val="nil"/>
              </w:pBdr>
              <w:spacing w:line="276" w:lineRule="auto"/>
              <w:rPr>
                <w:rFonts w:ascii="Times New Roman" w:eastAsia="Times New Roman" w:hAnsi="Times New Roman" w:cs="Times New Roman"/>
                <w:b/>
                <w:color w:val="2E75B5"/>
                <w:sz w:val="24"/>
                <w:szCs w:val="24"/>
              </w:rPr>
            </w:pP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FFFFFF"/>
          </w:tcPr>
          <w:p w14:paraId="00000AF7" w14:textId="77777777" w:rsidR="00C77964" w:rsidRDefault="003474E6">
            <w:pPr>
              <w:rPr>
                <w:rFonts w:ascii="Times New Roman" w:eastAsia="Times New Roman" w:hAnsi="Times New Roman" w:cs="Times New Roman"/>
                <w:b/>
                <w:color w:val="2E75B5"/>
                <w:sz w:val="24"/>
                <w:szCs w:val="24"/>
              </w:rPr>
            </w:pPr>
            <w:r>
              <w:rPr>
                <w:rFonts w:ascii="Times New Roman" w:eastAsia="Times New Roman" w:hAnsi="Times New Roman" w:cs="Times New Roman"/>
                <w:b/>
                <w:color w:val="2E75B5"/>
                <w:sz w:val="24"/>
                <w:szCs w:val="24"/>
              </w:rPr>
              <w:t>9</w:t>
            </w:r>
          </w:p>
        </w:tc>
        <w:tc>
          <w:tcPr>
            <w:tcW w:w="1175" w:type="dxa"/>
            <w:gridSpan w:val="3"/>
            <w:tcBorders>
              <w:top w:val="single" w:sz="4" w:space="0" w:color="000000"/>
              <w:left w:val="single" w:sz="4" w:space="0" w:color="000000"/>
              <w:bottom w:val="single" w:sz="4" w:space="0" w:color="000000"/>
              <w:right w:val="single" w:sz="4" w:space="0" w:color="000000"/>
            </w:tcBorders>
            <w:shd w:val="clear" w:color="auto" w:fill="FFFFFF"/>
          </w:tcPr>
          <w:p w14:paraId="00000AF9" w14:textId="77777777" w:rsidR="00C77964" w:rsidRDefault="003474E6">
            <w:pPr>
              <w:rPr>
                <w:rFonts w:ascii="Times New Roman" w:eastAsia="Times New Roman" w:hAnsi="Times New Roman" w:cs="Times New Roman"/>
                <w:b/>
                <w:color w:val="2E75B5"/>
                <w:sz w:val="24"/>
                <w:szCs w:val="24"/>
              </w:rPr>
            </w:pPr>
            <w:r>
              <w:rPr>
                <w:rFonts w:ascii="Times New Roman" w:eastAsia="Times New Roman" w:hAnsi="Times New Roman" w:cs="Times New Roman"/>
                <w:b/>
                <w:color w:val="2E75B5"/>
                <w:sz w:val="24"/>
                <w:szCs w:val="24"/>
              </w:rPr>
              <w:t>10</w:t>
            </w:r>
          </w:p>
        </w:tc>
        <w:tc>
          <w:tcPr>
            <w:tcW w:w="785" w:type="dxa"/>
            <w:tcBorders>
              <w:top w:val="single" w:sz="4" w:space="0" w:color="000000"/>
              <w:left w:val="single" w:sz="4" w:space="0" w:color="000000"/>
              <w:bottom w:val="single" w:sz="4" w:space="0" w:color="000000"/>
              <w:right w:val="single" w:sz="4" w:space="0" w:color="000000"/>
            </w:tcBorders>
            <w:shd w:val="clear" w:color="auto" w:fill="FFFFFF"/>
          </w:tcPr>
          <w:p w14:paraId="00000AFC" w14:textId="77777777" w:rsidR="00C77964" w:rsidRDefault="003474E6">
            <w:pPr>
              <w:rPr>
                <w:rFonts w:ascii="Times New Roman" w:eastAsia="Times New Roman" w:hAnsi="Times New Roman" w:cs="Times New Roman"/>
                <w:b/>
                <w:color w:val="2E75B5"/>
                <w:sz w:val="24"/>
                <w:szCs w:val="24"/>
              </w:rPr>
            </w:pPr>
            <w:r>
              <w:rPr>
                <w:rFonts w:ascii="Times New Roman" w:eastAsia="Times New Roman" w:hAnsi="Times New Roman" w:cs="Times New Roman"/>
                <w:b/>
                <w:color w:val="2E75B5"/>
                <w:sz w:val="24"/>
                <w:szCs w:val="24"/>
              </w:rPr>
              <w:t>11</w:t>
            </w:r>
          </w:p>
        </w:tc>
        <w:tc>
          <w:tcPr>
            <w:tcW w:w="996" w:type="dxa"/>
            <w:gridSpan w:val="3"/>
            <w:tcBorders>
              <w:top w:val="single" w:sz="4" w:space="0" w:color="000000"/>
              <w:left w:val="single" w:sz="4" w:space="0" w:color="000000"/>
              <w:bottom w:val="single" w:sz="4" w:space="0" w:color="000000"/>
              <w:right w:val="single" w:sz="4" w:space="0" w:color="000000"/>
            </w:tcBorders>
            <w:shd w:val="clear" w:color="auto" w:fill="FFFFFF"/>
          </w:tcPr>
          <w:p w14:paraId="00000AFD" w14:textId="77777777" w:rsidR="00C77964" w:rsidRDefault="003474E6">
            <w:pPr>
              <w:rPr>
                <w:rFonts w:ascii="Times New Roman" w:eastAsia="Times New Roman" w:hAnsi="Times New Roman" w:cs="Times New Roman"/>
                <w:b/>
                <w:color w:val="2E75B5"/>
                <w:sz w:val="24"/>
                <w:szCs w:val="24"/>
              </w:rPr>
            </w:pPr>
            <w:r>
              <w:rPr>
                <w:rFonts w:ascii="Times New Roman" w:eastAsia="Times New Roman" w:hAnsi="Times New Roman" w:cs="Times New Roman"/>
                <w:b/>
                <w:color w:val="2E75B5"/>
                <w:sz w:val="24"/>
                <w:szCs w:val="24"/>
              </w:rPr>
              <w:t>12</w:t>
            </w:r>
          </w:p>
        </w:tc>
        <w:tc>
          <w:tcPr>
            <w:tcW w:w="996" w:type="dxa"/>
            <w:gridSpan w:val="2"/>
            <w:tcBorders>
              <w:top w:val="single" w:sz="4" w:space="0" w:color="000000"/>
              <w:left w:val="single" w:sz="4" w:space="0" w:color="000000"/>
              <w:bottom w:val="single" w:sz="4" w:space="0" w:color="000000"/>
              <w:right w:val="single" w:sz="4" w:space="0" w:color="000000"/>
            </w:tcBorders>
            <w:shd w:val="clear" w:color="auto" w:fill="FFFFFF"/>
          </w:tcPr>
          <w:p w14:paraId="00000B00" w14:textId="77777777" w:rsidR="00C77964" w:rsidRDefault="003474E6">
            <w:pPr>
              <w:rPr>
                <w:rFonts w:ascii="Times New Roman" w:eastAsia="Times New Roman" w:hAnsi="Times New Roman" w:cs="Times New Roman"/>
                <w:b/>
                <w:color w:val="2E75B5"/>
                <w:sz w:val="24"/>
                <w:szCs w:val="24"/>
              </w:rPr>
            </w:pPr>
            <w:r>
              <w:rPr>
                <w:rFonts w:ascii="Times New Roman" w:eastAsia="Times New Roman" w:hAnsi="Times New Roman" w:cs="Times New Roman"/>
                <w:b/>
                <w:color w:val="2E75B5"/>
                <w:sz w:val="24"/>
                <w:szCs w:val="24"/>
              </w:rPr>
              <w:t>13</w:t>
            </w:r>
          </w:p>
        </w:tc>
        <w:tc>
          <w:tcPr>
            <w:tcW w:w="996" w:type="dxa"/>
            <w:tcBorders>
              <w:top w:val="single" w:sz="4" w:space="0" w:color="000000"/>
              <w:left w:val="single" w:sz="4" w:space="0" w:color="000000"/>
              <w:bottom w:val="single" w:sz="4" w:space="0" w:color="000000"/>
              <w:right w:val="single" w:sz="4" w:space="0" w:color="000000"/>
            </w:tcBorders>
            <w:shd w:val="clear" w:color="auto" w:fill="9CC3E5"/>
          </w:tcPr>
          <w:p w14:paraId="00000B02" w14:textId="77777777" w:rsidR="00C77964" w:rsidRDefault="003474E6">
            <w:pPr>
              <w:rPr>
                <w:rFonts w:ascii="Times New Roman" w:eastAsia="Times New Roman" w:hAnsi="Times New Roman" w:cs="Times New Roman"/>
                <w:b/>
                <w:color w:val="2E75B5"/>
                <w:sz w:val="24"/>
                <w:szCs w:val="24"/>
              </w:rPr>
            </w:pPr>
            <w:r>
              <w:rPr>
                <w:rFonts w:ascii="Times New Roman" w:eastAsia="Times New Roman" w:hAnsi="Times New Roman" w:cs="Times New Roman"/>
                <w:b/>
                <w:color w:val="2E75B5"/>
                <w:sz w:val="24"/>
                <w:szCs w:val="24"/>
              </w:rPr>
              <w:t>14</w:t>
            </w:r>
          </w:p>
        </w:tc>
        <w:tc>
          <w:tcPr>
            <w:tcW w:w="806" w:type="dxa"/>
            <w:tcBorders>
              <w:top w:val="single" w:sz="4" w:space="0" w:color="000000"/>
              <w:left w:val="single" w:sz="4" w:space="0" w:color="000000"/>
              <w:bottom w:val="single" w:sz="4" w:space="0" w:color="000000"/>
              <w:right w:val="single" w:sz="4" w:space="0" w:color="000000"/>
            </w:tcBorders>
            <w:shd w:val="clear" w:color="auto" w:fill="9CC3E5"/>
          </w:tcPr>
          <w:p w14:paraId="00000B03" w14:textId="77777777" w:rsidR="00C77964" w:rsidRDefault="003474E6">
            <w:pPr>
              <w:rPr>
                <w:rFonts w:ascii="Times New Roman" w:eastAsia="Times New Roman" w:hAnsi="Times New Roman" w:cs="Times New Roman"/>
                <w:b/>
                <w:color w:val="2E75B5"/>
                <w:sz w:val="24"/>
                <w:szCs w:val="24"/>
              </w:rPr>
            </w:pPr>
            <w:r>
              <w:rPr>
                <w:rFonts w:ascii="Times New Roman" w:eastAsia="Times New Roman" w:hAnsi="Times New Roman" w:cs="Times New Roman"/>
                <w:b/>
                <w:color w:val="2E75B5"/>
                <w:sz w:val="24"/>
                <w:szCs w:val="24"/>
              </w:rPr>
              <w:t>15</w:t>
            </w:r>
          </w:p>
        </w:tc>
      </w:tr>
      <w:tr w:rsidR="00C77964" w14:paraId="466DA3B4" w14:textId="77777777" w:rsidTr="00905B4E">
        <w:trPr>
          <w:trHeight w:val="361"/>
        </w:trPr>
        <w:tc>
          <w:tcPr>
            <w:tcW w:w="2490" w:type="dxa"/>
            <w:gridSpan w:val="2"/>
            <w:vMerge/>
            <w:tcBorders>
              <w:top w:val="single" w:sz="4" w:space="0" w:color="000000"/>
              <w:left w:val="single" w:sz="4" w:space="0" w:color="000000"/>
              <w:bottom w:val="single" w:sz="4" w:space="0" w:color="000000"/>
              <w:right w:val="single" w:sz="4" w:space="0" w:color="000000"/>
            </w:tcBorders>
          </w:tcPr>
          <w:p w14:paraId="00000B04" w14:textId="77777777" w:rsidR="00C77964" w:rsidRDefault="00C77964">
            <w:pPr>
              <w:pBdr>
                <w:top w:val="nil"/>
                <w:left w:val="nil"/>
                <w:bottom w:val="nil"/>
                <w:right w:val="nil"/>
                <w:between w:val="nil"/>
              </w:pBdr>
              <w:spacing w:line="276" w:lineRule="auto"/>
              <w:rPr>
                <w:rFonts w:ascii="Times New Roman" w:eastAsia="Times New Roman" w:hAnsi="Times New Roman" w:cs="Times New Roman"/>
                <w:b/>
                <w:color w:val="2E75B5"/>
                <w:sz w:val="24"/>
                <w:szCs w:val="24"/>
              </w:rPr>
            </w:pP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FFFFFF"/>
          </w:tcPr>
          <w:p w14:paraId="00000B06" w14:textId="77777777" w:rsidR="00C77964" w:rsidRDefault="003474E6">
            <w:pPr>
              <w:rPr>
                <w:rFonts w:ascii="Times New Roman" w:eastAsia="Times New Roman" w:hAnsi="Times New Roman" w:cs="Times New Roman"/>
                <w:b/>
                <w:color w:val="2E75B5"/>
                <w:sz w:val="24"/>
                <w:szCs w:val="24"/>
              </w:rPr>
            </w:pPr>
            <w:r>
              <w:rPr>
                <w:rFonts w:ascii="Times New Roman" w:eastAsia="Times New Roman" w:hAnsi="Times New Roman" w:cs="Times New Roman"/>
                <w:b/>
                <w:color w:val="2E75B5"/>
                <w:sz w:val="24"/>
                <w:szCs w:val="24"/>
              </w:rPr>
              <w:t>16</w:t>
            </w:r>
          </w:p>
        </w:tc>
        <w:tc>
          <w:tcPr>
            <w:tcW w:w="1175" w:type="dxa"/>
            <w:gridSpan w:val="3"/>
            <w:tcBorders>
              <w:top w:val="single" w:sz="4" w:space="0" w:color="000000"/>
              <w:left w:val="single" w:sz="4" w:space="0" w:color="000000"/>
              <w:bottom w:val="single" w:sz="4" w:space="0" w:color="000000"/>
              <w:right w:val="single" w:sz="4" w:space="0" w:color="000000"/>
            </w:tcBorders>
            <w:shd w:val="clear" w:color="auto" w:fill="FFFFFF"/>
          </w:tcPr>
          <w:p w14:paraId="00000B08" w14:textId="77777777" w:rsidR="00C77964" w:rsidRDefault="003474E6">
            <w:pPr>
              <w:rPr>
                <w:rFonts w:ascii="Times New Roman" w:eastAsia="Times New Roman" w:hAnsi="Times New Roman" w:cs="Times New Roman"/>
                <w:b/>
                <w:color w:val="2E75B5"/>
                <w:sz w:val="24"/>
                <w:szCs w:val="24"/>
              </w:rPr>
            </w:pPr>
            <w:r>
              <w:rPr>
                <w:rFonts w:ascii="Times New Roman" w:eastAsia="Times New Roman" w:hAnsi="Times New Roman" w:cs="Times New Roman"/>
                <w:b/>
                <w:color w:val="2E75B5"/>
                <w:sz w:val="24"/>
                <w:szCs w:val="24"/>
              </w:rPr>
              <w:t>17</w:t>
            </w:r>
          </w:p>
        </w:tc>
        <w:tc>
          <w:tcPr>
            <w:tcW w:w="785" w:type="dxa"/>
            <w:tcBorders>
              <w:top w:val="single" w:sz="4" w:space="0" w:color="000000"/>
              <w:left w:val="single" w:sz="4" w:space="0" w:color="000000"/>
              <w:bottom w:val="single" w:sz="4" w:space="0" w:color="000000"/>
              <w:right w:val="single" w:sz="4" w:space="0" w:color="000000"/>
            </w:tcBorders>
            <w:shd w:val="clear" w:color="auto" w:fill="FFFFFF"/>
          </w:tcPr>
          <w:p w14:paraId="00000B0B" w14:textId="77777777" w:rsidR="00C77964" w:rsidRDefault="003474E6">
            <w:pPr>
              <w:rPr>
                <w:rFonts w:ascii="Times New Roman" w:eastAsia="Times New Roman" w:hAnsi="Times New Roman" w:cs="Times New Roman"/>
                <w:b/>
                <w:color w:val="2E75B5"/>
                <w:sz w:val="24"/>
                <w:szCs w:val="24"/>
              </w:rPr>
            </w:pPr>
            <w:r>
              <w:rPr>
                <w:rFonts w:ascii="Times New Roman" w:eastAsia="Times New Roman" w:hAnsi="Times New Roman" w:cs="Times New Roman"/>
                <w:b/>
                <w:color w:val="2E75B5"/>
                <w:sz w:val="24"/>
                <w:szCs w:val="24"/>
              </w:rPr>
              <w:t>18</w:t>
            </w:r>
          </w:p>
        </w:tc>
        <w:tc>
          <w:tcPr>
            <w:tcW w:w="996" w:type="dxa"/>
            <w:gridSpan w:val="3"/>
            <w:tcBorders>
              <w:top w:val="single" w:sz="4" w:space="0" w:color="000000"/>
              <w:left w:val="single" w:sz="4" w:space="0" w:color="000000"/>
              <w:bottom w:val="single" w:sz="4" w:space="0" w:color="000000"/>
              <w:right w:val="single" w:sz="4" w:space="0" w:color="000000"/>
            </w:tcBorders>
            <w:shd w:val="clear" w:color="auto" w:fill="FFFFFF"/>
          </w:tcPr>
          <w:p w14:paraId="00000B0C" w14:textId="77777777" w:rsidR="00C77964" w:rsidRDefault="003474E6">
            <w:pPr>
              <w:rPr>
                <w:rFonts w:ascii="Times New Roman" w:eastAsia="Times New Roman" w:hAnsi="Times New Roman" w:cs="Times New Roman"/>
                <w:b/>
                <w:color w:val="2E75B5"/>
                <w:sz w:val="24"/>
                <w:szCs w:val="24"/>
              </w:rPr>
            </w:pPr>
            <w:r>
              <w:rPr>
                <w:rFonts w:ascii="Times New Roman" w:eastAsia="Times New Roman" w:hAnsi="Times New Roman" w:cs="Times New Roman"/>
                <w:b/>
                <w:color w:val="2E75B5"/>
                <w:sz w:val="24"/>
                <w:szCs w:val="24"/>
              </w:rPr>
              <w:t>19</w:t>
            </w:r>
          </w:p>
        </w:tc>
        <w:tc>
          <w:tcPr>
            <w:tcW w:w="996" w:type="dxa"/>
            <w:gridSpan w:val="2"/>
            <w:tcBorders>
              <w:top w:val="single" w:sz="4" w:space="0" w:color="000000"/>
              <w:left w:val="single" w:sz="4" w:space="0" w:color="000000"/>
              <w:bottom w:val="single" w:sz="4" w:space="0" w:color="000000"/>
              <w:right w:val="single" w:sz="4" w:space="0" w:color="000000"/>
            </w:tcBorders>
            <w:shd w:val="clear" w:color="auto" w:fill="FFFFFF"/>
          </w:tcPr>
          <w:p w14:paraId="00000B0F" w14:textId="77777777" w:rsidR="00C77964" w:rsidRDefault="003474E6">
            <w:pPr>
              <w:rPr>
                <w:rFonts w:ascii="Times New Roman" w:eastAsia="Times New Roman" w:hAnsi="Times New Roman" w:cs="Times New Roman"/>
                <w:b/>
                <w:color w:val="2E75B5"/>
                <w:sz w:val="24"/>
                <w:szCs w:val="24"/>
              </w:rPr>
            </w:pPr>
            <w:r>
              <w:rPr>
                <w:rFonts w:ascii="Times New Roman" w:eastAsia="Times New Roman" w:hAnsi="Times New Roman" w:cs="Times New Roman"/>
                <w:b/>
                <w:color w:val="2E75B5"/>
                <w:sz w:val="24"/>
                <w:szCs w:val="24"/>
              </w:rPr>
              <w:t>20</w:t>
            </w:r>
          </w:p>
        </w:tc>
        <w:tc>
          <w:tcPr>
            <w:tcW w:w="996" w:type="dxa"/>
            <w:tcBorders>
              <w:top w:val="single" w:sz="4" w:space="0" w:color="000000"/>
              <w:left w:val="single" w:sz="4" w:space="0" w:color="000000"/>
              <w:bottom w:val="single" w:sz="4" w:space="0" w:color="000000"/>
              <w:right w:val="single" w:sz="4" w:space="0" w:color="000000"/>
            </w:tcBorders>
            <w:shd w:val="clear" w:color="auto" w:fill="9CC3E5"/>
          </w:tcPr>
          <w:p w14:paraId="00000B11" w14:textId="77777777" w:rsidR="00C77964" w:rsidRDefault="003474E6">
            <w:pPr>
              <w:rPr>
                <w:rFonts w:ascii="Times New Roman" w:eastAsia="Times New Roman" w:hAnsi="Times New Roman" w:cs="Times New Roman"/>
                <w:b/>
                <w:color w:val="2E75B5"/>
                <w:sz w:val="24"/>
                <w:szCs w:val="24"/>
              </w:rPr>
            </w:pPr>
            <w:r>
              <w:rPr>
                <w:rFonts w:ascii="Times New Roman" w:eastAsia="Times New Roman" w:hAnsi="Times New Roman" w:cs="Times New Roman"/>
                <w:b/>
                <w:color w:val="2E75B5"/>
                <w:sz w:val="24"/>
                <w:szCs w:val="24"/>
              </w:rPr>
              <w:t>21</w:t>
            </w:r>
          </w:p>
        </w:tc>
        <w:tc>
          <w:tcPr>
            <w:tcW w:w="806" w:type="dxa"/>
            <w:tcBorders>
              <w:top w:val="single" w:sz="4" w:space="0" w:color="000000"/>
              <w:left w:val="single" w:sz="4" w:space="0" w:color="000000"/>
              <w:bottom w:val="single" w:sz="4" w:space="0" w:color="000000"/>
              <w:right w:val="single" w:sz="4" w:space="0" w:color="000000"/>
            </w:tcBorders>
            <w:shd w:val="clear" w:color="auto" w:fill="9CC3E5"/>
          </w:tcPr>
          <w:p w14:paraId="00000B12" w14:textId="77777777" w:rsidR="00C77964" w:rsidRDefault="003474E6">
            <w:pPr>
              <w:rPr>
                <w:rFonts w:ascii="Times New Roman" w:eastAsia="Times New Roman" w:hAnsi="Times New Roman" w:cs="Times New Roman"/>
                <w:b/>
                <w:color w:val="2E75B5"/>
                <w:sz w:val="24"/>
                <w:szCs w:val="24"/>
              </w:rPr>
            </w:pPr>
            <w:r>
              <w:rPr>
                <w:rFonts w:ascii="Times New Roman" w:eastAsia="Times New Roman" w:hAnsi="Times New Roman" w:cs="Times New Roman"/>
                <w:b/>
                <w:color w:val="2E75B5"/>
                <w:sz w:val="24"/>
                <w:szCs w:val="24"/>
              </w:rPr>
              <w:t>22</w:t>
            </w:r>
          </w:p>
        </w:tc>
      </w:tr>
      <w:tr w:rsidR="00C77964" w14:paraId="772E03EF" w14:textId="77777777" w:rsidTr="00905B4E">
        <w:trPr>
          <w:trHeight w:val="361"/>
        </w:trPr>
        <w:tc>
          <w:tcPr>
            <w:tcW w:w="2490" w:type="dxa"/>
            <w:gridSpan w:val="2"/>
            <w:vMerge/>
            <w:tcBorders>
              <w:top w:val="single" w:sz="4" w:space="0" w:color="000000"/>
              <w:left w:val="single" w:sz="4" w:space="0" w:color="000000"/>
              <w:bottom w:val="single" w:sz="4" w:space="0" w:color="000000"/>
              <w:right w:val="single" w:sz="4" w:space="0" w:color="000000"/>
            </w:tcBorders>
          </w:tcPr>
          <w:p w14:paraId="00000B13" w14:textId="77777777" w:rsidR="00C77964" w:rsidRDefault="00C77964">
            <w:pPr>
              <w:pBdr>
                <w:top w:val="nil"/>
                <w:left w:val="nil"/>
                <w:bottom w:val="nil"/>
                <w:right w:val="nil"/>
                <w:between w:val="nil"/>
              </w:pBdr>
              <w:spacing w:line="276" w:lineRule="auto"/>
              <w:rPr>
                <w:rFonts w:ascii="Times New Roman" w:eastAsia="Times New Roman" w:hAnsi="Times New Roman" w:cs="Times New Roman"/>
                <w:b/>
                <w:color w:val="2E75B5"/>
                <w:sz w:val="24"/>
                <w:szCs w:val="24"/>
              </w:rPr>
            </w:pP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FFFFFF"/>
          </w:tcPr>
          <w:p w14:paraId="00000B15" w14:textId="77777777" w:rsidR="00C77964" w:rsidRDefault="003474E6">
            <w:pPr>
              <w:rPr>
                <w:rFonts w:ascii="Times New Roman" w:eastAsia="Times New Roman" w:hAnsi="Times New Roman" w:cs="Times New Roman"/>
                <w:b/>
                <w:color w:val="2E75B5"/>
                <w:sz w:val="24"/>
                <w:szCs w:val="24"/>
              </w:rPr>
            </w:pPr>
            <w:r>
              <w:rPr>
                <w:rFonts w:ascii="Times New Roman" w:eastAsia="Times New Roman" w:hAnsi="Times New Roman" w:cs="Times New Roman"/>
                <w:b/>
                <w:color w:val="2E75B5"/>
                <w:sz w:val="24"/>
                <w:szCs w:val="24"/>
              </w:rPr>
              <w:t>23</w:t>
            </w:r>
          </w:p>
        </w:tc>
        <w:tc>
          <w:tcPr>
            <w:tcW w:w="1175" w:type="dxa"/>
            <w:gridSpan w:val="3"/>
            <w:tcBorders>
              <w:top w:val="single" w:sz="4" w:space="0" w:color="000000"/>
              <w:left w:val="single" w:sz="4" w:space="0" w:color="000000"/>
              <w:bottom w:val="single" w:sz="4" w:space="0" w:color="000000"/>
              <w:right w:val="single" w:sz="4" w:space="0" w:color="000000"/>
            </w:tcBorders>
            <w:shd w:val="clear" w:color="auto" w:fill="FFFFFF"/>
          </w:tcPr>
          <w:p w14:paraId="00000B17" w14:textId="77777777" w:rsidR="00C77964" w:rsidRDefault="003474E6">
            <w:pPr>
              <w:rPr>
                <w:rFonts w:ascii="Times New Roman" w:eastAsia="Times New Roman" w:hAnsi="Times New Roman" w:cs="Times New Roman"/>
                <w:b/>
                <w:color w:val="2E75B5"/>
                <w:sz w:val="24"/>
                <w:szCs w:val="24"/>
              </w:rPr>
            </w:pPr>
            <w:r>
              <w:rPr>
                <w:rFonts w:ascii="Times New Roman" w:eastAsia="Times New Roman" w:hAnsi="Times New Roman" w:cs="Times New Roman"/>
                <w:b/>
                <w:color w:val="2E75B5"/>
                <w:sz w:val="24"/>
                <w:szCs w:val="24"/>
              </w:rPr>
              <w:t>24</w:t>
            </w:r>
          </w:p>
        </w:tc>
        <w:tc>
          <w:tcPr>
            <w:tcW w:w="785" w:type="dxa"/>
            <w:tcBorders>
              <w:top w:val="single" w:sz="4" w:space="0" w:color="000000"/>
              <w:left w:val="single" w:sz="4" w:space="0" w:color="000000"/>
              <w:bottom w:val="single" w:sz="4" w:space="0" w:color="000000"/>
              <w:right w:val="single" w:sz="4" w:space="0" w:color="000000"/>
            </w:tcBorders>
            <w:shd w:val="clear" w:color="auto" w:fill="FFFFFF"/>
          </w:tcPr>
          <w:p w14:paraId="00000B1A" w14:textId="77777777" w:rsidR="00C77964" w:rsidRDefault="003474E6">
            <w:pPr>
              <w:rPr>
                <w:rFonts w:ascii="Times New Roman" w:eastAsia="Times New Roman" w:hAnsi="Times New Roman" w:cs="Times New Roman"/>
                <w:b/>
                <w:color w:val="2E75B5"/>
                <w:sz w:val="24"/>
                <w:szCs w:val="24"/>
              </w:rPr>
            </w:pPr>
            <w:r>
              <w:rPr>
                <w:rFonts w:ascii="Times New Roman" w:eastAsia="Times New Roman" w:hAnsi="Times New Roman" w:cs="Times New Roman"/>
                <w:b/>
                <w:color w:val="2E75B5"/>
                <w:sz w:val="24"/>
                <w:szCs w:val="24"/>
              </w:rPr>
              <w:t>25</w:t>
            </w:r>
          </w:p>
        </w:tc>
        <w:tc>
          <w:tcPr>
            <w:tcW w:w="996" w:type="dxa"/>
            <w:gridSpan w:val="3"/>
            <w:tcBorders>
              <w:top w:val="single" w:sz="4" w:space="0" w:color="000000"/>
              <w:left w:val="single" w:sz="4" w:space="0" w:color="000000"/>
              <w:bottom w:val="single" w:sz="4" w:space="0" w:color="000000"/>
              <w:right w:val="single" w:sz="4" w:space="0" w:color="000000"/>
            </w:tcBorders>
            <w:shd w:val="clear" w:color="auto" w:fill="FFFFFF"/>
          </w:tcPr>
          <w:p w14:paraId="00000B1B" w14:textId="77777777" w:rsidR="00C77964" w:rsidRDefault="003474E6">
            <w:pPr>
              <w:rPr>
                <w:rFonts w:ascii="Times New Roman" w:eastAsia="Times New Roman" w:hAnsi="Times New Roman" w:cs="Times New Roman"/>
                <w:b/>
                <w:color w:val="2E75B5"/>
                <w:sz w:val="24"/>
                <w:szCs w:val="24"/>
              </w:rPr>
            </w:pPr>
            <w:r>
              <w:rPr>
                <w:rFonts w:ascii="Times New Roman" w:eastAsia="Times New Roman" w:hAnsi="Times New Roman" w:cs="Times New Roman"/>
                <w:b/>
                <w:color w:val="2E75B5"/>
                <w:sz w:val="24"/>
                <w:szCs w:val="24"/>
              </w:rPr>
              <w:t>26</w:t>
            </w:r>
          </w:p>
        </w:tc>
        <w:tc>
          <w:tcPr>
            <w:tcW w:w="996" w:type="dxa"/>
            <w:gridSpan w:val="2"/>
            <w:tcBorders>
              <w:top w:val="single" w:sz="4" w:space="0" w:color="000000"/>
              <w:left w:val="single" w:sz="4" w:space="0" w:color="000000"/>
              <w:bottom w:val="single" w:sz="4" w:space="0" w:color="000000"/>
              <w:right w:val="single" w:sz="4" w:space="0" w:color="000000"/>
            </w:tcBorders>
            <w:shd w:val="clear" w:color="auto" w:fill="FFFFFF"/>
          </w:tcPr>
          <w:p w14:paraId="00000B1E" w14:textId="77777777" w:rsidR="00C77964" w:rsidRDefault="003474E6">
            <w:pPr>
              <w:rPr>
                <w:rFonts w:ascii="Times New Roman" w:eastAsia="Times New Roman" w:hAnsi="Times New Roman" w:cs="Times New Roman"/>
                <w:b/>
                <w:color w:val="2E75B5"/>
                <w:sz w:val="24"/>
                <w:szCs w:val="24"/>
              </w:rPr>
            </w:pPr>
            <w:r>
              <w:rPr>
                <w:rFonts w:ascii="Times New Roman" w:eastAsia="Times New Roman" w:hAnsi="Times New Roman" w:cs="Times New Roman"/>
                <w:b/>
                <w:color w:val="2E75B5"/>
                <w:sz w:val="24"/>
                <w:szCs w:val="24"/>
              </w:rPr>
              <w:t>27</w:t>
            </w:r>
          </w:p>
        </w:tc>
        <w:tc>
          <w:tcPr>
            <w:tcW w:w="996" w:type="dxa"/>
            <w:tcBorders>
              <w:top w:val="single" w:sz="4" w:space="0" w:color="000000"/>
              <w:left w:val="single" w:sz="4" w:space="0" w:color="000000"/>
              <w:bottom w:val="single" w:sz="4" w:space="0" w:color="000000"/>
              <w:right w:val="single" w:sz="4" w:space="0" w:color="000000"/>
            </w:tcBorders>
            <w:shd w:val="clear" w:color="auto" w:fill="9CC3E5"/>
          </w:tcPr>
          <w:p w14:paraId="00000B20" w14:textId="77777777" w:rsidR="00C77964" w:rsidRDefault="003474E6">
            <w:pPr>
              <w:rPr>
                <w:rFonts w:ascii="Times New Roman" w:eastAsia="Times New Roman" w:hAnsi="Times New Roman" w:cs="Times New Roman"/>
                <w:b/>
                <w:color w:val="2E75B5"/>
                <w:sz w:val="24"/>
                <w:szCs w:val="24"/>
              </w:rPr>
            </w:pPr>
            <w:r>
              <w:rPr>
                <w:rFonts w:ascii="Times New Roman" w:eastAsia="Times New Roman" w:hAnsi="Times New Roman" w:cs="Times New Roman"/>
                <w:b/>
                <w:color w:val="2E75B5"/>
                <w:sz w:val="24"/>
                <w:szCs w:val="24"/>
              </w:rPr>
              <w:t>28</w:t>
            </w:r>
          </w:p>
        </w:tc>
        <w:tc>
          <w:tcPr>
            <w:tcW w:w="806" w:type="dxa"/>
            <w:tcBorders>
              <w:top w:val="single" w:sz="4" w:space="0" w:color="000000"/>
              <w:left w:val="single" w:sz="4" w:space="0" w:color="000000"/>
              <w:bottom w:val="single" w:sz="4" w:space="0" w:color="000000"/>
              <w:right w:val="single" w:sz="4" w:space="0" w:color="000000"/>
            </w:tcBorders>
            <w:shd w:val="clear" w:color="auto" w:fill="9CC3E5"/>
          </w:tcPr>
          <w:p w14:paraId="00000B21" w14:textId="77777777" w:rsidR="00C77964" w:rsidRDefault="00C77964">
            <w:pPr>
              <w:rPr>
                <w:rFonts w:ascii="Times New Roman" w:eastAsia="Times New Roman" w:hAnsi="Times New Roman" w:cs="Times New Roman"/>
                <w:b/>
                <w:color w:val="2E75B5"/>
                <w:sz w:val="24"/>
                <w:szCs w:val="24"/>
              </w:rPr>
            </w:pPr>
          </w:p>
        </w:tc>
      </w:tr>
      <w:tr w:rsidR="00C77964" w14:paraId="3B59D5F8" w14:textId="77777777" w:rsidTr="00905B4E">
        <w:trPr>
          <w:trHeight w:val="357"/>
        </w:trPr>
        <w:tc>
          <w:tcPr>
            <w:tcW w:w="9236" w:type="dxa"/>
            <w:gridSpan w:val="15"/>
            <w:tcBorders>
              <w:top w:val="single" w:sz="4" w:space="0" w:color="000000"/>
              <w:left w:val="single" w:sz="4" w:space="0" w:color="000000"/>
              <w:bottom w:val="single" w:sz="4" w:space="0" w:color="000000"/>
              <w:right w:val="single" w:sz="4" w:space="0" w:color="000000"/>
            </w:tcBorders>
          </w:tcPr>
          <w:p w14:paraId="00000B22" w14:textId="77777777" w:rsidR="00C77964" w:rsidRDefault="00C77964">
            <w:pPr>
              <w:rPr>
                <w:rFonts w:ascii="Times New Roman" w:eastAsia="Times New Roman" w:hAnsi="Times New Roman" w:cs="Times New Roman"/>
                <w:b/>
                <w:color w:val="2E75B5"/>
                <w:sz w:val="24"/>
                <w:szCs w:val="24"/>
              </w:rPr>
            </w:pPr>
          </w:p>
        </w:tc>
      </w:tr>
      <w:tr w:rsidR="00C77964" w14:paraId="00726589" w14:textId="77777777" w:rsidTr="00905B4E">
        <w:trPr>
          <w:trHeight w:val="361"/>
        </w:trPr>
        <w:tc>
          <w:tcPr>
            <w:tcW w:w="2490" w:type="dxa"/>
            <w:gridSpan w:val="2"/>
            <w:vMerge w:val="restart"/>
            <w:tcBorders>
              <w:top w:val="single" w:sz="4" w:space="0" w:color="000000"/>
              <w:left w:val="single" w:sz="4" w:space="0" w:color="000000"/>
              <w:bottom w:val="single" w:sz="4" w:space="0" w:color="000000"/>
              <w:right w:val="single" w:sz="4" w:space="0" w:color="000000"/>
            </w:tcBorders>
          </w:tcPr>
          <w:p w14:paraId="00000B31" w14:textId="77777777" w:rsidR="00C77964" w:rsidRDefault="00C77964">
            <w:pPr>
              <w:rPr>
                <w:rFonts w:ascii="Times New Roman" w:eastAsia="Times New Roman" w:hAnsi="Times New Roman" w:cs="Times New Roman"/>
                <w:b/>
                <w:color w:val="2E75B5"/>
                <w:sz w:val="24"/>
                <w:szCs w:val="24"/>
              </w:rPr>
            </w:pPr>
          </w:p>
          <w:p w14:paraId="00000B32" w14:textId="77777777" w:rsidR="00C77964" w:rsidRDefault="00C77964">
            <w:pPr>
              <w:rPr>
                <w:rFonts w:ascii="Times New Roman" w:eastAsia="Times New Roman" w:hAnsi="Times New Roman" w:cs="Times New Roman"/>
                <w:b/>
                <w:color w:val="2E75B5"/>
                <w:sz w:val="24"/>
                <w:szCs w:val="24"/>
              </w:rPr>
            </w:pPr>
          </w:p>
          <w:p w14:paraId="00000B33" w14:textId="77777777" w:rsidR="00C77964" w:rsidRDefault="00C77964">
            <w:pPr>
              <w:rPr>
                <w:rFonts w:ascii="Times New Roman" w:eastAsia="Times New Roman" w:hAnsi="Times New Roman" w:cs="Times New Roman"/>
                <w:b/>
                <w:color w:val="2E75B5"/>
                <w:sz w:val="24"/>
                <w:szCs w:val="24"/>
              </w:rPr>
            </w:pPr>
          </w:p>
          <w:p w14:paraId="00000B34" w14:textId="77777777" w:rsidR="00C77964" w:rsidRDefault="003474E6">
            <w:pPr>
              <w:rPr>
                <w:rFonts w:ascii="Times New Roman" w:eastAsia="Times New Roman" w:hAnsi="Times New Roman" w:cs="Times New Roman"/>
                <w:b/>
                <w:color w:val="2E75B5"/>
                <w:sz w:val="24"/>
                <w:szCs w:val="24"/>
              </w:rPr>
            </w:pPr>
            <w:r>
              <w:rPr>
                <w:rFonts w:ascii="Times New Roman" w:eastAsia="Times New Roman" w:hAnsi="Times New Roman" w:cs="Times New Roman"/>
                <w:b/>
                <w:color w:val="2E75B5"/>
                <w:sz w:val="24"/>
                <w:szCs w:val="24"/>
              </w:rPr>
              <w:t>Ožujak</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DAEDF3"/>
          </w:tcPr>
          <w:p w14:paraId="00000B36" w14:textId="77777777" w:rsidR="00C77964" w:rsidRDefault="003474E6">
            <w:pPr>
              <w:rPr>
                <w:rFonts w:ascii="Times New Roman" w:eastAsia="Times New Roman" w:hAnsi="Times New Roman" w:cs="Times New Roman"/>
                <w:b/>
                <w:color w:val="2E75B5"/>
                <w:sz w:val="24"/>
                <w:szCs w:val="24"/>
              </w:rPr>
            </w:pPr>
            <w:r>
              <w:rPr>
                <w:rFonts w:ascii="Times New Roman" w:eastAsia="Times New Roman" w:hAnsi="Times New Roman" w:cs="Times New Roman"/>
                <w:b/>
                <w:color w:val="2E75B5"/>
                <w:sz w:val="24"/>
                <w:szCs w:val="24"/>
              </w:rPr>
              <w:t>Pon</w:t>
            </w:r>
          </w:p>
        </w:tc>
        <w:tc>
          <w:tcPr>
            <w:tcW w:w="1175" w:type="dxa"/>
            <w:gridSpan w:val="3"/>
            <w:tcBorders>
              <w:top w:val="single" w:sz="4" w:space="0" w:color="000000"/>
              <w:left w:val="single" w:sz="4" w:space="0" w:color="000000"/>
              <w:bottom w:val="single" w:sz="4" w:space="0" w:color="000000"/>
              <w:right w:val="single" w:sz="4" w:space="0" w:color="000000"/>
            </w:tcBorders>
            <w:shd w:val="clear" w:color="auto" w:fill="DAEDF3"/>
          </w:tcPr>
          <w:p w14:paraId="00000B38" w14:textId="77777777" w:rsidR="00C77964" w:rsidRDefault="003474E6">
            <w:pPr>
              <w:rPr>
                <w:rFonts w:ascii="Times New Roman" w:eastAsia="Times New Roman" w:hAnsi="Times New Roman" w:cs="Times New Roman"/>
                <w:b/>
                <w:color w:val="2E75B5"/>
                <w:sz w:val="24"/>
                <w:szCs w:val="24"/>
              </w:rPr>
            </w:pPr>
            <w:r>
              <w:rPr>
                <w:rFonts w:ascii="Times New Roman" w:eastAsia="Times New Roman" w:hAnsi="Times New Roman" w:cs="Times New Roman"/>
                <w:b/>
                <w:color w:val="2E75B5"/>
                <w:sz w:val="24"/>
                <w:szCs w:val="24"/>
              </w:rPr>
              <w:t>Uto</w:t>
            </w:r>
          </w:p>
        </w:tc>
        <w:tc>
          <w:tcPr>
            <w:tcW w:w="785" w:type="dxa"/>
            <w:tcBorders>
              <w:top w:val="single" w:sz="4" w:space="0" w:color="000000"/>
              <w:left w:val="single" w:sz="4" w:space="0" w:color="000000"/>
              <w:bottom w:val="single" w:sz="4" w:space="0" w:color="000000"/>
              <w:right w:val="single" w:sz="4" w:space="0" w:color="000000"/>
            </w:tcBorders>
            <w:shd w:val="clear" w:color="auto" w:fill="DAEDF3"/>
          </w:tcPr>
          <w:p w14:paraId="00000B3B" w14:textId="77777777" w:rsidR="00C77964" w:rsidRDefault="003474E6">
            <w:pPr>
              <w:rPr>
                <w:rFonts w:ascii="Times New Roman" w:eastAsia="Times New Roman" w:hAnsi="Times New Roman" w:cs="Times New Roman"/>
                <w:b/>
                <w:color w:val="2E75B5"/>
                <w:sz w:val="24"/>
                <w:szCs w:val="24"/>
              </w:rPr>
            </w:pPr>
            <w:r>
              <w:rPr>
                <w:rFonts w:ascii="Times New Roman" w:eastAsia="Times New Roman" w:hAnsi="Times New Roman" w:cs="Times New Roman"/>
                <w:b/>
                <w:color w:val="2E75B5"/>
                <w:sz w:val="24"/>
                <w:szCs w:val="24"/>
              </w:rPr>
              <w:t>Sri</w:t>
            </w:r>
          </w:p>
        </w:tc>
        <w:tc>
          <w:tcPr>
            <w:tcW w:w="996" w:type="dxa"/>
            <w:gridSpan w:val="3"/>
            <w:tcBorders>
              <w:top w:val="single" w:sz="4" w:space="0" w:color="000000"/>
              <w:left w:val="single" w:sz="4" w:space="0" w:color="000000"/>
              <w:bottom w:val="single" w:sz="4" w:space="0" w:color="000000"/>
              <w:right w:val="single" w:sz="4" w:space="0" w:color="000000"/>
            </w:tcBorders>
            <w:shd w:val="clear" w:color="auto" w:fill="DAEDF3"/>
          </w:tcPr>
          <w:p w14:paraId="00000B3C" w14:textId="77777777" w:rsidR="00C77964" w:rsidRDefault="003474E6">
            <w:pPr>
              <w:rPr>
                <w:rFonts w:ascii="Times New Roman" w:eastAsia="Times New Roman" w:hAnsi="Times New Roman" w:cs="Times New Roman"/>
                <w:b/>
                <w:color w:val="2E75B5"/>
                <w:sz w:val="24"/>
                <w:szCs w:val="24"/>
              </w:rPr>
            </w:pPr>
            <w:r>
              <w:rPr>
                <w:rFonts w:ascii="Times New Roman" w:eastAsia="Times New Roman" w:hAnsi="Times New Roman" w:cs="Times New Roman"/>
                <w:b/>
                <w:color w:val="2E75B5"/>
                <w:sz w:val="24"/>
                <w:szCs w:val="24"/>
              </w:rPr>
              <w:t>Čet</w:t>
            </w:r>
          </w:p>
        </w:tc>
        <w:tc>
          <w:tcPr>
            <w:tcW w:w="996" w:type="dxa"/>
            <w:gridSpan w:val="2"/>
            <w:tcBorders>
              <w:top w:val="single" w:sz="4" w:space="0" w:color="000000"/>
              <w:left w:val="single" w:sz="4" w:space="0" w:color="000000"/>
              <w:bottom w:val="single" w:sz="4" w:space="0" w:color="000000"/>
              <w:right w:val="single" w:sz="4" w:space="0" w:color="000000"/>
            </w:tcBorders>
            <w:shd w:val="clear" w:color="auto" w:fill="DAEDF3"/>
          </w:tcPr>
          <w:p w14:paraId="00000B3F" w14:textId="77777777" w:rsidR="00C77964" w:rsidRDefault="003474E6">
            <w:pPr>
              <w:rPr>
                <w:rFonts w:ascii="Times New Roman" w:eastAsia="Times New Roman" w:hAnsi="Times New Roman" w:cs="Times New Roman"/>
                <w:b/>
                <w:color w:val="2E75B5"/>
                <w:sz w:val="24"/>
                <w:szCs w:val="24"/>
              </w:rPr>
            </w:pPr>
            <w:r>
              <w:rPr>
                <w:rFonts w:ascii="Times New Roman" w:eastAsia="Times New Roman" w:hAnsi="Times New Roman" w:cs="Times New Roman"/>
                <w:b/>
                <w:color w:val="2E75B5"/>
                <w:sz w:val="24"/>
                <w:szCs w:val="24"/>
              </w:rPr>
              <w:t>Pet</w:t>
            </w:r>
          </w:p>
        </w:tc>
        <w:tc>
          <w:tcPr>
            <w:tcW w:w="996" w:type="dxa"/>
            <w:tcBorders>
              <w:top w:val="single" w:sz="4" w:space="0" w:color="000000"/>
              <w:left w:val="single" w:sz="4" w:space="0" w:color="000000"/>
              <w:bottom w:val="single" w:sz="4" w:space="0" w:color="000000"/>
              <w:right w:val="single" w:sz="4" w:space="0" w:color="000000"/>
            </w:tcBorders>
            <w:shd w:val="clear" w:color="auto" w:fill="DAEDF3"/>
          </w:tcPr>
          <w:p w14:paraId="00000B41" w14:textId="77777777" w:rsidR="00C77964" w:rsidRDefault="003474E6">
            <w:pPr>
              <w:rPr>
                <w:rFonts w:ascii="Times New Roman" w:eastAsia="Times New Roman" w:hAnsi="Times New Roman" w:cs="Times New Roman"/>
                <w:b/>
                <w:color w:val="2E75B5"/>
                <w:sz w:val="24"/>
                <w:szCs w:val="24"/>
              </w:rPr>
            </w:pPr>
            <w:r>
              <w:rPr>
                <w:rFonts w:ascii="Times New Roman" w:eastAsia="Times New Roman" w:hAnsi="Times New Roman" w:cs="Times New Roman"/>
                <w:b/>
                <w:color w:val="2E75B5"/>
                <w:sz w:val="24"/>
                <w:szCs w:val="24"/>
              </w:rPr>
              <w:t>Sub</w:t>
            </w:r>
          </w:p>
        </w:tc>
        <w:tc>
          <w:tcPr>
            <w:tcW w:w="806" w:type="dxa"/>
            <w:tcBorders>
              <w:top w:val="single" w:sz="4" w:space="0" w:color="000000"/>
              <w:left w:val="single" w:sz="4" w:space="0" w:color="000000"/>
              <w:bottom w:val="single" w:sz="4" w:space="0" w:color="000000"/>
              <w:right w:val="single" w:sz="4" w:space="0" w:color="000000"/>
            </w:tcBorders>
            <w:shd w:val="clear" w:color="auto" w:fill="DAEDF3"/>
          </w:tcPr>
          <w:p w14:paraId="00000B42" w14:textId="77777777" w:rsidR="00C77964" w:rsidRDefault="003474E6">
            <w:pPr>
              <w:rPr>
                <w:rFonts w:ascii="Times New Roman" w:eastAsia="Times New Roman" w:hAnsi="Times New Roman" w:cs="Times New Roman"/>
                <w:b/>
                <w:color w:val="2E75B5"/>
                <w:sz w:val="24"/>
                <w:szCs w:val="24"/>
              </w:rPr>
            </w:pPr>
            <w:r>
              <w:rPr>
                <w:rFonts w:ascii="Times New Roman" w:eastAsia="Times New Roman" w:hAnsi="Times New Roman" w:cs="Times New Roman"/>
                <w:b/>
                <w:color w:val="2E75B5"/>
                <w:sz w:val="24"/>
                <w:szCs w:val="24"/>
              </w:rPr>
              <w:t>Ned</w:t>
            </w:r>
          </w:p>
        </w:tc>
      </w:tr>
      <w:tr w:rsidR="00C77964" w14:paraId="3FADF576" w14:textId="77777777" w:rsidTr="00905B4E">
        <w:trPr>
          <w:trHeight w:val="361"/>
        </w:trPr>
        <w:tc>
          <w:tcPr>
            <w:tcW w:w="2490" w:type="dxa"/>
            <w:gridSpan w:val="2"/>
            <w:vMerge/>
            <w:tcBorders>
              <w:top w:val="single" w:sz="4" w:space="0" w:color="000000"/>
              <w:left w:val="single" w:sz="4" w:space="0" w:color="000000"/>
              <w:bottom w:val="single" w:sz="4" w:space="0" w:color="000000"/>
              <w:right w:val="single" w:sz="4" w:space="0" w:color="000000"/>
            </w:tcBorders>
          </w:tcPr>
          <w:p w14:paraId="00000B43" w14:textId="77777777" w:rsidR="00C77964" w:rsidRDefault="00C77964">
            <w:pPr>
              <w:pBdr>
                <w:top w:val="nil"/>
                <w:left w:val="nil"/>
                <w:bottom w:val="nil"/>
                <w:right w:val="nil"/>
                <w:between w:val="nil"/>
              </w:pBdr>
              <w:spacing w:line="276" w:lineRule="auto"/>
              <w:rPr>
                <w:rFonts w:ascii="Times New Roman" w:eastAsia="Times New Roman" w:hAnsi="Times New Roman" w:cs="Times New Roman"/>
                <w:b/>
                <w:color w:val="2E75B5"/>
                <w:sz w:val="24"/>
                <w:szCs w:val="24"/>
              </w:rPr>
            </w:pPr>
          </w:p>
        </w:tc>
        <w:tc>
          <w:tcPr>
            <w:tcW w:w="992" w:type="dxa"/>
            <w:gridSpan w:val="2"/>
            <w:tcBorders>
              <w:top w:val="single" w:sz="4" w:space="0" w:color="000000"/>
              <w:left w:val="single" w:sz="4" w:space="0" w:color="000000"/>
              <w:bottom w:val="single" w:sz="4" w:space="0" w:color="000000"/>
              <w:right w:val="single" w:sz="4" w:space="0" w:color="000000"/>
            </w:tcBorders>
          </w:tcPr>
          <w:p w14:paraId="00000B45" w14:textId="77777777" w:rsidR="00C77964" w:rsidRDefault="00C77964">
            <w:pPr>
              <w:rPr>
                <w:rFonts w:ascii="Times New Roman" w:eastAsia="Times New Roman" w:hAnsi="Times New Roman" w:cs="Times New Roman"/>
                <w:b/>
                <w:color w:val="2E75B5"/>
                <w:sz w:val="24"/>
                <w:szCs w:val="24"/>
              </w:rPr>
            </w:pPr>
          </w:p>
        </w:tc>
        <w:tc>
          <w:tcPr>
            <w:tcW w:w="1175" w:type="dxa"/>
            <w:gridSpan w:val="3"/>
            <w:tcBorders>
              <w:top w:val="single" w:sz="4" w:space="0" w:color="000000"/>
              <w:left w:val="single" w:sz="4" w:space="0" w:color="000000"/>
              <w:bottom w:val="single" w:sz="4" w:space="0" w:color="000000"/>
              <w:right w:val="single" w:sz="4" w:space="0" w:color="000000"/>
            </w:tcBorders>
          </w:tcPr>
          <w:p w14:paraId="00000B47" w14:textId="77777777" w:rsidR="00C77964" w:rsidRDefault="00C77964">
            <w:pPr>
              <w:rPr>
                <w:rFonts w:ascii="Times New Roman" w:eastAsia="Times New Roman" w:hAnsi="Times New Roman" w:cs="Times New Roman"/>
                <w:b/>
                <w:color w:val="2E75B5"/>
                <w:sz w:val="24"/>
                <w:szCs w:val="24"/>
              </w:rPr>
            </w:pPr>
          </w:p>
        </w:tc>
        <w:tc>
          <w:tcPr>
            <w:tcW w:w="785" w:type="dxa"/>
            <w:tcBorders>
              <w:top w:val="single" w:sz="4" w:space="0" w:color="000000"/>
              <w:left w:val="single" w:sz="4" w:space="0" w:color="000000"/>
              <w:bottom w:val="single" w:sz="4" w:space="0" w:color="000000"/>
              <w:right w:val="single" w:sz="4" w:space="0" w:color="000000"/>
            </w:tcBorders>
          </w:tcPr>
          <w:p w14:paraId="00000B4A" w14:textId="77777777" w:rsidR="00C77964" w:rsidRDefault="00C77964">
            <w:pPr>
              <w:rPr>
                <w:rFonts w:ascii="Times New Roman" w:eastAsia="Times New Roman" w:hAnsi="Times New Roman" w:cs="Times New Roman"/>
                <w:b/>
                <w:color w:val="2E75B5"/>
                <w:sz w:val="24"/>
                <w:szCs w:val="24"/>
              </w:rPr>
            </w:pPr>
          </w:p>
        </w:tc>
        <w:tc>
          <w:tcPr>
            <w:tcW w:w="996" w:type="dxa"/>
            <w:gridSpan w:val="3"/>
            <w:tcBorders>
              <w:top w:val="single" w:sz="4" w:space="0" w:color="000000"/>
              <w:left w:val="single" w:sz="4" w:space="0" w:color="000000"/>
              <w:bottom w:val="single" w:sz="4" w:space="0" w:color="000000"/>
              <w:right w:val="single" w:sz="4" w:space="0" w:color="000000"/>
            </w:tcBorders>
          </w:tcPr>
          <w:p w14:paraId="00000B4B" w14:textId="77777777" w:rsidR="00C77964" w:rsidRDefault="00C77964">
            <w:pPr>
              <w:rPr>
                <w:rFonts w:ascii="Times New Roman" w:eastAsia="Times New Roman" w:hAnsi="Times New Roman" w:cs="Times New Roman"/>
                <w:b/>
                <w:color w:val="2E75B5"/>
                <w:sz w:val="24"/>
                <w:szCs w:val="24"/>
              </w:rPr>
            </w:pPr>
          </w:p>
        </w:tc>
        <w:tc>
          <w:tcPr>
            <w:tcW w:w="996" w:type="dxa"/>
            <w:gridSpan w:val="2"/>
            <w:tcBorders>
              <w:top w:val="single" w:sz="4" w:space="0" w:color="000000"/>
              <w:left w:val="single" w:sz="4" w:space="0" w:color="000000"/>
              <w:bottom w:val="single" w:sz="4" w:space="0" w:color="000000"/>
              <w:right w:val="single" w:sz="4" w:space="0" w:color="000000"/>
            </w:tcBorders>
          </w:tcPr>
          <w:p w14:paraId="00000B4E" w14:textId="77777777" w:rsidR="00C77964" w:rsidRDefault="00C77964">
            <w:pPr>
              <w:rPr>
                <w:rFonts w:ascii="Times New Roman" w:eastAsia="Times New Roman" w:hAnsi="Times New Roman" w:cs="Times New Roman"/>
                <w:b/>
                <w:color w:val="2E75B5"/>
                <w:sz w:val="24"/>
                <w:szCs w:val="24"/>
              </w:rPr>
            </w:pPr>
          </w:p>
        </w:tc>
        <w:tc>
          <w:tcPr>
            <w:tcW w:w="996" w:type="dxa"/>
            <w:tcBorders>
              <w:top w:val="single" w:sz="4" w:space="0" w:color="000000"/>
              <w:left w:val="single" w:sz="4" w:space="0" w:color="000000"/>
              <w:bottom w:val="single" w:sz="4" w:space="0" w:color="000000"/>
              <w:right w:val="single" w:sz="4" w:space="0" w:color="000000"/>
            </w:tcBorders>
            <w:shd w:val="clear" w:color="auto" w:fill="9CC3E5"/>
          </w:tcPr>
          <w:p w14:paraId="00000B50" w14:textId="77777777" w:rsidR="00C77964" w:rsidRDefault="00C77964">
            <w:pPr>
              <w:rPr>
                <w:rFonts w:ascii="Times New Roman" w:eastAsia="Times New Roman" w:hAnsi="Times New Roman" w:cs="Times New Roman"/>
                <w:b/>
                <w:color w:val="2E75B5"/>
                <w:sz w:val="24"/>
                <w:szCs w:val="24"/>
              </w:rPr>
            </w:pPr>
          </w:p>
        </w:tc>
        <w:tc>
          <w:tcPr>
            <w:tcW w:w="806" w:type="dxa"/>
            <w:tcBorders>
              <w:top w:val="single" w:sz="4" w:space="0" w:color="000000"/>
              <w:left w:val="single" w:sz="4" w:space="0" w:color="000000"/>
              <w:bottom w:val="single" w:sz="4" w:space="0" w:color="000000"/>
              <w:right w:val="single" w:sz="4" w:space="0" w:color="000000"/>
            </w:tcBorders>
            <w:shd w:val="clear" w:color="auto" w:fill="9CC3E5"/>
          </w:tcPr>
          <w:p w14:paraId="00000B51" w14:textId="77777777" w:rsidR="00C77964" w:rsidRDefault="003474E6">
            <w:pPr>
              <w:rPr>
                <w:rFonts w:ascii="Times New Roman" w:eastAsia="Times New Roman" w:hAnsi="Times New Roman" w:cs="Times New Roman"/>
                <w:b/>
                <w:color w:val="2E75B5"/>
                <w:sz w:val="24"/>
                <w:szCs w:val="24"/>
              </w:rPr>
            </w:pPr>
            <w:r>
              <w:rPr>
                <w:rFonts w:ascii="Times New Roman" w:eastAsia="Times New Roman" w:hAnsi="Times New Roman" w:cs="Times New Roman"/>
                <w:b/>
                <w:color w:val="2E75B5"/>
                <w:sz w:val="24"/>
                <w:szCs w:val="24"/>
              </w:rPr>
              <w:t>1</w:t>
            </w:r>
          </w:p>
        </w:tc>
      </w:tr>
      <w:tr w:rsidR="00C77964" w14:paraId="0FAE8EA8" w14:textId="77777777" w:rsidTr="00905B4E">
        <w:trPr>
          <w:trHeight w:val="362"/>
        </w:trPr>
        <w:tc>
          <w:tcPr>
            <w:tcW w:w="2490" w:type="dxa"/>
            <w:gridSpan w:val="2"/>
            <w:vMerge/>
            <w:tcBorders>
              <w:top w:val="single" w:sz="4" w:space="0" w:color="000000"/>
              <w:left w:val="single" w:sz="4" w:space="0" w:color="000000"/>
              <w:bottom w:val="single" w:sz="4" w:space="0" w:color="000000"/>
              <w:right w:val="single" w:sz="4" w:space="0" w:color="000000"/>
            </w:tcBorders>
          </w:tcPr>
          <w:p w14:paraId="00000B52" w14:textId="77777777" w:rsidR="00C77964" w:rsidRDefault="00C77964">
            <w:pPr>
              <w:pBdr>
                <w:top w:val="nil"/>
                <w:left w:val="nil"/>
                <w:bottom w:val="nil"/>
                <w:right w:val="nil"/>
                <w:between w:val="nil"/>
              </w:pBdr>
              <w:spacing w:line="276" w:lineRule="auto"/>
              <w:rPr>
                <w:rFonts w:ascii="Times New Roman" w:eastAsia="Times New Roman" w:hAnsi="Times New Roman" w:cs="Times New Roman"/>
                <w:b/>
                <w:color w:val="2E75B5"/>
                <w:sz w:val="24"/>
                <w:szCs w:val="24"/>
              </w:rPr>
            </w:pPr>
          </w:p>
        </w:tc>
        <w:tc>
          <w:tcPr>
            <w:tcW w:w="992" w:type="dxa"/>
            <w:gridSpan w:val="2"/>
            <w:tcBorders>
              <w:top w:val="single" w:sz="4" w:space="0" w:color="000000"/>
              <w:left w:val="single" w:sz="4" w:space="0" w:color="000000"/>
              <w:bottom w:val="single" w:sz="4" w:space="0" w:color="000000"/>
              <w:right w:val="single" w:sz="4" w:space="0" w:color="000000"/>
            </w:tcBorders>
          </w:tcPr>
          <w:p w14:paraId="00000B54" w14:textId="77777777" w:rsidR="00C77964" w:rsidRDefault="003474E6">
            <w:pPr>
              <w:rPr>
                <w:rFonts w:ascii="Times New Roman" w:eastAsia="Times New Roman" w:hAnsi="Times New Roman" w:cs="Times New Roman"/>
                <w:b/>
                <w:color w:val="2E75B5"/>
                <w:sz w:val="24"/>
                <w:szCs w:val="24"/>
              </w:rPr>
            </w:pPr>
            <w:r>
              <w:rPr>
                <w:rFonts w:ascii="Times New Roman" w:eastAsia="Times New Roman" w:hAnsi="Times New Roman" w:cs="Times New Roman"/>
                <w:b/>
                <w:color w:val="2E75B5"/>
                <w:sz w:val="24"/>
                <w:szCs w:val="24"/>
              </w:rPr>
              <w:t>2</w:t>
            </w:r>
          </w:p>
        </w:tc>
        <w:tc>
          <w:tcPr>
            <w:tcW w:w="1175" w:type="dxa"/>
            <w:gridSpan w:val="3"/>
            <w:tcBorders>
              <w:top w:val="single" w:sz="4" w:space="0" w:color="000000"/>
              <w:left w:val="single" w:sz="4" w:space="0" w:color="000000"/>
              <w:bottom w:val="single" w:sz="4" w:space="0" w:color="000000"/>
              <w:right w:val="single" w:sz="4" w:space="0" w:color="000000"/>
            </w:tcBorders>
          </w:tcPr>
          <w:p w14:paraId="00000B56" w14:textId="77777777" w:rsidR="00C77964" w:rsidRDefault="003474E6">
            <w:pPr>
              <w:rPr>
                <w:rFonts w:ascii="Times New Roman" w:eastAsia="Times New Roman" w:hAnsi="Times New Roman" w:cs="Times New Roman"/>
                <w:b/>
                <w:color w:val="2E75B5"/>
                <w:sz w:val="24"/>
                <w:szCs w:val="24"/>
              </w:rPr>
            </w:pPr>
            <w:r>
              <w:rPr>
                <w:rFonts w:ascii="Times New Roman" w:eastAsia="Times New Roman" w:hAnsi="Times New Roman" w:cs="Times New Roman"/>
                <w:b/>
                <w:color w:val="2E75B5"/>
                <w:sz w:val="24"/>
                <w:szCs w:val="24"/>
              </w:rPr>
              <w:t>3</w:t>
            </w:r>
          </w:p>
        </w:tc>
        <w:tc>
          <w:tcPr>
            <w:tcW w:w="785" w:type="dxa"/>
            <w:tcBorders>
              <w:top w:val="single" w:sz="4" w:space="0" w:color="000000"/>
              <w:left w:val="single" w:sz="4" w:space="0" w:color="000000"/>
              <w:bottom w:val="single" w:sz="4" w:space="0" w:color="000000"/>
              <w:right w:val="single" w:sz="4" w:space="0" w:color="000000"/>
            </w:tcBorders>
          </w:tcPr>
          <w:p w14:paraId="00000B59" w14:textId="77777777" w:rsidR="00C77964" w:rsidRDefault="003474E6">
            <w:pPr>
              <w:rPr>
                <w:rFonts w:ascii="Times New Roman" w:eastAsia="Times New Roman" w:hAnsi="Times New Roman" w:cs="Times New Roman"/>
                <w:b/>
                <w:color w:val="2E75B5"/>
                <w:sz w:val="24"/>
                <w:szCs w:val="24"/>
              </w:rPr>
            </w:pPr>
            <w:r>
              <w:rPr>
                <w:rFonts w:ascii="Times New Roman" w:eastAsia="Times New Roman" w:hAnsi="Times New Roman" w:cs="Times New Roman"/>
                <w:b/>
                <w:color w:val="2E75B5"/>
                <w:sz w:val="24"/>
                <w:szCs w:val="24"/>
              </w:rPr>
              <w:t>4</w:t>
            </w:r>
          </w:p>
        </w:tc>
        <w:tc>
          <w:tcPr>
            <w:tcW w:w="996" w:type="dxa"/>
            <w:gridSpan w:val="3"/>
            <w:tcBorders>
              <w:top w:val="single" w:sz="4" w:space="0" w:color="000000"/>
              <w:left w:val="single" w:sz="4" w:space="0" w:color="000000"/>
              <w:bottom w:val="single" w:sz="4" w:space="0" w:color="000000"/>
              <w:right w:val="single" w:sz="4" w:space="0" w:color="000000"/>
            </w:tcBorders>
          </w:tcPr>
          <w:p w14:paraId="00000B5A" w14:textId="77777777" w:rsidR="00C77964" w:rsidRDefault="003474E6">
            <w:pPr>
              <w:rPr>
                <w:rFonts w:ascii="Times New Roman" w:eastAsia="Times New Roman" w:hAnsi="Times New Roman" w:cs="Times New Roman"/>
                <w:b/>
                <w:color w:val="2E75B5"/>
                <w:sz w:val="24"/>
                <w:szCs w:val="24"/>
              </w:rPr>
            </w:pPr>
            <w:r>
              <w:rPr>
                <w:rFonts w:ascii="Times New Roman" w:eastAsia="Times New Roman" w:hAnsi="Times New Roman" w:cs="Times New Roman"/>
                <w:b/>
                <w:color w:val="2E75B5"/>
                <w:sz w:val="24"/>
                <w:szCs w:val="24"/>
              </w:rPr>
              <w:t>5</w:t>
            </w:r>
          </w:p>
        </w:tc>
        <w:tc>
          <w:tcPr>
            <w:tcW w:w="996" w:type="dxa"/>
            <w:gridSpan w:val="2"/>
            <w:tcBorders>
              <w:top w:val="single" w:sz="4" w:space="0" w:color="000000"/>
              <w:left w:val="single" w:sz="4" w:space="0" w:color="000000"/>
              <w:bottom w:val="single" w:sz="4" w:space="0" w:color="000000"/>
              <w:right w:val="single" w:sz="4" w:space="0" w:color="000000"/>
            </w:tcBorders>
          </w:tcPr>
          <w:p w14:paraId="00000B5D" w14:textId="77777777" w:rsidR="00C77964" w:rsidRDefault="003474E6">
            <w:pPr>
              <w:rPr>
                <w:rFonts w:ascii="Times New Roman" w:eastAsia="Times New Roman" w:hAnsi="Times New Roman" w:cs="Times New Roman"/>
                <w:b/>
                <w:color w:val="2E75B5"/>
                <w:sz w:val="24"/>
                <w:szCs w:val="24"/>
              </w:rPr>
            </w:pPr>
            <w:r>
              <w:rPr>
                <w:rFonts w:ascii="Times New Roman" w:eastAsia="Times New Roman" w:hAnsi="Times New Roman" w:cs="Times New Roman"/>
                <w:b/>
                <w:color w:val="2E75B5"/>
                <w:sz w:val="24"/>
                <w:szCs w:val="24"/>
              </w:rPr>
              <w:t>6</w:t>
            </w:r>
          </w:p>
        </w:tc>
        <w:tc>
          <w:tcPr>
            <w:tcW w:w="996" w:type="dxa"/>
            <w:tcBorders>
              <w:top w:val="single" w:sz="4" w:space="0" w:color="000000"/>
              <w:left w:val="single" w:sz="4" w:space="0" w:color="000000"/>
              <w:bottom w:val="single" w:sz="4" w:space="0" w:color="000000"/>
              <w:right w:val="single" w:sz="4" w:space="0" w:color="000000"/>
            </w:tcBorders>
            <w:shd w:val="clear" w:color="auto" w:fill="9CC3E5"/>
          </w:tcPr>
          <w:p w14:paraId="00000B5F" w14:textId="77777777" w:rsidR="00C77964" w:rsidRDefault="003474E6">
            <w:pPr>
              <w:rPr>
                <w:rFonts w:ascii="Times New Roman" w:eastAsia="Times New Roman" w:hAnsi="Times New Roman" w:cs="Times New Roman"/>
                <w:b/>
                <w:color w:val="2E75B5"/>
                <w:sz w:val="24"/>
                <w:szCs w:val="24"/>
              </w:rPr>
            </w:pPr>
            <w:r>
              <w:rPr>
                <w:rFonts w:ascii="Times New Roman" w:eastAsia="Times New Roman" w:hAnsi="Times New Roman" w:cs="Times New Roman"/>
                <w:b/>
                <w:color w:val="2E75B5"/>
                <w:sz w:val="24"/>
                <w:szCs w:val="24"/>
              </w:rPr>
              <w:t>7</w:t>
            </w:r>
          </w:p>
        </w:tc>
        <w:tc>
          <w:tcPr>
            <w:tcW w:w="806" w:type="dxa"/>
            <w:tcBorders>
              <w:top w:val="single" w:sz="4" w:space="0" w:color="000000"/>
              <w:left w:val="single" w:sz="4" w:space="0" w:color="000000"/>
              <w:bottom w:val="single" w:sz="4" w:space="0" w:color="000000"/>
              <w:right w:val="single" w:sz="4" w:space="0" w:color="000000"/>
            </w:tcBorders>
            <w:shd w:val="clear" w:color="auto" w:fill="9CC3E5"/>
          </w:tcPr>
          <w:p w14:paraId="00000B60" w14:textId="77777777" w:rsidR="00C77964" w:rsidRDefault="003474E6">
            <w:pPr>
              <w:rPr>
                <w:rFonts w:ascii="Times New Roman" w:eastAsia="Times New Roman" w:hAnsi="Times New Roman" w:cs="Times New Roman"/>
                <w:b/>
                <w:color w:val="2E75B5"/>
                <w:sz w:val="24"/>
                <w:szCs w:val="24"/>
              </w:rPr>
            </w:pPr>
            <w:r>
              <w:rPr>
                <w:rFonts w:ascii="Times New Roman" w:eastAsia="Times New Roman" w:hAnsi="Times New Roman" w:cs="Times New Roman"/>
                <w:b/>
                <w:color w:val="2E75B5"/>
                <w:sz w:val="24"/>
                <w:szCs w:val="24"/>
              </w:rPr>
              <w:t>8</w:t>
            </w:r>
          </w:p>
        </w:tc>
      </w:tr>
      <w:tr w:rsidR="00C77964" w14:paraId="36A3795B" w14:textId="77777777" w:rsidTr="00905B4E">
        <w:trPr>
          <w:trHeight w:val="361"/>
        </w:trPr>
        <w:tc>
          <w:tcPr>
            <w:tcW w:w="2490" w:type="dxa"/>
            <w:gridSpan w:val="2"/>
            <w:vMerge/>
            <w:tcBorders>
              <w:top w:val="single" w:sz="4" w:space="0" w:color="000000"/>
              <w:left w:val="single" w:sz="4" w:space="0" w:color="000000"/>
              <w:bottom w:val="single" w:sz="4" w:space="0" w:color="000000"/>
              <w:right w:val="single" w:sz="4" w:space="0" w:color="000000"/>
            </w:tcBorders>
          </w:tcPr>
          <w:p w14:paraId="00000B61" w14:textId="77777777" w:rsidR="00C77964" w:rsidRDefault="00C77964">
            <w:pPr>
              <w:pBdr>
                <w:top w:val="nil"/>
                <w:left w:val="nil"/>
                <w:bottom w:val="nil"/>
                <w:right w:val="nil"/>
                <w:between w:val="nil"/>
              </w:pBdr>
              <w:spacing w:line="276" w:lineRule="auto"/>
              <w:rPr>
                <w:rFonts w:ascii="Times New Roman" w:eastAsia="Times New Roman" w:hAnsi="Times New Roman" w:cs="Times New Roman"/>
                <w:b/>
                <w:color w:val="2E75B5"/>
                <w:sz w:val="24"/>
                <w:szCs w:val="24"/>
              </w:rPr>
            </w:pPr>
          </w:p>
        </w:tc>
        <w:tc>
          <w:tcPr>
            <w:tcW w:w="992" w:type="dxa"/>
            <w:gridSpan w:val="2"/>
            <w:tcBorders>
              <w:top w:val="single" w:sz="4" w:space="0" w:color="000000"/>
              <w:left w:val="single" w:sz="4" w:space="0" w:color="000000"/>
              <w:bottom w:val="single" w:sz="4" w:space="0" w:color="000000"/>
              <w:right w:val="single" w:sz="4" w:space="0" w:color="000000"/>
            </w:tcBorders>
          </w:tcPr>
          <w:p w14:paraId="00000B63" w14:textId="77777777" w:rsidR="00C77964" w:rsidRDefault="003474E6">
            <w:pPr>
              <w:rPr>
                <w:rFonts w:ascii="Times New Roman" w:eastAsia="Times New Roman" w:hAnsi="Times New Roman" w:cs="Times New Roman"/>
                <w:b/>
                <w:color w:val="2E75B5"/>
                <w:sz w:val="24"/>
                <w:szCs w:val="24"/>
              </w:rPr>
            </w:pPr>
            <w:r>
              <w:rPr>
                <w:rFonts w:ascii="Times New Roman" w:eastAsia="Times New Roman" w:hAnsi="Times New Roman" w:cs="Times New Roman"/>
                <w:b/>
                <w:color w:val="2E75B5"/>
                <w:sz w:val="24"/>
                <w:szCs w:val="24"/>
              </w:rPr>
              <w:t>9</w:t>
            </w:r>
          </w:p>
        </w:tc>
        <w:tc>
          <w:tcPr>
            <w:tcW w:w="1175" w:type="dxa"/>
            <w:gridSpan w:val="3"/>
            <w:tcBorders>
              <w:top w:val="single" w:sz="4" w:space="0" w:color="000000"/>
              <w:left w:val="single" w:sz="4" w:space="0" w:color="000000"/>
              <w:bottom w:val="single" w:sz="4" w:space="0" w:color="000000"/>
              <w:right w:val="single" w:sz="4" w:space="0" w:color="000000"/>
            </w:tcBorders>
          </w:tcPr>
          <w:p w14:paraId="00000B65" w14:textId="77777777" w:rsidR="00C77964" w:rsidRDefault="003474E6">
            <w:pPr>
              <w:rPr>
                <w:rFonts w:ascii="Times New Roman" w:eastAsia="Times New Roman" w:hAnsi="Times New Roman" w:cs="Times New Roman"/>
                <w:b/>
                <w:color w:val="2E75B5"/>
                <w:sz w:val="24"/>
                <w:szCs w:val="24"/>
              </w:rPr>
            </w:pPr>
            <w:r>
              <w:rPr>
                <w:rFonts w:ascii="Times New Roman" w:eastAsia="Times New Roman" w:hAnsi="Times New Roman" w:cs="Times New Roman"/>
                <w:b/>
                <w:color w:val="2E75B5"/>
                <w:sz w:val="24"/>
                <w:szCs w:val="24"/>
              </w:rPr>
              <w:t>10</w:t>
            </w:r>
          </w:p>
        </w:tc>
        <w:tc>
          <w:tcPr>
            <w:tcW w:w="785" w:type="dxa"/>
            <w:tcBorders>
              <w:top w:val="single" w:sz="4" w:space="0" w:color="000000"/>
              <w:left w:val="single" w:sz="4" w:space="0" w:color="000000"/>
              <w:bottom w:val="single" w:sz="4" w:space="0" w:color="000000"/>
              <w:right w:val="single" w:sz="4" w:space="0" w:color="000000"/>
            </w:tcBorders>
          </w:tcPr>
          <w:p w14:paraId="00000B68" w14:textId="77777777" w:rsidR="00C77964" w:rsidRDefault="003474E6">
            <w:pPr>
              <w:rPr>
                <w:rFonts w:ascii="Times New Roman" w:eastAsia="Times New Roman" w:hAnsi="Times New Roman" w:cs="Times New Roman"/>
                <w:b/>
                <w:color w:val="2E75B5"/>
                <w:sz w:val="24"/>
                <w:szCs w:val="24"/>
              </w:rPr>
            </w:pPr>
            <w:r>
              <w:rPr>
                <w:rFonts w:ascii="Times New Roman" w:eastAsia="Times New Roman" w:hAnsi="Times New Roman" w:cs="Times New Roman"/>
                <w:b/>
                <w:color w:val="2E75B5"/>
                <w:sz w:val="24"/>
                <w:szCs w:val="24"/>
              </w:rPr>
              <w:t>11</w:t>
            </w:r>
          </w:p>
        </w:tc>
        <w:tc>
          <w:tcPr>
            <w:tcW w:w="996" w:type="dxa"/>
            <w:gridSpan w:val="3"/>
            <w:tcBorders>
              <w:top w:val="single" w:sz="4" w:space="0" w:color="000000"/>
              <w:left w:val="single" w:sz="4" w:space="0" w:color="000000"/>
              <w:bottom w:val="single" w:sz="4" w:space="0" w:color="000000"/>
              <w:right w:val="single" w:sz="4" w:space="0" w:color="000000"/>
            </w:tcBorders>
          </w:tcPr>
          <w:p w14:paraId="00000B69" w14:textId="77777777" w:rsidR="00C77964" w:rsidRDefault="003474E6">
            <w:pPr>
              <w:rPr>
                <w:rFonts w:ascii="Times New Roman" w:eastAsia="Times New Roman" w:hAnsi="Times New Roman" w:cs="Times New Roman"/>
                <w:b/>
                <w:color w:val="2E75B5"/>
                <w:sz w:val="24"/>
                <w:szCs w:val="24"/>
              </w:rPr>
            </w:pPr>
            <w:r>
              <w:rPr>
                <w:rFonts w:ascii="Times New Roman" w:eastAsia="Times New Roman" w:hAnsi="Times New Roman" w:cs="Times New Roman"/>
                <w:b/>
                <w:color w:val="2E75B5"/>
                <w:sz w:val="24"/>
                <w:szCs w:val="24"/>
              </w:rPr>
              <w:t>12</w:t>
            </w:r>
          </w:p>
        </w:tc>
        <w:tc>
          <w:tcPr>
            <w:tcW w:w="996" w:type="dxa"/>
            <w:gridSpan w:val="2"/>
            <w:tcBorders>
              <w:top w:val="single" w:sz="4" w:space="0" w:color="000000"/>
              <w:left w:val="single" w:sz="4" w:space="0" w:color="000000"/>
              <w:bottom w:val="single" w:sz="4" w:space="0" w:color="000000"/>
              <w:right w:val="single" w:sz="4" w:space="0" w:color="000000"/>
            </w:tcBorders>
          </w:tcPr>
          <w:p w14:paraId="00000B6C" w14:textId="77777777" w:rsidR="00C77964" w:rsidRDefault="003474E6">
            <w:pPr>
              <w:rPr>
                <w:rFonts w:ascii="Times New Roman" w:eastAsia="Times New Roman" w:hAnsi="Times New Roman" w:cs="Times New Roman"/>
                <w:b/>
                <w:color w:val="2E75B5"/>
                <w:sz w:val="24"/>
                <w:szCs w:val="24"/>
              </w:rPr>
            </w:pPr>
            <w:r>
              <w:rPr>
                <w:rFonts w:ascii="Times New Roman" w:eastAsia="Times New Roman" w:hAnsi="Times New Roman" w:cs="Times New Roman"/>
                <w:b/>
                <w:color w:val="2E75B5"/>
                <w:sz w:val="24"/>
                <w:szCs w:val="24"/>
              </w:rPr>
              <w:t>13</w:t>
            </w:r>
          </w:p>
        </w:tc>
        <w:tc>
          <w:tcPr>
            <w:tcW w:w="996" w:type="dxa"/>
            <w:tcBorders>
              <w:top w:val="single" w:sz="4" w:space="0" w:color="000000"/>
              <w:left w:val="single" w:sz="4" w:space="0" w:color="000000"/>
              <w:bottom w:val="single" w:sz="4" w:space="0" w:color="000000"/>
              <w:right w:val="single" w:sz="4" w:space="0" w:color="000000"/>
            </w:tcBorders>
            <w:shd w:val="clear" w:color="auto" w:fill="9CC3E5"/>
          </w:tcPr>
          <w:p w14:paraId="00000B6E" w14:textId="77777777" w:rsidR="00C77964" w:rsidRDefault="003474E6">
            <w:pPr>
              <w:rPr>
                <w:rFonts w:ascii="Times New Roman" w:eastAsia="Times New Roman" w:hAnsi="Times New Roman" w:cs="Times New Roman"/>
                <w:b/>
                <w:color w:val="2E75B5"/>
                <w:sz w:val="24"/>
                <w:szCs w:val="24"/>
              </w:rPr>
            </w:pPr>
            <w:r>
              <w:rPr>
                <w:rFonts w:ascii="Times New Roman" w:eastAsia="Times New Roman" w:hAnsi="Times New Roman" w:cs="Times New Roman"/>
                <w:b/>
                <w:color w:val="2E75B5"/>
                <w:sz w:val="24"/>
                <w:szCs w:val="24"/>
              </w:rPr>
              <w:t>14</w:t>
            </w:r>
          </w:p>
        </w:tc>
        <w:tc>
          <w:tcPr>
            <w:tcW w:w="806" w:type="dxa"/>
            <w:tcBorders>
              <w:top w:val="single" w:sz="4" w:space="0" w:color="000000"/>
              <w:left w:val="single" w:sz="4" w:space="0" w:color="000000"/>
              <w:bottom w:val="single" w:sz="4" w:space="0" w:color="000000"/>
              <w:right w:val="single" w:sz="4" w:space="0" w:color="000000"/>
            </w:tcBorders>
            <w:shd w:val="clear" w:color="auto" w:fill="9CC3E5"/>
          </w:tcPr>
          <w:p w14:paraId="00000B6F" w14:textId="77777777" w:rsidR="00C77964" w:rsidRDefault="003474E6">
            <w:pPr>
              <w:rPr>
                <w:rFonts w:ascii="Times New Roman" w:eastAsia="Times New Roman" w:hAnsi="Times New Roman" w:cs="Times New Roman"/>
                <w:b/>
                <w:color w:val="2E75B5"/>
                <w:sz w:val="24"/>
                <w:szCs w:val="24"/>
              </w:rPr>
            </w:pPr>
            <w:r>
              <w:rPr>
                <w:rFonts w:ascii="Times New Roman" w:eastAsia="Times New Roman" w:hAnsi="Times New Roman" w:cs="Times New Roman"/>
                <w:b/>
                <w:color w:val="2E75B5"/>
                <w:sz w:val="24"/>
                <w:szCs w:val="24"/>
              </w:rPr>
              <w:t>15</w:t>
            </w:r>
          </w:p>
        </w:tc>
      </w:tr>
      <w:tr w:rsidR="00C77964" w14:paraId="387365FC" w14:textId="77777777" w:rsidTr="00905B4E">
        <w:trPr>
          <w:trHeight w:val="364"/>
        </w:trPr>
        <w:tc>
          <w:tcPr>
            <w:tcW w:w="2490" w:type="dxa"/>
            <w:gridSpan w:val="2"/>
            <w:vMerge/>
            <w:tcBorders>
              <w:top w:val="single" w:sz="4" w:space="0" w:color="000000"/>
              <w:left w:val="single" w:sz="4" w:space="0" w:color="000000"/>
              <w:bottom w:val="single" w:sz="4" w:space="0" w:color="000000"/>
              <w:right w:val="single" w:sz="4" w:space="0" w:color="000000"/>
            </w:tcBorders>
          </w:tcPr>
          <w:p w14:paraId="00000B70" w14:textId="77777777" w:rsidR="00C77964" w:rsidRDefault="00C77964">
            <w:pPr>
              <w:pBdr>
                <w:top w:val="nil"/>
                <w:left w:val="nil"/>
                <w:bottom w:val="nil"/>
                <w:right w:val="nil"/>
                <w:between w:val="nil"/>
              </w:pBdr>
              <w:spacing w:line="276" w:lineRule="auto"/>
              <w:rPr>
                <w:rFonts w:ascii="Times New Roman" w:eastAsia="Times New Roman" w:hAnsi="Times New Roman" w:cs="Times New Roman"/>
                <w:b/>
                <w:color w:val="2E75B5"/>
                <w:sz w:val="24"/>
                <w:szCs w:val="24"/>
              </w:rPr>
            </w:pPr>
          </w:p>
        </w:tc>
        <w:tc>
          <w:tcPr>
            <w:tcW w:w="992" w:type="dxa"/>
            <w:gridSpan w:val="2"/>
            <w:tcBorders>
              <w:top w:val="single" w:sz="4" w:space="0" w:color="000000"/>
              <w:left w:val="single" w:sz="4" w:space="0" w:color="000000"/>
              <w:bottom w:val="single" w:sz="4" w:space="0" w:color="000000"/>
              <w:right w:val="single" w:sz="4" w:space="0" w:color="000000"/>
            </w:tcBorders>
          </w:tcPr>
          <w:p w14:paraId="00000B72" w14:textId="77777777" w:rsidR="00C77964" w:rsidRDefault="003474E6">
            <w:pPr>
              <w:rPr>
                <w:rFonts w:ascii="Times New Roman" w:eastAsia="Times New Roman" w:hAnsi="Times New Roman" w:cs="Times New Roman"/>
                <w:b/>
                <w:color w:val="2E75B5"/>
                <w:sz w:val="24"/>
                <w:szCs w:val="24"/>
              </w:rPr>
            </w:pPr>
            <w:r>
              <w:rPr>
                <w:rFonts w:ascii="Times New Roman" w:eastAsia="Times New Roman" w:hAnsi="Times New Roman" w:cs="Times New Roman"/>
                <w:b/>
                <w:color w:val="2E75B5"/>
                <w:sz w:val="24"/>
                <w:szCs w:val="24"/>
              </w:rPr>
              <w:t>16</w:t>
            </w:r>
          </w:p>
        </w:tc>
        <w:tc>
          <w:tcPr>
            <w:tcW w:w="1175" w:type="dxa"/>
            <w:gridSpan w:val="3"/>
            <w:tcBorders>
              <w:top w:val="single" w:sz="4" w:space="0" w:color="000000"/>
              <w:left w:val="single" w:sz="4" w:space="0" w:color="000000"/>
              <w:bottom w:val="single" w:sz="4" w:space="0" w:color="000000"/>
              <w:right w:val="single" w:sz="4" w:space="0" w:color="000000"/>
            </w:tcBorders>
          </w:tcPr>
          <w:p w14:paraId="00000B74" w14:textId="77777777" w:rsidR="00C77964" w:rsidRDefault="003474E6">
            <w:pPr>
              <w:rPr>
                <w:rFonts w:ascii="Times New Roman" w:eastAsia="Times New Roman" w:hAnsi="Times New Roman" w:cs="Times New Roman"/>
                <w:b/>
                <w:color w:val="2E75B5"/>
                <w:sz w:val="24"/>
                <w:szCs w:val="24"/>
              </w:rPr>
            </w:pPr>
            <w:r>
              <w:rPr>
                <w:rFonts w:ascii="Times New Roman" w:eastAsia="Times New Roman" w:hAnsi="Times New Roman" w:cs="Times New Roman"/>
                <w:b/>
                <w:color w:val="2E75B5"/>
                <w:sz w:val="24"/>
                <w:szCs w:val="24"/>
              </w:rPr>
              <w:t>17</w:t>
            </w:r>
          </w:p>
        </w:tc>
        <w:tc>
          <w:tcPr>
            <w:tcW w:w="785" w:type="dxa"/>
            <w:tcBorders>
              <w:top w:val="single" w:sz="4" w:space="0" w:color="000000"/>
              <w:left w:val="single" w:sz="4" w:space="0" w:color="000000"/>
              <w:bottom w:val="single" w:sz="4" w:space="0" w:color="000000"/>
              <w:right w:val="single" w:sz="4" w:space="0" w:color="000000"/>
            </w:tcBorders>
          </w:tcPr>
          <w:p w14:paraId="00000B77" w14:textId="77777777" w:rsidR="00C77964" w:rsidRDefault="003474E6">
            <w:pPr>
              <w:rPr>
                <w:rFonts w:ascii="Times New Roman" w:eastAsia="Times New Roman" w:hAnsi="Times New Roman" w:cs="Times New Roman"/>
                <w:b/>
                <w:color w:val="2E75B5"/>
                <w:sz w:val="24"/>
                <w:szCs w:val="24"/>
              </w:rPr>
            </w:pPr>
            <w:r>
              <w:rPr>
                <w:rFonts w:ascii="Times New Roman" w:eastAsia="Times New Roman" w:hAnsi="Times New Roman" w:cs="Times New Roman"/>
                <w:b/>
                <w:color w:val="2E75B5"/>
                <w:sz w:val="24"/>
                <w:szCs w:val="24"/>
              </w:rPr>
              <w:t>18</w:t>
            </w:r>
          </w:p>
        </w:tc>
        <w:tc>
          <w:tcPr>
            <w:tcW w:w="996" w:type="dxa"/>
            <w:gridSpan w:val="3"/>
            <w:tcBorders>
              <w:top w:val="single" w:sz="4" w:space="0" w:color="000000"/>
              <w:left w:val="single" w:sz="4" w:space="0" w:color="000000"/>
              <w:bottom w:val="single" w:sz="4" w:space="0" w:color="000000"/>
              <w:right w:val="single" w:sz="4" w:space="0" w:color="000000"/>
            </w:tcBorders>
          </w:tcPr>
          <w:p w14:paraId="00000B78" w14:textId="77777777" w:rsidR="00C77964" w:rsidRDefault="003474E6">
            <w:pPr>
              <w:rPr>
                <w:rFonts w:ascii="Times New Roman" w:eastAsia="Times New Roman" w:hAnsi="Times New Roman" w:cs="Times New Roman"/>
                <w:b/>
                <w:color w:val="70AD47"/>
                <w:sz w:val="24"/>
                <w:szCs w:val="24"/>
              </w:rPr>
            </w:pPr>
            <w:r>
              <w:rPr>
                <w:rFonts w:ascii="Times New Roman" w:eastAsia="Times New Roman" w:hAnsi="Times New Roman" w:cs="Times New Roman"/>
                <w:b/>
                <w:color w:val="70AD47"/>
                <w:sz w:val="24"/>
                <w:szCs w:val="24"/>
              </w:rPr>
              <w:t>19</w:t>
            </w:r>
          </w:p>
        </w:tc>
        <w:tc>
          <w:tcPr>
            <w:tcW w:w="996" w:type="dxa"/>
            <w:gridSpan w:val="2"/>
            <w:tcBorders>
              <w:top w:val="single" w:sz="4" w:space="0" w:color="000000"/>
              <w:left w:val="single" w:sz="4" w:space="0" w:color="000000"/>
              <w:bottom w:val="single" w:sz="4" w:space="0" w:color="000000"/>
              <w:right w:val="single" w:sz="4" w:space="0" w:color="000000"/>
            </w:tcBorders>
          </w:tcPr>
          <w:p w14:paraId="00000B7B" w14:textId="77777777" w:rsidR="00C77964" w:rsidRDefault="003474E6">
            <w:pPr>
              <w:rPr>
                <w:rFonts w:ascii="Times New Roman" w:eastAsia="Times New Roman" w:hAnsi="Times New Roman" w:cs="Times New Roman"/>
                <w:b/>
                <w:color w:val="2E74B5"/>
                <w:sz w:val="24"/>
                <w:szCs w:val="24"/>
              </w:rPr>
            </w:pPr>
            <w:r>
              <w:rPr>
                <w:rFonts w:ascii="Times New Roman" w:eastAsia="Times New Roman" w:hAnsi="Times New Roman" w:cs="Times New Roman"/>
                <w:b/>
                <w:color w:val="2E74B5"/>
                <w:sz w:val="24"/>
                <w:szCs w:val="24"/>
              </w:rPr>
              <w:t>20</w:t>
            </w:r>
          </w:p>
        </w:tc>
        <w:tc>
          <w:tcPr>
            <w:tcW w:w="996" w:type="dxa"/>
            <w:tcBorders>
              <w:top w:val="single" w:sz="4" w:space="0" w:color="000000"/>
              <w:left w:val="single" w:sz="4" w:space="0" w:color="000000"/>
              <w:bottom w:val="single" w:sz="4" w:space="0" w:color="000000"/>
              <w:right w:val="single" w:sz="4" w:space="0" w:color="000000"/>
            </w:tcBorders>
            <w:shd w:val="clear" w:color="auto" w:fill="9CC3E5"/>
          </w:tcPr>
          <w:p w14:paraId="00000B7D" w14:textId="77777777" w:rsidR="00C77964" w:rsidRDefault="003474E6">
            <w:pPr>
              <w:rPr>
                <w:rFonts w:ascii="Times New Roman" w:eastAsia="Times New Roman" w:hAnsi="Times New Roman" w:cs="Times New Roman"/>
                <w:b/>
                <w:color w:val="2E75B5"/>
                <w:sz w:val="24"/>
                <w:szCs w:val="24"/>
              </w:rPr>
            </w:pPr>
            <w:r>
              <w:rPr>
                <w:rFonts w:ascii="Times New Roman" w:eastAsia="Times New Roman" w:hAnsi="Times New Roman" w:cs="Times New Roman"/>
                <w:b/>
                <w:color w:val="2E75B5"/>
                <w:sz w:val="24"/>
                <w:szCs w:val="24"/>
              </w:rPr>
              <w:t>21</w:t>
            </w:r>
          </w:p>
        </w:tc>
        <w:tc>
          <w:tcPr>
            <w:tcW w:w="806" w:type="dxa"/>
            <w:tcBorders>
              <w:top w:val="single" w:sz="4" w:space="0" w:color="000000"/>
              <w:left w:val="single" w:sz="4" w:space="0" w:color="000000"/>
              <w:bottom w:val="single" w:sz="4" w:space="0" w:color="000000"/>
              <w:right w:val="single" w:sz="4" w:space="0" w:color="000000"/>
            </w:tcBorders>
            <w:shd w:val="clear" w:color="auto" w:fill="9CC3E5"/>
          </w:tcPr>
          <w:p w14:paraId="00000B7E" w14:textId="77777777" w:rsidR="00C77964" w:rsidRDefault="003474E6">
            <w:pPr>
              <w:rPr>
                <w:rFonts w:ascii="Times New Roman" w:eastAsia="Times New Roman" w:hAnsi="Times New Roman" w:cs="Times New Roman"/>
                <w:b/>
                <w:color w:val="2E75B5"/>
                <w:sz w:val="24"/>
                <w:szCs w:val="24"/>
              </w:rPr>
            </w:pPr>
            <w:r>
              <w:rPr>
                <w:rFonts w:ascii="Times New Roman" w:eastAsia="Times New Roman" w:hAnsi="Times New Roman" w:cs="Times New Roman"/>
                <w:b/>
                <w:color w:val="2E75B5"/>
                <w:sz w:val="24"/>
                <w:szCs w:val="24"/>
              </w:rPr>
              <w:t>22</w:t>
            </w:r>
          </w:p>
        </w:tc>
      </w:tr>
      <w:tr w:rsidR="00C77964" w14:paraId="3E1C4ACA" w14:textId="77777777" w:rsidTr="00905B4E">
        <w:trPr>
          <w:trHeight w:val="364"/>
        </w:trPr>
        <w:tc>
          <w:tcPr>
            <w:tcW w:w="2490" w:type="dxa"/>
            <w:gridSpan w:val="2"/>
            <w:vMerge/>
            <w:tcBorders>
              <w:top w:val="single" w:sz="4" w:space="0" w:color="000000"/>
              <w:left w:val="single" w:sz="4" w:space="0" w:color="000000"/>
              <w:bottom w:val="single" w:sz="4" w:space="0" w:color="000000"/>
              <w:right w:val="single" w:sz="4" w:space="0" w:color="000000"/>
            </w:tcBorders>
          </w:tcPr>
          <w:p w14:paraId="00000B7F" w14:textId="77777777" w:rsidR="00C77964" w:rsidRDefault="00C77964">
            <w:pPr>
              <w:pBdr>
                <w:top w:val="nil"/>
                <w:left w:val="nil"/>
                <w:bottom w:val="nil"/>
                <w:right w:val="nil"/>
                <w:between w:val="nil"/>
              </w:pBdr>
              <w:spacing w:line="276" w:lineRule="auto"/>
              <w:rPr>
                <w:rFonts w:ascii="Times New Roman" w:eastAsia="Times New Roman" w:hAnsi="Times New Roman" w:cs="Times New Roman"/>
                <w:b/>
                <w:color w:val="2E75B5"/>
                <w:sz w:val="24"/>
                <w:szCs w:val="24"/>
              </w:rPr>
            </w:pPr>
          </w:p>
        </w:tc>
        <w:tc>
          <w:tcPr>
            <w:tcW w:w="992" w:type="dxa"/>
            <w:gridSpan w:val="2"/>
            <w:tcBorders>
              <w:top w:val="single" w:sz="4" w:space="0" w:color="000000"/>
              <w:left w:val="single" w:sz="4" w:space="0" w:color="000000"/>
              <w:bottom w:val="single" w:sz="4" w:space="0" w:color="000000"/>
              <w:right w:val="single" w:sz="4" w:space="0" w:color="000000"/>
            </w:tcBorders>
          </w:tcPr>
          <w:p w14:paraId="00000B81" w14:textId="77777777" w:rsidR="00C77964" w:rsidRDefault="003474E6">
            <w:pPr>
              <w:rPr>
                <w:rFonts w:ascii="Times New Roman" w:eastAsia="Times New Roman" w:hAnsi="Times New Roman" w:cs="Times New Roman"/>
                <w:b/>
                <w:color w:val="2E75B5"/>
                <w:sz w:val="24"/>
                <w:szCs w:val="24"/>
              </w:rPr>
            </w:pPr>
            <w:r>
              <w:rPr>
                <w:rFonts w:ascii="Times New Roman" w:eastAsia="Times New Roman" w:hAnsi="Times New Roman" w:cs="Times New Roman"/>
                <w:b/>
                <w:color w:val="2E75B5"/>
                <w:sz w:val="24"/>
                <w:szCs w:val="24"/>
              </w:rPr>
              <w:t>23</w:t>
            </w:r>
          </w:p>
        </w:tc>
        <w:tc>
          <w:tcPr>
            <w:tcW w:w="1175" w:type="dxa"/>
            <w:gridSpan w:val="3"/>
            <w:tcBorders>
              <w:top w:val="single" w:sz="4" w:space="0" w:color="000000"/>
              <w:left w:val="single" w:sz="4" w:space="0" w:color="000000"/>
              <w:bottom w:val="single" w:sz="4" w:space="0" w:color="000000"/>
              <w:right w:val="single" w:sz="4" w:space="0" w:color="000000"/>
            </w:tcBorders>
          </w:tcPr>
          <w:p w14:paraId="00000B83" w14:textId="77777777" w:rsidR="00C77964" w:rsidRDefault="003474E6">
            <w:pPr>
              <w:rPr>
                <w:rFonts w:ascii="Times New Roman" w:eastAsia="Times New Roman" w:hAnsi="Times New Roman" w:cs="Times New Roman"/>
                <w:b/>
                <w:color w:val="2E75B5"/>
                <w:sz w:val="24"/>
                <w:szCs w:val="24"/>
              </w:rPr>
            </w:pPr>
            <w:r>
              <w:rPr>
                <w:rFonts w:ascii="Times New Roman" w:eastAsia="Times New Roman" w:hAnsi="Times New Roman" w:cs="Times New Roman"/>
                <w:b/>
                <w:color w:val="2E75B5"/>
                <w:sz w:val="24"/>
                <w:szCs w:val="24"/>
              </w:rPr>
              <w:t>24</w:t>
            </w:r>
          </w:p>
        </w:tc>
        <w:tc>
          <w:tcPr>
            <w:tcW w:w="785" w:type="dxa"/>
            <w:tcBorders>
              <w:top w:val="single" w:sz="4" w:space="0" w:color="000000"/>
              <w:left w:val="single" w:sz="4" w:space="0" w:color="000000"/>
              <w:bottom w:val="single" w:sz="4" w:space="0" w:color="000000"/>
              <w:right w:val="single" w:sz="4" w:space="0" w:color="000000"/>
            </w:tcBorders>
          </w:tcPr>
          <w:p w14:paraId="00000B86" w14:textId="77777777" w:rsidR="00C77964" w:rsidRDefault="003474E6">
            <w:pPr>
              <w:rPr>
                <w:rFonts w:ascii="Times New Roman" w:eastAsia="Times New Roman" w:hAnsi="Times New Roman" w:cs="Times New Roman"/>
                <w:b/>
                <w:color w:val="2E75B5"/>
                <w:sz w:val="24"/>
                <w:szCs w:val="24"/>
              </w:rPr>
            </w:pPr>
            <w:r>
              <w:rPr>
                <w:rFonts w:ascii="Times New Roman" w:eastAsia="Times New Roman" w:hAnsi="Times New Roman" w:cs="Times New Roman"/>
                <w:b/>
                <w:color w:val="2E75B5"/>
                <w:sz w:val="24"/>
                <w:szCs w:val="24"/>
              </w:rPr>
              <w:t>25</w:t>
            </w:r>
          </w:p>
        </w:tc>
        <w:tc>
          <w:tcPr>
            <w:tcW w:w="996" w:type="dxa"/>
            <w:gridSpan w:val="3"/>
            <w:tcBorders>
              <w:top w:val="single" w:sz="4" w:space="0" w:color="000000"/>
              <w:left w:val="single" w:sz="4" w:space="0" w:color="000000"/>
              <w:bottom w:val="single" w:sz="4" w:space="0" w:color="000000"/>
              <w:right w:val="single" w:sz="4" w:space="0" w:color="000000"/>
            </w:tcBorders>
            <w:shd w:val="clear" w:color="auto" w:fill="FFFFFF"/>
          </w:tcPr>
          <w:p w14:paraId="00000B87" w14:textId="77777777" w:rsidR="00C77964" w:rsidRDefault="003474E6">
            <w:pPr>
              <w:rPr>
                <w:rFonts w:ascii="Times New Roman" w:eastAsia="Times New Roman" w:hAnsi="Times New Roman" w:cs="Times New Roman"/>
                <w:b/>
                <w:color w:val="2E75B5"/>
                <w:sz w:val="24"/>
                <w:szCs w:val="24"/>
              </w:rPr>
            </w:pPr>
            <w:r>
              <w:rPr>
                <w:rFonts w:ascii="Times New Roman" w:eastAsia="Times New Roman" w:hAnsi="Times New Roman" w:cs="Times New Roman"/>
                <w:b/>
                <w:color w:val="2E75B5"/>
                <w:sz w:val="24"/>
                <w:szCs w:val="24"/>
              </w:rPr>
              <w:t>26</w:t>
            </w:r>
          </w:p>
        </w:tc>
        <w:tc>
          <w:tcPr>
            <w:tcW w:w="996" w:type="dxa"/>
            <w:gridSpan w:val="2"/>
            <w:tcBorders>
              <w:top w:val="single" w:sz="4" w:space="0" w:color="000000"/>
              <w:left w:val="single" w:sz="4" w:space="0" w:color="000000"/>
              <w:bottom w:val="single" w:sz="4" w:space="0" w:color="000000"/>
              <w:right w:val="single" w:sz="4" w:space="0" w:color="000000"/>
            </w:tcBorders>
            <w:shd w:val="clear" w:color="auto" w:fill="FFFFFF"/>
          </w:tcPr>
          <w:p w14:paraId="00000B8A" w14:textId="77777777" w:rsidR="00C77964" w:rsidRDefault="003474E6">
            <w:pPr>
              <w:rPr>
                <w:rFonts w:ascii="Times New Roman" w:eastAsia="Times New Roman" w:hAnsi="Times New Roman" w:cs="Times New Roman"/>
                <w:b/>
                <w:color w:val="2E75B5"/>
                <w:sz w:val="24"/>
                <w:szCs w:val="24"/>
              </w:rPr>
            </w:pPr>
            <w:r>
              <w:rPr>
                <w:rFonts w:ascii="Times New Roman" w:eastAsia="Times New Roman" w:hAnsi="Times New Roman" w:cs="Times New Roman"/>
                <w:b/>
                <w:color w:val="2E75B5"/>
                <w:sz w:val="24"/>
                <w:szCs w:val="24"/>
              </w:rPr>
              <w:t>27</w:t>
            </w:r>
          </w:p>
        </w:tc>
        <w:tc>
          <w:tcPr>
            <w:tcW w:w="996" w:type="dxa"/>
            <w:tcBorders>
              <w:top w:val="single" w:sz="4" w:space="0" w:color="000000"/>
              <w:left w:val="single" w:sz="4" w:space="0" w:color="000000"/>
              <w:bottom w:val="single" w:sz="4" w:space="0" w:color="000000"/>
              <w:right w:val="single" w:sz="4" w:space="0" w:color="000000"/>
            </w:tcBorders>
            <w:shd w:val="clear" w:color="auto" w:fill="9CC3E5"/>
          </w:tcPr>
          <w:p w14:paraId="00000B8C" w14:textId="77777777" w:rsidR="00C77964" w:rsidRDefault="003474E6">
            <w:pPr>
              <w:rPr>
                <w:rFonts w:ascii="Times New Roman" w:eastAsia="Times New Roman" w:hAnsi="Times New Roman" w:cs="Times New Roman"/>
                <w:b/>
                <w:color w:val="2E75B5"/>
                <w:sz w:val="24"/>
                <w:szCs w:val="24"/>
              </w:rPr>
            </w:pPr>
            <w:r>
              <w:rPr>
                <w:rFonts w:ascii="Times New Roman" w:eastAsia="Times New Roman" w:hAnsi="Times New Roman" w:cs="Times New Roman"/>
                <w:b/>
                <w:color w:val="2E75B5"/>
                <w:sz w:val="24"/>
                <w:szCs w:val="24"/>
              </w:rPr>
              <w:t>28</w:t>
            </w:r>
          </w:p>
        </w:tc>
        <w:tc>
          <w:tcPr>
            <w:tcW w:w="806" w:type="dxa"/>
            <w:tcBorders>
              <w:top w:val="single" w:sz="4" w:space="0" w:color="000000"/>
              <w:left w:val="single" w:sz="4" w:space="0" w:color="000000"/>
              <w:bottom w:val="single" w:sz="4" w:space="0" w:color="000000"/>
              <w:right w:val="single" w:sz="4" w:space="0" w:color="000000"/>
            </w:tcBorders>
            <w:shd w:val="clear" w:color="auto" w:fill="9CC3E5"/>
          </w:tcPr>
          <w:p w14:paraId="00000B8D" w14:textId="77777777" w:rsidR="00C77964" w:rsidRDefault="003474E6">
            <w:pPr>
              <w:rPr>
                <w:rFonts w:ascii="Times New Roman" w:eastAsia="Times New Roman" w:hAnsi="Times New Roman" w:cs="Times New Roman"/>
                <w:b/>
                <w:color w:val="2E75B5"/>
                <w:sz w:val="24"/>
                <w:szCs w:val="24"/>
              </w:rPr>
            </w:pPr>
            <w:r>
              <w:rPr>
                <w:rFonts w:ascii="Times New Roman" w:eastAsia="Times New Roman" w:hAnsi="Times New Roman" w:cs="Times New Roman"/>
                <w:b/>
                <w:color w:val="2E75B5"/>
                <w:sz w:val="24"/>
                <w:szCs w:val="24"/>
              </w:rPr>
              <w:t>29</w:t>
            </w:r>
          </w:p>
        </w:tc>
      </w:tr>
      <w:tr w:rsidR="00C77964" w14:paraId="5E6E03D8" w14:textId="77777777" w:rsidTr="00905B4E">
        <w:trPr>
          <w:trHeight w:val="361"/>
        </w:trPr>
        <w:tc>
          <w:tcPr>
            <w:tcW w:w="2490" w:type="dxa"/>
            <w:gridSpan w:val="2"/>
            <w:vMerge/>
            <w:tcBorders>
              <w:top w:val="single" w:sz="4" w:space="0" w:color="000000"/>
              <w:left w:val="single" w:sz="4" w:space="0" w:color="000000"/>
              <w:bottom w:val="single" w:sz="4" w:space="0" w:color="000000"/>
              <w:right w:val="single" w:sz="4" w:space="0" w:color="000000"/>
            </w:tcBorders>
          </w:tcPr>
          <w:p w14:paraId="00000B8E" w14:textId="77777777" w:rsidR="00C77964" w:rsidRDefault="00C77964">
            <w:pPr>
              <w:pBdr>
                <w:top w:val="nil"/>
                <w:left w:val="nil"/>
                <w:bottom w:val="nil"/>
                <w:right w:val="nil"/>
                <w:between w:val="nil"/>
              </w:pBdr>
              <w:spacing w:line="276" w:lineRule="auto"/>
              <w:rPr>
                <w:rFonts w:ascii="Times New Roman" w:eastAsia="Times New Roman" w:hAnsi="Times New Roman" w:cs="Times New Roman"/>
                <w:b/>
                <w:color w:val="2E75B5"/>
                <w:sz w:val="24"/>
                <w:szCs w:val="24"/>
              </w:rPr>
            </w:pP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E2EFD9"/>
          </w:tcPr>
          <w:p w14:paraId="00000B90" w14:textId="77777777" w:rsidR="00C77964" w:rsidRDefault="003474E6">
            <w:pPr>
              <w:rPr>
                <w:rFonts w:ascii="Times New Roman" w:eastAsia="Times New Roman" w:hAnsi="Times New Roman" w:cs="Times New Roman"/>
                <w:b/>
                <w:color w:val="2E75B5"/>
                <w:sz w:val="24"/>
                <w:szCs w:val="24"/>
              </w:rPr>
            </w:pPr>
            <w:r>
              <w:rPr>
                <w:rFonts w:ascii="Times New Roman" w:eastAsia="Times New Roman" w:hAnsi="Times New Roman" w:cs="Times New Roman"/>
                <w:b/>
                <w:color w:val="2E75B5"/>
                <w:sz w:val="24"/>
                <w:szCs w:val="24"/>
              </w:rPr>
              <w:t>30</w:t>
            </w:r>
          </w:p>
        </w:tc>
        <w:tc>
          <w:tcPr>
            <w:tcW w:w="1175" w:type="dxa"/>
            <w:gridSpan w:val="3"/>
            <w:tcBorders>
              <w:top w:val="single" w:sz="4" w:space="0" w:color="000000"/>
              <w:left w:val="single" w:sz="4" w:space="0" w:color="000000"/>
              <w:bottom w:val="single" w:sz="4" w:space="0" w:color="000000"/>
              <w:right w:val="single" w:sz="4" w:space="0" w:color="000000"/>
            </w:tcBorders>
            <w:shd w:val="clear" w:color="auto" w:fill="E2EFD9"/>
          </w:tcPr>
          <w:p w14:paraId="00000B92" w14:textId="77777777" w:rsidR="00C77964" w:rsidRDefault="003474E6">
            <w:pPr>
              <w:rPr>
                <w:rFonts w:ascii="Times New Roman" w:eastAsia="Times New Roman" w:hAnsi="Times New Roman" w:cs="Times New Roman"/>
                <w:b/>
                <w:color w:val="2E75B5"/>
                <w:sz w:val="24"/>
                <w:szCs w:val="24"/>
              </w:rPr>
            </w:pPr>
            <w:r>
              <w:rPr>
                <w:rFonts w:ascii="Times New Roman" w:eastAsia="Times New Roman" w:hAnsi="Times New Roman" w:cs="Times New Roman"/>
                <w:b/>
                <w:color w:val="2E75B5"/>
                <w:sz w:val="24"/>
                <w:szCs w:val="24"/>
              </w:rPr>
              <w:t>31</w:t>
            </w:r>
          </w:p>
        </w:tc>
        <w:tc>
          <w:tcPr>
            <w:tcW w:w="785" w:type="dxa"/>
            <w:tcBorders>
              <w:top w:val="single" w:sz="4" w:space="0" w:color="000000"/>
              <w:left w:val="single" w:sz="4" w:space="0" w:color="000000"/>
              <w:bottom w:val="single" w:sz="4" w:space="0" w:color="000000"/>
              <w:right w:val="single" w:sz="4" w:space="0" w:color="000000"/>
            </w:tcBorders>
          </w:tcPr>
          <w:p w14:paraId="00000B95" w14:textId="77777777" w:rsidR="00C77964" w:rsidRDefault="00C77964">
            <w:pPr>
              <w:rPr>
                <w:rFonts w:ascii="Times New Roman" w:eastAsia="Times New Roman" w:hAnsi="Times New Roman" w:cs="Times New Roman"/>
                <w:b/>
                <w:color w:val="2E75B5"/>
                <w:sz w:val="24"/>
                <w:szCs w:val="24"/>
              </w:rPr>
            </w:pPr>
          </w:p>
        </w:tc>
        <w:tc>
          <w:tcPr>
            <w:tcW w:w="996" w:type="dxa"/>
            <w:gridSpan w:val="3"/>
            <w:tcBorders>
              <w:top w:val="single" w:sz="4" w:space="0" w:color="000000"/>
              <w:left w:val="single" w:sz="4" w:space="0" w:color="000000"/>
              <w:bottom w:val="single" w:sz="4" w:space="0" w:color="000000"/>
              <w:right w:val="single" w:sz="4" w:space="0" w:color="000000"/>
            </w:tcBorders>
            <w:shd w:val="clear" w:color="auto" w:fill="FFFFFF"/>
          </w:tcPr>
          <w:p w14:paraId="00000B96" w14:textId="77777777" w:rsidR="00C77964" w:rsidRDefault="00C77964">
            <w:pPr>
              <w:rPr>
                <w:rFonts w:ascii="Times New Roman" w:eastAsia="Times New Roman" w:hAnsi="Times New Roman" w:cs="Times New Roman"/>
                <w:b/>
                <w:color w:val="2E75B5"/>
                <w:sz w:val="24"/>
                <w:szCs w:val="24"/>
              </w:rPr>
            </w:pPr>
          </w:p>
        </w:tc>
        <w:tc>
          <w:tcPr>
            <w:tcW w:w="996" w:type="dxa"/>
            <w:gridSpan w:val="2"/>
            <w:tcBorders>
              <w:top w:val="single" w:sz="4" w:space="0" w:color="000000"/>
              <w:left w:val="single" w:sz="4" w:space="0" w:color="000000"/>
              <w:bottom w:val="single" w:sz="4" w:space="0" w:color="000000"/>
              <w:right w:val="single" w:sz="4" w:space="0" w:color="000000"/>
            </w:tcBorders>
            <w:shd w:val="clear" w:color="auto" w:fill="FFFFFF"/>
          </w:tcPr>
          <w:p w14:paraId="00000B99" w14:textId="77777777" w:rsidR="00C77964" w:rsidRDefault="00C77964">
            <w:pPr>
              <w:rPr>
                <w:rFonts w:ascii="Times New Roman" w:eastAsia="Times New Roman" w:hAnsi="Times New Roman" w:cs="Times New Roman"/>
                <w:b/>
                <w:color w:val="2E75B5"/>
                <w:sz w:val="24"/>
                <w:szCs w:val="24"/>
              </w:rPr>
            </w:pPr>
          </w:p>
        </w:tc>
        <w:tc>
          <w:tcPr>
            <w:tcW w:w="996" w:type="dxa"/>
            <w:tcBorders>
              <w:top w:val="single" w:sz="4" w:space="0" w:color="000000"/>
              <w:left w:val="single" w:sz="4" w:space="0" w:color="000000"/>
              <w:bottom w:val="single" w:sz="4" w:space="0" w:color="000000"/>
              <w:right w:val="single" w:sz="4" w:space="0" w:color="000000"/>
            </w:tcBorders>
            <w:shd w:val="clear" w:color="auto" w:fill="9CC3E5"/>
          </w:tcPr>
          <w:p w14:paraId="00000B9B" w14:textId="77777777" w:rsidR="00C77964" w:rsidRDefault="00C77964">
            <w:pPr>
              <w:rPr>
                <w:rFonts w:ascii="Times New Roman" w:eastAsia="Times New Roman" w:hAnsi="Times New Roman" w:cs="Times New Roman"/>
                <w:b/>
                <w:color w:val="2E75B5"/>
                <w:sz w:val="24"/>
                <w:szCs w:val="24"/>
              </w:rPr>
            </w:pPr>
          </w:p>
        </w:tc>
        <w:tc>
          <w:tcPr>
            <w:tcW w:w="806" w:type="dxa"/>
            <w:tcBorders>
              <w:top w:val="single" w:sz="4" w:space="0" w:color="000000"/>
              <w:left w:val="single" w:sz="4" w:space="0" w:color="000000"/>
              <w:bottom w:val="single" w:sz="4" w:space="0" w:color="000000"/>
              <w:right w:val="single" w:sz="4" w:space="0" w:color="000000"/>
            </w:tcBorders>
            <w:shd w:val="clear" w:color="auto" w:fill="9CC3E5"/>
          </w:tcPr>
          <w:p w14:paraId="00000B9C" w14:textId="77777777" w:rsidR="00C77964" w:rsidRDefault="00C77964">
            <w:pPr>
              <w:rPr>
                <w:rFonts w:ascii="Times New Roman" w:eastAsia="Times New Roman" w:hAnsi="Times New Roman" w:cs="Times New Roman"/>
                <w:b/>
                <w:color w:val="2E75B5"/>
                <w:sz w:val="24"/>
                <w:szCs w:val="24"/>
              </w:rPr>
            </w:pPr>
          </w:p>
        </w:tc>
      </w:tr>
      <w:tr w:rsidR="00C77964" w14:paraId="3D9654DA" w14:textId="77777777" w:rsidTr="00905B4E">
        <w:trPr>
          <w:trHeight w:val="589"/>
        </w:trPr>
        <w:tc>
          <w:tcPr>
            <w:tcW w:w="9236" w:type="dxa"/>
            <w:gridSpan w:val="15"/>
            <w:tcBorders>
              <w:top w:val="single" w:sz="4" w:space="0" w:color="000000"/>
              <w:left w:val="single" w:sz="4" w:space="0" w:color="000000"/>
              <w:bottom w:val="single" w:sz="4" w:space="0" w:color="000000"/>
              <w:right w:val="single" w:sz="4" w:space="0" w:color="000000"/>
            </w:tcBorders>
          </w:tcPr>
          <w:p w14:paraId="00000B9D" w14:textId="77777777" w:rsidR="00C77964" w:rsidRDefault="003474E6">
            <w:pPr>
              <w:rPr>
                <w:rFonts w:ascii="Times New Roman" w:eastAsia="Times New Roman" w:hAnsi="Times New Roman" w:cs="Times New Roman"/>
                <w:b/>
                <w:color w:val="70AD47"/>
                <w:sz w:val="24"/>
                <w:szCs w:val="24"/>
              </w:rPr>
            </w:pPr>
            <w:r>
              <w:rPr>
                <w:rFonts w:ascii="Times New Roman" w:eastAsia="Times New Roman" w:hAnsi="Times New Roman" w:cs="Times New Roman"/>
                <w:b/>
                <w:color w:val="70AD47"/>
                <w:sz w:val="24"/>
                <w:szCs w:val="24"/>
              </w:rPr>
              <w:t xml:space="preserve">19.3. - Dan Škole </w:t>
            </w:r>
          </w:p>
          <w:p w14:paraId="00000B9E" w14:textId="77777777" w:rsidR="00C77964" w:rsidRDefault="003474E6">
            <w:pPr>
              <w:rPr>
                <w:rFonts w:ascii="Times New Roman" w:eastAsia="Times New Roman" w:hAnsi="Times New Roman" w:cs="Times New Roman"/>
                <w:b/>
                <w:color w:val="70AD47"/>
                <w:sz w:val="24"/>
                <w:szCs w:val="24"/>
              </w:rPr>
            </w:pPr>
            <w:r>
              <w:rPr>
                <w:rFonts w:ascii="Times New Roman" w:eastAsia="Times New Roman" w:hAnsi="Times New Roman" w:cs="Times New Roman"/>
                <w:b/>
                <w:color w:val="70AD47"/>
                <w:sz w:val="24"/>
                <w:szCs w:val="24"/>
              </w:rPr>
              <w:t>30., 31.3. - proljetni odmor učenika</w:t>
            </w:r>
          </w:p>
        </w:tc>
      </w:tr>
      <w:tr w:rsidR="00C77964" w14:paraId="4B4211CD" w14:textId="77777777" w:rsidTr="00905B4E">
        <w:trPr>
          <w:trHeight w:val="1136"/>
        </w:trPr>
        <w:tc>
          <w:tcPr>
            <w:tcW w:w="2490" w:type="dxa"/>
            <w:gridSpan w:val="2"/>
            <w:vMerge w:val="restart"/>
            <w:tcBorders>
              <w:top w:val="single" w:sz="4" w:space="0" w:color="000000"/>
              <w:left w:val="single" w:sz="4" w:space="0" w:color="000000"/>
              <w:right w:val="single" w:sz="4" w:space="0" w:color="000000"/>
            </w:tcBorders>
          </w:tcPr>
          <w:p w14:paraId="00000BAD" w14:textId="77777777" w:rsidR="00C77964" w:rsidRDefault="00C77964">
            <w:pPr>
              <w:rPr>
                <w:rFonts w:ascii="Times New Roman" w:eastAsia="Times New Roman" w:hAnsi="Times New Roman" w:cs="Times New Roman"/>
                <w:b/>
                <w:color w:val="2E75B5"/>
                <w:sz w:val="24"/>
                <w:szCs w:val="24"/>
              </w:rPr>
            </w:pPr>
          </w:p>
          <w:p w14:paraId="00000BAE" w14:textId="77777777" w:rsidR="00C77964" w:rsidRDefault="00C77964">
            <w:pPr>
              <w:rPr>
                <w:rFonts w:ascii="Times New Roman" w:eastAsia="Times New Roman" w:hAnsi="Times New Roman" w:cs="Times New Roman"/>
                <w:b/>
                <w:color w:val="2E75B5"/>
                <w:sz w:val="24"/>
                <w:szCs w:val="24"/>
              </w:rPr>
            </w:pPr>
          </w:p>
          <w:p w14:paraId="00000BAF" w14:textId="77777777" w:rsidR="00C77964" w:rsidRDefault="00C77964">
            <w:pPr>
              <w:rPr>
                <w:rFonts w:ascii="Times New Roman" w:eastAsia="Times New Roman" w:hAnsi="Times New Roman" w:cs="Times New Roman"/>
                <w:b/>
                <w:color w:val="2E75B5"/>
                <w:sz w:val="24"/>
                <w:szCs w:val="24"/>
              </w:rPr>
            </w:pPr>
          </w:p>
          <w:p w14:paraId="00000BB0" w14:textId="77777777" w:rsidR="00C77964" w:rsidRDefault="003474E6">
            <w:pPr>
              <w:rPr>
                <w:rFonts w:ascii="Times New Roman" w:eastAsia="Times New Roman" w:hAnsi="Times New Roman" w:cs="Times New Roman"/>
                <w:b/>
                <w:color w:val="2E75B5"/>
                <w:sz w:val="24"/>
                <w:szCs w:val="24"/>
              </w:rPr>
            </w:pPr>
            <w:r>
              <w:rPr>
                <w:rFonts w:ascii="Times New Roman" w:eastAsia="Times New Roman" w:hAnsi="Times New Roman" w:cs="Times New Roman"/>
                <w:b/>
                <w:color w:val="2E75B5"/>
                <w:sz w:val="24"/>
                <w:szCs w:val="24"/>
              </w:rPr>
              <w:t>Travanj</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DAEDF3"/>
          </w:tcPr>
          <w:p w14:paraId="00000BB2" w14:textId="77777777" w:rsidR="00C77964" w:rsidRDefault="003474E6">
            <w:pPr>
              <w:rPr>
                <w:rFonts w:ascii="Times New Roman" w:eastAsia="Times New Roman" w:hAnsi="Times New Roman" w:cs="Times New Roman"/>
                <w:b/>
                <w:color w:val="2E75B5"/>
                <w:sz w:val="24"/>
                <w:szCs w:val="24"/>
              </w:rPr>
            </w:pPr>
            <w:r>
              <w:rPr>
                <w:rFonts w:ascii="Times New Roman" w:eastAsia="Times New Roman" w:hAnsi="Times New Roman" w:cs="Times New Roman"/>
                <w:b/>
                <w:color w:val="2E75B5"/>
                <w:sz w:val="24"/>
                <w:szCs w:val="24"/>
              </w:rPr>
              <w:t>Pon</w:t>
            </w:r>
          </w:p>
        </w:tc>
        <w:tc>
          <w:tcPr>
            <w:tcW w:w="1175" w:type="dxa"/>
            <w:gridSpan w:val="3"/>
            <w:tcBorders>
              <w:top w:val="single" w:sz="4" w:space="0" w:color="000000"/>
              <w:left w:val="single" w:sz="4" w:space="0" w:color="000000"/>
              <w:bottom w:val="single" w:sz="4" w:space="0" w:color="000000"/>
              <w:right w:val="single" w:sz="4" w:space="0" w:color="000000"/>
            </w:tcBorders>
            <w:shd w:val="clear" w:color="auto" w:fill="DAEDF3"/>
          </w:tcPr>
          <w:p w14:paraId="00000BB4" w14:textId="77777777" w:rsidR="00C77964" w:rsidRDefault="003474E6">
            <w:pPr>
              <w:rPr>
                <w:rFonts w:ascii="Times New Roman" w:eastAsia="Times New Roman" w:hAnsi="Times New Roman" w:cs="Times New Roman"/>
                <w:b/>
                <w:color w:val="2E75B5"/>
                <w:sz w:val="24"/>
                <w:szCs w:val="24"/>
              </w:rPr>
            </w:pPr>
            <w:r>
              <w:rPr>
                <w:rFonts w:ascii="Times New Roman" w:eastAsia="Times New Roman" w:hAnsi="Times New Roman" w:cs="Times New Roman"/>
                <w:b/>
                <w:color w:val="2E75B5"/>
                <w:sz w:val="24"/>
                <w:szCs w:val="24"/>
              </w:rPr>
              <w:t>Uto</w:t>
            </w:r>
          </w:p>
        </w:tc>
        <w:tc>
          <w:tcPr>
            <w:tcW w:w="785" w:type="dxa"/>
            <w:tcBorders>
              <w:top w:val="single" w:sz="4" w:space="0" w:color="000000"/>
              <w:left w:val="single" w:sz="4" w:space="0" w:color="000000"/>
              <w:bottom w:val="single" w:sz="4" w:space="0" w:color="000000"/>
              <w:right w:val="single" w:sz="4" w:space="0" w:color="000000"/>
            </w:tcBorders>
            <w:shd w:val="clear" w:color="auto" w:fill="DAEDF3"/>
          </w:tcPr>
          <w:p w14:paraId="00000BB7" w14:textId="77777777" w:rsidR="00C77964" w:rsidRDefault="003474E6">
            <w:pPr>
              <w:rPr>
                <w:rFonts w:ascii="Times New Roman" w:eastAsia="Times New Roman" w:hAnsi="Times New Roman" w:cs="Times New Roman"/>
                <w:b/>
                <w:color w:val="2E75B5"/>
                <w:sz w:val="24"/>
                <w:szCs w:val="24"/>
              </w:rPr>
            </w:pPr>
            <w:r>
              <w:rPr>
                <w:rFonts w:ascii="Times New Roman" w:eastAsia="Times New Roman" w:hAnsi="Times New Roman" w:cs="Times New Roman"/>
                <w:b/>
                <w:color w:val="2E75B5"/>
                <w:sz w:val="24"/>
                <w:szCs w:val="24"/>
              </w:rPr>
              <w:t>Sri</w:t>
            </w:r>
          </w:p>
        </w:tc>
        <w:tc>
          <w:tcPr>
            <w:tcW w:w="996" w:type="dxa"/>
            <w:gridSpan w:val="3"/>
            <w:tcBorders>
              <w:top w:val="single" w:sz="4" w:space="0" w:color="000000"/>
              <w:left w:val="single" w:sz="4" w:space="0" w:color="000000"/>
              <w:bottom w:val="single" w:sz="4" w:space="0" w:color="000000"/>
              <w:right w:val="single" w:sz="4" w:space="0" w:color="000000"/>
            </w:tcBorders>
            <w:shd w:val="clear" w:color="auto" w:fill="DAEDF3"/>
          </w:tcPr>
          <w:p w14:paraId="00000BB8" w14:textId="77777777" w:rsidR="00C77964" w:rsidRDefault="003474E6">
            <w:pPr>
              <w:rPr>
                <w:rFonts w:ascii="Times New Roman" w:eastAsia="Times New Roman" w:hAnsi="Times New Roman" w:cs="Times New Roman"/>
                <w:b/>
                <w:color w:val="2E75B5"/>
                <w:sz w:val="24"/>
                <w:szCs w:val="24"/>
              </w:rPr>
            </w:pPr>
            <w:r>
              <w:rPr>
                <w:rFonts w:ascii="Times New Roman" w:eastAsia="Times New Roman" w:hAnsi="Times New Roman" w:cs="Times New Roman"/>
                <w:b/>
                <w:color w:val="2E75B5"/>
                <w:sz w:val="24"/>
                <w:szCs w:val="24"/>
              </w:rPr>
              <w:t>Čet</w:t>
            </w:r>
          </w:p>
        </w:tc>
        <w:tc>
          <w:tcPr>
            <w:tcW w:w="996" w:type="dxa"/>
            <w:gridSpan w:val="2"/>
            <w:tcBorders>
              <w:top w:val="single" w:sz="4" w:space="0" w:color="000000"/>
              <w:left w:val="single" w:sz="4" w:space="0" w:color="000000"/>
              <w:bottom w:val="single" w:sz="4" w:space="0" w:color="000000"/>
              <w:right w:val="single" w:sz="4" w:space="0" w:color="000000"/>
            </w:tcBorders>
            <w:shd w:val="clear" w:color="auto" w:fill="DAEDF3"/>
          </w:tcPr>
          <w:p w14:paraId="00000BBB" w14:textId="77777777" w:rsidR="00C77964" w:rsidRDefault="003474E6">
            <w:pPr>
              <w:rPr>
                <w:rFonts w:ascii="Times New Roman" w:eastAsia="Times New Roman" w:hAnsi="Times New Roman" w:cs="Times New Roman"/>
                <w:b/>
                <w:color w:val="2E75B5"/>
                <w:sz w:val="24"/>
                <w:szCs w:val="24"/>
              </w:rPr>
            </w:pPr>
            <w:r>
              <w:rPr>
                <w:rFonts w:ascii="Times New Roman" w:eastAsia="Times New Roman" w:hAnsi="Times New Roman" w:cs="Times New Roman"/>
                <w:b/>
                <w:color w:val="2E75B5"/>
                <w:sz w:val="24"/>
                <w:szCs w:val="24"/>
              </w:rPr>
              <w:t>Pet</w:t>
            </w:r>
          </w:p>
        </w:tc>
        <w:tc>
          <w:tcPr>
            <w:tcW w:w="996" w:type="dxa"/>
            <w:tcBorders>
              <w:top w:val="single" w:sz="4" w:space="0" w:color="000000"/>
              <w:left w:val="single" w:sz="4" w:space="0" w:color="000000"/>
              <w:bottom w:val="single" w:sz="4" w:space="0" w:color="000000"/>
              <w:right w:val="single" w:sz="4" w:space="0" w:color="000000"/>
            </w:tcBorders>
            <w:shd w:val="clear" w:color="auto" w:fill="DAEDF3"/>
          </w:tcPr>
          <w:p w14:paraId="00000BBD" w14:textId="77777777" w:rsidR="00C77964" w:rsidRDefault="003474E6">
            <w:pPr>
              <w:rPr>
                <w:rFonts w:ascii="Times New Roman" w:eastAsia="Times New Roman" w:hAnsi="Times New Roman" w:cs="Times New Roman"/>
                <w:b/>
                <w:color w:val="2E75B5"/>
                <w:sz w:val="24"/>
                <w:szCs w:val="24"/>
              </w:rPr>
            </w:pPr>
            <w:r>
              <w:rPr>
                <w:rFonts w:ascii="Times New Roman" w:eastAsia="Times New Roman" w:hAnsi="Times New Roman" w:cs="Times New Roman"/>
                <w:b/>
                <w:color w:val="2E75B5"/>
                <w:sz w:val="24"/>
                <w:szCs w:val="24"/>
              </w:rPr>
              <w:t>Sub</w:t>
            </w:r>
          </w:p>
        </w:tc>
        <w:tc>
          <w:tcPr>
            <w:tcW w:w="806" w:type="dxa"/>
            <w:tcBorders>
              <w:top w:val="single" w:sz="4" w:space="0" w:color="000000"/>
              <w:left w:val="single" w:sz="4" w:space="0" w:color="000000"/>
              <w:bottom w:val="single" w:sz="4" w:space="0" w:color="000000"/>
              <w:right w:val="single" w:sz="4" w:space="0" w:color="000000"/>
            </w:tcBorders>
            <w:shd w:val="clear" w:color="auto" w:fill="DAEDF3"/>
          </w:tcPr>
          <w:p w14:paraId="00000BBE" w14:textId="77777777" w:rsidR="00C77964" w:rsidRDefault="003474E6">
            <w:pPr>
              <w:rPr>
                <w:rFonts w:ascii="Times New Roman" w:eastAsia="Times New Roman" w:hAnsi="Times New Roman" w:cs="Times New Roman"/>
                <w:b/>
                <w:color w:val="2E75B5"/>
                <w:sz w:val="24"/>
                <w:szCs w:val="24"/>
              </w:rPr>
            </w:pPr>
            <w:r>
              <w:rPr>
                <w:rFonts w:ascii="Times New Roman" w:eastAsia="Times New Roman" w:hAnsi="Times New Roman" w:cs="Times New Roman"/>
                <w:b/>
                <w:color w:val="2E75B5"/>
                <w:sz w:val="24"/>
                <w:szCs w:val="24"/>
              </w:rPr>
              <w:t>Ned</w:t>
            </w:r>
          </w:p>
        </w:tc>
      </w:tr>
      <w:tr w:rsidR="00C77964" w14:paraId="40B1C0CF" w14:textId="77777777" w:rsidTr="00905B4E">
        <w:trPr>
          <w:trHeight w:val="361"/>
        </w:trPr>
        <w:tc>
          <w:tcPr>
            <w:tcW w:w="2490" w:type="dxa"/>
            <w:gridSpan w:val="2"/>
            <w:vMerge/>
            <w:tcBorders>
              <w:top w:val="single" w:sz="4" w:space="0" w:color="000000"/>
              <w:left w:val="single" w:sz="4" w:space="0" w:color="000000"/>
              <w:right w:val="single" w:sz="4" w:space="0" w:color="000000"/>
            </w:tcBorders>
          </w:tcPr>
          <w:p w14:paraId="00000BBF" w14:textId="77777777" w:rsidR="00C77964" w:rsidRDefault="00C77964">
            <w:pPr>
              <w:pBdr>
                <w:top w:val="nil"/>
                <w:left w:val="nil"/>
                <w:bottom w:val="nil"/>
                <w:right w:val="nil"/>
                <w:between w:val="nil"/>
              </w:pBdr>
              <w:spacing w:line="276" w:lineRule="auto"/>
              <w:rPr>
                <w:rFonts w:ascii="Times New Roman" w:eastAsia="Times New Roman" w:hAnsi="Times New Roman" w:cs="Times New Roman"/>
                <w:b/>
                <w:color w:val="2E75B5"/>
                <w:sz w:val="24"/>
                <w:szCs w:val="24"/>
              </w:rPr>
            </w:pP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FFFFFF"/>
          </w:tcPr>
          <w:p w14:paraId="00000BC1" w14:textId="77777777" w:rsidR="00C77964" w:rsidRDefault="00C77964">
            <w:pPr>
              <w:rPr>
                <w:rFonts w:ascii="Times New Roman" w:eastAsia="Times New Roman" w:hAnsi="Times New Roman" w:cs="Times New Roman"/>
                <w:b/>
                <w:color w:val="2E75B5"/>
                <w:sz w:val="24"/>
                <w:szCs w:val="24"/>
              </w:rPr>
            </w:pPr>
          </w:p>
        </w:tc>
        <w:tc>
          <w:tcPr>
            <w:tcW w:w="1175" w:type="dxa"/>
            <w:gridSpan w:val="3"/>
            <w:tcBorders>
              <w:top w:val="single" w:sz="4" w:space="0" w:color="000000"/>
              <w:left w:val="single" w:sz="4" w:space="0" w:color="000000"/>
              <w:bottom w:val="single" w:sz="4" w:space="0" w:color="000000"/>
              <w:right w:val="single" w:sz="4" w:space="0" w:color="000000"/>
            </w:tcBorders>
            <w:shd w:val="clear" w:color="auto" w:fill="FFFFFF"/>
          </w:tcPr>
          <w:p w14:paraId="00000BC3" w14:textId="77777777" w:rsidR="00C77964" w:rsidRDefault="00C77964">
            <w:pPr>
              <w:rPr>
                <w:rFonts w:ascii="Times New Roman" w:eastAsia="Times New Roman" w:hAnsi="Times New Roman" w:cs="Times New Roman"/>
                <w:b/>
                <w:color w:val="2E75B5"/>
                <w:sz w:val="24"/>
                <w:szCs w:val="24"/>
              </w:rPr>
            </w:pPr>
          </w:p>
        </w:tc>
        <w:tc>
          <w:tcPr>
            <w:tcW w:w="785" w:type="dxa"/>
            <w:tcBorders>
              <w:top w:val="single" w:sz="4" w:space="0" w:color="000000"/>
              <w:left w:val="single" w:sz="4" w:space="0" w:color="000000"/>
              <w:bottom w:val="single" w:sz="4" w:space="0" w:color="000000"/>
              <w:right w:val="single" w:sz="4" w:space="0" w:color="000000"/>
            </w:tcBorders>
            <w:shd w:val="clear" w:color="auto" w:fill="E2EFD9"/>
          </w:tcPr>
          <w:p w14:paraId="00000BC6" w14:textId="77777777" w:rsidR="00C77964" w:rsidRDefault="003474E6">
            <w:pPr>
              <w:rPr>
                <w:rFonts w:ascii="Times New Roman" w:eastAsia="Times New Roman" w:hAnsi="Times New Roman" w:cs="Times New Roman"/>
                <w:b/>
                <w:color w:val="2E75B5"/>
                <w:sz w:val="24"/>
                <w:szCs w:val="24"/>
              </w:rPr>
            </w:pPr>
            <w:r>
              <w:rPr>
                <w:rFonts w:ascii="Times New Roman" w:eastAsia="Times New Roman" w:hAnsi="Times New Roman" w:cs="Times New Roman"/>
                <w:b/>
                <w:color w:val="2E75B5"/>
                <w:sz w:val="24"/>
                <w:szCs w:val="24"/>
              </w:rPr>
              <w:t>1</w:t>
            </w:r>
          </w:p>
        </w:tc>
        <w:tc>
          <w:tcPr>
            <w:tcW w:w="996" w:type="dxa"/>
            <w:gridSpan w:val="3"/>
            <w:tcBorders>
              <w:top w:val="single" w:sz="4" w:space="0" w:color="000000"/>
              <w:left w:val="single" w:sz="4" w:space="0" w:color="000000"/>
              <w:bottom w:val="single" w:sz="4" w:space="0" w:color="000000"/>
              <w:right w:val="single" w:sz="4" w:space="0" w:color="000000"/>
            </w:tcBorders>
            <w:shd w:val="clear" w:color="auto" w:fill="E2EFD9"/>
          </w:tcPr>
          <w:p w14:paraId="00000BC7" w14:textId="77777777" w:rsidR="00C77964" w:rsidRDefault="003474E6">
            <w:pPr>
              <w:rPr>
                <w:rFonts w:ascii="Times New Roman" w:eastAsia="Times New Roman" w:hAnsi="Times New Roman" w:cs="Times New Roman"/>
                <w:b/>
                <w:color w:val="2E75B5"/>
                <w:sz w:val="24"/>
                <w:szCs w:val="24"/>
              </w:rPr>
            </w:pPr>
            <w:r>
              <w:rPr>
                <w:rFonts w:ascii="Times New Roman" w:eastAsia="Times New Roman" w:hAnsi="Times New Roman" w:cs="Times New Roman"/>
                <w:b/>
                <w:color w:val="2E75B5"/>
                <w:sz w:val="24"/>
                <w:szCs w:val="24"/>
              </w:rPr>
              <w:t>2</w:t>
            </w:r>
          </w:p>
        </w:tc>
        <w:tc>
          <w:tcPr>
            <w:tcW w:w="996" w:type="dxa"/>
            <w:gridSpan w:val="2"/>
            <w:tcBorders>
              <w:top w:val="single" w:sz="4" w:space="0" w:color="000000"/>
              <w:left w:val="single" w:sz="4" w:space="0" w:color="000000"/>
              <w:bottom w:val="single" w:sz="4" w:space="0" w:color="000000"/>
              <w:right w:val="single" w:sz="4" w:space="0" w:color="000000"/>
            </w:tcBorders>
            <w:shd w:val="clear" w:color="auto" w:fill="E2EFD9"/>
          </w:tcPr>
          <w:p w14:paraId="00000BCA" w14:textId="77777777" w:rsidR="00C77964" w:rsidRDefault="003474E6">
            <w:pPr>
              <w:rPr>
                <w:rFonts w:ascii="Times New Roman" w:eastAsia="Times New Roman" w:hAnsi="Times New Roman" w:cs="Times New Roman"/>
                <w:b/>
                <w:color w:val="2E75B5"/>
                <w:sz w:val="24"/>
                <w:szCs w:val="24"/>
              </w:rPr>
            </w:pPr>
            <w:r>
              <w:rPr>
                <w:rFonts w:ascii="Times New Roman" w:eastAsia="Times New Roman" w:hAnsi="Times New Roman" w:cs="Times New Roman"/>
                <w:b/>
                <w:color w:val="2E75B5"/>
                <w:sz w:val="24"/>
                <w:szCs w:val="24"/>
              </w:rPr>
              <w:t>3</w:t>
            </w:r>
          </w:p>
        </w:tc>
        <w:tc>
          <w:tcPr>
            <w:tcW w:w="996" w:type="dxa"/>
            <w:tcBorders>
              <w:top w:val="single" w:sz="4" w:space="0" w:color="000000"/>
              <w:left w:val="single" w:sz="4" w:space="0" w:color="000000"/>
              <w:bottom w:val="single" w:sz="4" w:space="0" w:color="000000"/>
              <w:right w:val="single" w:sz="4" w:space="0" w:color="000000"/>
            </w:tcBorders>
            <w:shd w:val="clear" w:color="auto" w:fill="9CC3E5"/>
          </w:tcPr>
          <w:p w14:paraId="00000BCC" w14:textId="77777777" w:rsidR="00C77964" w:rsidRDefault="003474E6">
            <w:pPr>
              <w:rPr>
                <w:rFonts w:ascii="Times New Roman" w:eastAsia="Times New Roman" w:hAnsi="Times New Roman" w:cs="Times New Roman"/>
                <w:b/>
                <w:color w:val="2E75B5"/>
                <w:sz w:val="24"/>
                <w:szCs w:val="24"/>
              </w:rPr>
            </w:pPr>
            <w:r>
              <w:rPr>
                <w:rFonts w:ascii="Times New Roman" w:eastAsia="Times New Roman" w:hAnsi="Times New Roman" w:cs="Times New Roman"/>
                <w:b/>
                <w:color w:val="2E75B5"/>
                <w:sz w:val="24"/>
                <w:szCs w:val="24"/>
              </w:rPr>
              <w:t>4</w:t>
            </w:r>
          </w:p>
        </w:tc>
        <w:tc>
          <w:tcPr>
            <w:tcW w:w="806" w:type="dxa"/>
            <w:tcBorders>
              <w:top w:val="single" w:sz="4" w:space="0" w:color="000000"/>
              <w:left w:val="single" w:sz="4" w:space="0" w:color="000000"/>
              <w:bottom w:val="single" w:sz="4" w:space="0" w:color="000000"/>
              <w:right w:val="single" w:sz="4" w:space="0" w:color="000000"/>
            </w:tcBorders>
            <w:shd w:val="clear" w:color="auto" w:fill="9CC3E5"/>
          </w:tcPr>
          <w:p w14:paraId="00000BCD" w14:textId="77777777" w:rsidR="00C77964" w:rsidRDefault="003474E6">
            <w:pPr>
              <w:rPr>
                <w:rFonts w:ascii="Times New Roman" w:eastAsia="Times New Roman" w:hAnsi="Times New Roman" w:cs="Times New Roman"/>
                <w:b/>
                <w:color w:val="2E75B5"/>
                <w:sz w:val="24"/>
                <w:szCs w:val="24"/>
              </w:rPr>
            </w:pPr>
            <w:r>
              <w:rPr>
                <w:rFonts w:ascii="Times New Roman" w:eastAsia="Times New Roman" w:hAnsi="Times New Roman" w:cs="Times New Roman"/>
                <w:b/>
                <w:color w:val="FF0000"/>
                <w:sz w:val="24"/>
                <w:szCs w:val="24"/>
              </w:rPr>
              <w:t>5</w:t>
            </w:r>
          </w:p>
        </w:tc>
      </w:tr>
      <w:tr w:rsidR="00C77964" w14:paraId="7E3EAF25" w14:textId="77777777" w:rsidTr="00905B4E">
        <w:trPr>
          <w:trHeight w:val="363"/>
        </w:trPr>
        <w:tc>
          <w:tcPr>
            <w:tcW w:w="2490" w:type="dxa"/>
            <w:gridSpan w:val="2"/>
            <w:vMerge/>
            <w:tcBorders>
              <w:top w:val="single" w:sz="4" w:space="0" w:color="000000"/>
              <w:left w:val="single" w:sz="4" w:space="0" w:color="000000"/>
              <w:right w:val="single" w:sz="4" w:space="0" w:color="000000"/>
            </w:tcBorders>
          </w:tcPr>
          <w:p w14:paraId="00000BCE" w14:textId="77777777" w:rsidR="00C77964" w:rsidRDefault="00C77964">
            <w:pPr>
              <w:pBdr>
                <w:top w:val="nil"/>
                <w:left w:val="nil"/>
                <w:bottom w:val="nil"/>
                <w:right w:val="nil"/>
                <w:between w:val="nil"/>
              </w:pBdr>
              <w:spacing w:line="276" w:lineRule="auto"/>
              <w:rPr>
                <w:rFonts w:ascii="Times New Roman" w:eastAsia="Times New Roman" w:hAnsi="Times New Roman" w:cs="Times New Roman"/>
                <w:b/>
                <w:color w:val="2E75B5"/>
                <w:sz w:val="24"/>
                <w:szCs w:val="24"/>
              </w:rPr>
            </w:pP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E2EFD9"/>
          </w:tcPr>
          <w:p w14:paraId="00000BD0" w14:textId="77777777" w:rsidR="00C77964" w:rsidRDefault="003474E6">
            <w:pPr>
              <w:rPr>
                <w:rFonts w:ascii="Times New Roman" w:eastAsia="Times New Roman" w:hAnsi="Times New Roman" w:cs="Times New Roman"/>
                <w:b/>
                <w:color w:val="2E75B5"/>
                <w:sz w:val="24"/>
                <w:szCs w:val="24"/>
              </w:rPr>
            </w:pPr>
            <w:r>
              <w:rPr>
                <w:rFonts w:ascii="Times New Roman" w:eastAsia="Times New Roman" w:hAnsi="Times New Roman" w:cs="Times New Roman"/>
                <w:b/>
                <w:color w:val="FF0000"/>
                <w:sz w:val="24"/>
                <w:szCs w:val="24"/>
              </w:rPr>
              <w:t>6</w:t>
            </w:r>
          </w:p>
        </w:tc>
        <w:tc>
          <w:tcPr>
            <w:tcW w:w="1175" w:type="dxa"/>
            <w:gridSpan w:val="3"/>
            <w:tcBorders>
              <w:top w:val="single" w:sz="4" w:space="0" w:color="000000"/>
              <w:left w:val="single" w:sz="4" w:space="0" w:color="000000"/>
              <w:bottom w:val="single" w:sz="4" w:space="0" w:color="000000"/>
              <w:right w:val="single" w:sz="4" w:space="0" w:color="000000"/>
            </w:tcBorders>
            <w:shd w:val="clear" w:color="auto" w:fill="FFFFFF"/>
          </w:tcPr>
          <w:p w14:paraId="00000BD2" w14:textId="77777777" w:rsidR="00C77964" w:rsidRDefault="003474E6">
            <w:pPr>
              <w:rPr>
                <w:rFonts w:ascii="Times New Roman" w:eastAsia="Times New Roman" w:hAnsi="Times New Roman" w:cs="Times New Roman"/>
                <w:b/>
                <w:color w:val="2E75B5"/>
                <w:sz w:val="24"/>
                <w:szCs w:val="24"/>
              </w:rPr>
            </w:pPr>
            <w:r>
              <w:rPr>
                <w:rFonts w:ascii="Times New Roman" w:eastAsia="Times New Roman" w:hAnsi="Times New Roman" w:cs="Times New Roman"/>
                <w:b/>
                <w:color w:val="2E75B5"/>
                <w:sz w:val="24"/>
                <w:szCs w:val="24"/>
              </w:rPr>
              <w:t>7</w:t>
            </w:r>
          </w:p>
        </w:tc>
        <w:tc>
          <w:tcPr>
            <w:tcW w:w="785" w:type="dxa"/>
            <w:tcBorders>
              <w:top w:val="single" w:sz="4" w:space="0" w:color="000000"/>
              <w:left w:val="single" w:sz="4" w:space="0" w:color="000000"/>
              <w:bottom w:val="single" w:sz="4" w:space="0" w:color="000000"/>
              <w:right w:val="single" w:sz="4" w:space="0" w:color="000000"/>
            </w:tcBorders>
            <w:shd w:val="clear" w:color="auto" w:fill="FFFFFF"/>
          </w:tcPr>
          <w:p w14:paraId="00000BD5" w14:textId="77777777" w:rsidR="00C77964" w:rsidRDefault="003474E6">
            <w:pPr>
              <w:rPr>
                <w:rFonts w:ascii="Times New Roman" w:eastAsia="Times New Roman" w:hAnsi="Times New Roman" w:cs="Times New Roman"/>
                <w:b/>
                <w:color w:val="2E75B5"/>
                <w:sz w:val="24"/>
                <w:szCs w:val="24"/>
              </w:rPr>
            </w:pPr>
            <w:r>
              <w:rPr>
                <w:rFonts w:ascii="Times New Roman" w:eastAsia="Times New Roman" w:hAnsi="Times New Roman" w:cs="Times New Roman"/>
                <w:b/>
                <w:color w:val="2E75B5"/>
                <w:sz w:val="24"/>
                <w:szCs w:val="24"/>
              </w:rPr>
              <w:t>8</w:t>
            </w:r>
          </w:p>
        </w:tc>
        <w:tc>
          <w:tcPr>
            <w:tcW w:w="996" w:type="dxa"/>
            <w:gridSpan w:val="3"/>
            <w:tcBorders>
              <w:top w:val="single" w:sz="4" w:space="0" w:color="000000"/>
              <w:left w:val="single" w:sz="4" w:space="0" w:color="000000"/>
              <w:bottom w:val="single" w:sz="4" w:space="0" w:color="000000"/>
              <w:right w:val="single" w:sz="4" w:space="0" w:color="000000"/>
            </w:tcBorders>
            <w:shd w:val="clear" w:color="auto" w:fill="FFFFFF"/>
          </w:tcPr>
          <w:p w14:paraId="00000BD6" w14:textId="77777777" w:rsidR="00C77964" w:rsidRDefault="003474E6">
            <w:pPr>
              <w:rPr>
                <w:rFonts w:ascii="Times New Roman" w:eastAsia="Times New Roman" w:hAnsi="Times New Roman" w:cs="Times New Roman"/>
                <w:b/>
                <w:color w:val="2E75B5"/>
                <w:sz w:val="24"/>
                <w:szCs w:val="24"/>
              </w:rPr>
            </w:pPr>
            <w:r>
              <w:rPr>
                <w:rFonts w:ascii="Times New Roman" w:eastAsia="Times New Roman" w:hAnsi="Times New Roman" w:cs="Times New Roman"/>
                <w:b/>
                <w:color w:val="2E75B5"/>
                <w:sz w:val="24"/>
                <w:szCs w:val="24"/>
              </w:rPr>
              <w:t>9</w:t>
            </w:r>
          </w:p>
        </w:tc>
        <w:tc>
          <w:tcPr>
            <w:tcW w:w="996" w:type="dxa"/>
            <w:gridSpan w:val="2"/>
            <w:tcBorders>
              <w:top w:val="single" w:sz="4" w:space="0" w:color="000000"/>
              <w:left w:val="single" w:sz="4" w:space="0" w:color="000000"/>
              <w:bottom w:val="single" w:sz="4" w:space="0" w:color="000000"/>
              <w:right w:val="single" w:sz="4" w:space="0" w:color="000000"/>
            </w:tcBorders>
            <w:shd w:val="clear" w:color="auto" w:fill="FFFFFF"/>
          </w:tcPr>
          <w:p w14:paraId="00000BD9" w14:textId="77777777" w:rsidR="00C77964" w:rsidRDefault="003474E6">
            <w:pPr>
              <w:rPr>
                <w:rFonts w:ascii="Times New Roman" w:eastAsia="Times New Roman" w:hAnsi="Times New Roman" w:cs="Times New Roman"/>
                <w:b/>
                <w:color w:val="2E75B5"/>
                <w:sz w:val="24"/>
                <w:szCs w:val="24"/>
              </w:rPr>
            </w:pPr>
            <w:r>
              <w:rPr>
                <w:rFonts w:ascii="Times New Roman" w:eastAsia="Times New Roman" w:hAnsi="Times New Roman" w:cs="Times New Roman"/>
                <w:b/>
                <w:color w:val="2E75B5"/>
                <w:sz w:val="24"/>
                <w:szCs w:val="24"/>
              </w:rPr>
              <w:t>10</w:t>
            </w:r>
          </w:p>
        </w:tc>
        <w:tc>
          <w:tcPr>
            <w:tcW w:w="996" w:type="dxa"/>
            <w:tcBorders>
              <w:top w:val="single" w:sz="4" w:space="0" w:color="000000"/>
              <w:left w:val="single" w:sz="4" w:space="0" w:color="000000"/>
              <w:bottom w:val="single" w:sz="4" w:space="0" w:color="000000"/>
              <w:right w:val="single" w:sz="4" w:space="0" w:color="000000"/>
            </w:tcBorders>
            <w:shd w:val="clear" w:color="auto" w:fill="9CC3E5"/>
          </w:tcPr>
          <w:p w14:paraId="00000BDB" w14:textId="77777777" w:rsidR="00C77964" w:rsidRDefault="003474E6">
            <w:pPr>
              <w:rPr>
                <w:rFonts w:ascii="Times New Roman" w:eastAsia="Times New Roman" w:hAnsi="Times New Roman" w:cs="Times New Roman"/>
                <w:b/>
                <w:color w:val="2E75B5"/>
                <w:sz w:val="24"/>
                <w:szCs w:val="24"/>
              </w:rPr>
            </w:pPr>
            <w:r>
              <w:rPr>
                <w:rFonts w:ascii="Times New Roman" w:eastAsia="Times New Roman" w:hAnsi="Times New Roman" w:cs="Times New Roman"/>
                <w:b/>
                <w:color w:val="2E75B5"/>
                <w:sz w:val="24"/>
                <w:szCs w:val="24"/>
              </w:rPr>
              <w:t>11</w:t>
            </w:r>
          </w:p>
        </w:tc>
        <w:tc>
          <w:tcPr>
            <w:tcW w:w="806" w:type="dxa"/>
            <w:tcBorders>
              <w:top w:val="single" w:sz="4" w:space="0" w:color="000000"/>
              <w:left w:val="single" w:sz="4" w:space="0" w:color="000000"/>
              <w:bottom w:val="single" w:sz="4" w:space="0" w:color="000000"/>
              <w:right w:val="single" w:sz="4" w:space="0" w:color="000000"/>
            </w:tcBorders>
            <w:shd w:val="clear" w:color="auto" w:fill="9CC3E5"/>
          </w:tcPr>
          <w:p w14:paraId="00000BDC" w14:textId="77777777" w:rsidR="00C77964" w:rsidRDefault="003474E6">
            <w:pPr>
              <w:rPr>
                <w:rFonts w:ascii="Times New Roman" w:eastAsia="Times New Roman" w:hAnsi="Times New Roman" w:cs="Times New Roman"/>
                <w:b/>
                <w:color w:val="2E75B5"/>
                <w:sz w:val="24"/>
                <w:szCs w:val="24"/>
              </w:rPr>
            </w:pPr>
            <w:r>
              <w:rPr>
                <w:rFonts w:ascii="Times New Roman" w:eastAsia="Times New Roman" w:hAnsi="Times New Roman" w:cs="Times New Roman"/>
                <w:b/>
                <w:color w:val="2E75B5"/>
                <w:sz w:val="24"/>
                <w:szCs w:val="24"/>
              </w:rPr>
              <w:t>12</w:t>
            </w:r>
          </w:p>
        </w:tc>
      </w:tr>
      <w:tr w:rsidR="00C77964" w14:paraId="45D21880" w14:textId="77777777" w:rsidTr="00905B4E">
        <w:trPr>
          <w:trHeight w:val="361"/>
        </w:trPr>
        <w:tc>
          <w:tcPr>
            <w:tcW w:w="2490" w:type="dxa"/>
            <w:gridSpan w:val="2"/>
            <w:vMerge/>
            <w:tcBorders>
              <w:top w:val="single" w:sz="4" w:space="0" w:color="000000"/>
              <w:left w:val="single" w:sz="4" w:space="0" w:color="000000"/>
              <w:right w:val="single" w:sz="4" w:space="0" w:color="000000"/>
            </w:tcBorders>
          </w:tcPr>
          <w:p w14:paraId="00000BDD" w14:textId="77777777" w:rsidR="00C77964" w:rsidRDefault="00C77964">
            <w:pPr>
              <w:pBdr>
                <w:top w:val="nil"/>
                <w:left w:val="nil"/>
                <w:bottom w:val="nil"/>
                <w:right w:val="nil"/>
                <w:between w:val="nil"/>
              </w:pBdr>
              <w:spacing w:line="276" w:lineRule="auto"/>
              <w:rPr>
                <w:rFonts w:ascii="Times New Roman" w:eastAsia="Times New Roman" w:hAnsi="Times New Roman" w:cs="Times New Roman"/>
                <w:b/>
                <w:color w:val="2E75B5"/>
                <w:sz w:val="24"/>
                <w:szCs w:val="24"/>
              </w:rPr>
            </w:pPr>
          </w:p>
        </w:tc>
        <w:tc>
          <w:tcPr>
            <w:tcW w:w="992" w:type="dxa"/>
            <w:gridSpan w:val="2"/>
            <w:tcBorders>
              <w:top w:val="single" w:sz="4" w:space="0" w:color="000000"/>
              <w:left w:val="single" w:sz="4" w:space="0" w:color="000000"/>
              <w:bottom w:val="single" w:sz="4" w:space="0" w:color="000000"/>
              <w:right w:val="single" w:sz="4" w:space="0" w:color="000000"/>
            </w:tcBorders>
          </w:tcPr>
          <w:p w14:paraId="00000BDF" w14:textId="77777777" w:rsidR="00C77964" w:rsidRDefault="003474E6">
            <w:pPr>
              <w:rPr>
                <w:rFonts w:ascii="Times New Roman" w:eastAsia="Times New Roman" w:hAnsi="Times New Roman" w:cs="Times New Roman"/>
                <w:b/>
                <w:color w:val="2E75B5"/>
                <w:sz w:val="24"/>
                <w:szCs w:val="24"/>
              </w:rPr>
            </w:pPr>
            <w:r>
              <w:rPr>
                <w:rFonts w:ascii="Times New Roman" w:eastAsia="Times New Roman" w:hAnsi="Times New Roman" w:cs="Times New Roman"/>
                <w:b/>
                <w:color w:val="2E75B5"/>
                <w:sz w:val="24"/>
                <w:szCs w:val="24"/>
              </w:rPr>
              <w:t>13</w:t>
            </w:r>
          </w:p>
        </w:tc>
        <w:tc>
          <w:tcPr>
            <w:tcW w:w="1175" w:type="dxa"/>
            <w:gridSpan w:val="3"/>
            <w:tcBorders>
              <w:top w:val="single" w:sz="4" w:space="0" w:color="000000"/>
              <w:left w:val="single" w:sz="4" w:space="0" w:color="000000"/>
              <w:bottom w:val="single" w:sz="4" w:space="0" w:color="000000"/>
              <w:right w:val="single" w:sz="4" w:space="0" w:color="000000"/>
            </w:tcBorders>
          </w:tcPr>
          <w:p w14:paraId="00000BE1" w14:textId="77777777" w:rsidR="00C77964" w:rsidRDefault="003474E6">
            <w:pPr>
              <w:rPr>
                <w:rFonts w:ascii="Times New Roman" w:eastAsia="Times New Roman" w:hAnsi="Times New Roman" w:cs="Times New Roman"/>
                <w:b/>
                <w:color w:val="2E75B5"/>
                <w:sz w:val="24"/>
                <w:szCs w:val="24"/>
              </w:rPr>
            </w:pPr>
            <w:r>
              <w:rPr>
                <w:rFonts w:ascii="Times New Roman" w:eastAsia="Times New Roman" w:hAnsi="Times New Roman" w:cs="Times New Roman"/>
                <w:b/>
                <w:color w:val="2E75B5"/>
                <w:sz w:val="24"/>
                <w:szCs w:val="24"/>
              </w:rPr>
              <w:t>14</w:t>
            </w:r>
          </w:p>
        </w:tc>
        <w:tc>
          <w:tcPr>
            <w:tcW w:w="785" w:type="dxa"/>
            <w:tcBorders>
              <w:top w:val="single" w:sz="4" w:space="0" w:color="000000"/>
              <w:left w:val="single" w:sz="4" w:space="0" w:color="000000"/>
              <w:bottom w:val="single" w:sz="4" w:space="0" w:color="000000"/>
              <w:right w:val="single" w:sz="4" w:space="0" w:color="000000"/>
            </w:tcBorders>
          </w:tcPr>
          <w:p w14:paraId="00000BE4" w14:textId="77777777" w:rsidR="00C77964" w:rsidRDefault="003474E6">
            <w:pPr>
              <w:rPr>
                <w:rFonts w:ascii="Times New Roman" w:eastAsia="Times New Roman" w:hAnsi="Times New Roman" w:cs="Times New Roman"/>
                <w:b/>
                <w:color w:val="2E75B5"/>
                <w:sz w:val="24"/>
                <w:szCs w:val="24"/>
              </w:rPr>
            </w:pPr>
            <w:r>
              <w:rPr>
                <w:rFonts w:ascii="Times New Roman" w:eastAsia="Times New Roman" w:hAnsi="Times New Roman" w:cs="Times New Roman"/>
                <w:b/>
                <w:color w:val="2E75B5"/>
                <w:sz w:val="24"/>
                <w:szCs w:val="24"/>
              </w:rPr>
              <w:t>15</w:t>
            </w:r>
          </w:p>
        </w:tc>
        <w:tc>
          <w:tcPr>
            <w:tcW w:w="996" w:type="dxa"/>
            <w:gridSpan w:val="3"/>
            <w:tcBorders>
              <w:top w:val="single" w:sz="4" w:space="0" w:color="000000"/>
              <w:left w:val="single" w:sz="4" w:space="0" w:color="000000"/>
              <w:bottom w:val="single" w:sz="4" w:space="0" w:color="000000"/>
              <w:right w:val="single" w:sz="4" w:space="0" w:color="000000"/>
            </w:tcBorders>
          </w:tcPr>
          <w:p w14:paraId="00000BE5" w14:textId="77777777" w:rsidR="00C77964" w:rsidRDefault="003474E6">
            <w:pPr>
              <w:rPr>
                <w:rFonts w:ascii="Times New Roman" w:eastAsia="Times New Roman" w:hAnsi="Times New Roman" w:cs="Times New Roman"/>
                <w:b/>
                <w:color w:val="2E75B5"/>
                <w:sz w:val="24"/>
                <w:szCs w:val="24"/>
              </w:rPr>
            </w:pPr>
            <w:r>
              <w:rPr>
                <w:rFonts w:ascii="Times New Roman" w:eastAsia="Times New Roman" w:hAnsi="Times New Roman" w:cs="Times New Roman"/>
                <w:b/>
                <w:color w:val="2E75B5"/>
                <w:sz w:val="24"/>
                <w:szCs w:val="24"/>
              </w:rPr>
              <w:t>16</w:t>
            </w:r>
          </w:p>
        </w:tc>
        <w:tc>
          <w:tcPr>
            <w:tcW w:w="996" w:type="dxa"/>
            <w:gridSpan w:val="2"/>
            <w:tcBorders>
              <w:top w:val="single" w:sz="4" w:space="0" w:color="000000"/>
              <w:left w:val="single" w:sz="4" w:space="0" w:color="000000"/>
              <w:bottom w:val="single" w:sz="4" w:space="0" w:color="000000"/>
              <w:right w:val="single" w:sz="4" w:space="0" w:color="000000"/>
            </w:tcBorders>
          </w:tcPr>
          <w:p w14:paraId="00000BE8" w14:textId="77777777" w:rsidR="00C77964" w:rsidRDefault="003474E6">
            <w:pPr>
              <w:rPr>
                <w:rFonts w:ascii="Times New Roman" w:eastAsia="Times New Roman" w:hAnsi="Times New Roman" w:cs="Times New Roman"/>
                <w:b/>
                <w:color w:val="2E75B5"/>
                <w:sz w:val="24"/>
                <w:szCs w:val="24"/>
              </w:rPr>
            </w:pPr>
            <w:r>
              <w:rPr>
                <w:rFonts w:ascii="Times New Roman" w:eastAsia="Times New Roman" w:hAnsi="Times New Roman" w:cs="Times New Roman"/>
                <w:b/>
                <w:color w:val="2E75B5"/>
                <w:sz w:val="24"/>
                <w:szCs w:val="24"/>
              </w:rPr>
              <w:t>17</w:t>
            </w:r>
          </w:p>
        </w:tc>
        <w:tc>
          <w:tcPr>
            <w:tcW w:w="996" w:type="dxa"/>
            <w:tcBorders>
              <w:top w:val="single" w:sz="4" w:space="0" w:color="000000"/>
              <w:left w:val="single" w:sz="4" w:space="0" w:color="000000"/>
              <w:bottom w:val="single" w:sz="4" w:space="0" w:color="000000"/>
              <w:right w:val="single" w:sz="4" w:space="0" w:color="000000"/>
            </w:tcBorders>
            <w:shd w:val="clear" w:color="auto" w:fill="9CC3E5"/>
          </w:tcPr>
          <w:p w14:paraId="00000BEA" w14:textId="77777777" w:rsidR="00C77964" w:rsidRDefault="003474E6">
            <w:pPr>
              <w:rPr>
                <w:rFonts w:ascii="Times New Roman" w:eastAsia="Times New Roman" w:hAnsi="Times New Roman" w:cs="Times New Roman"/>
                <w:b/>
                <w:color w:val="3C78D8"/>
                <w:sz w:val="24"/>
                <w:szCs w:val="24"/>
              </w:rPr>
            </w:pPr>
            <w:r>
              <w:rPr>
                <w:rFonts w:ascii="Times New Roman" w:eastAsia="Times New Roman" w:hAnsi="Times New Roman" w:cs="Times New Roman"/>
                <w:b/>
                <w:color w:val="4A86E8"/>
                <w:sz w:val="24"/>
                <w:szCs w:val="24"/>
              </w:rPr>
              <w:t>1</w:t>
            </w:r>
            <w:r>
              <w:rPr>
                <w:rFonts w:ascii="Times New Roman" w:eastAsia="Times New Roman" w:hAnsi="Times New Roman" w:cs="Times New Roman"/>
                <w:b/>
                <w:color w:val="3C78D8"/>
                <w:sz w:val="24"/>
                <w:szCs w:val="24"/>
              </w:rPr>
              <w:t>8</w:t>
            </w:r>
          </w:p>
        </w:tc>
        <w:tc>
          <w:tcPr>
            <w:tcW w:w="806" w:type="dxa"/>
            <w:tcBorders>
              <w:top w:val="single" w:sz="4" w:space="0" w:color="000000"/>
              <w:left w:val="single" w:sz="4" w:space="0" w:color="000000"/>
              <w:bottom w:val="single" w:sz="4" w:space="0" w:color="000000"/>
              <w:right w:val="single" w:sz="4" w:space="0" w:color="000000"/>
            </w:tcBorders>
            <w:shd w:val="clear" w:color="auto" w:fill="9CC3E5"/>
          </w:tcPr>
          <w:p w14:paraId="00000BEB" w14:textId="77777777" w:rsidR="00C77964" w:rsidRDefault="003474E6">
            <w:pPr>
              <w:rPr>
                <w:rFonts w:ascii="Times New Roman" w:eastAsia="Times New Roman" w:hAnsi="Times New Roman" w:cs="Times New Roman"/>
                <w:b/>
                <w:color w:val="2E75B5"/>
                <w:sz w:val="24"/>
                <w:szCs w:val="24"/>
              </w:rPr>
            </w:pPr>
            <w:r>
              <w:rPr>
                <w:rFonts w:ascii="Times New Roman" w:eastAsia="Times New Roman" w:hAnsi="Times New Roman" w:cs="Times New Roman"/>
                <w:b/>
                <w:color w:val="2E75B5"/>
                <w:sz w:val="24"/>
                <w:szCs w:val="24"/>
              </w:rPr>
              <w:t>19</w:t>
            </w:r>
          </w:p>
        </w:tc>
      </w:tr>
      <w:tr w:rsidR="00C77964" w14:paraId="2802BC4B" w14:textId="77777777" w:rsidTr="00905B4E">
        <w:trPr>
          <w:trHeight w:val="361"/>
        </w:trPr>
        <w:tc>
          <w:tcPr>
            <w:tcW w:w="2490" w:type="dxa"/>
            <w:gridSpan w:val="2"/>
            <w:vMerge/>
            <w:tcBorders>
              <w:top w:val="single" w:sz="4" w:space="0" w:color="000000"/>
              <w:left w:val="single" w:sz="4" w:space="0" w:color="000000"/>
              <w:right w:val="single" w:sz="4" w:space="0" w:color="000000"/>
            </w:tcBorders>
          </w:tcPr>
          <w:p w14:paraId="00000BEC" w14:textId="77777777" w:rsidR="00C77964" w:rsidRDefault="00C77964">
            <w:pPr>
              <w:pBdr>
                <w:top w:val="nil"/>
                <w:left w:val="nil"/>
                <w:bottom w:val="nil"/>
                <w:right w:val="nil"/>
                <w:between w:val="nil"/>
              </w:pBdr>
              <w:spacing w:line="276" w:lineRule="auto"/>
              <w:rPr>
                <w:rFonts w:ascii="Times New Roman" w:eastAsia="Times New Roman" w:hAnsi="Times New Roman" w:cs="Times New Roman"/>
                <w:b/>
                <w:color w:val="2E75B5"/>
                <w:sz w:val="24"/>
                <w:szCs w:val="24"/>
              </w:rPr>
            </w:pP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FFFFFF"/>
          </w:tcPr>
          <w:p w14:paraId="00000BEE" w14:textId="77777777" w:rsidR="00C77964" w:rsidRDefault="003474E6">
            <w:pPr>
              <w:rPr>
                <w:rFonts w:ascii="Times New Roman" w:eastAsia="Times New Roman" w:hAnsi="Times New Roman" w:cs="Times New Roman"/>
                <w:b/>
                <w:color w:val="2E75B5"/>
                <w:sz w:val="24"/>
                <w:szCs w:val="24"/>
              </w:rPr>
            </w:pPr>
            <w:r>
              <w:rPr>
                <w:rFonts w:ascii="Times New Roman" w:eastAsia="Times New Roman" w:hAnsi="Times New Roman" w:cs="Times New Roman"/>
                <w:b/>
                <w:color w:val="2E75B5"/>
                <w:sz w:val="24"/>
                <w:szCs w:val="24"/>
              </w:rPr>
              <w:t>20</w:t>
            </w:r>
          </w:p>
        </w:tc>
        <w:tc>
          <w:tcPr>
            <w:tcW w:w="1175" w:type="dxa"/>
            <w:gridSpan w:val="3"/>
            <w:tcBorders>
              <w:top w:val="single" w:sz="4" w:space="0" w:color="000000"/>
              <w:left w:val="single" w:sz="4" w:space="0" w:color="000000"/>
              <w:bottom w:val="single" w:sz="4" w:space="0" w:color="000000"/>
              <w:right w:val="single" w:sz="4" w:space="0" w:color="000000"/>
            </w:tcBorders>
            <w:shd w:val="clear" w:color="auto" w:fill="FFFFFF"/>
          </w:tcPr>
          <w:p w14:paraId="00000BF0" w14:textId="77777777" w:rsidR="00C77964" w:rsidRDefault="003474E6">
            <w:pPr>
              <w:rPr>
                <w:rFonts w:ascii="Times New Roman" w:eastAsia="Times New Roman" w:hAnsi="Times New Roman" w:cs="Times New Roman"/>
                <w:b/>
                <w:color w:val="2E75B5"/>
                <w:sz w:val="24"/>
                <w:szCs w:val="24"/>
              </w:rPr>
            </w:pPr>
            <w:r>
              <w:rPr>
                <w:rFonts w:ascii="Times New Roman" w:eastAsia="Times New Roman" w:hAnsi="Times New Roman" w:cs="Times New Roman"/>
                <w:b/>
                <w:color w:val="2E75B5"/>
                <w:sz w:val="24"/>
                <w:szCs w:val="24"/>
              </w:rPr>
              <w:t>21</w:t>
            </w:r>
          </w:p>
        </w:tc>
        <w:tc>
          <w:tcPr>
            <w:tcW w:w="785" w:type="dxa"/>
            <w:tcBorders>
              <w:top w:val="single" w:sz="4" w:space="0" w:color="000000"/>
              <w:left w:val="single" w:sz="4" w:space="0" w:color="000000"/>
              <w:bottom w:val="single" w:sz="4" w:space="0" w:color="000000"/>
              <w:right w:val="single" w:sz="4" w:space="0" w:color="000000"/>
            </w:tcBorders>
            <w:shd w:val="clear" w:color="auto" w:fill="FFFFFF"/>
          </w:tcPr>
          <w:p w14:paraId="00000BF3" w14:textId="77777777" w:rsidR="00C77964" w:rsidRDefault="003474E6">
            <w:pPr>
              <w:rPr>
                <w:rFonts w:ascii="Times New Roman" w:eastAsia="Times New Roman" w:hAnsi="Times New Roman" w:cs="Times New Roman"/>
                <w:b/>
                <w:color w:val="2E75B5"/>
                <w:sz w:val="24"/>
                <w:szCs w:val="24"/>
              </w:rPr>
            </w:pPr>
            <w:r>
              <w:rPr>
                <w:rFonts w:ascii="Times New Roman" w:eastAsia="Times New Roman" w:hAnsi="Times New Roman" w:cs="Times New Roman"/>
                <w:b/>
                <w:color w:val="2E75B5"/>
                <w:sz w:val="24"/>
                <w:szCs w:val="24"/>
              </w:rPr>
              <w:t>22</w:t>
            </w:r>
          </w:p>
        </w:tc>
        <w:tc>
          <w:tcPr>
            <w:tcW w:w="996" w:type="dxa"/>
            <w:gridSpan w:val="3"/>
            <w:tcBorders>
              <w:top w:val="single" w:sz="4" w:space="0" w:color="000000"/>
              <w:left w:val="single" w:sz="4" w:space="0" w:color="000000"/>
              <w:bottom w:val="single" w:sz="4" w:space="0" w:color="000000"/>
              <w:right w:val="single" w:sz="4" w:space="0" w:color="000000"/>
            </w:tcBorders>
            <w:shd w:val="clear" w:color="auto" w:fill="FFFFFF"/>
          </w:tcPr>
          <w:p w14:paraId="00000BF4" w14:textId="77777777" w:rsidR="00C77964" w:rsidRDefault="003474E6">
            <w:pPr>
              <w:rPr>
                <w:rFonts w:ascii="Times New Roman" w:eastAsia="Times New Roman" w:hAnsi="Times New Roman" w:cs="Times New Roman"/>
                <w:b/>
                <w:color w:val="2E75B5"/>
                <w:sz w:val="24"/>
                <w:szCs w:val="24"/>
              </w:rPr>
            </w:pPr>
            <w:r>
              <w:rPr>
                <w:rFonts w:ascii="Times New Roman" w:eastAsia="Times New Roman" w:hAnsi="Times New Roman" w:cs="Times New Roman"/>
                <w:b/>
                <w:color w:val="2E75B5"/>
                <w:sz w:val="24"/>
                <w:szCs w:val="24"/>
              </w:rPr>
              <w:t>23</w:t>
            </w:r>
          </w:p>
        </w:tc>
        <w:tc>
          <w:tcPr>
            <w:tcW w:w="996" w:type="dxa"/>
            <w:gridSpan w:val="2"/>
            <w:tcBorders>
              <w:top w:val="single" w:sz="4" w:space="0" w:color="000000"/>
              <w:left w:val="single" w:sz="4" w:space="0" w:color="000000"/>
              <w:bottom w:val="single" w:sz="4" w:space="0" w:color="000000"/>
              <w:right w:val="single" w:sz="4" w:space="0" w:color="000000"/>
            </w:tcBorders>
            <w:shd w:val="clear" w:color="auto" w:fill="FFFFFF"/>
          </w:tcPr>
          <w:p w14:paraId="00000BF7" w14:textId="77777777" w:rsidR="00C77964" w:rsidRDefault="003474E6">
            <w:pPr>
              <w:rPr>
                <w:rFonts w:ascii="Times New Roman" w:eastAsia="Times New Roman" w:hAnsi="Times New Roman" w:cs="Times New Roman"/>
                <w:b/>
                <w:color w:val="2E75B5"/>
                <w:sz w:val="24"/>
                <w:szCs w:val="24"/>
              </w:rPr>
            </w:pPr>
            <w:r>
              <w:rPr>
                <w:rFonts w:ascii="Times New Roman" w:eastAsia="Times New Roman" w:hAnsi="Times New Roman" w:cs="Times New Roman"/>
                <w:b/>
                <w:color w:val="2E75B5"/>
                <w:sz w:val="24"/>
                <w:szCs w:val="24"/>
              </w:rPr>
              <w:t>24</w:t>
            </w:r>
          </w:p>
        </w:tc>
        <w:tc>
          <w:tcPr>
            <w:tcW w:w="996" w:type="dxa"/>
            <w:tcBorders>
              <w:top w:val="single" w:sz="4" w:space="0" w:color="000000"/>
              <w:left w:val="single" w:sz="4" w:space="0" w:color="000000"/>
              <w:bottom w:val="single" w:sz="4" w:space="0" w:color="000000"/>
              <w:right w:val="single" w:sz="4" w:space="0" w:color="000000"/>
            </w:tcBorders>
            <w:shd w:val="clear" w:color="auto" w:fill="9CC3E5"/>
          </w:tcPr>
          <w:p w14:paraId="00000BF9" w14:textId="77777777" w:rsidR="00C77964" w:rsidRDefault="003474E6">
            <w:pPr>
              <w:rPr>
                <w:rFonts w:ascii="Times New Roman" w:eastAsia="Times New Roman" w:hAnsi="Times New Roman" w:cs="Times New Roman"/>
                <w:b/>
                <w:color w:val="2E75B5"/>
                <w:sz w:val="24"/>
                <w:szCs w:val="24"/>
              </w:rPr>
            </w:pPr>
            <w:r>
              <w:rPr>
                <w:rFonts w:ascii="Times New Roman" w:eastAsia="Times New Roman" w:hAnsi="Times New Roman" w:cs="Times New Roman"/>
                <w:b/>
                <w:color w:val="2E75B5"/>
                <w:sz w:val="24"/>
                <w:szCs w:val="24"/>
              </w:rPr>
              <w:t>25</w:t>
            </w:r>
          </w:p>
        </w:tc>
        <w:tc>
          <w:tcPr>
            <w:tcW w:w="806" w:type="dxa"/>
            <w:tcBorders>
              <w:top w:val="single" w:sz="4" w:space="0" w:color="000000"/>
              <w:left w:val="single" w:sz="4" w:space="0" w:color="000000"/>
              <w:bottom w:val="single" w:sz="4" w:space="0" w:color="000000"/>
              <w:right w:val="single" w:sz="4" w:space="0" w:color="000000"/>
            </w:tcBorders>
            <w:shd w:val="clear" w:color="auto" w:fill="9CC3E5"/>
          </w:tcPr>
          <w:p w14:paraId="00000BFA" w14:textId="77777777" w:rsidR="00C77964" w:rsidRDefault="003474E6">
            <w:pPr>
              <w:rPr>
                <w:rFonts w:ascii="Times New Roman" w:eastAsia="Times New Roman" w:hAnsi="Times New Roman" w:cs="Times New Roman"/>
                <w:b/>
                <w:color w:val="2E75B5"/>
                <w:sz w:val="24"/>
                <w:szCs w:val="24"/>
              </w:rPr>
            </w:pPr>
            <w:r>
              <w:rPr>
                <w:rFonts w:ascii="Times New Roman" w:eastAsia="Times New Roman" w:hAnsi="Times New Roman" w:cs="Times New Roman"/>
                <w:b/>
                <w:color w:val="2E75B5"/>
                <w:sz w:val="24"/>
                <w:szCs w:val="24"/>
              </w:rPr>
              <w:t>26</w:t>
            </w:r>
          </w:p>
        </w:tc>
      </w:tr>
      <w:tr w:rsidR="00C77964" w14:paraId="0BFE6244" w14:textId="77777777" w:rsidTr="00905B4E">
        <w:trPr>
          <w:trHeight w:val="361"/>
        </w:trPr>
        <w:tc>
          <w:tcPr>
            <w:tcW w:w="2490" w:type="dxa"/>
            <w:gridSpan w:val="2"/>
            <w:vMerge/>
            <w:tcBorders>
              <w:top w:val="single" w:sz="4" w:space="0" w:color="000000"/>
              <w:left w:val="single" w:sz="4" w:space="0" w:color="000000"/>
              <w:right w:val="single" w:sz="4" w:space="0" w:color="000000"/>
            </w:tcBorders>
          </w:tcPr>
          <w:p w14:paraId="00000BFB" w14:textId="77777777" w:rsidR="00C77964" w:rsidRDefault="00C77964">
            <w:pPr>
              <w:pBdr>
                <w:top w:val="nil"/>
                <w:left w:val="nil"/>
                <w:bottom w:val="nil"/>
                <w:right w:val="nil"/>
                <w:between w:val="nil"/>
              </w:pBdr>
              <w:spacing w:line="276" w:lineRule="auto"/>
              <w:rPr>
                <w:rFonts w:ascii="Times New Roman" w:eastAsia="Times New Roman" w:hAnsi="Times New Roman" w:cs="Times New Roman"/>
                <w:b/>
                <w:color w:val="2E75B5"/>
                <w:sz w:val="24"/>
                <w:szCs w:val="24"/>
              </w:rPr>
            </w:pP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FFFFFF"/>
          </w:tcPr>
          <w:p w14:paraId="00000BFD" w14:textId="77777777" w:rsidR="00C77964" w:rsidRDefault="003474E6">
            <w:pPr>
              <w:rPr>
                <w:rFonts w:ascii="Times New Roman" w:eastAsia="Times New Roman" w:hAnsi="Times New Roman" w:cs="Times New Roman"/>
                <w:b/>
                <w:color w:val="2E75B5"/>
                <w:sz w:val="24"/>
                <w:szCs w:val="24"/>
              </w:rPr>
            </w:pPr>
            <w:r>
              <w:rPr>
                <w:rFonts w:ascii="Times New Roman" w:eastAsia="Times New Roman" w:hAnsi="Times New Roman" w:cs="Times New Roman"/>
                <w:b/>
                <w:color w:val="2E75B5"/>
                <w:sz w:val="24"/>
                <w:szCs w:val="24"/>
              </w:rPr>
              <w:t>27</w:t>
            </w:r>
          </w:p>
        </w:tc>
        <w:tc>
          <w:tcPr>
            <w:tcW w:w="1175" w:type="dxa"/>
            <w:gridSpan w:val="3"/>
            <w:tcBorders>
              <w:top w:val="single" w:sz="4" w:space="0" w:color="000000"/>
              <w:left w:val="single" w:sz="4" w:space="0" w:color="000000"/>
              <w:bottom w:val="single" w:sz="4" w:space="0" w:color="000000"/>
              <w:right w:val="single" w:sz="4" w:space="0" w:color="000000"/>
            </w:tcBorders>
            <w:shd w:val="clear" w:color="auto" w:fill="FFFFFF"/>
          </w:tcPr>
          <w:p w14:paraId="00000BFF" w14:textId="77777777" w:rsidR="00C77964" w:rsidRDefault="003474E6">
            <w:pPr>
              <w:rPr>
                <w:rFonts w:ascii="Times New Roman" w:eastAsia="Times New Roman" w:hAnsi="Times New Roman" w:cs="Times New Roman"/>
                <w:b/>
                <w:color w:val="2E75B5"/>
                <w:sz w:val="24"/>
                <w:szCs w:val="24"/>
              </w:rPr>
            </w:pPr>
            <w:r>
              <w:rPr>
                <w:rFonts w:ascii="Times New Roman" w:eastAsia="Times New Roman" w:hAnsi="Times New Roman" w:cs="Times New Roman"/>
                <w:b/>
                <w:color w:val="2E75B5"/>
                <w:sz w:val="24"/>
                <w:szCs w:val="24"/>
              </w:rPr>
              <w:t>28</w:t>
            </w:r>
          </w:p>
        </w:tc>
        <w:tc>
          <w:tcPr>
            <w:tcW w:w="785" w:type="dxa"/>
            <w:tcBorders>
              <w:top w:val="single" w:sz="4" w:space="0" w:color="000000"/>
              <w:left w:val="single" w:sz="4" w:space="0" w:color="000000"/>
              <w:bottom w:val="single" w:sz="4" w:space="0" w:color="000000"/>
              <w:right w:val="single" w:sz="4" w:space="0" w:color="000000"/>
            </w:tcBorders>
            <w:shd w:val="clear" w:color="auto" w:fill="FFFFFF"/>
          </w:tcPr>
          <w:p w14:paraId="00000C02" w14:textId="77777777" w:rsidR="00C77964" w:rsidRDefault="003474E6">
            <w:pPr>
              <w:rPr>
                <w:rFonts w:ascii="Times New Roman" w:eastAsia="Times New Roman" w:hAnsi="Times New Roman" w:cs="Times New Roman"/>
                <w:b/>
                <w:color w:val="2E75B5"/>
                <w:sz w:val="24"/>
                <w:szCs w:val="24"/>
              </w:rPr>
            </w:pPr>
            <w:r>
              <w:rPr>
                <w:rFonts w:ascii="Times New Roman" w:eastAsia="Times New Roman" w:hAnsi="Times New Roman" w:cs="Times New Roman"/>
                <w:b/>
                <w:color w:val="2E75B5"/>
                <w:sz w:val="24"/>
                <w:szCs w:val="24"/>
              </w:rPr>
              <w:t>29</w:t>
            </w:r>
          </w:p>
        </w:tc>
        <w:tc>
          <w:tcPr>
            <w:tcW w:w="996" w:type="dxa"/>
            <w:gridSpan w:val="3"/>
            <w:tcBorders>
              <w:top w:val="single" w:sz="4" w:space="0" w:color="000000"/>
              <w:left w:val="single" w:sz="4" w:space="0" w:color="000000"/>
              <w:bottom w:val="single" w:sz="4" w:space="0" w:color="000000"/>
              <w:right w:val="single" w:sz="4" w:space="0" w:color="000000"/>
            </w:tcBorders>
            <w:shd w:val="clear" w:color="auto" w:fill="FFFFFF"/>
          </w:tcPr>
          <w:p w14:paraId="00000C03" w14:textId="77777777" w:rsidR="00C77964" w:rsidRDefault="003474E6">
            <w:pPr>
              <w:rPr>
                <w:rFonts w:ascii="Times New Roman" w:eastAsia="Times New Roman" w:hAnsi="Times New Roman" w:cs="Times New Roman"/>
                <w:b/>
                <w:color w:val="2E75B5"/>
                <w:sz w:val="24"/>
                <w:szCs w:val="24"/>
              </w:rPr>
            </w:pPr>
            <w:r>
              <w:rPr>
                <w:rFonts w:ascii="Times New Roman" w:eastAsia="Times New Roman" w:hAnsi="Times New Roman" w:cs="Times New Roman"/>
                <w:b/>
                <w:color w:val="2E75B5"/>
                <w:sz w:val="24"/>
                <w:szCs w:val="24"/>
              </w:rPr>
              <w:t>30</w:t>
            </w:r>
          </w:p>
        </w:tc>
        <w:tc>
          <w:tcPr>
            <w:tcW w:w="996" w:type="dxa"/>
            <w:gridSpan w:val="2"/>
            <w:tcBorders>
              <w:top w:val="single" w:sz="4" w:space="0" w:color="000000"/>
              <w:left w:val="single" w:sz="4" w:space="0" w:color="000000"/>
              <w:bottom w:val="single" w:sz="4" w:space="0" w:color="000000"/>
              <w:right w:val="single" w:sz="4" w:space="0" w:color="000000"/>
            </w:tcBorders>
            <w:shd w:val="clear" w:color="auto" w:fill="FFFFFF"/>
          </w:tcPr>
          <w:p w14:paraId="00000C06" w14:textId="77777777" w:rsidR="00C77964" w:rsidRDefault="00C77964">
            <w:pPr>
              <w:rPr>
                <w:rFonts w:ascii="Times New Roman" w:eastAsia="Times New Roman" w:hAnsi="Times New Roman" w:cs="Times New Roman"/>
                <w:b/>
                <w:color w:val="2E75B5"/>
                <w:sz w:val="24"/>
                <w:szCs w:val="24"/>
              </w:rPr>
            </w:pPr>
          </w:p>
        </w:tc>
        <w:tc>
          <w:tcPr>
            <w:tcW w:w="996" w:type="dxa"/>
            <w:tcBorders>
              <w:top w:val="single" w:sz="4" w:space="0" w:color="000000"/>
              <w:left w:val="single" w:sz="4" w:space="0" w:color="000000"/>
              <w:bottom w:val="single" w:sz="4" w:space="0" w:color="000000"/>
              <w:right w:val="single" w:sz="4" w:space="0" w:color="000000"/>
            </w:tcBorders>
            <w:shd w:val="clear" w:color="auto" w:fill="9CC3E5"/>
          </w:tcPr>
          <w:p w14:paraId="00000C08" w14:textId="77777777" w:rsidR="00C77964" w:rsidRDefault="00C77964">
            <w:pPr>
              <w:rPr>
                <w:rFonts w:ascii="Times New Roman" w:eastAsia="Times New Roman" w:hAnsi="Times New Roman" w:cs="Times New Roman"/>
                <w:b/>
                <w:color w:val="2E75B5"/>
                <w:sz w:val="24"/>
                <w:szCs w:val="24"/>
              </w:rPr>
            </w:pPr>
          </w:p>
        </w:tc>
        <w:tc>
          <w:tcPr>
            <w:tcW w:w="806" w:type="dxa"/>
            <w:tcBorders>
              <w:top w:val="single" w:sz="4" w:space="0" w:color="000000"/>
              <w:left w:val="single" w:sz="4" w:space="0" w:color="000000"/>
              <w:bottom w:val="single" w:sz="4" w:space="0" w:color="000000"/>
              <w:right w:val="single" w:sz="4" w:space="0" w:color="000000"/>
            </w:tcBorders>
            <w:shd w:val="clear" w:color="auto" w:fill="9CC3E5"/>
          </w:tcPr>
          <w:p w14:paraId="00000C09" w14:textId="77777777" w:rsidR="00C77964" w:rsidRDefault="00C77964">
            <w:pPr>
              <w:rPr>
                <w:rFonts w:ascii="Times New Roman" w:eastAsia="Times New Roman" w:hAnsi="Times New Roman" w:cs="Times New Roman"/>
                <w:b/>
                <w:color w:val="2E75B5"/>
                <w:sz w:val="24"/>
                <w:szCs w:val="24"/>
              </w:rPr>
            </w:pPr>
          </w:p>
        </w:tc>
      </w:tr>
      <w:tr w:rsidR="00C77964" w14:paraId="390C7616" w14:textId="77777777" w:rsidTr="00905B4E">
        <w:trPr>
          <w:trHeight w:val="361"/>
        </w:trPr>
        <w:tc>
          <w:tcPr>
            <w:tcW w:w="9236" w:type="dxa"/>
            <w:gridSpan w:val="15"/>
            <w:tcBorders>
              <w:left w:val="single" w:sz="4" w:space="0" w:color="000000"/>
              <w:bottom w:val="single" w:sz="4" w:space="0" w:color="000000"/>
              <w:right w:val="single" w:sz="4" w:space="0" w:color="000000"/>
            </w:tcBorders>
            <w:vAlign w:val="center"/>
          </w:tcPr>
          <w:p w14:paraId="00000C0A" w14:textId="77777777" w:rsidR="00C77964" w:rsidRDefault="003474E6">
            <w:pPr>
              <w:rPr>
                <w:rFonts w:ascii="Times New Roman" w:eastAsia="Times New Roman" w:hAnsi="Times New Roman" w:cs="Times New Roman"/>
                <w:b/>
                <w:color w:val="2E75B5"/>
                <w:sz w:val="24"/>
                <w:szCs w:val="24"/>
              </w:rPr>
            </w:pPr>
            <w:r>
              <w:rPr>
                <w:rFonts w:ascii="Times New Roman" w:eastAsia="Times New Roman" w:hAnsi="Times New Roman" w:cs="Times New Roman"/>
                <w:b/>
                <w:color w:val="2E75B5"/>
                <w:sz w:val="24"/>
                <w:szCs w:val="24"/>
              </w:rPr>
              <w:t>1. – 6.4. - proljetni odmor učenika</w:t>
            </w:r>
          </w:p>
          <w:p w14:paraId="00000C0B" w14:textId="77777777" w:rsidR="00C77964" w:rsidRDefault="003474E6">
            <w:pPr>
              <w:rPr>
                <w:rFonts w:ascii="Times New Roman" w:eastAsia="Times New Roman" w:hAnsi="Times New Roman" w:cs="Times New Roman"/>
                <w:b/>
                <w:color w:val="FF0000"/>
                <w:sz w:val="24"/>
                <w:szCs w:val="24"/>
              </w:rPr>
            </w:pPr>
            <w:r>
              <w:rPr>
                <w:rFonts w:ascii="Times New Roman" w:eastAsia="Times New Roman" w:hAnsi="Times New Roman" w:cs="Times New Roman"/>
                <w:b/>
                <w:color w:val="FF0000"/>
                <w:sz w:val="24"/>
                <w:szCs w:val="24"/>
              </w:rPr>
              <w:t>5.4. - Uskrs</w:t>
            </w:r>
          </w:p>
          <w:p w14:paraId="00000C0C" w14:textId="77777777" w:rsidR="00C77964" w:rsidRDefault="003474E6">
            <w:pPr>
              <w:rPr>
                <w:rFonts w:ascii="Times New Roman" w:eastAsia="Times New Roman" w:hAnsi="Times New Roman" w:cs="Times New Roman"/>
                <w:b/>
                <w:color w:val="70AD47"/>
                <w:sz w:val="24"/>
                <w:szCs w:val="24"/>
              </w:rPr>
            </w:pPr>
            <w:r>
              <w:rPr>
                <w:rFonts w:ascii="Times New Roman" w:eastAsia="Times New Roman" w:hAnsi="Times New Roman" w:cs="Times New Roman"/>
                <w:b/>
                <w:color w:val="FF0000"/>
                <w:sz w:val="24"/>
                <w:szCs w:val="24"/>
              </w:rPr>
              <w:t>6.4. - Uskrsni ponedjeljak</w:t>
            </w:r>
          </w:p>
          <w:p w14:paraId="00000C0D" w14:textId="77777777" w:rsidR="00C77964" w:rsidRDefault="003474E6">
            <w:pPr>
              <w:rPr>
                <w:rFonts w:ascii="Times New Roman" w:eastAsia="Times New Roman" w:hAnsi="Times New Roman" w:cs="Times New Roman"/>
                <w:b/>
                <w:color w:val="70AD47"/>
                <w:sz w:val="24"/>
                <w:szCs w:val="24"/>
              </w:rPr>
            </w:pPr>
            <w:r>
              <w:rPr>
                <w:rFonts w:ascii="Times New Roman" w:eastAsia="Times New Roman" w:hAnsi="Times New Roman" w:cs="Times New Roman"/>
                <w:b/>
                <w:color w:val="70AD47"/>
                <w:sz w:val="24"/>
                <w:szCs w:val="24"/>
              </w:rPr>
              <w:t>30.4. - stručno usavršavanje učitelja</w:t>
            </w:r>
          </w:p>
        </w:tc>
      </w:tr>
    </w:tbl>
    <w:p w14:paraId="00000C1C" w14:textId="77777777" w:rsidR="00C77964" w:rsidRDefault="00C77964">
      <w:pPr>
        <w:rPr>
          <w:rFonts w:ascii="Times New Roman" w:eastAsia="Times New Roman" w:hAnsi="Times New Roman" w:cs="Times New Roman"/>
          <w:b/>
          <w:color w:val="2E75B5"/>
          <w:sz w:val="24"/>
          <w:szCs w:val="24"/>
        </w:rPr>
      </w:pPr>
    </w:p>
    <w:tbl>
      <w:tblPr>
        <w:tblStyle w:val="af3"/>
        <w:tblW w:w="9236" w:type="dxa"/>
        <w:tblInd w:w="-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74"/>
        <w:gridCol w:w="992"/>
        <w:gridCol w:w="1134"/>
        <w:gridCol w:w="851"/>
        <w:gridCol w:w="992"/>
        <w:gridCol w:w="850"/>
        <w:gridCol w:w="993"/>
        <w:gridCol w:w="850"/>
      </w:tblGrid>
      <w:tr w:rsidR="00C77964" w14:paraId="2E1B0A5A" w14:textId="77777777" w:rsidTr="00905B4E">
        <w:trPr>
          <w:trHeight w:val="360"/>
        </w:trPr>
        <w:tc>
          <w:tcPr>
            <w:tcW w:w="2574" w:type="dxa"/>
            <w:vMerge w:val="restart"/>
            <w:tcBorders>
              <w:top w:val="single" w:sz="4" w:space="0" w:color="000000"/>
              <w:left w:val="single" w:sz="4" w:space="0" w:color="000000"/>
              <w:bottom w:val="single" w:sz="4" w:space="0" w:color="000000"/>
              <w:right w:val="single" w:sz="4" w:space="0" w:color="000000"/>
            </w:tcBorders>
          </w:tcPr>
          <w:p w14:paraId="00000C1D" w14:textId="77777777" w:rsidR="00C77964" w:rsidRDefault="00C77964">
            <w:pPr>
              <w:rPr>
                <w:rFonts w:ascii="Times New Roman" w:eastAsia="Times New Roman" w:hAnsi="Times New Roman" w:cs="Times New Roman"/>
                <w:b/>
                <w:color w:val="2E75B5"/>
                <w:sz w:val="24"/>
                <w:szCs w:val="24"/>
              </w:rPr>
            </w:pPr>
          </w:p>
          <w:p w14:paraId="00000C1E" w14:textId="77777777" w:rsidR="00C77964" w:rsidRDefault="00C77964">
            <w:pPr>
              <w:rPr>
                <w:rFonts w:ascii="Times New Roman" w:eastAsia="Times New Roman" w:hAnsi="Times New Roman" w:cs="Times New Roman"/>
                <w:b/>
                <w:color w:val="2E75B5"/>
                <w:sz w:val="24"/>
                <w:szCs w:val="24"/>
              </w:rPr>
            </w:pPr>
          </w:p>
          <w:p w14:paraId="00000C1F" w14:textId="77777777" w:rsidR="00C77964" w:rsidRDefault="00C77964">
            <w:pPr>
              <w:rPr>
                <w:rFonts w:ascii="Times New Roman" w:eastAsia="Times New Roman" w:hAnsi="Times New Roman" w:cs="Times New Roman"/>
                <w:b/>
                <w:color w:val="2E75B5"/>
                <w:sz w:val="24"/>
                <w:szCs w:val="24"/>
              </w:rPr>
            </w:pPr>
          </w:p>
          <w:p w14:paraId="00000C20" w14:textId="77777777" w:rsidR="00C77964" w:rsidRDefault="00C77964">
            <w:pPr>
              <w:rPr>
                <w:rFonts w:ascii="Times New Roman" w:eastAsia="Times New Roman" w:hAnsi="Times New Roman" w:cs="Times New Roman"/>
                <w:b/>
                <w:color w:val="2E75B5"/>
                <w:sz w:val="24"/>
                <w:szCs w:val="24"/>
              </w:rPr>
            </w:pPr>
          </w:p>
          <w:p w14:paraId="00000C21" w14:textId="77777777" w:rsidR="00C77964" w:rsidRDefault="003474E6">
            <w:pPr>
              <w:rPr>
                <w:rFonts w:ascii="Times New Roman" w:eastAsia="Times New Roman" w:hAnsi="Times New Roman" w:cs="Times New Roman"/>
                <w:b/>
                <w:color w:val="2E75B5"/>
                <w:sz w:val="24"/>
                <w:szCs w:val="24"/>
              </w:rPr>
            </w:pPr>
            <w:r>
              <w:rPr>
                <w:rFonts w:ascii="Times New Roman" w:eastAsia="Times New Roman" w:hAnsi="Times New Roman" w:cs="Times New Roman"/>
                <w:b/>
                <w:color w:val="2E75B5"/>
                <w:sz w:val="24"/>
                <w:szCs w:val="24"/>
              </w:rPr>
              <w:t>Svibanj</w:t>
            </w:r>
          </w:p>
        </w:tc>
        <w:tc>
          <w:tcPr>
            <w:tcW w:w="992" w:type="dxa"/>
            <w:tcBorders>
              <w:top w:val="single" w:sz="4" w:space="0" w:color="000000"/>
              <w:left w:val="single" w:sz="4" w:space="0" w:color="000000"/>
              <w:bottom w:val="single" w:sz="4" w:space="0" w:color="000000"/>
              <w:right w:val="single" w:sz="4" w:space="0" w:color="000000"/>
            </w:tcBorders>
            <w:shd w:val="clear" w:color="auto" w:fill="DAEDF3"/>
          </w:tcPr>
          <w:p w14:paraId="00000C22" w14:textId="77777777" w:rsidR="00C77964" w:rsidRDefault="003474E6">
            <w:pPr>
              <w:rPr>
                <w:rFonts w:ascii="Times New Roman" w:eastAsia="Times New Roman" w:hAnsi="Times New Roman" w:cs="Times New Roman"/>
                <w:b/>
                <w:color w:val="2E75B5"/>
                <w:sz w:val="24"/>
                <w:szCs w:val="24"/>
              </w:rPr>
            </w:pPr>
            <w:r>
              <w:rPr>
                <w:rFonts w:ascii="Times New Roman" w:eastAsia="Times New Roman" w:hAnsi="Times New Roman" w:cs="Times New Roman"/>
                <w:b/>
                <w:color w:val="2E75B5"/>
                <w:sz w:val="24"/>
                <w:szCs w:val="24"/>
              </w:rPr>
              <w:t>Pon</w:t>
            </w:r>
          </w:p>
        </w:tc>
        <w:tc>
          <w:tcPr>
            <w:tcW w:w="1134" w:type="dxa"/>
            <w:tcBorders>
              <w:top w:val="single" w:sz="4" w:space="0" w:color="000000"/>
              <w:left w:val="single" w:sz="4" w:space="0" w:color="000000"/>
              <w:bottom w:val="single" w:sz="4" w:space="0" w:color="000000"/>
              <w:right w:val="single" w:sz="4" w:space="0" w:color="000000"/>
            </w:tcBorders>
            <w:shd w:val="clear" w:color="auto" w:fill="DAEDF3"/>
          </w:tcPr>
          <w:p w14:paraId="00000C23" w14:textId="77777777" w:rsidR="00C77964" w:rsidRDefault="003474E6">
            <w:pPr>
              <w:rPr>
                <w:rFonts w:ascii="Times New Roman" w:eastAsia="Times New Roman" w:hAnsi="Times New Roman" w:cs="Times New Roman"/>
                <w:b/>
                <w:color w:val="2E75B5"/>
                <w:sz w:val="24"/>
                <w:szCs w:val="24"/>
              </w:rPr>
            </w:pPr>
            <w:r>
              <w:rPr>
                <w:rFonts w:ascii="Times New Roman" w:eastAsia="Times New Roman" w:hAnsi="Times New Roman" w:cs="Times New Roman"/>
                <w:b/>
                <w:color w:val="2E75B5"/>
                <w:sz w:val="24"/>
                <w:szCs w:val="24"/>
              </w:rPr>
              <w:t>Uto</w:t>
            </w:r>
          </w:p>
        </w:tc>
        <w:tc>
          <w:tcPr>
            <w:tcW w:w="851" w:type="dxa"/>
            <w:tcBorders>
              <w:top w:val="single" w:sz="4" w:space="0" w:color="000000"/>
              <w:left w:val="single" w:sz="4" w:space="0" w:color="000000"/>
              <w:bottom w:val="single" w:sz="4" w:space="0" w:color="000000"/>
              <w:right w:val="single" w:sz="4" w:space="0" w:color="000000"/>
            </w:tcBorders>
            <w:shd w:val="clear" w:color="auto" w:fill="DAEDF3"/>
          </w:tcPr>
          <w:p w14:paraId="00000C24" w14:textId="77777777" w:rsidR="00C77964" w:rsidRDefault="003474E6">
            <w:pPr>
              <w:rPr>
                <w:rFonts w:ascii="Times New Roman" w:eastAsia="Times New Roman" w:hAnsi="Times New Roman" w:cs="Times New Roman"/>
                <w:b/>
                <w:color w:val="2E75B5"/>
                <w:sz w:val="24"/>
                <w:szCs w:val="24"/>
              </w:rPr>
            </w:pPr>
            <w:r>
              <w:rPr>
                <w:rFonts w:ascii="Times New Roman" w:eastAsia="Times New Roman" w:hAnsi="Times New Roman" w:cs="Times New Roman"/>
                <w:b/>
                <w:color w:val="2E75B5"/>
                <w:sz w:val="24"/>
                <w:szCs w:val="24"/>
              </w:rPr>
              <w:t>Sri</w:t>
            </w:r>
          </w:p>
        </w:tc>
        <w:tc>
          <w:tcPr>
            <w:tcW w:w="992" w:type="dxa"/>
            <w:tcBorders>
              <w:top w:val="single" w:sz="4" w:space="0" w:color="000000"/>
              <w:left w:val="single" w:sz="4" w:space="0" w:color="000000"/>
              <w:bottom w:val="single" w:sz="4" w:space="0" w:color="000000"/>
              <w:right w:val="single" w:sz="4" w:space="0" w:color="000000"/>
            </w:tcBorders>
            <w:shd w:val="clear" w:color="auto" w:fill="DAEDF3"/>
          </w:tcPr>
          <w:p w14:paraId="00000C25" w14:textId="77777777" w:rsidR="00C77964" w:rsidRDefault="003474E6">
            <w:pPr>
              <w:rPr>
                <w:rFonts w:ascii="Times New Roman" w:eastAsia="Times New Roman" w:hAnsi="Times New Roman" w:cs="Times New Roman"/>
                <w:b/>
                <w:color w:val="2E75B5"/>
                <w:sz w:val="24"/>
                <w:szCs w:val="24"/>
              </w:rPr>
            </w:pPr>
            <w:r>
              <w:rPr>
                <w:rFonts w:ascii="Times New Roman" w:eastAsia="Times New Roman" w:hAnsi="Times New Roman" w:cs="Times New Roman"/>
                <w:b/>
                <w:color w:val="2E75B5"/>
                <w:sz w:val="24"/>
                <w:szCs w:val="24"/>
              </w:rPr>
              <w:t>Čet</w:t>
            </w:r>
          </w:p>
        </w:tc>
        <w:tc>
          <w:tcPr>
            <w:tcW w:w="850" w:type="dxa"/>
            <w:tcBorders>
              <w:top w:val="single" w:sz="4" w:space="0" w:color="000000"/>
              <w:left w:val="single" w:sz="4" w:space="0" w:color="000000"/>
              <w:bottom w:val="single" w:sz="4" w:space="0" w:color="000000"/>
              <w:right w:val="single" w:sz="4" w:space="0" w:color="000000"/>
            </w:tcBorders>
            <w:shd w:val="clear" w:color="auto" w:fill="DAEDF3"/>
          </w:tcPr>
          <w:p w14:paraId="00000C26" w14:textId="77777777" w:rsidR="00C77964" w:rsidRDefault="003474E6">
            <w:pPr>
              <w:rPr>
                <w:rFonts w:ascii="Times New Roman" w:eastAsia="Times New Roman" w:hAnsi="Times New Roman" w:cs="Times New Roman"/>
                <w:b/>
                <w:color w:val="2E75B5"/>
                <w:sz w:val="24"/>
                <w:szCs w:val="24"/>
              </w:rPr>
            </w:pPr>
            <w:r>
              <w:rPr>
                <w:rFonts w:ascii="Times New Roman" w:eastAsia="Times New Roman" w:hAnsi="Times New Roman" w:cs="Times New Roman"/>
                <w:b/>
                <w:color w:val="2E75B5"/>
                <w:sz w:val="24"/>
                <w:szCs w:val="24"/>
              </w:rPr>
              <w:t>Pet</w:t>
            </w:r>
          </w:p>
        </w:tc>
        <w:tc>
          <w:tcPr>
            <w:tcW w:w="993" w:type="dxa"/>
            <w:tcBorders>
              <w:top w:val="single" w:sz="4" w:space="0" w:color="000000"/>
              <w:left w:val="single" w:sz="4" w:space="0" w:color="000000"/>
              <w:bottom w:val="single" w:sz="4" w:space="0" w:color="000000"/>
              <w:right w:val="single" w:sz="4" w:space="0" w:color="000000"/>
            </w:tcBorders>
            <w:shd w:val="clear" w:color="auto" w:fill="DAEDF3"/>
          </w:tcPr>
          <w:p w14:paraId="00000C27" w14:textId="77777777" w:rsidR="00C77964" w:rsidRDefault="003474E6">
            <w:pPr>
              <w:rPr>
                <w:rFonts w:ascii="Times New Roman" w:eastAsia="Times New Roman" w:hAnsi="Times New Roman" w:cs="Times New Roman"/>
                <w:b/>
                <w:color w:val="2E75B5"/>
                <w:sz w:val="24"/>
                <w:szCs w:val="24"/>
              </w:rPr>
            </w:pPr>
            <w:r>
              <w:rPr>
                <w:rFonts w:ascii="Times New Roman" w:eastAsia="Times New Roman" w:hAnsi="Times New Roman" w:cs="Times New Roman"/>
                <w:b/>
                <w:color w:val="2E75B5"/>
                <w:sz w:val="24"/>
                <w:szCs w:val="24"/>
              </w:rPr>
              <w:t>Sub</w:t>
            </w:r>
          </w:p>
        </w:tc>
        <w:tc>
          <w:tcPr>
            <w:tcW w:w="850" w:type="dxa"/>
            <w:tcBorders>
              <w:top w:val="single" w:sz="4" w:space="0" w:color="000000"/>
              <w:left w:val="single" w:sz="4" w:space="0" w:color="000000"/>
              <w:bottom w:val="single" w:sz="4" w:space="0" w:color="000000"/>
              <w:right w:val="single" w:sz="4" w:space="0" w:color="000000"/>
            </w:tcBorders>
            <w:shd w:val="clear" w:color="auto" w:fill="DAEDF3"/>
          </w:tcPr>
          <w:p w14:paraId="00000C28" w14:textId="77777777" w:rsidR="00C77964" w:rsidRDefault="003474E6">
            <w:pPr>
              <w:rPr>
                <w:rFonts w:ascii="Times New Roman" w:eastAsia="Times New Roman" w:hAnsi="Times New Roman" w:cs="Times New Roman"/>
                <w:b/>
                <w:color w:val="2E75B5"/>
                <w:sz w:val="24"/>
                <w:szCs w:val="24"/>
              </w:rPr>
            </w:pPr>
            <w:r>
              <w:rPr>
                <w:rFonts w:ascii="Times New Roman" w:eastAsia="Times New Roman" w:hAnsi="Times New Roman" w:cs="Times New Roman"/>
                <w:b/>
                <w:color w:val="2E75B5"/>
                <w:sz w:val="24"/>
                <w:szCs w:val="24"/>
              </w:rPr>
              <w:t>Ned</w:t>
            </w:r>
          </w:p>
        </w:tc>
      </w:tr>
      <w:tr w:rsidR="00C77964" w14:paraId="5E68E8CC" w14:textId="77777777" w:rsidTr="00905B4E">
        <w:trPr>
          <w:trHeight w:val="359"/>
        </w:trPr>
        <w:tc>
          <w:tcPr>
            <w:tcW w:w="2574" w:type="dxa"/>
            <w:vMerge/>
            <w:tcBorders>
              <w:top w:val="single" w:sz="4" w:space="0" w:color="000000"/>
              <w:left w:val="single" w:sz="4" w:space="0" w:color="000000"/>
              <w:bottom w:val="single" w:sz="4" w:space="0" w:color="000000"/>
              <w:right w:val="single" w:sz="4" w:space="0" w:color="000000"/>
            </w:tcBorders>
          </w:tcPr>
          <w:p w14:paraId="00000C29" w14:textId="77777777" w:rsidR="00C77964" w:rsidRDefault="00C77964">
            <w:pPr>
              <w:pBdr>
                <w:top w:val="nil"/>
                <w:left w:val="nil"/>
                <w:bottom w:val="nil"/>
                <w:right w:val="nil"/>
                <w:between w:val="nil"/>
              </w:pBdr>
              <w:spacing w:line="276" w:lineRule="auto"/>
              <w:rPr>
                <w:rFonts w:ascii="Times New Roman" w:eastAsia="Times New Roman" w:hAnsi="Times New Roman" w:cs="Times New Roman"/>
                <w:b/>
                <w:color w:val="2E75B5"/>
                <w:sz w:val="24"/>
                <w:szCs w:val="24"/>
              </w:rPr>
            </w:pPr>
          </w:p>
        </w:tc>
        <w:tc>
          <w:tcPr>
            <w:tcW w:w="992" w:type="dxa"/>
            <w:tcBorders>
              <w:top w:val="single" w:sz="4" w:space="0" w:color="000000"/>
              <w:left w:val="single" w:sz="4" w:space="0" w:color="000000"/>
              <w:bottom w:val="single" w:sz="4" w:space="0" w:color="000000"/>
              <w:right w:val="single" w:sz="4" w:space="0" w:color="000000"/>
            </w:tcBorders>
            <w:shd w:val="clear" w:color="auto" w:fill="FFFFFF"/>
          </w:tcPr>
          <w:p w14:paraId="00000C2A" w14:textId="77777777" w:rsidR="00C77964" w:rsidRDefault="00C77964">
            <w:pPr>
              <w:rPr>
                <w:rFonts w:ascii="Times New Roman" w:eastAsia="Times New Roman" w:hAnsi="Times New Roman" w:cs="Times New Roman"/>
                <w:b/>
                <w:color w:val="2E75B5"/>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14:paraId="00000C2B" w14:textId="77777777" w:rsidR="00C77964" w:rsidRDefault="00C77964">
            <w:pPr>
              <w:rPr>
                <w:rFonts w:ascii="Times New Roman" w:eastAsia="Times New Roman" w:hAnsi="Times New Roman" w:cs="Times New Roman"/>
                <w:b/>
                <w:color w:val="2E75B5"/>
                <w:sz w:val="24"/>
                <w:szCs w:val="24"/>
              </w:rPr>
            </w:pPr>
          </w:p>
        </w:tc>
        <w:tc>
          <w:tcPr>
            <w:tcW w:w="851" w:type="dxa"/>
            <w:tcBorders>
              <w:top w:val="single" w:sz="4" w:space="0" w:color="000000"/>
              <w:left w:val="single" w:sz="4" w:space="0" w:color="000000"/>
              <w:bottom w:val="single" w:sz="4" w:space="0" w:color="000000"/>
              <w:right w:val="single" w:sz="4" w:space="0" w:color="000000"/>
            </w:tcBorders>
          </w:tcPr>
          <w:p w14:paraId="00000C2C" w14:textId="77777777" w:rsidR="00C77964" w:rsidRDefault="00C77964">
            <w:pPr>
              <w:rPr>
                <w:rFonts w:ascii="Times New Roman" w:eastAsia="Times New Roman" w:hAnsi="Times New Roman" w:cs="Times New Roman"/>
                <w:b/>
                <w:color w:val="2E75B5"/>
                <w:sz w:val="24"/>
                <w:szCs w:val="24"/>
              </w:rPr>
            </w:pPr>
          </w:p>
        </w:tc>
        <w:tc>
          <w:tcPr>
            <w:tcW w:w="992" w:type="dxa"/>
            <w:tcBorders>
              <w:top w:val="single" w:sz="4" w:space="0" w:color="000000"/>
              <w:left w:val="single" w:sz="4" w:space="0" w:color="000000"/>
              <w:bottom w:val="single" w:sz="4" w:space="0" w:color="000000"/>
              <w:right w:val="single" w:sz="4" w:space="0" w:color="000000"/>
            </w:tcBorders>
          </w:tcPr>
          <w:p w14:paraId="00000C2D" w14:textId="77777777" w:rsidR="00C77964" w:rsidRDefault="00C77964">
            <w:pPr>
              <w:rPr>
                <w:rFonts w:ascii="Times New Roman" w:eastAsia="Times New Roman" w:hAnsi="Times New Roman" w:cs="Times New Roman"/>
                <w:b/>
                <w:color w:val="2E75B5"/>
                <w:sz w:val="24"/>
                <w:szCs w:val="24"/>
              </w:rPr>
            </w:pPr>
          </w:p>
        </w:tc>
        <w:tc>
          <w:tcPr>
            <w:tcW w:w="850" w:type="dxa"/>
            <w:tcBorders>
              <w:top w:val="single" w:sz="4" w:space="0" w:color="000000"/>
              <w:left w:val="single" w:sz="4" w:space="0" w:color="000000"/>
              <w:bottom w:val="single" w:sz="4" w:space="0" w:color="000000"/>
              <w:right w:val="single" w:sz="4" w:space="0" w:color="000000"/>
            </w:tcBorders>
          </w:tcPr>
          <w:p w14:paraId="00000C2E" w14:textId="77777777" w:rsidR="00C77964" w:rsidRDefault="003474E6">
            <w:pPr>
              <w:rPr>
                <w:rFonts w:ascii="Times New Roman" w:eastAsia="Times New Roman" w:hAnsi="Times New Roman" w:cs="Times New Roman"/>
                <w:b/>
                <w:color w:val="2E75B5"/>
                <w:sz w:val="24"/>
                <w:szCs w:val="24"/>
              </w:rPr>
            </w:pPr>
            <w:r>
              <w:rPr>
                <w:rFonts w:ascii="Times New Roman" w:eastAsia="Times New Roman" w:hAnsi="Times New Roman" w:cs="Times New Roman"/>
                <w:b/>
                <w:color w:val="FF0000"/>
                <w:sz w:val="24"/>
                <w:szCs w:val="24"/>
              </w:rPr>
              <w:t>1</w:t>
            </w:r>
          </w:p>
        </w:tc>
        <w:tc>
          <w:tcPr>
            <w:tcW w:w="993" w:type="dxa"/>
            <w:tcBorders>
              <w:top w:val="single" w:sz="4" w:space="0" w:color="000000"/>
              <w:left w:val="single" w:sz="4" w:space="0" w:color="000000"/>
              <w:bottom w:val="single" w:sz="4" w:space="0" w:color="000000"/>
              <w:right w:val="single" w:sz="4" w:space="0" w:color="000000"/>
            </w:tcBorders>
            <w:shd w:val="clear" w:color="auto" w:fill="9CC3E5"/>
          </w:tcPr>
          <w:p w14:paraId="00000C2F" w14:textId="77777777" w:rsidR="00C77964" w:rsidRDefault="003474E6">
            <w:pPr>
              <w:rPr>
                <w:rFonts w:ascii="Times New Roman" w:eastAsia="Times New Roman" w:hAnsi="Times New Roman" w:cs="Times New Roman"/>
                <w:b/>
                <w:color w:val="2E75B5"/>
                <w:sz w:val="24"/>
                <w:szCs w:val="24"/>
              </w:rPr>
            </w:pPr>
            <w:r>
              <w:rPr>
                <w:rFonts w:ascii="Times New Roman" w:eastAsia="Times New Roman" w:hAnsi="Times New Roman" w:cs="Times New Roman"/>
                <w:b/>
                <w:color w:val="2E75B5"/>
                <w:sz w:val="24"/>
                <w:szCs w:val="24"/>
              </w:rPr>
              <w:t>2</w:t>
            </w:r>
          </w:p>
        </w:tc>
        <w:tc>
          <w:tcPr>
            <w:tcW w:w="850" w:type="dxa"/>
            <w:tcBorders>
              <w:top w:val="single" w:sz="4" w:space="0" w:color="000000"/>
              <w:left w:val="single" w:sz="4" w:space="0" w:color="000000"/>
              <w:bottom w:val="single" w:sz="4" w:space="0" w:color="000000"/>
              <w:right w:val="single" w:sz="4" w:space="0" w:color="000000"/>
            </w:tcBorders>
            <w:shd w:val="clear" w:color="auto" w:fill="9CC3E5"/>
          </w:tcPr>
          <w:p w14:paraId="00000C30" w14:textId="77777777" w:rsidR="00C77964" w:rsidRDefault="003474E6">
            <w:pPr>
              <w:rPr>
                <w:rFonts w:ascii="Times New Roman" w:eastAsia="Times New Roman" w:hAnsi="Times New Roman" w:cs="Times New Roman"/>
                <w:b/>
                <w:color w:val="2E75B5"/>
                <w:sz w:val="24"/>
                <w:szCs w:val="24"/>
              </w:rPr>
            </w:pPr>
            <w:r>
              <w:rPr>
                <w:rFonts w:ascii="Times New Roman" w:eastAsia="Times New Roman" w:hAnsi="Times New Roman" w:cs="Times New Roman"/>
                <w:b/>
                <w:color w:val="2E75B5"/>
                <w:sz w:val="24"/>
                <w:szCs w:val="24"/>
              </w:rPr>
              <w:t>3</w:t>
            </w:r>
          </w:p>
        </w:tc>
      </w:tr>
      <w:tr w:rsidR="00C77964" w14:paraId="79B7CC99" w14:textId="77777777" w:rsidTr="00905B4E">
        <w:trPr>
          <w:trHeight w:val="359"/>
        </w:trPr>
        <w:tc>
          <w:tcPr>
            <w:tcW w:w="2574" w:type="dxa"/>
            <w:vMerge/>
            <w:tcBorders>
              <w:top w:val="single" w:sz="4" w:space="0" w:color="000000"/>
              <w:left w:val="single" w:sz="4" w:space="0" w:color="000000"/>
              <w:bottom w:val="single" w:sz="4" w:space="0" w:color="000000"/>
              <w:right w:val="single" w:sz="4" w:space="0" w:color="000000"/>
            </w:tcBorders>
          </w:tcPr>
          <w:p w14:paraId="00000C31" w14:textId="77777777" w:rsidR="00C77964" w:rsidRDefault="00C77964">
            <w:pPr>
              <w:pBdr>
                <w:top w:val="nil"/>
                <w:left w:val="nil"/>
                <w:bottom w:val="nil"/>
                <w:right w:val="nil"/>
                <w:between w:val="nil"/>
              </w:pBdr>
              <w:spacing w:line="276" w:lineRule="auto"/>
              <w:rPr>
                <w:rFonts w:ascii="Times New Roman" w:eastAsia="Times New Roman" w:hAnsi="Times New Roman" w:cs="Times New Roman"/>
                <w:b/>
                <w:color w:val="2E75B5"/>
                <w:sz w:val="24"/>
                <w:szCs w:val="24"/>
              </w:rPr>
            </w:pPr>
          </w:p>
        </w:tc>
        <w:tc>
          <w:tcPr>
            <w:tcW w:w="992" w:type="dxa"/>
            <w:tcBorders>
              <w:top w:val="single" w:sz="4" w:space="0" w:color="000000"/>
              <w:left w:val="single" w:sz="4" w:space="0" w:color="000000"/>
              <w:bottom w:val="single" w:sz="4" w:space="0" w:color="000000"/>
              <w:right w:val="single" w:sz="4" w:space="0" w:color="000000"/>
            </w:tcBorders>
            <w:shd w:val="clear" w:color="auto" w:fill="FFFFFF"/>
          </w:tcPr>
          <w:p w14:paraId="00000C32" w14:textId="77777777" w:rsidR="00C77964" w:rsidRDefault="003474E6">
            <w:pPr>
              <w:rPr>
                <w:rFonts w:ascii="Times New Roman" w:eastAsia="Times New Roman" w:hAnsi="Times New Roman" w:cs="Times New Roman"/>
                <w:b/>
                <w:color w:val="2E75B5"/>
                <w:sz w:val="24"/>
                <w:szCs w:val="24"/>
              </w:rPr>
            </w:pPr>
            <w:r>
              <w:rPr>
                <w:rFonts w:ascii="Times New Roman" w:eastAsia="Times New Roman" w:hAnsi="Times New Roman" w:cs="Times New Roman"/>
                <w:b/>
                <w:color w:val="2E75B5"/>
                <w:sz w:val="24"/>
                <w:szCs w:val="24"/>
              </w:rPr>
              <w:t>4</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14:paraId="00000C33" w14:textId="77777777" w:rsidR="00C77964" w:rsidRDefault="003474E6">
            <w:pPr>
              <w:rPr>
                <w:rFonts w:ascii="Times New Roman" w:eastAsia="Times New Roman" w:hAnsi="Times New Roman" w:cs="Times New Roman"/>
                <w:b/>
                <w:color w:val="2E75B5"/>
                <w:sz w:val="24"/>
                <w:szCs w:val="24"/>
              </w:rPr>
            </w:pPr>
            <w:r>
              <w:rPr>
                <w:rFonts w:ascii="Times New Roman" w:eastAsia="Times New Roman" w:hAnsi="Times New Roman" w:cs="Times New Roman"/>
                <w:b/>
                <w:color w:val="2E75B5"/>
                <w:sz w:val="24"/>
                <w:szCs w:val="24"/>
              </w:rPr>
              <w:t>5</w:t>
            </w:r>
          </w:p>
        </w:tc>
        <w:tc>
          <w:tcPr>
            <w:tcW w:w="851" w:type="dxa"/>
            <w:tcBorders>
              <w:top w:val="single" w:sz="4" w:space="0" w:color="000000"/>
              <w:left w:val="single" w:sz="4" w:space="0" w:color="000000"/>
              <w:bottom w:val="single" w:sz="4" w:space="0" w:color="000000"/>
              <w:right w:val="single" w:sz="4" w:space="0" w:color="000000"/>
            </w:tcBorders>
          </w:tcPr>
          <w:p w14:paraId="00000C34" w14:textId="77777777" w:rsidR="00C77964" w:rsidRDefault="003474E6">
            <w:pPr>
              <w:rPr>
                <w:rFonts w:ascii="Times New Roman" w:eastAsia="Times New Roman" w:hAnsi="Times New Roman" w:cs="Times New Roman"/>
                <w:b/>
                <w:color w:val="2E75B5"/>
                <w:sz w:val="24"/>
                <w:szCs w:val="24"/>
              </w:rPr>
            </w:pPr>
            <w:r>
              <w:rPr>
                <w:rFonts w:ascii="Times New Roman" w:eastAsia="Times New Roman" w:hAnsi="Times New Roman" w:cs="Times New Roman"/>
                <w:b/>
                <w:color w:val="2E75B5"/>
                <w:sz w:val="24"/>
                <w:szCs w:val="24"/>
              </w:rPr>
              <w:t>6</w:t>
            </w:r>
          </w:p>
        </w:tc>
        <w:tc>
          <w:tcPr>
            <w:tcW w:w="992" w:type="dxa"/>
            <w:tcBorders>
              <w:top w:val="single" w:sz="4" w:space="0" w:color="000000"/>
              <w:left w:val="single" w:sz="4" w:space="0" w:color="000000"/>
              <w:bottom w:val="single" w:sz="4" w:space="0" w:color="000000"/>
              <w:right w:val="single" w:sz="4" w:space="0" w:color="000000"/>
            </w:tcBorders>
          </w:tcPr>
          <w:p w14:paraId="00000C35" w14:textId="77777777" w:rsidR="00C77964" w:rsidRDefault="003474E6">
            <w:pPr>
              <w:rPr>
                <w:rFonts w:ascii="Times New Roman" w:eastAsia="Times New Roman" w:hAnsi="Times New Roman" w:cs="Times New Roman"/>
                <w:b/>
                <w:color w:val="2E75B5"/>
                <w:sz w:val="24"/>
                <w:szCs w:val="24"/>
              </w:rPr>
            </w:pPr>
            <w:r>
              <w:rPr>
                <w:rFonts w:ascii="Times New Roman" w:eastAsia="Times New Roman" w:hAnsi="Times New Roman" w:cs="Times New Roman"/>
                <w:b/>
                <w:color w:val="2E75B5"/>
                <w:sz w:val="24"/>
                <w:szCs w:val="24"/>
              </w:rPr>
              <w:t>7</w:t>
            </w:r>
          </w:p>
        </w:tc>
        <w:tc>
          <w:tcPr>
            <w:tcW w:w="850" w:type="dxa"/>
            <w:tcBorders>
              <w:top w:val="single" w:sz="4" w:space="0" w:color="000000"/>
              <w:left w:val="single" w:sz="4" w:space="0" w:color="000000"/>
              <w:bottom w:val="single" w:sz="4" w:space="0" w:color="000000"/>
              <w:right w:val="single" w:sz="4" w:space="0" w:color="000000"/>
            </w:tcBorders>
          </w:tcPr>
          <w:p w14:paraId="00000C36" w14:textId="77777777" w:rsidR="00C77964" w:rsidRDefault="003474E6">
            <w:pPr>
              <w:rPr>
                <w:rFonts w:ascii="Times New Roman" w:eastAsia="Times New Roman" w:hAnsi="Times New Roman" w:cs="Times New Roman"/>
                <w:b/>
                <w:color w:val="2E75B5"/>
                <w:sz w:val="24"/>
                <w:szCs w:val="24"/>
              </w:rPr>
            </w:pPr>
            <w:r>
              <w:rPr>
                <w:rFonts w:ascii="Times New Roman" w:eastAsia="Times New Roman" w:hAnsi="Times New Roman" w:cs="Times New Roman"/>
                <w:b/>
                <w:color w:val="2E75B5"/>
                <w:sz w:val="24"/>
                <w:szCs w:val="24"/>
              </w:rPr>
              <w:t>8</w:t>
            </w:r>
          </w:p>
        </w:tc>
        <w:tc>
          <w:tcPr>
            <w:tcW w:w="993" w:type="dxa"/>
            <w:tcBorders>
              <w:top w:val="single" w:sz="4" w:space="0" w:color="000000"/>
              <w:left w:val="single" w:sz="4" w:space="0" w:color="000000"/>
              <w:bottom w:val="single" w:sz="4" w:space="0" w:color="000000"/>
              <w:right w:val="single" w:sz="4" w:space="0" w:color="000000"/>
            </w:tcBorders>
            <w:shd w:val="clear" w:color="auto" w:fill="9CC3E5"/>
          </w:tcPr>
          <w:p w14:paraId="00000C37" w14:textId="77777777" w:rsidR="00C77964" w:rsidRDefault="003474E6">
            <w:pPr>
              <w:rPr>
                <w:rFonts w:ascii="Times New Roman" w:eastAsia="Times New Roman" w:hAnsi="Times New Roman" w:cs="Times New Roman"/>
                <w:b/>
                <w:color w:val="2E75B5"/>
                <w:sz w:val="24"/>
                <w:szCs w:val="24"/>
              </w:rPr>
            </w:pPr>
            <w:r>
              <w:rPr>
                <w:rFonts w:ascii="Times New Roman" w:eastAsia="Times New Roman" w:hAnsi="Times New Roman" w:cs="Times New Roman"/>
                <w:b/>
                <w:color w:val="2E75B5"/>
                <w:sz w:val="24"/>
                <w:szCs w:val="24"/>
              </w:rPr>
              <w:t>9</w:t>
            </w:r>
          </w:p>
        </w:tc>
        <w:tc>
          <w:tcPr>
            <w:tcW w:w="850" w:type="dxa"/>
            <w:tcBorders>
              <w:top w:val="single" w:sz="4" w:space="0" w:color="000000"/>
              <w:left w:val="single" w:sz="4" w:space="0" w:color="000000"/>
              <w:bottom w:val="single" w:sz="4" w:space="0" w:color="000000"/>
              <w:right w:val="single" w:sz="4" w:space="0" w:color="000000"/>
            </w:tcBorders>
            <w:shd w:val="clear" w:color="auto" w:fill="9CC3E5"/>
          </w:tcPr>
          <w:p w14:paraId="00000C38" w14:textId="77777777" w:rsidR="00C77964" w:rsidRDefault="003474E6">
            <w:pPr>
              <w:rPr>
                <w:rFonts w:ascii="Times New Roman" w:eastAsia="Times New Roman" w:hAnsi="Times New Roman" w:cs="Times New Roman"/>
                <w:b/>
                <w:color w:val="2E75B5"/>
                <w:sz w:val="24"/>
                <w:szCs w:val="24"/>
              </w:rPr>
            </w:pPr>
            <w:r>
              <w:rPr>
                <w:rFonts w:ascii="Times New Roman" w:eastAsia="Times New Roman" w:hAnsi="Times New Roman" w:cs="Times New Roman"/>
                <w:b/>
                <w:color w:val="2E75B5"/>
                <w:sz w:val="24"/>
                <w:szCs w:val="24"/>
              </w:rPr>
              <w:t>10</w:t>
            </w:r>
          </w:p>
        </w:tc>
      </w:tr>
      <w:tr w:rsidR="00C77964" w14:paraId="1B30F867" w14:textId="77777777" w:rsidTr="00905B4E">
        <w:trPr>
          <w:trHeight w:val="359"/>
        </w:trPr>
        <w:tc>
          <w:tcPr>
            <w:tcW w:w="2574" w:type="dxa"/>
            <w:vMerge/>
            <w:tcBorders>
              <w:top w:val="single" w:sz="4" w:space="0" w:color="000000"/>
              <w:left w:val="single" w:sz="4" w:space="0" w:color="000000"/>
              <w:bottom w:val="single" w:sz="4" w:space="0" w:color="000000"/>
              <w:right w:val="single" w:sz="4" w:space="0" w:color="000000"/>
            </w:tcBorders>
          </w:tcPr>
          <w:p w14:paraId="00000C39" w14:textId="77777777" w:rsidR="00C77964" w:rsidRDefault="00C77964">
            <w:pPr>
              <w:pBdr>
                <w:top w:val="nil"/>
                <w:left w:val="nil"/>
                <w:bottom w:val="nil"/>
                <w:right w:val="nil"/>
                <w:between w:val="nil"/>
              </w:pBdr>
              <w:spacing w:line="276" w:lineRule="auto"/>
              <w:rPr>
                <w:rFonts w:ascii="Times New Roman" w:eastAsia="Times New Roman" w:hAnsi="Times New Roman" w:cs="Times New Roman"/>
                <w:b/>
                <w:color w:val="2E75B5"/>
                <w:sz w:val="24"/>
                <w:szCs w:val="24"/>
              </w:rPr>
            </w:pPr>
          </w:p>
        </w:tc>
        <w:tc>
          <w:tcPr>
            <w:tcW w:w="992" w:type="dxa"/>
            <w:tcBorders>
              <w:top w:val="single" w:sz="4" w:space="0" w:color="000000"/>
              <w:left w:val="single" w:sz="4" w:space="0" w:color="000000"/>
              <w:bottom w:val="single" w:sz="4" w:space="0" w:color="000000"/>
              <w:right w:val="single" w:sz="4" w:space="0" w:color="000000"/>
            </w:tcBorders>
            <w:shd w:val="clear" w:color="auto" w:fill="FFFFFF"/>
          </w:tcPr>
          <w:p w14:paraId="00000C3A" w14:textId="77777777" w:rsidR="00C77964" w:rsidRDefault="003474E6">
            <w:pPr>
              <w:rPr>
                <w:rFonts w:ascii="Times New Roman" w:eastAsia="Times New Roman" w:hAnsi="Times New Roman" w:cs="Times New Roman"/>
                <w:b/>
                <w:color w:val="2E75B5"/>
                <w:sz w:val="24"/>
                <w:szCs w:val="24"/>
              </w:rPr>
            </w:pPr>
            <w:r>
              <w:rPr>
                <w:rFonts w:ascii="Times New Roman" w:eastAsia="Times New Roman" w:hAnsi="Times New Roman" w:cs="Times New Roman"/>
                <w:b/>
                <w:color w:val="2E75B5"/>
                <w:sz w:val="24"/>
                <w:szCs w:val="24"/>
              </w:rPr>
              <w:t>11</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14:paraId="00000C3B" w14:textId="77777777" w:rsidR="00C77964" w:rsidRDefault="003474E6">
            <w:pPr>
              <w:rPr>
                <w:rFonts w:ascii="Times New Roman" w:eastAsia="Times New Roman" w:hAnsi="Times New Roman" w:cs="Times New Roman"/>
                <w:b/>
                <w:color w:val="2E75B5"/>
                <w:sz w:val="24"/>
                <w:szCs w:val="24"/>
              </w:rPr>
            </w:pPr>
            <w:r>
              <w:rPr>
                <w:rFonts w:ascii="Times New Roman" w:eastAsia="Times New Roman" w:hAnsi="Times New Roman" w:cs="Times New Roman"/>
                <w:b/>
                <w:color w:val="2E75B5"/>
                <w:sz w:val="24"/>
                <w:szCs w:val="24"/>
              </w:rPr>
              <w:t>12</w:t>
            </w:r>
          </w:p>
        </w:tc>
        <w:tc>
          <w:tcPr>
            <w:tcW w:w="851" w:type="dxa"/>
            <w:tcBorders>
              <w:top w:val="single" w:sz="4" w:space="0" w:color="000000"/>
              <w:left w:val="single" w:sz="4" w:space="0" w:color="000000"/>
              <w:bottom w:val="single" w:sz="4" w:space="0" w:color="000000"/>
              <w:right w:val="single" w:sz="4" w:space="0" w:color="000000"/>
            </w:tcBorders>
          </w:tcPr>
          <w:p w14:paraId="00000C3C" w14:textId="77777777" w:rsidR="00C77964" w:rsidRDefault="003474E6">
            <w:pPr>
              <w:rPr>
                <w:rFonts w:ascii="Times New Roman" w:eastAsia="Times New Roman" w:hAnsi="Times New Roman" w:cs="Times New Roman"/>
                <w:b/>
                <w:color w:val="2E75B5"/>
                <w:sz w:val="24"/>
                <w:szCs w:val="24"/>
              </w:rPr>
            </w:pPr>
            <w:r>
              <w:rPr>
                <w:rFonts w:ascii="Times New Roman" w:eastAsia="Times New Roman" w:hAnsi="Times New Roman" w:cs="Times New Roman"/>
                <w:b/>
                <w:color w:val="2E75B5"/>
                <w:sz w:val="24"/>
                <w:szCs w:val="24"/>
              </w:rPr>
              <w:t>13</w:t>
            </w:r>
          </w:p>
        </w:tc>
        <w:tc>
          <w:tcPr>
            <w:tcW w:w="992" w:type="dxa"/>
            <w:tcBorders>
              <w:top w:val="single" w:sz="4" w:space="0" w:color="000000"/>
              <w:left w:val="single" w:sz="4" w:space="0" w:color="000000"/>
              <w:bottom w:val="single" w:sz="4" w:space="0" w:color="000000"/>
              <w:right w:val="single" w:sz="4" w:space="0" w:color="000000"/>
            </w:tcBorders>
          </w:tcPr>
          <w:p w14:paraId="00000C3D" w14:textId="77777777" w:rsidR="00C77964" w:rsidRDefault="003474E6">
            <w:pPr>
              <w:rPr>
                <w:rFonts w:ascii="Times New Roman" w:eastAsia="Times New Roman" w:hAnsi="Times New Roman" w:cs="Times New Roman"/>
                <w:b/>
                <w:color w:val="2E75B5"/>
                <w:sz w:val="24"/>
                <w:szCs w:val="24"/>
              </w:rPr>
            </w:pPr>
            <w:r>
              <w:rPr>
                <w:rFonts w:ascii="Times New Roman" w:eastAsia="Times New Roman" w:hAnsi="Times New Roman" w:cs="Times New Roman"/>
                <w:b/>
                <w:color w:val="2E75B5"/>
                <w:sz w:val="24"/>
                <w:szCs w:val="24"/>
              </w:rPr>
              <w:t>14</w:t>
            </w:r>
          </w:p>
        </w:tc>
        <w:tc>
          <w:tcPr>
            <w:tcW w:w="850" w:type="dxa"/>
            <w:tcBorders>
              <w:top w:val="single" w:sz="4" w:space="0" w:color="000000"/>
              <w:left w:val="single" w:sz="4" w:space="0" w:color="000000"/>
              <w:bottom w:val="single" w:sz="4" w:space="0" w:color="000000"/>
              <w:right w:val="single" w:sz="4" w:space="0" w:color="000000"/>
            </w:tcBorders>
          </w:tcPr>
          <w:p w14:paraId="00000C3E" w14:textId="77777777" w:rsidR="00C77964" w:rsidRDefault="003474E6">
            <w:pPr>
              <w:rPr>
                <w:rFonts w:ascii="Times New Roman" w:eastAsia="Times New Roman" w:hAnsi="Times New Roman" w:cs="Times New Roman"/>
                <w:b/>
                <w:color w:val="2E75B5"/>
                <w:sz w:val="24"/>
                <w:szCs w:val="24"/>
              </w:rPr>
            </w:pPr>
            <w:r>
              <w:rPr>
                <w:rFonts w:ascii="Times New Roman" w:eastAsia="Times New Roman" w:hAnsi="Times New Roman" w:cs="Times New Roman"/>
                <w:b/>
                <w:color w:val="2E75B5"/>
                <w:sz w:val="24"/>
                <w:szCs w:val="24"/>
              </w:rPr>
              <w:t>15</w:t>
            </w:r>
          </w:p>
        </w:tc>
        <w:tc>
          <w:tcPr>
            <w:tcW w:w="993" w:type="dxa"/>
            <w:tcBorders>
              <w:top w:val="single" w:sz="4" w:space="0" w:color="000000"/>
              <w:left w:val="single" w:sz="4" w:space="0" w:color="000000"/>
              <w:bottom w:val="single" w:sz="4" w:space="0" w:color="000000"/>
              <w:right w:val="single" w:sz="4" w:space="0" w:color="000000"/>
            </w:tcBorders>
            <w:shd w:val="clear" w:color="auto" w:fill="9CC3E5"/>
          </w:tcPr>
          <w:p w14:paraId="00000C3F" w14:textId="77777777" w:rsidR="00C77964" w:rsidRDefault="003474E6">
            <w:pPr>
              <w:rPr>
                <w:rFonts w:ascii="Times New Roman" w:eastAsia="Times New Roman" w:hAnsi="Times New Roman" w:cs="Times New Roman"/>
                <w:b/>
                <w:color w:val="2E75B5"/>
                <w:sz w:val="24"/>
                <w:szCs w:val="24"/>
              </w:rPr>
            </w:pPr>
            <w:r>
              <w:rPr>
                <w:rFonts w:ascii="Times New Roman" w:eastAsia="Times New Roman" w:hAnsi="Times New Roman" w:cs="Times New Roman"/>
                <w:b/>
                <w:color w:val="2E75B5"/>
                <w:sz w:val="24"/>
                <w:szCs w:val="24"/>
              </w:rPr>
              <w:t>16</w:t>
            </w:r>
          </w:p>
        </w:tc>
        <w:tc>
          <w:tcPr>
            <w:tcW w:w="850" w:type="dxa"/>
            <w:tcBorders>
              <w:top w:val="single" w:sz="4" w:space="0" w:color="000000"/>
              <w:left w:val="single" w:sz="4" w:space="0" w:color="000000"/>
              <w:bottom w:val="single" w:sz="4" w:space="0" w:color="000000"/>
              <w:right w:val="single" w:sz="4" w:space="0" w:color="000000"/>
            </w:tcBorders>
            <w:shd w:val="clear" w:color="auto" w:fill="9CC3E5"/>
          </w:tcPr>
          <w:p w14:paraId="00000C40" w14:textId="77777777" w:rsidR="00C77964" w:rsidRDefault="003474E6">
            <w:pPr>
              <w:rPr>
                <w:rFonts w:ascii="Times New Roman" w:eastAsia="Times New Roman" w:hAnsi="Times New Roman" w:cs="Times New Roman"/>
                <w:b/>
                <w:color w:val="2E75B5"/>
                <w:sz w:val="24"/>
                <w:szCs w:val="24"/>
              </w:rPr>
            </w:pPr>
            <w:r>
              <w:rPr>
                <w:rFonts w:ascii="Times New Roman" w:eastAsia="Times New Roman" w:hAnsi="Times New Roman" w:cs="Times New Roman"/>
                <w:b/>
                <w:color w:val="2E75B5"/>
                <w:sz w:val="24"/>
                <w:szCs w:val="24"/>
              </w:rPr>
              <w:t>17</w:t>
            </w:r>
          </w:p>
        </w:tc>
      </w:tr>
      <w:tr w:rsidR="00C77964" w14:paraId="40B653C5" w14:textId="77777777" w:rsidTr="00905B4E">
        <w:trPr>
          <w:trHeight w:val="362"/>
        </w:trPr>
        <w:tc>
          <w:tcPr>
            <w:tcW w:w="2574" w:type="dxa"/>
            <w:vMerge/>
            <w:tcBorders>
              <w:top w:val="single" w:sz="4" w:space="0" w:color="000000"/>
              <w:left w:val="single" w:sz="4" w:space="0" w:color="000000"/>
              <w:bottom w:val="single" w:sz="4" w:space="0" w:color="000000"/>
              <w:right w:val="single" w:sz="4" w:space="0" w:color="000000"/>
            </w:tcBorders>
          </w:tcPr>
          <w:p w14:paraId="00000C41" w14:textId="77777777" w:rsidR="00C77964" w:rsidRDefault="00C77964">
            <w:pPr>
              <w:pBdr>
                <w:top w:val="nil"/>
                <w:left w:val="nil"/>
                <w:bottom w:val="nil"/>
                <w:right w:val="nil"/>
                <w:between w:val="nil"/>
              </w:pBdr>
              <w:spacing w:line="276" w:lineRule="auto"/>
              <w:rPr>
                <w:rFonts w:ascii="Times New Roman" w:eastAsia="Times New Roman" w:hAnsi="Times New Roman" w:cs="Times New Roman"/>
                <w:b/>
                <w:color w:val="2E75B5"/>
                <w:sz w:val="24"/>
                <w:szCs w:val="24"/>
              </w:rPr>
            </w:pPr>
          </w:p>
        </w:tc>
        <w:tc>
          <w:tcPr>
            <w:tcW w:w="992" w:type="dxa"/>
            <w:tcBorders>
              <w:top w:val="single" w:sz="4" w:space="0" w:color="000000"/>
              <w:left w:val="single" w:sz="4" w:space="0" w:color="000000"/>
              <w:bottom w:val="single" w:sz="4" w:space="0" w:color="000000"/>
              <w:right w:val="single" w:sz="4" w:space="0" w:color="000000"/>
            </w:tcBorders>
            <w:shd w:val="clear" w:color="auto" w:fill="FFFFFF"/>
          </w:tcPr>
          <w:p w14:paraId="00000C42" w14:textId="77777777" w:rsidR="00C77964" w:rsidRDefault="003474E6">
            <w:pPr>
              <w:rPr>
                <w:rFonts w:ascii="Times New Roman" w:eastAsia="Times New Roman" w:hAnsi="Times New Roman" w:cs="Times New Roman"/>
                <w:b/>
                <w:color w:val="2E75B5"/>
                <w:sz w:val="24"/>
                <w:szCs w:val="24"/>
              </w:rPr>
            </w:pPr>
            <w:r>
              <w:rPr>
                <w:rFonts w:ascii="Times New Roman" w:eastAsia="Times New Roman" w:hAnsi="Times New Roman" w:cs="Times New Roman"/>
                <w:b/>
                <w:color w:val="2E75B5"/>
                <w:sz w:val="24"/>
                <w:szCs w:val="24"/>
              </w:rPr>
              <w:t>18</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14:paraId="00000C43" w14:textId="77777777" w:rsidR="00C77964" w:rsidRDefault="003474E6">
            <w:pPr>
              <w:rPr>
                <w:rFonts w:ascii="Times New Roman" w:eastAsia="Times New Roman" w:hAnsi="Times New Roman" w:cs="Times New Roman"/>
                <w:b/>
                <w:color w:val="2E75B5"/>
                <w:sz w:val="24"/>
                <w:szCs w:val="24"/>
              </w:rPr>
            </w:pPr>
            <w:r>
              <w:rPr>
                <w:rFonts w:ascii="Times New Roman" w:eastAsia="Times New Roman" w:hAnsi="Times New Roman" w:cs="Times New Roman"/>
                <w:b/>
                <w:color w:val="2E75B5"/>
                <w:sz w:val="24"/>
                <w:szCs w:val="24"/>
              </w:rPr>
              <w:t>19</w:t>
            </w:r>
          </w:p>
        </w:tc>
        <w:tc>
          <w:tcPr>
            <w:tcW w:w="851" w:type="dxa"/>
            <w:tcBorders>
              <w:top w:val="single" w:sz="4" w:space="0" w:color="000000"/>
              <w:left w:val="single" w:sz="4" w:space="0" w:color="000000"/>
              <w:bottom w:val="single" w:sz="4" w:space="0" w:color="000000"/>
              <w:right w:val="single" w:sz="4" w:space="0" w:color="000000"/>
            </w:tcBorders>
          </w:tcPr>
          <w:p w14:paraId="00000C44" w14:textId="77777777" w:rsidR="00C77964" w:rsidRDefault="003474E6">
            <w:pPr>
              <w:rPr>
                <w:rFonts w:ascii="Times New Roman" w:eastAsia="Times New Roman" w:hAnsi="Times New Roman" w:cs="Times New Roman"/>
                <w:b/>
                <w:color w:val="2E75B5"/>
                <w:sz w:val="24"/>
                <w:szCs w:val="24"/>
              </w:rPr>
            </w:pPr>
            <w:r>
              <w:rPr>
                <w:rFonts w:ascii="Times New Roman" w:eastAsia="Times New Roman" w:hAnsi="Times New Roman" w:cs="Times New Roman"/>
                <w:b/>
                <w:color w:val="2E75B5"/>
                <w:sz w:val="24"/>
                <w:szCs w:val="24"/>
              </w:rPr>
              <w:t>20</w:t>
            </w:r>
          </w:p>
        </w:tc>
        <w:tc>
          <w:tcPr>
            <w:tcW w:w="992" w:type="dxa"/>
            <w:tcBorders>
              <w:top w:val="single" w:sz="4" w:space="0" w:color="000000"/>
              <w:left w:val="single" w:sz="4" w:space="0" w:color="000000"/>
              <w:bottom w:val="single" w:sz="4" w:space="0" w:color="000000"/>
              <w:right w:val="single" w:sz="4" w:space="0" w:color="000000"/>
            </w:tcBorders>
          </w:tcPr>
          <w:p w14:paraId="00000C45" w14:textId="77777777" w:rsidR="00C77964" w:rsidRDefault="003474E6">
            <w:pPr>
              <w:rPr>
                <w:rFonts w:ascii="Times New Roman" w:eastAsia="Times New Roman" w:hAnsi="Times New Roman" w:cs="Times New Roman"/>
                <w:b/>
                <w:color w:val="2E75B5"/>
                <w:sz w:val="24"/>
                <w:szCs w:val="24"/>
              </w:rPr>
            </w:pPr>
            <w:r>
              <w:rPr>
                <w:rFonts w:ascii="Times New Roman" w:eastAsia="Times New Roman" w:hAnsi="Times New Roman" w:cs="Times New Roman"/>
                <w:b/>
                <w:color w:val="2E75B5"/>
                <w:sz w:val="24"/>
                <w:szCs w:val="24"/>
              </w:rPr>
              <w:t>21</w:t>
            </w:r>
          </w:p>
        </w:tc>
        <w:tc>
          <w:tcPr>
            <w:tcW w:w="850" w:type="dxa"/>
            <w:tcBorders>
              <w:top w:val="single" w:sz="4" w:space="0" w:color="000000"/>
              <w:left w:val="single" w:sz="4" w:space="0" w:color="000000"/>
              <w:bottom w:val="single" w:sz="4" w:space="0" w:color="000000"/>
              <w:right w:val="single" w:sz="4" w:space="0" w:color="000000"/>
            </w:tcBorders>
          </w:tcPr>
          <w:p w14:paraId="00000C46" w14:textId="77777777" w:rsidR="00C77964" w:rsidRDefault="003474E6">
            <w:pPr>
              <w:rPr>
                <w:rFonts w:ascii="Times New Roman" w:eastAsia="Times New Roman" w:hAnsi="Times New Roman" w:cs="Times New Roman"/>
                <w:b/>
                <w:color w:val="2E75B5"/>
                <w:sz w:val="24"/>
                <w:szCs w:val="24"/>
              </w:rPr>
            </w:pPr>
            <w:r>
              <w:rPr>
                <w:rFonts w:ascii="Times New Roman" w:eastAsia="Times New Roman" w:hAnsi="Times New Roman" w:cs="Times New Roman"/>
                <w:b/>
                <w:color w:val="2E75B5"/>
                <w:sz w:val="24"/>
                <w:szCs w:val="24"/>
              </w:rPr>
              <w:t>22</w:t>
            </w:r>
          </w:p>
        </w:tc>
        <w:tc>
          <w:tcPr>
            <w:tcW w:w="993" w:type="dxa"/>
            <w:tcBorders>
              <w:top w:val="single" w:sz="4" w:space="0" w:color="000000"/>
              <w:left w:val="single" w:sz="4" w:space="0" w:color="000000"/>
              <w:bottom w:val="single" w:sz="4" w:space="0" w:color="000000"/>
              <w:right w:val="single" w:sz="4" w:space="0" w:color="000000"/>
            </w:tcBorders>
            <w:shd w:val="clear" w:color="auto" w:fill="9CC3E5"/>
          </w:tcPr>
          <w:p w14:paraId="00000C47" w14:textId="77777777" w:rsidR="00C77964" w:rsidRDefault="003474E6">
            <w:pPr>
              <w:rPr>
                <w:rFonts w:ascii="Times New Roman" w:eastAsia="Times New Roman" w:hAnsi="Times New Roman" w:cs="Times New Roman"/>
                <w:b/>
                <w:color w:val="2E75B5"/>
                <w:sz w:val="24"/>
                <w:szCs w:val="24"/>
              </w:rPr>
            </w:pPr>
            <w:r>
              <w:rPr>
                <w:rFonts w:ascii="Times New Roman" w:eastAsia="Times New Roman" w:hAnsi="Times New Roman" w:cs="Times New Roman"/>
                <w:b/>
                <w:color w:val="2E75B5"/>
                <w:sz w:val="24"/>
                <w:szCs w:val="24"/>
              </w:rPr>
              <w:t>23</w:t>
            </w:r>
          </w:p>
        </w:tc>
        <w:tc>
          <w:tcPr>
            <w:tcW w:w="850" w:type="dxa"/>
            <w:tcBorders>
              <w:top w:val="single" w:sz="4" w:space="0" w:color="000000"/>
              <w:left w:val="single" w:sz="4" w:space="0" w:color="000000"/>
              <w:bottom w:val="single" w:sz="4" w:space="0" w:color="000000"/>
              <w:right w:val="single" w:sz="4" w:space="0" w:color="000000"/>
            </w:tcBorders>
            <w:shd w:val="clear" w:color="auto" w:fill="9CC3E5"/>
          </w:tcPr>
          <w:p w14:paraId="00000C48" w14:textId="77777777" w:rsidR="00C77964" w:rsidRDefault="003474E6">
            <w:pPr>
              <w:rPr>
                <w:rFonts w:ascii="Times New Roman" w:eastAsia="Times New Roman" w:hAnsi="Times New Roman" w:cs="Times New Roman"/>
                <w:b/>
                <w:color w:val="2E75B5"/>
                <w:sz w:val="24"/>
                <w:szCs w:val="24"/>
              </w:rPr>
            </w:pPr>
            <w:r>
              <w:rPr>
                <w:rFonts w:ascii="Times New Roman" w:eastAsia="Times New Roman" w:hAnsi="Times New Roman" w:cs="Times New Roman"/>
                <w:b/>
                <w:color w:val="2E75B5"/>
                <w:sz w:val="24"/>
                <w:szCs w:val="24"/>
              </w:rPr>
              <w:t>24</w:t>
            </w:r>
          </w:p>
        </w:tc>
      </w:tr>
      <w:tr w:rsidR="00C77964" w14:paraId="2DB889EE" w14:textId="77777777" w:rsidTr="00905B4E">
        <w:trPr>
          <w:trHeight w:val="359"/>
        </w:trPr>
        <w:tc>
          <w:tcPr>
            <w:tcW w:w="2574" w:type="dxa"/>
            <w:vMerge/>
            <w:tcBorders>
              <w:top w:val="single" w:sz="4" w:space="0" w:color="000000"/>
              <w:left w:val="single" w:sz="4" w:space="0" w:color="000000"/>
              <w:bottom w:val="single" w:sz="4" w:space="0" w:color="000000"/>
              <w:right w:val="single" w:sz="4" w:space="0" w:color="000000"/>
            </w:tcBorders>
          </w:tcPr>
          <w:p w14:paraId="00000C49" w14:textId="77777777" w:rsidR="00C77964" w:rsidRDefault="00C77964">
            <w:pPr>
              <w:pBdr>
                <w:top w:val="nil"/>
                <w:left w:val="nil"/>
                <w:bottom w:val="nil"/>
                <w:right w:val="nil"/>
                <w:between w:val="nil"/>
              </w:pBdr>
              <w:spacing w:line="276" w:lineRule="auto"/>
              <w:rPr>
                <w:rFonts w:ascii="Times New Roman" w:eastAsia="Times New Roman" w:hAnsi="Times New Roman" w:cs="Times New Roman"/>
                <w:b/>
                <w:color w:val="2E75B5"/>
                <w:sz w:val="24"/>
                <w:szCs w:val="24"/>
              </w:rPr>
            </w:pPr>
          </w:p>
        </w:tc>
        <w:tc>
          <w:tcPr>
            <w:tcW w:w="992" w:type="dxa"/>
            <w:tcBorders>
              <w:top w:val="single" w:sz="4" w:space="0" w:color="000000"/>
              <w:left w:val="single" w:sz="4" w:space="0" w:color="000000"/>
              <w:bottom w:val="single" w:sz="4" w:space="0" w:color="000000"/>
              <w:right w:val="single" w:sz="4" w:space="0" w:color="000000"/>
            </w:tcBorders>
            <w:shd w:val="clear" w:color="auto" w:fill="FFFFFF"/>
          </w:tcPr>
          <w:p w14:paraId="00000C4A" w14:textId="77777777" w:rsidR="00C77964" w:rsidRDefault="003474E6">
            <w:pPr>
              <w:rPr>
                <w:rFonts w:ascii="Times New Roman" w:eastAsia="Times New Roman" w:hAnsi="Times New Roman" w:cs="Times New Roman"/>
                <w:b/>
                <w:color w:val="2E75B5"/>
                <w:sz w:val="24"/>
                <w:szCs w:val="24"/>
              </w:rPr>
            </w:pPr>
            <w:r>
              <w:rPr>
                <w:rFonts w:ascii="Times New Roman" w:eastAsia="Times New Roman" w:hAnsi="Times New Roman" w:cs="Times New Roman"/>
                <w:b/>
                <w:color w:val="2E75B5"/>
                <w:sz w:val="24"/>
                <w:szCs w:val="24"/>
              </w:rPr>
              <w:t>25</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14:paraId="00000C4B" w14:textId="77777777" w:rsidR="00C77964" w:rsidRDefault="003474E6">
            <w:pPr>
              <w:rPr>
                <w:rFonts w:ascii="Times New Roman" w:eastAsia="Times New Roman" w:hAnsi="Times New Roman" w:cs="Times New Roman"/>
                <w:b/>
                <w:color w:val="2E75B5"/>
                <w:sz w:val="24"/>
                <w:szCs w:val="24"/>
              </w:rPr>
            </w:pPr>
            <w:r>
              <w:rPr>
                <w:rFonts w:ascii="Times New Roman" w:eastAsia="Times New Roman" w:hAnsi="Times New Roman" w:cs="Times New Roman"/>
                <w:b/>
                <w:color w:val="2E75B5"/>
                <w:sz w:val="24"/>
                <w:szCs w:val="24"/>
              </w:rPr>
              <w:t>26</w:t>
            </w:r>
          </w:p>
        </w:tc>
        <w:tc>
          <w:tcPr>
            <w:tcW w:w="851" w:type="dxa"/>
            <w:tcBorders>
              <w:top w:val="single" w:sz="4" w:space="0" w:color="000000"/>
              <w:left w:val="single" w:sz="4" w:space="0" w:color="000000"/>
              <w:bottom w:val="single" w:sz="4" w:space="0" w:color="000000"/>
              <w:right w:val="single" w:sz="4" w:space="0" w:color="000000"/>
            </w:tcBorders>
          </w:tcPr>
          <w:p w14:paraId="00000C4C" w14:textId="77777777" w:rsidR="00C77964" w:rsidRDefault="003474E6">
            <w:pPr>
              <w:rPr>
                <w:rFonts w:ascii="Times New Roman" w:eastAsia="Times New Roman" w:hAnsi="Times New Roman" w:cs="Times New Roman"/>
                <w:b/>
                <w:color w:val="2E75B5"/>
                <w:sz w:val="24"/>
                <w:szCs w:val="24"/>
              </w:rPr>
            </w:pPr>
            <w:r>
              <w:rPr>
                <w:rFonts w:ascii="Times New Roman" w:eastAsia="Times New Roman" w:hAnsi="Times New Roman" w:cs="Times New Roman"/>
                <w:b/>
                <w:color w:val="2E75B5"/>
                <w:sz w:val="24"/>
                <w:szCs w:val="24"/>
              </w:rPr>
              <w:t>27</w:t>
            </w:r>
          </w:p>
        </w:tc>
        <w:tc>
          <w:tcPr>
            <w:tcW w:w="992" w:type="dxa"/>
            <w:tcBorders>
              <w:top w:val="single" w:sz="4" w:space="0" w:color="000000"/>
              <w:left w:val="single" w:sz="4" w:space="0" w:color="000000"/>
              <w:bottom w:val="single" w:sz="4" w:space="0" w:color="000000"/>
              <w:right w:val="single" w:sz="4" w:space="0" w:color="000000"/>
            </w:tcBorders>
          </w:tcPr>
          <w:p w14:paraId="00000C4D" w14:textId="77777777" w:rsidR="00C77964" w:rsidRDefault="003474E6">
            <w:pPr>
              <w:rPr>
                <w:rFonts w:ascii="Times New Roman" w:eastAsia="Times New Roman" w:hAnsi="Times New Roman" w:cs="Times New Roman"/>
                <w:b/>
                <w:color w:val="2E75B5"/>
                <w:sz w:val="24"/>
                <w:szCs w:val="24"/>
              </w:rPr>
            </w:pPr>
            <w:r>
              <w:rPr>
                <w:rFonts w:ascii="Times New Roman" w:eastAsia="Times New Roman" w:hAnsi="Times New Roman" w:cs="Times New Roman"/>
                <w:b/>
                <w:color w:val="2E75B5"/>
                <w:sz w:val="24"/>
                <w:szCs w:val="24"/>
              </w:rPr>
              <w:t>28</w:t>
            </w:r>
          </w:p>
        </w:tc>
        <w:tc>
          <w:tcPr>
            <w:tcW w:w="850" w:type="dxa"/>
            <w:tcBorders>
              <w:top w:val="single" w:sz="4" w:space="0" w:color="000000"/>
              <w:left w:val="single" w:sz="4" w:space="0" w:color="000000"/>
              <w:bottom w:val="single" w:sz="4" w:space="0" w:color="000000"/>
              <w:right w:val="single" w:sz="4" w:space="0" w:color="000000"/>
            </w:tcBorders>
          </w:tcPr>
          <w:p w14:paraId="00000C4E" w14:textId="77777777" w:rsidR="00C77964" w:rsidRDefault="003474E6">
            <w:pPr>
              <w:rPr>
                <w:rFonts w:ascii="Times New Roman" w:eastAsia="Times New Roman" w:hAnsi="Times New Roman" w:cs="Times New Roman"/>
                <w:b/>
                <w:color w:val="2E75B5"/>
                <w:sz w:val="24"/>
                <w:szCs w:val="24"/>
              </w:rPr>
            </w:pPr>
            <w:r>
              <w:rPr>
                <w:rFonts w:ascii="Times New Roman" w:eastAsia="Times New Roman" w:hAnsi="Times New Roman" w:cs="Times New Roman"/>
                <w:b/>
                <w:color w:val="70AD47"/>
                <w:sz w:val="24"/>
                <w:szCs w:val="24"/>
              </w:rPr>
              <w:t>29</w:t>
            </w:r>
          </w:p>
        </w:tc>
        <w:tc>
          <w:tcPr>
            <w:tcW w:w="993" w:type="dxa"/>
            <w:tcBorders>
              <w:top w:val="single" w:sz="4" w:space="0" w:color="000000"/>
              <w:left w:val="single" w:sz="4" w:space="0" w:color="000000"/>
              <w:bottom w:val="single" w:sz="4" w:space="0" w:color="000000"/>
              <w:right w:val="single" w:sz="4" w:space="0" w:color="000000"/>
            </w:tcBorders>
            <w:shd w:val="clear" w:color="auto" w:fill="9CC3E5"/>
          </w:tcPr>
          <w:p w14:paraId="00000C4F" w14:textId="77777777" w:rsidR="00C77964" w:rsidRDefault="003474E6">
            <w:pPr>
              <w:rPr>
                <w:rFonts w:ascii="Times New Roman" w:eastAsia="Times New Roman" w:hAnsi="Times New Roman" w:cs="Times New Roman"/>
                <w:b/>
                <w:color w:val="2E75B5"/>
                <w:sz w:val="24"/>
                <w:szCs w:val="24"/>
              </w:rPr>
            </w:pPr>
            <w:r>
              <w:rPr>
                <w:rFonts w:ascii="Times New Roman" w:eastAsia="Times New Roman" w:hAnsi="Times New Roman" w:cs="Times New Roman"/>
                <w:b/>
                <w:color w:val="FF0000"/>
                <w:sz w:val="24"/>
                <w:szCs w:val="24"/>
              </w:rPr>
              <w:t>30</w:t>
            </w:r>
          </w:p>
        </w:tc>
        <w:tc>
          <w:tcPr>
            <w:tcW w:w="850" w:type="dxa"/>
            <w:tcBorders>
              <w:top w:val="single" w:sz="4" w:space="0" w:color="000000"/>
              <w:left w:val="single" w:sz="4" w:space="0" w:color="000000"/>
              <w:bottom w:val="single" w:sz="4" w:space="0" w:color="000000"/>
              <w:right w:val="single" w:sz="4" w:space="0" w:color="000000"/>
            </w:tcBorders>
            <w:shd w:val="clear" w:color="auto" w:fill="9CC3E5"/>
          </w:tcPr>
          <w:p w14:paraId="00000C50" w14:textId="77777777" w:rsidR="00C77964" w:rsidRDefault="003474E6">
            <w:pPr>
              <w:rPr>
                <w:rFonts w:ascii="Times New Roman" w:eastAsia="Times New Roman" w:hAnsi="Times New Roman" w:cs="Times New Roman"/>
                <w:b/>
                <w:color w:val="2E75B5"/>
                <w:sz w:val="24"/>
                <w:szCs w:val="24"/>
              </w:rPr>
            </w:pPr>
            <w:r>
              <w:rPr>
                <w:rFonts w:ascii="Times New Roman" w:eastAsia="Times New Roman" w:hAnsi="Times New Roman" w:cs="Times New Roman"/>
                <w:b/>
                <w:color w:val="2E75B5"/>
                <w:sz w:val="24"/>
                <w:szCs w:val="24"/>
              </w:rPr>
              <w:t>31</w:t>
            </w:r>
          </w:p>
        </w:tc>
      </w:tr>
      <w:tr w:rsidR="00C77964" w14:paraId="1B902F61" w14:textId="77777777" w:rsidTr="00905B4E">
        <w:trPr>
          <w:trHeight w:val="641"/>
        </w:trPr>
        <w:tc>
          <w:tcPr>
            <w:tcW w:w="9236" w:type="dxa"/>
            <w:gridSpan w:val="8"/>
            <w:tcBorders>
              <w:top w:val="single" w:sz="4" w:space="0" w:color="000000"/>
              <w:left w:val="single" w:sz="4" w:space="0" w:color="000000"/>
              <w:bottom w:val="single" w:sz="4" w:space="0" w:color="000000"/>
              <w:right w:val="single" w:sz="4" w:space="0" w:color="000000"/>
            </w:tcBorders>
          </w:tcPr>
          <w:p w14:paraId="00000C51" w14:textId="77777777" w:rsidR="00C77964" w:rsidRDefault="003474E6">
            <w:pPr>
              <w:rPr>
                <w:rFonts w:ascii="Times New Roman" w:eastAsia="Times New Roman" w:hAnsi="Times New Roman" w:cs="Times New Roman"/>
                <w:b/>
                <w:color w:val="70AD47"/>
                <w:sz w:val="24"/>
                <w:szCs w:val="24"/>
              </w:rPr>
            </w:pPr>
            <w:r>
              <w:rPr>
                <w:rFonts w:ascii="Times New Roman" w:eastAsia="Times New Roman" w:hAnsi="Times New Roman" w:cs="Times New Roman"/>
                <w:b/>
                <w:color w:val="FF0000"/>
                <w:sz w:val="24"/>
                <w:szCs w:val="24"/>
              </w:rPr>
              <w:t>1.5. - Praznik rada</w:t>
            </w:r>
          </w:p>
          <w:p w14:paraId="00000C52" w14:textId="77777777" w:rsidR="00C77964" w:rsidRDefault="003474E6">
            <w:pPr>
              <w:rPr>
                <w:rFonts w:ascii="Times New Roman" w:eastAsia="Times New Roman" w:hAnsi="Times New Roman" w:cs="Times New Roman"/>
                <w:b/>
                <w:color w:val="70AD47"/>
                <w:sz w:val="24"/>
                <w:szCs w:val="24"/>
              </w:rPr>
            </w:pPr>
            <w:r>
              <w:rPr>
                <w:rFonts w:ascii="Times New Roman" w:eastAsia="Times New Roman" w:hAnsi="Times New Roman" w:cs="Times New Roman"/>
                <w:b/>
                <w:color w:val="70AD47"/>
                <w:sz w:val="24"/>
                <w:szCs w:val="24"/>
              </w:rPr>
              <w:t>29. - svibnja Sportski dan/Dan Ivana Matasa</w:t>
            </w:r>
          </w:p>
          <w:p w14:paraId="00000C53" w14:textId="77777777" w:rsidR="00C77964" w:rsidRDefault="003474E6">
            <w:pPr>
              <w:rPr>
                <w:rFonts w:ascii="Times New Roman" w:eastAsia="Times New Roman" w:hAnsi="Times New Roman" w:cs="Times New Roman"/>
                <w:b/>
                <w:color w:val="2E75B5"/>
                <w:sz w:val="24"/>
                <w:szCs w:val="24"/>
              </w:rPr>
            </w:pPr>
            <w:r>
              <w:rPr>
                <w:rFonts w:ascii="Times New Roman" w:eastAsia="Times New Roman" w:hAnsi="Times New Roman" w:cs="Times New Roman"/>
                <w:b/>
                <w:color w:val="FF0000"/>
                <w:sz w:val="24"/>
                <w:szCs w:val="24"/>
              </w:rPr>
              <w:t>30.5. – Dan državnosti</w:t>
            </w:r>
          </w:p>
        </w:tc>
      </w:tr>
      <w:tr w:rsidR="00C77964" w14:paraId="05764D65" w14:textId="77777777" w:rsidTr="00905B4E">
        <w:trPr>
          <w:trHeight w:val="362"/>
        </w:trPr>
        <w:tc>
          <w:tcPr>
            <w:tcW w:w="2574" w:type="dxa"/>
            <w:vMerge w:val="restart"/>
            <w:tcBorders>
              <w:top w:val="single" w:sz="4" w:space="0" w:color="000000"/>
              <w:left w:val="single" w:sz="4" w:space="0" w:color="000000"/>
              <w:bottom w:val="single" w:sz="4" w:space="0" w:color="000000"/>
              <w:right w:val="single" w:sz="4" w:space="0" w:color="000000"/>
            </w:tcBorders>
          </w:tcPr>
          <w:p w14:paraId="00000C5B" w14:textId="77777777" w:rsidR="00C77964" w:rsidRDefault="00C77964">
            <w:pPr>
              <w:rPr>
                <w:rFonts w:ascii="Times New Roman" w:eastAsia="Times New Roman" w:hAnsi="Times New Roman" w:cs="Times New Roman"/>
                <w:b/>
                <w:color w:val="2E75B5"/>
                <w:sz w:val="24"/>
                <w:szCs w:val="24"/>
              </w:rPr>
            </w:pPr>
          </w:p>
          <w:p w14:paraId="00000C5C" w14:textId="77777777" w:rsidR="00C77964" w:rsidRDefault="00C77964">
            <w:pPr>
              <w:rPr>
                <w:rFonts w:ascii="Times New Roman" w:eastAsia="Times New Roman" w:hAnsi="Times New Roman" w:cs="Times New Roman"/>
                <w:b/>
                <w:color w:val="2E75B5"/>
                <w:sz w:val="24"/>
                <w:szCs w:val="24"/>
              </w:rPr>
            </w:pPr>
          </w:p>
          <w:p w14:paraId="00000C5D" w14:textId="77777777" w:rsidR="00C77964" w:rsidRDefault="00C77964">
            <w:pPr>
              <w:rPr>
                <w:rFonts w:ascii="Times New Roman" w:eastAsia="Times New Roman" w:hAnsi="Times New Roman" w:cs="Times New Roman"/>
                <w:b/>
                <w:color w:val="2E75B5"/>
                <w:sz w:val="24"/>
                <w:szCs w:val="24"/>
              </w:rPr>
            </w:pPr>
          </w:p>
          <w:p w14:paraId="00000C5E" w14:textId="77777777" w:rsidR="00C77964" w:rsidRDefault="003474E6">
            <w:pPr>
              <w:rPr>
                <w:rFonts w:ascii="Times New Roman" w:eastAsia="Times New Roman" w:hAnsi="Times New Roman" w:cs="Times New Roman"/>
                <w:b/>
                <w:color w:val="2E75B5"/>
                <w:sz w:val="24"/>
                <w:szCs w:val="24"/>
              </w:rPr>
            </w:pPr>
            <w:r>
              <w:rPr>
                <w:rFonts w:ascii="Times New Roman" w:eastAsia="Times New Roman" w:hAnsi="Times New Roman" w:cs="Times New Roman"/>
                <w:b/>
                <w:color w:val="2E75B5"/>
                <w:sz w:val="24"/>
                <w:szCs w:val="24"/>
              </w:rPr>
              <w:t>Lipanj</w:t>
            </w:r>
          </w:p>
        </w:tc>
        <w:tc>
          <w:tcPr>
            <w:tcW w:w="992" w:type="dxa"/>
            <w:tcBorders>
              <w:top w:val="single" w:sz="4" w:space="0" w:color="000000"/>
              <w:left w:val="single" w:sz="4" w:space="0" w:color="000000"/>
              <w:bottom w:val="single" w:sz="4" w:space="0" w:color="000000"/>
              <w:right w:val="single" w:sz="4" w:space="0" w:color="000000"/>
            </w:tcBorders>
            <w:shd w:val="clear" w:color="auto" w:fill="DAEDF3"/>
          </w:tcPr>
          <w:p w14:paraId="00000C5F" w14:textId="77777777" w:rsidR="00C77964" w:rsidRDefault="003474E6">
            <w:pPr>
              <w:rPr>
                <w:rFonts w:ascii="Times New Roman" w:eastAsia="Times New Roman" w:hAnsi="Times New Roman" w:cs="Times New Roman"/>
                <w:b/>
                <w:color w:val="2E75B5"/>
                <w:sz w:val="24"/>
                <w:szCs w:val="24"/>
              </w:rPr>
            </w:pPr>
            <w:r>
              <w:rPr>
                <w:rFonts w:ascii="Times New Roman" w:eastAsia="Times New Roman" w:hAnsi="Times New Roman" w:cs="Times New Roman"/>
                <w:b/>
                <w:color w:val="2E75B5"/>
                <w:sz w:val="24"/>
                <w:szCs w:val="24"/>
              </w:rPr>
              <w:t>Pon</w:t>
            </w:r>
          </w:p>
        </w:tc>
        <w:tc>
          <w:tcPr>
            <w:tcW w:w="1134" w:type="dxa"/>
            <w:tcBorders>
              <w:top w:val="single" w:sz="4" w:space="0" w:color="000000"/>
              <w:left w:val="single" w:sz="4" w:space="0" w:color="000000"/>
              <w:bottom w:val="single" w:sz="4" w:space="0" w:color="000000"/>
              <w:right w:val="single" w:sz="4" w:space="0" w:color="000000"/>
            </w:tcBorders>
            <w:shd w:val="clear" w:color="auto" w:fill="DAEDF3"/>
          </w:tcPr>
          <w:p w14:paraId="00000C60" w14:textId="77777777" w:rsidR="00C77964" w:rsidRDefault="003474E6">
            <w:pPr>
              <w:rPr>
                <w:rFonts w:ascii="Times New Roman" w:eastAsia="Times New Roman" w:hAnsi="Times New Roman" w:cs="Times New Roman"/>
                <w:b/>
                <w:color w:val="2E75B5"/>
                <w:sz w:val="24"/>
                <w:szCs w:val="24"/>
              </w:rPr>
            </w:pPr>
            <w:r>
              <w:rPr>
                <w:rFonts w:ascii="Times New Roman" w:eastAsia="Times New Roman" w:hAnsi="Times New Roman" w:cs="Times New Roman"/>
                <w:b/>
                <w:color w:val="2E75B5"/>
                <w:sz w:val="24"/>
                <w:szCs w:val="24"/>
              </w:rPr>
              <w:t>Uto</w:t>
            </w:r>
          </w:p>
        </w:tc>
        <w:tc>
          <w:tcPr>
            <w:tcW w:w="851" w:type="dxa"/>
            <w:tcBorders>
              <w:top w:val="single" w:sz="4" w:space="0" w:color="000000"/>
              <w:left w:val="single" w:sz="4" w:space="0" w:color="000000"/>
              <w:bottom w:val="single" w:sz="4" w:space="0" w:color="000000"/>
              <w:right w:val="single" w:sz="4" w:space="0" w:color="000000"/>
            </w:tcBorders>
            <w:shd w:val="clear" w:color="auto" w:fill="DAEDF3"/>
          </w:tcPr>
          <w:p w14:paraId="00000C61" w14:textId="77777777" w:rsidR="00C77964" w:rsidRDefault="003474E6">
            <w:pPr>
              <w:rPr>
                <w:rFonts w:ascii="Times New Roman" w:eastAsia="Times New Roman" w:hAnsi="Times New Roman" w:cs="Times New Roman"/>
                <w:b/>
                <w:color w:val="2E75B5"/>
                <w:sz w:val="24"/>
                <w:szCs w:val="24"/>
              </w:rPr>
            </w:pPr>
            <w:r>
              <w:rPr>
                <w:rFonts w:ascii="Times New Roman" w:eastAsia="Times New Roman" w:hAnsi="Times New Roman" w:cs="Times New Roman"/>
                <w:b/>
                <w:color w:val="2E75B5"/>
                <w:sz w:val="24"/>
                <w:szCs w:val="24"/>
              </w:rPr>
              <w:t>Sri</w:t>
            </w:r>
          </w:p>
        </w:tc>
        <w:tc>
          <w:tcPr>
            <w:tcW w:w="992" w:type="dxa"/>
            <w:tcBorders>
              <w:top w:val="single" w:sz="4" w:space="0" w:color="000000"/>
              <w:left w:val="single" w:sz="4" w:space="0" w:color="000000"/>
              <w:bottom w:val="single" w:sz="4" w:space="0" w:color="000000"/>
              <w:right w:val="single" w:sz="4" w:space="0" w:color="000000"/>
            </w:tcBorders>
            <w:shd w:val="clear" w:color="auto" w:fill="DAEDF3"/>
          </w:tcPr>
          <w:p w14:paraId="00000C62" w14:textId="77777777" w:rsidR="00C77964" w:rsidRDefault="003474E6">
            <w:pPr>
              <w:rPr>
                <w:rFonts w:ascii="Times New Roman" w:eastAsia="Times New Roman" w:hAnsi="Times New Roman" w:cs="Times New Roman"/>
                <w:b/>
                <w:color w:val="2E75B5"/>
                <w:sz w:val="24"/>
                <w:szCs w:val="24"/>
              </w:rPr>
            </w:pPr>
            <w:r>
              <w:rPr>
                <w:rFonts w:ascii="Times New Roman" w:eastAsia="Times New Roman" w:hAnsi="Times New Roman" w:cs="Times New Roman"/>
                <w:b/>
                <w:color w:val="2E75B5"/>
                <w:sz w:val="24"/>
                <w:szCs w:val="24"/>
              </w:rPr>
              <w:t>Čet</w:t>
            </w:r>
          </w:p>
        </w:tc>
        <w:tc>
          <w:tcPr>
            <w:tcW w:w="850" w:type="dxa"/>
            <w:tcBorders>
              <w:top w:val="single" w:sz="4" w:space="0" w:color="000000"/>
              <w:left w:val="single" w:sz="4" w:space="0" w:color="000000"/>
              <w:bottom w:val="single" w:sz="4" w:space="0" w:color="000000"/>
              <w:right w:val="single" w:sz="4" w:space="0" w:color="000000"/>
            </w:tcBorders>
            <w:shd w:val="clear" w:color="auto" w:fill="DAEDF3"/>
          </w:tcPr>
          <w:p w14:paraId="00000C63" w14:textId="77777777" w:rsidR="00C77964" w:rsidRDefault="003474E6">
            <w:pPr>
              <w:rPr>
                <w:rFonts w:ascii="Times New Roman" w:eastAsia="Times New Roman" w:hAnsi="Times New Roman" w:cs="Times New Roman"/>
                <w:b/>
                <w:color w:val="2E75B5"/>
                <w:sz w:val="24"/>
                <w:szCs w:val="24"/>
              </w:rPr>
            </w:pPr>
            <w:r>
              <w:rPr>
                <w:rFonts w:ascii="Times New Roman" w:eastAsia="Times New Roman" w:hAnsi="Times New Roman" w:cs="Times New Roman"/>
                <w:b/>
                <w:color w:val="2E75B5"/>
                <w:sz w:val="24"/>
                <w:szCs w:val="24"/>
              </w:rPr>
              <w:t>Pet</w:t>
            </w:r>
          </w:p>
        </w:tc>
        <w:tc>
          <w:tcPr>
            <w:tcW w:w="993" w:type="dxa"/>
            <w:tcBorders>
              <w:top w:val="single" w:sz="4" w:space="0" w:color="000000"/>
              <w:left w:val="single" w:sz="4" w:space="0" w:color="000000"/>
              <w:bottom w:val="single" w:sz="4" w:space="0" w:color="000000"/>
              <w:right w:val="single" w:sz="4" w:space="0" w:color="000000"/>
            </w:tcBorders>
            <w:shd w:val="clear" w:color="auto" w:fill="DAEDF3"/>
          </w:tcPr>
          <w:p w14:paraId="00000C64" w14:textId="77777777" w:rsidR="00C77964" w:rsidRDefault="003474E6">
            <w:pPr>
              <w:rPr>
                <w:rFonts w:ascii="Times New Roman" w:eastAsia="Times New Roman" w:hAnsi="Times New Roman" w:cs="Times New Roman"/>
                <w:b/>
                <w:color w:val="2E75B5"/>
                <w:sz w:val="24"/>
                <w:szCs w:val="24"/>
              </w:rPr>
            </w:pPr>
            <w:r>
              <w:rPr>
                <w:rFonts w:ascii="Times New Roman" w:eastAsia="Times New Roman" w:hAnsi="Times New Roman" w:cs="Times New Roman"/>
                <w:b/>
                <w:color w:val="2E75B5"/>
                <w:sz w:val="24"/>
                <w:szCs w:val="24"/>
              </w:rPr>
              <w:t>Sub</w:t>
            </w:r>
          </w:p>
        </w:tc>
        <w:tc>
          <w:tcPr>
            <w:tcW w:w="850" w:type="dxa"/>
            <w:tcBorders>
              <w:top w:val="single" w:sz="4" w:space="0" w:color="000000"/>
              <w:left w:val="single" w:sz="4" w:space="0" w:color="000000"/>
              <w:bottom w:val="single" w:sz="4" w:space="0" w:color="000000"/>
              <w:right w:val="single" w:sz="4" w:space="0" w:color="000000"/>
            </w:tcBorders>
            <w:shd w:val="clear" w:color="auto" w:fill="DAEDF3"/>
          </w:tcPr>
          <w:p w14:paraId="00000C65" w14:textId="77777777" w:rsidR="00C77964" w:rsidRDefault="003474E6">
            <w:pPr>
              <w:rPr>
                <w:rFonts w:ascii="Times New Roman" w:eastAsia="Times New Roman" w:hAnsi="Times New Roman" w:cs="Times New Roman"/>
                <w:b/>
                <w:color w:val="2E75B5"/>
                <w:sz w:val="24"/>
                <w:szCs w:val="24"/>
              </w:rPr>
            </w:pPr>
            <w:r>
              <w:rPr>
                <w:rFonts w:ascii="Times New Roman" w:eastAsia="Times New Roman" w:hAnsi="Times New Roman" w:cs="Times New Roman"/>
                <w:b/>
                <w:color w:val="2E75B5"/>
                <w:sz w:val="24"/>
                <w:szCs w:val="24"/>
              </w:rPr>
              <w:t>Ned</w:t>
            </w:r>
          </w:p>
        </w:tc>
      </w:tr>
      <w:tr w:rsidR="00C77964" w14:paraId="2683D52A" w14:textId="77777777" w:rsidTr="00905B4E">
        <w:trPr>
          <w:trHeight w:val="359"/>
        </w:trPr>
        <w:tc>
          <w:tcPr>
            <w:tcW w:w="2574" w:type="dxa"/>
            <w:vMerge/>
            <w:tcBorders>
              <w:top w:val="single" w:sz="4" w:space="0" w:color="000000"/>
              <w:left w:val="single" w:sz="4" w:space="0" w:color="000000"/>
              <w:bottom w:val="single" w:sz="4" w:space="0" w:color="000000"/>
              <w:right w:val="single" w:sz="4" w:space="0" w:color="000000"/>
            </w:tcBorders>
          </w:tcPr>
          <w:p w14:paraId="00000C66" w14:textId="77777777" w:rsidR="00C77964" w:rsidRDefault="00C77964">
            <w:pPr>
              <w:pBdr>
                <w:top w:val="nil"/>
                <w:left w:val="nil"/>
                <w:bottom w:val="nil"/>
                <w:right w:val="nil"/>
                <w:between w:val="nil"/>
              </w:pBdr>
              <w:spacing w:line="276" w:lineRule="auto"/>
              <w:rPr>
                <w:rFonts w:ascii="Times New Roman" w:eastAsia="Times New Roman" w:hAnsi="Times New Roman" w:cs="Times New Roman"/>
                <w:b/>
                <w:color w:val="2E75B5"/>
                <w:sz w:val="24"/>
                <w:szCs w:val="24"/>
              </w:rPr>
            </w:pPr>
          </w:p>
        </w:tc>
        <w:tc>
          <w:tcPr>
            <w:tcW w:w="992" w:type="dxa"/>
            <w:tcBorders>
              <w:top w:val="single" w:sz="4" w:space="0" w:color="000000"/>
              <w:left w:val="single" w:sz="4" w:space="0" w:color="000000"/>
              <w:bottom w:val="single" w:sz="4" w:space="0" w:color="000000"/>
              <w:right w:val="single" w:sz="4" w:space="0" w:color="000000"/>
            </w:tcBorders>
          </w:tcPr>
          <w:p w14:paraId="00000C67" w14:textId="77777777" w:rsidR="00C77964" w:rsidRDefault="003474E6">
            <w:pPr>
              <w:rPr>
                <w:rFonts w:ascii="Times New Roman" w:eastAsia="Times New Roman" w:hAnsi="Times New Roman" w:cs="Times New Roman"/>
                <w:b/>
                <w:color w:val="2E75B5"/>
                <w:sz w:val="24"/>
                <w:szCs w:val="24"/>
              </w:rPr>
            </w:pPr>
            <w:r>
              <w:rPr>
                <w:rFonts w:ascii="Times New Roman" w:eastAsia="Times New Roman" w:hAnsi="Times New Roman" w:cs="Times New Roman"/>
                <w:b/>
                <w:color w:val="2E75B5"/>
                <w:sz w:val="24"/>
                <w:szCs w:val="24"/>
              </w:rPr>
              <w:t>1</w:t>
            </w:r>
          </w:p>
        </w:tc>
        <w:tc>
          <w:tcPr>
            <w:tcW w:w="1134" w:type="dxa"/>
            <w:tcBorders>
              <w:top w:val="single" w:sz="4" w:space="0" w:color="000000"/>
              <w:left w:val="single" w:sz="4" w:space="0" w:color="000000"/>
              <w:bottom w:val="single" w:sz="4" w:space="0" w:color="000000"/>
              <w:right w:val="single" w:sz="4" w:space="0" w:color="000000"/>
            </w:tcBorders>
          </w:tcPr>
          <w:p w14:paraId="00000C68" w14:textId="77777777" w:rsidR="00C77964" w:rsidRDefault="003474E6">
            <w:pPr>
              <w:rPr>
                <w:rFonts w:ascii="Times New Roman" w:eastAsia="Times New Roman" w:hAnsi="Times New Roman" w:cs="Times New Roman"/>
                <w:b/>
                <w:color w:val="2E75B5"/>
                <w:sz w:val="24"/>
                <w:szCs w:val="24"/>
              </w:rPr>
            </w:pPr>
            <w:r>
              <w:rPr>
                <w:rFonts w:ascii="Times New Roman" w:eastAsia="Times New Roman" w:hAnsi="Times New Roman" w:cs="Times New Roman"/>
                <w:b/>
                <w:color w:val="2E75B5"/>
                <w:sz w:val="24"/>
                <w:szCs w:val="24"/>
              </w:rPr>
              <w:t>2</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14:paraId="00000C69" w14:textId="77777777" w:rsidR="00C77964" w:rsidRDefault="003474E6">
            <w:pPr>
              <w:rPr>
                <w:rFonts w:ascii="Times New Roman" w:eastAsia="Times New Roman" w:hAnsi="Times New Roman" w:cs="Times New Roman"/>
                <w:b/>
                <w:color w:val="2E75B5"/>
                <w:sz w:val="24"/>
                <w:szCs w:val="24"/>
              </w:rPr>
            </w:pPr>
            <w:r>
              <w:rPr>
                <w:rFonts w:ascii="Times New Roman" w:eastAsia="Times New Roman" w:hAnsi="Times New Roman" w:cs="Times New Roman"/>
                <w:b/>
                <w:color w:val="2E75B5"/>
                <w:sz w:val="24"/>
                <w:szCs w:val="24"/>
              </w:rPr>
              <w:t>3</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Pr>
          <w:p w14:paraId="00000C6A" w14:textId="77777777" w:rsidR="00C77964" w:rsidRDefault="003474E6">
            <w:pPr>
              <w:rPr>
                <w:rFonts w:ascii="Times New Roman" w:eastAsia="Times New Roman" w:hAnsi="Times New Roman" w:cs="Times New Roman"/>
                <w:b/>
                <w:color w:val="FF0000"/>
                <w:sz w:val="24"/>
                <w:szCs w:val="24"/>
              </w:rPr>
            </w:pPr>
            <w:r>
              <w:rPr>
                <w:rFonts w:ascii="Times New Roman" w:eastAsia="Times New Roman" w:hAnsi="Times New Roman" w:cs="Times New Roman"/>
                <w:b/>
                <w:color w:val="FF0000"/>
                <w:sz w:val="24"/>
                <w:szCs w:val="24"/>
              </w:rPr>
              <w:t>4</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14:paraId="00000C6B" w14:textId="77777777" w:rsidR="00C77964" w:rsidRDefault="003474E6">
            <w:pPr>
              <w:rPr>
                <w:rFonts w:ascii="Times New Roman" w:eastAsia="Times New Roman" w:hAnsi="Times New Roman" w:cs="Times New Roman"/>
                <w:b/>
                <w:color w:val="2E75B5"/>
                <w:sz w:val="24"/>
                <w:szCs w:val="24"/>
              </w:rPr>
            </w:pPr>
            <w:r>
              <w:rPr>
                <w:rFonts w:ascii="Times New Roman" w:eastAsia="Times New Roman" w:hAnsi="Times New Roman" w:cs="Times New Roman"/>
                <w:b/>
                <w:color w:val="70AD47"/>
                <w:sz w:val="24"/>
                <w:szCs w:val="24"/>
              </w:rPr>
              <w:t>5</w:t>
            </w:r>
          </w:p>
        </w:tc>
        <w:tc>
          <w:tcPr>
            <w:tcW w:w="993" w:type="dxa"/>
            <w:tcBorders>
              <w:top w:val="single" w:sz="4" w:space="0" w:color="000000"/>
              <w:left w:val="single" w:sz="4" w:space="0" w:color="000000"/>
              <w:bottom w:val="single" w:sz="4" w:space="0" w:color="000000"/>
              <w:right w:val="single" w:sz="4" w:space="0" w:color="000000"/>
            </w:tcBorders>
            <w:shd w:val="clear" w:color="auto" w:fill="9CC3E5"/>
          </w:tcPr>
          <w:p w14:paraId="00000C6C" w14:textId="77777777" w:rsidR="00C77964" w:rsidRDefault="003474E6">
            <w:pPr>
              <w:rPr>
                <w:rFonts w:ascii="Times New Roman" w:eastAsia="Times New Roman" w:hAnsi="Times New Roman" w:cs="Times New Roman"/>
                <w:b/>
                <w:color w:val="2E75B5"/>
                <w:sz w:val="24"/>
                <w:szCs w:val="24"/>
              </w:rPr>
            </w:pPr>
            <w:r>
              <w:rPr>
                <w:rFonts w:ascii="Times New Roman" w:eastAsia="Times New Roman" w:hAnsi="Times New Roman" w:cs="Times New Roman"/>
                <w:b/>
                <w:color w:val="2E75B5"/>
                <w:sz w:val="24"/>
                <w:szCs w:val="24"/>
              </w:rPr>
              <w:t>6</w:t>
            </w:r>
          </w:p>
        </w:tc>
        <w:tc>
          <w:tcPr>
            <w:tcW w:w="850" w:type="dxa"/>
            <w:tcBorders>
              <w:top w:val="single" w:sz="4" w:space="0" w:color="000000"/>
              <w:left w:val="single" w:sz="4" w:space="0" w:color="000000"/>
              <w:bottom w:val="single" w:sz="4" w:space="0" w:color="000000"/>
              <w:right w:val="single" w:sz="4" w:space="0" w:color="000000"/>
            </w:tcBorders>
            <w:shd w:val="clear" w:color="auto" w:fill="9CC3E5"/>
          </w:tcPr>
          <w:p w14:paraId="00000C6D" w14:textId="77777777" w:rsidR="00C77964" w:rsidRDefault="003474E6">
            <w:pPr>
              <w:rPr>
                <w:rFonts w:ascii="Times New Roman" w:eastAsia="Times New Roman" w:hAnsi="Times New Roman" w:cs="Times New Roman"/>
                <w:b/>
                <w:color w:val="2E75B5"/>
                <w:sz w:val="24"/>
                <w:szCs w:val="24"/>
              </w:rPr>
            </w:pPr>
            <w:r>
              <w:rPr>
                <w:rFonts w:ascii="Times New Roman" w:eastAsia="Times New Roman" w:hAnsi="Times New Roman" w:cs="Times New Roman"/>
                <w:b/>
                <w:color w:val="2E75B5"/>
                <w:sz w:val="24"/>
                <w:szCs w:val="24"/>
              </w:rPr>
              <w:t>7</w:t>
            </w:r>
          </w:p>
        </w:tc>
      </w:tr>
      <w:tr w:rsidR="00C77964" w14:paraId="2A956BF3" w14:textId="77777777" w:rsidTr="00905B4E">
        <w:trPr>
          <w:trHeight w:val="359"/>
        </w:trPr>
        <w:tc>
          <w:tcPr>
            <w:tcW w:w="2574" w:type="dxa"/>
            <w:vMerge/>
            <w:tcBorders>
              <w:top w:val="single" w:sz="4" w:space="0" w:color="000000"/>
              <w:left w:val="single" w:sz="4" w:space="0" w:color="000000"/>
              <w:bottom w:val="single" w:sz="4" w:space="0" w:color="000000"/>
              <w:right w:val="single" w:sz="4" w:space="0" w:color="000000"/>
            </w:tcBorders>
          </w:tcPr>
          <w:p w14:paraId="00000C6E" w14:textId="77777777" w:rsidR="00C77964" w:rsidRDefault="00C77964">
            <w:pPr>
              <w:pBdr>
                <w:top w:val="nil"/>
                <w:left w:val="nil"/>
                <w:bottom w:val="nil"/>
                <w:right w:val="nil"/>
                <w:between w:val="nil"/>
              </w:pBdr>
              <w:spacing w:line="276" w:lineRule="auto"/>
              <w:rPr>
                <w:rFonts w:ascii="Times New Roman" w:eastAsia="Times New Roman" w:hAnsi="Times New Roman" w:cs="Times New Roman"/>
                <w:b/>
                <w:color w:val="2E75B5"/>
                <w:sz w:val="24"/>
                <w:szCs w:val="24"/>
              </w:rPr>
            </w:pPr>
          </w:p>
        </w:tc>
        <w:tc>
          <w:tcPr>
            <w:tcW w:w="992" w:type="dxa"/>
            <w:tcBorders>
              <w:top w:val="single" w:sz="4" w:space="0" w:color="000000"/>
              <w:left w:val="single" w:sz="4" w:space="0" w:color="000000"/>
              <w:bottom w:val="single" w:sz="4" w:space="0" w:color="000000"/>
              <w:right w:val="single" w:sz="4" w:space="0" w:color="000000"/>
            </w:tcBorders>
          </w:tcPr>
          <w:p w14:paraId="00000C6F" w14:textId="77777777" w:rsidR="00C77964" w:rsidRDefault="003474E6">
            <w:pPr>
              <w:rPr>
                <w:rFonts w:ascii="Times New Roman" w:eastAsia="Times New Roman" w:hAnsi="Times New Roman" w:cs="Times New Roman"/>
                <w:b/>
                <w:color w:val="2E75B5"/>
                <w:sz w:val="24"/>
                <w:szCs w:val="24"/>
              </w:rPr>
            </w:pPr>
            <w:r>
              <w:rPr>
                <w:rFonts w:ascii="Times New Roman" w:eastAsia="Times New Roman" w:hAnsi="Times New Roman" w:cs="Times New Roman"/>
                <w:b/>
                <w:color w:val="2E75B5"/>
                <w:sz w:val="24"/>
                <w:szCs w:val="24"/>
              </w:rPr>
              <w:t>8</w:t>
            </w:r>
          </w:p>
        </w:tc>
        <w:tc>
          <w:tcPr>
            <w:tcW w:w="1134" w:type="dxa"/>
            <w:tcBorders>
              <w:top w:val="single" w:sz="4" w:space="0" w:color="000000"/>
              <w:left w:val="single" w:sz="4" w:space="0" w:color="000000"/>
              <w:bottom w:val="single" w:sz="4" w:space="0" w:color="000000"/>
              <w:right w:val="single" w:sz="4" w:space="0" w:color="000000"/>
            </w:tcBorders>
          </w:tcPr>
          <w:p w14:paraId="00000C70" w14:textId="77777777" w:rsidR="00C77964" w:rsidRDefault="003474E6">
            <w:pPr>
              <w:rPr>
                <w:rFonts w:ascii="Times New Roman" w:eastAsia="Times New Roman" w:hAnsi="Times New Roman" w:cs="Times New Roman"/>
                <w:b/>
                <w:color w:val="2E75B5"/>
                <w:sz w:val="24"/>
                <w:szCs w:val="24"/>
              </w:rPr>
            </w:pPr>
            <w:r>
              <w:rPr>
                <w:rFonts w:ascii="Times New Roman" w:eastAsia="Times New Roman" w:hAnsi="Times New Roman" w:cs="Times New Roman"/>
                <w:b/>
                <w:color w:val="2E75B5"/>
                <w:sz w:val="24"/>
                <w:szCs w:val="24"/>
              </w:rPr>
              <w:t>9</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14:paraId="00000C71" w14:textId="77777777" w:rsidR="00C77964" w:rsidRDefault="003474E6">
            <w:pPr>
              <w:rPr>
                <w:rFonts w:ascii="Times New Roman" w:eastAsia="Times New Roman" w:hAnsi="Times New Roman" w:cs="Times New Roman"/>
                <w:b/>
                <w:color w:val="2E75B5"/>
                <w:sz w:val="24"/>
                <w:szCs w:val="24"/>
              </w:rPr>
            </w:pPr>
            <w:r>
              <w:rPr>
                <w:rFonts w:ascii="Times New Roman" w:eastAsia="Times New Roman" w:hAnsi="Times New Roman" w:cs="Times New Roman"/>
                <w:b/>
                <w:color w:val="2E75B5"/>
                <w:sz w:val="24"/>
                <w:szCs w:val="24"/>
              </w:rPr>
              <w:t>10</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Pr>
          <w:p w14:paraId="00000C72" w14:textId="77777777" w:rsidR="00C77964" w:rsidRDefault="003474E6">
            <w:pPr>
              <w:rPr>
                <w:rFonts w:ascii="Times New Roman" w:eastAsia="Times New Roman" w:hAnsi="Times New Roman" w:cs="Times New Roman"/>
                <w:b/>
                <w:color w:val="2E75B5"/>
                <w:sz w:val="24"/>
                <w:szCs w:val="24"/>
              </w:rPr>
            </w:pPr>
            <w:r>
              <w:rPr>
                <w:rFonts w:ascii="Times New Roman" w:eastAsia="Times New Roman" w:hAnsi="Times New Roman" w:cs="Times New Roman"/>
                <w:b/>
                <w:color w:val="2E75B5"/>
                <w:sz w:val="24"/>
                <w:szCs w:val="24"/>
              </w:rPr>
              <w:t>11</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14:paraId="00000C73" w14:textId="77777777" w:rsidR="00C77964" w:rsidRDefault="003474E6">
            <w:pPr>
              <w:rPr>
                <w:rFonts w:ascii="Times New Roman" w:eastAsia="Times New Roman" w:hAnsi="Times New Roman" w:cs="Times New Roman"/>
                <w:b/>
                <w:color w:val="2E75B5"/>
                <w:sz w:val="24"/>
                <w:szCs w:val="24"/>
              </w:rPr>
            </w:pPr>
            <w:r>
              <w:rPr>
                <w:rFonts w:ascii="Times New Roman" w:eastAsia="Times New Roman" w:hAnsi="Times New Roman" w:cs="Times New Roman"/>
                <w:b/>
                <w:color w:val="2E75B5"/>
                <w:sz w:val="24"/>
                <w:szCs w:val="24"/>
              </w:rPr>
              <w:t>12</w:t>
            </w:r>
          </w:p>
        </w:tc>
        <w:tc>
          <w:tcPr>
            <w:tcW w:w="993" w:type="dxa"/>
            <w:tcBorders>
              <w:top w:val="single" w:sz="4" w:space="0" w:color="000000"/>
              <w:left w:val="single" w:sz="4" w:space="0" w:color="000000"/>
              <w:bottom w:val="single" w:sz="4" w:space="0" w:color="000000"/>
              <w:right w:val="single" w:sz="4" w:space="0" w:color="000000"/>
            </w:tcBorders>
            <w:shd w:val="clear" w:color="auto" w:fill="9CC3E5"/>
          </w:tcPr>
          <w:p w14:paraId="00000C74" w14:textId="77777777" w:rsidR="00C77964" w:rsidRDefault="003474E6">
            <w:pPr>
              <w:rPr>
                <w:rFonts w:ascii="Times New Roman" w:eastAsia="Times New Roman" w:hAnsi="Times New Roman" w:cs="Times New Roman"/>
                <w:b/>
                <w:color w:val="2E75B5"/>
                <w:sz w:val="24"/>
                <w:szCs w:val="24"/>
              </w:rPr>
            </w:pPr>
            <w:r>
              <w:rPr>
                <w:rFonts w:ascii="Times New Roman" w:eastAsia="Times New Roman" w:hAnsi="Times New Roman" w:cs="Times New Roman"/>
                <w:b/>
                <w:color w:val="2E75B5"/>
                <w:sz w:val="24"/>
                <w:szCs w:val="24"/>
              </w:rPr>
              <w:t>13</w:t>
            </w:r>
          </w:p>
        </w:tc>
        <w:tc>
          <w:tcPr>
            <w:tcW w:w="850" w:type="dxa"/>
            <w:tcBorders>
              <w:top w:val="single" w:sz="4" w:space="0" w:color="000000"/>
              <w:left w:val="single" w:sz="4" w:space="0" w:color="000000"/>
              <w:bottom w:val="single" w:sz="4" w:space="0" w:color="000000"/>
              <w:right w:val="single" w:sz="4" w:space="0" w:color="000000"/>
            </w:tcBorders>
            <w:shd w:val="clear" w:color="auto" w:fill="9CC3E5"/>
          </w:tcPr>
          <w:p w14:paraId="00000C75" w14:textId="77777777" w:rsidR="00C77964" w:rsidRDefault="003474E6">
            <w:pPr>
              <w:rPr>
                <w:rFonts w:ascii="Times New Roman" w:eastAsia="Times New Roman" w:hAnsi="Times New Roman" w:cs="Times New Roman"/>
                <w:b/>
                <w:color w:val="2E75B5"/>
                <w:sz w:val="24"/>
                <w:szCs w:val="24"/>
              </w:rPr>
            </w:pPr>
            <w:r>
              <w:rPr>
                <w:rFonts w:ascii="Times New Roman" w:eastAsia="Times New Roman" w:hAnsi="Times New Roman" w:cs="Times New Roman"/>
                <w:b/>
                <w:color w:val="2E75B5"/>
                <w:sz w:val="24"/>
                <w:szCs w:val="24"/>
              </w:rPr>
              <w:t>14</w:t>
            </w:r>
          </w:p>
        </w:tc>
      </w:tr>
      <w:tr w:rsidR="00C77964" w14:paraId="415B0BE4" w14:textId="77777777" w:rsidTr="00905B4E">
        <w:trPr>
          <w:trHeight w:val="359"/>
        </w:trPr>
        <w:tc>
          <w:tcPr>
            <w:tcW w:w="2574" w:type="dxa"/>
            <w:vMerge/>
            <w:tcBorders>
              <w:top w:val="single" w:sz="4" w:space="0" w:color="000000"/>
              <w:left w:val="single" w:sz="4" w:space="0" w:color="000000"/>
              <w:bottom w:val="single" w:sz="4" w:space="0" w:color="000000"/>
              <w:right w:val="single" w:sz="4" w:space="0" w:color="000000"/>
            </w:tcBorders>
          </w:tcPr>
          <w:p w14:paraId="00000C76" w14:textId="77777777" w:rsidR="00C77964" w:rsidRDefault="00C77964">
            <w:pPr>
              <w:pBdr>
                <w:top w:val="nil"/>
                <w:left w:val="nil"/>
                <w:bottom w:val="nil"/>
                <w:right w:val="nil"/>
                <w:between w:val="nil"/>
              </w:pBdr>
              <w:spacing w:line="276" w:lineRule="auto"/>
              <w:rPr>
                <w:rFonts w:ascii="Times New Roman" w:eastAsia="Times New Roman" w:hAnsi="Times New Roman" w:cs="Times New Roman"/>
                <w:b/>
                <w:color w:val="2E75B5"/>
                <w:sz w:val="24"/>
                <w:szCs w:val="24"/>
              </w:rPr>
            </w:pPr>
          </w:p>
        </w:tc>
        <w:tc>
          <w:tcPr>
            <w:tcW w:w="992" w:type="dxa"/>
            <w:tcBorders>
              <w:top w:val="single" w:sz="4" w:space="0" w:color="000000"/>
              <w:left w:val="single" w:sz="4" w:space="0" w:color="000000"/>
              <w:bottom w:val="single" w:sz="4" w:space="0" w:color="000000"/>
              <w:right w:val="single" w:sz="4" w:space="0" w:color="000000"/>
            </w:tcBorders>
            <w:shd w:val="clear" w:color="auto" w:fill="E2EFD9"/>
          </w:tcPr>
          <w:p w14:paraId="00000C77" w14:textId="77777777" w:rsidR="00C77964" w:rsidRDefault="003474E6">
            <w:pPr>
              <w:rPr>
                <w:rFonts w:ascii="Times New Roman" w:eastAsia="Times New Roman" w:hAnsi="Times New Roman" w:cs="Times New Roman"/>
                <w:b/>
                <w:color w:val="2E75B5"/>
                <w:sz w:val="24"/>
                <w:szCs w:val="24"/>
              </w:rPr>
            </w:pPr>
            <w:r>
              <w:rPr>
                <w:rFonts w:ascii="Times New Roman" w:eastAsia="Times New Roman" w:hAnsi="Times New Roman" w:cs="Times New Roman"/>
                <w:b/>
                <w:color w:val="2E75B5"/>
                <w:sz w:val="24"/>
                <w:szCs w:val="24"/>
              </w:rPr>
              <w:t>15</w:t>
            </w:r>
          </w:p>
        </w:tc>
        <w:tc>
          <w:tcPr>
            <w:tcW w:w="1134" w:type="dxa"/>
            <w:tcBorders>
              <w:top w:val="single" w:sz="4" w:space="0" w:color="000000"/>
              <w:left w:val="single" w:sz="4" w:space="0" w:color="000000"/>
              <w:bottom w:val="single" w:sz="4" w:space="0" w:color="000000"/>
              <w:right w:val="single" w:sz="4" w:space="0" w:color="000000"/>
            </w:tcBorders>
            <w:shd w:val="clear" w:color="auto" w:fill="E2EFD9"/>
          </w:tcPr>
          <w:p w14:paraId="00000C78" w14:textId="77777777" w:rsidR="00C77964" w:rsidRDefault="003474E6">
            <w:pPr>
              <w:rPr>
                <w:rFonts w:ascii="Times New Roman" w:eastAsia="Times New Roman" w:hAnsi="Times New Roman" w:cs="Times New Roman"/>
                <w:b/>
                <w:color w:val="2E75B5"/>
                <w:sz w:val="24"/>
                <w:szCs w:val="24"/>
              </w:rPr>
            </w:pPr>
            <w:r>
              <w:rPr>
                <w:rFonts w:ascii="Times New Roman" w:eastAsia="Times New Roman" w:hAnsi="Times New Roman" w:cs="Times New Roman"/>
                <w:b/>
                <w:color w:val="2E75B5"/>
                <w:sz w:val="24"/>
                <w:szCs w:val="24"/>
              </w:rPr>
              <w:t>16</w:t>
            </w:r>
          </w:p>
        </w:tc>
        <w:tc>
          <w:tcPr>
            <w:tcW w:w="851" w:type="dxa"/>
            <w:tcBorders>
              <w:top w:val="single" w:sz="4" w:space="0" w:color="000000"/>
              <w:left w:val="single" w:sz="4" w:space="0" w:color="000000"/>
              <w:bottom w:val="single" w:sz="4" w:space="0" w:color="000000"/>
              <w:right w:val="single" w:sz="4" w:space="0" w:color="000000"/>
            </w:tcBorders>
            <w:shd w:val="clear" w:color="auto" w:fill="E2EFD9"/>
          </w:tcPr>
          <w:p w14:paraId="00000C79" w14:textId="77777777" w:rsidR="00C77964" w:rsidRDefault="003474E6">
            <w:pPr>
              <w:rPr>
                <w:rFonts w:ascii="Times New Roman" w:eastAsia="Times New Roman" w:hAnsi="Times New Roman" w:cs="Times New Roman"/>
                <w:b/>
                <w:color w:val="2E75B5"/>
                <w:sz w:val="24"/>
                <w:szCs w:val="24"/>
              </w:rPr>
            </w:pPr>
            <w:r>
              <w:rPr>
                <w:rFonts w:ascii="Times New Roman" w:eastAsia="Times New Roman" w:hAnsi="Times New Roman" w:cs="Times New Roman"/>
                <w:b/>
                <w:color w:val="2E75B5"/>
                <w:sz w:val="24"/>
                <w:szCs w:val="24"/>
              </w:rPr>
              <w:t>17</w:t>
            </w:r>
          </w:p>
        </w:tc>
        <w:tc>
          <w:tcPr>
            <w:tcW w:w="992" w:type="dxa"/>
            <w:tcBorders>
              <w:top w:val="single" w:sz="4" w:space="0" w:color="000000"/>
              <w:left w:val="single" w:sz="4" w:space="0" w:color="000000"/>
              <w:bottom w:val="single" w:sz="4" w:space="0" w:color="000000"/>
              <w:right w:val="single" w:sz="4" w:space="0" w:color="000000"/>
            </w:tcBorders>
            <w:shd w:val="clear" w:color="auto" w:fill="E2EFD9"/>
          </w:tcPr>
          <w:p w14:paraId="00000C7A" w14:textId="77777777" w:rsidR="00C77964" w:rsidRDefault="003474E6">
            <w:pPr>
              <w:rPr>
                <w:rFonts w:ascii="Times New Roman" w:eastAsia="Times New Roman" w:hAnsi="Times New Roman" w:cs="Times New Roman"/>
                <w:b/>
                <w:color w:val="2E75B5"/>
                <w:sz w:val="24"/>
                <w:szCs w:val="24"/>
              </w:rPr>
            </w:pPr>
            <w:r>
              <w:rPr>
                <w:rFonts w:ascii="Times New Roman" w:eastAsia="Times New Roman" w:hAnsi="Times New Roman" w:cs="Times New Roman"/>
                <w:b/>
                <w:color w:val="2E75B5"/>
                <w:sz w:val="24"/>
                <w:szCs w:val="24"/>
              </w:rPr>
              <w:t>18</w:t>
            </w:r>
          </w:p>
        </w:tc>
        <w:tc>
          <w:tcPr>
            <w:tcW w:w="850" w:type="dxa"/>
            <w:tcBorders>
              <w:top w:val="single" w:sz="4" w:space="0" w:color="000000"/>
              <w:left w:val="single" w:sz="4" w:space="0" w:color="000000"/>
              <w:bottom w:val="single" w:sz="4" w:space="0" w:color="000000"/>
              <w:right w:val="single" w:sz="4" w:space="0" w:color="000000"/>
            </w:tcBorders>
            <w:shd w:val="clear" w:color="auto" w:fill="E2EFD9"/>
          </w:tcPr>
          <w:p w14:paraId="00000C7B" w14:textId="77777777" w:rsidR="00C77964" w:rsidRDefault="003474E6">
            <w:pPr>
              <w:rPr>
                <w:rFonts w:ascii="Times New Roman" w:eastAsia="Times New Roman" w:hAnsi="Times New Roman" w:cs="Times New Roman"/>
                <w:b/>
                <w:color w:val="2E75B5"/>
                <w:sz w:val="24"/>
                <w:szCs w:val="24"/>
              </w:rPr>
            </w:pPr>
            <w:r>
              <w:rPr>
                <w:rFonts w:ascii="Times New Roman" w:eastAsia="Times New Roman" w:hAnsi="Times New Roman" w:cs="Times New Roman"/>
                <w:b/>
                <w:color w:val="2E75B5"/>
                <w:sz w:val="24"/>
                <w:szCs w:val="24"/>
              </w:rPr>
              <w:t>19</w:t>
            </w:r>
          </w:p>
        </w:tc>
        <w:tc>
          <w:tcPr>
            <w:tcW w:w="993" w:type="dxa"/>
            <w:tcBorders>
              <w:top w:val="single" w:sz="4" w:space="0" w:color="000000"/>
              <w:left w:val="single" w:sz="4" w:space="0" w:color="000000"/>
              <w:bottom w:val="single" w:sz="4" w:space="0" w:color="000000"/>
              <w:right w:val="single" w:sz="4" w:space="0" w:color="000000"/>
            </w:tcBorders>
            <w:shd w:val="clear" w:color="auto" w:fill="9CC3E5"/>
          </w:tcPr>
          <w:p w14:paraId="00000C7C" w14:textId="77777777" w:rsidR="00C77964" w:rsidRDefault="003474E6">
            <w:pPr>
              <w:rPr>
                <w:rFonts w:ascii="Times New Roman" w:eastAsia="Times New Roman" w:hAnsi="Times New Roman" w:cs="Times New Roman"/>
                <w:b/>
                <w:color w:val="2E75B5"/>
                <w:sz w:val="24"/>
                <w:szCs w:val="24"/>
              </w:rPr>
            </w:pPr>
            <w:r>
              <w:rPr>
                <w:rFonts w:ascii="Times New Roman" w:eastAsia="Times New Roman" w:hAnsi="Times New Roman" w:cs="Times New Roman"/>
                <w:b/>
                <w:color w:val="2E75B5"/>
                <w:sz w:val="24"/>
                <w:szCs w:val="24"/>
              </w:rPr>
              <w:t>20</w:t>
            </w:r>
          </w:p>
        </w:tc>
        <w:tc>
          <w:tcPr>
            <w:tcW w:w="850" w:type="dxa"/>
            <w:tcBorders>
              <w:top w:val="single" w:sz="4" w:space="0" w:color="000000"/>
              <w:left w:val="single" w:sz="4" w:space="0" w:color="000000"/>
              <w:bottom w:val="single" w:sz="4" w:space="0" w:color="000000"/>
              <w:right w:val="single" w:sz="4" w:space="0" w:color="000000"/>
            </w:tcBorders>
            <w:shd w:val="clear" w:color="auto" w:fill="9CC3E5"/>
          </w:tcPr>
          <w:p w14:paraId="00000C7D" w14:textId="77777777" w:rsidR="00C77964" w:rsidRDefault="003474E6">
            <w:pPr>
              <w:rPr>
                <w:rFonts w:ascii="Times New Roman" w:eastAsia="Times New Roman" w:hAnsi="Times New Roman" w:cs="Times New Roman"/>
                <w:b/>
                <w:color w:val="2E75B5"/>
                <w:sz w:val="24"/>
                <w:szCs w:val="24"/>
              </w:rPr>
            </w:pPr>
            <w:r>
              <w:rPr>
                <w:rFonts w:ascii="Times New Roman" w:eastAsia="Times New Roman" w:hAnsi="Times New Roman" w:cs="Times New Roman"/>
                <w:b/>
                <w:color w:val="2E75B5"/>
                <w:sz w:val="24"/>
                <w:szCs w:val="24"/>
              </w:rPr>
              <w:t>21</w:t>
            </w:r>
          </w:p>
        </w:tc>
      </w:tr>
      <w:tr w:rsidR="00C77964" w14:paraId="5CE3EFA9" w14:textId="77777777" w:rsidTr="00905B4E">
        <w:trPr>
          <w:trHeight w:val="359"/>
        </w:trPr>
        <w:tc>
          <w:tcPr>
            <w:tcW w:w="2574" w:type="dxa"/>
            <w:vMerge/>
            <w:tcBorders>
              <w:top w:val="single" w:sz="4" w:space="0" w:color="000000"/>
              <w:left w:val="single" w:sz="4" w:space="0" w:color="000000"/>
              <w:bottom w:val="single" w:sz="4" w:space="0" w:color="000000"/>
              <w:right w:val="single" w:sz="4" w:space="0" w:color="000000"/>
            </w:tcBorders>
          </w:tcPr>
          <w:p w14:paraId="00000C7E" w14:textId="77777777" w:rsidR="00C77964" w:rsidRDefault="00C77964">
            <w:pPr>
              <w:pBdr>
                <w:top w:val="nil"/>
                <w:left w:val="nil"/>
                <w:bottom w:val="nil"/>
                <w:right w:val="nil"/>
                <w:between w:val="nil"/>
              </w:pBdr>
              <w:spacing w:line="276" w:lineRule="auto"/>
              <w:rPr>
                <w:rFonts w:ascii="Times New Roman" w:eastAsia="Times New Roman" w:hAnsi="Times New Roman" w:cs="Times New Roman"/>
                <w:b/>
                <w:color w:val="2E75B5"/>
                <w:sz w:val="24"/>
                <w:szCs w:val="24"/>
              </w:rPr>
            </w:pPr>
          </w:p>
        </w:tc>
        <w:tc>
          <w:tcPr>
            <w:tcW w:w="992" w:type="dxa"/>
            <w:tcBorders>
              <w:top w:val="single" w:sz="4" w:space="0" w:color="000000"/>
              <w:left w:val="single" w:sz="4" w:space="0" w:color="000000"/>
              <w:bottom w:val="single" w:sz="4" w:space="0" w:color="000000"/>
              <w:right w:val="single" w:sz="4" w:space="0" w:color="000000"/>
            </w:tcBorders>
            <w:shd w:val="clear" w:color="auto" w:fill="E2EFD9"/>
          </w:tcPr>
          <w:p w14:paraId="00000C7F" w14:textId="77777777" w:rsidR="00C77964" w:rsidRDefault="003474E6">
            <w:pPr>
              <w:rPr>
                <w:rFonts w:ascii="Times New Roman" w:eastAsia="Times New Roman" w:hAnsi="Times New Roman" w:cs="Times New Roman"/>
                <w:b/>
                <w:color w:val="2E75B5"/>
                <w:sz w:val="24"/>
                <w:szCs w:val="24"/>
              </w:rPr>
            </w:pPr>
            <w:r>
              <w:rPr>
                <w:rFonts w:ascii="Times New Roman" w:eastAsia="Times New Roman" w:hAnsi="Times New Roman" w:cs="Times New Roman"/>
                <w:b/>
                <w:color w:val="2E75B5"/>
                <w:sz w:val="24"/>
                <w:szCs w:val="24"/>
              </w:rPr>
              <w:t>22</w:t>
            </w:r>
          </w:p>
        </w:tc>
        <w:tc>
          <w:tcPr>
            <w:tcW w:w="1134" w:type="dxa"/>
            <w:tcBorders>
              <w:top w:val="single" w:sz="4" w:space="0" w:color="000000"/>
              <w:left w:val="single" w:sz="4" w:space="0" w:color="000000"/>
              <w:bottom w:val="single" w:sz="4" w:space="0" w:color="000000"/>
              <w:right w:val="single" w:sz="4" w:space="0" w:color="000000"/>
            </w:tcBorders>
            <w:shd w:val="clear" w:color="auto" w:fill="E2EFD9"/>
          </w:tcPr>
          <w:p w14:paraId="00000C80" w14:textId="77777777" w:rsidR="00C77964" w:rsidRDefault="003474E6">
            <w:pPr>
              <w:rPr>
                <w:rFonts w:ascii="Times New Roman" w:eastAsia="Times New Roman" w:hAnsi="Times New Roman" w:cs="Times New Roman"/>
                <w:b/>
                <w:color w:val="2E75B5"/>
                <w:sz w:val="24"/>
                <w:szCs w:val="24"/>
              </w:rPr>
            </w:pPr>
            <w:r>
              <w:rPr>
                <w:rFonts w:ascii="Times New Roman" w:eastAsia="Times New Roman" w:hAnsi="Times New Roman" w:cs="Times New Roman"/>
                <w:b/>
                <w:color w:val="2E75B5"/>
                <w:sz w:val="24"/>
                <w:szCs w:val="24"/>
              </w:rPr>
              <w:t>23</w:t>
            </w:r>
          </w:p>
        </w:tc>
        <w:tc>
          <w:tcPr>
            <w:tcW w:w="851" w:type="dxa"/>
            <w:tcBorders>
              <w:top w:val="single" w:sz="4" w:space="0" w:color="000000"/>
              <w:left w:val="single" w:sz="4" w:space="0" w:color="000000"/>
              <w:bottom w:val="single" w:sz="4" w:space="0" w:color="000000"/>
              <w:right w:val="single" w:sz="4" w:space="0" w:color="000000"/>
            </w:tcBorders>
            <w:shd w:val="clear" w:color="auto" w:fill="E2EFD9"/>
          </w:tcPr>
          <w:p w14:paraId="00000C81" w14:textId="77777777" w:rsidR="00C77964" w:rsidRDefault="003474E6">
            <w:pPr>
              <w:rPr>
                <w:rFonts w:ascii="Times New Roman" w:eastAsia="Times New Roman" w:hAnsi="Times New Roman" w:cs="Times New Roman"/>
                <w:b/>
                <w:color w:val="2E75B5"/>
                <w:sz w:val="24"/>
                <w:szCs w:val="24"/>
              </w:rPr>
            </w:pPr>
            <w:r>
              <w:rPr>
                <w:rFonts w:ascii="Times New Roman" w:eastAsia="Times New Roman" w:hAnsi="Times New Roman" w:cs="Times New Roman"/>
                <w:b/>
                <w:color w:val="2E75B5"/>
                <w:sz w:val="24"/>
                <w:szCs w:val="24"/>
              </w:rPr>
              <w:t>24</w:t>
            </w:r>
          </w:p>
        </w:tc>
        <w:tc>
          <w:tcPr>
            <w:tcW w:w="992" w:type="dxa"/>
            <w:tcBorders>
              <w:top w:val="single" w:sz="4" w:space="0" w:color="000000"/>
              <w:left w:val="single" w:sz="4" w:space="0" w:color="000000"/>
              <w:bottom w:val="single" w:sz="4" w:space="0" w:color="000000"/>
              <w:right w:val="single" w:sz="4" w:space="0" w:color="000000"/>
            </w:tcBorders>
            <w:shd w:val="clear" w:color="auto" w:fill="E2EFD9"/>
          </w:tcPr>
          <w:p w14:paraId="00000C82" w14:textId="77777777" w:rsidR="00C77964" w:rsidRDefault="003474E6">
            <w:pPr>
              <w:rPr>
                <w:rFonts w:ascii="Times New Roman" w:eastAsia="Times New Roman" w:hAnsi="Times New Roman" w:cs="Times New Roman"/>
                <w:b/>
                <w:color w:val="FF0000"/>
                <w:sz w:val="24"/>
                <w:szCs w:val="24"/>
              </w:rPr>
            </w:pPr>
            <w:r>
              <w:rPr>
                <w:rFonts w:ascii="Times New Roman" w:eastAsia="Times New Roman" w:hAnsi="Times New Roman" w:cs="Times New Roman"/>
                <w:b/>
                <w:color w:val="2E75B5"/>
                <w:sz w:val="24"/>
                <w:szCs w:val="24"/>
              </w:rPr>
              <w:t>25</w:t>
            </w:r>
          </w:p>
        </w:tc>
        <w:tc>
          <w:tcPr>
            <w:tcW w:w="850" w:type="dxa"/>
            <w:tcBorders>
              <w:top w:val="single" w:sz="4" w:space="0" w:color="000000"/>
              <w:left w:val="single" w:sz="4" w:space="0" w:color="000000"/>
              <w:bottom w:val="single" w:sz="4" w:space="0" w:color="000000"/>
              <w:right w:val="single" w:sz="4" w:space="0" w:color="000000"/>
            </w:tcBorders>
            <w:shd w:val="clear" w:color="auto" w:fill="E2EFD9"/>
          </w:tcPr>
          <w:p w14:paraId="00000C83" w14:textId="77777777" w:rsidR="00C77964" w:rsidRDefault="003474E6">
            <w:pPr>
              <w:rPr>
                <w:rFonts w:ascii="Times New Roman" w:eastAsia="Times New Roman" w:hAnsi="Times New Roman" w:cs="Times New Roman"/>
                <w:b/>
                <w:color w:val="2E75B5"/>
                <w:sz w:val="24"/>
                <w:szCs w:val="24"/>
              </w:rPr>
            </w:pPr>
            <w:r>
              <w:rPr>
                <w:rFonts w:ascii="Times New Roman" w:eastAsia="Times New Roman" w:hAnsi="Times New Roman" w:cs="Times New Roman"/>
                <w:b/>
                <w:color w:val="2E75B5"/>
                <w:sz w:val="24"/>
                <w:szCs w:val="24"/>
              </w:rPr>
              <w:t>26</w:t>
            </w:r>
          </w:p>
        </w:tc>
        <w:tc>
          <w:tcPr>
            <w:tcW w:w="993" w:type="dxa"/>
            <w:tcBorders>
              <w:top w:val="single" w:sz="4" w:space="0" w:color="000000"/>
              <w:left w:val="single" w:sz="4" w:space="0" w:color="000000"/>
              <w:bottom w:val="single" w:sz="4" w:space="0" w:color="000000"/>
              <w:right w:val="single" w:sz="4" w:space="0" w:color="000000"/>
            </w:tcBorders>
            <w:shd w:val="clear" w:color="auto" w:fill="9CC3E5"/>
          </w:tcPr>
          <w:p w14:paraId="00000C84" w14:textId="77777777" w:rsidR="00C77964" w:rsidRDefault="003474E6">
            <w:pPr>
              <w:rPr>
                <w:rFonts w:ascii="Times New Roman" w:eastAsia="Times New Roman" w:hAnsi="Times New Roman" w:cs="Times New Roman"/>
                <w:b/>
                <w:color w:val="FF0000"/>
                <w:sz w:val="24"/>
                <w:szCs w:val="24"/>
              </w:rPr>
            </w:pPr>
            <w:r>
              <w:rPr>
                <w:rFonts w:ascii="Times New Roman" w:eastAsia="Times New Roman" w:hAnsi="Times New Roman" w:cs="Times New Roman"/>
                <w:b/>
                <w:color w:val="2E75B5"/>
                <w:sz w:val="24"/>
                <w:szCs w:val="24"/>
              </w:rPr>
              <w:t>27</w:t>
            </w:r>
          </w:p>
        </w:tc>
        <w:tc>
          <w:tcPr>
            <w:tcW w:w="850" w:type="dxa"/>
            <w:tcBorders>
              <w:top w:val="single" w:sz="4" w:space="0" w:color="000000"/>
              <w:left w:val="single" w:sz="4" w:space="0" w:color="000000"/>
              <w:bottom w:val="single" w:sz="4" w:space="0" w:color="000000"/>
              <w:right w:val="single" w:sz="4" w:space="0" w:color="000000"/>
            </w:tcBorders>
            <w:shd w:val="clear" w:color="auto" w:fill="9CC3E5"/>
          </w:tcPr>
          <w:p w14:paraId="00000C85" w14:textId="77777777" w:rsidR="00C77964" w:rsidRDefault="003474E6">
            <w:pPr>
              <w:rPr>
                <w:rFonts w:ascii="Times New Roman" w:eastAsia="Times New Roman" w:hAnsi="Times New Roman" w:cs="Times New Roman"/>
                <w:b/>
                <w:color w:val="2E75B5"/>
                <w:sz w:val="24"/>
                <w:szCs w:val="24"/>
              </w:rPr>
            </w:pPr>
            <w:r>
              <w:rPr>
                <w:rFonts w:ascii="Times New Roman" w:eastAsia="Times New Roman" w:hAnsi="Times New Roman" w:cs="Times New Roman"/>
                <w:b/>
                <w:color w:val="2E75B5"/>
                <w:sz w:val="24"/>
                <w:szCs w:val="24"/>
              </w:rPr>
              <w:t>28</w:t>
            </w:r>
          </w:p>
        </w:tc>
      </w:tr>
      <w:tr w:rsidR="00C77964" w14:paraId="2F6E0B53" w14:textId="77777777" w:rsidTr="00905B4E">
        <w:trPr>
          <w:trHeight w:val="359"/>
        </w:trPr>
        <w:tc>
          <w:tcPr>
            <w:tcW w:w="2574" w:type="dxa"/>
            <w:vMerge/>
            <w:tcBorders>
              <w:top w:val="single" w:sz="4" w:space="0" w:color="000000"/>
              <w:left w:val="single" w:sz="4" w:space="0" w:color="000000"/>
              <w:bottom w:val="single" w:sz="4" w:space="0" w:color="000000"/>
              <w:right w:val="single" w:sz="4" w:space="0" w:color="000000"/>
            </w:tcBorders>
          </w:tcPr>
          <w:p w14:paraId="00000C86" w14:textId="77777777" w:rsidR="00C77964" w:rsidRDefault="00C77964">
            <w:pPr>
              <w:pBdr>
                <w:top w:val="nil"/>
                <w:left w:val="nil"/>
                <w:bottom w:val="nil"/>
                <w:right w:val="nil"/>
                <w:between w:val="nil"/>
              </w:pBdr>
              <w:spacing w:line="276" w:lineRule="auto"/>
              <w:rPr>
                <w:rFonts w:ascii="Times New Roman" w:eastAsia="Times New Roman" w:hAnsi="Times New Roman" w:cs="Times New Roman"/>
                <w:b/>
                <w:color w:val="2E75B5"/>
                <w:sz w:val="24"/>
                <w:szCs w:val="24"/>
              </w:rPr>
            </w:pPr>
          </w:p>
        </w:tc>
        <w:tc>
          <w:tcPr>
            <w:tcW w:w="992" w:type="dxa"/>
            <w:tcBorders>
              <w:top w:val="single" w:sz="4" w:space="0" w:color="000000"/>
              <w:left w:val="single" w:sz="4" w:space="0" w:color="000000"/>
              <w:bottom w:val="single" w:sz="4" w:space="0" w:color="000000"/>
              <w:right w:val="single" w:sz="4" w:space="0" w:color="000000"/>
            </w:tcBorders>
            <w:shd w:val="clear" w:color="auto" w:fill="E2EFD9"/>
          </w:tcPr>
          <w:p w14:paraId="00000C87" w14:textId="77777777" w:rsidR="00C77964" w:rsidRDefault="003474E6">
            <w:pPr>
              <w:rPr>
                <w:rFonts w:ascii="Times New Roman" w:eastAsia="Times New Roman" w:hAnsi="Times New Roman" w:cs="Times New Roman"/>
                <w:b/>
                <w:color w:val="2E75B5"/>
                <w:sz w:val="24"/>
                <w:szCs w:val="24"/>
              </w:rPr>
            </w:pPr>
            <w:r>
              <w:rPr>
                <w:rFonts w:ascii="Times New Roman" w:eastAsia="Times New Roman" w:hAnsi="Times New Roman" w:cs="Times New Roman"/>
                <w:b/>
                <w:color w:val="2E75B5"/>
                <w:sz w:val="24"/>
                <w:szCs w:val="24"/>
              </w:rPr>
              <w:t>29</w:t>
            </w:r>
          </w:p>
        </w:tc>
        <w:tc>
          <w:tcPr>
            <w:tcW w:w="1134" w:type="dxa"/>
            <w:tcBorders>
              <w:top w:val="single" w:sz="4" w:space="0" w:color="000000"/>
              <w:left w:val="single" w:sz="4" w:space="0" w:color="000000"/>
              <w:bottom w:val="single" w:sz="4" w:space="0" w:color="000000"/>
              <w:right w:val="single" w:sz="4" w:space="0" w:color="000000"/>
            </w:tcBorders>
            <w:shd w:val="clear" w:color="auto" w:fill="E2EFD9"/>
          </w:tcPr>
          <w:p w14:paraId="00000C88" w14:textId="77777777" w:rsidR="00C77964" w:rsidRDefault="003474E6">
            <w:pPr>
              <w:rPr>
                <w:rFonts w:ascii="Times New Roman" w:eastAsia="Times New Roman" w:hAnsi="Times New Roman" w:cs="Times New Roman"/>
                <w:b/>
                <w:color w:val="2E75B5"/>
                <w:sz w:val="24"/>
                <w:szCs w:val="24"/>
              </w:rPr>
            </w:pPr>
            <w:r>
              <w:rPr>
                <w:rFonts w:ascii="Times New Roman" w:eastAsia="Times New Roman" w:hAnsi="Times New Roman" w:cs="Times New Roman"/>
                <w:b/>
                <w:color w:val="2E75B5"/>
                <w:sz w:val="24"/>
                <w:szCs w:val="24"/>
              </w:rPr>
              <w:t>30</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14:paraId="00000C89" w14:textId="77777777" w:rsidR="00C77964" w:rsidRDefault="00C77964">
            <w:pPr>
              <w:rPr>
                <w:rFonts w:ascii="Times New Roman" w:eastAsia="Times New Roman" w:hAnsi="Times New Roman" w:cs="Times New Roman"/>
                <w:b/>
                <w:color w:val="2E75B5"/>
                <w:sz w:val="24"/>
                <w:szCs w:val="24"/>
              </w:rPr>
            </w:pPr>
          </w:p>
        </w:tc>
        <w:tc>
          <w:tcPr>
            <w:tcW w:w="992" w:type="dxa"/>
            <w:tcBorders>
              <w:top w:val="single" w:sz="4" w:space="0" w:color="000000"/>
              <w:left w:val="single" w:sz="4" w:space="0" w:color="000000"/>
              <w:bottom w:val="single" w:sz="4" w:space="0" w:color="000000"/>
              <w:right w:val="single" w:sz="4" w:space="0" w:color="000000"/>
            </w:tcBorders>
            <w:shd w:val="clear" w:color="auto" w:fill="FFFFFF"/>
          </w:tcPr>
          <w:p w14:paraId="00000C8A" w14:textId="77777777" w:rsidR="00C77964" w:rsidRDefault="00C77964">
            <w:pPr>
              <w:rPr>
                <w:rFonts w:ascii="Times New Roman" w:eastAsia="Times New Roman" w:hAnsi="Times New Roman" w:cs="Times New Roman"/>
                <w:b/>
                <w:color w:val="2E75B5"/>
                <w:sz w:val="24"/>
                <w:szCs w:val="24"/>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14:paraId="00000C8B" w14:textId="77777777" w:rsidR="00C77964" w:rsidRDefault="00C77964">
            <w:pPr>
              <w:rPr>
                <w:rFonts w:ascii="Times New Roman" w:eastAsia="Times New Roman" w:hAnsi="Times New Roman" w:cs="Times New Roman"/>
                <w:b/>
                <w:color w:val="2E75B5"/>
                <w:sz w:val="24"/>
                <w:szCs w:val="24"/>
              </w:rPr>
            </w:pPr>
          </w:p>
        </w:tc>
        <w:tc>
          <w:tcPr>
            <w:tcW w:w="993" w:type="dxa"/>
            <w:tcBorders>
              <w:top w:val="single" w:sz="4" w:space="0" w:color="000000"/>
              <w:left w:val="single" w:sz="4" w:space="0" w:color="000000"/>
              <w:bottom w:val="single" w:sz="4" w:space="0" w:color="000000"/>
              <w:right w:val="single" w:sz="4" w:space="0" w:color="000000"/>
            </w:tcBorders>
            <w:shd w:val="clear" w:color="auto" w:fill="9CC3E5"/>
          </w:tcPr>
          <w:p w14:paraId="00000C8C" w14:textId="77777777" w:rsidR="00C77964" w:rsidRDefault="00C77964">
            <w:pPr>
              <w:rPr>
                <w:rFonts w:ascii="Times New Roman" w:eastAsia="Times New Roman" w:hAnsi="Times New Roman" w:cs="Times New Roman"/>
                <w:b/>
                <w:color w:val="2E75B5"/>
                <w:sz w:val="24"/>
                <w:szCs w:val="24"/>
              </w:rPr>
            </w:pPr>
          </w:p>
        </w:tc>
        <w:tc>
          <w:tcPr>
            <w:tcW w:w="850" w:type="dxa"/>
            <w:tcBorders>
              <w:top w:val="single" w:sz="4" w:space="0" w:color="000000"/>
              <w:left w:val="single" w:sz="4" w:space="0" w:color="000000"/>
              <w:bottom w:val="single" w:sz="4" w:space="0" w:color="000000"/>
              <w:right w:val="single" w:sz="4" w:space="0" w:color="000000"/>
            </w:tcBorders>
            <w:shd w:val="clear" w:color="auto" w:fill="9CC3E5"/>
          </w:tcPr>
          <w:p w14:paraId="00000C8D" w14:textId="77777777" w:rsidR="00C77964" w:rsidRDefault="00C77964">
            <w:pPr>
              <w:rPr>
                <w:rFonts w:ascii="Times New Roman" w:eastAsia="Times New Roman" w:hAnsi="Times New Roman" w:cs="Times New Roman"/>
                <w:b/>
                <w:color w:val="2E75B5"/>
                <w:sz w:val="24"/>
                <w:szCs w:val="24"/>
              </w:rPr>
            </w:pPr>
          </w:p>
        </w:tc>
      </w:tr>
      <w:tr w:rsidR="00C77964" w14:paraId="2BB53C54" w14:textId="77777777" w:rsidTr="00905B4E">
        <w:trPr>
          <w:trHeight w:val="449"/>
        </w:trPr>
        <w:tc>
          <w:tcPr>
            <w:tcW w:w="9236" w:type="dxa"/>
            <w:gridSpan w:val="8"/>
            <w:tcBorders>
              <w:top w:val="single" w:sz="4" w:space="0" w:color="000000"/>
              <w:left w:val="single" w:sz="4" w:space="0" w:color="000000"/>
              <w:bottom w:val="single" w:sz="4" w:space="0" w:color="000000"/>
              <w:right w:val="single" w:sz="4" w:space="0" w:color="000000"/>
            </w:tcBorders>
          </w:tcPr>
          <w:p w14:paraId="00000C8E" w14:textId="7DCC974D" w:rsidR="00C77964" w:rsidRDefault="003474E6">
            <w:pPr>
              <w:rPr>
                <w:rFonts w:ascii="Times New Roman" w:eastAsia="Times New Roman" w:hAnsi="Times New Roman" w:cs="Times New Roman"/>
                <w:b/>
                <w:color w:val="FF0000"/>
                <w:sz w:val="24"/>
                <w:szCs w:val="24"/>
              </w:rPr>
            </w:pPr>
            <w:r>
              <w:rPr>
                <w:rFonts w:ascii="Times New Roman" w:eastAsia="Times New Roman" w:hAnsi="Times New Roman" w:cs="Times New Roman"/>
                <w:b/>
                <w:color w:val="FF0000"/>
                <w:sz w:val="24"/>
                <w:szCs w:val="24"/>
              </w:rPr>
              <w:t>4. lipnja – Tijelovo</w:t>
            </w:r>
          </w:p>
          <w:p w14:paraId="00000C8F" w14:textId="50EE40A7" w:rsidR="00C77964" w:rsidRDefault="003474E6">
            <w:pPr>
              <w:rPr>
                <w:rFonts w:ascii="Times New Roman" w:eastAsia="Times New Roman" w:hAnsi="Times New Roman" w:cs="Times New Roman"/>
                <w:b/>
                <w:color w:val="70AD47"/>
                <w:sz w:val="24"/>
                <w:szCs w:val="24"/>
              </w:rPr>
            </w:pPr>
            <w:r>
              <w:rPr>
                <w:rFonts w:ascii="Times New Roman" w:eastAsia="Times New Roman" w:hAnsi="Times New Roman" w:cs="Times New Roman"/>
                <w:b/>
                <w:color w:val="70AD47"/>
                <w:sz w:val="24"/>
                <w:szCs w:val="24"/>
              </w:rPr>
              <w:t>5. lipnja – nenastavni dan</w:t>
            </w:r>
          </w:p>
          <w:p w14:paraId="00000C90" w14:textId="77777777" w:rsidR="00C77964" w:rsidRDefault="003474E6" w:rsidP="00905B4E">
            <w:pPr>
              <w:rPr>
                <w:rFonts w:ascii="Times New Roman" w:eastAsia="Times New Roman" w:hAnsi="Times New Roman" w:cs="Times New Roman"/>
                <w:b/>
                <w:color w:val="2E75B5"/>
                <w:sz w:val="24"/>
                <w:szCs w:val="24"/>
              </w:rPr>
            </w:pPr>
            <w:r>
              <w:rPr>
                <w:rFonts w:ascii="Times New Roman" w:eastAsia="Times New Roman" w:hAnsi="Times New Roman" w:cs="Times New Roman"/>
                <w:b/>
                <w:color w:val="2E75B5"/>
                <w:sz w:val="24"/>
                <w:szCs w:val="24"/>
              </w:rPr>
              <w:t>12. lipnja – kraj nastavne godine</w:t>
            </w:r>
          </w:p>
        </w:tc>
      </w:tr>
    </w:tbl>
    <w:p w14:paraId="00000C98" w14:textId="77777777" w:rsidR="00C77964" w:rsidRDefault="00C77964">
      <w:pPr>
        <w:ind w:left="426"/>
        <w:rPr>
          <w:rFonts w:ascii="Times New Roman" w:eastAsia="Times New Roman" w:hAnsi="Times New Roman" w:cs="Times New Roman"/>
          <w:b/>
          <w:color w:val="8496B0"/>
        </w:rPr>
      </w:pPr>
    </w:p>
    <w:p w14:paraId="00000C99" w14:textId="77777777" w:rsidR="00C77964" w:rsidRDefault="003474E6">
      <w:pPr>
        <w:ind w:left="708"/>
        <w:rPr>
          <w:rFonts w:ascii="Times New Roman" w:eastAsia="Times New Roman" w:hAnsi="Times New Roman" w:cs="Times New Roman"/>
          <w:b/>
          <w:color w:val="2E75B5"/>
          <w:sz w:val="24"/>
          <w:szCs w:val="24"/>
        </w:rPr>
      </w:pPr>
      <w:r>
        <w:rPr>
          <w:rFonts w:ascii="Times New Roman" w:eastAsia="Times New Roman" w:hAnsi="Times New Roman" w:cs="Times New Roman"/>
          <w:b/>
          <w:color w:val="2E75B5"/>
          <w:sz w:val="24"/>
          <w:szCs w:val="24"/>
        </w:rPr>
        <w:t>Nastavna godina počinje 8. rujna 2025., a završava 12. lipnja 2026. Početak ljetnog odmora učenika je 15. lipnja.</w:t>
      </w:r>
    </w:p>
    <w:p w14:paraId="00000C9A" w14:textId="77777777" w:rsidR="00C77964" w:rsidRDefault="00C77964">
      <w:pPr>
        <w:rPr>
          <w:rFonts w:ascii="Times New Roman" w:eastAsia="Times New Roman" w:hAnsi="Times New Roman" w:cs="Times New Roman"/>
          <w:b/>
          <w:color w:val="8496B0"/>
        </w:rPr>
      </w:pPr>
    </w:p>
    <w:p w14:paraId="00000C9B" w14:textId="77777777" w:rsidR="00C77964" w:rsidRDefault="003474E6">
      <w:pPr>
        <w:rPr>
          <w:rFonts w:ascii="Times New Roman" w:eastAsia="Times New Roman" w:hAnsi="Times New Roman" w:cs="Times New Roman"/>
          <w:b/>
          <w:color w:val="8496B0"/>
        </w:rPr>
      </w:pPr>
      <w:r>
        <w:rPr>
          <w:rFonts w:ascii="Times New Roman" w:eastAsia="Times New Roman" w:hAnsi="Times New Roman" w:cs="Times New Roman"/>
          <w:b/>
          <w:color w:val="8496B0"/>
        </w:rPr>
        <w:t xml:space="preserve"> </w:t>
      </w:r>
      <w:r>
        <w:br w:type="page"/>
      </w:r>
    </w:p>
    <w:p w14:paraId="00000C9D" w14:textId="77777777" w:rsidR="00C77964" w:rsidRDefault="003474E6">
      <w:pPr>
        <w:spacing w:after="360"/>
        <w:rPr>
          <w:rFonts w:ascii="Times New Roman" w:eastAsia="Times New Roman" w:hAnsi="Times New Roman" w:cs="Times New Roman"/>
          <w:b/>
          <w:color w:val="2E75B5"/>
          <w:sz w:val="24"/>
          <w:szCs w:val="24"/>
        </w:rPr>
      </w:pPr>
      <w:r>
        <w:rPr>
          <w:rFonts w:ascii="Times New Roman" w:eastAsia="Times New Roman" w:hAnsi="Times New Roman" w:cs="Times New Roman"/>
          <w:b/>
          <w:color w:val="2E75B5"/>
          <w:sz w:val="24"/>
          <w:szCs w:val="24"/>
        </w:rPr>
        <w:lastRenderedPageBreak/>
        <w:t>Državni praznici/blagdani tijekom nastavne god. 2025./2026.</w:t>
      </w:r>
    </w:p>
    <w:tbl>
      <w:tblPr>
        <w:tblStyle w:val="af4"/>
        <w:tblW w:w="92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13"/>
        <w:gridCol w:w="4391"/>
      </w:tblGrid>
      <w:tr w:rsidR="00C77964" w14:paraId="62D83FCD" w14:textId="77777777">
        <w:tc>
          <w:tcPr>
            <w:tcW w:w="4813" w:type="dxa"/>
          </w:tcPr>
          <w:p w14:paraId="00000C9E" w14:textId="77777777" w:rsidR="00C77964" w:rsidRDefault="003474E6">
            <w:pPr>
              <w:jc w:val="center"/>
              <w:rPr>
                <w:rFonts w:ascii="Times New Roman" w:eastAsia="Times New Roman" w:hAnsi="Times New Roman" w:cs="Times New Roman"/>
                <w:color w:val="2E75B5"/>
                <w:sz w:val="24"/>
                <w:szCs w:val="24"/>
              </w:rPr>
            </w:pPr>
            <w:r>
              <w:rPr>
                <w:rFonts w:ascii="Times New Roman" w:eastAsia="Times New Roman" w:hAnsi="Times New Roman" w:cs="Times New Roman"/>
                <w:color w:val="2E75B5"/>
                <w:sz w:val="24"/>
                <w:szCs w:val="24"/>
              </w:rPr>
              <w:t>Nadnevak</w:t>
            </w:r>
          </w:p>
        </w:tc>
        <w:tc>
          <w:tcPr>
            <w:tcW w:w="4391" w:type="dxa"/>
          </w:tcPr>
          <w:p w14:paraId="00000C9F" w14:textId="77777777" w:rsidR="00C77964" w:rsidRDefault="003474E6">
            <w:pPr>
              <w:jc w:val="center"/>
              <w:rPr>
                <w:rFonts w:ascii="Times New Roman" w:eastAsia="Times New Roman" w:hAnsi="Times New Roman" w:cs="Times New Roman"/>
                <w:color w:val="2E75B5"/>
                <w:sz w:val="24"/>
                <w:szCs w:val="24"/>
              </w:rPr>
            </w:pPr>
            <w:r>
              <w:rPr>
                <w:rFonts w:ascii="Times New Roman" w:eastAsia="Times New Roman" w:hAnsi="Times New Roman" w:cs="Times New Roman"/>
                <w:color w:val="2E75B5"/>
                <w:sz w:val="24"/>
                <w:szCs w:val="24"/>
              </w:rPr>
              <w:t>Praznik/blagdan</w:t>
            </w:r>
          </w:p>
        </w:tc>
      </w:tr>
      <w:tr w:rsidR="00C77964" w14:paraId="1D147AC9" w14:textId="77777777">
        <w:tc>
          <w:tcPr>
            <w:tcW w:w="4813" w:type="dxa"/>
          </w:tcPr>
          <w:p w14:paraId="00000CA0" w14:textId="77777777" w:rsidR="00C77964" w:rsidRDefault="003474E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studenog 2025.</w:t>
            </w:r>
          </w:p>
        </w:tc>
        <w:tc>
          <w:tcPr>
            <w:tcW w:w="4391" w:type="dxa"/>
          </w:tcPr>
          <w:p w14:paraId="00000CA1" w14:textId="77777777" w:rsidR="00C77964" w:rsidRDefault="003474E6">
            <w:pPr>
              <w:rPr>
                <w:rFonts w:ascii="Times New Roman" w:eastAsia="Times New Roman" w:hAnsi="Times New Roman" w:cs="Times New Roman"/>
                <w:sz w:val="24"/>
                <w:szCs w:val="24"/>
              </w:rPr>
            </w:pPr>
            <w:r>
              <w:rPr>
                <w:rFonts w:ascii="Times New Roman" w:eastAsia="Times New Roman" w:hAnsi="Times New Roman" w:cs="Times New Roman"/>
                <w:sz w:val="24"/>
                <w:szCs w:val="24"/>
              </w:rPr>
              <w:t>Svi sveti</w:t>
            </w:r>
          </w:p>
        </w:tc>
      </w:tr>
      <w:tr w:rsidR="00C77964" w14:paraId="35B7264B" w14:textId="77777777">
        <w:tc>
          <w:tcPr>
            <w:tcW w:w="4813" w:type="dxa"/>
          </w:tcPr>
          <w:p w14:paraId="00000CA2" w14:textId="77777777" w:rsidR="00C77964" w:rsidRDefault="003474E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18. studenog 2025.</w:t>
            </w:r>
          </w:p>
        </w:tc>
        <w:tc>
          <w:tcPr>
            <w:tcW w:w="4391" w:type="dxa"/>
          </w:tcPr>
          <w:p w14:paraId="00000CA3" w14:textId="77777777" w:rsidR="00C77964" w:rsidRDefault="003474E6">
            <w:pPr>
              <w:rPr>
                <w:rFonts w:ascii="Times New Roman" w:eastAsia="Times New Roman" w:hAnsi="Times New Roman" w:cs="Times New Roman"/>
                <w:sz w:val="24"/>
                <w:szCs w:val="24"/>
              </w:rPr>
            </w:pPr>
            <w:r>
              <w:rPr>
                <w:rFonts w:ascii="Times New Roman" w:eastAsia="Times New Roman" w:hAnsi="Times New Roman" w:cs="Times New Roman"/>
                <w:sz w:val="24"/>
                <w:szCs w:val="24"/>
              </w:rPr>
              <w:t>Dan sjećanja na žrtve Domovinskog rata i Dan sjećanja na žrtve Vukovara i Škabrnje</w:t>
            </w:r>
          </w:p>
        </w:tc>
      </w:tr>
      <w:tr w:rsidR="00C77964" w14:paraId="4E44EAB4" w14:textId="77777777">
        <w:tc>
          <w:tcPr>
            <w:tcW w:w="4813" w:type="dxa"/>
          </w:tcPr>
          <w:p w14:paraId="00000CA4" w14:textId="77777777" w:rsidR="00C77964" w:rsidRDefault="003474E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25. prosinca 2025.</w:t>
            </w:r>
          </w:p>
        </w:tc>
        <w:tc>
          <w:tcPr>
            <w:tcW w:w="4391" w:type="dxa"/>
          </w:tcPr>
          <w:p w14:paraId="00000CA5" w14:textId="77777777" w:rsidR="00C77964" w:rsidRDefault="003474E6">
            <w:pPr>
              <w:rPr>
                <w:rFonts w:ascii="Times New Roman" w:eastAsia="Times New Roman" w:hAnsi="Times New Roman" w:cs="Times New Roman"/>
                <w:sz w:val="24"/>
                <w:szCs w:val="24"/>
              </w:rPr>
            </w:pPr>
            <w:r>
              <w:rPr>
                <w:rFonts w:ascii="Times New Roman" w:eastAsia="Times New Roman" w:hAnsi="Times New Roman" w:cs="Times New Roman"/>
                <w:sz w:val="24"/>
                <w:szCs w:val="24"/>
              </w:rPr>
              <w:t>Božić</w:t>
            </w:r>
          </w:p>
        </w:tc>
      </w:tr>
      <w:tr w:rsidR="00C77964" w14:paraId="44ECE4F7" w14:textId="77777777">
        <w:tc>
          <w:tcPr>
            <w:tcW w:w="4813" w:type="dxa"/>
          </w:tcPr>
          <w:p w14:paraId="00000CA6" w14:textId="77777777" w:rsidR="00C77964" w:rsidRDefault="003474E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26. prosinca 2025.</w:t>
            </w:r>
          </w:p>
        </w:tc>
        <w:tc>
          <w:tcPr>
            <w:tcW w:w="4391" w:type="dxa"/>
          </w:tcPr>
          <w:p w14:paraId="00000CA7" w14:textId="77777777" w:rsidR="00C77964" w:rsidRDefault="003474E6">
            <w:pPr>
              <w:rPr>
                <w:rFonts w:ascii="Times New Roman" w:eastAsia="Times New Roman" w:hAnsi="Times New Roman" w:cs="Times New Roman"/>
                <w:sz w:val="24"/>
                <w:szCs w:val="24"/>
              </w:rPr>
            </w:pPr>
            <w:r>
              <w:rPr>
                <w:rFonts w:ascii="Times New Roman" w:eastAsia="Times New Roman" w:hAnsi="Times New Roman" w:cs="Times New Roman"/>
                <w:sz w:val="24"/>
                <w:szCs w:val="24"/>
              </w:rPr>
              <w:t>Sveti Stjepan</w:t>
            </w:r>
          </w:p>
        </w:tc>
      </w:tr>
      <w:tr w:rsidR="00C77964" w14:paraId="4F18AEF2" w14:textId="77777777">
        <w:tc>
          <w:tcPr>
            <w:tcW w:w="4813" w:type="dxa"/>
          </w:tcPr>
          <w:p w14:paraId="00000CA8" w14:textId="77777777" w:rsidR="00C77964" w:rsidRDefault="003474E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siječnja 2026.</w:t>
            </w:r>
          </w:p>
        </w:tc>
        <w:tc>
          <w:tcPr>
            <w:tcW w:w="4391" w:type="dxa"/>
          </w:tcPr>
          <w:p w14:paraId="00000CA9" w14:textId="77777777" w:rsidR="00C77964" w:rsidRDefault="003474E6">
            <w:pPr>
              <w:rPr>
                <w:rFonts w:ascii="Times New Roman" w:eastAsia="Times New Roman" w:hAnsi="Times New Roman" w:cs="Times New Roman"/>
                <w:sz w:val="24"/>
                <w:szCs w:val="24"/>
              </w:rPr>
            </w:pPr>
            <w:r>
              <w:rPr>
                <w:rFonts w:ascii="Times New Roman" w:eastAsia="Times New Roman" w:hAnsi="Times New Roman" w:cs="Times New Roman"/>
                <w:sz w:val="24"/>
                <w:szCs w:val="24"/>
              </w:rPr>
              <w:t>Nova godina</w:t>
            </w:r>
          </w:p>
        </w:tc>
      </w:tr>
      <w:tr w:rsidR="00C77964" w14:paraId="00FC643E" w14:textId="77777777">
        <w:tc>
          <w:tcPr>
            <w:tcW w:w="4813" w:type="dxa"/>
          </w:tcPr>
          <w:p w14:paraId="00000CAA" w14:textId="77777777" w:rsidR="00C77964" w:rsidRDefault="003474E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 siječnja 2026.</w:t>
            </w:r>
          </w:p>
        </w:tc>
        <w:tc>
          <w:tcPr>
            <w:tcW w:w="4391" w:type="dxa"/>
          </w:tcPr>
          <w:p w14:paraId="00000CAB" w14:textId="77777777" w:rsidR="00C77964" w:rsidRDefault="003474E6">
            <w:pPr>
              <w:rPr>
                <w:rFonts w:ascii="Times New Roman" w:eastAsia="Times New Roman" w:hAnsi="Times New Roman" w:cs="Times New Roman"/>
                <w:sz w:val="24"/>
                <w:szCs w:val="24"/>
              </w:rPr>
            </w:pPr>
            <w:r>
              <w:rPr>
                <w:rFonts w:ascii="Times New Roman" w:eastAsia="Times New Roman" w:hAnsi="Times New Roman" w:cs="Times New Roman"/>
                <w:sz w:val="24"/>
                <w:szCs w:val="24"/>
              </w:rPr>
              <w:t>Sveta tri kralja</w:t>
            </w:r>
          </w:p>
        </w:tc>
      </w:tr>
      <w:tr w:rsidR="00C77964" w14:paraId="6D9E4855" w14:textId="77777777">
        <w:tc>
          <w:tcPr>
            <w:tcW w:w="4813" w:type="dxa"/>
          </w:tcPr>
          <w:p w14:paraId="00000CAC" w14:textId="77777777" w:rsidR="00C77964" w:rsidRDefault="003474E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 travnja 2026.</w:t>
            </w:r>
          </w:p>
        </w:tc>
        <w:tc>
          <w:tcPr>
            <w:tcW w:w="4391" w:type="dxa"/>
          </w:tcPr>
          <w:p w14:paraId="00000CAD" w14:textId="77777777" w:rsidR="00C77964" w:rsidRDefault="003474E6">
            <w:pPr>
              <w:rPr>
                <w:rFonts w:ascii="Times New Roman" w:eastAsia="Times New Roman" w:hAnsi="Times New Roman" w:cs="Times New Roman"/>
                <w:sz w:val="24"/>
                <w:szCs w:val="24"/>
              </w:rPr>
            </w:pPr>
            <w:r>
              <w:rPr>
                <w:rFonts w:ascii="Times New Roman" w:eastAsia="Times New Roman" w:hAnsi="Times New Roman" w:cs="Times New Roman"/>
                <w:sz w:val="24"/>
                <w:szCs w:val="24"/>
              </w:rPr>
              <w:t>Uskrs</w:t>
            </w:r>
          </w:p>
        </w:tc>
      </w:tr>
      <w:tr w:rsidR="00C77964" w14:paraId="6C49CC5B" w14:textId="77777777">
        <w:tc>
          <w:tcPr>
            <w:tcW w:w="4813" w:type="dxa"/>
          </w:tcPr>
          <w:p w14:paraId="00000CAE" w14:textId="77777777" w:rsidR="00C77964" w:rsidRDefault="003474E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 travnja 2026.</w:t>
            </w:r>
          </w:p>
        </w:tc>
        <w:tc>
          <w:tcPr>
            <w:tcW w:w="4391" w:type="dxa"/>
          </w:tcPr>
          <w:p w14:paraId="00000CAF" w14:textId="77777777" w:rsidR="00C77964" w:rsidRDefault="003474E6">
            <w:pPr>
              <w:rPr>
                <w:rFonts w:ascii="Times New Roman" w:eastAsia="Times New Roman" w:hAnsi="Times New Roman" w:cs="Times New Roman"/>
                <w:sz w:val="24"/>
                <w:szCs w:val="24"/>
              </w:rPr>
            </w:pPr>
            <w:r>
              <w:rPr>
                <w:rFonts w:ascii="Times New Roman" w:eastAsia="Times New Roman" w:hAnsi="Times New Roman" w:cs="Times New Roman"/>
                <w:sz w:val="24"/>
                <w:szCs w:val="24"/>
              </w:rPr>
              <w:t>Uskrsni ponedjeljak</w:t>
            </w:r>
          </w:p>
        </w:tc>
      </w:tr>
      <w:tr w:rsidR="00C77964" w14:paraId="66319E97" w14:textId="77777777">
        <w:tc>
          <w:tcPr>
            <w:tcW w:w="4813" w:type="dxa"/>
          </w:tcPr>
          <w:p w14:paraId="00000CB0" w14:textId="77777777" w:rsidR="00C77964" w:rsidRDefault="003474E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svibnja 2026.</w:t>
            </w:r>
          </w:p>
        </w:tc>
        <w:tc>
          <w:tcPr>
            <w:tcW w:w="4391" w:type="dxa"/>
          </w:tcPr>
          <w:p w14:paraId="00000CB1" w14:textId="77777777" w:rsidR="00C77964" w:rsidRDefault="003474E6">
            <w:pPr>
              <w:rPr>
                <w:rFonts w:ascii="Times New Roman" w:eastAsia="Times New Roman" w:hAnsi="Times New Roman" w:cs="Times New Roman"/>
                <w:sz w:val="24"/>
                <w:szCs w:val="24"/>
              </w:rPr>
            </w:pPr>
            <w:r>
              <w:rPr>
                <w:rFonts w:ascii="Times New Roman" w:eastAsia="Times New Roman" w:hAnsi="Times New Roman" w:cs="Times New Roman"/>
                <w:sz w:val="24"/>
                <w:szCs w:val="24"/>
              </w:rPr>
              <w:t>Praznik rada</w:t>
            </w:r>
          </w:p>
        </w:tc>
      </w:tr>
      <w:tr w:rsidR="00C77964" w14:paraId="189DF77A" w14:textId="77777777">
        <w:tc>
          <w:tcPr>
            <w:tcW w:w="4813" w:type="dxa"/>
          </w:tcPr>
          <w:p w14:paraId="00000CB2" w14:textId="77777777" w:rsidR="00C77964" w:rsidRDefault="003474E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30. svibnja 2026.</w:t>
            </w:r>
          </w:p>
        </w:tc>
        <w:tc>
          <w:tcPr>
            <w:tcW w:w="4391" w:type="dxa"/>
          </w:tcPr>
          <w:p w14:paraId="00000CB3" w14:textId="77777777" w:rsidR="00C77964" w:rsidRDefault="003474E6">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Dan državnosti </w:t>
            </w:r>
          </w:p>
        </w:tc>
      </w:tr>
      <w:tr w:rsidR="00C77964" w14:paraId="7F2BB704" w14:textId="77777777">
        <w:tc>
          <w:tcPr>
            <w:tcW w:w="4813" w:type="dxa"/>
          </w:tcPr>
          <w:p w14:paraId="00000CB4" w14:textId="77777777" w:rsidR="00C77964" w:rsidRDefault="003474E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 lipnja 2026.</w:t>
            </w:r>
          </w:p>
        </w:tc>
        <w:tc>
          <w:tcPr>
            <w:tcW w:w="4391" w:type="dxa"/>
          </w:tcPr>
          <w:p w14:paraId="00000CB5" w14:textId="77777777" w:rsidR="00C77964" w:rsidRDefault="003474E6">
            <w:pPr>
              <w:rPr>
                <w:rFonts w:ascii="Times New Roman" w:eastAsia="Times New Roman" w:hAnsi="Times New Roman" w:cs="Times New Roman"/>
                <w:sz w:val="24"/>
                <w:szCs w:val="24"/>
              </w:rPr>
            </w:pPr>
            <w:r>
              <w:rPr>
                <w:rFonts w:ascii="Times New Roman" w:eastAsia="Times New Roman" w:hAnsi="Times New Roman" w:cs="Times New Roman"/>
                <w:sz w:val="24"/>
                <w:szCs w:val="24"/>
              </w:rPr>
              <w:t>Tijelovo</w:t>
            </w:r>
          </w:p>
        </w:tc>
      </w:tr>
    </w:tbl>
    <w:p w14:paraId="00000CB6" w14:textId="77777777" w:rsidR="00C77964" w:rsidRDefault="00C77964">
      <w:pPr>
        <w:spacing w:after="0" w:line="240" w:lineRule="auto"/>
        <w:rPr>
          <w:rFonts w:ascii="Times New Roman" w:eastAsia="Times New Roman" w:hAnsi="Times New Roman" w:cs="Times New Roman"/>
          <w:sz w:val="24"/>
          <w:szCs w:val="24"/>
        </w:rPr>
      </w:pPr>
    </w:p>
    <w:p w14:paraId="00000CB7" w14:textId="77777777" w:rsidR="00C77964" w:rsidRDefault="00C77964">
      <w:pPr>
        <w:spacing w:after="0" w:line="240" w:lineRule="auto"/>
        <w:rPr>
          <w:rFonts w:ascii="Times New Roman" w:eastAsia="Times New Roman" w:hAnsi="Times New Roman" w:cs="Times New Roman"/>
          <w:sz w:val="24"/>
          <w:szCs w:val="24"/>
        </w:rPr>
      </w:pPr>
    </w:p>
    <w:p w14:paraId="00000CB8" w14:textId="77777777" w:rsidR="00C77964" w:rsidRDefault="003474E6">
      <w:pPr>
        <w:rPr>
          <w:rFonts w:ascii="Times New Roman" w:eastAsia="Times New Roman" w:hAnsi="Times New Roman" w:cs="Times New Roman"/>
          <w:b/>
          <w:color w:val="2E75B5"/>
          <w:sz w:val="24"/>
          <w:szCs w:val="24"/>
        </w:rPr>
      </w:pPr>
      <w:r>
        <w:rPr>
          <w:rFonts w:ascii="Times New Roman" w:eastAsia="Times New Roman" w:hAnsi="Times New Roman" w:cs="Times New Roman"/>
          <w:b/>
          <w:color w:val="2E75B5"/>
          <w:sz w:val="24"/>
          <w:szCs w:val="24"/>
        </w:rPr>
        <w:t xml:space="preserve">Odmor za učenike u šk.god. 2025./2026. </w:t>
      </w:r>
    </w:p>
    <w:p w14:paraId="00000CB9" w14:textId="77777777" w:rsidR="00C77964" w:rsidRDefault="003474E6" w:rsidP="0070515B">
      <w:pPr>
        <w:pBdr>
          <w:top w:val="nil"/>
          <w:left w:val="nil"/>
          <w:bottom w:val="nil"/>
          <w:right w:val="nil"/>
          <w:between w:val="nil"/>
        </w:pBdr>
        <w:spacing w:after="0" w:line="240" w:lineRule="auto"/>
        <w:ind w:left="45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2E75B5"/>
          <w:sz w:val="24"/>
          <w:szCs w:val="24"/>
        </w:rPr>
        <w:t xml:space="preserve">Zimski praznici </w:t>
      </w:r>
      <w:r>
        <w:rPr>
          <w:rFonts w:ascii="Times New Roman" w:eastAsia="Times New Roman" w:hAnsi="Times New Roman" w:cs="Times New Roman"/>
          <w:color w:val="000000"/>
          <w:sz w:val="24"/>
          <w:szCs w:val="24"/>
        </w:rPr>
        <w:t xml:space="preserve">za učenike počinju 23. prosinca 2025. godine i traje do </w:t>
      </w:r>
      <w:r>
        <w:rPr>
          <w:rFonts w:ascii="Times New Roman" w:eastAsia="Times New Roman" w:hAnsi="Times New Roman" w:cs="Times New Roman"/>
          <w:sz w:val="24"/>
          <w:szCs w:val="24"/>
        </w:rPr>
        <w:t>9</w:t>
      </w:r>
      <w:r>
        <w:rPr>
          <w:rFonts w:ascii="Times New Roman" w:eastAsia="Times New Roman" w:hAnsi="Times New Roman" w:cs="Times New Roman"/>
          <w:color w:val="000000"/>
          <w:sz w:val="24"/>
          <w:szCs w:val="24"/>
        </w:rPr>
        <w:t xml:space="preserve">. siječnja 2026. godine, a nastava počinje </w:t>
      </w:r>
      <w:r>
        <w:rPr>
          <w:rFonts w:ascii="Times New Roman" w:eastAsia="Times New Roman" w:hAnsi="Times New Roman" w:cs="Times New Roman"/>
          <w:sz w:val="24"/>
          <w:szCs w:val="24"/>
        </w:rPr>
        <w:t>12</w:t>
      </w:r>
      <w:r>
        <w:rPr>
          <w:rFonts w:ascii="Times New Roman" w:eastAsia="Times New Roman" w:hAnsi="Times New Roman" w:cs="Times New Roman"/>
          <w:color w:val="000000"/>
          <w:sz w:val="24"/>
          <w:szCs w:val="24"/>
        </w:rPr>
        <w:t>. siječnja 2026. godine.</w:t>
      </w:r>
    </w:p>
    <w:p w14:paraId="00000CBA" w14:textId="77777777" w:rsidR="00C77964" w:rsidRDefault="003474E6" w:rsidP="0070515B">
      <w:pPr>
        <w:pBdr>
          <w:top w:val="nil"/>
          <w:left w:val="nil"/>
          <w:bottom w:val="nil"/>
          <w:right w:val="nil"/>
          <w:between w:val="nil"/>
        </w:pBdr>
        <w:spacing w:after="0" w:line="240" w:lineRule="auto"/>
        <w:ind w:left="45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2E75B5"/>
          <w:sz w:val="24"/>
          <w:szCs w:val="24"/>
        </w:rPr>
        <w:t>Proljetni praznici</w:t>
      </w:r>
      <w:r>
        <w:rPr>
          <w:rFonts w:ascii="Times New Roman" w:eastAsia="Times New Roman" w:hAnsi="Times New Roman" w:cs="Times New Roman"/>
          <w:color w:val="000000"/>
          <w:sz w:val="24"/>
          <w:szCs w:val="24"/>
        </w:rPr>
        <w:t xml:space="preserve"> za učenike počinju 30. ožujka 2026. godine i završavaju 6. travnja 2026. godine, a nastava počinje 7. travnja 2026. godine.</w:t>
      </w:r>
    </w:p>
    <w:p w14:paraId="00000CBB" w14:textId="77777777" w:rsidR="00C77964" w:rsidRDefault="00C77964">
      <w:pPr>
        <w:spacing w:after="0" w:line="240" w:lineRule="auto"/>
        <w:ind w:left="708" w:hanging="708"/>
        <w:rPr>
          <w:rFonts w:ascii="Times New Roman" w:eastAsia="Times New Roman" w:hAnsi="Times New Roman" w:cs="Times New Roman"/>
          <w:sz w:val="24"/>
          <w:szCs w:val="24"/>
        </w:rPr>
      </w:pPr>
    </w:p>
    <w:p w14:paraId="00000CBC" w14:textId="77777777" w:rsidR="00C77964" w:rsidRDefault="00C77964">
      <w:pPr>
        <w:spacing w:after="0" w:line="240" w:lineRule="auto"/>
        <w:rPr>
          <w:rFonts w:ascii="Times New Roman" w:eastAsia="Times New Roman" w:hAnsi="Times New Roman" w:cs="Times New Roman"/>
          <w:sz w:val="24"/>
          <w:szCs w:val="24"/>
        </w:rPr>
      </w:pPr>
    </w:p>
    <w:p w14:paraId="00000CBD" w14:textId="77777777" w:rsidR="00C77964" w:rsidRDefault="00C77964">
      <w:pPr>
        <w:rPr>
          <w:rFonts w:ascii="Times New Roman" w:eastAsia="Times New Roman" w:hAnsi="Times New Roman" w:cs="Times New Roman"/>
          <w:sz w:val="24"/>
          <w:szCs w:val="24"/>
        </w:rPr>
      </w:pPr>
    </w:p>
    <w:p w14:paraId="00000CBE" w14:textId="77777777" w:rsidR="00C77964" w:rsidRDefault="003474E6">
      <w:pPr>
        <w:rPr>
          <w:rFonts w:ascii="Times New Roman" w:eastAsia="Times New Roman" w:hAnsi="Times New Roman" w:cs="Times New Roman"/>
          <w:sz w:val="24"/>
          <w:szCs w:val="24"/>
        </w:rPr>
      </w:pPr>
      <w:r>
        <w:br w:type="page"/>
      </w:r>
    </w:p>
    <w:p w14:paraId="00000CC1" w14:textId="1769A439" w:rsidR="00C77964" w:rsidRDefault="003474E6" w:rsidP="00905B4E">
      <w:pPr>
        <w:pStyle w:val="Heading2"/>
        <w:rPr>
          <w:rFonts w:ascii="Times New Roman" w:eastAsia="Times New Roman" w:hAnsi="Times New Roman" w:cs="Times New Roman"/>
        </w:rPr>
      </w:pPr>
      <w:bookmarkStart w:id="40" w:name="_heading=h.43gl9cfxfuz0" w:colFirst="0" w:colLast="0"/>
      <w:bookmarkEnd w:id="40"/>
      <w:r>
        <w:rPr>
          <w:rFonts w:ascii="Times New Roman" w:eastAsia="Times New Roman" w:hAnsi="Times New Roman" w:cs="Times New Roman"/>
        </w:rPr>
        <w:lastRenderedPageBreak/>
        <w:t>4.6.</w:t>
      </w:r>
      <w:r>
        <w:rPr>
          <w:rFonts w:ascii="Times New Roman" w:eastAsia="Times New Roman" w:hAnsi="Times New Roman" w:cs="Times New Roman"/>
        </w:rPr>
        <w:tab/>
        <w:t>Broj radnih i nastavnih dana</w:t>
      </w:r>
    </w:p>
    <w:tbl>
      <w:tblPr>
        <w:tblStyle w:val="af5"/>
        <w:tblpPr w:leftFromText="180" w:rightFromText="180" w:vertAnchor="page" w:horzAnchor="margin" w:tblpY="1765"/>
        <w:tblW w:w="93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25"/>
        <w:gridCol w:w="705"/>
        <w:gridCol w:w="705"/>
        <w:gridCol w:w="570"/>
        <w:gridCol w:w="570"/>
        <w:gridCol w:w="705"/>
        <w:gridCol w:w="705"/>
        <w:gridCol w:w="705"/>
        <w:gridCol w:w="660"/>
        <w:gridCol w:w="750"/>
        <w:gridCol w:w="855"/>
        <w:gridCol w:w="1275"/>
      </w:tblGrid>
      <w:tr w:rsidR="00C77964" w14:paraId="4B192165" w14:textId="77777777" w:rsidTr="0070515B">
        <w:trPr>
          <w:trHeight w:val="723"/>
        </w:trPr>
        <w:tc>
          <w:tcPr>
            <w:tcW w:w="1125" w:type="dxa"/>
            <w:vMerge w:val="restart"/>
            <w:tcBorders>
              <w:top w:val="single" w:sz="4" w:space="0" w:color="000000"/>
              <w:left w:val="single" w:sz="4" w:space="0" w:color="000000"/>
              <w:bottom w:val="single" w:sz="4" w:space="0" w:color="000000"/>
              <w:right w:val="single" w:sz="4" w:space="0" w:color="000000"/>
            </w:tcBorders>
          </w:tcPr>
          <w:p w14:paraId="00000CC2" w14:textId="77777777" w:rsidR="00C77964" w:rsidRDefault="003474E6">
            <w:pPr>
              <w:rPr>
                <w:rFonts w:ascii="Times New Roman" w:eastAsia="Times New Roman" w:hAnsi="Times New Roman" w:cs="Times New Roman"/>
                <w:b/>
                <w:color w:val="2E75B5"/>
                <w:sz w:val="24"/>
                <w:szCs w:val="24"/>
              </w:rPr>
            </w:pPr>
            <w:r>
              <w:rPr>
                <w:rFonts w:ascii="Times New Roman" w:eastAsia="Times New Roman" w:hAnsi="Times New Roman" w:cs="Times New Roman"/>
                <w:b/>
                <w:color w:val="2E75B5"/>
                <w:sz w:val="24"/>
                <w:szCs w:val="24"/>
              </w:rPr>
              <w:t>Mjesec</w:t>
            </w:r>
          </w:p>
        </w:tc>
        <w:tc>
          <w:tcPr>
            <w:tcW w:w="4665" w:type="dxa"/>
            <w:gridSpan w:val="7"/>
            <w:tcBorders>
              <w:top w:val="single" w:sz="4" w:space="0" w:color="000000"/>
              <w:left w:val="single" w:sz="4" w:space="0" w:color="000000"/>
              <w:bottom w:val="single" w:sz="4" w:space="0" w:color="000000"/>
              <w:right w:val="single" w:sz="4" w:space="0" w:color="000000"/>
            </w:tcBorders>
          </w:tcPr>
          <w:p w14:paraId="00000CC3" w14:textId="77777777" w:rsidR="00C77964" w:rsidRDefault="003474E6">
            <w:pPr>
              <w:jc w:val="center"/>
              <w:rPr>
                <w:rFonts w:ascii="Times New Roman" w:eastAsia="Times New Roman" w:hAnsi="Times New Roman" w:cs="Times New Roman"/>
                <w:b/>
                <w:color w:val="2E75B5"/>
                <w:sz w:val="24"/>
                <w:szCs w:val="24"/>
              </w:rPr>
            </w:pPr>
            <w:r>
              <w:rPr>
                <w:rFonts w:ascii="Times New Roman" w:eastAsia="Times New Roman" w:hAnsi="Times New Roman" w:cs="Times New Roman"/>
                <w:b/>
                <w:color w:val="2E75B5"/>
                <w:sz w:val="24"/>
                <w:szCs w:val="24"/>
              </w:rPr>
              <w:t>B R O J     D A N A</w:t>
            </w:r>
          </w:p>
        </w:tc>
        <w:tc>
          <w:tcPr>
            <w:tcW w:w="660" w:type="dxa"/>
            <w:vMerge w:val="restart"/>
            <w:tcBorders>
              <w:top w:val="single" w:sz="4" w:space="0" w:color="000000"/>
              <w:left w:val="single" w:sz="4" w:space="0" w:color="000000"/>
              <w:bottom w:val="single" w:sz="4" w:space="0" w:color="000000"/>
              <w:right w:val="single" w:sz="4" w:space="0" w:color="000000"/>
            </w:tcBorders>
            <w:textDirection w:val="tbRl"/>
            <w:vAlign w:val="center"/>
          </w:tcPr>
          <w:p w14:paraId="00000CCA" w14:textId="77777777" w:rsidR="00C77964" w:rsidRDefault="003474E6" w:rsidP="0070515B">
            <w:pPr>
              <w:ind w:left="113" w:right="113"/>
              <w:jc w:val="center"/>
              <w:rPr>
                <w:rFonts w:ascii="Times New Roman" w:eastAsia="Times New Roman" w:hAnsi="Times New Roman" w:cs="Times New Roman"/>
                <w:b/>
                <w:color w:val="365F91"/>
                <w:sz w:val="24"/>
                <w:szCs w:val="24"/>
              </w:rPr>
            </w:pPr>
            <w:r>
              <w:rPr>
                <w:rFonts w:ascii="Times New Roman" w:eastAsia="Times New Roman" w:hAnsi="Times New Roman" w:cs="Times New Roman"/>
                <w:b/>
                <w:color w:val="365F91"/>
                <w:sz w:val="24"/>
                <w:szCs w:val="24"/>
              </w:rPr>
              <w:t>Broj sati</w:t>
            </w:r>
          </w:p>
        </w:tc>
        <w:tc>
          <w:tcPr>
            <w:tcW w:w="750" w:type="dxa"/>
            <w:vMerge w:val="restart"/>
            <w:tcBorders>
              <w:top w:val="single" w:sz="4" w:space="0" w:color="000000"/>
              <w:left w:val="single" w:sz="4" w:space="0" w:color="000000"/>
              <w:bottom w:val="single" w:sz="4" w:space="0" w:color="000000"/>
              <w:right w:val="single" w:sz="4" w:space="0" w:color="000000"/>
            </w:tcBorders>
            <w:textDirection w:val="tbRl"/>
            <w:vAlign w:val="center"/>
          </w:tcPr>
          <w:p w14:paraId="00000CCB" w14:textId="77777777" w:rsidR="00C77964" w:rsidRDefault="003474E6" w:rsidP="0070515B">
            <w:pPr>
              <w:ind w:left="113" w:right="113"/>
              <w:jc w:val="center"/>
              <w:rPr>
                <w:rFonts w:ascii="Times New Roman" w:eastAsia="Times New Roman" w:hAnsi="Times New Roman" w:cs="Times New Roman"/>
                <w:b/>
                <w:color w:val="009900"/>
                <w:sz w:val="24"/>
                <w:szCs w:val="24"/>
              </w:rPr>
            </w:pPr>
            <w:r>
              <w:rPr>
                <w:rFonts w:ascii="Times New Roman" w:eastAsia="Times New Roman" w:hAnsi="Times New Roman" w:cs="Times New Roman"/>
                <w:b/>
                <w:color w:val="009900"/>
                <w:sz w:val="24"/>
                <w:szCs w:val="24"/>
              </w:rPr>
              <w:t>Dani godišnjeg odmora</w:t>
            </w:r>
          </w:p>
        </w:tc>
        <w:tc>
          <w:tcPr>
            <w:tcW w:w="855" w:type="dxa"/>
            <w:vMerge w:val="restart"/>
            <w:tcBorders>
              <w:top w:val="single" w:sz="4" w:space="0" w:color="000000"/>
              <w:left w:val="single" w:sz="4" w:space="0" w:color="000000"/>
              <w:bottom w:val="single" w:sz="4" w:space="0" w:color="000000"/>
              <w:right w:val="single" w:sz="4" w:space="0" w:color="000000"/>
            </w:tcBorders>
            <w:textDirection w:val="tbRl"/>
            <w:vAlign w:val="center"/>
          </w:tcPr>
          <w:p w14:paraId="00000CCC" w14:textId="0BDD7958" w:rsidR="00C77964" w:rsidRDefault="003474E6" w:rsidP="0070515B">
            <w:pPr>
              <w:ind w:left="113" w:right="113"/>
              <w:jc w:val="center"/>
              <w:rPr>
                <w:rFonts w:ascii="Times New Roman" w:eastAsia="Times New Roman" w:hAnsi="Times New Roman" w:cs="Times New Roman"/>
                <w:b/>
                <w:color w:val="009900"/>
                <w:sz w:val="24"/>
                <w:szCs w:val="24"/>
              </w:rPr>
            </w:pPr>
            <w:r>
              <w:rPr>
                <w:rFonts w:ascii="Times New Roman" w:eastAsia="Times New Roman" w:hAnsi="Times New Roman" w:cs="Times New Roman"/>
                <w:b/>
                <w:color w:val="009900"/>
                <w:sz w:val="24"/>
                <w:szCs w:val="24"/>
              </w:rPr>
              <w:t>Sati godišnjeg odmora</w:t>
            </w:r>
          </w:p>
        </w:tc>
        <w:tc>
          <w:tcPr>
            <w:tcW w:w="1275" w:type="dxa"/>
            <w:vMerge w:val="restart"/>
            <w:tcBorders>
              <w:top w:val="single" w:sz="4" w:space="0" w:color="000000"/>
              <w:left w:val="single" w:sz="4" w:space="0" w:color="000000"/>
              <w:bottom w:val="single" w:sz="4" w:space="0" w:color="000000"/>
              <w:right w:val="single" w:sz="4" w:space="0" w:color="000000"/>
            </w:tcBorders>
            <w:textDirection w:val="tbRl"/>
            <w:vAlign w:val="center"/>
          </w:tcPr>
          <w:p w14:paraId="00000CCD" w14:textId="77777777" w:rsidR="00C77964" w:rsidRDefault="003474E6" w:rsidP="0070515B">
            <w:pPr>
              <w:ind w:left="113" w:right="113"/>
              <w:jc w:val="center"/>
              <w:rPr>
                <w:rFonts w:ascii="Times New Roman" w:eastAsia="Times New Roman" w:hAnsi="Times New Roman" w:cs="Times New Roman"/>
                <w:b/>
                <w:color w:val="009900"/>
                <w:sz w:val="24"/>
                <w:szCs w:val="24"/>
              </w:rPr>
            </w:pPr>
            <w:r>
              <w:rPr>
                <w:rFonts w:ascii="Times New Roman" w:eastAsia="Times New Roman" w:hAnsi="Times New Roman" w:cs="Times New Roman"/>
                <w:b/>
                <w:color w:val="009900"/>
                <w:sz w:val="24"/>
                <w:szCs w:val="24"/>
              </w:rPr>
              <w:t>Mjesečni fond sati</w:t>
            </w:r>
          </w:p>
        </w:tc>
      </w:tr>
      <w:tr w:rsidR="00C77964" w14:paraId="1E22ECCC" w14:textId="77777777" w:rsidTr="0070515B">
        <w:trPr>
          <w:cantSplit/>
          <w:trHeight w:val="1134"/>
        </w:trPr>
        <w:tc>
          <w:tcPr>
            <w:tcW w:w="1125" w:type="dxa"/>
            <w:vMerge/>
            <w:tcBorders>
              <w:top w:val="single" w:sz="4" w:space="0" w:color="000000"/>
              <w:left w:val="single" w:sz="4" w:space="0" w:color="000000"/>
              <w:bottom w:val="single" w:sz="4" w:space="0" w:color="000000"/>
              <w:right w:val="single" w:sz="4" w:space="0" w:color="000000"/>
            </w:tcBorders>
          </w:tcPr>
          <w:p w14:paraId="00000CCE" w14:textId="77777777" w:rsidR="00C77964" w:rsidRDefault="00C77964">
            <w:pPr>
              <w:pBdr>
                <w:top w:val="nil"/>
                <w:left w:val="nil"/>
                <w:bottom w:val="nil"/>
                <w:right w:val="nil"/>
                <w:between w:val="nil"/>
              </w:pBdr>
              <w:spacing w:line="276" w:lineRule="auto"/>
              <w:rPr>
                <w:rFonts w:ascii="Times New Roman" w:eastAsia="Times New Roman" w:hAnsi="Times New Roman" w:cs="Times New Roman"/>
                <w:b/>
                <w:color w:val="009900"/>
                <w:sz w:val="24"/>
                <w:szCs w:val="24"/>
              </w:rPr>
            </w:pPr>
          </w:p>
        </w:tc>
        <w:tc>
          <w:tcPr>
            <w:tcW w:w="705" w:type="dxa"/>
            <w:tcBorders>
              <w:top w:val="single" w:sz="4" w:space="0" w:color="000000"/>
              <w:left w:val="single" w:sz="4" w:space="0" w:color="000000"/>
              <w:bottom w:val="single" w:sz="4" w:space="0" w:color="000000"/>
              <w:right w:val="single" w:sz="4" w:space="0" w:color="000000"/>
            </w:tcBorders>
            <w:textDirection w:val="tbRl"/>
          </w:tcPr>
          <w:p w14:paraId="00000CCF" w14:textId="77777777" w:rsidR="00C77964" w:rsidRDefault="003474E6" w:rsidP="0070515B">
            <w:pPr>
              <w:ind w:left="113" w:right="113"/>
              <w:jc w:val="center"/>
              <w:rPr>
                <w:rFonts w:ascii="Times New Roman" w:eastAsia="Times New Roman" w:hAnsi="Times New Roman" w:cs="Times New Roman"/>
                <w:b/>
                <w:i/>
                <w:color w:val="2E75B5"/>
                <w:sz w:val="24"/>
                <w:szCs w:val="24"/>
              </w:rPr>
            </w:pPr>
            <w:r>
              <w:rPr>
                <w:rFonts w:ascii="Times New Roman" w:eastAsia="Times New Roman" w:hAnsi="Times New Roman" w:cs="Times New Roman"/>
                <w:b/>
                <w:i/>
                <w:color w:val="2E75B5"/>
                <w:sz w:val="24"/>
                <w:szCs w:val="24"/>
              </w:rPr>
              <w:t>Ukupno</w:t>
            </w:r>
          </w:p>
        </w:tc>
        <w:tc>
          <w:tcPr>
            <w:tcW w:w="705" w:type="dxa"/>
            <w:tcBorders>
              <w:top w:val="single" w:sz="4" w:space="0" w:color="000000"/>
              <w:left w:val="single" w:sz="4" w:space="0" w:color="000000"/>
              <w:bottom w:val="single" w:sz="4" w:space="0" w:color="000000"/>
              <w:right w:val="single" w:sz="4" w:space="0" w:color="000000"/>
            </w:tcBorders>
            <w:textDirection w:val="tbRl"/>
          </w:tcPr>
          <w:p w14:paraId="00000CD0" w14:textId="77777777" w:rsidR="00C77964" w:rsidRDefault="003474E6" w:rsidP="0070515B">
            <w:pPr>
              <w:ind w:left="113" w:right="113"/>
              <w:jc w:val="center"/>
              <w:rPr>
                <w:rFonts w:ascii="Times New Roman" w:eastAsia="Times New Roman" w:hAnsi="Times New Roman" w:cs="Times New Roman"/>
                <w:b/>
                <w:i/>
                <w:color w:val="2E75B5"/>
                <w:sz w:val="24"/>
                <w:szCs w:val="24"/>
              </w:rPr>
            </w:pPr>
            <w:r>
              <w:rPr>
                <w:rFonts w:ascii="Times New Roman" w:eastAsia="Times New Roman" w:hAnsi="Times New Roman" w:cs="Times New Roman"/>
                <w:b/>
                <w:i/>
                <w:color w:val="2E75B5"/>
                <w:sz w:val="24"/>
                <w:szCs w:val="24"/>
              </w:rPr>
              <w:t>Radnih</w:t>
            </w:r>
          </w:p>
        </w:tc>
        <w:tc>
          <w:tcPr>
            <w:tcW w:w="570" w:type="dxa"/>
            <w:tcBorders>
              <w:top w:val="single" w:sz="4" w:space="0" w:color="000000"/>
              <w:left w:val="single" w:sz="4" w:space="0" w:color="000000"/>
              <w:bottom w:val="single" w:sz="4" w:space="0" w:color="000000"/>
              <w:right w:val="single" w:sz="4" w:space="0" w:color="000000"/>
            </w:tcBorders>
            <w:textDirection w:val="tbRl"/>
          </w:tcPr>
          <w:p w14:paraId="00000CD1" w14:textId="77777777" w:rsidR="00C77964" w:rsidRDefault="003474E6" w:rsidP="0070515B">
            <w:pPr>
              <w:ind w:left="113" w:right="113"/>
              <w:jc w:val="center"/>
              <w:rPr>
                <w:rFonts w:ascii="Times New Roman" w:eastAsia="Times New Roman" w:hAnsi="Times New Roman" w:cs="Times New Roman"/>
                <w:b/>
                <w:i/>
                <w:color w:val="2E75B5"/>
                <w:sz w:val="24"/>
                <w:szCs w:val="24"/>
              </w:rPr>
            </w:pPr>
            <w:r>
              <w:rPr>
                <w:rFonts w:ascii="Times New Roman" w:eastAsia="Times New Roman" w:hAnsi="Times New Roman" w:cs="Times New Roman"/>
                <w:b/>
                <w:i/>
                <w:color w:val="2E75B5"/>
                <w:sz w:val="24"/>
                <w:szCs w:val="24"/>
              </w:rPr>
              <w:t>Subota</w:t>
            </w:r>
          </w:p>
        </w:tc>
        <w:tc>
          <w:tcPr>
            <w:tcW w:w="570" w:type="dxa"/>
            <w:tcBorders>
              <w:top w:val="single" w:sz="4" w:space="0" w:color="000000"/>
              <w:left w:val="single" w:sz="4" w:space="0" w:color="000000"/>
              <w:bottom w:val="single" w:sz="4" w:space="0" w:color="000000"/>
              <w:right w:val="single" w:sz="4" w:space="0" w:color="000000"/>
            </w:tcBorders>
            <w:textDirection w:val="tbRl"/>
          </w:tcPr>
          <w:p w14:paraId="00000CD2" w14:textId="77777777" w:rsidR="00C77964" w:rsidRDefault="003474E6" w:rsidP="0070515B">
            <w:pPr>
              <w:ind w:left="113" w:right="113"/>
              <w:jc w:val="center"/>
              <w:rPr>
                <w:rFonts w:ascii="Times New Roman" w:eastAsia="Times New Roman" w:hAnsi="Times New Roman" w:cs="Times New Roman"/>
                <w:b/>
                <w:i/>
                <w:color w:val="2E75B5"/>
                <w:sz w:val="24"/>
                <w:szCs w:val="24"/>
              </w:rPr>
            </w:pPr>
            <w:r>
              <w:rPr>
                <w:rFonts w:ascii="Times New Roman" w:eastAsia="Times New Roman" w:hAnsi="Times New Roman" w:cs="Times New Roman"/>
                <w:b/>
                <w:i/>
                <w:color w:val="2E75B5"/>
                <w:sz w:val="24"/>
                <w:szCs w:val="24"/>
              </w:rPr>
              <w:t>Nedjelja</w:t>
            </w:r>
          </w:p>
        </w:tc>
        <w:tc>
          <w:tcPr>
            <w:tcW w:w="705" w:type="dxa"/>
            <w:tcBorders>
              <w:top w:val="single" w:sz="4" w:space="0" w:color="000000"/>
              <w:left w:val="single" w:sz="4" w:space="0" w:color="000000"/>
              <w:bottom w:val="single" w:sz="4" w:space="0" w:color="000000"/>
              <w:right w:val="single" w:sz="4" w:space="0" w:color="000000"/>
            </w:tcBorders>
            <w:textDirection w:val="tbRl"/>
          </w:tcPr>
          <w:p w14:paraId="00000CD3" w14:textId="77777777" w:rsidR="00C77964" w:rsidRDefault="003474E6" w:rsidP="0070515B">
            <w:pPr>
              <w:ind w:left="113" w:right="113"/>
              <w:jc w:val="center"/>
              <w:rPr>
                <w:rFonts w:ascii="Times New Roman" w:eastAsia="Times New Roman" w:hAnsi="Times New Roman" w:cs="Times New Roman"/>
                <w:b/>
                <w:i/>
                <w:color w:val="2E75B5"/>
                <w:sz w:val="24"/>
                <w:szCs w:val="24"/>
              </w:rPr>
            </w:pPr>
            <w:r>
              <w:rPr>
                <w:rFonts w:ascii="Times New Roman" w:eastAsia="Times New Roman" w:hAnsi="Times New Roman" w:cs="Times New Roman"/>
                <w:b/>
                <w:i/>
                <w:color w:val="2E75B5"/>
                <w:sz w:val="24"/>
                <w:szCs w:val="24"/>
              </w:rPr>
              <w:t>Blagdana</w:t>
            </w:r>
          </w:p>
        </w:tc>
        <w:tc>
          <w:tcPr>
            <w:tcW w:w="705" w:type="dxa"/>
            <w:tcBorders>
              <w:top w:val="single" w:sz="4" w:space="0" w:color="000000"/>
              <w:left w:val="single" w:sz="4" w:space="0" w:color="000000"/>
              <w:bottom w:val="single" w:sz="4" w:space="0" w:color="000000"/>
              <w:right w:val="single" w:sz="4" w:space="0" w:color="000000"/>
            </w:tcBorders>
            <w:textDirection w:val="tbRl"/>
          </w:tcPr>
          <w:p w14:paraId="00000CD4" w14:textId="77777777" w:rsidR="00C77964" w:rsidRDefault="003474E6" w:rsidP="0070515B">
            <w:pPr>
              <w:ind w:left="113" w:right="113"/>
              <w:jc w:val="center"/>
              <w:rPr>
                <w:rFonts w:ascii="Times New Roman" w:eastAsia="Times New Roman" w:hAnsi="Times New Roman" w:cs="Times New Roman"/>
                <w:b/>
                <w:i/>
                <w:color w:val="2E75B5"/>
                <w:sz w:val="24"/>
                <w:szCs w:val="24"/>
              </w:rPr>
            </w:pPr>
            <w:r>
              <w:rPr>
                <w:rFonts w:ascii="Times New Roman" w:eastAsia="Times New Roman" w:hAnsi="Times New Roman" w:cs="Times New Roman"/>
                <w:b/>
                <w:i/>
                <w:color w:val="2E75B5"/>
                <w:sz w:val="24"/>
                <w:szCs w:val="24"/>
              </w:rPr>
              <w:t>Nastavnih</w:t>
            </w:r>
          </w:p>
        </w:tc>
        <w:tc>
          <w:tcPr>
            <w:tcW w:w="705" w:type="dxa"/>
            <w:tcBorders>
              <w:top w:val="single" w:sz="4" w:space="0" w:color="000000"/>
              <w:left w:val="single" w:sz="4" w:space="0" w:color="000000"/>
              <w:bottom w:val="single" w:sz="4" w:space="0" w:color="000000"/>
              <w:right w:val="single" w:sz="4" w:space="0" w:color="000000"/>
            </w:tcBorders>
            <w:textDirection w:val="tbRl"/>
          </w:tcPr>
          <w:p w14:paraId="00000CD5" w14:textId="77777777" w:rsidR="00C77964" w:rsidRDefault="003474E6" w:rsidP="0070515B">
            <w:pPr>
              <w:ind w:left="113" w:right="113"/>
              <w:jc w:val="center"/>
              <w:rPr>
                <w:rFonts w:ascii="Times New Roman" w:eastAsia="Times New Roman" w:hAnsi="Times New Roman" w:cs="Times New Roman"/>
                <w:b/>
                <w:i/>
                <w:color w:val="2E75B5"/>
                <w:sz w:val="24"/>
                <w:szCs w:val="24"/>
              </w:rPr>
            </w:pPr>
            <w:r>
              <w:rPr>
                <w:rFonts w:ascii="Times New Roman" w:eastAsia="Times New Roman" w:hAnsi="Times New Roman" w:cs="Times New Roman"/>
                <w:b/>
                <w:i/>
                <w:color w:val="2E75B5"/>
                <w:sz w:val="24"/>
                <w:szCs w:val="24"/>
              </w:rPr>
              <w:t>Učeničkih praznika</w:t>
            </w:r>
          </w:p>
        </w:tc>
        <w:tc>
          <w:tcPr>
            <w:tcW w:w="660" w:type="dxa"/>
            <w:vMerge/>
            <w:tcBorders>
              <w:top w:val="single" w:sz="4" w:space="0" w:color="000000"/>
              <w:left w:val="single" w:sz="4" w:space="0" w:color="000000"/>
              <w:bottom w:val="single" w:sz="4" w:space="0" w:color="000000"/>
              <w:right w:val="single" w:sz="4" w:space="0" w:color="000000"/>
            </w:tcBorders>
          </w:tcPr>
          <w:p w14:paraId="00000CD6" w14:textId="77777777" w:rsidR="00C77964" w:rsidRDefault="00C77964">
            <w:pPr>
              <w:pBdr>
                <w:top w:val="nil"/>
                <w:left w:val="nil"/>
                <w:bottom w:val="nil"/>
                <w:right w:val="nil"/>
                <w:between w:val="nil"/>
              </w:pBdr>
              <w:spacing w:line="276" w:lineRule="auto"/>
              <w:rPr>
                <w:rFonts w:ascii="Times New Roman" w:eastAsia="Times New Roman" w:hAnsi="Times New Roman" w:cs="Times New Roman"/>
                <w:b/>
                <w:i/>
                <w:color w:val="2E75B5"/>
                <w:sz w:val="24"/>
                <w:szCs w:val="24"/>
              </w:rPr>
            </w:pPr>
          </w:p>
        </w:tc>
        <w:tc>
          <w:tcPr>
            <w:tcW w:w="750" w:type="dxa"/>
            <w:vMerge/>
            <w:tcBorders>
              <w:top w:val="single" w:sz="4" w:space="0" w:color="000000"/>
              <w:left w:val="single" w:sz="4" w:space="0" w:color="000000"/>
              <w:bottom w:val="single" w:sz="4" w:space="0" w:color="000000"/>
              <w:right w:val="single" w:sz="4" w:space="0" w:color="000000"/>
            </w:tcBorders>
          </w:tcPr>
          <w:p w14:paraId="00000CD7" w14:textId="77777777" w:rsidR="00C77964" w:rsidRDefault="00C77964">
            <w:pPr>
              <w:pBdr>
                <w:top w:val="nil"/>
                <w:left w:val="nil"/>
                <w:bottom w:val="nil"/>
                <w:right w:val="nil"/>
                <w:between w:val="nil"/>
              </w:pBdr>
              <w:spacing w:line="276" w:lineRule="auto"/>
              <w:rPr>
                <w:rFonts w:ascii="Times New Roman" w:eastAsia="Times New Roman" w:hAnsi="Times New Roman" w:cs="Times New Roman"/>
                <w:b/>
                <w:i/>
                <w:color w:val="2E75B5"/>
                <w:sz w:val="24"/>
                <w:szCs w:val="24"/>
              </w:rPr>
            </w:pPr>
          </w:p>
        </w:tc>
        <w:tc>
          <w:tcPr>
            <w:tcW w:w="855" w:type="dxa"/>
            <w:vMerge/>
            <w:tcBorders>
              <w:top w:val="single" w:sz="4" w:space="0" w:color="000000"/>
              <w:left w:val="single" w:sz="4" w:space="0" w:color="000000"/>
              <w:bottom w:val="single" w:sz="4" w:space="0" w:color="000000"/>
              <w:right w:val="single" w:sz="4" w:space="0" w:color="000000"/>
            </w:tcBorders>
          </w:tcPr>
          <w:p w14:paraId="00000CD8" w14:textId="77777777" w:rsidR="00C77964" w:rsidRDefault="00C77964">
            <w:pPr>
              <w:pBdr>
                <w:top w:val="nil"/>
                <w:left w:val="nil"/>
                <w:bottom w:val="nil"/>
                <w:right w:val="nil"/>
                <w:between w:val="nil"/>
              </w:pBdr>
              <w:spacing w:line="276" w:lineRule="auto"/>
              <w:rPr>
                <w:rFonts w:ascii="Times New Roman" w:eastAsia="Times New Roman" w:hAnsi="Times New Roman" w:cs="Times New Roman"/>
                <w:b/>
                <w:i/>
                <w:color w:val="2E75B5"/>
                <w:sz w:val="24"/>
                <w:szCs w:val="24"/>
              </w:rPr>
            </w:pPr>
          </w:p>
        </w:tc>
        <w:tc>
          <w:tcPr>
            <w:tcW w:w="1275" w:type="dxa"/>
            <w:vMerge/>
            <w:tcBorders>
              <w:top w:val="single" w:sz="4" w:space="0" w:color="000000"/>
              <w:left w:val="single" w:sz="4" w:space="0" w:color="000000"/>
              <w:bottom w:val="single" w:sz="4" w:space="0" w:color="000000"/>
              <w:right w:val="single" w:sz="4" w:space="0" w:color="000000"/>
            </w:tcBorders>
          </w:tcPr>
          <w:p w14:paraId="00000CD9" w14:textId="77777777" w:rsidR="00C77964" w:rsidRDefault="00C77964">
            <w:pPr>
              <w:pBdr>
                <w:top w:val="nil"/>
                <w:left w:val="nil"/>
                <w:bottom w:val="nil"/>
                <w:right w:val="nil"/>
                <w:between w:val="nil"/>
              </w:pBdr>
              <w:spacing w:line="276" w:lineRule="auto"/>
              <w:rPr>
                <w:rFonts w:ascii="Times New Roman" w:eastAsia="Times New Roman" w:hAnsi="Times New Roman" w:cs="Times New Roman"/>
                <w:b/>
                <w:i/>
                <w:color w:val="2E75B5"/>
                <w:sz w:val="24"/>
                <w:szCs w:val="24"/>
              </w:rPr>
            </w:pPr>
          </w:p>
        </w:tc>
      </w:tr>
      <w:tr w:rsidR="00C77964" w14:paraId="3CE2FE10" w14:textId="77777777">
        <w:trPr>
          <w:trHeight w:val="204"/>
        </w:trPr>
        <w:tc>
          <w:tcPr>
            <w:tcW w:w="1125" w:type="dxa"/>
            <w:tcBorders>
              <w:top w:val="single" w:sz="4" w:space="0" w:color="000000"/>
              <w:left w:val="single" w:sz="4" w:space="0" w:color="000000"/>
              <w:bottom w:val="single" w:sz="4" w:space="0" w:color="000000"/>
              <w:right w:val="single" w:sz="4" w:space="0" w:color="000000"/>
            </w:tcBorders>
          </w:tcPr>
          <w:p w14:paraId="00000CDA" w14:textId="77777777" w:rsidR="00C77964" w:rsidRDefault="003474E6">
            <w:pPr>
              <w:rPr>
                <w:rFonts w:ascii="Times New Roman" w:eastAsia="Times New Roman" w:hAnsi="Times New Roman" w:cs="Times New Roman"/>
                <w:color w:val="2E75B5"/>
                <w:sz w:val="24"/>
                <w:szCs w:val="24"/>
              </w:rPr>
            </w:pPr>
            <w:r>
              <w:rPr>
                <w:rFonts w:ascii="Times New Roman" w:eastAsia="Times New Roman" w:hAnsi="Times New Roman" w:cs="Times New Roman"/>
                <w:color w:val="2E75B5"/>
                <w:sz w:val="24"/>
                <w:szCs w:val="24"/>
              </w:rPr>
              <w:t>Rujan</w:t>
            </w:r>
          </w:p>
        </w:tc>
        <w:tc>
          <w:tcPr>
            <w:tcW w:w="705" w:type="dxa"/>
            <w:tcBorders>
              <w:top w:val="single" w:sz="4" w:space="0" w:color="000000"/>
              <w:left w:val="single" w:sz="4" w:space="0" w:color="000000"/>
              <w:bottom w:val="single" w:sz="4" w:space="0" w:color="000000"/>
              <w:right w:val="single" w:sz="4" w:space="0" w:color="000000"/>
            </w:tcBorders>
          </w:tcPr>
          <w:p w14:paraId="00000CDB" w14:textId="77777777" w:rsidR="00C77964" w:rsidRDefault="003474E6">
            <w:pPr>
              <w:jc w:val="center"/>
              <w:rPr>
                <w:rFonts w:ascii="Times New Roman" w:eastAsia="Times New Roman" w:hAnsi="Times New Roman" w:cs="Times New Roman"/>
                <w:b/>
                <w:color w:val="2E75B5"/>
                <w:sz w:val="24"/>
                <w:szCs w:val="24"/>
              </w:rPr>
            </w:pPr>
            <w:r>
              <w:rPr>
                <w:rFonts w:ascii="Times New Roman" w:eastAsia="Times New Roman" w:hAnsi="Times New Roman" w:cs="Times New Roman"/>
                <w:b/>
                <w:color w:val="2E75B5"/>
                <w:sz w:val="24"/>
                <w:szCs w:val="24"/>
              </w:rPr>
              <w:t>30</w:t>
            </w:r>
          </w:p>
        </w:tc>
        <w:tc>
          <w:tcPr>
            <w:tcW w:w="705" w:type="dxa"/>
            <w:tcBorders>
              <w:top w:val="single" w:sz="4" w:space="0" w:color="000000"/>
              <w:left w:val="single" w:sz="4" w:space="0" w:color="000000"/>
              <w:bottom w:val="single" w:sz="4" w:space="0" w:color="000000"/>
              <w:right w:val="single" w:sz="4" w:space="0" w:color="000000"/>
            </w:tcBorders>
          </w:tcPr>
          <w:p w14:paraId="00000CDC" w14:textId="77777777" w:rsidR="00C77964" w:rsidRDefault="003474E6">
            <w:pPr>
              <w:jc w:val="center"/>
              <w:rPr>
                <w:rFonts w:ascii="Times New Roman" w:eastAsia="Times New Roman" w:hAnsi="Times New Roman" w:cs="Times New Roman"/>
                <w:b/>
                <w:color w:val="2E75B5"/>
                <w:sz w:val="24"/>
                <w:szCs w:val="24"/>
              </w:rPr>
            </w:pPr>
            <w:r>
              <w:rPr>
                <w:rFonts w:ascii="Times New Roman" w:eastAsia="Times New Roman" w:hAnsi="Times New Roman" w:cs="Times New Roman"/>
                <w:b/>
                <w:color w:val="2E75B5"/>
                <w:sz w:val="24"/>
                <w:szCs w:val="24"/>
              </w:rPr>
              <w:t>22</w:t>
            </w:r>
          </w:p>
        </w:tc>
        <w:tc>
          <w:tcPr>
            <w:tcW w:w="570" w:type="dxa"/>
            <w:tcBorders>
              <w:top w:val="single" w:sz="4" w:space="0" w:color="000000"/>
              <w:left w:val="single" w:sz="4" w:space="0" w:color="000000"/>
              <w:bottom w:val="single" w:sz="4" w:space="0" w:color="000000"/>
              <w:right w:val="single" w:sz="4" w:space="0" w:color="000000"/>
            </w:tcBorders>
          </w:tcPr>
          <w:p w14:paraId="00000CDD" w14:textId="77777777" w:rsidR="00C77964" w:rsidRDefault="003474E6">
            <w:pPr>
              <w:jc w:val="center"/>
              <w:rPr>
                <w:rFonts w:ascii="Times New Roman" w:eastAsia="Times New Roman" w:hAnsi="Times New Roman" w:cs="Times New Roman"/>
                <w:b/>
                <w:color w:val="2E75B5"/>
                <w:sz w:val="24"/>
                <w:szCs w:val="24"/>
              </w:rPr>
            </w:pPr>
            <w:r>
              <w:rPr>
                <w:rFonts w:ascii="Times New Roman" w:eastAsia="Times New Roman" w:hAnsi="Times New Roman" w:cs="Times New Roman"/>
                <w:b/>
                <w:color w:val="2E75B5"/>
                <w:sz w:val="24"/>
                <w:szCs w:val="24"/>
              </w:rPr>
              <w:t>4</w:t>
            </w:r>
          </w:p>
        </w:tc>
        <w:tc>
          <w:tcPr>
            <w:tcW w:w="570" w:type="dxa"/>
            <w:tcBorders>
              <w:top w:val="single" w:sz="4" w:space="0" w:color="000000"/>
              <w:left w:val="single" w:sz="4" w:space="0" w:color="000000"/>
              <w:bottom w:val="single" w:sz="4" w:space="0" w:color="000000"/>
              <w:right w:val="single" w:sz="4" w:space="0" w:color="000000"/>
            </w:tcBorders>
          </w:tcPr>
          <w:p w14:paraId="00000CDE" w14:textId="77777777" w:rsidR="00C77964" w:rsidRDefault="003474E6">
            <w:pPr>
              <w:jc w:val="center"/>
              <w:rPr>
                <w:rFonts w:ascii="Times New Roman" w:eastAsia="Times New Roman" w:hAnsi="Times New Roman" w:cs="Times New Roman"/>
                <w:b/>
                <w:color w:val="2E75B5"/>
                <w:sz w:val="24"/>
                <w:szCs w:val="24"/>
              </w:rPr>
            </w:pPr>
            <w:r>
              <w:rPr>
                <w:rFonts w:ascii="Times New Roman" w:eastAsia="Times New Roman" w:hAnsi="Times New Roman" w:cs="Times New Roman"/>
                <w:b/>
                <w:color w:val="2E75B5"/>
                <w:sz w:val="24"/>
                <w:szCs w:val="24"/>
              </w:rPr>
              <w:t>4</w:t>
            </w:r>
          </w:p>
        </w:tc>
        <w:tc>
          <w:tcPr>
            <w:tcW w:w="705" w:type="dxa"/>
            <w:tcBorders>
              <w:top w:val="single" w:sz="4" w:space="0" w:color="000000"/>
              <w:left w:val="single" w:sz="4" w:space="0" w:color="000000"/>
              <w:bottom w:val="single" w:sz="4" w:space="0" w:color="000000"/>
              <w:right w:val="single" w:sz="4" w:space="0" w:color="000000"/>
            </w:tcBorders>
          </w:tcPr>
          <w:p w14:paraId="00000CDF" w14:textId="77777777" w:rsidR="00C77964" w:rsidRDefault="003474E6">
            <w:pPr>
              <w:jc w:val="center"/>
              <w:rPr>
                <w:rFonts w:ascii="Times New Roman" w:eastAsia="Times New Roman" w:hAnsi="Times New Roman" w:cs="Times New Roman"/>
                <w:b/>
                <w:color w:val="2E75B5"/>
                <w:sz w:val="24"/>
                <w:szCs w:val="24"/>
              </w:rPr>
            </w:pPr>
            <w:r>
              <w:rPr>
                <w:rFonts w:ascii="Times New Roman" w:eastAsia="Times New Roman" w:hAnsi="Times New Roman" w:cs="Times New Roman"/>
                <w:b/>
                <w:color w:val="2E75B5"/>
                <w:sz w:val="24"/>
                <w:szCs w:val="24"/>
              </w:rPr>
              <w:t>0</w:t>
            </w:r>
          </w:p>
        </w:tc>
        <w:tc>
          <w:tcPr>
            <w:tcW w:w="705" w:type="dxa"/>
            <w:tcBorders>
              <w:top w:val="single" w:sz="4" w:space="0" w:color="000000"/>
              <w:left w:val="single" w:sz="4" w:space="0" w:color="000000"/>
              <w:bottom w:val="single" w:sz="4" w:space="0" w:color="000000"/>
              <w:right w:val="single" w:sz="4" w:space="0" w:color="000000"/>
            </w:tcBorders>
          </w:tcPr>
          <w:p w14:paraId="00000CE0" w14:textId="77777777" w:rsidR="00C77964" w:rsidRDefault="003474E6">
            <w:pPr>
              <w:jc w:val="center"/>
              <w:rPr>
                <w:rFonts w:ascii="Times New Roman" w:eastAsia="Times New Roman" w:hAnsi="Times New Roman" w:cs="Times New Roman"/>
                <w:b/>
                <w:color w:val="2E75B5"/>
                <w:sz w:val="24"/>
                <w:szCs w:val="24"/>
              </w:rPr>
            </w:pPr>
            <w:r>
              <w:rPr>
                <w:rFonts w:ascii="Times New Roman" w:eastAsia="Times New Roman" w:hAnsi="Times New Roman" w:cs="Times New Roman"/>
                <w:b/>
                <w:color w:val="2E75B5"/>
                <w:sz w:val="24"/>
                <w:szCs w:val="24"/>
              </w:rPr>
              <w:t>17</w:t>
            </w:r>
          </w:p>
        </w:tc>
        <w:tc>
          <w:tcPr>
            <w:tcW w:w="705" w:type="dxa"/>
            <w:tcBorders>
              <w:top w:val="single" w:sz="4" w:space="0" w:color="000000"/>
              <w:left w:val="single" w:sz="4" w:space="0" w:color="000000"/>
              <w:bottom w:val="single" w:sz="4" w:space="0" w:color="000000"/>
              <w:right w:val="single" w:sz="4" w:space="0" w:color="000000"/>
            </w:tcBorders>
          </w:tcPr>
          <w:p w14:paraId="00000CE1" w14:textId="77777777" w:rsidR="00C77964" w:rsidRDefault="003474E6">
            <w:pPr>
              <w:jc w:val="center"/>
              <w:rPr>
                <w:rFonts w:ascii="Times New Roman" w:eastAsia="Times New Roman" w:hAnsi="Times New Roman" w:cs="Times New Roman"/>
                <w:b/>
                <w:color w:val="2E75B5"/>
                <w:sz w:val="24"/>
                <w:szCs w:val="24"/>
              </w:rPr>
            </w:pPr>
            <w:r>
              <w:rPr>
                <w:rFonts w:ascii="Times New Roman" w:eastAsia="Times New Roman" w:hAnsi="Times New Roman" w:cs="Times New Roman"/>
                <w:b/>
                <w:color w:val="2E75B5"/>
                <w:sz w:val="24"/>
                <w:szCs w:val="24"/>
              </w:rPr>
              <w:t>5</w:t>
            </w:r>
          </w:p>
        </w:tc>
        <w:tc>
          <w:tcPr>
            <w:tcW w:w="660" w:type="dxa"/>
            <w:tcBorders>
              <w:top w:val="single" w:sz="4" w:space="0" w:color="000000"/>
              <w:left w:val="single" w:sz="4" w:space="0" w:color="000000"/>
              <w:bottom w:val="single" w:sz="4" w:space="0" w:color="000000"/>
              <w:right w:val="single" w:sz="4" w:space="0" w:color="000000"/>
            </w:tcBorders>
          </w:tcPr>
          <w:p w14:paraId="00000CE2" w14:textId="77777777" w:rsidR="00C77964" w:rsidRDefault="003474E6">
            <w:pPr>
              <w:jc w:val="center"/>
              <w:rPr>
                <w:rFonts w:ascii="Times New Roman" w:eastAsia="Times New Roman" w:hAnsi="Times New Roman" w:cs="Times New Roman"/>
                <w:b/>
                <w:color w:val="2E75B5"/>
                <w:sz w:val="24"/>
                <w:szCs w:val="24"/>
              </w:rPr>
            </w:pPr>
            <w:r>
              <w:rPr>
                <w:rFonts w:ascii="Times New Roman" w:eastAsia="Times New Roman" w:hAnsi="Times New Roman" w:cs="Times New Roman"/>
                <w:b/>
                <w:color w:val="2E75B5"/>
                <w:sz w:val="24"/>
                <w:szCs w:val="24"/>
              </w:rPr>
              <w:t>176</w:t>
            </w:r>
          </w:p>
        </w:tc>
        <w:tc>
          <w:tcPr>
            <w:tcW w:w="750" w:type="dxa"/>
            <w:tcBorders>
              <w:top w:val="single" w:sz="4" w:space="0" w:color="000000"/>
              <w:left w:val="single" w:sz="4" w:space="0" w:color="000000"/>
              <w:bottom w:val="single" w:sz="4" w:space="0" w:color="000000"/>
              <w:right w:val="single" w:sz="4" w:space="0" w:color="000000"/>
            </w:tcBorders>
          </w:tcPr>
          <w:p w14:paraId="00000CE3" w14:textId="77777777" w:rsidR="00C77964" w:rsidRDefault="00C77964">
            <w:pPr>
              <w:jc w:val="center"/>
              <w:rPr>
                <w:rFonts w:ascii="Times New Roman" w:eastAsia="Times New Roman" w:hAnsi="Times New Roman" w:cs="Times New Roman"/>
                <w:b/>
                <w:color w:val="009900"/>
                <w:sz w:val="24"/>
                <w:szCs w:val="24"/>
              </w:rPr>
            </w:pPr>
          </w:p>
        </w:tc>
        <w:tc>
          <w:tcPr>
            <w:tcW w:w="855" w:type="dxa"/>
            <w:tcBorders>
              <w:top w:val="single" w:sz="4" w:space="0" w:color="000000"/>
              <w:left w:val="single" w:sz="4" w:space="0" w:color="000000"/>
              <w:bottom w:val="single" w:sz="4" w:space="0" w:color="000000"/>
              <w:right w:val="single" w:sz="4" w:space="0" w:color="000000"/>
            </w:tcBorders>
          </w:tcPr>
          <w:p w14:paraId="00000CE4" w14:textId="77777777" w:rsidR="00C77964" w:rsidRDefault="003474E6">
            <w:pPr>
              <w:jc w:val="center"/>
              <w:rPr>
                <w:rFonts w:ascii="Times New Roman" w:eastAsia="Times New Roman" w:hAnsi="Times New Roman" w:cs="Times New Roman"/>
                <w:b/>
                <w:color w:val="009900"/>
                <w:sz w:val="24"/>
                <w:szCs w:val="24"/>
              </w:rPr>
            </w:pPr>
            <w:r>
              <w:rPr>
                <w:rFonts w:ascii="Times New Roman" w:eastAsia="Times New Roman" w:hAnsi="Times New Roman" w:cs="Times New Roman"/>
                <w:b/>
                <w:color w:val="009900"/>
                <w:sz w:val="24"/>
                <w:szCs w:val="24"/>
              </w:rPr>
              <w:t>0</w:t>
            </w:r>
          </w:p>
        </w:tc>
        <w:tc>
          <w:tcPr>
            <w:tcW w:w="1275" w:type="dxa"/>
            <w:tcBorders>
              <w:top w:val="single" w:sz="4" w:space="0" w:color="000000"/>
              <w:left w:val="single" w:sz="4" w:space="0" w:color="000000"/>
              <w:bottom w:val="single" w:sz="4" w:space="0" w:color="000000"/>
              <w:right w:val="single" w:sz="4" w:space="0" w:color="000000"/>
            </w:tcBorders>
          </w:tcPr>
          <w:p w14:paraId="00000CE5" w14:textId="77777777" w:rsidR="00C77964" w:rsidRDefault="003474E6">
            <w:pPr>
              <w:jc w:val="center"/>
              <w:rPr>
                <w:rFonts w:ascii="Times New Roman" w:eastAsia="Times New Roman" w:hAnsi="Times New Roman" w:cs="Times New Roman"/>
                <w:b/>
                <w:color w:val="009900"/>
                <w:sz w:val="24"/>
                <w:szCs w:val="24"/>
              </w:rPr>
            </w:pPr>
            <w:r>
              <w:rPr>
                <w:rFonts w:ascii="Times New Roman" w:eastAsia="Times New Roman" w:hAnsi="Times New Roman" w:cs="Times New Roman"/>
                <w:b/>
                <w:color w:val="009900"/>
                <w:sz w:val="24"/>
                <w:szCs w:val="24"/>
              </w:rPr>
              <w:t>176</w:t>
            </w:r>
          </w:p>
        </w:tc>
      </w:tr>
      <w:tr w:rsidR="00C77964" w14:paraId="6B398F3D" w14:textId="77777777">
        <w:trPr>
          <w:trHeight w:val="172"/>
        </w:trPr>
        <w:tc>
          <w:tcPr>
            <w:tcW w:w="1125" w:type="dxa"/>
            <w:tcBorders>
              <w:top w:val="single" w:sz="4" w:space="0" w:color="000000"/>
              <w:left w:val="single" w:sz="4" w:space="0" w:color="000000"/>
              <w:bottom w:val="single" w:sz="4" w:space="0" w:color="000000"/>
              <w:right w:val="single" w:sz="4" w:space="0" w:color="000000"/>
            </w:tcBorders>
          </w:tcPr>
          <w:p w14:paraId="00000CE6" w14:textId="77777777" w:rsidR="00C77964" w:rsidRDefault="003474E6">
            <w:pPr>
              <w:rPr>
                <w:rFonts w:ascii="Times New Roman" w:eastAsia="Times New Roman" w:hAnsi="Times New Roman" w:cs="Times New Roman"/>
                <w:color w:val="2E75B5"/>
                <w:sz w:val="24"/>
                <w:szCs w:val="24"/>
              </w:rPr>
            </w:pPr>
            <w:r>
              <w:rPr>
                <w:rFonts w:ascii="Times New Roman" w:eastAsia="Times New Roman" w:hAnsi="Times New Roman" w:cs="Times New Roman"/>
                <w:color w:val="2E75B5"/>
                <w:sz w:val="24"/>
                <w:szCs w:val="24"/>
              </w:rPr>
              <w:t>Listopad</w:t>
            </w:r>
          </w:p>
        </w:tc>
        <w:tc>
          <w:tcPr>
            <w:tcW w:w="705" w:type="dxa"/>
            <w:tcBorders>
              <w:top w:val="single" w:sz="4" w:space="0" w:color="000000"/>
              <w:left w:val="single" w:sz="4" w:space="0" w:color="000000"/>
              <w:bottom w:val="single" w:sz="4" w:space="0" w:color="000000"/>
              <w:right w:val="single" w:sz="4" w:space="0" w:color="000000"/>
            </w:tcBorders>
          </w:tcPr>
          <w:p w14:paraId="00000CE7" w14:textId="77777777" w:rsidR="00C77964" w:rsidRDefault="003474E6">
            <w:pPr>
              <w:jc w:val="center"/>
              <w:rPr>
                <w:rFonts w:ascii="Times New Roman" w:eastAsia="Times New Roman" w:hAnsi="Times New Roman" w:cs="Times New Roman"/>
                <w:b/>
                <w:color w:val="2E75B5"/>
                <w:sz w:val="24"/>
                <w:szCs w:val="24"/>
              </w:rPr>
            </w:pPr>
            <w:r>
              <w:rPr>
                <w:rFonts w:ascii="Times New Roman" w:eastAsia="Times New Roman" w:hAnsi="Times New Roman" w:cs="Times New Roman"/>
                <w:b/>
                <w:color w:val="2E75B5"/>
                <w:sz w:val="24"/>
                <w:szCs w:val="24"/>
              </w:rPr>
              <w:t>31</w:t>
            </w:r>
          </w:p>
        </w:tc>
        <w:tc>
          <w:tcPr>
            <w:tcW w:w="705" w:type="dxa"/>
            <w:tcBorders>
              <w:top w:val="single" w:sz="4" w:space="0" w:color="000000"/>
              <w:left w:val="single" w:sz="4" w:space="0" w:color="000000"/>
              <w:bottom w:val="single" w:sz="4" w:space="0" w:color="000000"/>
              <w:right w:val="single" w:sz="4" w:space="0" w:color="000000"/>
            </w:tcBorders>
          </w:tcPr>
          <w:p w14:paraId="00000CE8" w14:textId="77777777" w:rsidR="00C77964" w:rsidRDefault="003474E6">
            <w:pPr>
              <w:jc w:val="center"/>
              <w:rPr>
                <w:rFonts w:ascii="Times New Roman" w:eastAsia="Times New Roman" w:hAnsi="Times New Roman" w:cs="Times New Roman"/>
                <w:b/>
                <w:color w:val="2E75B5"/>
                <w:sz w:val="24"/>
                <w:szCs w:val="24"/>
              </w:rPr>
            </w:pPr>
            <w:r>
              <w:rPr>
                <w:rFonts w:ascii="Times New Roman" w:eastAsia="Times New Roman" w:hAnsi="Times New Roman" w:cs="Times New Roman"/>
                <w:b/>
                <w:color w:val="2E75B5"/>
                <w:sz w:val="24"/>
                <w:szCs w:val="24"/>
              </w:rPr>
              <w:t>23</w:t>
            </w:r>
          </w:p>
        </w:tc>
        <w:tc>
          <w:tcPr>
            <w:tcW w:w="570" w:type="dxa"/>
            <w:tcBorders>
              <w:top w:val="single" w:sz="4" w:space="0" w:color="000000"/>
              <w:left w:val="single" w:sz="4" w:space="0" w:color="000000"/>
              <w:bottom w:val="single" w:sz="4" w:space="0" w:color="000000"/>
              <w:right w:val="single" w:sz="4" w:space="0" w:color="000000"/>
            </w:tcBorders>
          </w:tcPr>
          <w:p w14:paraId="00000CE9" w14:textId="77777777" w:rsidR="00C77964" w:rsidRDefault="003474E6">
            <w:pPr>
              <w:jc w:val="center"/>
              <w:rPr>
                <w:rFonts w:ascii="Times New Roman" w:eastAsia="Times New Roman" w:hAnsi="Times New Roman" w:cs="Times New Roman"/>
                <w:b/>
                <w:color w:val="2E75B5"/>
                <w:sz w:val="24"/>
                <w:szCs w:val="24"/>
              </w:rPr>
            </w:pPr>
            <w:r>
              <w:rPr>
                <w:rFonts w:ascii="Times New Roman" w:eastAsia="Times New Roman" w:hAnsi="Times New Roman" w:cs="Times New Roman"/>
                <w:b/>
                <w:color w:val="2E75B5"/>
                <w:sz w:val="24"/>
                <w:szCs w:val="24"/>
              </w:rPr>
              <w:t>4</w:t>
            </w:r>
          </w:p>
        </w:tc>
        <w:tc>
          <w:tcPr>
            <w:tcW w:w="570" w:type="dxa"/>
            <w:tcBorders>
              <w:top w:val="single" w:sz="4" w:space="0" w:color="000000"/>
              <w:left w:val="single" w:sz="4" w:space="0" w:color="000000"/>
              <w:bottom w:val="single" w:sz="4" w:space="0" w:color="000000"/>
              <w:right w:val="single" w:sz="4" w:space="0" w:color="000000"/>
            </w:tcBorders>
          </w:tcPr>
          <w:p w14:paraId="00000CEA" w14:textId="77777777" w:rsidR="00C77964" w:rsidRDefault="003474E6">
            <w:pPr>
              <w:jc w:val="center"/>
              <w:rPr>
                <w:rFonts w:ascii="Times New Roman" w:eastAsia="Times New Roman" w:hAnsi="Times New Roman" w:cs="Times New Roman"/>
                <w:b/>
                <w:color w:val="2E75B5"/>
                <w:sz w:val="24"/>
                <w:szCs w:val="24"/>
              </w:rPr>
            </w:pPr>
            <w:r>
              <w:rPr>
                <w:rFonts w:ascii="Times New Roman" w:eastAsia="Times New Roman" w:hAnsi="Times New Roman" w:cs="Times New Roman"/>
                <w:b/>
                <w:color w:val="2E75B5"/>
                <w:sz w:val="24"/>
                <w:szCs w:val="24"/>
              </w:rPr>
              <w:t>4</w:t>
            </w:r>
          </w:p>
        </w:tc>
        <w:tc>
          <w:tcPr>
            <w:tcW w:w="705" w:type="dxa"/>
            <w:tcBorders>
              <w:top w:val="single" w:sz="4" w:space="0" w:color="000000"/>
              <w:left w:val="single" w:sz="4" w:space="0" w:color="000000"/>
              <w:bottom w:val="single" w:sz="4" w:space="0" w:color="000000"/>
              <w:right w:val="single" w:sz="4" w:space="0" w:color="000000"/>
            </w:tcBorders>
          </w:tcPr>
          <w:p w14:paraId="00000CEB" w14:textId="77777777" w:rsidR="00C77964" w:rsidRDefault="003474E6">
            <w:pPr>
              <w:jc w:val="center"/>
              <w:rPr>
                <w:rFonts w:ascii="Times New Roman" w:eastAsia="Times New Roman" w:hAnsi="Times New Roman" w:cs="Times New Roman"/>
                <w:b/>
                <w:color w:val="2E75B5"/>
                <w:sz w:val="24"/>
                <w:szCs w:val="24"/>
              </w:rPr>
            </w:pPr>
            <w:r>
              <w:rPr>
                <w:rFonts w:ascii="Times New Roman" w:eastAsia="Times New Roman" w:hAnsi="Times New Roman" w:cs="Times New Roman"/>
                <w:b/>
                <w:color w:val="2E75B5"/>
                <w:sz w:val="24"/>
                <w:szCs w:val="24"/>
              </w:rPr>
              <w:t>0</w:t>
            </w:r>
          </w:p>
        </w:tc>
        <w:tc>
          <w:tcPr>
            <w:tcW w:w="705" w:type="dxa"/>
            <w:tcBorders>
              <w:top w:val="single" w:sz="4" w:space="0" w:color="000000"/>
              <w:left w:val="single" w:sz="4" w:space="0" w:color="000000"/>
              <w:bottom w:val="single" w:sz="4" w:space="0" w:color="000000"/>
              <w:right w:val="single" w:sz="4" w:space="0" w:color="000000"/>
            </w:tcBorders>
          </w:tcPr>
          <w:p w14:paraId="00000CEC" w14:textId="77777777" w:rsidR="00C77964" w:rsidRDefault="003474E6">
            <w:pPr>
              <w:jc w:val="center"/>
              <w:rPr>
                <w:rFonts w:ascii="Times New Roman" w:eastAsia="Times New Roman" w:hAnsi="Times New Roman" w:cs="Times New Roman"/>
                <w:b/>
                <w:color w:val="2E75B5"/>
                <w:sz w:val="24"/>
                <w:szCs w:val="24"/>
              </w:rPr>
            </w:pPr>
            <w:r>
              <w:rPr>
                <w:rFonts w:ascii="Times New Roman" w:eastAsia="Times New Roman" w:hAnsi="Times New Roman" w:cs="Times New Roman"/>
                <w:b/>
                <w:color w:val="2E75B5"/>
                <w:sz w:val="24"/>
                <w:szCs w:val="24"/>
              </w:rPr>
              <w:t>23</w:t>
            </w:r>
          </w:p>
        </w:tc>
        <w:tc>
          <w:tcPr>
            <w:tcW w:w="705" w:type="dxa"/>
            <w:tcBorders>
              <w:top w:val="single" w:sz="4" w:space="0" w:color="000000"/>
              <w:left w:val="single" w:sz="4" w:space="0" w:color="000000"/>
              <w:bottom w:val="single" w:sz="4" w:space="0" w:color="000000"/>
              <w:right w:val="single" w:sz="4" w:space="0" w:color="000000"/>
            </w:tcBorders>
          </w:tcPr>
          <w:p w14:paraId="00000CED" w14:textId="77777777" w:rsidR="00C77964" w:rsidRDefault="003474E6">
            <w:pPr>
              <w:jc w:val="center"/>
              <w:rPr>
                <w:rFonts w:ascii="Times New Roman" w:eastAsia="Times New Roman" w:hAnsi="Times New Roman" w:cs="Times New Roman"/>
                <w:b/>
                <w:color w:val="2E75B5"/>
                <w:sz w:val="24"/>
                <w:szCs w:val="24"/>
              </w:rPr>
            </w:pPr>
            <w:r>
              <w:rPr>
                <w:rFonts w:ascii="Times New Roman" w:eastAsia="Times New Roman" w:hAnsi="Times New Roman" w:cs="Times New Roman"/>
                <w:b/>
                <w:color w:val="2E75B5"/>
                <w:sz w:val="24"/>
                <w:szCs w:val="24"/>
              </w:rPr>
              <w:t>0</w:t>
            </w:r>
          </w:p>
        </w:tc>
        <w:tc>
          <w:tcPr>
            <w:tcW w:w="660" w:type="dxa"/>
            <w:tcBorders>
              <w:top w:val="single" w:sz="4" w:space="0" w:color="000000"/>
              <w:left w:val="single" w:sz="4" w:space="0" w:color="000000"/>
              <w:bottom w:val="single" w:sz="4" w:space="0" w:color="000000"/>
              <w:right w:val="single" w:sz="4" w:space="0" w:color="000000"/>
            </w:tcBorders>
          </w:tcPr>
          <w:p w14:paraId="00000CEE" w14:textId="77777777" w:rsidR="00C77964" w:rsidRDefault="003474E6">
            <w:pPr>
              <w:jc w:val="center"/>
              <w:rPr>
                <w:rFonts w:ascii="Times New Roman" w:eastAsia="Times New Roman" w:hAnsi="Times New Roman" w:cs="Times New Roman"/>
                <w:b/>
                <w:color w:val="2E75B5"/>
                <w:sz w:val="24"/>
                <w:szCs w:val="24"/>
              </w:rPr>
            </w:pPr>
            <w:r>
              <w:rPr>
                <w:rFonts w:ascii="Times New Roman" w:eastAsia="Times New Roman" w:hAnsi="Times New Roman" w:cs="Times New Roman"/>
                <w:b/>
                <w:color w:val="2E75B5"/>
                <w:sz w:val="24"/>
                <w:szCs w:val="24"/>
              </w:rPr>
              <w:t>184</w:t>
            </w:r>
          </w:p>
        </w:tc>
        <w:tc>
          <w:tcPr>
            <w:tcW w:w="750" w:type="dxa"/>
            <w:tcBorders>
              <w:top w:val="single" w:sz="4" w:space="0" w:color="000000"/>
              <w:left w:val="single" w:sz="4" w:space="0" w:color="000000"/>
              <w:bottom w:val="single" w:sz="4" w:space="0" w:color="000000"/>
              <w:right w:val="single" w:sz="4" w:space="0" w:color="000000"/>
            </w:tcBorders>
          </w:tcPr>
          <w:p w14:paraId="00000CEF" w14:textId="77777777" w:rsidR="00C77964" w:rsidRDefault="00C77964">
            <w:pPr>
              <w:jc w:val="center"/>
              <w:rPr>
                <w:rFonts w:ascii="Times New Roman" w:eastAsia="Times New Roman" w:hAnsi="Times New Roman" w:cs="Times New Roman"/>
                <w:b/>
                <w:color w:val="009900"/>
                <w:sz w:val="24"/>
                <w:szCs w:val="24"/>
              </w:rPr>
            </w:pPr>
          </w:p>
        </w:tc>
        <w:tc>
          <w:tcPr>
            <w:tcW w:w="855" w:type="dxa"/>
            <w:tcBorders>
              <w:top w:val="single" w:sz="4" w:space="0" w:color="000000"/>
              <w:left w:val="single" w:sz="4" w:space="0" w:color="000000"/>
              <w:bottom w:val="single" w:sz="4" w:space="0" w:color="000000"/>
              <w:right w:val="single" w:sz="4" w:space="0" w:color="000000"/>
            </w:tcBorders>
          </w:tcPr>
          <w:p w14:paraId="00000CF0" w14:textId="77777777" w:rsidR="00C77964" w:rsidRDefault="003474E6">
            <w:pPr>
              <w:jc w:val="center"/>
              <w:rPr>
                <w:rFonts w:ascii="Times New Roman" w:eastAsia="Times New Roman" w:hAnsi="Times New Roman" w:cs="Times New Roman"/>
                <w:b/>
                <w:color w:val="009900"/>
                <w:sz w:val="24"/>
                <w:szCs w:val="24"/>
              </w:rPr>
            </w:pPr>
            <w:r>
              <w:rPr>
                <w:rFonts w:ascii="Times New Roman" w:eastAsia="Times New Roman" w:hAnsi="Times New Roman" w:cs="Times New Roman"/>
                <w:b/>
                <w:color w:val="009900"/>
                <w:sz w:val="24"/>
                <w:szCs w:val="24"/>
              </w:rPr>
              <w:t>0</w:t>
            </w:r>
          </w:p>
        </w:tc>
        <w:tc>
          <w:tcPr>
            <w:tcW w:w="1275" w:type="dxa"/>
            <w:tcBorders>
              <w:top w:val="single" w:sz="4" w:space="0" w:color="000000"/>
              <w:left w:val="single" w:sz="4" w:space="0" w:color="000000"/>
              <w:bottom w:val="single" w:sz="4" w:space="0" w:color="000000"/>
              <w:right w:val="single" w:sz="4" w:space="0" w:color="000000"/>
            </w:tcBorders>
          </w:tcPr>
          <w:p w14:paraId="00000CF1" w14:textId="77777777" w:rsidR="00C77964" w:rsidRDefault="003474E6">
            <w:pPr>
              <w:jc w:val="center"/>
              <w:rPr>
                <w:rFonts w:ascii="Times New Roman" w:eastAsia="Times New Roman" w:hAnsi="Times New Roman" w:cs="Times New Roman"/>
                <w:b/>
                <w:color w:val="009900"/>
                <w:sz w:val="24"/>
                <w:szCs w:val="24"/>
              </w:rPr>
            </w:pPr>
            <w:r>
              <w:rPr>
                <w:rFonts w:ascii="Times New Roman" w:eastAsia="Times New Roman" w:hAnsi="Times New Roman" w:cs="Times New Roman"/>
                <w:b/>
                <w:color w:val="009900"/>
                <w:sz w:val="24"/>
                <w:szCs w:val="24"/>
              </w:rPr>
              <w:t>184</w:t>
            </w:r>
          </w:p>
        </w:tc>
      </w:tr>
      <w:tr w:rsidR="00C77964" w14:paraId="1A3918CA" w14:textId="77777777">
        <w:trPr>
          <w:trHeight w:val="144"/>
        </w:trPr>
        <w:tc>
          <w:tcPr>
            <w:tcW w:w="1125" w:type="dxa"/>
            <w:tcBorders>
              <w:top w:val="single" w:sz="4" w:space="0" w:color="000000"/>
              <w:left w:val="single" w:sz="4" w:space="0" w:color="000000"/>
              <w:bottom w:val="single" w:sz="4" w:space="0" w:color="000000"/>
              <w:right w:val="single" w:sz="4" w:space="0" w:color="000000"/>
            </w:tcBorders>
          </w:tcPr>
          <w:p w14:paraId="00000CF2" w14:textId="77777777" w:rsidR="00C77964" w:rsidRDefault="003474E6">
            <w:pPr>
              <w:rPr>
                <w:rFonts w:ascii="Times New Roman" w:eastAsia="Times New Roman" w:hAnsi="Times New Roman" w:cs="Times New Roman"/>
                <w:color w:val="2E75B5"/>
                <w:sz w:val="24"/>
                <w:szCs w:val="24"/>
              </w:rPr>
            </w:pPr>
            <w:r>
              <w:rPr>
                <w:rFonts w:ascii="Times New Roman" w:eastAsia="Times New Roman" w:hAnsi="Times New Roman" w:cs="Times New Roman"/>
                <w:color w:val="2E75B5"/>
                <w:sz w:val="24"/>
                <w:szCs w:val="24"/>
              </w:rPr>
              <w:t>Studeni</w:t>
            </w:r>
          </w:p>
        </w:tc>
        <w:tc>
          <w:tcPr>
            <w:tcW w:w="705" w:type="dxa"/>
            <w:tcBorders>
              <w:top w:val="single" w:sz="4" w:space="0" w:color="000000"/>
              <w:left w:val="single" w:sz="4" w:space="0" w:color="000000"/>
              <w:bottom w:val="single" w:sz="4" w:space="0" w:color="000000"/>
              <w:right w:val="single" w:sz="4" w:space="0" w:color="000000"/>
            </w:tcBorders>
          </w:tcPr>
          <w:p w14:paraId="00000CF3" w14:textId="77777777" w:rsidR="00C77964" w:rsidRDefault="003474E6">
            <w:pPr>
              <w:jc w:val="center"/>
              <w:rPr>
                <w:rFonts w:ascii="Times New Roman" w:eastAsia="Times New Roman" w:hAnsi="Times New Roman" w:cs="Times New Roman"/>
                <w:b/>
                <w:color w:val="2E75B5"/>
                <w:sz w:val="24"/>
                <w:szCs w:val="24"/>
              </w:rPr>
            </w:pPr>
            <w:r>
              <w:rPr>
                <w:rFonts w:ascii="Times New Roman" w:eastAsia="Times New Roman" w:hAnsi="Times New Roman" w:cs="Times New Roman"/>
                <w:b/>
                <w:color w:val="2E75B5"/>
                <w:sz w:val="24"/>
                <w:szCs w:val="24"/>
              </w:rPr>
              <w:t>30</w:t>
            </w:r>
          </w:p>
        </w:tc>
        <w:tc>
          <w:tcPr>
            <w:tcW w:w="705" w:type="dxa"/>
            <w:tcBorders>
              <w:top w:val="single" w:sz="4" w:space="0" w:color="000000"/>
              <w:left w:val="single" w:sz="4" w:space="0" w:color="000000"/>
              <w:bottom w:val="single" w:sz="4" w:space="0" w:color="000000"/>
              <w:right w:val="single" w:sz="4" w:space="0" w:color="000000"/>
            </w:tcBorders>
          </w:tcPr>
          <w:p w14:paraId="00000CF4" w14:textId="77777777" w:rsidR="00C77964" w:rsidRDefault="003474E6">
            <w:pPr>
              <w:jc w:val="center"/>
              <w:rPr>
                <w:rFonts w:ascii="Times New Roman" w:eastAsia="Times New Roman" w:hAnsi="Times New Roman" w:cs="Times New Roman"/>
                <w:b/>
                <w:color w:val="2E75B5"/>
                <w:sz w:val="24"/>
                <w:szCs w:val="24"/>
              </w:rPr>
            </w:pPr>
            <w:r>
              <w:rPr>
                <w:rFonts w:ascii="Times New Roman" w:eastAsia="Times New Roman" w:hAnsi="Times New Roman" w:cs="Times New Roman"/>
                <w:b/>
                <w:color w:val="2E75B5"/>
                <w:sz w:val="24"/>
                <w:szCs w:val="24"/>
              </w:rPr>
              <w:t>19</w:t>
            </w:r>
          </w:p>
        </w:tc>
        <w:tc>
          <w:tcPr>
            <w:tcW w:w="570" w:type="dxa"/>
            <w:tcBorders>
              <w:top w:val="single" w:sz="4" w:space="0" w:color="000000"/>
              <w:left w:val="single" w:sz="4" w:space="0" w:color="000000"/>
              <w:bottom w:val="single" w:sz="4" w:space="0" w:color="000000"/>
              <w:right w:val="single" w:sz="4" w:space="0" w:color="000000"/>
            </w:tcBorders>
          </w:tcPr>
          <w:p w14:paraId="00000CF5" w14:textId="77777777" w:rsidR="00C77964" w:rsidRDefault="003474E6">
            <w:pPr>
              <w:jc w:val="center"/>
              <w:rPr>
                <w:rFonts w:ascii="Times New Roman" w:eastAsia="Times New Roman" w:hAnsi="Times New Roman" w:cs="Times New Roman"/>
                <w:b/>
                <w:color w:val="2E75B5"/>
                <w:sz w:val="24"/>
                <w:szCs w:val="24"/>
              </w:rPr>
            </w:pPr>
            <w:r>
              <w:rPr>
                <w:rFonts w:ascii="Times New Roman" w:eastAsia="Times New Roman" w:hAnsi="Times New Roman" w:cs="Times New Roman"/>
                <w:b/>
                <w:color w:val="2E75B5"/>
                <w:sz w:val="24"/>
                <w:szCs w:val="24"/>
              </w:rPr>
              <w:t>5</w:t>
            </w:r>
          </w:p>
        </w:tc>
        <w:tc>
          <w:tcPr>
            <w:tcW w:w="570" w:type="dxa"/>
            <w:tcBorders>
              <w:top w:val="single" w:sz="4" w:space="0" w:color="000000"/>
              <w:left w:val="single" w:sz="4" w:space="0" w:color="000000"/>
              <w:bottom w:val="single" w:sz="4" w:space="0" w:color="000000"/>
              <w:right w:val="single" w:sz="4" w:space="0" w:color="000000"/>
            </w:tcBorders>
          </w:tcPr>
          <w:p w14:paraId="00000CF6" w14:textId="77777777" w:rsidR="00C77964" w:rsidRDefault="003474E6">
            <w:pPr>
              <w:jc w:val="center"/>
              <w:rPr>
                <w:rFonts w:ascii="Times New Roman" w:eastAsia="Times New Roman" w:hAnsi="Times New Roman" w:cs="Times New Roman"/>
                <w:b/>
                <w:color w:val="2E75B5"/>
                <w:sz w:val="24"/>
                <w:szCs w:val="24"/>
              </w:rPr>
            </w:pPr>
            <w:r>
              <w:rPr>
                <w:rFonts w:ascii="Times New Roman" w:eastAsia="Times New Roman" w:hAnsi="Times New Roman" w:cs="Times New Roman"/>
                <w:b/>
                <w:color w:val="2E75B5"/>
                <w:sz w:val="24"/>
                <w:szCs w:val="24"/>
              </w:rPr>
              <w:t>5</w:t>
            </w:r>
          </w:p>
        </w:tc>
        <w:tc>
          <w:tcPr>
            <w:tcW w:w="705" w:type="dxa"/>
            <w:tcBorders>
              <w:top w:val="single" w:sz="4" w:space="0" w:color="000000"/>
              <w:left w:val="single" w:sz="4" w:space="0" w:color="000000"/>
              <w:bottom w:val="single" w:sz="4" w:space="0" w:color="000000"/>
              <w:right w:val="single" w:sz="4" w:space="0" w:color="000000"/>
            </w:tcBorders>
          </w:tcPr>
          <w:p w14:paraId="00000CF7" w14:textId="77777777" w:rsidR="00C77964" w:rsidRDefault="003474E6">
            <w:pPr>
              <w:jc w:val="center"/>
              <w:rPr>
                <w:rFonts w:ascii="Times New Roman" w:eastAsia="Times New Roman" w:hAnsi="Times New Roman" w:cs="Times New Roman"/>
                <w:b/>
                <w:color w:val="2E75B5"/>
                <w:sz w:val="24"/>
                <w:szCs w:val="24"/>
              </w:rPr>
            </w:pPr>
            <w:r>
              <w:rPr>
                <w:rFonts w:ascii="Times New Roman" w:eastAsia="Times New Roman" w:hAnsi="Times New Roman" w:cs="Times New Roman"/>
                <w:b/>
                <w:color w:val="2E75B5"/>
                <w:sz w:val="24"/>
                <w:szCs w:val="24"/>
              </w:rPr>
              <w:t>1</w:t>
            </w:r>
          </w:p>
        </w:tc>
        <w:tc>
          <w:tcPr>
            <w:tcW w:w="705" w:type="dxa"/>
            <w:tcBorders>
              <w:top w:val="single" w:sz="4" w:space="0" w:color="000000"/>
              <w:left w:val="single" w:sz="4" w:space="0" w:color="000000"/>
              <w:bottom w:val="single" w:sz="4" w:space="0" w:color="000000"/>
              <w:right w:val="single" w:sz="4" w:space="0" w:color="000000"/>
            </w:tcBorders>
          </w:tcPr>
          <w:p w14:paraId="00000CF8" w14:textId="77777777" w:rsidR="00C77964" w:rsidRDefault="003474E6">
            <w:pPr>
              <w:jc w:val="center"/>
              <w:rPr>
                <w:rFonts w:ascii="Times New Roman" w:eastAsia="Times New Roman" w:hAnsi="Times New Roman" w:cs="Times New Roman"/>
                <w:b/>
                <w:color w:val="2E75B5"/>
                <w:sz w:val="24"/>
                <w:szCs w:val="24"/>
              </w:rPr>
            </w:pPr>
            <w:r>
              <w:rPr>
                <w:rFonts w:ascii="Times New Roman" w:eastAsia="Times New Roman" w:hAnsi="Times New Roman" w:cs="Times New Roman"/>
                <w:b/>
                <w:color w:val="2E75B5"/>
                <w:sz w:val="24"/>
                <w:szCs w:val="24"/>
              </w:rPr>
              <w:t>18</w:t>
            </w:r>
          </w:p>
        </w:tc>
        <w:tc>
          <w:tcPr>
            <w:tcW w:w="705" w:type="dxa"/>
            <w:tcBorders>
              <w:top w:val="single" w:sz="4" w:space="0" w:color="000000"/>
              <w:left w:val="single" w:sz="4" w:space="0" w:color="000000"/>
              <w:bottom w:val="single" w:sz="4" w:space="0" w:color="000000"/>
              <w:right w:val="single" w:sz="4" w:space="0" w:color="000000"/>
            </w:tcBorders>
          </w:tcPr>
          <w:p w14:paraId="00000CF9" w14:textId="77777777" w:rsidR="00C77964" w:rsidRDefault="003474E6">
            <w:pPr>
              <w:jc w:val="center"/>
              <w:rPr>
                <w:rFonts w:ascii="Times New Roman" w:eastAsia="Times New Roman" w:hAnsi="Times New Roman" w:cs="Times New Roman"/>
                <w:b/>
                <w:color w:val="2E75B5"/>
                <w:sz w:val="24"/>
                <w:szCs w:val="24"/>
              </w:rPr>
            </w:pPr>
            <w:r>
              <w:rPr>
                <w:rFonts w:ascii="Times New Roman" w:eastAsia="Times New Roman" w:hAnsi="Times New Roman" w:cs="Times New Roman"/>
                <w:b/>
                <w:color w:val="2E75B5"/>
                <w:sz w:val="24"/>
                <w:szCs w:val="24"/>
              </w:rPr>
              <w:t>1</w:t>
            </w:r>
          </w:p>
        </w:tc>
        <w:tc>
          <w:tcPr>
            <w:tcW w:w="660" w:type="dxa"/>
            <w:tcBorders>
              <w:top w:val="single" w:sz="4" w:space="0" w:color="000000"/>
              <w:left w:val="single" w:sz="4" w:space="0" w:color="000000"/>
              <w:bottom w:val="single" w:sz="4" w:space="0" w:color="000000"/>
              <w:right w:val="single" w:sz="4" w:space="0" w:color="000000"/>
            </w:tcBorders>
          </w:tcPr>
          <w:p w14:paraId="00000CFA" w14:textId="77777777" w:rsidR="00C77964" w:rsidRDefault="003474E6">
            <w:pPr>
              <w:jc w:val="center"/>
              <w:rPr>
                <w:rFonts w:ascii="Times New Roman" w:eastAsia="Times New Roman" w:hAnsi="Times New Roman" w:cs="Times New Roman"/>
                <w:b/>
                <w:color w:val="2E75B5"/>
                <w:sz w:val="24"/>
                <w:szCs w:val="24"/>
              </w:rPr>
            </w:pPr>
            <w:r>
              <w:rPr>
                <w:rFonts w:ascii="Times New Roman" w:eastAsia="Times New Roman" w:hAnsi="Times New Roman" w:cs="Times New Roman"/>
                <w:b/>
                <w:color w:val="2E75B5"/>
                <w:sz w:val="24"/>
                <w:szCs w:val="24"/>
              </w:rPr>
              <w:t>152</w:t>
            </w:r>
          </w:p>
        </w:tc>
        <w:tc>
          <w:tcPr>
            <w:tcW w:w="750" w:type="dxa"/>
            <w:tcBorders>
              <w:top w:val="single" w:sz="4" w:space="0" w:color="000000"/>
              <w:left w:val="single" w:sz="4" w:space="0" w:color="000000"/>
              <w:bottom w:val="single" w:sz="4" w:space="0" w:color="000000"/>
              <w:right w:val="single" w:sz="4" w:space="0" w:color="000000"/>
            </w:tcBorders>
          </w:tcPr>
          <w:p w14:paraId="00000CFB" w14:textId="77777777" w:rsidR="00C77964" w:rsidRDefault="00C77964">
            <w:pPr>
              <w:jc w:val="center"/>
              <w:rPr>
                <w:rFonts w:ascii="Times New Roman" w:eastAsia="Times New Roman" w:hAnsi="Times New Roman" w:cs="Times New Roman"/>
                <w:b/>
                <w:color w:val="009900"/>
                <w:sz w:val="24"/>
                <w:szCs w:val="24"/>
              </w:rPr>
            </w:pPr>
          </w:p>
        </w:tc>
        <w:tc>
          <w:tcPr>
            <w:tcW w:w="855" w:type="dxa"/>
            <w:tcBorders>
              <w:top w:val="single" w:sz="4" w:space="0" w:color="000000"/>
              <w:left w:val="single" w:sz="4" w:space="0" w:color="000000"/>
              <w:bottom w:val="single" w:sz="4" w:space="0" w:color="000000"/>
              <w:right w:val="single" w:sz="4" w:space="0" w:color="000000"/>
            </w:tcBorders>
          </w:tcPr>
          <w:p w14:paraId="00000CFC" w14:textId="77777777" w:rsidR="00C77964" w:rsidRDefault="003474E6">
            <w:pPr>
              <w:jc w:val="center"/>
              <w:rPr>
                <w:rFonts w:ascii="Times New Roman" w:eastAsia="Times New Roman" w:hAnsi="Times New Roman" w:cs="Times New Roman"/>
                <w:b/>
                <w:color w:val="009900"/>
                <w:sz w:val="24"/>
                <w:szCs w:val="24"/>
              </w:rPr>
            </w:pPr>
            <w:r>
              <w:rPr>
                <w:rFonts w:ascii="Times New Roman" w:eastAsia="Times New Roman" w:hAnsi="Times New Roman" w:cs="Times New Roman"/>
                <w:b/>
                <w:color w:val="009900"/>
                <w:sz w:val="24"/>
                <w:szCs w:val="24"/>
              </w:rPr>
              <w:t>0</w:t>
            </w:r>
          </w:p>
        </w:tc>
        <w:tc>
          <w:tcPr>
            <w:tcW w:w="1275" w:type="dxa"/>
            <w:tcBorders>
              <w:top w:val="single" w:sz="4" w:space="0" w:color="000000"/>
              <w:left w:val="single" w:sz="4" w:space="0" w:color="000000"/>
              <w:bottom w:val="single" w:sz="4" w:space="0" w:color="000000"/>
              <w:right w:val="single" w:sz="4" w:space="0" w:color="000000"/>
            </w:tcBorders>
          </w:tcPr>
          <w:p w14:paraId="00000CFD" w14:textId="77777777" w:rsidR="00C77964" w:rsidRDefault="003474E6">
            <w:pPr>
              <w:jc w:val="center"/>
              <w:rPr>
                <w:rFonts w:ascii="Times New Roman" w:eastAsia="Times New Roman" w:hAnsi="Times New Roman" w:cs="Times New Roman"/>
                <w:b/>
                <w:color w:val="009900"/>
                <w:sz w:val="24"/>
                <w:szCs w:val="24"/>
              </w:rPr>
            </w:pPr>
            <w:r>
              <w:rPr>
                <w:rFonts w:ascii="Times New Roman" w:eastAsia="Times New Roman" w:hAnsi="Times New Roman" w:cs="Times New Roman"/>
                <w:b/>
                <w:color w:val="009900"/>
                <w:sz w:val="24"/>
                <w:szCs w:val="24"/>
              </w:rPr>
              <w:t>160</w:t>
            </w:r>
          </w:p>
        </w:tc>
      </w:tr>
      <w:tr w:rsidR="00C77964" w14:paraId="1B78BA27" w14:textId="77777777">
        <w:trPr>
          <w:trHeight w:val="136"/>
        </w:trPr>
        <w:tc>
          <w:tcPr>
            <w:tcW w:w="1125" w:type="dxa"/>
            <w:tcBorders>
              <w:top w:val="single" w:sz="4" w:space="0" w:color="000000"/>
              <w:left w:val="single" w:sz="4" w:space="0" w:color="000000"/>
              <w:bottom w:val="single" w:sz="4" w:space="0" w:color="000000"/>
              <w:right w:val="single" w:sz="4" w:space="0" w:color="000000"/>
            </w:tcBorders>
          </w:tcPr>
          <w:p w14:paraId="00000CFE" w14:textId="77777777" w:rsidR="00C77964" w:rsidRDefault="003474E6">
            <w:pPr>
              <w:rPr>
                <w:rFonts w:ascii="Times New Roman" w:eastAsia="Times New Roman" w:hAnsi="Times New Roman" w:cs="Times New Roman"/>
                <w:color w:val="2E75B5"/>
                <w:sz w:val="24"/>
                <w:szCs w:val="24"/>
              </w:rPr>
            </w:pPr>
            <w:r>
              <w:rPr>
                <w:rFonts w:ascii="Times New Roman" w:eastAsia="Times New Roman" w:hAnsi="Times New Roman" w:cs="Times New Roman"/>
                <w:color w:val="2E75B5"/>
                <w:sz w:val="24"/>
                <w:szCs w:val="24"/>
              </w:rPr>
              <w:t>Prosinac</w:t>
            </w:r>
          </w:p>
        </w:tc>
        <w:tc>
          <w:tcPr>
            <w:tcW w:w="705" w:type="dxa"/>
            <w:tcBorders>
              <w:top w:val="single" w:sz="4" w:space="0" w:color="000000"/>
              <w:left w:val="single" w:sz="4" w:space="0" w:color="000000"/>
              <w:bottom w:val="single" w:sz="4" w:space="0" w:color="000000"/>
              <w:right w:val="single" w:sz="4" w:space="0" w:color="000000"/>
            </w:tcBorders>
          </w:tcPr>
          <w:p w14:paraId="00000CFF" w14:textId="77777777" w:rsidR="00C77964" w:rsidRDefault="003474E6">
            <w:pPr>
              <w:jc w:val="center"/>
              <w:rPr>
                <w:rFonts w:ascii="Times New Roman" w:eastAsia="Times New Roman" w:hAnsi="Times New Roman" w:cs="Times New Roman"/>
                <w:b/>
                <w:color w:val="2E75B5"/>
                <w:sz w:val="24"/>
                <w:szCs w:val="24"/>
              </w:rPr>
            </w:pPr>
            <w:r>
              <w:rPr>
                <w:rFonts w:ascii="Times New Roman" w:eastAsia="Times New Roman" w:hAnsi="Times New Roman" w:cs="Times New Roman"/>
                <w:b/>
                <w:color w:val="2E75B5"/>
                <w:sz w:val="24"/>
                <w:szCs w:val="24"/>
              </w:rPr>
              <w:t>31</w:t>
            </w:r>
          </w:p>
        </w:tc>
        <w:tc>
          <w:tcPr>
            <w:tcW w:w="705" w:type="dxa"/>
            <w:tcBorders>
              <w:top w:val="single" w:sz="4" w:space="0" w:color="000000"/>
              <w:left w:val="single" w:sz="4" w:space="0" w:color="000000"/>
              <w:bottom w:val="single" w:sz="4" w:space="0" w:color="000000"/>
              <w:right w:val="single" w:sz="4" w:space="0" w:color="000000"/>
            </w:tcBorders>
          </w:tcPr>
          <w:p w14:paraId="00000D00" w14:textId="77777777" w:rsidR="00C77964" w:rsidRDefault="003474E6">
            <w:pPr>
              <w:jc w:val="center"/>
              <w:rPr>
                <w:rFonts w:ascii="Times New Roman" w:eastAsia="Times New Roman" w:hAnsi="Times New Roman" w:cs="Times New Roman"/>
                <w:b/>
                <w:color w:val="2E75B5"/>
                <w:sz w:val="24"/>
                <w:szCs w:val="24"/>
              </w:rPr>
            </w:pPr>
            <w:r>
              <w:rPr>
                <w:rFonts w:ascii="Times New Roman" w:eastAsia="Times New Roman" w:hAnsi="Times New Roman" w:cs="Times New Roman"/>
                <w:b/>
                <w:color w:val="2E75B5"/>
                <w:sz w:val="24"/>
                <w:szCs w:val="24"/>
              </w:rPr>
              <w:t>21</w:t>
            </w:r>
          </w:p>
        </w:tc>
        <w:tc>
          <w:tcPr>
            <w:tcW w:w="570" w:type="dxa"/>
            <w:tcBorders>
              <w:top w:val="single" w:sz="4" w:space="0" w:color="000000"/>
              <w:left w:val="single" w:sz="4" w:space="0" w:color="000000"/>
              <w:bottom w:val="single" w:sz="4" w:space="0" w:color="000000"/>
              <w:right w:val="single" w:sz="4" w:space="0" w:color="000000"/>
            </w:tcBorders>
          </w:tcPr>
          <w:p w14:paraId="00000D01" w14:textId="77777777" w:rsidR="00C77964" w:rsidRDefault="003474E6">
            <w:pPr>
              <w:jc w:val="center"/>
              <w:rPr>
                <w:rFonts w:ascii="Times New Roman" w:eastAsia="Times New Roman" w:hAnsi="Times New Roman" w:cs="Times New Roman"/>
                <w:b/>
                <w:color w:val="2E75B5"/>
                <w:sz w:val="24"/>
                <w:szCs w:val="24"/>
              </w:rPr>
            </w:pPr>
            <w:r>
              <w:rPr>
                <w:rFonts w:ascii="Times New Roman" w:eastAsia="Times New Roman" w:hAnsi="Times New Roman" w:cs="Times New Roman"/>
                <w:b/>
                <w:color w:val="2E75B5"/>
                <w:sz w:val="24"/>
                <w:szCs w:val="24"/>
              </w:rPr>
              <w:t>4</w:t>
            </w:r>
          </w:p>
        </w:tc>
        <w:tc>
          <w:tcPr>
            <w:tcW w:w="570" w:type="dxa"/>
            <w:tcBorders>
              <w:top w:val="single" w:sz="4" w:space="0" w:color="000000"/>
              <w:left w:val="single" w:sz="4" w:space="0" w:color="000000"/>
              <w:bottom w:val="single" w:sz="4" w:space="0" w:color="000000"/>
              <w:right w:val="single" w:sz="4" w:space="0" w:color="000000"/>
            </w:tcBorders>
          </w:tcPr>
          <w:p w14:paraId="00000D02" w14:textId="77777777" w:rsidR="00C77964" w:rsidRDefault="003474E6">
            <w:pPr>
              <w:jc w:val="center"/>
              <w:rPr>
                <w:rFonts w:ascii="Times New Roman" w:eastAsia="Times New Roman" w:hAnsi="Times New Roman" w:cs="Times New Roman"/>
                <w:b/>
                <w:color w:val="2E75B5"/>
                <w:sz w:val="24"/>
                <w:szCs w:val="24"/>
              </w:rPr>
            </w:pPr>
            <w:r>
              <w:rPr>
                <w:rFonts w:ascii="Times New Roman" w:eastAsia="Times New Roman" w:hAnsi="Times New Roman" w:cs="Times New Roman"/>
                <w:b/>
                <w:color w:val="2E75B5"/>
                <w:sz w:val="24"/>
                <w:szCs w:val="24"/>
              </w:rPr>
              <w:t>4</w:t>
            </w:r>
          </w:p>
        </w:tc>
        <w:tc>
          <w:tcPr>
            <w:tcW w:w="705" w:type="dxa"/>
            <w:tcBorders>
              <w:top w:val="single" w:sz="4" w:space="0" w:color="000000"/>
              <w:left w:val="single" w:sz="4" w:space="0" w:color="000000"/>
              <w:bottom w:val="single" w:sz="4" w:space="0" w:color="000000"/>
              <w:right w:val="single" w:sz="4" w:space="0" w:color="000000"/>
            </w:tcBorders>
          </w:tcPr>
          <w:p w14:paraId="00000D03" w14:textId="77777777" w:rsidR="00C77964" w:rsidRDefault="003474E6">
            <w:pPr>
              <w:jc w:val="center"/>
              <w:rPr>
                <w:rFonts w:ascii="Times New Roman" w:eastAsia="Times New Roman" w:hAnsi="Times New Roman" w:cs="Times New Roman"/>
                <w:b/>
                <w:color w:val="2E75B5"/>
                <w:sz w:val="24"/>
                <w:szCs w:val="24"/>
              </w:rPr>
            </w:pPr>
            <w:r>
              <w:rPr>
                <w:rFonts w:ascii="Times New Roman" w:eastAsia="Times New Roman" w:hAnsi="Times New Roman" w:cs="Times New Roman"/>
                <w:b/>
                <w:color w:val="2E75B5"/>
                <w:sz w:val="24"/>
                <w:szCs w:val="24"/>
              </w:rPr>
              <w:t>2</w:t>
            </w:r>
          </w:p>
        </w:tc>
        <w:tc>
          <w:tcPr>
            <w:tcW w:w="705" w:type="dxa"/>
            <w:tcBorders>
              <w:top w:val="single" w:sz="4" w:space="0" w:color="000000"/>
              <w:left w:val="single" w:sz="4" w:space="0" w:color="000000"/>
              <w:bottom w:val="single" w:sz="4" w:space="0" w:color="000000"/>
              <w:right w:val="single" w:sz="4" w:space="0" w:color="000000"/>
            </w:tcBorders>
          </w:tcPr>
          <w:p w14:paraId="00000D04" w14:textId="77777777" w:rsidR="00C77964" w:rsidRDefault="003474E6">
            <w:pPr>
              <w:jc w:val="center"/>
              <w:rPr>
                <w:rFonts w:ascii="Times New Roman" w:eastAsia="Times New Roman" w:hAnsi="Times New Roman" w:cs="Times New Roman"/>
                <w:b/>
                <w:color w:val="2E75B5"/>
                <w:sz w:val="24"/>
                <w:szCs w:val="24"/>
              </w:rPr>
            </w:pPr>
            <w:r>
              <w:rPr>
                <w:rFonts w:ascii="Times New Roman" w:eastAsia="Times New Roman" w:hAnsi="Times New Roman" w:cs="Times New Roman"/>
                <w:b/>
                <w:color w:val="2E75B5"/>
                <w:sz w:val="24"/>
                <w:szCs w:val="24"/>
              </w:rPr>
              <w:t>16</w:t>
            </w:r>
          </w:p>
        </w:tc>
        <w:tc>
          <w:tcPr>
            <w:tcW w:w="705" w:type="dxa"/>
            <w:tcBorders>
              <w:top w:val="single" w:sz="4" w:space="0" w:color="000000"/>
              <w:left w:val="single" w:sz="4" w:space="0" w:color="000000"/>
              <w:bottom w:val="single" w:sz="4" w:space="0" w:color="000000"/>
              <w:right w:val="single" w:sz="4" w:space="0" w:color="000000"/>
            </w:tcBorders>
          </w:tcPr>
          <w:p w14:paraId="00000D05" w14:textId="77777777" w:rsidR="00C77964" w:rsidRDefault="003474E6">
            <w:pPr>
              <w:jc w:val="center"/>
              <w:rPr>
                <w:rFonts w:ascii="Times New Roman" w:eastAsia="Times New Roman" w:hAnsi="Times New Roman" w:cs="Times New Roman"/>
                <w:b/>
                <w:color w:val="2E75B5"/>
                <w:sz w:val="24"/>
                <w:szCs w:val="24"/>
              </w:rPr>
            </w:pPr>
            <w:r>
              <w:rPr>
                <w:rFonts w:ascii="Times New Roman" w:eastAsia="Times New Roman" w:hAnsi="Times New Roman" w:cs="Times New Roman"/>
                <w:b/>
                <w:color w:val="2E75B5"/>
                <w:sz w:val="24"/>
                <w:szCs w:val="24"/>
              </w:rPr>
              <w:t>6</w:t>
            </w:r>
          </w:p>
        </w:tc>
        <w:tc>
          <w:tcPr>
            <w:tcW w:w="660" w:type="dxa"/>
            <w:tcBorders>
              <w:top w:val="single" w:sz="4" w:space="0" w:color="000000"/>
              <w:left w:val="single" w:sz="4" w:space="0" w:color="000000"/>
              <w:bottom w:val="single" w:sz="4" w:space="0" w:color="000000"/>
              <w:right w:val="single" w:sz="4" w:space="0" w:color="000000"/>
            </w:tcBorders>
          </w:tcPr>
          <w:p w14:paraId="00000D06" w14:textId="77777777" w:rsidR="00C77964" w:rsidRDefault="003474E6">
            <w:pPr>
              <w:jc w:val="center"/>
              <w:rPr>
                <w:rFonts w:ascii="Times New Roman" w:eastAsia="Times New Roman" w:hAnsi="Times New Roman" w:cs="Times New Roman"/>
                <w:b/>
                <w:color w:val="2E75B5"/>
                <w:sz w:val="24"/>
                <w:szCs w:val="24"/>
              </w:rPr>
            </w:pPr>
            <w:r>
              <w:rPr>
                <w:rFonts w:ascii="Times New Roman" w:eastAsia="Times New Roman" w:hAnsi="Times New Roman" w:cs="Times New Roman"/>
                <w:b/>
                <w:color w:val="2E75B5"/>
                <w:sz w:val="24"/>
                <w:szCs w:val="24"/>
              </w:rPr>
              <w:t>168</w:t>
            </w:r>
          </w:p>
        </w:tc>
        <w:tc>
          <w:tcPr>
            <w:tcW w:w="750" w:type="dxa"/>
            <w:tcBorders>
              <w:top w:val="single" w:sz="4" w:space="0" w:color="000000"/>
              <w:left w:val="single" w:sz="4" w:space="0" w:color="000000"/>
              <w:bottom w:val="single" w:sz="4" w:space="0" w:color="000000"/>
              <w:right w:val="single" w:sz="4" w:space="0" w:color="000000"/>
            </w:tcBorders>
          </w:tcPr>
          <w:p w14:paraId="00000D07" w14:textId="77777777" w:rsidR="00C77964" w:rsidRDefault="00C77964">
            <w:pPr>
              <w:jc w:val="center"/>
              <w:rPr>
                <w:rFonts w:ascii="Times New Roman" w:eastAsia="Times New Roman" w:hAnsi="Times New Roman" w:cs="Times New Roman"/>
                <w:b/>
                <w:color w:val="009900"/>
                <w:sz w:val="24"/>
                <w:szCs w:val="24"/>
              </w:rPr>
            </w:pPr>
          </w:p>
        </w:tc>
        <w:tc>
          <w:tcPr>
            <w:tcW w:w="855" w:type="dxa"/>
            <w:tcBorders>
              <w:top w:val="single" w:sz="4" w:space="0" w:color="000000"/>
              <w:left w:val="single" w:sz="4" w:space="0" w:color="000000"/>
              <w:bottom w:val="single" w:sz="4" w:space="0" w:color="000000"/>
              <w:right w:val="single" w:sz="4" w:space="0" w:color="000000"/>
            </w:tcBorders>
          </w:tcPr>
          <w:p w14:paraId="00000D08" w14:textId="77777777" w:rsidR="00C77964" w:rsidRDefault="003474E6">
            <w:pPr>
              <w:jc w:val="center"/>
              <w:rPr>
                <w:rFonts w:ascii="Times New Roman" w:eastAsia="Times New Roman" w:hAnsi="Times New Roman" w:cs="Times New Roman"/>
                <w:b/>
                <w:color w:val="009900"/>
                <w:sz w:val="24"/>
                <w:szCs w:val="24"/>
              </w:rPr>
            </w:pPr>
            <w:r>
              <w:rPr>
                <w:rFonts w:ascii="Times New Roman" w:eastAsia="Times New Roman" w:hAnsi="Times New Roman" w:cs="Times New Roman"/>
                <w:b/>
                <w:color w:val="009900"/>
                <w:sz w:val="24"/>
                <w:szCs w:val="24"/>
              </w:rPr>
              <w:t>0</w:t>
            </w:r>
          </w:p>
        </w:tc>
        <w:tc>
          <w:tcPr>
            <w:tcW w:w="1275" w:type="dxa"/>
            <w:tcBorders>
              <w:top w:val="single" w:sz="4" w:space="0" w:color="000000"/>
              <w:left w:val="single" w:sz="4" w:space="0" w:color="000000"/>
              <w:bottom w:val="single" w:sz="4" w:space="0" w:color="000000"/>
              <w:right w:val="single" w:sz="4" w:space="0" w:color="000000"/>
            </w:tcBorders>
          </w:tcPr>
          <w:p w14:paraId="00000D09" w14:textId="77777777" w:rsidR="00C77964" w:rsidRDefault="003474E6">
            <w:pPr>
              <w:jc w:val="center"/>
              <w:rPr>
                <w:rFonts w:ascii="Times New Roman" w:eastAsia="Times New Roman" w:hAnsi="Times New Roman" w:cs="Times New Roman"/>
                <w:b/>
                <w:color w:val="009900"/>
                <w:sz w:val="24"/>
                <w:szCs w:val="24"/>
              </w:rPr>
            </w:pPr>
            <w:r>
              <w:rPr>
                <w:rFonts w:ascii="Times New Roman" w:eastAsia="Times New Roman" w:hAnsi="Times New Roman" w:cs="Times New Roman"/>
                <w:b/>
                <w:color w:val="009900"/>
                <w:sz w:val="24"/>
                <w:szCs w:val="24"/>
              </w:rPr>
              <w:t>184</w:t>
            </w:r>
          </w:p>
        </w:tc>
      </w:tr>
      <w:tr w:rsidR="00C77964" w14:paraId="018A2990" w14:textId="77777777">
        <w:trPr>
          <w:trHeight w:val="110"/>
        </w:trPr>
        <w:tc>
          <w:tcPr>
            <w:tcW w:w="1125" w:type="dxa"/>
            <w:tcBorders>
              <w:top w:val="single" w:sz="4" w:space="0" w:color="000000"/>
              <w:left w:val="single" w:sz="4" w:space="0" w:color="000000"/>
              <w:bottom w:val="single" w:sz="4" w:space="0" w:color="000000"/>
              <w:right w:val="single" w:sz="4" w:space="0" w:color="000000"/>
            </w:tcBorders>
          </w:tcPr>
          <w:p w14:paraId="00000D0A" w14:textId="77777777" w:rsidR="00C77964" w:rsidRDefault="003474E6">
            <w:pPr>
              <w:rPr>
                <w:rFonts w:ascii="Times New Roman" w:eastAsia="Times New Roman" w:hAnsi="Times New Roman" w:cs="Times New Roman"/>
                <w:color w:val="2E75B5"/>
                <w:sz w:val="24"/>
                <w:szCs w:val="24"/>
              </w:rPr>
            </w:pPr>
            <w:r>
              <w:rPr>
                <w:rFonts w:ascii="Times New Roman" w:eastAsia="Times New Roman" w:hAnsi="Times New Roman" w:cs="Times New Roman"/>
                <w:color w:val="2E75B5"/>
                <w:sz w:val="24"/>
                <w:szCs w:val="24"/>
              </w:rPr>
              <w:t>Siječanj</w:t>
            </w:r>
          </w:p>
        </w:tc>
        <w:tc>
          <w:tcPr>
            <w:tcW w:w="705" w:type="dxa"/>
            <w:tcBorders>
              <w:top w:val="single" w:sz="4" w:space="0" w:color="000000"/>
              <w:left w:val="single" w:sz="4" w:space="0" w:color="000000"/>
              <w:bottom w:val="single" w:sz="4" w:space="0" w:color="000000"/>
              <w:right w:val="single" w:sz="4" w:space="0" w:color="000000"/>
            </w:tcBorders>
          </w:tcPr>
          <w:p w14:paraId="00000D0B" w14:textId="77777777" w:rsidR="00C77964" w:rsidRDefault="003474E6">
            <w:pPr>
              <w:jc w:val="center"/>
              <w:rPr>
                <w:rFonts w:ascii="Times New Roman" w:eastAsia="Times New Roman" w:hAnsi="Times New Roman" w:cs="Times New Roman"/>
                <w:b/>
                <w:color w:val="2E75B5"/>
                <w:sz w:val="24"/>
                <w:szCs w:val="24"/>
              </w:rPr>
            </w:pPr>
            <w:r>
              <w:rPr>
                <w:rFonts w:ascii="Times New Roman" w:eastAsia="Times New Roman" w:hAnsi="Times New Roman" w:cs="Times New Roman"/>
                <w:b/>
                <w:color w:val="2E75B5"/>
                <w:sz w:val="24"/>
                <w:szCs w:val="24"/>
              </w:rPr>
              <w:t>31</w:t>
            </w:r>
          </w:p>
        </w:tc>
        <w:tc>
          <w:tcPr>
            <w:tcW w:w="705" w:type="dxa"/>
            <w:tcBorders>
              <w:top w:val="single" w:sz="4" w:space="0" w:color="000000"/>
              <w:left w:val="single" w:sz="4" w:space="0" w:color="000000"/>
              <w:bottom w:val="single" w:sz="4" w:space="0" w:color="000000"/>
              <w:right w:val="single" w:sz="4" w:space="0" w:color="000000"/>
            </w:tcBorders>
          </w:tcPr>
          <w:p w14:paraId="00000D0C" w14:textId="77777777" w:rsidR="00C77964" w:rsidRDefault="003474E6">
            <w:pPr>
              <w:jc w:val="center"/>
              <w:rPr>
                <w:rFonts w:ascii="Times New Roman" w:eastAsia="Times New Roman" w:hAnsi="Times New Roman" w:cs="Times New Roman"/>
                <w:b/>
                <w:color w:val="2E75B5"/>
                <w:sz w:val="24"/>
                <w:szCs w:val="24"/>
              </w:rPr>
            </w:pPr>
            <w:r>
              <w:rPr>
                <w:rFonts w:ascii="Times New Roman" w:eastAsia="Times New Roman" w:hAnsi="Times New Roman" w:cs="Times New Roman"/>
                <w:b/>
                <w:color w:val="2E75B5"/>
                <w:sz w:val="24"/>
                <w:szCs w:val="24"/>
              </w:rPr>
              <w:t>20</w:t>
            </w:r>
          </w:p>
        </w:tc>
        <w:tc>
          <w:tcPr>
            <w:tcW w:w="570" w:type="dxa"/>
            <w:tcBorders>
              <w:top w:val="single" w:sz="4" w:space="0" w:color="000000"/>
              <w:left w:val="single" w:sz="4" w:space="0" w:color="000000"/>
              <w:bottom w:val="single" w:sz="4" w:space="0" w:color="000000"/>
              <w:right w:val="single" w:sz="4" w:space="0" w:color="000000"/>
            </w:tcBorders>
          </w:tcPr>
          <w:p w14:paraId="00000D0D" w14:textId="77777777" w:rsidR="00C77964" w:rsidRDefault="003474E6">
            <w:pPr>
              <w:jc w:val="center"/>
              <w:rPr>
                <w:rFonts w:ascii="Times New Roman" w:eastAsia="Times New Roman" w:hAnsi="Times New Roman" w:cs="Times New Roman"/>
                <w:b/>
                <w:color w:val="2E75B5"/>
                <w:sz w:val="24"/>
                <w:szCs w:val="24"/>
              </w:rPr>
            </w:pPr>
            <w:r>
              <w:rPr>
                <w:rFonts w:ascii="Times New Roman" w:eastAsia="Times New Roman" w:hAnsi="Times New Roman" w:cs="Times New Roman"/>
                <w:b/>
                <w:color w:val="2E75B5"/>
                <w:sz w:val="24"/>
                <w:szCs w:val="24"/>
              </w:rPr>
              <w:t>5</w:t>
            </w:r>
          </w:p>
        </w:tc>
        <w:tc>
          <w:tcPr>
            <w:tcW w:w="570" w:type="dxa"/>
            <w:tcBorders>
              <w:top w:val="single" w:sz="4" w:space="0" w:color="000000"/>
              <w:left w:val="single" w:sz="4" w:space="0" w:color="000000"/>
              <w:bottom w:val="single" w:sz="4" w:space="0" w:color="000000"/>
              <w:right w:val="single" w:sz="4" w:space="0" w:color="000000"/>
            </w:tcBorders>
          </w:tcPr>
          <w:p w14:paraId="00000D0E" w14:textId="77777777" w:rsidR="00C77964" w:rsidRDefault="003474E6">
            <w:pPr>
              <w:jc w:val="center"/>
              <w:rPr>
                <w:rFonts w:ascii="Times New Roman" w:eastAsia="Times New Roman" w:hAnsi="Times New Roman" w:cs="Times New Roman"/>
                <w:b/>
                <w:color w:val="2E75B5"/>
                <w:sz w:val="24"/>
                <w:szCs w:val="24"/>
              </w:rPr>
            </w:pPr>
            <w:r>
              <w:rPr>
                <w:rFonts w:ascii="Times New Roman" w:eastAsia="Times New Roman" w:hAnsi="Times New Roman" w:cs="Times New Roman"/>
                <w:b/>
                <w:color w:val="2E75B5"/>
                <w:sz w:val="24"/>
                <w:szCs w:val="24"/>
              </w:rPr>
              <w:t>4</w:t>
            </w:r>
          </w:p>
        </w:tc>
        <w:tc>
          <w:tcPr>
            <w:tcW w:w="705" w:type="dxa"/>
            <w:tcBorders>
              <w:top w:val="single" w:sz="4" w:space="0" w:color="000000"/>
              <w:left w:val="single" w:sz="4" w:space="0" w:color="000000"/>
              <w:bottom w:val="single" w:sz="4" w:space="0" w:color="000000"/>
              <w:right w:val="single" w:sz="4" w:space="0" w:color="000000"/>
            </w:tcBorders>
          </w:tcPr>
          <w:p w14:paraId="00000D0F" w14:textId="77777777" w:rsidR="00C77964" w:rsidRDefault="003474E6">
            <w:pPr>
              <w:jc w:val="center"/>
              <w:rPr>
                <w:rFonts w:ascii="Times New Roman" w:eastAsia="Times New Roman" w:hAnsi="Times New Roman" w:cs="Times New Roman"/>
                <w:b/>
                <w:color w:val="2E75B5"/>
                <w:sz w:val="24"/>
                <w:szCs w:val="24"/>
              </w:rPr>
            </w:pPr>
            <w:r>
              <w:rPr>
                <w:rFonts w:ascii="Times New Roman" w:eastAsia="Times New Roman" w:hAnsi="Times New Roman" w:cs="Times New Roman"/>
                <w:b/>
                <w:color w:val="2E75B5"/>
                <w:sz w:val="24"/>
                <w:szCs w:val="24"/>
              </w:rPr>
              <w:t>2</w:t>
            </w:r>
          </w:p>
        </w:tc>
        <w:tc>
          <w:tcPr>
            <w:tcW w:w="705" w:type="dxa"/>
            <w:tcBorders>
              <w:top w:val="single" w:sz="4" w:space="0" w:color="000000"/>
              <w:left w:val="single" w:sz="4" w:space="0" w:color="000000"/>
              <w:bottom w:val="single" w:sz="4" w:space="0" w:color="000000"/>
              <w:right w:val="single" w:sz="4" w:space="0" w:color="000000"/>
            </w:tcBorders>
          </w:tcPr>
          <w:p w14:paraId="00000D10" w14:textId="77777777" w:rsidR="00C77964" w:rsidRDefault="003474E6">
            <w:pPr>
              <w:jc w:val="center"/>
              <w:rPr>
                <w:rFonts w:ascii="Times New Roman" w:eastAsia="Times New Roman" w:hAnsi="Times New Roman" w:cs="Times New Roman"/>
                <w:b/>
                <w:color w:val="2E75B5"/>
                <w:sz w:val="24"/>
                <w:szCs w:val="24"/>
              </w:rPr>
            </w:pPr>
            <w:r>
              <w:rPr>
                <w:rFonts w:ascii="Times New Roman" w:eastAsia="Times New Roman" w:hAnsi="Times New Roman" w:cs="Times New Roman"/>
                <w:b/>
                <w:color w:val="2E75B5"/>
                <w:sz w:val="24"/>
                <w:szCs w:val="24"/>
              </w:rPr>
              <w:t>15</w:t>
            </w:r>
          </w:p>
        </w:tc>
        <w:tc>
          <w:tcPr>
            <w:tcW w:w="705" w:type="dxa"/>
            <w:tcBorders>
              <w:top w:val="single" w:sz="4" w:space="0" w:color="000000"/>
              <w:left w:val="single" w:sz="4" w:space="0" w:color="000000"/>
              <w:bottom w:val="single" w:sz="4" w:space="0" w:color="000000"/>
              <w:right w:val="single" w:sz="4" w:space="0" w:color="000000"/>
            </w:tcBorders>
          </w:tcPr>
          <w:p w14:paraId="00000D11" w14:textId="77777777" w:rsidR="00C77964" w:rsidRDefault="003474E6">
            <w:pPr>
              <w:jc w:val="center"/>
              <w:rPr>
                <w:rFonts w:ascii="Times New Roman" w:eastAsia="Times New Roman" w:hAnsi="Times New Roman" w:cs="Times New Roman"/>
                <w:b/>
                <w:color w:val="2E75B5"/>
                <w:sz w:val="24"/>
                <w:szCs w:val="24"/>
              </w:rPr>
            </w:pPr>
            <w:r>
              <w:rPr>
                <w:rFonts w:ascii="Times New Roman" w:eastAsia="Times New Roman" w:hAnsi="Times New Roman" w:cs="Times New Roman"/>
                <w:b/>
                <w:color w:val="2E75B5"/>
                <w:sz w:val="24"/>
                <w:szCs w:val="24"/>
              </w:rPr>
              <w:t>7</w:t>
            </w:r>
          </w:p>
        </w:tc>
        <w:tc>
          <w:tcPr>
            <w:tcW w:w="660" w:type="dxa"/>
            <w:tcBorders>
              <w:top w:val="single" w:sz="4" w:space="0" w:color="000000"/>
              <w:left w:val="single" w:sz="4" w:space="0" w:color="000000"/>
              <w:bottom w:val="single" w:sz="4" w:space="0" w:color="000000"/>
              <w:right w:val="single" w:sz="4" w:space="0" w:color="000000"/>
            </w:tcBorders>
          </w:tcPr>
          <w:p w14:paraId="00000D12" w14:textId="77777777" w:rsidR="00C77964" w:rsidRDefault="003474E6">
            <w:pPr>
              <w:jc w:val="center"/>
              <w:rPr>
                <w:rFonts w:ascii="Times New Roman" w:eastAsia="Times New Roman" w:hAnsi="Times New Roman" w:cs="Times New Roman"/>
                <w:b/>
                <w:color w:val="2E75B5"/>
                <w:sz w:val="24"/>
                <w:szCs w:val="24"/>
              </w:rPr>
            </w:pPr>
            <w:r>
              <w:rPr>
                <w:rFonts w:ascii="Times New Roman" w:eastAsia="Times New Roman" w:hAnsi="Times New Roman" w:cs="Times New Roman"/>
                <w:b/>
                <w:color w:val="2E75B5"/>
                <w:sz w:val="24"/>
                <w:szCs w:val="24"/>
              </w:rPr>
              <w:t>160</w:t>
            </w:r>
          </w:p>
        </w:tc>
        <w:tc>
          <w:tcPr>
            <w:tcW w:w="750" w:type="dxa"/>
            <w:tcBorders>
              <w:top w:val="single" w:sz="4" w:space="0" w:color="000000"/>
              <w:left w:val="single" w:sz="4" w:space="0" w:color="000000"/>
              <w:bottom w:val="single" w:sz="4" w:space="0" w:color="000000"/>
              <w:right w:val="single" w:sz="4" w:space="0" w:color="000000"/>
            </w:tcBorders>
          </w:tcPr>
          <w:p w14:paraId="00000D13" w14:textId="77777777" w:rsidR="00C77964" w:rsidRDefault="00C77964">
            <w:pPr>
              <w:jc w:val="center"/>
              <w:rPr>
                <w:rFonts w:ascii="Times New Roman" w:eastAsia="Times New Roman" w:hAnsi="Times New Roman" w:cs="Times New Roman"/>
                <w:color w:val="009900"/>
                <w:sz w:val="24"/>
                <w:szCs w:val="24"/>
              </w:rPr>
            </w:pPr>
          </w:p>
        </w:tc>
        <w:tc>
          <w:tcPr>
            <w:tcW w:w="855" w:type="dxa"/>
            <w:tcBorders>
              <w:top w:val="single" w:sz="4" w:space="0" w:color="000000"/>
              <w:left w:val="single" w:sz="4" w:space="0" w:color="000000"/>
              <w:bottom w:val="single" w:sz="4" w:space="0" w:color="000000"/>
              <w:right w:val="single" w:sz="4" w:space="0" w:color="000000"/>
            </w:tcBorders>
          </w:tcPr>
          <w:p w14:paraId="00000D14" w14:textId="77777777" w:rsidR="00C77964" w:rsidRDefault="003474E6">
            <w:pPr>
              <w:jc w:val="center"/>
              <w:rPr>
                <w:rFonts w:ascii="Times New Roman" w:eastAsia="Times New Roman" w:hAnsi="Times New Roman" w:cs="Times New Roman"/>
                <w:b/>
                <w:color w:val="009900"/>
                <w:sz w:val="24"/>
                <w:szCs w:val="24"/>
              </w:rPr>
            </w:pPr>
            <w:r>
              <w:rPr>
                <w:rFonts w:ascii="Times New Roman" w:eastAsia="Times New Roman" w:hAnsi="Times New Roman" w:cs="Times New Roman"/>
                <w:b/>
                <w:color w:val="009900"/>
                <w:sz w:val="24"/>
                <w:szCs w:val="24"/>
              </w:rPr>
              <w:t>0</w:t>
            </w:r>
          </w:p>
        </w:tc>
        <w:tc>
          <w:tcPr>
            <w:tcW w:w="1275" w:type="dxa"/>
            <w:tcBorders>
              <w:top w:val="single" w:sz="4" w:space="0" w:color="000000"/>
              <w:left w:val="single" w:sz="4" w:space="0" w:color="000000"/>
              <w:bottom w:val="single" w:sz="4" w:space="0" w:color="000000"/>
              <w:right w:val="single" w:sz="4" w:space="0" w:color="000000"/>
            </w:tcBorders>
          </w:tcPr>
          <w:p w14:paraId="00000D15" w14:textId="77777777" w:rsidR="00C77964" w:rsidRDefault="003474E6">
            <w:pPr>
              <w:jc w:val="center"/>
              <w:rPr>
                <w:rFonts w:ascii="Times New Roman" w:eastAsia="Times New Roman" w:hAnsi="Times New Roman" w:cs="Times New Roman"/>
                <w:b/>
                <w:color w:val="009900"/>
                <w:sz w:val="24"/>
                <w:szCs w:val="24"/>
              </w:rPr>
            </w:pPr>
            <w:r>
              <w:rPr>
                <w:rFonts w:ascii="Times New Roman" w:eastAsia="Times New Roman" w:hAnsi="Times New Roman" w:cs="Times New Roman"/>
                <w:b/>
                <w:color w:val="009900"/>
                <w:sz w:val="24"/>
                <w:szCs w:val="24"/>
              </w:rPr>
              <w:t>176</w:t>
            </w:r>
          </w:p>
        </w:tc>
      </w:tr>
      <w:tr w:rsidR="00C77964" w14:paraId="2C69200D" w14:textId="77777777">
        <w:trPr>
          <w:trHeight w:val="81"/>
        </w:trPr>
        <w:tc>
          <w:tcPr>
            <w:tcW w:w="1125" w:type="dxa"/>
            <w:tcBorders>
              <w:top w:val="single" w:sz="4" w:space="0" w:color="000000"/>
              <w:left w:val="single" w:sz="4" w:space="0" w:color="000000"/>
              <w:bottom w:val="single" w:sz="4" w:space="0" w:color="000000"/>
              <w:right w:val="single" w:sz="4" w:space="0" w:color="000000"/>
            </w:tcBorders>
          </w:tcPr>
          <w:p w14:paraId="00000D16" w14:textId="77777777" w:rsidR="00C77964" w:rsidRDefault="003474E6">
            <w:pPr>
              <w:rPr>
                <w:rFonts w:ascii="Times New Roman" w:eastAsia="Times New Roman" w:hAnsi="Times New Roman" w:cs="Times New Roman"/>
                <w:color w:val="2E75B5"/>
                <w:sz w:val="24"/>
                <w:szCs w:val="24"/>
              </w:rPr>
            </w:pPr>
            <w:r>
              <w:rPr>
                <w:rFonts w:ascii="Times New Roman" w:eastAsia="Times New Roman" w:hAnsi="Times New Roman" w:cs="Times New Roman"/>
                <w:color w:val="2E75B5"/>
                <w:sz w:val="24"/>
                <w:szCs w:val="24"/>
              </w:rPr>
              <w:t>Veljača</w:t>
            </w:r>
          </w:p>
        </w:tc>
        <w:tc>
          <w:tcPr>
            <w:tcW w:w="705" w:type="dxa"/>
            <w:tcBorders>
              <w:top w:val="single" w:sz="4" w:space="0" w:color="000000"/>
              <w:left w:val="single" w:sz="4" w:space="0" w:color="000000"/>
              <w:bottom w:val="single" w:sz="4" w:space="0" w:color="000000"/>
              <w:right w:val="single" w:sz="4" w:space="0" w:color="000000"/>
            </w:tcBorders>
          </w:tcPr>
          <w:p w14:paraId="00000D17" w14:textId="77777777" w:rsidR="00C77964" w:rsidRDefault="003474E6">
            <w:pPr>
              <w:jc w:val="center"/>
              <w:rPr>
                <w:rFonts w:ascii="Times New Roman" w:eastAsia="Times New Roman" w:hAnsi="Times New Roman" w:cs="Times New Roman"/>
                <w:b/>
                <w:color w:val="2E75B5"/>
                <w:sz w:val="24"/>
                <w:szCs w:val="24"/>
              </w:rPr>
            </w:pPr>
            <w:r>
              <w:rPr>
                <w:rFonts w:ascii="Times New Roman" w:eastAsia="Times New Roman" w:hAnsi="Times New Roman" w:cs="Times New Roman"/>
                <w:b/>
                <w:color w:val="2E75B5"/>
                <w:sz w:val="24"/>
                <w:szCs w:val="24"/>
              </w:rPr>
              <w:t>28</w:t>
            </w:r>
          </w:p>
        </w:tc>
        <w:tc>
          <w:tcPr>
            <w:tcW w:w="705" w:type="dxa"/>
            <w:tcBorders>
              <w:top w:val="single" w:sz="4" w:space="0" w:color="000000"/>
              <w:left w:val="single" w:sz="4" w:space="0" w:color="000000"/>
              <w:bottom w:val="single" w:sz="4" w:space="0" w:color="000000"/>
              <w:right w:val="single" w:sz="4" w:space="0" w:color="000000"/>
            </w:tcBorders>
          </w:tcPr>
          <w:p w14:paraId="00000D18" w14:textId="77777777" w:rsidR="00C77964" w:rsidRDefault="003474E6">
            <w:pPr>
              <w:jc w:val="center"/>
              <w:rPr>
                <w:rFonts w:ascii="Times New Roman" w:eastAsia="Times New Roman" w:hAnsi="Times New Roman" w:cs="Times New Roman"/>
                <w:b/>
                <w:color w:val="2E75B5"/>
                <w:sz w:val="24"/>
                <w:szCs w:val="24"/>
              </w:rPr>
            </w:pPr>
            <w:r>
              <w:rPr>
                <w:rFonts w:ascii="Times New Roman" w:eastAsia="Times New Roman" w:hAnsi="Times New Roman" w:cs="Times New Roman"/>
                <w:b/>
                <w:color w:val="2E75B5"/>
                <w:sz w:val="24"/>
                <w:szCs w:val="24"/>
              </w:rPr>
              <w:t>20</w:t>
            </w:r>
          </w:p>
        </w:tc>
        <w:tc>
          <w:tcPr>
            <w:tcW w:w="570" w:type="dxa"/>
            <w:tcBorders>
              <w:top w:val="single" w:sz="4" w:space="0" w:color="000000"/>
              <w:left w:val="single" w:sz="4" w:space="0" w:color="000000"/>
              <w:bottom w:val="single" w:sz="4" w:space="0" w:color="000000"/>
              <w:right w:val="single" w:sz="4" w:space="0" w:color="000000"/>
            </w:tcBorders>
          </w:tcPr>
          <w:p w14:paraId="00000D19" w14:textId="77777777" w:rsidR="00C77964" w:rsidRDefault="003474E6">
            <w:pPr>
              <w:jc w:val="center"/>
              <w:rPr>
                <w:rFonts w:ascii="Times New Roman" w:eastAsia="Times New Roman" w:hAnsi="Times New Roman" w:cs="Times New Roman"/>
                <w:b/>
                <w:color w:val="2E75B5"/>
                <w:sz w:val="24"/>
                <w:szCs w:val="24"/>
              </w:rPr>
            </w:pPr>
            <w:r>
              <w:rPr>
                <w:rFonts w:ascii="Times New Roman" w:eastAsia="Times New Roman" w:hAnsi="Times New Roman" w:cs="Times New Roman"/>
                <w:b/>
                <w:color w:val="2E75B5"/>
                <w:sz w:val="24"/>
                <w:szCs w:val="24"/>
              </w:rPr>
              <w:t>4</w:t>
            </w:r>
          </w:p>
        </w:tc>
        <w:tc>
          <w:tcPr>
            <w:tcW w:w="570" w:type="dxa"/>
            <w:tcBorders>
              <w:top w:val="single" w:sz="4" w:space="0" w:color="000000"/>
              <w:left w:val="single" w:sz="4" w:space="0" w:color="000000"/>
              <w:bottom w:val="single" w:sz="4" w:space="0" w:color="000000"/>
              <w:right w:val="single" w:sz="4" w:space="0" w:color="000000"/>
            </w:tcBorders>
          </w:tcPr>
          <w:p w14:paraId="00000D1A" w14:textId="77777777" w:rsidR="00C77964" w:rsidRDefault="003474E6">
            <w:pPr>
              <w:jc w:val="center"/>
              <w:rPr>
                <w:rFonts w:ascii="Times New Roman" w:eastAsia="Times New Roman" w:hAnsi="Times New Roman" w:cs="Times New Roman"/>
                <w:b/>
                <w:color w:val="2E75B5"/>
                <w:sz w:val="24"/>
                <w:szCs w:val="24"/>
              </w:rPr>
            </w:pPr>
            <w:r>
              <w:rPr>
                <w:rFonts w:ascii="Times New Roman" w:eastAsia="Times New Roman" w:hAnsi="Times New Roman" w:cs="Times New Roman"/>
                <w:b/>
                <w:color w:val="2E75B5"/>
                <w:sz w:val="24"/>
                <w:szCs w:val="24"/>
              </w:rPr>
              <w:t>4</w:t>
            </w:r>
          </w:p>
        </w:tc>
        <w:tc>
          <w:tcPr>
            <w:tcW w:w="705" w:type="dxa"/>
            <w:tcBorders>
              <w:top w:val="single" w:sz="4" w:space="0" w:color="000000"/>
              <w:left w:val="single" w:sz="4" w:space="0" w:color="000000"/>
              <w:bottom w:val="single" w:sz="4" w:space="0" w:color="000000"/>
              <w:right w:val="single" w:sz="4" w:space="0" w:color="000000"/>
            </w:tcBorders>
          </w:tcPr>
          <w:p w14:paraId="00000D1B" w14:textId="77777777" w:rsidR="00C77964" w:rsidRDefault="003474E6">
            <w:pPr>
              <w:jc w:val="center"/>
              <w:rPr>
                <w:rFonts w:ascii="Times New Roman" w:eastAsia="Times New Roman" w:hAnsi="Times New Roman" w:cs="Times New Roman"/>
                <w:b/>
                <w:color w:val="2E75B5"/>
                <w:sz w:val="24"/>
                <w:szCs w:val="24"/>
              </w:rPr>
            </w:pPr>
            <w:r>
              <w:rPr>
                <w:rFonts w:ascii="Times New Roman" w:eastAsia="Times New Roman" w:hAnsi="Times New Roman" w:cs="Times New Roman"/>
                <w:b/>
                <w:color w:val="2E75B5"/>
                <w:sz w:val="24"/>
                <w:szCs w:val="24"/>
              </w:rPr>
              <w:t>0</w:t>
            </w:r>
          </w:p>
        </w:tc>
        <w:tc>
          <w:tcPr>
            <w:tcW w:w="705" w:type="dxa"/>
            <w:tcBorders>
              <w:top w:val="single" w:sz="4" w:space="0" w:color="000000"/>
              <w:left w:val="single" w:sz="4" w:space="0" w:color="000000"/>
              <w:bottom w:val="single" w:sz="4" w:space="0" w:color="000000"/>
              <w:right w:val="single" w:sz="4" w:space="0" w:color="000000"/>
            </w:tcBorders>
          </w:tcPr>
          <w:p w14:paraId="00000D1C" w14:textId="77777777" w:rsidR="00C77964" w:rsidRDefault="003474E6">
            <w:pPr>
              <w:jc w:val="center"/>
              <w:rPr>
                <w:rFonts w:ascii="Times New Roman" w:eastAsia="Times New Roman" w:hAnsi="Times New Roman" w:cs="Times New Roman"/>
                <w:b/>
                <w:color w:val="2E75B5"/>
                <w:sz w:val="24"/>
                <w:szCs w:val="24"/>
              </w:rPr>
            </w:pPr>
            <w:r>
              <w:rPr>
                <w:rFonts w:ascii="Times New Roman" w:eastAsia="Times New Roman" w:hAnsi="Times New Roman" w:cs="Times New Roman"/>
                <w:b/>
                <w:color w:val="2E75B5"/>
                <w:sz w:val="24"/>
                <w:szCs w:val="24"/>
              </w:rPr>
              <w:t>20</w:t>
            </w:r>
          </w:p>
        </w:tc>
        <w:tc>
          <w:tcPr>
            <w:tcW w:w="705" w:type="dxa"/>
            <w:tcBorders>
              <w:top w:val="single" w:sz="4" w:space="0" w:color="000000"/>
              <w:left w:val="single" w:sz="4" w:space="0" w:color="000000"/>
              <w:bottom w:val="single" w:sz="4" w:space="0" w:color="000000"/>
              <w:right w:val="single" w:sz="4" w:space="0" w:color="000000"/>
            </w:tcBorders>
          </w:tcPr>
          <w:p w14:paraId="00000D1D" w14:textId="77777777" w:rsidR="00C77964" w:rsidRDefault="003474E6">
            <w:pPr>
              <w:jc w:val="center"/>
              <w:rPr>
                <w:rFonts w:ascii="Times New Roman" w:eastAsia="Times New Roman" w:hAnsi="Times New Roman" w:cs="Times New Roman"/>
                <w:b/>
                <w:color w:val="2E75B5"/>
                <w:sz w:val="24"/>
                <w:szCs w:val="24"/>
              </w:rPr>
            </w:pPr>
            <w:r>
              <w:rPr>
                <w:rFonts w:ascii="Times New Roman" w:eastAsia="Times New Roman" w:hAnsi="Times New Roman" w:cs="Times New Roman"/>
                <w:b/>
                <w:color w:val="2E75B5"/>
                <w:sz w:val="24"/>
                <w:szCs w:val="24"/>
              </w:rPr>
              <w:t>0</w:t>
            </w:r>
          </w:p>
        </w:tc>
        <w:tc>
          <w:tcPr>
            <w:tcW w:w="660" w:type="dxa"/>
            <w:tcBorders>
              <w:top w:val="single" w:sz="4" w:space="0" w:color="000000"/>
              <w:left w:val="single" w:sz="4" w:space="0" w:color="000000"/>
              <w:bottom w:val="single" w:sz="4" w:space="0" w:color="000000"/>
              <w:right w:val="single" w:sz="4" w:space="0" w:color="000000"/>
            </w:tcBorders>
          </w:tcPr>
          <w:p w14:paraId="00000D1E" w14:textId="77777777" w:rsidR="00C77964" w:rsidRDefault="003474E6">
            <w:pPr>
              <w:jc w:val="center"/>
              <w:rPr>
                <w:rFonts w:ascii="Times New Roman" w:eastAsia="Times New Roman" w:hAnsi="Times New Roman" w:cs="Times New Roman"/>
                <w:b/>
                <w:color w:val="2E75B5"/>
                <w:sz w:val="24"/>
                <w:szCs w:val="24"/>
              </w:rPr>
            </w:pPr>
            <w:r>
              <w:rPr>
                <w:rFonts w:ascii="Times New Roman" w:eastAsia="Times New Roman" w:hAnsi="Times New Roman" w:cs="Times New Roman"/>
                <w:b/>
                <w:color w:val="2E75B5"/>
                <w:sz w:val="24"/>
                <w:szCs w:val="24"/>
              </w:rPr>
              <w:t>160</w:t>
            </w:r>
          </w:p>
        </w:tc>
        <w:tc>
          <w:tcPr>
            <w:tcW w:w="750" w:type="dxa"/>
            <w:tcBorders>
              <w:top w:val="single" w:sz="4" w:space="0" w:color="000000"/>
              <w:left w:val="single" w:sz="4" w:space="0" w:color="000000"/>
              <w:bottom w:val="single" w:sz="4" w:space="0" w:color="000000"/>
              <w:right w:val="single" w:sz="4" w:space="0" w:color="000000"/>
            </w:tcBorders>
          </w:tcPr>
          <w:p w14:paraId="00000D1F" w14:textId="77777777" w:rsidR="00C77964" w:rsidRDefault="00C77964">
            <w:pPr>
              <w:jc w:val="center"/>
              <w:rPr>
                <w:rFonts w:ascii="Times New Roman" w:eastAsia="Times New Roman" w:hAnsi="Times New Roman" w:cs="Times New Roman"/>
                <w:color w:val="009900"/>
                <w:sz w:val="24"/>
                <w:szCs w:val="24"/>
              </w:rPr>
            </w:pPr>
          </w:p>
        </w:tc>
        <w:tc>
          <w:tcPr>
            <w:tcW w:w="855" w:type="dxa"/>
            <w:tcBorders>
              <w:top w:val="single" w:sz="4" w:space="0" w:color="000000"/>
              <w:left w:val="single" w:sz="4" w:space="0" w:color="000000"/>
              <w:bottom w:val="single" w:sz="4" w:space="0" w:color="000000"/>
              <w:right w:val="single" w:sz="4" w:space="0" w:color="000000"/>
            </w:tcBorders>
          </w:tcPr>
          <w:p w14:paraId="00000D20" w14:textId="77777777" w:rsidR="00C77964" w:rsidRDefault="003474E6">
            <w:pPr>
              <w:jc w:val="center"/>
              <w:rPr>
                <w:rFonts w:ascii="Times New Roman" w:eastAsia="Times New Roman" w:hAnsi="Times New Roman" w:cs="Times New Roman"/>
                <w:b/>
                <w:color w:val="009900"/>
                <w:sz w:val="24"/>
                <w:szCs w:val="24"/>
              </w:rPr>
            </w:pPr>
            <w:r>
              <w:rPr>
                <w:rFonts w:ascii="Times New Roman" w:eastAsia="Times New Roman" w:hAnsi="Times New Roman" w:cs="Times New Roman"/>
                <w:b/>
                <w:color w:val="009900"/>
                <w:sz w:val="24"/>
                <w:szCs w:val="24"/>
              </w:rPr>
              <w:t>0</w:t>
            </w:r>
          </w:p>
        </w:tc>
        <w:tc>
          <w:tcPr>
            <w:tcW w:w="1275" w:type="dxa"/>
            <w:tcBorders>
              <w:top w:val="single" w:sz="4" w:space="0" w:color="000000"/>
              <w:left w:val="single" w:sz="4" w:space="0" w:color="000000"/>
              <w:bottom w:val="single" w:sz="4" w:space="0" w:color="000000"/>
              <w:right w:val="single" w:sz="4" w:space="0" w:color="000000"/>
            </w:tcBorders>
          </w:tcPr>
          <w:p w14:paraId="00000D21" w14:textId="77777777" w:rsidR="00C77964" w:rsidRDefault="003474E6">
            <w:pPr>
              <w:jc w:val="center"/>
              <w:rPr>
                <w:rFonts w:ascii="Times New Roman" w:eastAsia="Times New Roman" w:hAnsi="Times New Roman" w:cs="Times New Roman"/>
                <w:b/>
                <w:color w:val="009900"/>
                <w:sz w:val="24"/>
                <w:szCs w:val="24"/>
              </w:rPr>
            </w:pPr>
            <w:r>
              <w:rPr>
                <w:rFonts w:ascii="Times New Roman" w:eastAsia="Times New Roman" w:hAnsi="Times New Roman" w:cs="Times New Roman"/>
                <w:b/>
                <w:color w:val="009900"/>
                <w:sz w:val="24"/>
                <w:szCs w:val="24"/>
              </w:rPr>
              <w:t>160</w:t>
            </w:r>
          </w:p>
        </w:tc>
      </w:tr>
      <w:tr w:rsidR="00C77964" w14:paraId="57FF690A" w14:textId="77777777">
        <w:trPr>
          <w:trHeight w:val="94"/>
        </w:trPr>
        <w:tc>
          <w:tcPr>
            <w:tcW w:w="1125" w:type="dxa"/>
            <w:tcBorders>
              <w:top w:val="single" w:sz="4" w:space="0" w:color="000000"/>
              <w:left w:val="single" w:sz="4" w:space="0" w:color="000000"/>
              <w:bottom w:val="single" w:sz="4" w:space="0" w:color="000000"/>
              <w:right w:val="single" w:sz="4" w:space="0" w:color="000000"/>
            </w:tcBorders>
          </w:tcPr>
          <w:p w14:paraId="00000D22" w14:textId="77777777" w:rsidR="00C77964" w:rsidRDefault="003474E6">
            <w:pPr>
              <w:rPr>
                <w:rFonts w:ascii="Times New Roman" w:eastAsia="Times New Roman" w:hAnsi="Times New Roman" w:cs="Times New Roman"/>
                <w:color w:val="2E75B5"/>
                <w:sz w:val="24"/>
                <w:szCs w:val="24"/>
              </w:rPr>
            </w:pPr>
            <w:r>
              <w:rPr>
                <w:rFonts w:ascii="Times New Roman" w:eastAsia="Times New Roman" w:hAnsi="Times New Roman" w:cs="Times New Roman"/>
                <w:color w:val="2E75B5"/>
                <w:sz w:val="24"/>
                <w:szCs w:val="24"/>
              </w:rPr>
              <w:t>Ožujak</w:t>
            </w:r>
          </w:p>
        </w:tc>
        <w:tc>
          <w:tcPr>
            <w:tcW w:w="705" w:type="dxa"/>
            <w:tcBorders>
              <w:top w:val="single" w:sz="4" w:space="0" w:color="000000"/>
              <w:left w:val="single" w:sz="4" w:space="0" w:color="000000"/>
              <w:bottom w:val="single" w:sz="4" w:space="0" w:color="000000"/>
              <w:right w:val="single" w:sz="4" w:space="0" w:color="000000"/>
            </w:tcBorders>
          </w:tcPr>
          <w:p w14:paraId="00000D23" w14:textId="77777777" w:rsidR="00C77964" w:rsidRDefault="003474E6">
            <w:pPr>
              <w:jc w:val="center"/>
              <w:rPr>
                <w:rFonts w:ascii="Times New Roman" w:eastAsia="Times New Roman" w:hAnsi="Times New Roman" w:cs="Times New Roman"/>
                <w:b/>
                <w:color w:val="2E75B5"/>
                <w:sz w:val="24"/>
                <w:szCs w:val="24"/>
              </w:rPr>
            </w:pPr>
            <w:r>
              <w:rPr>
                <w:rFonts w:ascii="Times New Roman" w:eastAsia="Times New Roman" w:hAnsi="Times New Roman" w:cs="Times New Roman"/>
                <w:b/>
                <w:color w:val="2E75B5"/>
                <w:sz w:val="24"/>
                <w:szCs w:val="24"/>
              </w:rPr>
              <w:t>31</w:t>
            </w:r>
          </w:p>
        </w:tc>
        <w:tc>
          <w:tcPr>
            <w:tcW w:w="705" w:type="dxa"/>
            <w:tcBorders>
              <w:top w:val="single" w:sz="4" w:space="0" w:color="000000"/>
              <w:left w:val="single" w:sz="4" w:space="0" w:color="000000"/>
              <w:bottom w:val="single" w:sz="4" w:space="0" w:color="000000"/>
              <w:right w:val="single" w:sz="4" w:space="0" w:color="000000"/>
            </w:tcBorders>
          </w:tcPr>
          <w:p w14:paraId="00000D24" w14:textId="77777777" w:rsidR="00C77964" w:rsidRDefault="003474E6">
            <w:pPr>
              <w:jc w:val="center"/>
              <w:rPr>
                <w:rFonts w:ascii="Times New Roman" w:eastAsia="Times New Roman" w:hAnsi="Times New Roman" w:cs="Times New Roman"/>
                <w:b/>
                <w:color w:val="2E75B5"/>
                <w:sz w:val="24"/>
                <w:szCs w:val="24"/>
              </w:rPr>
            </w:pPr>
            <w:r>
              <w:rPr>
                <w:rFonts w:ascii="Times New Roman" w:eastAsia="Times New Roman" w:hAnsi="Times New Roman" w:cs="Times New Roman"/>
                <w:b/>
                <w:color w:val="2E75B5"/>
                <w:sz w:val="24"/>
                <w:szCs w:val="24"/>
              </w:rPr>
              <w:t>22</w:t>
            </w:r>
          </w:p>
        </w:tc>
        <w:tc>
          <w:tcPr>
            <w:tcW w:w="570" w:type="dxa"/>
            <w:tcBorders>
              <w:top w:val="single" w:sz="4" w:space="0" w:color="000000"/>
              <w:left w:val="single" w:sz="4" w:space="0" w:color="000000"/>
              <w:bottom w:val="single" w:sz="4" w:space="0" w:color="000000"/>
              <w:right w:val="single" w:sz="4" w:space="0" w:color="000000"/>
            </w:tcBorders>
          </w:tcPr>
          <w:p w14:paraId="00000D25" w14:textId="77777777" w:rsidR="00C77964" w:rsidRDefault="003474E6">
            <w:pPr>
              <w:jc w:val="center"/>
              <w:rPr>
                <w:rFonts w:ascii="Times New Roman" w:eastAsia="Times New Roman" w:hAnsi="Times New Roman" w:cs="Times New Roman"/>
                <w:b/>
                <w:color w:val="2E75B5"/>
                <w:sz w:val="24"/>
                <w:szCs w:val="24"/>
              </w:rPr>
            </w:pPr>
            <w:r>
              <w:rPr>
                <w:rFonts w:ascii="Times New Roman" w:eastAsia="Times New Roman" w:hAnsi="Times New Roman" w:cs="Times New Roman"/>
                <w:b/>
                <w:color w:val="2E75B5"/>
                <w:sz w:val="24"/>
                <w:szCs w:val="24"/>
              </w:rPr>
              <w:t>4</w:t>
            </w:r>
          </w:p>
        </w:tc>
        <w:tc>
          <w:tcPr>
            <w:tcW w:w="570" w:type="dxa"/>
            <w:tcBorders>
              <w:top w:val="single" w:sz="4" w:space="0" w:color="000000"/>
              <w:left w:val="single" w:sz="4" w:space="0" w:color="000000"/>
              <w:bottom w:val="single" w:sz="4" w:space="0" w:color="000000"/>
              <w:right w:val="single" w:sz="4" w:space="0" w:color="000000"/>
            </w:tcBorders>
          </w:tcPr>
          <w:p w14:paraId="00000D26" w14:textId="77777777" w:rsidR="00C77964" w:rsidRDefault="003474E6">
            <w:pPr>
              <w:jc w:val="center"/>
              <w:rPr>
                <w:rFonts w:ascii="Times New Roman" w:eastAsia="Times New Roman" w:hAnsi="Times New Roman" w:cs="Times New Roman"/>
                <w:b/>
                <w:color w:val="2E75B5"/>
                <w:sz w:val="24"/>
                <w:szCs w:val="24"/>
              </w:rPr>
            </w:pPr>
            <w:r>
              <w:rPr>
                <w:rFonts w:ascii="Times New Roman" w:eastAsia="Times New Roman" w:hAnsi="Times New Roman" w:cs="Times New Roman"/>
                <w:b/>
                <w:color w:val="2E75B5"/>
                <w:sz w:val="24"/>
                <w:szCs w:val="24"/>
              </w:rPr>
              <w:t>5</w:t>
            </w:r>
          </w:p>
        </w:tc>
        <w:tc>
          <w:tcPr>
            <w:tcW w:w="705" w:type="dxa"/>
            <w:tcBorders>
              <w:top w:val="single" w:sz="4" w:space="0" w:color="000000"/>
              <w:left w:val="single" w:sz="4" w:space="0" w:color="000000"/>
              <w:bottom w:val="single" w:sz="4" w:space="0" w:color="000000"/>
              <w:right w:val="single" w:sz="4" w:space="0" w:color="000000"/>
            </w:tcBorders>
          </w:tcPr>
          <w:p w14:paraId="00000D27" w14:textId="77777777" w:rsidR="00C77964" w:rsidRDefault="003474E6">
            <w:pPr>
              <w:jc w:val="center"/>
              <w:rPr>
                <w:rFonts w:ascii="Times New Roman" w:eastAsia="Times New Roman" w:hAnsi="Times New Roman" w:cs="Times New Roman"/>
                <w:b/>
                <w:color w:val="2E75B5"/>
                <w:sz w:val="24"/>
                <w:szCs w:val="24"/>
              </w:rPr>
            </w:pPr>
            <w:r>
              <w:rPr>
                <w:rFonts w:ascii="Times New Roman" w:eastAsia="Times New Roman" w:hAnsi="Times New Roman" w:cs="Times New Roman"/>
                <w:b/>
                <w:color w:val="2E75B5"/>
                <w:sz w:val="24"/>
                <w:szCs w:val="24"/>
              </w:rPr>
              <w:t>0</w:t>
            </w:r>
          </w:p>
        </w:tc>
        <w:tc>
          <w:tcPr>
            <w:tcW w:w="705" w:type="dxa"/>
            <w:tcBorders>
              <w:top w:val="single" w:sz="4" w:space="0" w:color="000000"/>
              <w:left w:val="single" w:sz="4" w:space="0" w:color="000000"/>
              <w:bottom w:val="single" w:sz="4" w:space="0" w:color="000000"/>
              <w:right w:val="single" w:sz="4" w:space="0" w:color="000000"/>
            </w:tcBorders>
          </w:tcPr>
          <w:p w14:paraId="00000D28" w14:textId="77777777" w:rsidR="00C77964" w:rsidRDefault="003474E6">
            <w:pPr>
              <w:jc w:val="center"/>
              <w:rPr>
                <w:rFonts w:ascii="Times New Roman" w:eastAsia="Times New Roman" w:hAnsi="Times New Roman" w:cs="Times New Roman"/>
                <w:b/>
                <w:color w:val="2E75B5"/>
                <w:sz w:val="24"/>
                <w:szCs w:val="24"/>
              </w:rPr>
            </w:pPr>
            <w:r>
              <w:rPr>
                <w:rFonts w:ascii="Times New Roman" w:eastAsia="Times New Roman" w:hAnsi="Times New Roman" w:cs="Times New Roman"/>
                <w:b/>
                <w:color w:val="2E75B5"/>
                <w:sz w:val="24"/>
                <w:szCs w:val="24"/>
              </w:rPr>
              <w:t>19</w:t>
            </w:r>
          </w:p>
        </w:tc>
        <w:tc>
          <w:tcPr>
            <w:tcW w:w="705" w:type="dxa"/>
            <w:tcBorders>
              <w:top w:val="single" w:sz="4" w:space="0" w:color="000000"/>
              <w:left w:val="single" w:sz="4" w:space="0" w:color="000000"/>
              <w:bottom w:val="single" w:sz="4" w:space="0" w:color="000000"/>
              <w:right w:val="single" w:sz="4" w:space="0" w:color="000000"/>
            </w:tcBorders>
          </w:tcPr>
          <w:p w14:paraId="00000D29" w14:textId="77777777" w:rsidR="00C77964" w:rsidRDefault="003474E6">
            <w:pPr>
              <w:jc w:val="center"/>
              <w:rPr>
                <w:rFonts w:ascii="Times New Roman" w:eastAsia="Times New Roman" w:hAnsi="Times New Roman" w:cs="Times New Roman"/>
                <w:b/>
                <w:color w:val="2E75B5"/>
                <w:sz w:val="24"/>
                <w:szCs w:val="24"/>
              </w:rPr>
            </w:pPr>
            <w:r>
              <w:rPr>
                <w:rFonts w:ascii="Times New Roman" w:eastAsia="Times New Roman" w:hAnsi="Times New Roman" w:cs="Times New Roman"/>
                <w:b/>
                <w:color w:val="2E75B5"/>
                <w:sz w:val="24"/>
                <w:szCs w:val="24"/>
              </w:rPr>
              <w:t>2</w:t>
            </w:r>
          </w:p>
        </w:tc>
        <w:tc>
          <w:tcPr>
            <w:tcW w:w="660" w:type="dxa"/>
            <w:tcBorders>
              <w:top w:val="single" w:sz="4" w:space="0" w:color="000000"/>
              <w:left w:val="single" w:sz="4" w:space="0" w:color="000000"/>
              <w:bottom w:val="single" w:sz="4" w:space="0" w:color="000000"/>
              <w:right w:val="single" w:sz="4" w:space="0" w:color="000000"/>
            </w:tcBorders>
          </w:tcPr>
          <w:p w14:paraId="00000D2A" w14:textId="77777777" w:rsidR="00C77964" w:rsidRDefault="003474E6">
            <w:pPr>
              <w:jc w:val="center"/>
              <w:rPr>
                <w:rFonts w:ascii="Times New Roman" w:eastAsia="Times New Roman" w:hAnsi="Times New Roman" w:cs="Times New Roman"/>
                <w:b/>
                <w:color w:val="2E75B5"/>
                <w:sz w:val="24"/>
                <w:szCs w:val="24"/>
              </w:rPr>
            </w:pPr>
            <w:r>
              <w:rPr>
                <w:rFonts w:ascii="Times New Roman" w:eastAsia="Times New Roman" w:hAnsi="Times New Roman" w:cs="Times New Roman"/>
                <w:b/>
                <w:color w:val="2E75B5"/>
                <w:sz w:val="24"/>
                <w:szCs w:val="24"/>
              </w:rPr>
              <w:t>176</w:t>
            </w:r>
          </w:p>
        </w:tc>
        <w:tc>
          <w:tcPr>
            <w:tcW w:w="750" w:type="dxa"/>
            <w:tcBorders>
              <w:top w:val="single" w:sz="4" w:space="0" w:color="000000"/>
              <w:left w:val="single" w:sz="4" w:space="0" w:color="000000"/>
              <w:bottom w:val="single" w:sz="4" w:space="0" w:color="000000"/>
              <w:right w:val="single" w:sz="4" w:space="0" w:color="000000"/>
            </w:tcBorders>
          </w:tcPr>
          <w:p w14:paraId="00000D2B" w14:textId="77777777" w:rsidR="00C77964" w:rsidRDefault="00C77964">
            <w:pPr>
              <w:jc w:val="center"/>
              <w:rPr>
                <w:rFonts w:ascii="Times New Roman" w:eastAsia="Times New Roman" w:hAnsi="Times New Roman" w:cs="Times New Roman"/>
                <w:color w:val="009900"/>
                <w:sz w:val="24"/>
                <w:szCs w:val="24"/>
              </w:rPr>
            </w:pPr>
          </w:p>
        </w:tc>
        <w:tc>
          <w:tcPr>
            <w:tcW w:w="855" w:type="dxa"/>
            <w:tcBorders>
              <w:top w:val="single" w:sz="4" w:space="0" w:color="000000"/>
              <w:left w:val="single" w:sz="4" w:space="0" w:color="000000"/>
              <w:bottom w:val="single" w:sz="4" w:space="0" w:color="000000"/>
              <w:right w:val="single" w:sz="4" w:space="0" w:color="000000"/>
            </w:tcBorders>
          </w:tcPr>
          <w:p w14:paraId="00000D2C" w14:textId="77777777" w:rsidR="00C77964" w:rsidRDefault="003474E6">
            <w:pPr>
              <w:jc w:val="center"/>
              <w:rPr>
                <w:rFonts w:ascii="Times New Roman" w:eastAsia="Times New Roman" w:hAnsi="Times New Roman" w:cs="Times New Roman"/>
                <w:b/>
                <w:color w:val="009900"/>
                <w:sz w:val="24"/>
                <w:szCs w:val="24"/>
              </w:rPr>
            </w:pPr>
            <w:r>
              <w:rPr>
                <w:rFonts w:ascii="Times New Roman" w:eastAsia="Times New Roman" w:hAnsi="Times New Roman" w:cs="Times New Roman"/>
                <w:b/>
                <w:color w:val="009900"/>
                <w:sz w:val="24"/>
                <w:szCs w:val="24"/>
              </w:rPr>
              <w:t>0</w:t>
            </w:r>
          </w:p>
        </w:tc>
        <w:tc>
          <w:tcPr>
            <w:tcW w:w="1275" w:type="dxa"/>
            <w:tcBorders>
              <w:top w:val="single" w:sz="4" w:space="0" w:color="000000"/>
              <w:left w:val="single" w:sz="4" w:space="0" w:color="000000"/>
              <w:bottom w:val="single" w:sz="4" w:space="0" w:color="000000"/>
              <w:right w:val="single" w:sz="4" w:space="0" w:color="000000"/>
            </w:tcBorders>
          </w:tcPr>
          <w:p w14:paraId="00000D2D" w14:textId="77777777" w:rsidR="00C77964" w:rsidRDefault="003474E6">
            <w:pPr>
              <w:jc w:val="center"/>
              <w:rPr>
                <w:rFonts w:ascii="Times New Roman" w:eastAsia="Times New Roman" w:hAnsi="Times New Roman" w:cs="Times New Roman"/>
                <w:b/>
                <w:color w:val="009900"/>
                <w:sz w:val="24"/>
                <w:szCs w:val="24"/>
              </w:rPr>
            </w:pPr>
            <w:r>
              <w:rPr>
                <w:rFonts w:ascii="Times New Roman" w:eastAsia="Times New Roman" w:hAnsi="Times New Roman" w:cs="Times New Roman"/>
                <w:b/>
                <w:color w:val="009900"/>
                <w:sz w:val="24"/>
                <w:szCs w:val="24"/>
              </w:rPr>
              <w:t>176</w:t>
            </w:r>
          </w:p>
        </w:tc>
      </w:tr>
      <w:tr w:rsidR="00C77964" w14:paraId="7C6D9390" w14:textId="77777777">
        <w:trPr>
          <w:trHeight w:val="81"/>
        </w:trPr>
        <w:tc>
          <w:tcPr>
            <w:tcW w:w="1125" w:type="dxa"/>
            <w:tcBorders>
              <w:top w:val="single" w:sz="4" w:space="0" w:color="000000"/>
              <w:left w:val="single" w:sz="4" w:space="0" w:color="000000"/>
              <w:bottom w:val="single" w:sz="4" w:space="0" w:color="000000"/>
              <w:right w:val="single" w:sz="4" w:space="0" w:color="000000"/>
            </w:tcBorders>
          </w:tcPr>
          <w:p w14:paraId="00000D2E" w14:textId="77777777" w:rsidR="00C77964" w:rsidRDefault="003474E6">
            <w:pPr>
              <w:rPr>
                <w:rFonts w:ascii="Times New Roman" w:eastAsia="Times New Roman" w:hAnsi="Times New Roman" w:cs="Times New Roman"/>
                <w:color w:val="2E75B5"/>
                <w:sz w:val="24"/>
                <w:szCs w:val="24"/>
              </w:rPr>
            </w:pPr>
            <w:r>
              <w:rPr>
                <w:rFonts w:ascii="Times New Roman" w:eastAsia="Times New Roman" w:hAnsi="Times New Roman" w:cs="Times New Roman"/>
                <w:color w:val="2E75B5"/>
                <w:sz w:val="24"/>
                <w:szCs w:val="24"/>
              </w:rPr>
              <w:t>Travanj</w:t>
            </w:r>
          </w:p>
        </w:tc>
        <w:tc>
          <w:tcPr>
            <w:tcW w:w="705" w:type="dxa"/>
            <w:tcBorders>
              <w:top w:val="single" w:sz="4" w:space="0" w:color="000000"/>
              <w:left w:val="single" w:sz="4" w:space="0" w:color="000000"/>
              <w:bottom w:val="single" w:sz="4" w:space="0" w:color="000000"/>
              <w:right w:val="single" w:sz="4" w:space="0" w:color="000000"/>
            </w:tcBorders>
          </w:tcPr>
          <w:p w14:paraId="00000D2F" w14:textId="77777777" w:rsidR="00C77964" w:rsidRDefault="003474E6">
            <w:pPr>
              <w:jc w:val="center"/>
              <w:rPr>
                <w:rFonts w:ascii="Times New Roman" w:eastAsia="Times New Roman" w:hAnsi="Times New Roman" w:cs="Times New Roman"/>
                <w:b/>
                <w:color w:val="2E75B5"/>
                <w:sz w:val="24"/>
                <w:szCs w:val="24"/>
              </w:rPr>
            </w:pPr>
            <w:r>
              <w:rPr>
                <w:rFonts w:ascii="Times New Roman" w:eastAsia="Times New Roman" w:hAnsi="Times New Roman" w:cs="Times New Roman"/>
                <w:b/>
                <w:color w:val="2E75B5"/>
                <w:sz w:val="24"/>
                <w:szCs w:val="24"/>
              </w:rPr>
              <w:t>30</w:t>
            </w:r>
          </w:p>
        </w:tc>
        <w:tc>
          <w:tcPr>
            <w:tcW w:w="705" w:type="dxa"/>
            <w:tcBorders>
              <w:top w:val="single" w:sz="4" w:space="0" w:color="000000"/>
              <w:left w:val="single" w:sz="4" w:space="0" w:color="000000"/>
              <w:bottom w:val="single" w:sz="4" w:space="0" w:color="000000"/>
              <w:right w:val="single" w:sz="4" w:space="0" w:color="000000"/>
            </w:tcBorders>
          </w:tcPr>
          <w:p w14:paraId="00000D30" w14:textId="77777777" w:rsidR="00C77964" w:rsidRDefault="003474E6">
            <w:pPr>
              <w:jc w:val="center"/>
              <w:rPr>
                <w:rFonts w:ascii="Times New Roman" w:eastAsia="Times New Roman" w:hAnsi="Times New Roman" w:cs="Times New Roman"/>
                <w:b/>
                <w:color w:val="2E75B5"/>
                <w:sz w:val="24"/>
                <w:szCs w:val="24"/>
              </w:rPr>
            </w:pPr>
            <w:r>
              <w:rPr>
                <w:rFonts w:ascii="Times New Roman" w:eastAsia="Times New Roman" w:hAnsi="Times New Roman" w:cs="Times New Roman"/>
                <w:b/>
                <w:color w:val="2E75B5"/>
                <w:sz w:val="24"/>
                <w:szCs w:val="24"/>
              </w:rPr>
              <w:t>21</w:t>
            </w:r>
          </w:p>
        </w:tc>
        <w:tc>
          <w:tcPr>
            <w:tcW w:w="570" w:type="dxa"/>
            <w:tcBorders>
              <w:top w:val="single" w:sz="4" w:space="0" w:color="000000"/>
              <w:left w:val="single" w:sz="4" w:space="0" w:color="000000"/>
              <w:bottom w:val="single" w:sz="4" w:space="0" w:color="000000"/>
              <w:right w:val="single" w:sz="4" w:space="0" w:color="000000"/>
            </w:tcBorders>
          </w:tcPr>
          <w:p w14:paraId="00000D31" w14:textId="77777777" w:rsidR="00C77964" w:rsidRDefault="003474E6">
            <w:pPr>
              <w:jc w:val="center"/>
              <w:rPr>
                <w:rFonts w:ascii="Times New Roman" w:eastAsia="Times New Roman" w:hAnsi="Times New Roman" w:cs="Times New Roman"/>
                <w:b/>
                <w:color w:val="2E75B5"/>
                <w:sz w:val="24"/>
                <w:szCs w:val="24"/>
              </w:rPr>
            </w:pPr>
            <w:r>
              <w:rPr>
                <w:rFonts w:ascii="Times New Roman" w:eastAsia="Times New Roman" w:hAnsi="Times New Roman" w:cs="Times New Roman"/>
                <w:b/>
                <w:color w:val="2E75B5"/>
                <w:sz w:val="24"/>
                <w:szCs w:val="24"/>
              </w:rPr>
              <w:t>4</w:t>
            </w:r>
          </w:p>
        </w:tc>
        <w:tc>
          <w:tcPr>
            <w:tcW w:w="570" w:type="dxa"/>
            <w:tcBorders>
              <w:top w:val="single" w:sz="4" w:space="0" w:color="000000"/>
              <w:left w:val="single" w:sz="4" w:space="0" w:color="000000"/>
              <w:bottom w:val="single" w:sz="4" w:space="0" w:color="000000"/>
              <w:right w:val="single" w:sz="4" w:space="0" w:color="000000"/>
            </w:tcBorders>
          </w:tcPr>
          <w:p w14:paraId="00000D32" w14:textId="77777777" w:rsidR="00C77964" w:rsidRDefault="003474E6">
            <w:pPr>
              <w:jc w:val="center"/>
              <w:rPr>
                <w:rFonts w:ascii="Times New Roman" w:eastAsia="Times New Roman" w:hAnsi="Times New Roman" w:cs="Times New Roman"/>
                <w:b/>
                <w:color w:val="2E75B5"/>
                <w:sz w:val="24"/>
                <w:szCs w:val="24"/>
              </w:rPr>
            </w:pPr>
            <w:r>
              <w:rPr>
                <w:rFonts w:ascii="Times New Roman" w:eastAsia="Times New Roman" w:hAnsi="Times New Roman" w:cs="Times New Roman"/>
                <w:b/>
                <w:color w:val="2E75B5"/>
                <w:sz w:val="24"/>
                <w:szCs w:val="24"/>
              </w:rPr>
              <w:t>4</w:t>
            </w:r>
          </w:p>
        </w:tc>
        <w:tc>
          <w:tcPr>
            <w:tcW w:w="705" w:type="dxa"/>
            <w:tcBorders>
              <w:top w:val="single" w:sz="4" w:space="0" w:color="000000"/>
              <w:left w:val="single" w:sz="4" w:space="0" w:color="000000"/>
              <w:bottom w:val="single" w:sz="4" w:space="0" w:color="000000"/>
              <w:right w:val="single" w:sz="4" w:space="0" w:color="000000"/>
            </w:tcBorders>
          </w:tcPr>
          <w:p w14:paraId="00000D33" w14:textId="77777777" w:rsidR="00C77964" w:rsidRDefault="003474E6">
            <w:pPr>
              <w:jc w:val="center"/>
              <w:rPr>
                <w:rFonts w:ascii="Times New Roman" w:eastAsia="Times New Roman" w:hAnsi="Times New Roman" w:cs="Times New Roman"/>
                <w:b/>
                <w:color w:val="2E75B5"/>
                <w:sz w:val="24"/>
                <w:szCs w:val="24"/>
              </w:rPr>
            </w:pPr>
            <w:r>
              <w:rPr>
                <w:rFonts w:ascii="Times New Roman" w:eastAsia="Times New Roman" w:hAnsi="Times New Roman" w:cs="Times New Roman"/>
                <w:b/>
                <w:color w:val="2E75B5"/>
                <w:sz w:val="24"/>
                <w:szCs w:val="24"/>
              </w:rPr>
              <w:t>1</w:t>
            </w:r>
          </w:p>
        </w:tc>
        <w:tc>
          <w:tcPr>
            <w:tcW w:w="705" w:type="dxa"/>
            <w:tcBorders>
              <w:top w:val="single" w:sz="4" w:space="0" w:color="000000"/>
              <w:left w:val="single" w:sz="4" w:space="0" w:color="000000"/>
              <w:bottom w:val="single" w:sz="4" w:space="0" w:color="000000"/>
              <w:right w:val="single" w:sz="4" w:space="0" w:color="000000"/>
            </w:tcBorders>
          </w:tcPr>
          <w:p w14:paraId="00000D34" w14:textId="77777777" w:rsidR="00C77964" w:rsidRDefault="003474E6">
            <w:pPr>
              <w:jc w:val="center"/>
              <w:rPr>
                <w:rFonts w:ascii="Times New Roman" w:eastAsia="Times New Roman" w:hAnsi="Times New Roman" w:cs="Times New Roman"/>
                <w:b/>
                <w:color w:val="2E75B5"/>
                <w:sz w:val="24"/>
                <w:szCs w:val="24"/>
              </w:rPr>
            </w:pPr>
            <w:r>
              <w:rPr>
                <w:rFonts w:ascii="Times New Roman" w:eastAsia="Times New Roman" w:hAnsi="Times New Roman" w:cs="Times New Roman"/>
                <w:b/>
                <w:color w:val="2E75B5"/>
                <w:sz w:val="24"/>
                <w:szCs w:val="24"/>
              </w:rPr>
              <w:t>17</w:t>
            </w:r>
          </w:p>
        </w:tc>
        <w:tc>
          <w:tcPr>
            <w:tcW w:w="705" w:type="dxa"/>
            <w:tcBorders>
              <w:top w:val="single" w:sz="4" w:space="0" w:color="000000"/>
              <w:left w:val="single" w:sz="4" w:space="0" w:color="000000"/>
              <w:bottom w:val="single" w:sz="4" w:space="0" w:color="000000"/>
              <w:right w:val="single" w:sz="4" w:space="0" w:color="000000"/>
            </w:tcBorders>
          </w:tcPr>
          <w:p w14:paraId="00000D35" w14:textId="77777777" w:rsidR="00C77964" w:rsidRDefault="003474E6">
            <w:pPr>
              <w:jc w:val="center"/>
              <w:rPr>
                <w:rFonts w:ascii="Times New Roman" w:eastAsia="Times New Roman" w:hAnsi="Times New Roman" w:cs="Times New Roman"/>
                <w:b/>
                <w:color w:val="2E75B5"/>
                <w:sz w:val="24"/>
                <w:szCs w:val="24"/>
              </w:rPr>
            </w:pPr>
            <w:r>
              <w:rPr>
                <w:rFonts w:ascii="Times New Roman" w:eastAsia="Times New Roman" w:hAnsi="Times New Roman" w:cs="Times New Roman"/>
                <w:b/>
                <w:color w:val="2E75B5"/>
                <w:sz w:val="24"/>
                <w:szCs w:val="24"/>
              </w:rPr>
              <w:t>3</w:t>
            </w:r>
          </w:p>
        </w:tc>
        <w:tc>
          <w:tcPr>
            <w:tcW w:w="660" w:type="dxa"/>
            <w:tcBorders>
              <w:top w:val="single" w:sz="4" w:space="0" w:color="000000"/>
              <w:left w:val="single" w:sz="4" w:space="0" w:color="000000"/>
              <w:bottom w:val="single" w:sz="4" w:space="0" w:color="000000"/>
              <w:right w:val="single" w:sz="4" w:space="0" w:color="000000"/>
            </w:tcBorders>
          </w:tcPr>
          <w:p w14:paraId="00000D36" w14:textId="77777777" w:rsidR="00C77964" w:rsidRDefault="003474E6">
            <w:pPr>
              <w:jc w:val="center"/>
              <w:rPr>
                <w:rFonts w:ascii="Times New Roman" w:eastAsia="Times New Roman" w:hAnsi="Times New Roman" w:cs="Times New Roman"/>
                <w:b/>
                <w:color w:val="2E75B5"/>
                <w:sz w:val="24"/>
                <w:szCs w:val="24"/>
              </w:rPr>
            </w:pPr>
            <w:r>
              <w:rPr>
                <w:rFonts w:ascii="Times New Roman" w:eastAsia="Times New Roman" w:hAnsi="Times New Roman" w:cs="Times New Roman"/>
                <w:b/>
                <w:color w:val="2E75B5"/>
                <w:sz w:val="24"/>
                <w:szCs w:val="24"/>
              </w:rPr>
              <w:t>168</w:t>
            </w:r>
          </w:p>
        </w:tc>
        <w:tc>
          <w:tcPr>
            <w:tcW w:w="750" w:type="dxa"/>
            <w:tcBorders>
              <w:top w:val="single" w:sz="4" w:space="0" w:color="000000"/>
              <w:left w:val="single" w:sz="4" w:space="0" w:color="000000"/>
              <w:bottom w:val="single" w:sz="4" w:space="0" w:color="000000"/>
              <w:right w:val="single" w:sz="4" w:space="0" w:color="000000"/>
            </w:tcBorders>
          </w:tcPr>
          <w:p w14:paraId="00000D37" w14:textId="77777777" w:rsidR="00C77964" w:rsidRDefault="00C77964">
            <w:pPr>
              <w:jc w:val="center"/>
              <w:rPr>
                <w:rFonts w:ascii="Times New Roman" w:eastAsia="Times New Roman" w:hAnsi="Times New Roman" w:cs="Times New Roman"/>
                <w:color w:val="009900"/>
                <w:sz w:val="24"/>
                <w:szCs w:val="24"/>
              </w:rPr>
            </w:pPr>
          </w:p>
        </w:tc>
        <w:tc>
          <w:tcPr>
            <w:tcW w:w="855" w:type="dxa"/>
            <w:tcBorders>
              <w:top w:val="single" w:sz="4" w:space="0" w:color="000000"/>
              <w:left w:val="single" w:sz="4" w:space="0" w:color="000000"/>
              <w:bottom w:val="single" w:sz="4" w:space="0" w:color="000000"/>
              <w:right w:val="single" w:sz="4" w:space="0" w:color="000000"/>
            </w:tcBorders>
          </w:tcPr>
          <w:p w14:paraId="00000D38" w14:textId="77777777" w:rsidR="00C77964" w:rsidRDefault="003474E6">
            <w:pPr>
              <w:jc w:val="center"/>
              <w:rPr>
                <w:rFonts w:ascii="Times New Roman" w:eastAsia="Times New Roman" w:hAnsi="Times New Roman" w:cs="Times New Roman"/>
                <w:b/>
                <w:color w:val="009900"/>
                <w:sz w:val="24"/>
                <w:szCs w:val="24"/>
              </w:rPr>
            </w:pPr>
            <w:r>
              <w:rPr>
                <w:rFonts w:ascii="Times New Roman" w:eastAsia="Times New Roman" w:hAnsi="Times New Roman" w:cs="Times New Roman"/>
                <w:b/>
                <w:color w:val="009900"/>
                <w:sz w:val="24"/>
                <w:szCs w:val="24"/>
              </w:rPr>
              <w:t>0</w:t>
            </w:r>
          </w:p>
        </w:tc>
        <w:tc>
          <w:tcPr>
            <w:tcW w:w="1275" w:type="dxa"/>
            <w:tcBorders>
              <w:top w:val="single" w:sz="4" w:space="0" w:color="000000"/>
              <w:left w:val="single" w:sz="4" w:space="0" w:color="000000"/>
              <w:bottom w:val="single" w:sz="4" w:space="0" w:color="000000"/>
              <w:right w:val="single" w:sz="4" w:space="0" w:color="000000"/>
            </w:tcBorders>
          </w:tcPr>
          <w:p w14:paraId="00000D39" w14:textId="77777777" w:rsidR="00C77964" w:rsidRDefault="003474E6">
            <w:pPr>
              <w:jc w:val="center"/>
              <w:rPr>
                <w:rFonts w:ascii="Times New Roman" w:eastAsia="Times New Roman" w:hAnsi="Times New Roman" w:cs="Times New Roman"/>
                <w:b/>
                <w:color w:val="009900"/>
                <w:sz w:val="24"/>
                <w:szCs w:val="24"/>
              </w:rPr>
            </w:pPr>
            <w:r>
              <w:rPr>
                <w:rFonts w:ascii="Times New Roman" w:eastAsia="Times New Roman" w:hAnsi="Times New Roman" w:cs="Times New Roman"/>
                <w:b/>
                <w:color w:val="009900"/>
                <w:sz w:val="24"/>
                <w:szCs w:val="24"/>
              </w:rPr>
              <w:t>176</w:t>
            </w:r>
          </w:p>
        </w:tc>
      </w:tr>
      <w:tr w:rsidR="00C77964" w14:paraId="12C2E544" w14:textId="77777777">
        <w:trPr>
          <w:trHeight w:val="81"/>
        </w:trPr>
        <w:tc>
          <w:tcPr>
            <w:tcW w:w="1125" w:type="dxa"/>
            <w:tcBorders>
              <w:top w:val="single" w:sz="4" w:space="0" w:color="000000"/>
              <w:left w:val="single" w:sz="4" w:space="0" w:color="000000"/>
              <w:bottom w:val="single" w:sz="4" w:space="0" w:color="000000"/>
              <w:right w:val="single" w:sz="4" w:space="0" w:color="000000"/>
            </w:tcBorders>
          </w:tcPr>
          <w:p w14:paraId="00000D3A" w14:textId="77777777" w:rsidR="00C77964" w:rsidRDefault="003474E6">
            <w:pPr>
              <w:rPr>
                <w:rFonts w:ascii="Times New Roman" w:eastAsia="Times New Roman" w:hAnsi="Times New Roman" w:cs="Times New Roman"/>
                <w:color w:val="2E75B5"/>
                <w:sz w:val="24"/>
                <w:szCs w:val="24"/>
              </w:rPr>
            </w:pPr>
            <w:r>
              <w:rPr>
                <w:rFonts w:ascii="Times New Roman" w:eastAsia="Times New Roman" w:hAnsi="Times New Roman" w:cs="Times New Roman"/>
                <w:color w:val="2E75B5"/>
                <w:sz w:val="24"/>
                <w:szCs w:val="24"/>
              </w:rPr>
              <w:t>Svibanj</w:t>
            </w:r>
          </w:p>
        </w:tc>
        <w:tc>
          <w:tcPr>
            <w:tcW w:w="705" w:type="dxa"/>
            <w:tcBorders>
              <w:top w:val="single" w:sz="4" w:space="0" w:color="000000"/>
              <w:left w:val="single" w:sz="4" w:space="0" w:color="000000"/>
              <w:bottom w:val="single" w:sz="4" w:space="0" w:color="000000"/>
              <w:right w:val="single" w:sz="4" w:space="0" w:color="000000"/>
            </w:tcBorders>
          </w:tcPr>
          <w:p w14:paraId="00000D3B" w14:textId="77777777" w:rsidR="00C77964" w:rsidRDefault="003474E6">
            <w:pPr>
              <w:jc w:val="center"/>
              <w:rPr>
                <w:rFonts w:ascii="Times New Roman" w:eastAsia="Times New Roman" w:hAnsi="Times New Roman" w:cs="Times New Roman"/>
                <w:b/>
                <w:color w:val="2E75B5"/>
                <w:sz w:val="24"/>
                <w:szCs w:val="24"/>
              </w:rPr>
            </w:pPr>
            <w:r>
              <w:rPr>
                <w:rFonts w:ascii="Times New Roman" w:eastAsia="Times New Roman" w:hAnsi="Times New Roman" w:cs="Times New Roman"/>
                <w:b/>
                <w:color w:val="2E75B5"/>
                <w:sz w:val="24"/>
                <w:szCs w:val="24"/>
              </w:rPr>
              <w:t>31</w:t>
            </w:r>
          </w:p>
        </w:tc>
        <w:tc>
          <w:tcPr>
            <w:tcW w:w="705" w:type="dxa"/>
            <w:tcBorders>
              <w:top w:val="single" w:sz="4" w:space="0" w:color="000000"/>
              <w:left w:val="single" w:sz="4" w:space="0" w:color="000000"/>
              <w:bottom w:val="single" w:sz="4" w:space="0" w:color="000000"/>
              <w:right w:val="single" w:sz="4" w:space="0" w:color="000000"/>
            </w:tcBorders>
          </w:tcPr>
          <w:p w14:paraId="00000D3C" w14:textId="77777777" w:rsidR="00C77964" w:rsidRDefault="003474E6">
            <w:pPr>
              <w:jc w:val="center"/>
              <w:rPr>
                <w:rFonts w:ascii="Times New Roman" w:eastAsia="Times New Roman" w:hAnsi="Times New Roman" w:cs="Times New Roman"/>
                <w:b/>
                <w:color w:val="2E75B5"/>
                <w:sz w:val="24"/>
                <w:szCs w:val="24"/>
              </w:rPr>
            </w:pPr>
            <w:r>
              <w:rPr>
                <w:rFonts w:ascii="Times New Roman" w:eastAsia="Times New Roman" w:hAnsi="Times New Roman" w:cs="Times New Roman"/>
                <w:b/>
                <w:color w:val="2E75B5"/>
                <w:sz w:val="24"/>
                <w:szCs w:val="24"/>
              </w:rPr>
              <w:t>20</w:t>
            </w:r>
          </w:p>
        </w:tc>
        <w:tc>
          <w:tcPr>
            <w:tcW w:w="570" w:type="dxa"/>
            <w:tcBorders>
              <w:top w:val="single" w:sz="4" w:space="0" w:color="000000"/>
              <w:left w:val="single" w:sz="4" w:space="0" w:color="000000"/>
              <w:bottom w:val="single" w:sz="4" w:space="0" w:color="000000"/>
              <w:right w:val="single" w:sz="4" w:space="0" w:color="000000"/>
            </w:tcBorders>
          </w:tcPr>
          <w:p w14:paraId="00000D3D" w14:textId="77777777" w:rsidR="00C77964" w:rsidRDefault="003474E6">
            <w:pPr>
              <w:jc w:val="center"/>
              <w:rPr>
                <w:rFonts w:ascii="Times New Roman" w:eastAsia="Times New Roman" w:hAnsi="Times New Roman" w:cs="Times New Roman"/>
                <w:b/>
                <w:color w:val="2E75B5"/>
                <w:sz w:val="24"/>
                <w:szCs w:val="24"/>
              </w:rPr>
            </w:pPr>
            <w:r>
              <w:rPr>
                <w:rFonts w:ascii="Times New Roman" w:eastAsia="Times New Roman" w:hAnsi="Times New Roman" w:cs="Times New Roman"/>
                <w:b/>
                <w:color w:val="2E75B5"/>
                <w:sz w:val="24"/>
                <w:szCs w:val="24"/>
              </w:rPr>
              <w:t>5</w:t>
            </w:r>
          </w:p>
        </w:tc>
        <w:tc>
          <w:tcPr>
            <w:tcW w:w="570" w:type="dxa"/>
            <w:tcBorders>
              <w:top w:val="single" w:sz="4" w:space="0" w:color="000000"/>
              <w:left w:val="single" w:sz="4" w:space="0" w:color="000000"/>
              <w:bottom w:val="single" w:sz="4" w:space="0" w:color="000000"/>
              <w:right w:val="single" w:sz="4" w:space="0" w:color="000000"/>
            </w:tcBorders>
          </w:tcPr>
          <w:p w14:paraId="00000D3E" w14:textId="77777777" w:rsidR="00C77964" w:rsidRDefault="003474E6">
            <w:pPr>
              <w:jc w:val="center"/>
              <w:rPr>
                <w:rFonts w:ascii="Times New Roman" w:eastAsia="Times New Roman" w:hAnsi="Times New Roman" w:cs="Times New Roman"/>
                <w:b/>
                <w:color w:val="2E75B5"/>
                <w:sz w:val="24"/>
                <w:szCs w:val="24"/>
              </w:rPr>
            </w:pPr>
            <w:r>
              <w:rPr>
                <w:rFonts w:ascii="Times New Roman" w:eastAsia="Times New Roman" w:hAnsi="Times New Roman" w:cs="Times New Roman"/>
                <w:b/>
                <w:color w:val="2E75B5"/>
                <w:sz w:val="24"/>
                <w:szCs w:val="24"/>
              </w:rPr>
              <w:t>5</w:t>
            </w:r>
          </w:p>
        </w:tc>
        <w:tc>
          <w:tcPr>
            <w:tcW w:w="705" w:type="dxa"/>
            <w:tcBorders>
              <w:top w:val="single" w:sz="4" w:space="0" w:color="000000"/>
              <w:left w:val="single" w:sz="4" w:space="0" w:color="000000"/>
              <w:bottom w:val="single" w:sz="4" w:space="0" w:color="000000"/>
              <w:right w:val="single" w:sz="4" w:space="0" w:color="000000"/>
            </w:tcBorders>
          </w:tcPr>
          <w:p w14:paraId="00000D3F" w14:textId="77777777" w:rsidR="00C77964" w:rsidRDefault="003474E6">
            <w:pPr>
              <w:jc w:val="center"/>
              <w:rPr>
                <w:rFonts w:ascii="Times New Roman" w:eastAsia="Times New Roman" w:hAnsi="Times New Roman" w:cs="Times New Roman"/>
                <w:b/>
                <w:color w:val="2E75B5"/>
                <w:sz w:val="24"/>
                <w:szCs w:val="24"/>
              </w:rPr>
            </w:pPr>
            <w:r>
              <w:rPr>
                <w:rFonts w:ascii="Times New Roman" w:eastAsia="Times New Roman" w:hAnsi="Times New Roman" w:cs="Times New Roman"/>
                <w:b/>
                <w:color w:val="2E75B5"/>
                <w:sz w:val="24"/>
                <w:szCs w:val="24"/>
              </w:rPr>
              <w:t>1</w:t>
            </w:r>
          </w:p>
        </w:tc>
        <w:tc>
          <w:tcPr>
            <w:tcW w:w="705" w:type="dxa"/>
            <w:tcBorders>
              <w:top w:val="single" w:sz="4" w:space="0" w:color="000000"/>
              <w:left w:val="single" w:sz="4" w:space="0" w:color="000000"/>
              <w:bottom w:val="single" w:sz="4" w:space="0" w:color="000000"/>
              <w:right w:val="single" w:sz="4" w:space="0" w:color="000000"/>
            </w:tcBorders>
          </w:tcPr>
          <w:p w14:paraId="00000D40" w14:textId="77777777" w:rsidR="00C77964" w:rsidRDefault="003474E6">
            <w:pPr>
              <w:jc w:val="center"/>
              <w:rPr>
                <w:rFonts w:ascii="Times New Roman" w:eastAsia="Times New Roman" w:hAnsi="Times New Roman" w:cs="Times New Roman"/>
                <w:b/>
                <w:color w:val="2E75B5"/>
                <w:sz w:val="24"/>
                <w:szCs w:val="24"/>
              </w:rPr>
            </w:pPr>
            <w:r>
              <w:rPr>
                <w:rFonts w:ascii="Times New Roman" w:eastAsia="Times New Roman" w:hAnsi="Times New Roman" w:cs="Times New Roman"/>
                <w:b/>
                <w:color w:val="2E75B5"/>
                <w:sz w:val="24"/>
                <w:szCs w:val="24"/>
              </w:rPr>
              <w:t>19</w:t>
            </w:r>
          </w:p>
        </w:tc>
        <w:tc>
          <w:tcPr>
            <w:tcW w:w="705" w:type="dxa"/>
            <w:tcBorders>
              <w:top w:val="single" w:sz="4" w:space="0" w:color="000000"/>
              <w:left w:val="single" w:sz="4" w:space="0" w:color="000000"/>
              <w:bottom w:val="single" w:sz="4" w:space="0" w:color="000000"/>
              <w:right w:val="single" w:sz="4" w:space="0" w:color="000000"/>
            </w:tcBorders>
          </w:tcPr>
          <w:p w14:paraId="00000D41" w14:textId="77777777" w:rsidR="00C77964" w:rsidRDefault="003474E6">
            <w:pPr>
              <w:jc w:val="center"/>
              <w:rPr>
                <w:rFonts w:ascii="Times New Roman" w:eastAsia="Times New Roman" w:hAnsi="Times New Roman" w:cs="Times New Roman"/>
                <w:b/>
                <w:color w:val="2E75B5"/>
                <w:sz w:val="24"/>
                <w:szCs w:val="24"/>
              </w:rPr>
            </w:pPr>
            <w:r>
              <w:rPr>
                <w:rFonts w:ascii="Times New Roman" w:eastAsia="Times New Roman" w:hAnsi="Times New Roman" w:cs="Times New Roman"/>
                <w:b/>
                <w:color w:val="2E75B5"/>
                <w:sz w:val="24"/>
                <w:szCs w:val="24"/>
              </w:rPr>
              <w:t>0</w:t>
            </w:r>
          </w:p>
        </w:tc>
        <w:tc>
          <w:tcPr>
            <w:tcW w:w="660" w:type="dxa"/>
            <w:tcBorders>
              <w:top w:val="single" w:sz="4" w:space="0" w:color="000000"/>
              <w:left w:val="single" w:sz="4" w:space="0" w:color="000000"/>
              <w:bottom w:val="single" w:sz="4" w:space="0" w:color="000000"/>
              <w:right w:val="single" w:sz="4" w:space="0" w:color="000000"/>
            </w:tcBorders>
          </w:tcPr>
          <w:p w14:paraId="00000D42" w14:textId="77777777" w:rsidR="00C77964" w:rsidRDefault="003474E6">
            <w:pPr>
              <w:jc w:val="center"/>
              <w:rPr>
                <w:rFonts w:ascii="Times New Roman" w:eastAsia="Times New Roman" w:hAnsi="Times New Roman" w:cs="Times New Roman"/>
                <w:b/>
                <w:color w:val="2E75B5"/>
                <w:sz w:val="24"/>
                <w:szCs w:val="24"/>
              </w:rPr>
            </w:pPr>
            <w:r>
              <w:rPr>
                <w:rFonts w:ascii="Times New Roman" w:eastAsia="Times New Roman" w:hAnsi="Times New Roman" w:cs="Times New Roman"/>
                <w:b/>
                <w:color w:val="2E75B5"/>
                <w:sz w:val="24"/>
                <w:szCs w:val="24"/>
              </w:rPr>
              <w:t>160</w:t>
            </w:r>
          </w:p>
        </w:tc>
        <w:tc>
          <w:tcPr>
            <w:tcW w:w="750" w:type="dxa"/>
            <w:tcBorders>
              <w:top w:val="single" w:sz="4" w:space="0" w:color="000000"/>
              <w:left w:val="single" w:sz="4" w:space="0" w:color="000000"/>
              <w:bottom w:val="single" w:sz="4" w:space="0" w:color="000000"/>
              <w:right w:val="single" w:sz="4" w:space="0" w:color="000000"/>
            </w:tcBorders>
          </w:tcPr>
          <w:p w14:paraId="00000D43" w14:textId="77777777" w:rsidR="00C77964" w:rsidRDefault="00C77964">
            <w:pPr>
              <w:jc w:val="center"/>
              <w:rPr>
                <w:rFonts w:ascii="Times New Roman" w:eastAsia="Times New Roman" w:hAnsi="Times New Roman" w:cs="Times New Roman"/>
                <w:color w:val="009900"/>
                <w:sz w:val="24"/>
                <w:szCs w:val="24"/>
              </w:rPr>
            </w:pPr>
          </w:p>
        </w:tc>
        <w:tc>
          <w:tcPr>
            <w:tcW w:w="855" w:type="dxa"/>
            <w:tcBorders>
              <w:top w:val="single" w:sz="4" w:space="0" w:color="000000"/>
              <w:left w:val="single" w:sz="4" w:space="0" w:color="000000"/>
              <w:bottom w:val="single" w:sz="4" w:space="0" w:color="000000"/>
              <w:right w:val="single" w:sz="4" w:space="0" w:color="000000"/>
            </w:tcBorders>
          </w:tcPr>
          <w:p w14:paraId="00000D44" w14:textId="77777777" w:rsidR="00C77964" w:rsidRDefault="003474E6">
            <w:pPr>
              <w:jc w:val="center"/>
              <w:rPr>
                <w:rFonts w:ascii="Times New Roman" w:eastAsia="Times New Roman" w:hAnsi="Times New Roman" w:cs="Times New Roman"/>
                <w:b/>
                <w:color w:val="009900"/>
                <w:sz w:val="24"/>
                <w:szCs w:val="24"/>
              </w:rPr>
            </w:pPr>
            <w:r>
              <w:rPr>
                <w:rFonts w:ascii="Times New Roman" w:eastAsia="Times New Roman" w:hAnsi="Times New Roman" w:cs="Times New Roman"/>
                <w:b/>
                <w:color w:val="009900"/>
                <w:sz w:val="24"/>
                <w:szCs w:val="24"/>
              </w:rPr>
              <w:t>0</w:t>
            </w:r>
          </w:p>
        </w:tc>
        <w:tc>
          <w:tcPr>
            <w:tcW w:w="1275" w:type="dxa"/>
            <w:tcBorders>
              <w:top w:val="single" w:sz="4" w:space="0" w:color="000000"/>
              <w:left w:val="single" w:sz="4" w:space="0" w:color="000000"/>
              <w:bottom w:val="single" w:sz="4" w:space="0" w:color="000000"/>
              <w:right w:val="single" w:sz="4" w:space="0" w:color="000000"/>
            </w:tcBorders>
          </w:tcPr>
          <w:p w14:paraId="00000D45" w14:textId="77777777" w:rsidR="00C77964" w:rsidRDefault="003474E6">
            <w:pPr>
              <w:jc w:val="center"/>
              <w:rPr>
                <w:rFonts w:ascii="Times New Roman" w:eastAsia="Times New Roman" w:hAnsi="Times New Roman" w:cs="Times New Roman"/>
                <w:b/>
                <w:color w:val="009900"/>
                <w:sz w:val="24"/>
                <w:szCs w:val="24"/>
              </w:rPr>
            </w:pPr>
            <w:r>
              <w:rPr>
                <w:rFonts w:ascii="Times New Roman" w:eastAsia="Times New Roman" w:hAnsi="Times New Roman" w:cs="Times New Roman"/>
                <w:b/>
                <w:color w:val="009900"/>
                <w:sz w:val="24"/>
                <w:szCs w:val="24"/>
              </w:rPr>
              <w:t>168</w:t>
            </w:r>
          </w:p>
        </w:tc>
      </w:tr>
      <w:tr w:rsidR="00C77964" w14:paraId="59E20F2F" w14:textId="77777777">
        <w:trPr>
          <w:trHeight w:val="81"/>
        </w:trPr>
        <w:tc>
          <w:tcPr>
            <w:tcW w:w="1125" w:type="dxa"/>
            <w:tcBorders>
              <w:top w:val="single" w:sz="4" w:space="0" w:color="000000"/>
              <w:left w:val="single" w:sz="4" w:space="0" w:color="000000"/>
              <w:bottom w:val="single" w:sz="4" w:space="0" w:color="000000"/>
              <w:right w:val="single" w:sz="4" w:space="0" w:color="000000"/>
            </w:tcBorders>
          </w:tcPr>
          <w:p w14:paraId="00000D46" w14:textId="77777777" w:rsidR="00C77964" w:rsidRDefault="003474E6">
            <w:pPr>
              <w:rPr>
                <w:rFonts w:ascii="Times New Roman" w:eastAsia="Times New Roman" w:hAnsi="Times New Roman" w:cs="Times New Roman"/>
                <w:color w:val="2E75B5"/>
                <w:sz w:val="24"/>
                <w:szCs w:val="24"/>
              </w:rPr>
            </w:pPr>
            <w:r>
              <w:rPr>
                <w:rFonts w:ascii="Times New Roman" w:eastAsia="Times New Roman" w:hAnsi="Times New Roman" w:cs="Times New Roman"/>
                <w:color w:val="2E75B5"/>
                <w:sz w:val="24"/>
                <w:szCs w:val="24"/>
              </w:rPr>
              <w:t>Lipanj</w:t>
            </w:r>
          </w:p>
        </w:tc>
        <w:tc>
          <w:tcPr>
            <w:tcW w:w="705" w:type="dxa"/>
            <w:tcBorders>
              <w:top w:val="single" w:sz="4" w:space="0" w:color="000000"/>
              <w:left w:val="single" w:sz="4" w:space="0" w:color="000000"/>
              <w:bottom w:val="single" w:sz="4" w:space="0" w:color="000000"/>
              <w:right w:val="single" w:sz="4" w:space="0" w:color="000000"/>
            </w:tcBorders>
          </w:tcPr>
          <w:p w14:paraId="00000D47" w14:textId="77777777" w:rsidR="00C77964" w:rsidRDefault="003474E6">
            <w:pPr>
              <w:jc w:val="center"/>
              <w:rPr>
                <w:rFonts w:ascii="Times New Roman" w:eastAsia="Times New Roman" w:hAnsi="Times New Roman" w:cs="Times New Roman"/>
                <w:b/>
                <w:color w:val="2E75B5"/>
                <w:sz w:val="24"/>
                <w:szCs w:val="24"/>
              </w:rPr>
            </w:pPr>
            <w:r>
              <w:rPr>
                <w:rFonts w:ascii="Times New Roman" w:eastAsia="Times New Roman" w:hAnsi="Times New Roman" w:cs="Times New Roman"/>
                <w:b/>
                <w:color w:val="2E75B5"/>
                <w:sz w:val="24"/>
                <w:szCs w:val="24"/>
              </w:rPr>
              <w:t>30</w:t>
            </w:r>
          </w:p>
        </w:tc>
        <w:tc>
          <w:tcPr>
            <w:tcW w:w="705" w:type="dxa"/>
            <w:tcBorders>
              <w:top w:val="single" w:sz="4" w:space="0" w:color="000000"/>
              <w:left w:val="single" w:sz="4" w:space="0" w:color="000000"/>
              <w:bottom w:val="single" w:sz="4" w:space="0" w:color="000000"/>
              <w:right w:val="single" w:sz="4" w:space="0" w:color="000000"/>
            </w:tcBorders>
          </w:tcPr>
          <w:p w14:paraId="00000D48" w14:textId="77777777" w:rsidR="00C77964" w:rsidRDefault="003474E6">
            <w:pPr>
              <w:jc w:val="center"/>
              <w:rPr>
                <w:rFonts w:ascii="Times New Roman" w:eastAsia="Times New Roman" w:hAnsi="Times New Roman" w:cs="Times New Roman"/>
                <w:b/>
                <w:color w:val="2E75B5"/>
                <w:sz w:val="24"/>
                <w:szCs w:val="24"/>
              </w:rPr>
            </w:pPr>
            <w:r>
              <w:rPr>
                <w:rFonts w:ascii="Times New Roman" w:eastAsia="Times New Roman" w:hAnsi="Times New Roman" w:cs="Times New Roman"/>
                <w:b/>
                <w:color w:val="2E75B5"/>
                <w:sz w:val="24"/>
                <w:szCs w:val="24"/>
              </w:rPr>
              <w:t>20</w:t>
            </w:r>
          </w:p>
        </w:tc>
        <w:tc>
          <w:tcPr>
            <w:tcW w:w="570" w:type="dxa"/>
            <w:tcBorders>
              <w:top w:val="single" w:sz="4" w:space="0" w:color="000000"/>
              <w:left w:val="single" w:sz="4" w:space="0" w:color="000000"/>
              <w:bottom w:val="single" w:sz="4" w:space="0" w:color="000000"/>
              <w:right w:val="single" w:sz="4" w:space="0" w:color="000000"/>
            </w:tcBorders>
          </w:tcPr>
          <w:p w14:paraId="00000D49" w14:textId="77777777" w:rsidR="00C77964" w:rsidRDefault="003474E6">
            <w:pPr>
              <w:jc w:val="center"/>
              <w:rPr>
                <w:rFonts w:ascii="Times New Roman" w:eastAsia="Times New Roman" w:hAnsi="Times New Roman" w:cs="Times New Roman"/>
                <w:b/>
                <w:color w:val="2E75B5"/>
                <w:sz w:val="24"/>
                <w:szCs w:val="24"/>
              </w:rPr>
            </w:pPr>
            <w:r>
              <w:rPr>
                <w:rFonts w:ascii="Times New Roman" w:eastAsia="Times New Roman" w:hAnsi="Times New Roman" w:cs="Times New Roman"/>
                <w:b/>
                <w:color w:val="2E75B5"/>
                <w:sz w:val="24"/>
                <w:szCs w:val="24"/>
              </w:rPr>
              <w:t>4</w:t>
            </w:r>
          </w:p>
        </w:tc>
        <w:tc>
          <w:tcPr>
            <w:tcW w:w="570" w:type="dxa"/>
            <w:tcBorders>
              <w:top w:val="single" w:sz="4" w:space="0" w:color="000000"/>
              <w:left w:val="single" w:sz="4" w:space="0" w:color="000000"/>
              <w:bottom w:val="single" w:sz="4" w:space="0" w:color="000000"/>
              <w:right w:val="single" w:sz="4" w:space="0" w:color="000000"/>
            </w:tcBorders>
          </w:tcPr>
          <w:p w14:paraId="00000D4A" w14:textId="77777777" w:rsidR="00C77964" w:rsidRDefault="003474E6">
            <w:pPr>
              <w:jc w:val="center"/>
              <w:rPr>
                <w:rFonts w:ascii="Times New Roman" w:eastAsia="Times New Roman" w:hAnsi="Times New Roman" w:cs="Times New Roman"/>
                <w:b/>
                <w:color w:val="2E75B5"/>
                <w:sz w:val="24"/>
                <w:szCs w:val="24"/>
              </w:rPr>
            </w:pPr>
            <w:r>
              <w:rPr>
                <w:rFonts w:ascii="Times New Roman" w:eastAsia="Times New Roman" w:hAnsi="Times New Roman" w:cs="Times New Roman"/>
                <w:b/>
                <w:color w:val="2E75B5"/>
                <w:sz w:val="24"/>
                <w:szCs w:val="24"/>
              </w:rPr>
              <w:t>4</w:t>
            </w:r>
          </w:p>
        </w:tc>
        <w:tc>
          <w:tcPr>
            <w:tcW w:w="705" w:type="dxa"/>
            <w:tcBorders>
              <w:top w:val="single" w:sz="4" w:space="0" w:color="000000"/>
              <w:left w:val="single" w:sz="4" w:space="0" w:color="000000"/>
              <w:bottom w:val="single" w:sz="4" w:space="0" w:color="000000"/>
              <w:right w:val="single" w:sz="4" w:space="0" w:color="000000"/>
            </w:tcBorders>
          </w:tcPr>
          <w:p w14:paraId="00000D4B" w14:textId="77777777" w:rsidR="00C77964" w:rsidRDefault="003474E6">
            <w:pPr>
              <w:jc w:val="center"/>
              <w:rPr>
                <w:rFonts w:ascii="Times New Roman" w:eastAsia="Times New Roman" w:hAnsi="Times New Roman" w:cs="Times New Roman"/>
                <w:b/>
                <w:color w:val="2E75B5"/>
                <w:sz w:val="24"/>
                <w:szCs w:val="24"/>
              </w:rPr>
            </w:pPr>
            <w:r>
              <w:rPr>
                <w:rFonts w:ascii="Times New Roman" w:eastAsia="Times New Roman" w:hAnsi="Times New Roman" w:cs="Times New Roman"/>
                <w:b/>
                <w:color w:val="2E75B5"/>
                <w:sz w:val="24"/>
                <w:szCs w:val="24"/>
              </w:rPr>
              <w:t>2</w:t>
            </w:r>
          </w:p>
        </w:tc>
        <w:tc>
          <w:tcPr>
            <w:tcW w:w="705" w:type="dxa"/>
            <w:tcBorders>
              <w:top w:val="single" w:sz="4" w:space="0" w:color="000000"/>
              <w:left w:val="single" w:sz="4" w:space="0" w:color="000000"/>
              <w:bottom w:val="single" w:sz="4" w:space="0" w:color="000000"/>
              <w:right w:val="single" w:sz="4" w:space="0" w:color="000000"/>
            </w:tcBorders>
          </w:tcPr>
          <w:p w14:paraId="00000D4C" w14:textId="77777777" w:rsidR="00C77964" w:rsidRDefault="003474E6">
            <w:pPr>
              <w:jc w:val="center"/>
              <w:rPr>
                <w:rFonts w:ascii="Times New Roman" w:eastAsia="Times New Roman" w:hAnsi="Times New Roman" w:cs="Times New Roman"/>
                <w:b/>
                <w:color w:val="2E75B5"/>
                <w:sz w:val="24"/>
                <w:szCs w:val="24"/>
              </w:rPr>
            </w:pPr>
            <w:r>
              <w:rPr>
                <w:rFonts w:ascii="Times New Roman" w:eastAsia="Times New Roman" w:hAnsi="Times New Roman" w:cs="Times New Roman"/>
                <w:b/>
                <w:color w:val="2E75B5"/>
                <w:sz w:val="24"/>
                <w:szCs w:val="24"/>
              </w:rPr>
              <w:t>8</w:t>
            </w:r>
          </w:p>
        </w:tc>
        <w:tc>
          <w:tcPr>
            <w:tcW w:w="705" w:type="dxa"/>
            <w:tcBorders>
              <w:top w:val="single" w:sz="4" w:space="0" w:color="000000"/>
              <w:left w:val="single" w:sz="4" w:space="0" w:color="000000"/>
              <w:bottom w:val="single" w:sz="4" w:space="0" w:color="000000"/>
              <w:right w:val="single" w:sz="4" w:space="0" w:color="000000"/>
            </w:tcBorders>
          </w:tcPr>
          <w:p w14:paraId="00000D4D" w14:textId="77777777" w:rsidR="00C77964" w:rsidRDefault="003474E6">
            <w:pPr>
              <w:jc w:val="center"/>
              <w:rPr>
                <w:rFonts w:ascii="Times New Roman" w:eastAsia="Times New Roman" w:hAnsi="Times New Roman" w:cs="Times New Roman"/>
                <w:b/>
                <w:color w:val="2E75B5"/>
                <w:sz w:val="24"/>
                <w:szCs w:val="24"/>
              </w:rPr>
            </w:pPr>
            <w:r>
              <w:rPr>
                <w:rFonts w:ascii="Times New Roman" w:eastAsia="Times New Roman" w:hAnsi="Times New Roman" w:cs="Times New Roman"/>
                <w:b/>
                <w:color w:val="2E75B5"/>
                <w:sz w:val="24"/>
                <w:szCs w:val="24"/>
              </w:rPr>
              <w:t>11</w:t>
            </w:r>
          </w:p>
        </w:tc>
        <w:tc>
          <w:tcPr>
            <w:tcW w:w="660" w:type="dxa"/>
            <w:tcBorders>
              <w:top w:val="single" w:sz="4" w:space="0" w:color="000000"/>
              <w:left w:val="single" w:sz="4" w:space="0" w:color="000000"/>
              <w:bottom w:val="single" w:sz="4" w:space="0" w:color="000000"/>
              <w:right w:val="single" w:sz="4" w:space="0" w:color="000000"/>
            </w:tcBorders>
          </w:tcPr>
          <w:p w14:paraId="00000D4E" w14:textId="77777777" w:rsidR="00C77964" w:rsidRDefault="003474E6">
            <w:pPr>
              <w:jc w:val="center"/>
              <w:rPr>
                <w:rFonts w:ascii="Times New Roman" w:eastAsia="Times New Roman" w:hAnsi="Times New Roman" w:cs="Times New Roman"/>
                <w:b/>
                <w:color w:val="2E75B5"/>
                <w:sz w:val="24"/>
                <w:szCs w:val="24"/>
              </w:rPr>
            </w:pPr>
            <w:r>
              <w:rPr>
                <w:rFonts w:ascii="Times New Roman" w:eastAsia="Times New Roman" w:hAnsi="Times New Roman" w:cs="Times New Roman"/>
                <w:b/>
                <w:color w:val="2E75B5"/>
                <w:sz w:val="24"/>
                <w:szCs w:val="24"/>
              </w:rPr>
              <w:t>160</w:t>
            </w:r>
          </w:p>
        </w:tc>
        <w:tc>
          <w:tcPr>
            <w:tcW w:w="750" w:type="dxa"/>
            <w:tcBorders>
              <w:top w:val="single" w:sz="4" w:space="0" w:color="000000"/>
              <w:left w:val="single" w:sz="4" w:space="0" w:color="000000"/>
              <w:bottom w:val="single" w:sz="4" w:space="0" w:color="000000"/>
              <w:right w:val="single" w:sz="4" w:space="0" w:color="000000"/>
            </w:tcBorders>
          </w:tcPr>
          <w:p w14:paraId="00000D4F" w14:textId="77777777" w:rsidR="00C77964" w:rsidRDefault="00C77964">
            <w:pPr>
              <w:jc w:val="center"/>
              <w:rPr>
                <w:rFonts w:ascii="Times New Roman" w:eastAsia="Times New Roman" w:hAnsi="Times New Roman" w:cs="Times New Roman"/>
                <w:color w:val="009900"/>
                <w:sz w:val="24"/>
                <w:szCs w:val="24"/>
              </w:rPr>
            </w:pPr>
          </w:p>
        </w:tc>
        <w:tc>
          <w:tcPr>
            <w:tcW w:w="855" w:type="dxa"/>
            <w:tcBorders>
              <w:top w:val="single" w:sz="4" w:space="0" w:color="000000"/>
              <w:left w:val="single" w:sz="4" w:space="0" w:color="000000"/>
              <w:bottom w:val="single" w:sz="4" w:space="0" w:color="000000"/>
              <w:right w:val="single" w:sz="4" w:space="0" w:color="000000"/>
            </w:tcBorders>
          </w:tcPr>
          <w:p w14:paraId="00000D50" w14:textId="77777777" w:rsidR="00C77964" w:rsidRDefault="003474E6">
            <w:pPr>
              <w:jc w:val="center"/>
              <w:rPr>
                <w:rFonts w:ascii="Times New Roman" w:eastAsia="Times New Roman" w:hAnsi="Times New Roman" w:cs="Times New Roman"/>
                <w:b/>
                <w:color w:val="009900"/>
                <w:sz w:val="24"/>
                <w:szCs w:val="24"/>
              </w:rPr>
            </w:pPr>
            <w:r>
              <w:rPr>
                <w:rFonts w:ascii="Times New Roman" w:eastAsia="Times New Roman" w:hAnsi="Times New Roman" w:cs="Times New Roman"/>
                <w:b/>
                <w:color w:val="009900"/>
                <w:sz w:val="24"/>
                <w:szCs w:val="24"/>
              </w:rPr>
              <w:t>0</w:t>
            </w:r>
          </w:p>
        </w:tc>
        <w:tc>
          <w:tcPr>
            <w:tcW w:w="1275" w:type="dxa"/>
            <w:tcBorders>
              <w:top w:val="single" w:sz="4" w:space="0" w:color="000000"/>
              <w:left w:val="single" w:sz="4" w:space="0" w:color="000000"/>
              <w:bottom w:val="single" w:sz="4" w:space="0" w:color="000000"/>
              <w:right w:val="single" w:sz="4" w:space="0" w:color="000000"/>
            </w:tcBorders>
          </w:tcPr>
          <w:p w14:paraId="00000D51" w14:textId="77777777" w:rsidR="00C77964" w:rsidRDefault="003474E6">
            <w:pPr>
              <w:jc w:val="center"/>
              <w:rPr>
                <w:rFonts w:ascii="Times New Roman" w:eastAsia="Times New Roman" w:hAnsi="Times New Roman" w:cs="Times New Roman"/>
                <w:b/>
                <w:color w:val="009900"/>
                <w:sz w:val="24"/>
                <w:szCs w:val="24"/>
              </w:rPr>
            </w:pPr>
            <w:r>
              <w:rPr>
                <w:rFonts w:ascii="Times New Roman" w:eastAsia="Times New Roman" w:hAnsi="Times New Roman" w:cs="Times New Roman"/>
                <w:b/>
                <w:color w:val="009900"/>
                <w:sz w:val="24"/>
                <w:szCs w:val="24"/>
              </w:rPr>
              <w:t>176</w:t>
            </w:r>
          </w:p>
        </w:tc>
      </w:tr>
      <w:tr w:rsidR="00C77964" w14:paraId="506D61BA" w14:textId="77777777">
        <w:trPr>
          <w:trHeight w:val="353"/>
        </w:trPr>
        <w:tc>
          <w:tcPr>
            <w:tcW w:w="1125" w:type="dxa"/>
            <w:tcBorders>
              <w:top w:val="single" w:sz="4" w:space="0" w:color="000000"/>
              <w:left w:val="single" w:sz="4" w:space="0" w:color="000000"/>
              <w:bottom w:val="single" w:sz="4" w:space="0" w:color="000000"/>
              <w:right w:val="single" w:sz="4" w:space="0" w:color="000000"/>
            </w:tcBorders>
          </w:tcPr>
          <w:p w14:paraId="00000D52" w14:textId="77777777" w:rsidR="00C77964" w:rsidRDefault="003474E6">
            <w:pPr>
              <w:rPr>
                <w:rFonts w:ascii="Times New Roman" w:eastAsia="Times New Roman" w:hAnsi="Times New Roman" w:cs="Times New Roman"/>
                <w:color w:val="2E75B5"/>
                <w:sz w:val="24"/>
                <w:szCs w:val="24"/>
              </w:rPr>
            </w:pPr>
            <w:r>
              <w:rPr>
                <w:rFonts w:ascii="Times New Roman" w:eastAsia="Times New Roman" w:hAnsi="Times New Roman" w:cs="Times New Roman"/>
                <w:color w:val="2E75B5"/>
                <w:sz w:val="24"/>
                <w:szCs w:val="24"/>
              </w:rPr>
              <w:t>Srpanj</w:t>
            </w:r>
          </w:p>
        </w:tc>
        <w:tc>
          <w:tcPr>
            <w:tcW w:w="705" w:type="dxa"/>
            <w:tcBorders>
              <w:top w:val="single" w:sz="4" w:space="0" w:color="000000"/>
              <w:left w:val="single" w:sz="4" w:space="0" w:color="000000"/>
              <w:bottom w:val="single" w:sz="4" w:space="0" w:color="000000"/>
              <w:right w:val="single" w:sz="4" w:space="0" w:color="000000"/>
            </w:tcBorders>
          </w:tcPr>
          <w:p w14:paraId="00000D53" w14:textId="77777777" w:rsidR="00C77964" w:rsidRDefault="003474E6">
            <w:pPr>
              <w:jc w:val="center"/>
              <w:rPr>
                <w:rFonts w:ascii="Times New Roman" w:eastAsia="Times New Roman" w:hAnsi="Times New Roman" w:cs="Times New Roman"/>
                <w:b/>
                <w:color w:val="2E75B5"/>
                <w:sz w:val="24"/>
                <w:szCs w:val="24"/>
              </w:rPr>
            </w:pPr>
            <w:r>
              <w:rPr>
                <w:rFonts w:ascii="Times New Roman" w:eastAsia="Times New Roman" w:hAnsi="Times New Roman" w:cs="Times New Roman"/>
                <w:b/>
                <w:color w:val="2E75B5"/>
                <w:sz w:val="24"/>
                <w:szCs w:val="24"/>
              </w:rPr>
              <w:t>31</w:t>
            </w:r>
          </w:p>
        </w:tc>
        <w:tc>
          <w:tcPr>
            <w:tcW w:w="705" w:type="dxa"/>
            <w:tcBorders>
              <w:top w:val="single" w:sz="4" w:space="0" w:color="000000"/>
              <w:left w:val="single" w:sz="4" w:space="0" w:color="000000"/>
              <w:bottom w:val="single" w:sz="4" w:space="0" w:color="000000"/>
              <w:right w:val="single" w:sz="4" w:space="0" w:color="000000"/>
            </w:tcBorders>
          </w:tcPr>
          <w:p w14:paraId="00000D54" w14:textId="77777777" w:rsidR="00C77964" w:rsidRDefault="003474E6">
            <w:pPr>
              <w:jc w:val="center"/>
              <w:rPr>
                <w:rFonts w:ascii="Times New Roman" w:eastAsia="Times New Roman" w:hAnsi="Times New Roman" w:cs="Times New Roman"/>
                <w:b/>
                <w:color w:val="2E75B5"/>
                <w:sz w:val="24"/>
                <w:szCs w:val="24"/>
              </w:rPr>
            </w:pPr>
            <w:r>
              <w:rPr>
                <w:rFonts w:ascii="Times New Roman" w:eastAsia="Times New Roman" w:hAnsi="Times New Roman" w:cs="Times New Roman"/>
                <w:b/>
                <w:color w:val="2E75B5"/>
                <w:sz w:val="24"/>
                <w:szCs w:val="24"/>
              </w:rPr>
              <w:t>8</w:t>
            </w:r>
          </w:p>
        </w:tc>
        <w:tc>
          <w:tcPr>
            <w:tcW w:w="570" w:type="dxa"/>
            <w:tcBorders>
              <w:top w:val="single" w:sz="4" w:space="0" w:color="000000"/>
              <w:left w:val="single" w:sz="4" w:space="0" w:color="000000"/>
              <w:bottom w:val="single" w:sz="4" w:space="0" w:color="000000"/>
              <w:right w:val="single" w:sz="4" w:space="0" w:color="000000"/>
            </w:tcBorders>
          </w:tcPr>
          <w:p w14:paraId="00000D55" w14:textId="77777777" w:rsidR="00C77964" w:rsidRDefault="003474E6">
            <w:pPr>
              <w:jc w:val="center"/>
              <w:rPr>
                <w:rFonts w:ascii="Times New Roman" w:eastAsia="Times New Roman" w:hAnsi="Times New Roman" w:cs="Times New Roman"/>
                <w:b/>
                <w:color w:val="2E75B5"/>
                <w:sz w:val="24"/>
                <w:szCs w:val="24"/>
              </w:rPr>
            </w:pPr>
            <w:r>
              <w:rPr>
                <w:rFonts w:ascii="Times New Roman" w:eastAsia="Times New Roman" w:hAnsi="Times New Roman" w:cs="Times New Roman"/>
                <w:b/>
                <w:color w:val="2E75B5"/>
                <w:sz w:val="24"/>
                <w:szCs w:val="24"/>
              </w:rPr>
              <w:t>4</w:t>
            </w:r>
          </w:p>
        </w:tc>
        <w:tc>
          <w:tcPr>
            <w:tcW w:w="570" w:type="dxa"/>
            <w:tcBorders>
              <w:top w:val="single" w:sz="4" w:space="0" w:color="000000"/>
              <w:left w:val="single" w:sz="4" w:space="0" w:color="000000"/>
              <w:bottom w:val="single" w:sz="4" w:space="0" w:color="000000"/>
              <w:right w:val="single" w:sz="4" w:space="0" w:color="000000"/>
            </w:tcBorders>
          </w:tcPr>
          <w:p w14:paraId="00000D56" w14:textId="77777777" w:rsidR="00C77964" w:rsidRDefault="003474E6">
            <w:pPr>
              <w:jc w:val="center"/>
              <w:rPr>
                <w:rFonts w:ascii="Times New Roman" w:eastAsia="Times New Roman" w:hAnsi="Times New Roman" w:cs="Times New Roman"/>
                <w:b/>
                <w:color w:val="2E75B5"/>
                <w:sz w:val="24"/>
                <w:szCs w:val="24"/>
              </w:rPr>
            </w:pPr>
            <w:r>
              <w:rPr>
                <w:rFonts w:ascii="Times New Roman" w:eastAsia="Times New Roman" w:hAnsi="Times New Roman" w:cs="Times New Roman"/>
                <w:b/>
                <w:color w:val="2E75B5"/>
                <w:sz w:val="24"/>
                <w:szCs w:val="24"/>
              </w:rPr>
              <w:t>4</w:t>
            </w:r>
          </w:p>
        </w:tc>
        <w:tc>
          <w:tcPr>
            <w:tcW w:w="705" w:type="dxa"/>
            <w:tcBorders>
              <w:top w:val="single" w:sz="4" w:space="0" w:color="000000"/>
              <w:left w:val="single" w:sz="4" w:space="0" w:color="000000"/>
              <w:bottom w:val="single" w:sz="4" w:space="0" w:color="000000"/>
              <w:right w:val="single" w:sz="4" w:space="0" w:color="000000"/>
            </w:tcBorders>
          </w:tcPr>
          <w:p w14:paraId="00000D57" w14:textId="77777777" w:rsidR="00C77964" w:rsidRDefault="003474E6">
            <w:pPr>
              <w:jc w:val="center"/>
              <w:rPr>
                <w:rFonts w:ascii="Times New Roman" w:eastAsia="Times New Roman" w:hAnsi="Times New Roman" w:cs="Times New Roman"/>
                <w:b/>
                <w:color w:val="2E75B5"/>
                <w:sz w:val="24"/>
                <w:szCs w:val="24"/>
              </w:rPr>
            </w:pPr>
            <w:r>
              <w:rPr>
                <w:rFonts w:ascii="Times New Roman" w:eastAsia="Times New Roman" w:hAnsi="Times New Roman" w:cs="Times New Roman"/>
                <w:b/>
                <w:color w:val="2E75B5"/>
                <w:sz w:val="24"/>
                <w:szCs w:val="24"/>
              </w:rPr>
              <w:t>0</w:t>
            </w:r>
          </w:p>
        </w:tc>
        <w:tc>
          <w:tcPr>
            <w:tcW w:w="705" w:type="dxa"/>
            <w:tcBorders>
              <w:top w:val="single" w:sz="4" w:space="0" w:color="000000"/>
              <w:left w:val="single" w:sz="4" w:space="0" w:color="000000"/>
              <w:bottom w:val="single" w:sz="4" w:space="0" w:color="000000"/>
              <w:right w:val="single" w:sz="4" w:space="0" w:color="000000"/>
            </w:tcBorders>
          </w:tcPr>
          <w:p w14:paraId="00000D58" w14:textId="77777777" w:rsidR="00C77964" w:rsidRDefault="003474E6">
            <w:pPr>
              <w:jc w:val="center"/>
              <w:rPr>
                <w:rFonts w:ascii="Times New Roman" w:eastAsia="Times New Roman" w:hAnsi="Times New Roman" w:cs="Times New Roman"/>
                <w:b/>
                <w:color w:val="2E75B5"/>
                <w:sz w:val="24"/>
                <w:szCs w:val="24"/>
              </w:rPr>
            </w:pPr>
            <w:r>
              <w:rPr>
                <w:rFonts w:ascii="Times New Roman" w:eastAsia="Times New Roman" w:hAnsi="Times New Roman" w:cs="Times New Roman"/>
                <w:b/>
                <w:color w:val="2E75B5"/>
                <w:sz w:val="24"/>
                <w:szCs w:val="24"/>
              </w:rPr>
              <w:t>0</w:t>
            </w:r>
          </w:p>
        </w:tc>
        <w:tc>
          <w:tcPr>
            <w:tcW w:w="705" w:type="dxa"/>
            <w:tcBorders>
              <w:top w:val="single" w:sz="4" w:space="0" w:color="000000"/>
              <w:left w:val="single" w:sz="4" w:space="0" w:color="000000"/>
              <w:bottom w:val="single" w:sz="4" w:space="0" w:color="000000"/>
              <w:right w:val="single" w:sz="4" w:space="0" w:color="000000"/>
            </w:tcBorders>
          </w:tcPr>
          <w:p w14:paraId="00000D59" w14:textId="77777777" w:rsidR="00C77964" w:rsidRDefault="003474E6">
            <w:pPr>
              <w:jc w:val="center"/>
              <w:rPr>
                <w:rFonts w:ascii="Times New Roman" w:eastAsia="Times New Roman" w:hAnsi="Times New Roman" w:cs="Times New Roman"/>
                <w:b/>
                <w:color w:val="2E75B5"/>
                <w:sz w:val="24"/>
                <w:szCs w:val="24"/>
              </w:rPr>
            </w:pPr>
            <w:r>
              <w:rPr>
                <w:rFonts w:ascii="Times New Roman" w:eastAsia="Times New Roman" w:hAnsi="Times New Roman" w:cs="Times New Roman"/>
                <w:b/>
                <w:color w:val="2E75B5"/>
                <w:sz w:val="24"/>
                <w:szCs w:val="24"/>
              </w:rPr>
              <w:t>23</w:t>
            </w:r>
          </w:p>
        </w:tc>
        <w:tc>
          <w:tcPr>
            <w:tcW w:w="660" w:type="dxa"/>
            <w:tcBorders>
              <w:top w:val="single" w:sz="4" w:space="0" w:color="000000"/>
              <w:left w:val="single" w:sz="4" w:space="0" w:color="000000"/>
              <w:bottom w:val="single" w:sz="4" w:space="0" w:color="000000"/>
              <w:right w:val="single" w:sz="4" w:space="0" w:color="000000"/>
            </w:tcBorders>
          </w:tcPr>
          <w:p w14:paraId="00000D5A" w14:textId="77777777" w:rsidR="00C77964" w:rsidRDefault="003474E6">
            <w:pPr>
              <w:jc w:val="center"/>
              <w:rPr>
                <w:rFonts w:ascii="Times New Roman" w:eastAsia="Times New Roman" w:hAnsi="Times New Roman" w:cs="Times New Roman"/>
                <w:b/>
                <w:color w:val="2E75B5"/>
                <w:sz w:val="24"/>
                <w:szCs w:val="24"/>
              </w:rPr>
            </w:pPr>
            <w:r>
              <w:rPr>
                <w:rFonts w:ascii="Times New Roman" w:eastAsia="Times New Roman" w:hAnsi="Times New Roman" w:cs="Times New Roman"/>
                <w:b/>
                <w:color w:val="2E75B5"/>
                <w:sz w:val="24"/>
                <w:szCs w:val="24"/>
              </w:rPr>
              <w:t>64</w:t>
            </w:r>
          </w:p>
        </w:tc>
        <w:tc>
          <w:tcPr>
            <w:tcW w:w="750" w:type="dxa"/>
            <w:tcBorders>
              <w:top w:val="single" w:sz="4" w:space="0" w:color="000000"/>
              <w:left w:val="single" w:sz="4" w:space="0" w:color="000000"/>
              <w:bottom w:val="single" w:sz="4" w:space="0" w:color="000000"/>
              <w:right w:val="single" w:sz="4" w:space="0" w:color="000000"/>
            </w:tcBorders>
          </w:tcPr>
          <w:p w14:paraId="00000D5B" w14:textId="77777777" w:rsidR="00C77964" w:rsidRDefault="003474E6">
            <w:pPr>
              <w:jc w:val="center"/>
              <w:rPr>
                <w:rFonts w:ascii="Times New Roman" w:eastAsia="Times New Roman" w:hAnsi="Times New Roman" w:cs="Times New Roman"/>
                <w:b/>
                <w:color w:val="009900"/>
                <w:sz w:val="24"/>
                <w:szCs w:val="24"/>
              </w:rPr>
            </w:pPr>
            <w:r>
              <w:rPr>
                <w:rFonts w:ascii="Times New Roman" w:eastAsia="Times New Roman" w:hAnsi="Times New Roman" w:cs="Times New Roman"/>
                <w:b/>
                <w:color w:val="009900"/>
                <w:sz w:val="24"/>
                <w:szCs w:val="24"/>
              </w:rPr>
              <w:t>15</w:t>
            </w:r>
          </w:p>
        </w:tc>
        <w:tc>
          <w:tcPr>
            <w:tcW w:w="855" w:type="dxa"/>
            <w:tcBorders>
              <w:top w:val="single" w:sz="4" w:space="0" w:color="000000"/>
              <w:left w:val="single" w:sz="4" w:space="0" w:color="000000"/>
              <w:bottom w:val="single" w:sz="4" w:space="0" w:color="000000"/>
              <w:right w:val="single" w:sz="4" w:space="0" w:color="000000"/>
            </w:tcBorders>
          </w:tcPr>
          <w:p w14:paraId="00000D5C" w14:textId="77777777" w:rsidR="00C77964" w:rsidRDefault="003474E6">
            <w:pPr>
              <w:jc w:val="center"/>
              <w:rPr>
                <w:rFonts w:ascii="Times New Roman" w:eastAsia="Times New Roman" w:hAnsi="Times New Roman" w:cs="Times New Roman"/>
                <w:b/>
                <w:color w:val="009900"/>
                <w:sz w:val="24"/>
                <w:szCs w:val="24"/>
              </w:rPr>
            </w:pPr>
            <w:r>
              <w:rPr>
                <w:rFonts w:ascii="Times New Roman" w:eastAsia="Times New Roman" w:hAnsi="Times New Roman" w:cs="Times New Roman"/>
                <w:b/>
                <w:color w:val="009900"/>
                <w:sz w:val="24"/>
                <w:szCs w:val="24"/>
              </w:rPr>
              <w:t>120</w:t>
            </w:r>
          </w:p>
        </w:tc>
        <w:tc>
          <w:tcPr>
            <w:tcW w:w="1275" w:type="dxa"/>
            <w:tcBorders>
              <w:top w:val="single" w:sz="4" w:space="0" w:color="000000"/>
              <w:left w:val="single" w:sz="4" w:space="0" w:color="000000"/>
              <w:bottom w:val="single" w:sz="4" w:space="0" w:color="000000"/>
              <w:right w:val="single" w:sz="4" w:space="0" w:color="000000"/>
            </w:tcBorders>
          </w:tcPr>
          <w:p w14:paraId="00000D5D" w14:textId="77777777" w:rsidR="00C77964" w:rsidRDefault="003474E6">
            <w:pPr>
              <w:jc w:val="center"/>
              <w:rPr>
                <w:rFonts w:ascii="Times New Roman" w:eastAsia="Times New Roman" w:hAnsi="Times New Roman" w:cs="Times New Roman"/>
                <w:b/>
                <w:color w:val="009900"/>
                <w:sz w:val="24"/>
                <w:szCs w:val="24"/>
              </w:rPr>
            </w:pPr>
            <w:r>
              <w:rPr>
                <w:rFonts w:ascii="Times New Roman" w:eastAsia="Times New Roman" w:hAnsi="Times New Roman" w:cs="Times New Roman"/>
                <w:b/>
                <w:color w:val="009900"/>
                <w:sz w:val="24"/>
                <w:szCs w:val="24"/>
              </w:rPr>
              <w:t>184</w:t>
            </w:r>
          </w:p>
        </w:tc>
      </w:tr>
      <w:tr w:rsidR="00C77964" w14:paraId="0F4B0CBE" w14:textId="77777777">
        <w:trPr>
          <w:trHeight w:val="170"/>
        </w:trPr>
        <w:tc>
          <w:tcPr>
            <w:tcW w:w="1125" w:type="dxa"/>
            <w:tcBorders>
              <w:top w:val="single" w:sz="4" w:space="0" w:color="000000"/>
              <w:left w:val="single" w:sz="4" w:space="0" w:color="000000"/>
              <w:bottom w:val="single" w:sz="4" w:space="0" w:color="000000"/>
              <w:right w:val="single" w:sz="4" w:space="0" w:color="000000"/>
            </w:tcBorders>
          </w:tcPr>
          <w:p w14:paraId="00000D5E" w14:textId="77777777" w:rsidR="00C77964" w:rsidRDefault="003474E6">
            <w:pPr>
              <w:rPr>
                <w:rFonts w:ascii="Times New Roman" w:eastAsia="Times New Roman" w:hAnsi="Times New Roman" w:cs="Times New Roman"/>
                <w:color w:val="2E75B5"/>
                <w:sz w:val="24"/>
                <w:szCs w:val="24"/>
              </w:rPr>
            </w:pPr>
            <w:r>
              <w:rPr>
                <w:rFonts w:ascii="Times New Roman" w:eastAsia="Times New Roman" w:hAnsi="Times New Roman" w:cs="Times New Roman"/>
                <w:color w:val="2E75B5"/>
                <w:sz w:val="24"/>
                <w:szCs w:val="24"/>
              </w:rPr>
              <w:t>Kolovoz</w:t>
            </w:r>
          </w:p>
        </w:tc>
        <w:tc>
          <w:tcPr>
            <w:tcW w:w="705" w:type="dxa"/>
            <w:tcBorders>
              <w:top w:val="single" w:sz="4" w:space="0" w:color="000000"/>
              <w:left w:val="single" w:sz="4" w:space="0" w:color="000000"/>
              <w:bottom w:val="single" w:sz="4" w:space="0" w:color="000000"/>
              <w:right w:val="single" w:sz="4" w:space="0" w:color="000000"/>
            </w:tcBorders>
          </w:tcPr>
          <w:p w14:paraId="00000D5F" w14:textId="77777777" w:rsidR="00C77964" w:rsidRDefault="003474E6">
            <w:pPr>
              <w:jc w:val="center"/>
              <w:rPr>
                <w:rFonts w:ascii="Times New Roman" w:eastAsia="Times New Roman" w:hAnsi="Times New Roman" w:cs="Times New Roman"/>
                <w:b/>
                <w:color w:val="2E75B5"/>
                <w:sz w:val="24"/>
                <w:szCs w:val="24"/>
              </w:rPr>
            </w:pPr>
            <w:r>
              <w:rPr>
                <w:rFonts w:ascii="Times New Roman" w:eastAsia="Times New Roman" w:hAnsi="Times New Roman" w:cs="Times New Roman"/>
                <w:b/>
                <w:color w:val="2E75B5"/>
                <w:sz w:val="24"/>
                <w:szCs w:val="24"/>
              </w:rPr>
              <w:t>31</w:t>
            </w:r>
          </w:p>
        </w:tc>
        <w:tc>
          <w:tcPr>
            <w:tcW w:w="705" w:type="dxa"/>
            <w:tcBorders>
              <w:top w:val="single" w:sz="4" w:space="0" w:color="000000"/>
              <w:left w:val="single" w:sz="4" w:space="0" w:color="000000"/>
              <w:bottom w:val="single" w:sz="4" w:space="0" w:color="000000"/>
              <w:right w:val="single" w:sz="4" w:space="0" w:color="000000"/>
            </w:tcBorders>
          </w:tcPr>
          <w:p w14:paraId="00000D60" w14:textId="77777777" w:rsidR="00C77964" w:rsidRDefault="003474E6">
            <w:pPr>
              <w:jc w:val="center"/>
              <w:rPr>
                <w:rFonts w:ascii="Times New Roman" w:eastAsia="Times New Roman" w:hAnsi="Times New Roman" w:cs="Times New Roman"/>
                <w:b/>
                <w:color w:val="2E75B5"/>
                <w:sz w:val="24"/>
                <w:szCs w:val="24"/>
              </w:rPr>
            </w:pPr>
            <w:r>
              <w:rPr>
                <w:rFonts w:ascii="Times New Roman" w:eastAsia="Times New Roman" w:hAnsi="Times New Roman" w:cs="Times New Roman"/>
                <w:b/>
                <w:color w:val="2E75B5"/>
                <w:sz w:val="24"/>
                <w:szCs w:val="24"/>
              </w:rPr>
              <w:t>6</w:t>
            </w:r>
          </w:p>
        </w:tc>
        <w:tc>
          <w:tcPr>
            <w:tcW w:w="570" w:type="dxa"/>
            <w:tcBorders>
              <w:top w:val="single" w:sz="4" w:space="0" w:color="000000"/>
              <w:left w:val="single" w:sz="4" w:space="0" w:color="000000"/>
              <w:bottom w:val="single" w:sz="4" w:space="0" w:color="000000"/>
              <w:right w:val="single" w:sz="4" w:space="0" w:color="000000"/>
            </w:tcBorders>
          </w:tcPr>
          <w:p w14:paraId="00000D61" w14:textId="77777777" w:rsidR="00C77964" w:rsidRDefault="003474E6">
            <w:pPr>
              <w:jc w:val="center"/>
              <w:rPr>
                <w:rFonts w:ascii="Times New Roman" w:eastAsia="Times New Roman" w:hAnsi="Times New Roman" w:cs="Times New Roman"/>
                <w:b/>
                <w:color w:val="2E75B5"/>
                <w:sz w:val="24"/>
                <w:szCs w:val="24"/>
              </w:rPr>
            </w:pPr>
            <w:r>
              <w:rPr>
                <w:rFonts w:ascii="Times New Roman" w:eastAsia="Times New Roman" w:hAnsi="Times New Roman" w:cs="Times New Roman"/>
                <w:b/>
                <w:color w:val="2E75B5"/>
                <w:sz w:val="24"/>
                <w:szCs w:val="24"/>
              </w:rPr>
              <w:t>5</w:t>
            </w:r>
          </w:p>
        </w:tc>
        <w:tc>
          <w:tcPr>
            <w:tcW w:w="570" w:type="dxa"/>
            <w:tcBorders>
              <w:top w:val="single" w:sz="4" w:space="0" w:color="000000"/>
              <w:left w:val="single" w:sz="4" w:space="0" w:color="000000"/>
              <w:bottom w:val="single" w:sz="4" w:space="0" w:color="000000"/>
              <w:right w:val="single" w:sz="4" w:space="0" w:color="000000"/>
            </w:tcBorders>
          </w:tcPr>
          <w:p w14:paraId="00000D62" w14:textId="77777777" w:rsidR="00C77964" w:rsidRDefault="003474E6">
            <w:pPr>
              <w:jc w:val="center"/>
              <w:rPr>
                <w:rFonts w:ascii="Times New Roman" w:eastAsia="Times New Roman" w:hAnsi="Times New Roman" w:cs="Times New Roman"/>
                <w:b/>
                <w:color w:val="2E75B5"/>
                <w:sz w:val="24"/>
                <w:szCs w:val="24"/>
              </w:rPr>
            </w:pPr>
            <w:r>
              <w:rPr>
                <w:rFonts w:ascii="Times New Roman" w:eastAsia="Times New Roman" w:hAnsi="Times New Roman" w:cs="Times New Roman"/>
                <w:b/>
                <w:color w:val="2E75B5"/>
                <w:sz w:val="24"/>
                <w:szCs w:val="24"/>
              </w:rPr>
              <w:t>5</w:t>
            </w:r>
          </w:p>
        </w:tc>
        <w:tc>
          <w:tcPr>
            <w:tcW w:w="705" w:type="dxa"/>
            <w:tcBorders>
              <w:top w:val="single" w:sz="4" w:space="0" w:color="000000"/>
              <w:left w:val="single" w:sz="4" w:space="0" w:color="000000"/>
              <w:bottom w:val="single" w:sz="4" w:space="0" w:color="000000"/>
              <w:right w:val="single" w:sz="4" w:space="0" w:color="000000"/>
            </w:tcBorders>
          </w:tcPr>
          <w:p w14:paraId="00000D63" w14:textId="77777777" w:rsidR="00C77964" w:rsidRDefault="003474E6">
            <w:pPr>
              <w:jc w:val="center"/>
              <w:rPr>
                <w:rFonts w:ascii="Times New Roman" w:eastAsia="Times New Roman" w:hAnsi="Times New Roman" w:cs="Times New Roman"/>
                <w:b/>
                <w:color w:val="2E75B5"/>
                <w:sz w:val="24"/>
                <w:szCs w:val="24"/>
              </w:rPr>
            </w:pPr>
            <w:r>
              <w:rPr>
                <w:rFonts w:ascii="Times New Roman" w:eastAsia="Times New Roman" w:hAnsi="Times New Roman" w:cs="Times New Roman"/>
                <w:b/>
                <w:color w:val="2E75B5"/>
                <w:sz w:val="24"/>
                <w:szCs w:val="24"/>
              </w:rPr>
              <w:t>1</w:t>
            </w:r>
          </w:p>
        </w:tc>
        <w:tc>
          <w:tcPr>
            <w:tcW w:w="705" w:type="dxa"/>
            <w:tcBorders>
              <w:top w:val="single" w:sz="4" w:space="0" w:color="000000"/>
              <w:left w:val="single" w:sz="4" w:space="0" w:color="000000"/>
              <w:bottom w:val="single" w:sz="4" w:space="0" w:color="000000"/>
              <w:right w:val="single" w:sz="4" w:space="0" w:color="000000"/>
            </w:tcBorders>
          </w:tcPr>
          <w:p w14:paraId="00000D64" w14:textId="77777777" w:rsidR="00C77964" w:rsidRDefault="003474E6">
            <w:pPr>
              <w:jc w:val="center"/>
              <w:rPr>
                <w:rFonts w:ascii="Times New Roman" w:eastAsia="Times New Roman" w:hAnsi="Times New Roman" w:cs="Times New Roman"/>
                <w:b/>
                <w:color w:val="2E75B5"/>
                <w:sz w:val="24"/>
                <w:szCs w:val="24"/>
              </w:rPr>
            </w:pPr>
            <w:r>
              <w:rPr>
                <w:rFonts w:ascii="Times New Roman" w:eastAsia="Times New Roman" w:hAnsi="Times New Roman" w:cs="Times New Roman"/>
                <w:b/>
                <w:color w:val="2E75B5"/>
                <w:sz w:val="24"/>
                <w:szCs w:val="24"/>
              </w:rPr>
              <w:t>0</w:t>
            </w:r>
          </w:p>
        </w:tc>
        <w:tc>
          <w:tcPr>
            <w:tcW w:w="705" w:type="dxa"/>
            <w:tcBorders>
              <w:top w:val="single" w:sz="4" w:space="0" w:color="000000"/>
              <w:left w:val="single" w:sz="4" w:space="0" w:color="000000"/>
              <w:bottom w:val="single" w:sz="4" w:space="0" w:color="000000"/>
              <w:right w:val="single" w:sz="4" w:space="0" w:color="000000"/>
            </w:tcBorders>
          </w:tcPr>
          <w:p w14:paraId="00000D65" w14:textId="77777777" w:rsidR="00C77964" w:rsidRDefault="003474E6">
            <w:pPr>
              <w:jc w:val="center"/>
              <w:rPr>
                <w:rFonts w:ascii="Times New Roman" w:eastAsia="Times New Roman" w:hAnsi="Times New Roman" w:cs="Times New Roman"/>
                <w:b/>
                <w:color w:val="2E75B5"/>
                <w:sz w:val="24"/>
                <w:szCs w:val="24"/>
              </w:rPr>
            </w:pPr>
            <w:r>
              <w:rPr>
                <w:rFonts w:ascii="Times New Roman" w:eastAsia="Times New Roman" w:hAnsi="Times New Roman" w:cs="Times New Roman"/>
                <w:b/>
                <w:color w:val="2E75B5"/>
                <w:sz w:val="24"/>
                <w:szCs w:val="24"/>
              </w:rPr>
              <w:t>20</w:t>
            </w:r>
          </w:p>
        </w:tc>
        <w:tc>
          <w:tcPr>
            <w:tcW w:w="660" w:type="dxa"/>
            <w:tcBorders>
              <w:top w:val="single" w:sz="4" w:space="0" w:color="000000"/>
              <w:left w:val="single" w:sz="4" w:space="0" w:color="000000"/>
              <w:bottom w:val="single" w:sz="4" w:space="0" w:color="000000"/>
              <w:right w:val="single" w:sz="4" w:space="0" w:color="000000"/>
            </w:tcBorders>
          </w:tcPr>
          <w:p w14:paraId="00000D66" w14:textId="77777777" w:rsidR="00C77964" w:rsidRDefault="003474E6">
            <w:pPr>
              <w:rPr>
                <w:rFonts w:ascii="Times New Roman" w:eastAsia="Times New Roman" w:hAnsi="Times New Roman" w:cs="Times New Roman"/>
                <w:b/>
                <w:color w:val="2E75B5"/>
                <w:sz w:val="24"/>
                <w:szCs w:val="24"/>
              </w:rPr>
            </w:pPr>
            <w:r>
              <w:rPr>
                <w:rFonts w:ascii="Times New Roman" w:eastAsia="Times New Roman" w:hAnsi="Times New Roman" w:cs="Times New Roman"/>
                <w:b/>
                <w:color w:val="2E75B5"/>
                <w:sz w:val="24"/>
                <w:szCs w:val="24"/>
              </w:rPr>
              <w:t xml:space="preserve">  48</w:t>
            </w:r>
          </w:p>
        </w:tc>
        <w:tc>
          <w:tcPr>
            <w:tcW w:w="750" w:type="dxa"/>
            <w:tcBorders>
              <w:top w:val="single" w:sz="4" w:space="0" w:color="000000"/>
              <w:left w:val="single" w:sz="4" w:space="0" w:color="000000"/>
              <w:bottom w:val="single" w:sz="4" w:space="0" w:color="000000"/>
              <w:right w:val="single" w:sz="4" w:space="0" w:color="000000"/>
            </w:tcBorders>
          </w:tcPr>
          <w:p w14:paraId="00000D67" w14:textId="77777777" w:rsidR="00C77964" w:rsidRDefault="003474E6">
            <w:pPr>
              <w:jc w:val="center"/>
              <w:rPr>
                <w:rFonts w:ascii="Times New Roman" w:eastAsia="Times New Roman" w:hAnsi="Times New Roman" w:cs="Times New Roman"/>
                <w:b/>
                <w:color w:val="009900"/>
                <w:sz w:val="24"/>
                <w:szCs w:val="24"/>
              </w:rPr>
            </w:pPr>
            <w:r>
              <w:rPr>
                <w:rFonts w:ascii="Times New Roman" w:eastAsia="Times New Roman" w:hAnsi="Times New Roman" w:cs="Times New Roman"/>
                <w:b/>
                <w:color w:val="009900"/>
                <w:sz w:val="24"/>
                <w:szCs w:val="24"/>
              </w:rPr>
              <w:t>15</w:t>
            </w:r>
          </w:p>
        </w:tc>
        <w:tc>
          <w:tcPr>
            <w:tcW w:w="855" w:type="dxa"/>
            <w:tcBorders>
              <w:top w:val="single" w:sz="4" w:space="0" w:color="000000"/>
              <w:left w:val="single" w:sz="4" w:space="0" w:color="000000"/>
              <w:bottom w:val="single" w:sz="4" w:space="0" w:color="000000"/>
              <w:right w:val="single" w:sz="4" w:space="0" w:color="000000"/>
            </w:tcBorders>
          </w:tcPr>
          <w:p w14:paraId="00000D68" w14:textId="77777777" w:rsidR="00C77964" w:rsidRDefault="003474E6">
            <w:pPr>
              <w:jc w:val="center"/>
              <w:rPr>
                <w:rFonts w:ascii="Times New Roman" w:eastAsia="Times New Roman" w:hAnsi="Times New Roman" w:cs="Times New Roman"/>
                <w:b/>
                <w:color w:val="009900"/>
                <w:sz w:val="24"/>
                <w:szCs w:val="24"/>
              </w:rPr>
            </w:pPr>
            <w:r>
              <w:rPr>
                <w:rFonts w:ascii="Times New Roman" w:eastAsia="Times New Roman" w:hAnsi="Times New Roman" w:cs="Times New Roman"/>
                <w:b/>
                <w:color w:val="009900"/>
                <w:sz w:val="24"/>
                <w:szCs w:val="24"/>
              </w:rPr>
              <w:t>120</w:t>
            </w:r>
          </w:p>
        </w:tc>
        <w:tc>
          <w:tcPr>
            <w:tcW w:w="1275" w:type="dxa"/>
            <w:tcBorders>
              <w:top w:val="single" w:sz="4" w:space="0" w:color="000000"/>
              <w:left w:val="single" w:sz="4" w:space="0" w:color="000000"/>
              <w:bottom w:val="single" w:sz="4" w:space="0" w:color="000000"/>
              <w:right w:val="single" w:sz="4" w:space="0" w:color="000000"/>
            </w:tcBorders>
          </w:tcPr>
          <w:p w14:paraId="00000D69" w14:textId="77777777" w:rsidR="00C77964" w:rsidRDefault="003474E6">
            <w:pPr>
              <w:jc w:val="center"/>
              <w:rPr>
                <w:rFonts w:ascii="Times New Roman" w:eastAsia="Times New Roman" w:hAnsi="Times New Roman" w:cs="Times New Roman"/>
                <w:b/>
                <w:color w:val="009900"/>
                <w:sz w:val="24"/>
                <w:szCs w:val="24"/>
              </w:rPr>
            </w:pPr>
            <w:r>
              <w:rPr>
                <w:rFonts w:ascii="Times New Roman" w:eastAsia="Times New Roman" w:hAnsi="Times New Roman" w:cs="Times New Roman"/>
                <w:b/>
                <w:color w:val="009900"/>
                <w:sz w:val="24"/>
                <w:szCs w:val="24"/>
              </w:rPr>
              <w:t>168</w:t>
            </w:r>
          </w:p>
        </w:tc>
      </w:tr>
      <w:tr w:rsidR="00C77964" w14:paraId="4D348547" w14:textId="77777777">
        <w:trPr>
          <w:trHeight w:val="68"/>
        </w:trPr>
        <w:tc>
          <w:tcPr>
            <w:tcW w:w="1125" w:type="dxa"/>
            <w:tcBorders>
              <w:top w:val="single" w:sz="4" w:space="0" w:color="000000"/>
              <w:left w:val="single" w:sz="4" w:space="0" w:color="000000"/>
              <w:bottom w:val="single" w:sz="4" w:space="0" w:color="000000"/>
              <w:right w:val="single" w:sz="4" w:space="0" w:color="000000"/>
            </w:tcBorders>
          </w:tcPr>
          <w:p w14:paraId="00000D6A" w14:textId="77777777" w:rsidR="00C77964" w:rsidRDefault="003474E6">
            <w:pPr>
              <w:rPr>
                <w:rFonts w:ascii="Times New Roman" w:eastAsia="Times New Roman" w:hAnsi="Times New Roman" w:cs="Times New Roman"/>
                <w:color w:val="2E75B5"/>
                <w:sz w:val="24"/>
                <w:szCs w:val="24"/>
              </w:rPr>
            </w:pPr>
            <w:r>
              <w:rPr>
                <w:rFonts w:ascii="Times New Roman" w:eastAsia="Times New Roman" w:hAnsi="Times New Roman" w:cs="Times New Roman"/>
                <w:color w:val="2E75B5"/>
                <w:sz w:val="24"/>
                <w:szCs w:val="24"/>
              </w:rPr>
              <w:t>Ukupno</w:t>
            </w:r>
          </w:p>
        </w:tc>
        <w:tc>
          <w:tcPr>
            <w:tcW w:w="705" w:type="dxa"/>
            <w:tcBorders>
              <w:top w:val="single" w:sz="4" w:space="0" w:color="000000"/>
              <w:left w:val="single" w:sz="4" w:space="0" w:color="000000"/>
              <w:bottom w:val="single" w:sz="4" w:space="0" w:color="000000"/>
              <w:right w:val="single" w:sz="4" w:space="0" w:color="000000"/>
            </w:tcBorders>
          </w:tcPr>
          <w:p w14:paraId="00000D6B" w14:textId="77777777" w:rsidR="00C77964" w:rsidRDefault="003474E6">
            <w:pPr>
              <w:jc w:val="center"/>
              <w:rPr>
                <w:rFonts w:ascii="Times New Roman" w:eastAsia="Times New Roman" w:hAnsi="Times New Roman" w:cs="Times New Roman"/>
                <w:b/>
                <w:color w:val="2E75B5"/>
                <w:sz w:val="24"/>
                <w:szCs w:val="24"/>
              </w:rPr>
            </w:pPr>
            <w:r>
              <w:rPr>
                <w:rFonts w:ascii="Times New Roman" w:eastAsia="Times New Roman" w:hAnsi="Times New Roman" w:cs="Times New Roman"/>
                <w:b/>
                <w:color w:val="2E75B5"/>
                <w:sz w:val="24"/>
                <w:szCs w:val="24"/>
              </w:rPr>
              <w:t>365</w:t>
            </w:r>
          </w:p>
        </w:tc>
        <w:tc>
          <w:tcPr>
            <w:tcW w:w="705" w:type="dxa"/>
            <w:tcBorders>
              <w:top w:val="single" w:sz="4" w:space="0" w:color="000000"/>
              <w:left w:val="single" w:sz="4" w:space="0" w:color="000000"/>
              <w:bottom w:val="single" w:sz="4" w:space="0" w:color="000000"/>
              <w:right w:val="single" w:sz="4" w:space="0" w:color="000000"/>
            </w:tcBorders>
          </w:tcPr>
          <w:p w14:paraId="00000D6C" w14:textId="77777777" w:rsidR="00C77964" w:rsidRDefault="003474E6">
            <w:pPr>
              <w:jc w:val="center"/>
              <w:rPr>
                <w:rFonts w:ascii="Times New Roman" w:eastAsia="Times New Roman" w:hAnsi="Times New Roman" w:cs="Times New Roman"/>
                <w:b/>
                <w:color w:val="2E75B5"/>
                <w:sz w:val="24"/>
                <w:szCs w:val="24"/>
              </w:rPr>
            </w:pPr>
            <w:r>
              <w:rPr>
                <w:rFonts w:ascii="Times New Roman" w:eastAsia="Times New Roman" w:hAnsi="Times New Roman" w:cs="Times New Roman"/>
                <w:b/>
                <w:color w:val="2E75B5"/>
                <w:sz w:val="24"/>
                <w:szCs w:val="24"/>
              </w:rPr>
              <w:t>222</w:t>
            </w:r>
          </w:p>
        </w:tc>
        <w:tc>
          <w:tcPr>
            <w:tcW w:w="570" w:type="dxa"/>
            <w:tcBorders>
              <w:top w:val="single" w:sz="4" w:space="0" w:color="000000"/>
              <w:left w:val="single" w:sz="4" w:space="0" w:color="000000"/>
              <w:bottom w:val="single" w:sz="4" w:space="0" w:color="000000"/>
              <w:right w:val="single" w:sz="4" w:space="0" w:color="000000"/>
            </w:tcBorders>
          </w:tcPr>
          <w:p w14:paraId="00000D6D" w14:textId="77777777" w:rsidR="00C77964" w:rsidRDefault="003474E6">
            <w:pPr>
              <w:jc w:val="center"/>
              <w:rPr>
                <w:rFonts w:ascii="Times New Roman" w:eastAsia="Times New Roman" w:hAnsi="Times New Roman" w:cs="Times New Roman"/>
                <w:b/>
                <w:color w:val="2E75B5"/>
                <w:sz w:val="24"/>
                <w:szCs w:val="24"/>
              </w:rPr>
            </w:pPr>
            <w:r>
              <w:rPr>
                <w:rFonts w:ascii="Times New Roman" w:eastAsia="Times New Roman" w:hAnsi="Times New Roman" w:cs="Times New Roman"/>
                <w:b/>
                <w:color w:val="2E75B5"/>
                <w:sz w:val="24"/>
                <w:szCs w:val="24"/>
              </w:rPr>
              <w:t>52</w:t>
            </w:r>
          </w:p>
        </w:tc>
        <w:tc>
          <w:tcPr>
            <w:tcW w:w="570" w:type="dxa"/>
            <w:tcBorders>
              <w:top w:val="single" w:sz="4" w:space="0" w:color="000000"/>
              <w:left w:val="single" w:sz="4" w:space="0" w:color="000000"/>
              <w:bottom w:val="single" w:sz="4" w:space="0" w:color="000000"/>
              <w:right w:val="single" w:sz="4" w:space="0" w:color="000000"/>
            </w:tcBorders>
          </w:tcPr>
          <w:p w14:paraId="00000D6E" w14:textId="77777777" w:rsidR="00C77964" w:rsidRDefault="003474E6">
            <w:pPr>
              <w:jc w:val="center"/>
              <w:rPr>
                <w:rFonts w:ascii="Times New Roman" w:eastAsia="Times New Roman" w:hAnsi="Times New Roman" w:cs="Times New Roman"/>
                <w:b/>
                <w:color w:val="2E75B5"/>
                <w:sz w:val="24"/>
                <w:szCs w:val="24"/>
              </w:rPr>
            </w:pPr>
            <w:r>
              <w:rPr>
                <w:rFonts w:ascii="Times New Roman" w:eastAsia="Times New Roman" w:hAnsi="Times New Roman" w:cs="Times New Roman"/>
                <w:b/>
                <w:color w:val="2E75B5"/>
                <w:sz w:val="24"/>
                <w:szCs w:val="24"/>
              </w:rPr>
              <w:t>52</w:t>
            </w:r>
          </w:p>
        </w:tc>
        <w:tc>
          <w:tcPr>
            <w:tcW w:w="705" w:type="dxa"/>
            <w:tcBorders>
              <w:top w:val="single" w:sz="4" w:space="0" w:color="000000"/>
              <w:left w:val="single" w:sz="4" w:space="0" w:color="000000"/>
              <w:bottom w:val="single" w:sz="4" w:space="0" w:color="000000"/>
              <w:right w:val="single" w:sz="4" w:space="0" w:color="000000"/>
            </w:tcBorders>
          </w:tcPr>
          <w:p w14:paraId="00000D6F" w14:textId="77777777" w:rsidR="00C77964" w:rsidRDefault="003474E6">
            <w:pPr>
              <w:jc w:val="center"/>
              <w:rPr>
                <w:rFonts w:ascii="Times New Roman" w:eastAsia="Times New Roman" w:hAnsi="Times New Roman" w:cs="Times New Roman"/>
                <w:b/>
                <w:color w:val="2E75B5"/>
                <w:sz w:val="24"/>
                <w:szCs w:val="24"/>
              </w:rPr>
            </w:pPr>
            <w:r>
              <w:rPr>
                <w:rFonts w:ascii="Times New Roman" w:eastAsia="Times New Roman" w:hAnsi="Times New Roman" w:cs="Times New Roman"/>
                <w:b/>
                <w:color w:val="2E75B5"/>
                <w:sz w:val="24"/>
                <w:szCs w:val="24"/>
              </w:rPr>
              <w:t>10</w:t>
            </w:r>
          </w:p>
        </w:tc>
        <w:tc>
          <w:tcPr>
            <w:tcW w:w="705" w:type="dxa"/>
            <w:tcBorders>
              <w:top w:val="single" w:sz="4" w:space="0" w:color="000000"/>
              <w:left w:val="single" w:sz="4" w:space="0" w:color="000000"/>
              <w:bottom w:val="single" w:sz="4" w:space="0" w:color="000000"/>
              <w:right w:val="single" w:sz="4" w:space="0" w:color="000000"/>
            </w:tcBorders>
          </w:tcPr>
          <w:p w14:paraId="00000D70" w14:textId="77777777" w:rsidR="00C77964" w:rsidRDefault="003474E6">
            <w:pPr>
              <w:jc w:val="center"/>
              <w:rPr>
                <w:rFonts w:ascii="Times New Roman" w:eastAsia="Times New Roman" w:hAnsi="Times New Roman" w:cs="Times New Roman"/>
                <w:b/>
                <w:color w:val="2E75B5"/>
                <w:sz w:val="24"/>
                <w:szCs w:val="24"/>
              </w:rPr>
            </w:pPr>
            <w:r>
              <w:rPr>
                <w:rFonts w:ascii="Times New Roman" w:eastAsia="Times New Roman" w:hAnsi="Times New Roman" w:cs="Times New Roman"/>
                <w:b/>
                <w:color w:val="2E75B5"/>
                <w:sz w:val="24"/>
                <w:szCs w:val="24"/>
              </w:rPr>
              <w:t>172</w:t>
            </w:r>
          </w:p>
        </w:tc>
        <w:tc>
          <w:tcPr>
            <w:tcW w:w="705" w:type="dxa"/>
            <w:tcBorders>
              <w:top w:val="single" w:sz="4" w:space="0" w:color="000000"/>
              <w:left w:val="single" w:sz="4" w:space="0" w:color="000000"/>
              <w:bottom w:val="single" w:sz="4" w:space="0" w:color="000000"/>
              <w:right w:val="single" w:sz="4" w:space="0" w:color="000000"/>
            </w:tcBorders>
          </w:tcPr>
          <w:p w14:paraId="00000D71" w14:textId="77777777" w:rsidR="00C77964" w:rsidRDefault="003474E6">
            <w:pPr>
              <w:jc w:val="center"/>
              <w:rPr>
                <w:rFonts w:ascii="Times New Roman" w:eastAsia="Times New Roman" w:hAnsi="Times New Roman" w:cs="Times New Roman"/>
                <w:b/>
                <w:color w:val="2E75B5"/>
                <w:sz w:val="24"/>
                <w:szCs w:val="24"/>
              </w:rPr>
            </w:pPr>
            <w:r>
              <w:rPr>
                <w:rFonts w:ascii="Times New Roman" w:eastAsia="Times New Roman" w:hAnsi="Times New Roman" w:cs="Times New Roman"/>
                <w:b/>
                <w:color w:val="2E75B5"/>
                <w:sz w:val="24"/>
                <w:szCs w:val="24"/>
              </w:rPr>
              <w:t>78</w:t>
            </w:r>
          </w:p>
        </w:tc>
        <w:tc>
          <w:tcPr>
            <w:tcW w:w="660" w:type="dxa"/>
            <w:tcBorders>
              <w:top w:val="single" w:sz="4" w:space="0" w:color="000000"/>
              <w:left w:val="single" w:sz="4" w:space="0" w:color="000000"/>
              <w:bottom w:val="single" w:sz="4" w:space="0" w:color="000000"/>
              <w:right w:val="single" w:sz="4" w:space="0" w:color="000000"/>
            </w:tcBorders>
          </w:tcPr>
          <w:p w14:paraId="00000D72" w14:textId="77777777" w:rsidR="00C77964" w:rsidRDefault="003474E6">
            <w:pPr>
              <w:jc w:val="center"/>
              <w:rPr>
                <w:rFonts w:ascii="Times New Roman" w:eastAsia="Times New Roman" w:hAnsi="Times New Roman" w:cs="Times New Roman"/>
                <w:b/>
                <w:color w:val="C00000"/>
                <w:sz w:val="24"/>
                <w:szCs w:val="24"/>
              </w:rPr>
            </w:pPr>
            <w:r>
              <w:rPr>
                <w:rFonts w:ascii="Times New Roman" w:eastAsia="Times New Roman" w:hAnsi="Times New Roman" w:cs="Times New Roman"/>
                <w:b/>
                <w:color w:val="C00000"/>
                <w:sz w:val="24"/>
                <w:szCs w:val="24"/>
              </w:rPr>
              <w:t>1776</w:t>
            </w:r>
          </w:p>
        </w:tc>
        <w:tc>
          <w:tcPr>
            <w:tcW w:w="750" w:type="dxa"/>
            <w:tcBorders>
              <w:top w:val="single" w:sz="4" w:space="0" w:color="000000"/>
              <w:left w:val="single" w:sz="4" w:space="0" w:color="000000"/>
              <w:bottom w:val="single" w:sz="4" w:space="0" w:color="000000"/>
              <w:right w:val="single" w:sz="4" w:space="0" w:color="000000"/>
            </w:tcBorders>
          </w:tcPr>
          <w:p w14:paraId="00000D73" w14:textId="77777777" w:rsidR="00C77964" w:rsidRDefault="003474E6">
            <w:pPr>
              <w:jc w:val="center"/>
              <w:rPr>
                <w:rFonts w:ascii="Times New Roman" w:eastAsia="Times New Roman" w:hAnsi="Times New Roman" w:cs="Times New Roman"/>
                <w:b/>
                <w:color w:val="592A03"/>
                <w:sz w:val="24"/>
                <w:szCs w:val="24"/>
              </w:rPr>
            </w:pPr>
            <w:r>
              <w:rPr>
                <w:rFonts w:ascii="Times New Roman" w:eastAsia="Times New Roman" w:hAnsi="Times New Roman" w:cs="Times New Roman"/>
                <w:b/>
                <w:color w:val="592A03"/>
                <w:sz w:val="24"/>
                <w:szCs w:val="24"/>
              </w:rPr>
              <w:t>30</w:t>
            </w:r>
          </w:p>
        </w:tc>
        <w:tc>
          <w:tcPr>
            <w:tcW w:w="855" w:type="dxa"/>
            <w:tcBorders>
              <w:top w:val="single" w:sz="4" w:space="0" w:color="000000"/>
              <w:left w:val="single" w:sz="4" w:space="0" w:color="000000"/>
              <w:bottom w:val="single" w:sz="4" w:space="0" w:color="000000"/>
              <w:right w:val="single" w:sz="4" w:space="0" w:color="000000"/>
            </w:tcBorders>
          </w:tcPr>
          <w:p w14:paraId="00000D74" w14:textId="77777777" w:rsidR="00C77964" w:rsidRDefault="003474E6">
            <w:pPr>
              <w:jc w:val="center"/>
              <w:rPr>
                <w:rFonts w:ascii="Times New Roman" w:eastAsia="Times New Roman" w:hAnsi="Times New Roman" w:cs="Times New Roman"/>
                <w:b/>
                <w:color w:val="592A03"/>
                <w:sz w:val="24"/>
                <w:szCs w:val="24"/>
              </w:rPr>
            </w:pPr>
            <w:r>
              <w:rPr>
                <w:rFonts w:ascii="Times New Roman" w:eastAsia="Times New Roman" w:hAnsi="Times New Roman" w:cs="Times New Roman"/>
                <w:b/>
                <w:color w:val="592A03"/>
                <w:sz w:val="24"/>
                <w:szCs w:val="24"/>
              </w:rPr>
              <w:t>240</w:t>
            </w:r>
          </w:p>
        </w:tc>
        <w:tc>
          <w:tcPr>
            <w:tcW w:w="1275" w:type="dxa"/>
            <w:tcBorders>
              <w:top w:val="single" w:sz="4" w:space="0" w:color="000000"/>
              <w:left w:val="single" w:sz="4" w:space="0" w:color="000000"/>
              <w:bottom w:val="single" w:sz="4" w:space="0" w:color="000000"/>
              <w:right w:val="single" w:sz="4" w:space="0" w:color="000000"/>
            </w:tcBorders>
          </w:tcPr>
          <w:p w14:paraId="00000D75" w14:textId="77777777" w:rsidR="00C77964" w:rsidRDefault="003474E6">
            <w:pPr>
              <w:jc w:val="center"/>
              <w:rPr>
                <w:rFonts w:ascii="Times New Roman" w:eastAsia="Times New Roman" w:hAnsi="Times New Roman" w:cs="Times New Roman"/>
                <w:b/>
                <w:color w:val="592A03"/>
                <w:sz w:val="24"/>
                <w:szCs w:val="24"/>
              </w:rPr>
            </w:pPr>
            <w:r>
              <w:rPr>
                <w:rFonts w:ascii="Times New Roman" w:eastAsia="Times New Roman" w:hAnsi="Times New Roman" w:cs="Times New Roman"/>
                <w:b/>
                <w:color w:val="592A03"/>
                <w:sz w:val="24"/>
                <w:szCs w:val="24"/>
              </w:rPr>
              <w:t>2088</w:t>
            </w:r>
          </w:p>
        </w:tc>
      </w:tr>
      <w:tr w:rsidR="00C77964" w14:paraId="72E9CDBB" w14:textId="77777777">
        <w:trPr>
          <w:trHeight w:val="420"/>
        </w:trPr>
        <w:tc>
          <w:tcPr>
            <w:tcW w:w="5085" w:type="dxa"/>
            <w:gridSpan w:val="7"/>
            <w:tcBorders>
              <w:top w:val="single" w:sz="4" w:space="0" w:color="000000"/>
              <w:left w:val="single" w:sz="4" w:space="0" w:color="000000"/>
              <w:bottom w:val="single" w:sz="4" w:space="0" w:color="000000"/>
              <w:right w:val="single" w:sz="4" w:space="0" w:color="000000"/>
            </w:tcBorders>
          </w:tcPr>
          <w:p w14:paraId="00000D76" w14:textId="77777777" w:rsidR="00C77964" w:rsidRDefault="003474E6">
            <w:pPr>
              <w:rPr>
                <w:rFonts w:ascii="Times New Roman" w:eastAsia="Times New Roman" w:hAnsi="Times New Roman" w:cs="Times New Roman"/>
                <w:color w:val="2E75B5"/>
                <w:sz w:val="24"/>
                <w:szCs w:val="24"/>
              </w:rPr>
            </w:pPr>
            <w:r>
              <w:rPr>
                <w:rFonts w:ascii="Times New Roman" w:eastAsia="Times New Roman" w:hAnsi="Times New Roman" w:cs="Times New Roman"/>
                <w:color w:val="2E75B5"/>
                <w:sz w:val="24"/>
                <w:szCs w:val="24"/>
              </w:rPr>
              <w:t>Broj radnih dana u šk. god.</w:t>
            </w:r>
          </w:p>
        </w:tc>
        <w:tc>
          <w:tcPr>
            <w:tcW w:w="4245" w:type="dxa"/>
            <w:gridSpan w:val="5"/>
            <w:tcBorders>
              <w:top w:val="single" w:sz="4" w:space="0" w:color="000000"/>
              <w:left w:val="single" w:sz="4" w:space="0" w:color="000000"/>
              <w:bottom w:val="single" w:sz="4" w:space="0" w:color="000000"/>
              <w:right w:val="single" w:sz="4" w:space="0" w:color="000000"/>
            </w:tcBorders>
          </w:tcPr>
          <w:p w14:paraId="00000D7D" w14:textId="77777777" w:rsidR="00C77964" w:rsidRDefault="003474E6">
            <w:pPr>
              <w:rPr>
                <w:rFonts w:ascii="Times New Roman" w:eastAsia="Times New Roman" w:hAnsi="Times New Roman" w:cs="Times New Roman"/>
                <w:color w:val="2E75B5"/>
                <w:sz w:val="24"/>
                <w:szCs w:val="24"/>
              </w:rPr>
            </w:pPr>
            <w:r>
              <w:rPr>
                <w:rFonts w:ascii="Times New Roman" w:eastAsia="Times New Roman" w:hAnsi="Times New Roman" w:cs="Times New Roman"/>
                <w:color w:val="2E75B5"/>
                <w:sz w:val="24"/>
                <w:szCs w:val="24"/>
              </w:rPr>
              <w:t> </w:t>
            </w:r>
          </w:p>
          <w:p w14:paraId="00000D7E" w14:textId="77777777" w:rsidR="00C77964" w:rsidRDefault="003474E6">
            <w:pPr>
              <w:jc w:val="center"/>
              <w:rPr>
                <w:rFonts w:ascii="Times New Roman" w:eastAsia="Times New Roman" w:hAnsi="Times New Roman" w:cs="Times New Roman"/>
                <w:b/>
                <w:color w:val="2E75B5"/>
                <w:sz w:val="24"/>
                <w:szCs w:val="24"/>
              </w:rPr>
            </w:pPr>
            <w:r>
              <w:rPr>
                <w:rFonts w:ascii="Times New Roman" w:eastAsia="Times New Roman" w:hAnsi="Times New Roman" w:cs="Times New Roman"/>
                <w:b/>
                <w:color w:val="2E75B5"/>
                <w:sz w:val="24"/>
                <w:szCs w:val="24"/>
              </w:rPr>
              <w:t>222</w:t>
            </w:r>
          </w:p>
          <w:p w14:paraId="00000D7F" w14:textId="77777777" w:rsidR="00C77964" w:rsidRDefault="00C77964">
            <w:pPr>
              <w:rPr>
                <w:rFonts w:ascii="Times New Roman" w:eastAsia="Times New Roman" w:hAnsi="Times New Roman" w:cs="Times New Roman"/>
                <w:color w:val="2E75B5"/>
                <w:sz w:val="24"/>
                <w:szCs w:val="24"/>
              </w:rPr>
            </w:pPr>
          </w:p>
        </w:tc>
      </w:tr>
      <w:tr w:rsidR="00C77964" w14:paraId="0E867014" w14:textId="77777777">
        <w:trPr>
          <w:trHeight w:val="400"/>
        </w:trPr>
        <w:tc>
          <w:tcPr>
            <w:tcW w:w="5085" w:type="dxa"/>
            <w:gridSpan w:val="7"/>
            <w:tcBorders>
              <w:top w:val="single" w:sz="4" w:space="0" w:color="000000"/>
              <w:left w:val="single" w:sz="4" w:space="0" w:color="000000"/>
              <w:bottom w:val="single" w:sz="4" w:space="0" w:color="000000"/>
              <w:right w:val="single" w:sz="4" w:space="0" w:color="000000"/>
            </w:tcBorders>
          </w:tcPr>
          <w:p w14:paraId="00000D84" w14:textId="77777777" w:rsidR="00C77964" w:rsidRDefault="003474E6">
            <w:pPr>
              <w:rPr>
                <w:rFonts w:ascii="Times New Roman" w:eastAsia="Times New Roman" w:hAnsi="Times New Roman" w:cs="Times New Roman"/>
                <w:color w:val="2E75B5"/>
                <w:sz w:val="24"/>
                <w:szCs w:val="24"/>
              </w:rPr>
            </w:pPr>
            <w:r>
              <w:rPr>
                <w:rFonts w:ascii="Times New Roman" w:eastAsia="Times New Roman" w:hAnsi="Times New Roman" w:cs="Times New Roman"/>
                <w:color w:val="2E75B5"/>
                <w:sz w:val="24"/>
                <w:szCs w:val="24"/>
              </w:rPr>
              <w:t>Broj dana godišnjeg odmora</w:t>
            </w:r>
          </w:p>
        </w:tc>
        <w:tc>
          <w:tcPr>
            <w:tcW w:w="4245" w:type="dxa"/>
            <w:gridSpan w:val="5"/>
            <w:tcBorders>
              <w:top w:val="single" w:sz="4" w:space="0" w:color="000000"/>
              <w:left w:val="single" w:sz="4" w:space="0" w:color="000000"/>
              <w:bottom w:val="single" w:sz="4" w:space="0" w:color="000000"/>
              <w:right w:val="single" w:sz="4" w:space="0" w:color="000000"/>
            </w:tcBorders>
          </w:tcPr>
          <w:p w14:paraId="00000D8B" w14:textId="77777777" w:rsidR="00C77964" w:rsidRDefault="003474E6">
            <w:pPr>
              <w:jc w:val="center"/>
              <w:rPr>
                <w:rFonts w:ascii="Times New Roman" w:eastAsia="Times New Roman" w:hAnsi="Times New Roman" w:cs="Times New Roman"/>
                <w:b/>
                <w:color w:val="2E75B5"/>
                <w:sz w:val="24"/>
                <w:szCs w:val="24"/>
              </w:rPr>
            </w:pPr>
            <w:r>
              <w:rPr>
                <w:rFonts w:ascii="Times New Roman" w:eastAsia="Times New Roman" w:hAnsi="Times New Roman" w:cs="Times New Roman"/>
                <w:b/>
                <w:color w:val="2E75B5"/>
                <w:sz w:val="24"/>
                <w:szCs w:val="24"/>
              </w:rPr>
              <w:t>30</w:t>
            </w:r>
          </w:p>
        </w:tc>
      </w:tr>
      <w:tr w:rsidR="00C77964" w14:paraId="56866D88" w14:textId="77777777">
        <w:trPr>
          <w:trHeight w:val="400"/>
        </w:trPr>
        <w:tc>
          <w:tcPr>
            <w:tcW w:w="5085" w:type="dxa"/>
            <w:gridSpan w:val="7"/>
            <w:tcBorders>
              <w:top w:val="single" w:sz="4" w:space="0" w:color="000000"/>
              <w:left w:val="single" w:sz="4" w:space="0" w:color="000000"/>
              <w:bottom w:val="single" w:sz="4" w:space="0" w:color="000000"/>
              <w:right w:val="single" w:sz="4" w:space="0" w:color="000000"/>
            </w:tcBorders>
          </w:tcPr>
          <w:p w14:paraId="00000D90" w14:textId="77777777" w:rsidR="00C77964" w:rsidRDefault="003474E6">
            <w:pPr>
              <w:rPr>
                <w:rFonts w:ascii="Times New Roman" w:eastAsia="Times New Roman" w:hAnsi="Times New Roman" w:cs="Times New Roman"/>
                <w:color w:val="2E75B5"/>
                <w:sz w:val="24"/>
                <w:szCs w:val="24"/>
              </w:rPr>
            </w:pPr>
            <w:r>
              <w:rPr>
                <w:rFonts w:ascii="Times New Roman" w:eastAsia="Times New Roman" w:hAnsi="Times New Roman" w:cs="Times New Roman"/>
                <w:color w:val="2E75B5"/>
                <w:sz w:val="24"/>
                <w:szCs w:val="24"/>
              </w:rPr>
              <w:t>Ukupno radnih dana</w:t>
            </w:r>
          </w:p>
        </w:tc>
        <w:tc>
          <w:tcPr>
            <w:tcW w:w="4245" w:type="dxa"/>
            <w:gridSpan w:val="5"/>
            <w:tcBorders>
              <w:top w:val="single" w:sz="4" w:space="0" w:color="000000"/>
              <w:left w:val="single" w:sz="4" w:space="0" w:color="000000"/>
              <w:bottom w:val="single" w:sz="4" w:space="0" w:color="000000"/>
              <w:right w:val="single" w:sz="4" w:space="0" w:color="000000"/>
            </w:tcBorders>
          </w:tcPr>
          <w:p w14:paraId="00000D97" w14:textId="77777777" w:rsidR="00C77964" w:rsidRDefault="003474E6">
            <w:pPr>
              <w:jc w:val="center"/>
              <w:rPr>
                <w:rFonts w:ascii="Times New Roman" w:eastAsia="Times New Roman" w:hAnsi="Times New Roman" w:cs="Times New Roman"/>
                <w:b/>
                <w:color w:val="2E75B5"/>
                <w:sz w:val="24"/>
                <w:szCs w:val="24"/>
              </w:rPr>
            </w:pPr>
            <w:r>
              <w:rPr>
                <w:rFonts w:ascii="Times New Roman" w:eastAsia="Times New Roman" w:hAnsi="Times New Roman" w:cs="Times New Roman"/>
                <w:b/>
                <w:color w:val="2E75B5"/>
                <w:sz w:val="24"/>
                <w:szCs w:val="24"/>
              </w:rPr>
              <w:t>222</w:t>
            </w:r>
          </w:p>
        </w:tc>
      </w:tr>
    </w:tbl>
    <w:p w14:paraId="00000D9C" w14:textId="77777777" w:rsidR="00C77964" w:rsidRDefault="00C77964">
      <w:pPr>
        <w:rPr>
          <w:rFonts w:ascii="Times New Roman" w:eastAsia="Times New Roman" w:hAnsi="Times New Roman" w:cs="Times New Roman"/>
        </w:rPr>
      </w:pPr>
    </w:p>
    <w:p w14:paraId="00000D9D" w14:textId="77777777" w:rsidR="00C77964" w:rsidRDefault="00C77964">
      <w:pPr>
        <w:pStyle w:val="Heading2"/>
        <w:rPr>
          <w:rFonts w:ascii="Times New Roman" w:eastAsia="Times New Roman" w:hAnsi="Times New Roman" w:cs="Times New Roman"/>
        </w:rPr>
      </w:pPr>
    </w:p>
    <w:p w14:paraId="00000D9E" w14:textId="77777777" w:rsidR="00C77964" w:rsidRDefault="00C77964">
      <w:pPr>
        <w:pStyle w:val="Heading2"/>
        <w:rPr>
          <w:rFonts w:ascii="Times New Roman" w:eastAsia="Times New Roman" w:hAnsi="Times New Roman" w:cs="Times New Roman"/>
        </w:rPr>
      </w:pPr>
    </w:p>
    <w:p w14:paraId="00000D9F" w14:textId="77777777" w:rsidR="00C77964" w:rsidRDefault="00C77964">
      <w:pPr>
        <w:pStyle w:val="Heading2"/>
        <w:rPr>
          <w:rFonts w:ascii="Times New Roman" w:eastAsia="Times New Roman" w:hAnsi="Times New Roman" w:cs="Times New Roman"/>
        </w:rPr>
      </w:pPr>
    </w:p>
    <w:p w14:paraId="00000DA0" w14:textId="77777777" w:rsidR="00C77964" w:rsidRDefault="003474E6">
      <w:pPr>
        <w:pStyle w:val="Heading2"/>
        <w:rPr>
          <w:rFonts w:ascii="Times New Roman" w:eastAsia="Times New Roman" w:hAnsi="Times New Roman" w:cs="Times New Roman"/>
        </w:rPr>
      </w:pPr>
      <w:r>
        <w:br w:type="page"/>
      </w:r>
    </w:p>
    <w:p w14:paraId="00000DA1" w14:textId="77777777" w:rsidR="00C77964" w:rsidRDefault="003474E6">
      <w:pPr>
        <w:pStyle w:val="Heading2"/>
        <w:rPr>
          <w:rFonts w:ascii="Times New Roman" w:eastAsia="Times New Roman" w:hAnsi="Times New Roman" w:cs="Times New Roman"/>
        </w:rPr>
      </w:pPr>
      <w:bookmarkStart w:id="41" w:name="_heading=h.1e67ng6kmr7h" w:colFirst="0" w:colLast="0"/>
      <w:bookmarkEnd w:id="41"/>
      <w:r>
        <w:rPr>
          <w:rFonts w:ascii="Times New Roman" w:eastAsia="Times New Roman" w:hAnsi="Times New Roman" w:cs="Times New Roman"/>
        </w:rPr>
        <w:lastRenderedPageBreak/>
        <w:t>4.7.</w:t>
      </w:r>
      <w:r>
        <w:rPr>
          <w:rFonts w:ascii="Times New Roman" w:eastAsia="Times New Roman" w:hAnsi="Times New Roman" w:cs="Times New Roman"/>
        </w:rPr>
        <w:tab/>
        <w:t>Godišnji kalendar rada</w:t>
      </w:r>
    </w:p>
    <w:p w14:paraId="00000DA2" w14:textId="77777777" w:rsidR="00C77964" w:rsidRDefault="00C77964"/>
    <w:tbl>
      <w:tblPr>
        <w:tblStyle w:val="af6"/>
        <w:tblW w:w="92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29"/>
        <w:gridCol w:w="1518"/>
        <w:gridCol w:w="2057"/>
      </w:tblGrid>
      <w:tr w:rsidR="00C77964" w14:paraId="7E24D212" w14:textId="77777777">
        <w:tc>
          <w:tcPr>
            <w:tcW w:w="5629" w:type="dxa"/>
            <w:vAlign w:val="center"/>
          </w:tcPr>
          <w:p w14:paraId="00000DA3" w14:textId="77777777" w:rsidR="00C77964" w:rsidRDefault="003474E6">
            <w:pPr>
              <w:jc w:val="center"/>
              <w:rPr>
                <w:rFonts w:ascii="Times New Roman" w:eastAsia="Times New Roman" w:hAnsi="Times New Roman" w:cs="Times New Roman"/>
              </w:rPr>
            </w:pPr>
            <w:r>
              <w:rPr>
                <w:rFonts w:ascii="Times New Roman" w:eastAsia="Times New Roman" w:hAnsi="Times New Roman" w:cs="Times New Roman"/>
              </w:rPr>
              <w:t>SADRŽAJ</w:t>
            </w:r>
          </w:p>
        </w:tc>
        <w:tc>
          <w:tcPr>
            <w:tcW w:w="1518" w:type="dxa"/>
            <w:vAlign w:val="center"/>
          </w:tcPr>
          <w:p w14:paraId="00000DA4" w14:textId="77777777" w:rsidR="00C77964" w:rsidRDefault="003474E6">
            <w:pPr>
              <w:jc w:val="center"/>
              <w:rPr>
                <w:rFonts w:ascii="Times New Roman" w:eastAsia="Times New Roman" w:hAnsi="Times New Roman" w:cs="Times New Roman"/>
              </w:rPr>
            </w:pPr>
            <w:r>
              <w:rPr>
                <w:rFonts w:ascii="Times New Roman" w:eastAsia="Times New Roman" w:hAnsi="Times New Roman" w:cs="Times New Roman"/>
              </w:rPr>
              <w:t>DAN</w:t>
            </w:r>
          </w:p>
        </w:tc>
        <w:tc>
          <w:tcPr>
            <w:tcW w:w="2057" w:type="dxa"/>
            <w:vAlign w:val="center"/>
          </w:tcPr>
          <w:p w14:paraId="00000DA5" w14:textId="77777777" w:rsidR="00C77964" w:rsidRDefault="003474E6">
            <w:pPr>
              <w:pStyle w:val="Heading2"/>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NADNEVAK ODRŽAVANJA/</w:t>
            </w:r>
          </w:p>
          <w:p w14:paraId="00000DA6" w14:textId="77777777" w:rsidR="00C77964" w:rsidRDefault="003474E6">
            <w:pPr>
              <w:jc w:val="center"/>
              <w:rPr>
                <w:rFonts w:ascii="Times New Roman" w:eastAsia="Times New Roman" w:hAnsi="Times New Roman" w:cs="Times New Roman"/>
              </w:rPr>
            </w:pPr>
            <w:r>
              <w:rPr>
                <w:rFonts w:ascii="Times New Roman" w:eastAsia="Times New Roman" w:hAnsi="Times New Roman" w:cs="Times New Roman"/>
              </w:rPr>
              <w:t>OBILJEŽAVANJA</w:t>
            </w:r>
          </w:p>
        </w:tc>
      </w:tr>
      <w:tr w:rsidR="00C77964" w14:paraId="659BEA4F" w14:textId="77777777">
        <w:trPr>
          <w:trHeight w:val="397"/>
        </w:trPr>
        <w:tc>
          <w:tcPr>
            <w:tcW w:w="9204" w:type="dxa"/>
            <w:gridSpan w:val="3"/>
            <w:shd w:val="clear" w:color="auto" w:fill="DEEBF6"/>
          </w:tcPr>
          <w:p w14:paraId="00000DA7" w14:textId="77777777" w:rsidR="00C77964" w:rsidRDefault="00C77964">
            <w:pPr>
              <w:jc w:val="center"/>
              <w:rPr>
                <w:rFonts w:ascii="Times New Roman" w:eastAsia="Times New Roman" w:hAnsi="Times New Roman" w:cs="Times New Roman"/>
              </w:rPr>
            </w:pPr>
          </w:p>
        </w:tc>
      </w:tr>
      <w:tr w:rsidR="00C77964" w14:paraId="2978B696" w14:textId="77777777">
        <w:trPr>
          <w:trHeight w:val="397"/>
        </w:trPr>
        <w:tc>
          <w:tcPr>
            <w:tcW w:w="5629" w:type="dxa"/>
            <w:vAlign w:val="center"/>
          </w:tcPr>
          <w:p w14:paraId="00000DAA" w14:textId="77777777" w:rsidR="00C77964" w:rsidRDefault="003474E6">
            <w:pPr>
              <w:keepNext/>
              <w:keepLines/>
              <w:pBdr>
                <w:top w:val="nil"/>
                <w:left w:val="nil"/>
                <w:bottom w:val="nil"/>
                <w:right w:val="nil"/>
                <w:between w:val="nil"/>
              </w:pBdr>
              <w:rPr>
                <w:rFonts w:ascii="Times New Roman" w:eastAsia="Times New Roman" w:hAnsi="Times New Roman" w:cs="Times New Roman"/>
                <w:color w:val="C00000"/>
                <w:sz w:val="28"/>
                <w:szCs w:val="28"/>
              </w:rPr>
            </w:pPr>
            <w:r>
              <w:rPr>
                <w:rFonts w:ascii="Times New Roman" w:eastAsia="Times New Roman" w:hAnsi="Times New Roman" w:cs="Times New Roman"/>
                <w:color w:val="C00000"/>
                <w:sz w:val="28"/>
                <w:szCs w:val="28"/>
              </w:rPr>
              <w:t>RUJAN</w:t>
            </w:r>
          </w:p>
        </w:tc>
        <w:tc>
          <w:tcPr>
            <w:tcW w:w="1518" w:type="dxa"/>
            <w:vAlign w:val="center"/>
          </w:tcPr>
          <w:p w14:paraId="00000DAB" w14:textId="77777777" w:rsidR="00C77964" w:rsidRDefault="00C77964">
            <w:pPr>
              <w:keepNext/>
              <w:keepLines/>
              <w:pBdr>
                <w:top w:val="nil"/>
                <w:left w:val="nil"/>
                <w:bottom w:val="nil"/>
                <w:right w:val="nil"/>
                <w:between w:val="nil"/>
              </w:pBdr>
              <w:rPr>
                <w:rFonts w:ascii="Times New Roman" w:eastAsia="Times New Roman" w:hAnsi="Times New Roman" w:cs="Times New Roman"/>
                <w:color w:val="C00000"/>
                <w:sz w:val="28"/>
                <w:szCs w:val="28"/>
              </w:rPr>
            </w:pPr>
          </w:p>
        </w:tc>
        <w:tc>
          <w:tcPr>
            <w:tcW w:w="2057" w:type="dxa"/>
            <w:vAlign w:val="center"/>
          </w:tcPr>
          <w:p w14:paraId="00000DAC" w14:textId="77777777" w:rsidR="00C77964" w:rsidRDefault="003474E6">
            <w:pPr>
              <w:keepNext/>
              <w:keepLines/>
              <w:pBdr>
                <w:top w:val="nil"/>
                <w:left w:val="nil"/>
                <w:bottom w:val="nil"/>
                <w:right w:val="nil"/>
                <w:between w:val="nil"/>
              </w:pBdr>
              <w:jc w:val="center"/>
              <w:rPr>
                <w:rFonts w:ascii="Times New Roman" w:eastAsia="Times New Roman" w:hAnsi="Times New Roman" w:cs="Times New Roman"/>
                <w:color w:val="C00000"/>
                <w:sz w:val="28"/>
                <w:szCs w:val="28"/>
              </w:rPr>
            </w:pPr>
            <w:r>
              <w:rPr>
                <w:rFonts w:ascii="Times New Roman" w:eastAsia="Times New Roman" w:hAnsi="Times New Roman" w:cs="Times New Roman"/>
                <w:color w:val="C00000"/>
                <w:sz w:val="28"/>
                <w:szCs w:val="28"/>
              </w:rPr>
              <w:t>2025.</w:t>
            </w:r>
          </w:p>
        </w:tc>
      </w:tr>
      <w:tr w:rsidR="00C77964" w14:paraId="170162D3" w14:textId="77777777">
        <w:trPr>
          <w:trHeight w:val="397"/>
        </w:trPr>
        <w:tc>
          <w:tcPr>
            <w:tcW w:w="5629" w:type="dxa"/>
            <w:vAlign w:val="center"/>
          </w:tcPr>
          <w:p w14:paraId="00000DAD" w14:textId="77777777" w:rsidR="00C77964" w:rsidRDefault="003474E6" w:rsidP="006B6086">
            <w:pPr>
              <w:rPr>
                <w:rFonts w:ascii="Times New Roman" w:eastAsia="Times New Roman" w:hAnsi="Times New Roman" w:cs="Times New Roman"/>
              </w:rPr>
            </w:pPr>
            <w:r>
              <w:rPr>
                <w:rFonts w:ascii="Times New Roman" w:eastAsia="Times New Roman" w:hAnsi="Times New Roman" w:cs="Times New Roman"/>
              </w:rPr>
              <w:t>POČETAK ŠKOLSKE GODINE</w:t>
            </w:r>
          </w:p>
        </w:tc>
        <w:tc>
          <w:tcPr>
            <w:tcW w:w="1518" w:type="dxa"/>
            <w:vAlign w:val="center"/>
          </w:tcPr>
          <w:p w14:paraId="00000DAE" w14:textId="77777777" w:rsidR="00C77964" w:rsidRDefault="003474E6" w:rsidP="006B6086">
            <w:pPr>
              <w:jc w:val="center"/>
              <w:rPr>
                <w:rFonts w:ascii="Times New Roman" w:eastAsia="Times New Roman" w:hAnsi="Times New Roman" w:cs="Times New Roman"/>
              </w:rPr>
            </w:pPr>
            <w:r>
              <w:rPr>
                <w:rFonts w:ascii="Times New Roman" w:eastAsia="Times New Roman" w:hAnsi="Times New Roman" w:cs="Times New Roman"/>
              </w:rPr>
              <w:t>ponedjeljak</w:t>
            </w:r>
          </w:p>
        </w:tc>
        <w:tc>
          <w:tcPr>
            <w:tcW w:w="2057" w:type="dxa"/>
            <w:vAlign w:val="center"/>
          </w:tcPr>
          <w:p w14:paraId="00000DAF" w14:textId="77777777" w:rsidR="00C77964" w:rsidRDefault="003474E6" w:rsidP="006B6086">
            <w:pPr>
              <w:jc w:val="center"/>
              <w:rPr>
                <w:rFonts w:ascii="Times New Roman" w:eastAsia="Times New Roman" w:hAnsi="Times New Roman" w:cs="Times New Roman"/>
              </w:rPr>
            </w:pPr>
            <w:r>
              <w:rPr>
                <w:rFonts w:ascii="Times New Roman" w:eastAsia="Times New Roman" w:hAnsi="Times New Roman" w:cs="Times New Roman"/>
              </w:rPr>
              <w:t>1.9.2025.</w:t>
            </w:r>
          </w:p>
        </w:tc>
      </w:tr>
      <w:tr w:rsidR="00C77964" w14:paraId="2B38F353" w14:textId="77777777">
        <w:trPr>
          <w:trHeight w:val="397"/>
        </w:trPr>
        <w:tc>
          <w:tcPr>
            <w:tcW w:w="5629" w:type="dxa"/>
            <w:vAlign w:val="center"/>
          </w:tcPr>
          <w:p w14:paraId="00000DB0" w14:textId="77777777" w:rsidR="00C77964" w:rsidRDefault="003474E6" w:rsidP="006B6086">
            <w:pPr>
              <w:rPr>
                <w:rFonts w:ascii="Times New Roman" w:eastAsia="Times New Roman" w:hAnsi="Times New Roman" w:cs="Times New Roman"/>
              </w:rPr>
            </w:pPr>
            <w:r>
              <w:rPr>
                <w:rFonts w:ascii="Times New Roman" w:eastAsia="Times New Roman" w:hAnsi="Times New Roman" w:cs="Times New Roman"/>
              </w:rPr>
              <w:t>POČETAK NASTAVNE GODINE</w:t>
            </w:r>
          </w:p>
        </w:tc>
        <w:tc>
          <w:tcPr>
            <w:tcW w:w="1518" w:type="dxa"/>
            <w:vAlign w:val="center"/>
          </w:tcPr>
          <w:p w14:paraId="00000DB1" w14:textId="77777777" w:rsidR="00C77964" w:rsidRDefault="003474E6" w:rsidP="006B6086">
            <w:pPr>
              <w:jc w:val="center"/>
              <w:rPr>
                <w:rFonts w:ascii="Times New Roman" w:eastAsia="Times New Roman" w:hAnsi="Times New Roman" w:cs="Times New Roman"/>
              </w:rPr>
            </w:pPr>
            <w:r>
              <w:rPr>
                <w:rFonts w:ascii="Times New Roman" w:eastAsia="Times New Roman" w:hAnsi="Times New Roman" w:cs="Times New Roman"/>
              </w:rPr>
              <w:t>ponedjeljak</w:t>
            </w:r>
          </w:p>
        </w:tc>
        <w:tc>
          <w:tcPr>
            <w:tcW w:w="2057" w:type="dxa"/>
            <w:vAlign w:val="center"/>
          </w:tcPr>
          <w:p w14:paraId="00000DB2" w14:textId="77777777" w:rsidR="00C77964" w:rsidRDefault="003474E6" w:rsidP="006B6086">
            <w:pPr>
              <w:jc w:val="center"/>
              <w:rPr>
                <w:rFonts w:ascii="Times New Roman" w:eastAsia="Times New Roman" w:hAnsi="Times New Roman" w:cs="Times New Roman"/>
              </w:rPr>
            </w:pPr>
            <w:r>
              <w:rPr>
                <w:rFonts w:ascii="Times New Roman" w:eastAsia="Times New Roman" w:hAnsi="Times New Roman" w:cs="Times New Roman"/>
              </w:rPr>
              <w:t>8.9.2025.</w:t>
            </w:r>
          </w:p>
        </w:tc>
      </w:tr>
      <w:tr w:rsidR="00C77964" w14:paraId="42DB733F" w14:textId="77777777">
        <w:trPr>
          <w:trHeight w:val="397"/>
        </w:trPr>
        <w:tc>
          <w:tcPr>
            <w:tcW w:w="5629" w:type="dxa"/>
            <w:vAlign w:val="center"/>
          </w:tcPr>
          <w:p w14:paraId="00000DB3" w14:textId="77777777" w:rsidR="00C77964" w:rsidRDefault="003474E6" w:rsidP="006B6086">
            <w:pPr>
              <w:rPr>
                <w:rFonts w:ascii="Times New Roman" w:eastAsia="Times New Roman" w:hAnsi="Times New Roman" w:cs="Times New Roman"/>
              </w:rPr>
            </w:pPr>
            <w:r>
              <w:rPr>
                <w:rFonts w:ascii="Times New Roman" w:eastAsia="Times New Roman" w:hAnsi="Times New Roman" w:cs="Times New Roman"/>
              </w:rPr>
              <w:t>SVEČANO PRIMANJE PRVAŠIĆA</w:t>
            </w:r>
          </w:p>
        </w:tc>
        <w:tc>
          <w:tcPr>
            <w:tcW w:w="1518" w:type="dxa"/>
            <w:vAlign w:val="center"/>
          </w:tcPr>
          <w:p w14:paraId="00000DB4" w14:textId="77777777" w:rsidR="00C77964" w:rsidRDefault="003474E6" w:rsidP="006B6086">
            <w:pPr>
              <w:jc w:val="center"/>
              <w:rPr>
                <w:rFonts w:ascii="Times New Roman" w:eastAsia="Times New Roman" w:hAnsi="Times New Roman" w:cs="Times New Roman"/>
              </w:rPr>
            </w:pPr>
            <w:r>
              <w:rPr>
                <w:rFonts w:ascii="Times New Roman" w:eastAsia="Times New Roman" w:hAnsi="Times New Roman" w:cs="Times New Roman"/>
              </w:rPr>
              <w:t>ponedjeljak</w:t>
            </w:r>
          </w:p>
        </w:tc>
        <w:tc>
          <w:tcPr>
            <w:tcW w:w="2057" w:type="dxa"/>
            <w:vAlign w:val="center"/>
          </w:tcPr>
          <w:p w14:paraId="00000DB5" w14:textId="77777777" w:rsidR="00C77964" w:rsidRDefault="003474E6" w:rsidP="006B6086">
            <w:pPr>
              <w:jc w:val="center"/>
              <w:rPr>
                <w:rFonts w:ascii="Times New Roman" w:eastAsia="Times New Roman" w:hAnsi="Times New Roman" w:cs="Times New Roman"/>
              </w:rPr>
            </w:pPr>
            <w:r>
              <w:rPr>
                <w:rFonts w:ascii="Times New Roman" w:eastAsia="Times New Roman" w:hAnsi="Times New Roman" w:cs="Times New Roman"/>
              </w:rPr>
              <w:t>8.9.2025.</w:t>
            </w:r>
          </w:p>
        </w:tc>
      </w:tr>
      <w:tr w:rsidR="00C77964" w14:paraId="77E10549" w14:textId="77777777">
        <w:trPr>
          <w:trHeight w:val="397"/>
        </w:trPr>
        <w:tc>
          <w:tcPr>
            <w:tcW w:w="5629" w:type="dxa"/>
            <w:vAlign w:val="center"/>
          </w:tcPr>
          <w:p w14:paraId="00000DB6" w14:textId="77777777" w:rsidR="00C77964" w:rsidRDefault="003474E6" w:rsidP="006B6086">
            <w:pPr>
              <w:pBdr>
                <w:top w:val="nil"/>
                <w:left w:val="nil"/>
                <w:bottom w:val="nil"/>
                <w:right w:val="nil"/>
                <w:between w:val="nil"/>
              </w:pBdr>
              <w:spacing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1. RODITELJSKI SASTANAK ZA PRVE</w:t>
            </w:r>
          </w:p>
          <w:p w14:paraId="00000DB7" w14:textId="77777777" w:rsidR="00C77964" w:rsidRDefault="003474E6" w:rsidP="006B6086">
            <w:pPr>
              <w:rPr>
                <w:rFonts w:ascii="Times New Roman" w:eastAsia="Times New Roman" w:hAnsi="Times New Roman" w:cs="Times New Roman"/>
              </w:rPr>
            </w:pPr>
            <w:r>
              <w:rPr>
                <w:rFonts w:ascii="Times New Roman" w:eastAsia="Times New Roman" w:hAnsi="Times New Roman" w:cs="Times New Roman"/>
              </w:rPr>
              <w:t>RAZREDE</w:t>
            </w:r>
          </w:p>
        </w:tc>
        <w:tc>
          <w:tcPr>
            <w:tcW w:w="1518" w:type="dxa"/>
            <w:vAlign w:val="center"/>
          </w:tcPr>
          <w:p w14:paraId="00000DB8" w14:textId="77777777" w:rsidR="00C77964" w:rsidRDefault="003474E6" w:rsidP="006B6086">
            <w:pPr>
              <w:jc w:val="center"/>
              <w:rPr>
                <w:rFonts w:ascii="Times New Roman" w:eastAsia="Times New Roman" w:hAnsi="Times New Roman" w:cs="Times New Roman"/>
              </w:rPr>
            </w:pPr>
            <w:r>
              <w:rPr>
                <w:rFonts w:ascii="Times New Roman" w:eastAsia="Times New Roman" w:hAnsi="Times New Roman" w:cs="Times New Roman"/>
              </w:rPr>
              <w:t>četvrtak</w:t>
            </w:r>
          </w:p>
        </w:tc>
        <w:tc>
          <w:tcPr>
            <w:tcW w:w="2057" w:type="dxa"/>
            <w:vAlign w:val="center"/>
          </w:tcPr>
          <w:p w14:paraId="00000DB9" w14:textId="77777777" w:rsidR="00C77964" w:rsidRDefault="003474E6" w:rsidP="006B6086">
            <w:pPr>
              <w:jc w:val="center"/>
              <w:rPr>
                <w:rFonts w:ascii="Times New Roman" w:eastAsia="Times New Roman" w:hAnsi="Times New Roman" w:cs="Times New Roman"/>
              </w:rPr>
            </w:pPr>
            <w:r>
              <w:rPr>
                <w:rFonts w:ascii="Times New Roman" w:eastAsia="Times New Roman" w:hAnsi="Times New Roman" w:cs="Times New Roman"/>
              </w:rPr>
              <w:t>11.9.2025.</w:t>
            </w:r>
          </w:p>
        </w:tc>
      </w:tr>
      <w:tr w:rsidR="00C77964" w14:paraId="0E94B3B7" w14:textId="77777777">
        <w:trPr>
          <w:trHeight w:val="397"/>
        </w:trPr>
        <w:tc>
          <w:tcPr>
            <w:tcW w:w="5629" w:type="dxa"/>
            <w:vAlign w:val="center"/>
          </w:tcPr>
          <w:p w14:paraId="00000DBA" w14:textId="77777777" w:rsidR="00C77964" w:rsidRDefault="003474E6" w:rsidP="006B6086">
            <w:pPr>
              <w:rPr>
                <w:rFonts w:ascii="Times New Roman" w:eastAsia="Times New Roman" w:hAnsi="Times New Roman" w:cs="Times New Roman"/>
              </w:rPr>
            </w:pPr>
            <w:r>
              <w:rPr>
                <w:rFonts w:ascii="Times New Roman" w:eastAsia="Times New Roman" w:hAnsi="Times New Roman" w:cs="Times New Roman"/>
              </w:rPr>
              <w:t>1. RODITELJSKI SASTANAK</w:t>
            </w:r>
          </w:p>
        </w:tc>
        <w:tc>
          <w:tcPr>
            <w:tcW w:w="1518" w:type="dxa"/>
            <w:vAlign w:val="center"/>
          </w:tcPr>
          <w:p w14:paraId="00000DBB" w14:textId="77777777" w:rsidR="00C77964" w:rsidRDefault="003474E6" w:rsidP="006B6086">
            <w:pPr>
              <w:pBdr>
                <w:top w:val="nil"/>
                <w:left w:val="nil"/>
                <w:bottom w:val="nil"/>
                <w:right w:val="nil"/>
                <w:between w:val="nil"/>
              </w:pBdr>
              <w:spacing w:line="275" w:lineRule="auto"/>
              <w:ind w:left="107"/>
              <w:jc w:val="center"/>
              <w:rPr>
                <w:rFonts w:ascii="Times New Roman" w:eastAsia="Times New Roman" w:hAnsi="Times New Roman" w:cs="Times New Roman"/>
                <w:color w:val="000000"/>
              </w:rPr>
            </w:pPr>
            <w:r>
              <w:rPr>
                <w:rFonts w:ascii="Times New Roman" w:eastAsia="Times New Roman" w:hAnsi="Times New Roman" w:cs="Times New Roman"/>
                <w:color w:val="000000"/>
              </w:rPr>
              <w:t>ponedjeljak</w:t>
            </w:r>
          </w:p>
          <w:p w14:paraId="00000DBC" w14:textId="77777777" w:rsidR="00C77964" w:rsidRDefault="003474E6" w:rsidP="006B6086">
            <w:pPr>
              <w:jc w:val="center"/>
              <w:rPr>
                <w:rFonts w:ascii="Times New Roman" w:eastAsia="Times New Roman" w:hAnsi="Times New Roman" w:cs="Times New Roman"/>
              </w:rPr>
            </w:pPr>
            <w:r>
              <w:rPr>
                <w:rFonts w:ascii="Times New Roman" w:eastAsia="Times New Roman" w:hAnsi="Times New Roman" w:cs="Times New Roman"/>
              </w:rPr>
              <w:t>- petak</w:t>
            </w:r>
          </w:p>
        </w:tc>
        <w:tc>
          <w:tcPr>
            <w:tcW w:w="2057" w:type="dxa"/>
            <w:vAlign w:val="center"/>
          </w:tcPr>
          <w:p w14:paraId="00000DBD" w14:textId="77777777" w:rsidR="00C77964" w:rsidRDefault="003474E6" w:rsidP="006B6086">
            <w:pPr>
              <w:jc w:val="center"/>
              <w:rPr>
                <w:rFonts w:ascii="Times New Roman" w:eastAsia="Times New Roman" w:hAnsi="Times New Roman" w:cs="Times New Roman"/>
              </w:rPr>
            </w:pPr>
            <w:r>
              <w:rPr>
                <w:rFonts w:ascii="Times New Roman" w:eastAsia="Times New Roman" w:hAnsi="Times New Roman" w:cs="Times New Roman"/>
              </w:rPr>
              <w:t>8.9. - 19.9.2025.</w:t>
            </w:r>
          </w:p>
        </w:tc>
      </w:tr>
      <w:tr w:rsidR="00C77964" w14:paraId="79BF200F" w14:textId="77777777">
        <w:trPr>
          <w:trHeight w:val="397"/>
        </w:trPr>
        <w:tc>
          <w:tcPr>
            <w:tcW w:w="5629" w:type="dxa"/>
            <w:vAlign w:val="center"/>
          </w:tcPr>
          <w:p w14:paraId="00000DBE" w14:textId="77777777" w:rsidR="00C77964" w:rsidRDefault="003474E6" w:rsidP="006B6086">
            <w:pPr>
              <w:rPr>
                <w:rFonts w:ascii="Times New Roman" w:eastAsia="Times New Roman" w:hAnsi="Times New Roman" w:cs="Times New Roman"/>
              </w:rPr>
            </w:pPr>
            <w:r>
              <w:rPr>
                <w:rFonts w:ascii="Times New Roman" w:eastAsia="Times New Roman" w:hAnsi="Times New Roman" w:cs="Times New Roman"/>
              </w:rPr>
              <w:t>PRVI DAN JESENI</w:t>
            </w:r>
          </w:p>
        </w:tc>
        <w:tc>
          <w:tcPr>
            <w:tcW w:w="1518" w:type="dxa"/>
            <w:vAlign w:val="center"/>
          </w:tcPr>
          <w:p w14:paraId="00000DBF" w14:textId="77777777" w:rsidR="00C77964" w:rsidRDefault="003474E6" w:rsidP="006B6086">
            <w:pPr>
              <w:jc w:val="center"/>
              <w:rPr>
                <w:rFonts w:ascii="Times New Roman" w:eastAsia="Times New Roman" w:hAnsi="Times New Roman" w:cs="Times New Roman"/>
              </w:rPr>
            </w:pPr>
            <w:r>
              <w:rPr>
                <w:rFonts w:ascii="Times New Roman" w:eastAsia="Times New Roman" w:hAnsi="Times New Roman" w:cs="Times New Roman"/>
              </w:rPr>
              <w:t>utorak</w:t>
            </w:r>
          </w:p>
        </w:tc>
        <w:tc>
          <w:tcPr>
            <w:tcW w:w="2057" w:type="dxa"/>
            <w:vAlign w:val="center"/>
          </w:tcPr>
          <w:p w14:paraId="00000DC0" w14:textId="77777777" w:rsidR="00C77964" w:rsidRDefault="003474E6" w:rsidP="006B6086">
            <w:pPr>
              <w:jc w:val="center"/>
              <w:rPr>
                <w:rFonts w:ascii="Times New Roman" w:eastAsia="Times New Roman" w:hAnsi="Times New Roman" w:cs="Times New Roman"/>
              </w:rPr>
            </w:pPr>
            <w:r>
              <w:rPr>
                <w:rFonts w:ascii="Times New Roman" w:eastAsia="Times New Roman" w:hAnsi="Times New Roman" w:cs="Times New Roman"/>
              </w:rPr>
              <w:t>23.9.2025.</w:t>
            </w:r>
          </w:p>
        </w:tc>
      </w:tr>
      <w:tr w:rsidR="00C77964" w14:paraId="343DE293" w14:textId="77777777">
        <w:trPr>
          <w:trHeight w:val="397"/>
        </w:trPr>
        <w:tc>
          <w:tcPr>
            <w:tcW w:w="5629" w:type="dxa"/>
            <w:vAlign w:val="center"/>
          </w:tcPr>
          <w:p w14:paraId="00000DC1" w14:textId="77777777" w:rsidR="00C77964" w:rsidRDefault="003474E6" w:rsidP="006B6086">
            <w:pPr>
              <w:rPr>
                <w:rFonts w:ascii="Times New Roman" w:eastAsia="Times New Roman" w:hAnsi="Times New Roman" w:cs="Times New Roman"/>
              </w:rPr>
            </w:pPr>
            <w:r>
              <w:rPr>
                <w:rFonts w:ascii="Times New Roman" w:eastAsia="Times New Roman" w:hAnsi="Times New Roman" w:cs="Times New Roman"/>
              </w:rPr>
              <w:t>SJEDNICA UČITELJSKOG VIJEĆA</w:t>
            </w:r>
          </w:p>
        </w:tc>
        <w:tc>
          <w:tcPr>
            <w:tcW w:w="1518" w:type="dxa"/>
            <w:vAlign w:val="center"/>
          </w:tcPr>
          <w:p w14:paraId="00000DC2" w14:textId="77777777" w:rsidR="00C77964" w:rsidRDefault="003474E6" w:rsidP="006B6086">
            <w:pPr>
              <w:jc w:val="center"/>
              <w:rPr>
                <w:rFonts w:ascii="Times New Roman" w:eastAsia="Times New Roman" w:hAnsi="Times New Roman" w:cs="Times New Roman"/>
              </w:rPr>
            </w:pPr>
            <w:r>
              <w:rPr>
                <w:rFonts w:ascii="Times New Roman" w:eastAsia="Times New Roman" w:hAnsi="Times New Roman" w:cs="Times New Roman"/>
              </w:rPr>
              <w:t>četvrtak</w:t>
            </w:r>
          </w:p>
        </w:tc>
        <w:tc>
          <w:tcPr>
            <w:tcW w:w="2057" w:type="dxa"/>
            <w:vAlign w:val="center"/>
          </w:tcPr>
          <w:p w14:paraId="00000DC3" w14:textId="77777777" w:rsidR="00C77964" w:rsidRDefault="003474E6" w:rsidP="006B6086">
            <w:pPr>
              <w:jc w:val="center"/>
              <w:rPr>
                <w:rFonts w:ascii="Times New Roman" w:eastAsia="Times New Roman" w:hAnsi="Times New Roman" w:cs="Times New Roman"/>
              </w:rPr>
            </w:pPr>
            <w:r>
              <w:rPr>
                <w:rFonts w:ascii="Times New Roman" w:eastAsia="Times New Roman" w:hAnsi="Times New Roman" w:cs="Times New Roman"/>
              </w:rPr>
              <w:t>25.9.2025.</w:t>
            </w:r>
          </w:p>
        </w:tc>
      </w:tr>
      <w:tr w:rsidR="00C77964" w14:paraId="4529F672" w14:textId="77777777">
        <w:trPr>
          <w:trHeight w:val="397"/>
        </w:trPr>
        <w:tc>
          <w:tcPr>
            <w:tcW w:w="5629" w:type="dxa"/>
            <w:vAlign w:val="center"/>
          </w:tcPr>
          <w:p w14:paraId="00000DC4" w14:textId="77777777" w:rsidR="00C77964" w:rsidRDefault="003474E6" w:rsidP="006B6086">
            <w:pPr>
              <w:rPr>
                <w:rFonts w:ascii="Times New Roman" w:eastAsia="Times New Roman" w:hAnsi="Times New Roman" w:cs="Times New Roman"/>
              </w:rPr>
            </w:pPr>
            <w:r>
              <w:rPr>
                <w:rFonts w:ascii="Times New Roman" w:eastAsia="Times New Roman" w:hAnsi="Times New Roman" w:cs="Times New Roman"/>
              </w:rPr>
              <w:t>SJEDNICA ŠKOLSKOGA ODBORA</w:t>
            </w:r>
          </w:p>
        </w:tc>
        <w:tc>
          <w:tcPr>
            <w:tcW w:w="1518" w:type="dxa"/>
            <w:vAlign w:val="center"/>
          </w:tcPr>
          <w:p w14:paraId="00000DC5" w14:textId="77777777" w:rsidR="00C77964" w:rsidRDefault="003474E6" w:rsidP="006B6086">
            <w:pPr>
              <w:jc w:val="center"/>
              <w:rPr>
                <w:rFonts w:ascii="Times New Roman" w:eastAsia="Times New Roman" w:hAnsi="Times New Roman" w:cs="Times New Roman"/>
              </w:rPr>
            </w:pPr>
            <w:r>
              <w:rPr>
                <w:rFonts w:ascii="Times New Roman" w:eastAsia="Times New Roman" w:hAnsi="Times New Roman" w:cs="Times New Roman"/>
              </w:rPr>
              <w:t>četvrtak</w:t>
            </w:r>
          </w:p>
        </w:tc>
        <w:tc>
          <w:tcPr>
            <w:tcW w:w="2057" w:type="dxa"/>
            <w:vAlign w:val="center"/>
          </w:tcPr>
          <w:p w14:paraId="00000DC6" w14:textId="77777777" w:rsidR="00C77964" w:rsidRDefault="003474E6" w:rsidP="006B6086">
            <w:pPr>
              <w:jc w:val="center"/>
              <w:rPr>
                <w:rFonts w:ascii="Times New Roman" w:eastAsia="Times New Roman" w:hAnsi="Times New Roman" w:cs="Times New Roman"/>
              </w:rPr>
            </w:pPr>
            <w:r>
              <w:rPr>
                <w:rFonts w:ascii="Times New Roman" w:eastAsia="Times New Roman" w:hAnsi="Times New Roman" w:cs="Times New Roman"/>
              </w:rPr>
              <w:t>25.9.2025.</w:t>
            </w:r>
          </w:p>
        </w:tc>
      </w:tr>
      <w:tr w:rsidR="00C77964" w14:paraId="75E05378" w14:textId="77777777">
        <w:trPr>
          <w:trHeight w:val="397"/>
        </w:trPr>
        <w:tc>
          <w:tcPr>
            <w:tcW w:w="5629" w:type="dxa"/>
            <w:vAlign w:val="center"/>
          </w:tcPr>
          <w:p w14:paraId="00000DC7" w14:textId="77777777" w:rsidR="00C77964" w:rsidRDefault="003474E6" w:rsidP="006B6086">
            <w:pPr>
              <w:rPr>
                <w:rFonts w:ascii="Times New Roman" w:eastAsia="Times New Roman" w:hAnsi="Times New Roman" w:cs="Times New Roman"/>
              </w:rPr>
            </w:pPr>
            <w:r>
              <w:rPr>
                <w:rFonts w:ascii="Times New Roman" w:eastAsia="Times New Roman" w:hAnsi="Times New Roman" w:cs="Times New Roman"/>
              </w:rPr>
              <w:t>EUROPSKI DAN JEZIKA</w:t>
            </w:r>
          </w:p>
        </w:tc>
        <w:tc>
          <w:tcPr>
            <w:tcW w:w="1518" w:type="dxa"/>
            <w:vAlign w:val="center"/>
          </w:tcPr>
          <w:p w14:paraId="00000DC8" w14:textId="77777777" w:rsidR="00C77964" w:rsidRDefault="003474E6" w:rsidP="006B6086">
            <w:pPr>
              <w:jc w:val="center"/>
              <w:rPr>
                <w:rFonts w:ascii="Times New Roman" w:eastAsia="Times New Roman" w:hAnsi="Times New Roman" w:cs="Times New Roman"/>
              </w:rPr>
            </w:pPr>
            <w:r>
              <w:rPr>
                <w:rFonts w:ascii="Times New Roman" w:eastAsia="Times New Roman" w:hAnsi="Times New Roman" w:cs="Times New Roman"/>
              </w:rPr>
              <w:t>petak</w:t>
            </w:r>
          </w:p>
        </w:tc>
        <w:tc>
          <w:tcPr>
            <w:tcW w:w="2057" w:type="dxa"/>
            <w:vAlign w:val="center"/>
          </w:tcPr>
          <w:p w14:paraId="00000DC9" w14:textId="77777777" w:rsidR="00C77964" w:rsidRDefault="003474E6" w:rsidP="006B6086">
            <w:pPr>
              <w:jc w:val="center"/>
              <w:rPr>
                <w:rFonts w:ascii="Times New Roman" w:eastAsia="Times New Roman" w:hAnsi="Times New Roman" w:cs="Times New Roman"/>
              </w:rPr>
            </w:pPr>
            <w:r>
              <w:rPr>
                <w:rFonts w:ascii="Times New Roman" w:eastAsia="Times New Roman" w:hAnsi="Times New Roman" w:cs="Times New Roman"/>
              </w:rPr>
              <w:t>26.9.2025.</w:t>
            </w:r>
          </w:p>
        </w:tc>
      </w:tr>
      <w:tr w:rsidR="00C77964" w14:paraId="39EF1D8D" w14:textId="77777777">
        <w:trPr>
          <w:trHeight w:val="397"/>
        </w:trPr>
        <w:tc>
          <w:tcPr>
            <w:tcW w:w="5629" w:type="dxa"/>
            <w:vAlign w:val="center"/>
          </w:tcPr>
          <w:p w14:paraId="00000DCA" w14:textId="77777777" w:rsidR="00C77964" w:rsidRDefault="003474E6" w:rsidP="006B6086">
            <w:pPr>
              <w:pBdr>
                <w:top w:val="nil"/>
                <w:left w:val="nil"/>
                <w:bottom w:val="nil"/>
                <w:right w:val="nil"/>
                <w:between w:val="nil"/>
              </w:pBdr>
              <w:spacing w:line="275"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MEĐUNARODNI DAN </w:t>
            </w:r>
            <w:r>
              <w:rPr>
                <w:rFonts w:ascii="Times New Roman" w:eastAsia="Times New Roman" w:hAnsi="Times New Roman" w:cs="Times New Roman"/>
              </w:rPr>
              <w:t>OSVIJEŠTENOSTI</w:t>
            </w:r>
            <w:r>
              <w:rPr>
                <w:rFonts w:ascii="Times New Roman" w:eastAsia="Times New Roman" w:hAnsi="Times New Roman" w:cs="Times New Roman"/>
                <w:color w:val="000000"/>
              </w:rPr>
              <w:t xml:space="preserve"> O</w:t>
            </w:r>
          </w:p>
          <w:p w14:paraId="00000DCB" w14:textId="77777777" w:rsidR="00C77964" w:rsidRDefault="003474E6" w:rsidP="006B6086">
            <w:pPr>
              <w:rPr>
                <w:rFonts w:ascii="Times New Roman" w:eastAsia="Times New Roman" w:hAnsi="Times New Roman" w:cs="Times New Roman"/>
              </w:rPr>
            </w:pPr>
            <w:r>
              <w:rPr>
                <w:rFonts w:ascii="Times New Roman" w:eastAsia="Times New Roman" w:hAnsi="Times New Roman" w:cs="Times New Roman"/>
              </w:rPr>
              <w:t>OTPADU OD HRANE</w:t>
            </w:r>
          </w:p>
        </w:tc>
        <w:tc>
          <w:tcPr>
            <w:tcW w:w="1518" w:type="dxa"/>
            <w:vAlign w:val="center"/>
          </w:tcPr>
          <w:p w14:paraId="00000DCC" w14:textId="77777777" w:rsidR="00C77964" w:rsidRDefault="003474E6" w:rsidP="006B6086">
            <w:pPr>
              <w:jc w:val="center"/>
              <w:rPr>
                <w:rFonts w:ascii="Times New Roman" w:eastAsia="Times New Roman" w:hAnsi="Times New Roman" w:cs="Times New Roman"/>
              </w:rPr>
            </w:pPr>
            <w:r>
              <w:rPr>
                <w:rFonts w:ascii="Times New Roman" w:eastAsia="Times New Roman" w:hAnsi="Times New Roman" w:cs="Times New Roman"/>
              </w:rPr>
              <w:t>subota</w:t>
            </w:r>
          </w:p>
        </w:tc>
        <w:tc>
          <w:tcPr>
            <w:tcW w:w="2057" w:type="dxa"/>
            <w:vAlign w:val="center"/>
          </w:tcPr>
          <w:p w14:paraId="00000DCD" w14:textId="77777777" w:rsidR="00C77964" w:rsidRDefault="003474E6" w:rsidP="006B6086">
            <w:pPr>
              <w:jc w:val="center"/>
              <w:rPr>
                <w:rFonts w:ascii="Times New Roman" w:eastAsia="Times New Roman" w:hAnsi="Times New Roman" w:cs="Times New Roman"/>
              </w:rPr>
            </w:pPr>
            <w:r>
              <w:rPr>
                <w:rFonts w:ascii="Times New Roman" w:eastAsia="Times New Roman" w:hAnsi="Times New Roman" w:cs="Times New Roman"/>
              </w:rPr>
              <w:t>27.9.2025.</w:t>
            </w:r>
          </w:p>
        </w:tc>
      </w:tr>
      <w:tr w:rsidR="00C77964" w14:paraId="254D86E9" w14:textId="77777777">
        <w:trPr>
          <w:trHeight w:val="397"/>
        </w:trPr>
        <w:tc>
          <w:tcPr>
            <w:tcW w:w="5629" w:type="dxa"/>
            <w:vAlign w:val="center"/>
          </w:tcPr>
          <w:p w14:paraId="00000DCE" w14:textId="77777777" w:rsidR="00C77964" w:rsidRDefault="003474E6" w:rsidP="006B6086">
            <w:pPr>
              <w:rPr>
                <w:rFonts w:ascii="Times New Roman" w:eastAsia="Times New Roman" w:hAnsi="Times New Roman" w:cs="Times New Roman"/>
              </w:rPr>
            </w:pPr>
            <w:r>
              <w:rPr>
                <w:rFonts w:ascii="Times New Roman" w:eastAsia="Times New Roman" w:hAnsi="Times New Roman" w:cs="Times New Roman"/>
              </w:rPr>
              <w:t>SVJETSKI DAN SRCA</w:t>
            </w:r>
          </w:p>
        </w:tc>
        <w:tc>
          <w:tcPr>
            <w:tcW w:w="1518" w:type="dxa"/>
            <w:vAlign w:val="center"/>
          </w:tcPr>
          <w:p w14:paraId="00000DCF" w14:textId="77777777" w:rsidR="00C77964" w:rsidRDefault="003474E6" w:rsidP="006B6086">
            <w:pPr>
              <w:jc w:val="center"/>
              <w:rPr>
                <w:rFonts w:ascii="Times New Roman" w:eastAsia="Times New Roman" w:hAnsi="Times New Roman" w:cs="Times New Roman"/>
              </w:rPr>
            </w:pPr>
            <w:r>
              <w:rPr>
                <w:rFonts w:ascii="Times New Roman" w:eastAsia="Times New Roman" w:hAnsi="Times New Roman" w:cs="Times New Roman"/>
              </w:rPr>
              <w:t>ponedjeljak</w:t>
            </w:r>
          </w:p>
        </w:tc>
        <w:tc>
          <w:tcPr>
            <w:tcW w:w="2057" w:type="dxa"/>
            <w:vAlign w:val="center"/>
          </w:tcPr>
          <w:p w14:paraId="00000DD0" w14:textId="77777777" w:rsidR="00C77964" w:rsidRDefault="003474E6" w:rsidP="006B6086">
            <w:pPr>
              <w:jc w:val="center"/>
              <w:rPr>
                <w:rFonts w:ascii="Times New Roman" w:eastAsia="Times New Roman" w:hAnsi="Times New Roman" w:cs="Times New Roman"/>
              </w:rPr>
            </w:pPr>
            <w:r>
              <w:rPr>
                <w:rFonts w:ascii="Times New Roman" w:eastAsia="Times New Roman" w:hAnsi="Times New Roman" w:cs="Times New Roman"/>
              </w:rPr>
              <w:t>29.9.2025.</w:t>
            </w:r>
          </w:p>
        </w:tc>
      </w:tr>
      <w:tr w:rsidR="00C77964" w14:paraId="2A3D6692" w14:textId="77777777">
        <w:trPr>
          <w:trHeight w:val="397"/>
        </w:trPr>
        <w:tc>
          <w:tcPr>
            <w:tcW w:w="5629" w:type="dxa"/>
            <w:vAlign w:val="center"/>
          </w:tcPr>
          <w:p w14:paraId="00000DD1" w14:textId="77777777" w:rsidR="00C77964" w:rsidRDefault="003474E6" w:rsidP="006B6086">
            <w:pPr>
              <w:rPr>
                <w:rFonts w:ascii="Times New Roman" w:eastAsia="Times New Roman" w:hAnsi="Times New Roman" w:cs="Times New Roman"/>
              </w:rPr>
            </w:pPr>
            <w:r>
              <w:rPr>
                <w:rFonts w:ascii="Times New Roman" w:eastAsia="Times New Roman" w:hAnsi="Times New Roman" w:cs="Times New Roman"/>
              </w:rPr>
              <w:t>IUN – BIOGRAD (7.r i 8.r)</w:t>
            </w:r>
          </w:p>
        </w:tc>
        <w:tc>
          <w:tcPr>
            <w:tcW w:w="1518" w:type="dxa"/>
            <w:vAlign w:val="center"/>
          </w:tcPr>
          <w:p w14:paraId="00000DD2" w14:textId="77777777" w:rsidR="00C77964" w:rsidRDefault="003474E6" w:rsidP="006B6086">
            <w:pPr>
              <w:jc w:val="center"/>
              <w:rPr>
                <w:rFonts w:ascii="Times New Roman" w:eastAsia="Times New Roman" w:hAnsi="Times New Roman" w:cs="Times New Roman"/>
              </w:rPr>
            </w:pPr>
            <w:r>
              <w:rPr>
                <w:rFonts w:ascii="Times New Roman" w:eastAsia="Times New Roman" w:hAnsi="Times New Roman" w:cs="Times New Roman"/>
              </w:rPr>
              <w:t>ponedjeljak-petak</w:t>
            </w:r>
          </w:p>
        </w:tc>
        <w:tc>
          <w:tcPr>
            <w:tcW w:w="2057" w:type="dxa"/>
            <w:vAlign w:val="center"/>
          </w:tcPr>
          <w:p w14:paraId="00000DD3" w14:textId="77777777" w:rsidR="00C77964" w:rsidRDefault="00C77964" w:rsidP="006B6086">
            <w:pPr>
              <w:jc w:val="center"/>
              <w:rPr>
                <w:rFonts w:ascii="Times New Roman" w:eastAsia="Times New Roman" w:hAnsi="Times New Roman" w:cs="Times New Roman"/>
              </w:rPr>
            </w:pPr>
          </w:p>
        </w:tc>
      </w:tr>
      <w:tr w:rsidR="00C77964" w14:paraId="4A9F87C8" w14:textId="77777777">
        <w:trPr>
          <w:trHeight w:val="397"/>
        </w:trPr>
        <w:tc>
          <w:tcPr>
            <w:tcW w:w="9204" w:type="dxa"/>
            <w:gridSpan w:val="3"/>
            <w:shd w:val="clear" w:color="auto" w:fill="DEEBF6"/>
            <w:vAlign w:val="center"/>
          </w:tcPr>
          <w:p w14:paraId="00000DDA" w14:textId="77777777" w:rsidR="00C77964" w:rsidRDefault="00C77964">
            <w:pPr>
              <w:jc w:val="center"/>
              <w:rPr>
                <w:rFonts w:ascii="Times New Roman" w:eastAsia="Times New Roman" w:hAnsi="Times New Roman" w:cs="Times New Roman"/>
              </w:rPr>
            </w:pPr>
          </w:p>
        </w:tc>
      </w:tr>
      <w:tr w:rsidR="00C77964" w14:paraId="6528E643" w14:textId="77777777">
        <w:trPr>
          <w:trHeight w:val="397"/>
        </w:trPr>
        <w:tc>
          <w:tcPr>
            <w:tcW w:w="5629" w:type="dxa"/>
            <w:vAlign w:val="center"/>
          </w:tcPr>
          <w:p w14:paraId="00000DDD" w14:textId="77777777" w:rsidR="00C77964" w:rsidRPr="006B6086" w:rsidRDefault="003474E6">
            <w:pPr>
              <w:pStyle w:val="Heading2"/>
              <w:rPr>
                <w:rFonts w:ascii="Times New Roman" w:hAnsi="Times New Roman" w:cs="Times New Roman"/>
              </w:rPr>
            </w:pPr>
            <w:r w:rsidRPr="00740B6B">
              <w:rPr>
                <w:rFonts w:ascii="Times New Roman" w:hAnsi="Times New Roman" w:cs="Times New Roman"/>
                <w:color w:val="C00000"/>
              </w:rPr>
              <w:t>LISTOPAD</w:t>
            </w:r>
          </w:p>
        </w:tc>
        <w:tc>
          <w:tcPr>
            <w:tcW w:w="1518" w:type="dxa"/>
            <w:vAlign w:val="center"/>
          </w:tcPr>
          <w:p w14:paraId="00000DDE" w14:textId="77777777" w:rsidR="00C77964" w:rsidRDefault="00C77964">
            <w:pPr>
              <w:pStyle w:val="Heading2"/>
            </w:pPr>
          </w:p>
        </w:tc>
        <w:tc>
          <w:tcPr>
            <w:tcW w:w="2057" w:type="dxa"/>
            <w:vAlign w:val="center"/>
          </w:tcPr>
          <w:p w14:paraId="00000DDF" w14:textId="77777777" w:rsidR="00C77964" w:rsidRPr="006B6086" w:rsidRDefault="003474E6">
            <w:pPr>
              <w:pStyle w:val="Heading2"/>
              <w:jc w:val="center"/>
              <w:rPr>
                <w:rFonts w:ascii="Times New Roman" w:hAnsi="Times New Roman" w:cs="Times New Roman"/>
              </w:rPr>
            </w:pPr>
            <w:r w:rsidRPr="006B6086">
              <w:rPr>
                <w:rFonts w:ascii="Times New Roman" w:hAnsi="Times New Roman" w:cs="Times New Roman"/>
              </w:rPr>
              <w:t>2025.</w:t>
            </w:r>
          </w:p>
        </w:tc>
      </w:tr>
      <w:tr w:rsidR="00C77964" w14:paraId="6D1673AD" w14:textId="77777777">
        <w:trPr>
          <w:trHeight w:val="397"/>
        </w:trPr>
        <w:tc>
          <w:tcPr>
            <w:tcW w:w="5629" w:type="dxa"/>
            <w:vAlign w:val="center"/>
          </w:tcPr>
          <w:p w14:paraId="00000DE0" w14:textId="77777777" w:rsidR="00C77964" w:rsidRPr="00905B4E" w:rsidRDefault="003474E6" w:rsidP="006C4611">
            <w:pPr>
              <w:pStyle w:val="Heading2"/>
              <w:spacing w:before="0"/>
              <w:rPr>
                <w:rFonts w:ascii="Times New Roman" w:hAnsi="Times New Roman" w:cs="Times New Roman"/>
                <w:color w:val="000000"/>
                <w:sz w:val="21"/>
                <w:szCs w:val="21"/>
              </w:rPr>
            </w:pPr>
            <w:r w:rsidRPr="00905B4E">
              <w:rPr>
                <w:rFonts w:ascii="Times New Roman" w:hAnsi="Times New Roman" w:cs="Times New Roman"/>
                <w:color w:val="000000"/>
                <w:sz w:val="21"/>
                <w:szCs w:val="21"/>
              </w:rPr>
              <w:t>ZNANSTVENI PIKNIK</w:t>
            </w:r>
          </w:p>
        </w:tc>
        <w:tc>
          <w:tcPr>
            <w:tcW w:w="1518" w:type="dxa"/>
            <w:vAlign w:val="center"/>
          </w:tcPr>
          <w:p w14:paraId="00000DE1" w14:textId="77777777" w:rsidR="00C77964" w:rsidRPr="00905B4E" w:rsidRDefault="003474E6" w:rsidP="006C4611">
            <w:pPr>
              <w:pStyle w:val="Heading2"/>
              <w:spacing w:before="0"/>
              <w:jc w:val="center"/>
              <w:rPr>
                <w:rFonts w:ascii="Times New Roman" w:hAnsi="Times New Roman" w:cs="Times New Roman"/>
                <w:color w:val="000000"/>
                <w:sz w:val="21"/>
                <w:szCs w:val="21"/>
              </w:rPr>
            </w:pPr>
            <w:r w:rsidRPr="00905B4E">
              <w:rPr>
                <w:rFonts w:ascii="Times New Roman" w:hAnsi="Times New Roman" w:cs="Times New Roman"/>
                <w:color w:val="000000"/>
                <w:sz w:val="21"/>
                <w:szCs w:val="21"/>
              </w:rPr>
              <w:t>petak</w:t>
            </w:r>
          </w:p>
        </w:tc>
        <w:tc>
          <w:tcPr>
            <w:tcW w:w="2057" w:type="dxa"/>
            <w:vAlign w:val="center"/>
          </w:tcPr>
          <w:p w14:paraId="00000DE2" w14:textId="77777777" w:rsidR="00C77964" w:rsidRPr="006C4611" w:rsidRDefault="003474E6" w:rsidP="006C4611">
            <w:pPr>
              <w:pStyle w:val="Heading2"/>
              <w:spacing w:before="0"/>
              <w:jc w:val="center"/>
              <w:rPr>
                <w:rFonts w:ascii="Times New Roman" w:hAnsi="Times New Roman" w:cs="Times New Roman"/>
                <w:color w:val="000000"/>
                <w:sz w:val="21"/>
                <w:szCs w:val="21"/>
              </w:rPr>
            </w:pPr>
            <w:r w:rsidRPr="006C4611">
              <w:rPr>
                <w:rFonts w:ascii="Times New Roman" w:hAnsi="Times New Roman" w:cs="Times New Roman"/>
                <w:color w:val="000000"/>
                <w:sz w:val="21"/>
                <w:szCs w:val="21"/>
              </w:rPr>
              <w:t>3.10.2025</w:t>
            </w:r>
          </w:p>
        </w:tc>
      </w:tr>
      <w:tr w:rsidR="00C77964" w14:paraId="11609DCD" w14:textId="77777777">
        <w:trPr>
          <w:trHeight w:val="397"/>
        </w:trPr>
        <w:tc>
          <w:tcPr>
            <w:tcW w:w="5629" w:type="dxa"/>
            <w:vAlign w:val="center"/>
          </w:tcPr>
          <w:p w14:paraId="00000DE3" w14:textId="77777777" w:rsidR="00C77964" w:rsidRDefault="003474E6" w:rsidP="006C4611">
            <w:pPr>
              <w:rPr>
                <w:rFonts w:ascii="Times New Roman" w:eastAsia="Times New Roman" w:hAnsi="Times New Roman" w:cs="Times New Roman"/>
              </w:rPr>
            </w:pPr>
            <w:r>
              <w:rPr>
                <w:rFonts w:ascii="Times New Roman" w:eastAsia="Times New Roman" w:hAnsi="Times New Roman" w:cs="Times New Roman"/>
              </w:rPr>
              <w:t>SVJETSKI DAN SVEMIRA</w:t>
            </w:r>
          </w:p>
        </w:tc>
        <w:tc>
          <w:tcPr>
            <w:tcW w:w="1518" w:type="dxa"/>
            <w:vAlign w:val="center"/>
          </w:tcPr>
          <w:p w14:paraId="00000DE4" w14:textId="77777777" w:rsidR="00C77964" w:rsidRDefault="003474E6" w:rsidP="006C4611">
            <w:pPr>
              <w:jc w:val="center"/>
              <w:rPr>
                <w:rFonts w:ascii="Times New Roman" w:eastAsia="Times New Roman" w:hAnsi="Times New Roman" w:cs="Times New Roman"/>
              </w:rPr>
            </w:pPr>
            <w:r>
              <w:rPr>
                <w:rFonts w:ascii="Times New Roman" w:eastAsia="Times New Roman" w:hAnsi="Times New Roman" w:cs="Times New Roman"/>
              </w:rPr>
              <w:t>subota</w:t>
            </w:r>
          </w:p>
        </w:tc>
        <w:tc>
          <w:tcPr>
            <w:tcW w:w="2057" w:type="dxa"/>
            <w:vAlign w:val="center"/>
          </w:tcPr>
          <w:p w14:paraId="00000DE5" w14:textId="77777777" w:rsidR="00C77964" w:rsidRDefault="003474E6" w:rsidP="006C4611">
            <w:pPr>
              <w:jc w:val="center"/>
              <w:rPr>
                <w:rFonts w:ascii="Times New Roman" w:eastAsia="Times New Roman" w:hAnsi="Times New Roman" w:cs="Times New Roman"/>
              </w:rPr>
            </w:pPr>
            <w:r>
              <w:rPr>
                <w:rFonts w:ascii="Times New Roman" w:eastAsia="Times New Roman" w:hAnsi="Times New Roman" w:cs="Times New Roman"/>
              </w:rPr>
              <w:t>4.10.2025.</w:t>
            </w:r>
          </w:p>
        </w:tc>
      </w:tr>
      <w:tr w:rsidR="00C77964" w14:paraId="42926EF4" w14:textId="77777777">
        <w:trPr>
          <w:trHeight w:val="397"/>
        </w:trPr>
        <w:tc>
          <w:tcPr>
            <w:tcW w:w="5629" w:type="dxa"/>
            <w:vAlign w:val="center"/>
          </w:tcPr>
          <w:p w14:paraId="00000DE6" w14:textId="77777777" w:rsidR="00C77964" w:rsidRDefault="003474E6" w:rsidP="006C4611">
            <w:pPr>
              <w:rPr>
                <w:rFonts w:ascii="Times New Roman" w:eastAsia="Times New Roman" w:hAnsi="Times New Roman" w:cs="Times New Roman"/>
              </w:rPr>
            </w:pPr>
            <w:r>
              <w:rPr>
                <w:rFonts w:ascii="Times New Roman" w:eastAsia="Times New Roman" w:hAnsi="Times New Roman" w:cs="Times New Roman"/>
              </w:rPr>
              <w:t>SJEDNICA UČITELJSKOG VIJEĆA</w:t>
            </w:r>
          </w:p>
        </w:tc>
        <w:tc>
          <w:tcPr>
            <w:tcW w:w="1518" w:type="dxa"/>
            <w:vAlign w:val="center"/>
          </w:tcPr>
          <w:p w14:paraId="00000DE7" w14:textId="77777777" w:rsidR="00C77964" w:rsidRDefault="003474E6" w:rsidP="006C4611">
            <w:pPr>
              <w:jc w:val="center"/>
              <w:rPr>
                <w:rFonts w:ascii="Times New Roman" w:eastAsia="Times New Roman" w:hAnsi="Times New Roman" w:cs="Times New Roman"/>
              </w:rPr>
            </w:pPr>
            <w:r>
              <w:rPr>
                <w:rFonts w:ascii="Times New Roman" w:eastAsia="Times New Roman" w:hAnsi="Times New Roman" w:cs="Times New Roman"/>
              </w:rPr>
              <w:t>četvrtak</w:t>
            </w:r>
          </w:p>
        </w:tc>
        <w:tc>
          <w:tcPr>
            <w:tcW w:w="2057" w:type="dxa"/>
            <w:vAlign w:val="center"/>
          </w:tcPr>
          <w:p w14:paraId="00000DE8" w14:textId="77777777" w:rsidR="00C77964" w:rsidRDefault="003474E6" w:rsidP="006C4611">
            <w:pPr>
              <w:jc w:val="center"/>
              <w:rPr>
                <w:rFonts w:ascii="Times New Roman" w:eastAsia="Times New Roman" w:hAnsi="Times New Roman" w:cs="Times New Roman"/>
              </w:rPr>
            </w:pPr>
            <w:r>
              <w:rPr>
                <w:rFonts w:ascii="Times New Roman" w:eastAsia="Times New Roman" w:hAnsi="Times New Roman" w:cs="Times New Roman"/>
              </w:rPr>
              <w:t>2.10.2025.</w:t>
            </w:r>
          </w:p>
        </w:tc>
      </w:tr>
      <w:tr w:rsidR="00C77964" w14:paraId="06B76A4D" w14:textId="77777777">
        <w:trPr>
          <w:trHeight w:val="397"/>
        </w:trPr>
        <w:tc>
          <w:tcPr>
            <w:tcW w:w="5629" w:type="dxa"/>
            <w:vAlign w:val="center"/>
          </w:tcPr>
          <w:p w14:paraId="00000DE9" w14:textId="77777777" w:rsidR="00C77964" w:rsidRDefault="003474E6" w:rsidP="006C4611">
            <w:pPr>
              <w:rPr>
                <w:rFonts w:ascii="Times New Roman" w:eastAsia="Times New Roman" w:hAnsi="Times New Roman" w:cs="Times New Roman"/>
              </w:rPr>
            </w:pPr>
            <w:r>
              <w:rPr>
                <w:rFonts w:ascii="Times New Roman" w:eastAsia="Times New Roman" w:hAnsi="Times New Roman" w:cs="Times New Roman"/>
              </w:rPr>
              <w:t>SJEDNICA VIJEĆA RODITELJA</w:t>
            </w:r>
          </w:p>
        </w:tc>
        <w:tc>
          <w:tcPr>
            <w:tcW w:w="1518" w:type="dxa"/>
            <w:vAlign w:val="center"/>
          </w:tcPr>
          <w:p w14:paraId="00000DEA" w14:textId="77777777" w:rsidR="00C77964" w:rsidRDefault="003474E6" w:rsidP="006C4611">
            <w:pPr>
              <w:jc w:val="center"/>
              <w:rPr>
                <w:rFonts w:ascii="Times New Roman" w:eastAsia="Times New Roman" w:hAnsi="Times New Roman" w:cs="Times New Roman"/>
              </w:rPr>
            </w:pPr>
            <w:r>
              <w:rPr>
                <w:rFonts w:ascii="Times New Roman" w:eastAsia="Times New Roman" w:hAnsi="Times New Roman" w:cs="Times New Roman"/>
              </w:rPr>
              <w:t>četvrtak</w:t>
            </w:r>
          </w:p>
        </w:tc>
        <w:tc>
          <w:tcPr>
            <w:tcW w:w="2057" w:type="dxa"/>
            <w:vAlign w:val="center"/>
          </w:tcPr>
          <w:p w14:paraId="00000DEB" w14:textId="77777777" w:rsidR="00C77964" w:rsidRDefault="003474E6" w:rsidP="006C4611">
            <w:pPr>
              <w:jc w:val="center"/>
              <w:rPr>
                <w:rFonts w:ascii="Times New Roman" w:eastAsia="Times New Roman" w:hAnsi="Times New Roman" w:cs="Times New Roman"/>
              </w:rPr>
            </w:pPr>
            <w:r>
              <w:rPr>
                <w:rFonts w:ascii="Times New Roman" w:eastAsia="Times New Roman" w:hAnsi="Times New Roman" w:cs="Times New Roman"/>
              </w:rPr>
              <w:t>2.10.2025.</w:t>
            </w:r>
          </w:p>
        </w:tc>
      </w:tr>
      <w:tr w:rsidR="00C77964" w14:paraId="4575AF6A" w14:textId="77777777">
        <w:trPr>
          <w:trHeight w:val="397"/>
        </w:trPr>
        <w:tc>
          <w:tcPr>
            <w:tcW w:w="5629" w:type="dxa"/>
            <w:vAlign w:val="center"/>
          </w:tcPr>
          <w:p w14:paraId="00000DEC" w14:textId="77777777" w:rsidR="00C77964" w:rsidRDefault="003474E6" w:rsidP="006C4611">
            <w:pPr>
              <w:rPr>
                <w:rFonts w:ascii="Times New Roman" w:eastAsia="Times New Roman" w:hAnsi="Times New Roman" w:cs="Times New Roman"/>
              </w:rPr>
            </w:pPr>
            <w:r>
              <w:rPr>
                <w:rFonts w:ascii="Times New Roman" w:eastAsia="Times New Roman" w:hAnsi="Times New Roman" w:cs="Times New Roman"/>
              </w:rPr>
              <w:t>SVJETSKI DAN UČITELJA</w:t>
            </w:r>
          </w:p>
        </w:tc>
        <w:tc>
          <w:tcPr>
            <w:tcW w:w="1518" w:type="dxa"/>
            <w:vAlign w:val="center"/>
          </w:tcPr>
          <w:p w14:paraId="00000DED" w14:textId="77777777" w:rsidR="00C77964" w:rsidRDefault="003474E6" w:rsidP="006C4611">
            <w:pPr>
              <w:jc w:val="center"/>
              <w:rPr>
                <w:rFonts w:ascii="Times New Roman" w:eastAsia="Times New Roman" w:hAnsi="Times New Roman" w:cs="Times New Roman"/>
              </w:rPr>
            </w:pPr>
            <w:r>
              <w:rPr>
                <w:rFonts w:ascii="Times New Roman" w:eastAsia="Times New Roman" w:hAnsi="Times New Roman" w:cs="Times New Roman"/>
              </w:rPr>
              <w:t>nedjelja</w:t>
            </w:r>
          </w:p>
        </w:tc>
        <w:tc>
          <w:tcPr>
            <w:tcW w:w="2057" w:type="dxa"/>
            <w:vAlign w:val="center"/>
          </w:tcPr>
          <w:p w14:paraId="00000DEE" w14:textId="77777777" w:rsidR="00C77964" w:rsidRDefault="003474E6" w:rsidP="006C4611">
            <w:pPr>
              <w:jc w:val="center"/>
              <w:rPr>
                <w:rFonts w:ascii="Times New Roman" w:eastAsia="Times New Roman" w:hAnsi="Times New Roman" w:cs="Times New Roman"/>
              </w:rPr>
            </w:pPr>
            <w:r>
              <w:rPr>
                <w:rFonts w:ascii="Times New Roman" w:eastAsia="Times New Roman" w:hAnsi="Times New Roman" w:cs="Times New Roman"/>
              </w:rPr>
              <w:t>5.10.2025.</w:t>
            </w:r>
          </w:p>
        </w:tc>
      </w:tr>
      <w:tr w:rsidR="00C77964" w14:paraId="4ED74C20" w14:textId="77777777">
        <w:trPr>
          <w:trHeight w:val="397"/>
        </w:trPr>
        <w:tc>
          <w:tcPr>
            <w:tcW w:w="5629" w:type="dxa"/>
            <w:vAlign w:val="center"/>
          </w:tcPr>
          <w:p w14:paraId="00000DEF" w14:textId="77777777" w:rsidR="00C77964" w:rsidRDefault="003474E6" w:rsidP="006C4611">
            <w:pPr>
              <w:rPr>
                <w:rFonts w:ascii="Times New Roman" w:eastAsia="Times New Roman" w:hAnsi="Times New Roman" w:cs="Times New Roman"/>
              </w:rPr>
            </w:pPr>
            <w:r>
              <w:rPr>
                <w:rFonts w:ascii="Times New Roman" w:eastAsia="Times New Roman" w:hAnsi="Times New Roman" w:cs="Times New Roman"/>
              </w:rPr>
              <w:t>SJEDNICA VIJEĆA UČENIKA</w:t>
            </w:r>
          </w:p>
        </w:tc>
        <w:tc>
          <w:tcPr>
            <w:tcW w:w="1518" w:type="dxa"/>
            <w:vAlign w:val="center"/>
          </w:tcPr>
          <w:p w14:paraId="00000DF0" w14:textId="77777777" w:rsidR="00C77964" w:rsidRDefault="003474E6" w:rsidP="006C4611">
            <w:pPr>
              <w:jc w:val="center"/>
              <w:rPr>
                <w:rFonts w:ascii="Times New Roman" w:eastAsia="Times New Roman" w:hAnsi="Times New Roman" w:cs="Times New Roman"/>
              </w:rPr>
            </w:pPr>
            <w:r>
              <w:rPr>
                <w:rFonts w:ascii="Times New Roman" w:eastAsia="Times New Roman" w:hAnsi="Times New Roman" w:cs="Times New Roman"/>
              </w:rPr>
              <w:t>utorak</w:t>
            </w:r>
          </w:p>
        </w:tc>
        <w:tc>
          <w:tcPr>
            <w:tcW w:w="2057" w:type="dxa"/>
            <w:vAlign w:val="center"/>
          </w:tcPr>
          <w:p w14:paraId="00000DF1" w14:textId="77777777" w:rsidR="00C77964" w:rsidRDefault="003474E6" w:rsidP="006C4611">
            <w:pPr>
              <w:jc w:val="center"/>
              <w:rPr>
                <w:rFonts w:ascii="Times New Roman" w:eastAsia="Times New Roman" w:hAnsi="Times New Roman" w:cs="Times New Roman"/>
              </w:rPr>
            </w:pPr>
            <w:r>
              <w:rPr>
                <w:rFonts w:ascii="Times New Roman" w:eastAsia="Times New Roman" w:hAnsi="Times New Roman" w:cs="Times New Roman"/>
              </w:rPr>
              <w:t>7.10.2025.</w:t>
            </w:r>
          </w:p>
        </w:tc>
      </w:tr>
      <w:tr w:rsidR="00C77964" w14:paraId="34904091" w14:textId="77777777">
        <w:trPr>
          <w:trHeight w:val="397"/>
        </w:trPr>
        <w:tc>
          <w:tcPr>
            <w:tcW w:w="5629" w:type="dxa"/>
            <w:vAlign w:val="center"/>
          </w:tcPr>
          <w:p w14:paraId="00000DF2" w14:textId="77777777" w:rsidR="00C77964" w:rsidRDefault="003474E6" w:rsidP="006C4611">
            <w:pPr>
              <w:rPr>
                <w:rFonts w:ascii="Times New Roman" w:eastAsia="Times New Roman" w:hAnsi="Times New Roman" w:cs="Times New Roman"/>
              </w:rPr>
            </w:pPr>
            <w:r>
              <w:rPr>
                <w:rFonts w:ascii="Times New Roman" w:eastAsia="Times New Roman" w:hAnsi="Times New Roman" w:cs="Times New Roman"/>
              </w:rPr>
              <w:t>SJEDNICA ŠKOLSKOGA ODBORA</w:t>
            </w:r>
          </w:p>
        </w:tc>
        <w:tc>
          <w:tcPr>
            <w:tcW w:w="1518" w:type="dxa"/>
            <w:vAlign w:val="center"/>
          </w:tcPr>
          <w:p w14:paraId="00000DF3" w14:textId="77777777" w:rsidR="00C77964" w:rsidRDefault="003474E6" w:rsidP="006C4611">
            <w:pPr>
              <w:jc w:val="center"/>
              <w:rPr>
                <w:rFonts w:ascii="Times New Roman" w:eastAsia="Times New Roman" w:hAnsi="Times New Roman" w:cs="Times New Roman"/>
              </w:rPr>
            </w:pPr>
            <w:r>
              <w:rPr>
                <w:rFonts w:ascii="Times New Roman" w:eastAsia="Times New Roman" w:hAnsi="Times New Roman" w:cs="Times New Roman"/>
              </w:rPr>
              <w:t>utorak</w:t>
            </w:r>
          </w:p>
        </w:tc>
        <w:tc>
          <w:tcPr>
            <w:tcW w:w="2057" w:type="dxa"/>
            <w:vAlign w:val="center"/>
          </w:tcPr>
          <w:p w14:paraId="00000DF4" w14:textId="77777777" w:rsidR="00C77964" w:rsidRDefault="003474E6" w:rsidP="006C4611">
            <w:pPr>
              <w:jc w:val="center"/>
              <w:rPr>
                <w:rFonts w:ascii="Times New Roman" w:eastAsia="Times New Roman" w:hAnsi="Times New Roman" w:cs="Times New Roman"/>
              </w:rPr>
            </w:pPr>
            <w:r>
              <w:rPr>
                <w:rFonts w:ascii="Times New Roman" w:eastAsia="Times New Roman" w:hAnsi="Times New Roman" w:cs="Times New Roman"/>
              </w:rPr>
              <w:t>7.10.2025.</w:t>
            </w:r>
          </w:p>
        </w:tc>
      </w:tr>
      <w:tr w:rsidR="00C77964" w14:paraId="1D09C575" w14:textId="77777777">
        <w:trPr>
          <w:trHeight w:val="397"/>
        </w:trPr>
        <w:tc>
          <w:tcPr>
            <w:tcW w:w="5629" w:type="dxa"/>
            <w:vAlign w:val="center"/>
          </w:tcPr>
          <w:p w14:paraId="00000DF5" w14:textId="77777777" w:rsidR="00C77964" w:rsidRDefault="003474E6" w:rsidP="006C4611">
            <w:pPr>
              <w:rPr>
                <w:rFonts w:ascii="Times New Roman" w:eastAsia="Times New Roman" w:hAnsi="Times New Roman" w:cs="Times New Roman"/>
              </w:rPr>
            </w:pPr>
            <w:r>
              <w:rPr>
                <w:rFonts w:ascii="Times New Roman" w:eastAsia="Times New Roman" w:hAnsi="Times New Roman" w:cs="Times New Roman"/>
              </w:rPr>
              <w:t>DAN HRVATSKOG SABORA</w:t>
            </w:r>
          </w:p>
        </w:tc>
        <w:tc>
          <w:tcPr>
            <w:tcW w:w="1518" w:type="dxa"/>
            <w:vAlign w:val="center"/>
          </w:tcPr>
          <w:p w14:paraId="00000DF6" w14:textId="77777777" w:rsidR="00C77964" w:rsidRDefault="003474E6" w:rsidP="006C4611">
            <w:pPr>
              <w:jc w:val="center"/>
              <w:rPr>
                <w:rFonts w:ascii="Times New Roman" w:eastAsia="Times New Roman" w:hAnsi="Times New Roman" w:cs="Times New Roman"/>
              </w:rPr>
            </w:pPr>
            <w:r>
              <w:rPr>
                <w:rFonts w:ascii="Times New Roman" w:eastAsia="Times New Roman" w:hAnsi="Times New Roman" w:cs="Times New Roman"/>
              </w:rPr>
              <w:t>srijeda</w:t>
            </w:r>
          </w:p>
        </w:tc>
        <w:tc>
          <w:tcPr>
            <w:tcW w:w="2057" w:type="dxa"/>
            <w:vAlign w:val="center"/>
          </w:tcPr>
          <w:p w14:paraId="00000DF7" w14:textId="77777777" w:rsidR="00C77964" w:rsidRDefault="003474E6" w:rsidP="006C4611">
            <w:pPr>
              <w:jc w:val="center"/>
              <w:rPr>
                <w:rFonts w:ascii="Times New Roman" w:eastAsia="Times New Roman" w:hAnsi="Times New Roman" w:cs="Times New Roman"/>
              </w:rPr>
            </w:pPr>
            <w:r>
              <w:rPr>
                <w:rFonts w:ascii="Times New Roman" w:eastAsia="Times New Roman" w:hAnsi="Times New Roman" w:cs="Times New Roman"/>
              </w:rPr>
              <w:t>8.10.2025.</w:t>
            </w:r>
          </w:p>
        </w:tc>
      </w:tr>
      <w:tr w:rsidR="00C77964" w14:paraId="1AE8D79F" w14:textId="77777777">
        <w:trPr>
          <w:trHeight w:val="397"/>
        </w:trPr>
        <w:tc>
          <w:tcPr>
            <w:tcW w:w="5629" w:type="dxa"/>
            <w:vAlign w:val="center"/>
          </w:tcPr>
          <w:p w14:paraId="00000DF8" w14:textId="77777777" w:rsidR="00C77964" w:rsidRDefault="003474E6" w:rsidP="006C4611">
            <w:pPr>
              <w:rPr>
                <w:rFonts w:ascii="Times New Roman" w:eastAsia="Times New Roman" w:hAnsi="Times New Roman" w:cs="Times New Roman"/>
              </w:rPr>
            </w:pPr>
            <w:r>
              <w:rPr>
                <w:rFonts w:ascii="Times New Roman" w:eastAsia="Times New Roman" w:hAnsi="Times New Roman" w:cs="Times New Roman"/>
              </w:rPr>
              <w:t>SVJETSKI DAN MENTALNOG ZDRAVLJA</w:t>
            </w:r>
          </w:p>
        </w:tc>
        <w:tc>
          <w:tcPr>
            <w:tcW w:w="1518" w:type="dxa"/>
            <w:vAlign w:val="center"/>
          </w:tcPr>
          <w:p w14:paraId="00000DF9" w14:textId="77777777" w:rsidR="00C77964" w:rsidRDefault="003474E6" w:rsidP="006C4611">
            <w:pPr>
              <w:jc w:val="center"/>
              <w:rPr>
                <w:rFonts w:ascii="Times New Roman" w:eastAsia="Times New Roman" w:hAnsi="Times New Roman" w:cs="Times New Roman"/>
              </w:rPr>
            </w:pPr>
            <w:r>
              <w:rPr>
                <w:rFonts w:ascii="Times New Roman" w:eastAsia="Times New Roman" w:hAnsi="Times New Roman" w:cs="Times New Roman"/>
              </w:rPr>
              <w:t>petak</w:t>
            </w:r>
          </w:p>
        </w:tc>
        <w:tc>
          <w:tcPr>
            <w:tcW w:w="2057" w:type="dxa"/>
            <w:vAlign w:val="center"/>
          </w:tcPr>
          <w:p w14:paraId="00000DFA" w14:textId="77777777" w:rsidR="00C77964" w:rsidRDefault="003474E6" w:rsidP="006C4611">
            <w:pPr>
              <w:jc w:val="center"/>
              <w:rPr>
                <w:rFonts w:ascii="Times New Roman" w:eastAsia="Times New Roman" w:hAnsi="Times New Roman" w:cs="Times New Roman"/>
              </w:rPr>
            </w:pPr>
            <w:r>
              <w:rPr>
                <w:rFonts w:ascii="Times New Roman" w:eastAsia="Times New Roman" w:hAnsi="Times New Roman" w:cs="Times New Roman"/>
              </w:rPr>
              <w:t>10.10.2025.</w:t>
            </w:r>
          </w:p>
        </w:tc>
      </w:tr>
      <w:tr w:rsidR="00C77964" w14:paraId="71A4B87D" w14:textId="77777777">
        <w:trPr>
          <w:trHeight w:val="397"/>
        </w:trPr>
        <w:tc>
          <w:tcPr>
            <w:tcW w:w="5629" w:type="dxa"/>
            <w:vAlign w:val="center"/>
          </w:tcPr>
          <w:p w14:paraId="00000DFB" w14:textId="77777777" w:rsidR="00C77964" w:rsidRDefault="003474E6" w:rsidP="006C4611">
            <w:pPr>
              <w:rPr>
                <w:rFonts w:ascii="Times New Roman" w:eastAsia="Times New Roman" w:hAnsi="Times New Roman" w:cs="Times New Roman"/>
              </w:rPr>
            </w:pPr>
            <w:r>
              <w:rPr>
                <w:rFonts w:ascii="Times New Roman" w:eastAsia="Times New Roman" w:hAnsi="Times New Roman" w:cs="Times New Roman"/>
              </w:rPr>
              <w:t>DAN KRUHA I ZAHVALNOSTI ZA KRUH I PLODOVE ZEMLJE, ETNO IZLOŽBA</w:t>
            </w:r>
          </w:p>
        </w:tc>
        <w:tc>
          <w:tcPr>
            <w:tcW w:w="1518" w:type="dxa"/>
            <w:vAlign w:val="center"/>
          </w:tcPr>
          <w:p w14:paraId="00000DFC" w14:textId="77777777" w:rsidR="00C77964" w:rsidRDefault="003474E6" w:rsidP="006C4611">
            <w:pPr>
              <w:jc w:val="center"/>
              <w:rPr>
                <w:rFonts w:ascii="Times New Roman" w:eastAsia="Times New Roman" w:hAnsi="Times New Roman" w:cs="Times New Roman"/>
              </w:rPr>
            </w:pPr>
            <w:r>
              <w:rPr>
                <w:rFonts w:ascii="Times New Roman" w:eastAsia="Times New Roman" w:hAnsi="Times New Roman" w:cs="Times New Roman"/>
              </w:rPr>
              <w:t>petak</w:t>
            </w:r>
          </w:p>
        </w:tc>
        <w:tc>
          <w:tcPr>
            <w:tcW w:w="2057" w:type="dxa"/>
            <w:vAlign w:val="center"/>
          </w:tcPr>
          <w:p w14:paraId="00000DFD" w14:textId="77777777" w:rsidR="00C77964" w:rsidRDefault="003474E6" w:rsidP="006C4611">
            <w:pPr>
              <w:jc w:val="center"/>
              <w:rPr>
                <w:rFonts w:ascii="Times New Roman" w:eastAsia="Times New Roman" w:hAnsi="Times New Roman" w:cs="Times New Roman"/>
              </w:rPr>
            </w:pPr>
            <w:r>
              <w:rPr>
                <w:rFonts w:ascii="Times New Roman" w:eastAsia="Times New Roman" w:hAnsi="Times New Roman" w:cs="Times New Roman"/>
              </w:rPr>
              <w:t>17.10.2025.</w:t>
            </w:r>
          </w:p>
        </w:tc>
      </w:tr>
      <w:tr w:rsidR="00C77964" w14:paraId="5746896C" w14:textId="77777777">
        <w:trPr>
          <w:trHeight w:val="397"/>
        </w:trPr>
        <w:tc>
          <w:tcPr>
            <w:tcW w:w="5629" w:type="dxa"/>
            <w:vAlign w:val="center"/>
          </w:tcPr>
          <w:p w14:paraId="00000DFE" w14:textId="77777777" w:rsidR="00C77964" w:rsidRDefault="003474E6" w:rsidP="006C4611">
            <w:pPr>
              <w:rPr>
                <w:rFonts w:ascii="Times New Roman" w:eastAsia="Times New Roman" w:hAnsi="Times New Roman" w:cs="Times New Roman"/>
              </w:rPr>
            </w:pPr>
            <w:r>
              <w:rPr>
                <w:rFonts w:ascii="Times New Roman" w:eastAsia="Times New Roman" w:hAnsi="Times New Roman" w:cs="Times New Roman"/>
              </w:rPr>
              <w:lastRenderedPageBreak/>
              <w:t>SUDOKU NATJECANJE</w:t>
            </w:r>
          </w:p>
        </w:tc>
        <w:tc>
          <w:tcPr>
            <w:tcW w:w="1518" w:type="dxa"/>
            <w:vAlign w:val="center"/>
          </w:tcPr>
          <w:p w14:paraId="00000DFF" w14:textId="77777777" w:rsidR="00C77964" w:rsidRDefault="003474E6" w:rsidP="006C4611">
            <w:pPr>
              <w:jc w:val="center"/>
              <w:rPr>
                <w:rFonts w:ascii="Times New Roman" w:eastAsia="Times New Roman" w:hAnsi="Times New Roman" w:cs="Times New Roman"/>
              </w:rPr>
            </w:pPr>
            <w:r>
              <w:rPr>
                <w:rFonts w:ascii="Times New Roman" w:eastAsia="Times New Roman" w:hAnsi="Times New Roman" w:cs="Times New Roman"/>
              </w:rPr>
              <w:t xml:space="preserve">petak </w:t>
            </w:r>
          </w:p>
        </w:tc>
        <w:tc>
          <w:tcPr>
            <w:tcW w:w="2057" w:type="dxa"/>
            <w:vAlign w:val="center"/>
          </w:tcPr>
          <w:p w14:paraId="00000E00" w14:textId="77777777" w:rsidR="00C77964" w:rsidRDefault="003474E6" w:rsidP="006C4611">
            <w:pPr>
              <w:jc w:val="center"/>
              <w:rPr>
                <w:rFonts w:ascii="Times New Roman" w:eastAsia="Times New Roman" w:hAnsi="Times New Roman" w:cs="Times New Roman"/>
              </w:rPr>
            </w:pPr>
            <w:r>
              <w:rPr>
                <w:rFonts w:ascii="Times New Roman" w:eastAsia="Times New Roman" w:hAnsi="Times New Roman" w:cs="Times New Roman"/>
              </w:rPr>
              <w:t>24.10.2025.</w:t>
            </w:r>
          </w:p>
        </w:tc>
      </w:tr>
      <w:tr w:rsidR="00C77964" w14:paraId="4812D15F" w14:textId="77777777">
        <w:trPr>
          <w:trHeight w:val="397"/>
        </w:trPr>
        <w:tc>
          <w:tcPr>
            <w:tcW w:w="5629" w:type="dxa"/>
            <w:vAlign w:val="center"/>
          </w:tcPr>
          <w:p w14:paraId="00000E01" w14:textId="77777777" w:rsidR="00C77964" w:rsidRDefault="003474E6" w:rsidP="006C4611">
            <w:pPr>
              <w:rPr>
                <w:rFonts w:ascii="Times New Roman" w:eastAsia="Times New Roman" w:hAnsi="Times New Roman" w:cs="Times New Roman"/>
              </w:rPr>
            </w:pPr>
            <w:r>
              <w:rPr>
                <w:rFonts w:ascii="Times New Roman" w:eastAsia="Times New Roman" w:hAnsi="Times New Roman" w:cs="Times New Roman"/>
              </w:rPr>
              <w:t>ŠKOLA PLIVANJA (2.r)</w:t>
            </w:r>
          </w:p>
        </w:tc>
        <w:tc>
          <w:tcPr>
            <w:tcW w:w="1518" w:type="dxa"/>
            <w:vAlign w:val="center"/>
          </w:tcPr>
          <w:p w14:paraId="00000E02" w14:textId="77777777" w:rsidR="00C77964" w:rsidRDefault="00C77964">
            <w:pPr>
              <w:jc w:val="center"/>
              <w:rPr>
                <w:rFonts w:ascii="Times New Roman" w:eastAsia="Times New Roman" w:hAnsi="Times New Roman" w:cs="Times New Roman"/>
              </w:rPr>
            </w:pPr>
          </w:p>
        </w:tc>
        <w:tc>
          <w:tcPr>
            <w:tcW w:w="2057" w:type="dxa"/>
            <w:vAlign w:val="center"/>
          </w:tcPr>
          <w:p w14:paraId="00000E03" w14:textId="77777777" w:rsidR="00C77964" w:rsidRDefault="00C77964">
            <w:pPr>
              <w:jc w:val="center"/>
              <w:rPr>
                <w:rFonts w:ascii="Times New Roman" w:eastAsia="Times New Roman" w:hAnsi="Times New Roman" w:cs="Times New Roman"/>
              </w:rPr>
            </w:pPr>
          </w:p>
        </w:tc>
      </w:tr>
      <w:tr w:rsidR="00C77964" w14:paraId="14F6FAE3" w14:textId="77777777">
        <w:trPr>
          <w:trHeight w:val="397"/>
        </w:trPr>
        <w:tc>
          <w:tcPr>
            <w:tcW w:w="5629" w:type="dxa"/>
            <w:vAlign w:val="center"/>
          </w:tcPr>
          <w:p w14:paraId="00000E04" w14:textId="77777777" w:rsidR="00C77964" w:rsidRDefault="003474E6" w:rsidP="006C4611">
            <w:pPr>
              <w:rPr>
                <w:rFonts w:ascii="Times New Roman" w:eastAsia="Times New Roman" w:hAnsi="Times New Roman" w:cs="Times New Roman"/>
              </w:rPr>
            </w:pPr>
            <w:r>
              <w:rPr>
                <w:rFonts w:ascii="Times New Roman" w:eastAsia="Times New Roman" w:hAnsi="Times New Roman" w:cs="Times New Roman"/>
              </w:rPr>
              <w:t>IUN – AD SILVAM FABULA (1.r)</w:t>
            </w:r>
          </w:p>
        </w:tc>
        <w:tc>
          <w:tcPr>
            <w:tcW w:w="1518" w:type="dxa"/>
            <w:vAlign w:val="center"/>
          </w:tcPr>
          <w:p w14:paraId="00000E05" w14:textId="77777777" w:rsidR="00C77964" w:rsidRDefault="00C77964">
            <w:pPr>
              <w:jc w:val="center"/>
              <w:rPr>
                <w:rFonts w:ascii="Times New Roman" w:eastAsia="Times New Roman" w:hAnsi="Times New Roman" w:cs="Times New Roman"/>
              </w:rPr>
            </w:pPr>
          </w:p>
        </w:tc>
        <w:tc>
          <w:tcPr>
            <w:tcW w:w="2057" w:type="dxa"/>
            <w:vAlign w:val="center"/>
          </w:tcPr>
          <w:p w14:paraId="00000E06" w14:textId="77777777" w:rsidR="00C77964" w:rsidRDefault="00C77964">
            <w:pPr>
              <w:jc w:val="center"/>
              <w:rPr>
                <w:rFonts w:ascii="Times New Roman" w:eastAsia="Times New Roman" w:hAnsi="Times New Roman" w:cs="Times New Roman"/>
              </w:rPr>
            </w:pPr>
          </w:p>
        </w:tc>
      </w:tr>
      <w:tr w:rsidR="00C77964" w14:paraId="620393FB" w14:textId="77777777">
        <w:trPr>
          <w:trHeight w:val="397"/>
        </w:trPr>
        <w:tc>
          <w:tcPr>
            <w:tcW w:w="5629" w:type="dxa"/>
            <w:vAlign w:val="center"/>
          </w:tcPr>
          <w:p w14:paraId="00000E07" w14:textId="77777777" w:rsidR="00C77964" w:rsidRDefault="003474E6" w:rsidP="006C4611">
            <w:pPr>
              <w:rPr>
                <w:rFonts w:ascii="Times New Roman" w:eastAsia="Times New Roman" w:hAnsi="Times New Roman" w:cs="Times New Roman"/>
              </w:rPr>
            </w:pPr>
            <w:r>
              <w:rPr>
                <w:rFonts w:ascii="Times New Roman" w:eastAsia="Times New Roman" w:hAnsi="Times New Roman" w:cs="Times New Roman"/>
              </w:rPr>
              <w:t>IUN – KRAŠOGRAD (2.-4.r)</w:t>
            </w:r>
          </w:p>
        </w:tc>
        <w:tc>
          <w:tcPr>
            <w:tcW w:w="1518" w:type="dxa"/>
            <w:vAlign w:val="center"/>
          </w:tcPr>
          <w:p w14:paraId="00000E08" w14:textId="77777777" w:rsidR="00C77964" w:rsidRDefault="00C77964">
            <w:pPr>
              <w:jc w:val="center"/>
              <w:rPr>
                <w:rFonts w:ascii="Times New Roman" w:eastAsia="Times New Roman" w:hAnsi="Times New Roman" w:cs="Times New Roman"/>
              </w:rPr>
            </w:pPr>
          </w:p>
        </w:tc>
        <w:tc>
          <w:tcPr>
            <w:tcW w:w="2057" w:type="dxa"/>
            <w:vAlign w:val="center"/>
          </w:tcPr>
          <w:p w14:paraId="00000E09" w14:textId="77777777" w:rsidR="00C77964" w:rsidRDefault="00C77964">
            <w:pPr>
              <w:jc w:val="center"/>
              <w:rPr>
                <w:rFonts w:ascii="Times New Roman" w:eastAsia="Times New Roman" w:hAnsi="Times New Roman" w:cs="Times New Roman"/>
              </w:rPr>
            </w:pPr>
          </w:p>
        </w:tc>
      </w:tr>
      <w:tr w:rsidR="00C77964" w14:paraId="3E50E2E5" w14:textId="77777777">
        <w:trPr>
          <w:trHeight w:val="397"/>
        </w:trPr>
        <w:tc>
          <w:tcPr>
            <w:tcW w:w="5629" w:type="dxa"/>
            <w:vAlign w:val="center"/>
          </w:tcPr>
          <w:p w14:paraId="00000E0A" w14:textId="77777777" w:rsidR="00C77964" w:rsidRDefault="003474E6" w:rsidP="006C4611">
            <w:pPr>
              <w:rPr>
                <w:rFonts w:ascii="Times New Roman" w:eastAsia="Times New Roman" w:hAnsi="Times New Roman" w:cs="Times New Roman"/>
              </w:rPr>
            </w:pPr>
            <w:r>
              <w:rPr>
                <w:rFonts w:ascii="Times New Roman" w:eastAsia="Times New Roman" w:hAnsi="Times New Roman" w:cs="Times New Roman"/>
              </w:rPr>
              <w:t>IUN – HRVATSKO NARODNO KAZALIŠTE 5.r / 8.r</w:t>
            </w:r>
          </w:p>
        </w:tc>
        <w:tc>
          <w:tcPr>
            <w:tcW w:w="1518" w:type="dxa"/>
            <w:vAlign w:val="center"/>
          </w:tcPr>
          <w:p w14:paraId="00000E0B" w14:textId="77777777" w:rsidR="00C77964" w:rsidRDefault="00C77964">
            <w:pPr>
              <w:jc w:val="center"/>
              <w:rPr>
                <w:rFonts w:ascii="Times New Roman" w:eastAsia="Times New Roman" w:hAnsi="Times New Roman" w:cs="Times New Roman"/>
              </w:rPr>
            </w:pPr>
          </w:p>
        </w:tc>
        <w:tc>
          <w:tcPr>
            <w:tcW w:w="2057" w:type="dxa"/>
            <w:vAlign w:val="center"/>
          </w:tcPr>
          <w:p w14:paraId="00000E0C" w14:textId="77777777" w:rsidR="00C77964" w:rsidRDefault="00C77964">
            <w:pPr>
              <w:jc w:val="center"/>
              <w:rPr>
                <w:rFonts w:ascii="Times New Roman" w:eastAsia="Times New Roman" w:hAnsi="Times New Roman" w:cs="Times New Roman"/>
              </w:rPr>
            </w:pPr>
          </w:p>
        </w:tc>
      </w:tr>
      <w:tr w:rsidR="00C77964" w14:paraId="401D3572" w14:textId="77777777">
        <w:trPr>
          <w:trHeight w:val="397"/>
        </w:trPr>
        <w:tc>
          <w:tcPr>
            <w:tcW w:w="5629" w:type="dxa"/>
            <w:vAlign w:val="center"/>
          </w:tcPr>
          <w:p w14:paraId="00000E0D" w14:textId="77777777" w:rsidR="00C77964" w:rsidRDefault="003474E6" w:rsidP="006C4611">
            <w:pPr>
              <w:rPr>
                <w:rFonts w:ascii="Times New Roman" w:eastAsia="Times New Roman" w:hAnsi="Times New Roman" w:cs="Times New Roman"/>
              </w:rPr>
            </w:pPr>
            <w:r>
              <w:rPr>
                <w:rFonts w:ascii="Times New Roman" w:eastAsia="Times New Roman" w:hAnsi="Times New Roman" w:cs="Times New Roman"/>
              </w:rPr>
              <w:t>IUN – VUKOVARE, U SRCU TE NOSIM! (8.r)</w:t>
            </w:r>
          </w:p>
        </w:tc>
        <w:tc>
          <w:tcPr>
            <w:tcW w:w="1518" w:type="dxa"/>
            <w:vAlign w:val="center"/>
          </w:tcPr>
          <w:p w14:paraId="00000E0E" w14:textId="77777777" w:rsidR="00C77964" w:rsidRDefault="00C77964">
            <w:pPr>
              <w:jc w:val="center"/>
              <w:rPr>
                <w:rFonts w:ascii="Times New Roman" w:eastAsia="Times New Roman" w:hAnsi="Times New Roman" w:cs="Times New Roman"/>
              </w:rPr>
            </w:pPr>
          </w:p>
        </w:tc>
        <w:tc>
          <w:tcPr>
            <w:tcW w:w="2057" w:type="dxa"/>
            <w:vAlign w:val="center"/>
          </w:tcPr>
          <w:p w14:paraId="00000E0F" w14:textId="77777777" w:rsidR="00C77964" w:rsidRDefault="00C77964">
            <w:pPr>
              <w:jc w:val="center"/>
              <w:rPr>
                <w:rFonts w:ascii="Times New Roman" w:eastAsia="Times New Roman" w:hAnsi="Times New Roman" w:cs="Times New Roman"/>
              </w:rPr>
            </w:pPr>
          </w:p>
        </w:tc>
      </w:tr>
      <w:tr w:rsidR="00C77964" w14:paraId="58889EE5" w14:textId="77777777">
        <w:trPr>
          <w:trHeight w:val="397"/>
        </w:trPr>
        <w:tc>
          <w:tcPr>
            <w:tcW w:w="9204" w:type="dxa"/>
            <w:gridSpan w:val="3"/>
            <w:shd w:val="clear" w:color="auto" w:fill="DEEBF6"/>
            <w:vAlign w:val="center"/>
          </w:tcPr>
          <w:p w14:paraId="00000E13" w14:textId="77777777" w:rsidR="00C77964" w:rsidRDefault="00C77964">
            <w:pPr>
              <w:jc w:val="center"/>
              <w:rPr>
                <w:rFonts w:ascii="Times New Roman" w:eastAsia="Times New Roman" w:hAnsi="Times New Roman" w:cs="Times New Roman"/>
              </w:rPr>
            </w:pPr>
          </w:p>
        </w:tc>
      </w:tr>
      <w:tr w:rsidR="00C77964" w14:paraId="0C44AA96" w14:textId="77777777">
        <w:trPr>
          <w:trHeight w:val="397"/>
        </w:trPr>
        <w:tc>
          <w:tcPr>
            <w:tcW w:w="5629" w:type="dxa"/>
            <w:vAlign w:val="center"/>
          </w:tcPr>
          <w:p w14:paraId="00000E16" w14:textId="77777777" w:rsidR="00C77964" w:rsidRDefault="003474E6">
            <w:pPr>
              <w:keepNext/>
              <w:keepLines/>
              <w:pBdr>
                <w:top w:val="nil"/>
                <w:left w:val="nil"/>
                <w:bottom w:val="nil"/>
                <w:right w:val="nil"/>
                <w:between w:val="nil"/>
              </w:pBdr>
              <w:rPr>
                <w:rFonts w:ascii="Times New Roman" w:eastAsia="Times New Roman" w:hAnsi="Times New Roman" w:cs="Times New Roman"/>
                <w:color w:val="C00000"/>
                <w:sz w:val="28"/>
                <w:szCs w:val="28"/>
              </w:rPr>
            </w:pPr>
            <w:r>
              <w:rPr>
                <w:rFonts w:ascii="Times New Roman" w:eastAsia="Times New Roman" w:hAnsi="Times New Roman" w:cs="Times New Roman"/>
                <w:color w:val="C00000"/>
                <w:sz w:val="28"/>
                <w:szCs w:val="28"/>
              </w:rPr>
              <w:t>STUDENI</w:t>
            </w:r>
          </w:p>
        </w:tc>
        <w:tc>
          <w:tcPr>
            <w:tcW w:w="1518" w:type="dxa"/>
            <w:vAlign w:val="center"/>
          </w:tcPr>
          <w:p w14:paraId="00000E17" w14:textId="77777777" w:rsidR="00C77964" w:rsidRDefault="00C77964">
            <w:pPr>
              <w:keepNext/>
              <w:keepLines/>
              <w:pBdr>
                <w:top w:val="nil"/>
                <w:left w:val="nil"/>
                <w:bottom w:val="nil"/>
                <w:right w:val="nil"/>
                <w:between w:val="nil"/>
              </w:pBdr>
              <w:rPr>
                <w:rFonts w:ascii="Times New Roman" w:eastAsia="Times New Roman" w:hAnsi="Times New Roman" w:cs="Times New Roman"/>
                <w:color w:val="C00000"/>
                <w:sz w:val="28"/>
                <w:szCs w:val="28"/>
              </w:rPr>
            </w:pPr>
          </w:p>
        </w:tc>
        <w:tc>
          <w:tcPr>
            <w:tcW w:w="2057" w:type="dxa"/>
            <w:vAlign w:val="center"/>
          </w:tcPr>
          <w:p w14:paraId="00000E18" w14:textId="77777777" w:rsidR="00C77964" w:rsidRDefault="003474E6">
            <w:pPr>
              <w:keepNext/>
              <w:keepLines/>
              <w:pBdr>
                <w:top w:val="nil"/>
                <w:left w:val="nil"/>
                <w:bottom w:val="nil"/>
                <w:right w:val="nil"/>
                <w:between w:val="nil"/>
              </w:pBdr>
              <w:jc w:val="center"/>
              <w:rPr>
                <w:rFonts w:ascii="Times New Roman" w:eastAsia="Times New Roman" w:hAnsi="Times New Roman" w:cs="Times New Roman"/>
                <w:color w:val="C00000"/>
                <w:sz w:val="28"/>
                <w:szCs w:val="28"/>
              </w:rPr>
            </w:pPr>
            <w:r>
              <w:rPr>
                <w:rFonts w:ascii="Times New Roman" w:eastAsia="Times New Roman" w:hAnsi="Times New Roman" w:cs="Times New Roman"/>
                <w:color w:val="C00000"/>
                <w:sz w:val="28"/>
                <w:szCs w:val="28"/>
              </w:rPr>
              <w:t>2025.</w:t>
            </w:r>
          </w:p>
        </w:tc>
      </w:tr>
      <w:tr w:rsidR="00C77964" w14:paraId="4150E57A" w14:textId="77777777">
        <w:trPr>
          <w:trHeight w:val="397"/>
        </w:trPr>
        <w:tc>
          <w:tcPr>
            <w:tcW w:w="5629" w:type="dxa"/>
            <w:vAlign w:val="center"/>
          </w:tcPr>
          <w:p w14:paraId="00000E19" w14:textId="77777777" w:rsidR="00C77964" w:rsidRDefault="003474E6" w:rsidP="00BB66A7">
            <w:pPr>
              <w:rPr>
                <w:rFonts w:ascii="Times New Roman" w:eastAsia="Times New Roman" w:hAnsi="Times New Roman" w:cs="Times New Roman"/>
              </w:rPr>
            </w:pPr>
            <w:r>
              <w:rPr>
                <w:rFonts w:ascii="Times New Roman" w:eastAsia="Times New Roman" w:hAnsi="Times New Roman" w:cs="Times New Roman"/>
              </w:rPr>
              <w:t>SVI SVETI</w:t>
            </w:r>
          </w:p>
        </w:tc>
        <w:tc>
          <w:tcPr>
            <w:tcW w:w="1518" w:type="dxa"/>
            <w:vAlign w:val="center"/>
          </w:tcPr>
          <w:p w14:paraId="00000E1A" w14:textId="77777777" w:rsidR="00C77964" w:rsidRDefault="003474E6" w:rsidP="00BB66A7">
            <w:pPr>
              <w:jc w:val="center"/>
              <w:rPr>
                <w:rFonts w:ascii="Times New Roman" w:eastAsia="Times New Roman" w:hAnsi="Times New Roman" w:cs="Times New Roman"/>
              </w:rPr>
            </w:pPr>
            <w:r>
              <w:rPr>
                <w:rFonts w:ascii="Times New Roman" w:eastAsia="Times New Roman" w:hAnsi="Times New Roman" w:cs="Times New Roman"/>
              </w:rPr>
              <w:t>subota</w:t>
            </w:r>
          </w:p>
        </w:tc>
        <w:tc>
          <w:tcPr>
            <w:tcW w:w="2057" w:type="dxa"/>
            <w:vAlign w:val="center"/>
          </w:tcPr>
          <w:p w14:paraId="00000E1B" w14:textId="77777777" w:rsidR="00C77964" w:rsidRDefault="003474E6" w:rsidP="00BB66A7">
            <w:pPr>
              <w:jc w:val="center"/>
              <w:rPr>
                <w:rFonts w:ascii="Times New Roman" w:eastAsia="Times New Roman" w:hAnsi="Times New Roman" w:cs="Times New Roman"/>
              </w:rPr>
            </w:pPr>
            <w:r>
              <w:rPr>
                <w:rFonts w:ascii="Times New Roman" w:eastAsia="Times New Roman" w:hAnsi="Times New Roman" w:cs="Times New Roman"/>
              </w:rPr>
              <w:t>1.11.2025.</w:t>
            </w:r>
          </w:p>
        </w:tc>
      </w:tr>
      <w:tr w:rsidR="00C77964" w14:paraId="578060DF" w14:textId="77777777">
        <w:trPr>
          <w:trHeight w:val="397"/>
        </w:trPr>
        <w:tc>
          <w:tcPr>
            <w:tcW w:w="5629" w:type="dxa"/>
            <w:vAlign w:val="center"/>
          </w:tcPr>
          <w:p w14:paraId="00000E1C" w14:textId="77777777" w:rsidR="00C77964" w:rsidRDefault="003474E6" w:rsidP="00BB66A7">
            <w:pPr>
              <w:rPr>
                <w:rFonts w:ascii="Times New Roman" w:eastAsia="Times New Roman" w:hAnsi="Times New Roman" w:cs="Times New Roman"/>
              </w:rPr>
            </w:pPr>
            <w:r>
              <w:rPr>
                <w:rFonts w:ascii="Times New Roman" w:eastAsia="Times New Roman" w:hAnsi="Times New Roman" w:cs="Times New Roman"/>
              </w:rPr>
              <w:t>SJEDNICA UČITELJSKOG VIJEĆA</w:t>
            </w:r>
          </w:p>
        </w:tc>
        <w:tc>
          <w:tcPr>
            <w:tcW w:w="1518" w:type="dxa"/>
            <w:vAlign w:val="center"/>
          </w:tcPr>
          <w:p w14:paraId="00000E1D" w14:textId="77777777" w:rsidR="00C77964" w:rsidRDefault="003474E6" w:rsidP="00BB66A7">
            <w:pPr>
              <w:jc w:val="center"/>
              <w:rPr>
                <w:rFonts w:ascii="Times New Roman" w:eastAsia="Times New Roman" w:hAnsi="Times New Roman" w:cs="Times New Roman"/>
              </w:rPr>
            </w:pPr>
            <w:r>
              <w:rPr>
                <w:rFonts w:ascii="Times New Roman" w:eastAsia="Times New Roman" w:hAnsi="Times New Roman" w:cs="Times New Roman"/>
              </w:rPr>
              <w:t>srijeda</w:t>
            </w:r>
          </w:p>
        </w:tc>
        <w:tc>
          <w:tcPr>
            <w:tcW w:w="2057" w:type="dxa"/>
            <w:vAlign w:val="center"/>
          </w:tcPr>
          <w:p w14:paraId="00000E1E" w14:textId="77777777" w:rsidR="00C77964" w:rsidRDefault="003474E6" w:rsidP="00BB66A7">
            <w:pPr>
              <w:jc w:val="center"/>
              <w:rPr>
                <w:rFonts w:ascii="Times New Roman" w:eastAsia="Times New Roman" w:hAnsi="Times New Roman" w:cs="Times New Roman"/>
              </w:rPr>
            </w:pPr>
            <w:r>
              <w:rPr>
                <w:rFonts w:ascii="Times New Roman" w:eastAsia="Times New Roman" w:hAnsi="Times New Roman" w:cs="Times New Roman"/>
              </w:rPr>
              <w:t>5.11.2025.</w:t>
            </w:r>
          </w:p>
        </w:tc>
      </w:tr>
      <w:tr w:rsidR="00C77964" w14:paraId="731125E6" w14:textId="77777777">
        <w:trPr>
          <w:trHeight w:val="397"/>
        </w:trPr>
        <w:tc>
          <w:tcPr>
            <w:tcW w:w="5629" w:type="dxa"/>
            <w:vAlign w:val="center"/>
          </w:tcPr>
          <w:p w14:paraId="00000E1F" w14:textId="77777777" w:rsidR="00C77964" w:rsidRDefault="003474E6" w:rsidP="00BB66A7">
            <w:pPr>
              <w:rPr>
                <w:rFonts w:ascii="Times New Roman" w:eastAsia="Times New Roman" w:hAnsi="Times New Roman" w:cs="Times New Roman"/>
              </w:rPr>
            </w:pPr>
            <w:r>
              <w:rPr>
                <w:rFonts w:ascii="Times New Roman" w:eastAsia="Times New Roman" w:hAnsi="Times New Roman" w:cs="Times New Roman"/>
              </w:rPr>
              <w:t>SJEDNICE RAZREDNIH VIJEĆA</w:t>
            </w:r>
          </w:p>
        </w:tc>
        <w:tc>
          <w:tcPr>
            <w:tcW w:w="1518" w:type="dxa"/>
            <w:vAlign w:val="center"/>
          </w:tcPr>
          <w:p w14:paraId="00000E20" w14:textId="77777777" w:rsidR="00C77964" w:rsidRDefault="003474E6" w:rsidP="00BB66A7">
            <w:pPr>
              <w:jc w:val="center"/>
              <w:rPr>
                <w:rFonts w:ascii="Times New Roman" w:eastAsia="Times New Roman" w:hAnsi="Times New Roman" w:cs="Times New Roman"/>
              </w:rPr>
            </w:pPr>
            <w:r>
              <w:rPr>
                <w:rFonts w:ascii="Times New Roman" w:eastAsia="Times New Roman" w:hAnsi="Times New Roman" w:cs="Times New Roman"/>
              </w:rPr>
              <w:t>srijeda</w:t>
            </w:r>
          </w:p>
        </w:tc>
        <w:tc>
          <w:tcPr>
            <w:tcW w:w="2057" w:type="dxa"/>
            <w:vAlign w:val="center"/>
          </w:tcPr>
          <w:p w14:paraId="00000E21" w14:textId="77777777" w:rsidR="00C77964" w:rsidRDefault="003474E6" w:rsidP="00BB66A7">
            <w:pPr>
              <w:jc w:val="center"/>
              <w:rPr>
                <w:rFonts w:ascii="Times New Roman" w:eastAsia="Times New Roman" w:hAnsi="Times New Roman" w:cs="Times New Roman"/>
              </w:rPr>
            </w:pPr>
            <w:r>
              <w:rPr>
                <w:rFonts w:ascii="Times New Roman" w:eastAsia="Times New Roman" w:hAnsi="Times New Roman" w:cs="Times New Roman"/>
              </w:rPr>
              <w:t>5.11.2025.</w:t>
            </w:r>
          </w:p>
        </w:tc>
      </w:tr>
      <w:tr w:rsidR="00C77964" w14:paraId="73E7CF0E" w14:textId="77777777">
        <w:trPr>
          <w:trHeight w:val="397"/>
        </w:trPr>
        <w:tc>
          <w:tcPr>
            <w:tcW w:w="5629" w:type="dxa"/>
            <w:vAlign w:val="center"/>
          </w:tcPr>
          <w:p w14:paraId="00000E22" w14:textId="77777777" w:rsidR="00C77964" w:rsidRDefault="003474E6" w:rsidP="00BB66A7">
            <w:pPr>
              <w:rPr>
                <w:rFonts w:ascii="Times New Roman" w:eastAsia="Times New Roman" w:hAnsi="Times New Roman" w:cs="Times New Roman"/>
              </w:rPr>
            </w:pPr>
            <w:r>
              <w:rPr>
                <w:rFonts w:ascii="Times New Roman" w:eastAsia="Times New Roman" w:hAnsi="Times New Roman" w:cs="Times New Roman"/>
              </w:rPr>
              <w:t>TJEDAN ZNANOSTI  - STEM TJEDAN</w:t>
            </w:r>
          </w:p>
        </w:tc>
        <w:tc>
          <w:tcPr>
            <w:tcW w:w="1518" w:type="dxa"/>
            <w:vAlign w:val="center"/>
          </w:tcPr>
          <w:p w14:paraId="00000E23" w14:textId="77777777" w:rsidR="00C77964" w:rsidRDefault="00C77964" w:rsidP="00BB66A7">
            <w:pPr>
              <w:jc w:val="center"/>
              <w:rPr>
                <w:rFonts w:ascii="Times New Roman" w:eastAsia="Times New Roman" w:hAnsi="Times New Roman" w:cs="Times New Roman"/>
              </w:rPr>
            </w:pPr>
          </w:p>
        </w:tc>
        <w:tc>
          <w:tcPr>
            <w:tcW w:w="2057" w:type="dxa"/>
            <w:vAlign w:val="center"/>
          </w:tcPr>
          <w:p w14:paraId="00000E24" w14:textId="77777777" w:rsidR="00C77964" w:rsidRDefault="003474E6" w:rsidP="00BB66A7">
            <w:pPr>
              <w:jc w:val="center"/>
              <w:rPr>
                <w:rFonts w:ascii="Times New Roman" w:eastAsia="Times New Roman" w:hAnsi="Times New Roman" w:cs="Times New Roman"/>
              </w:rPr>
            </w:pPr>
            <w:r>
              <w:rPr>
                <w:rFonts w:ascii="Times New Roman" w:eastAsia="Times New Roman" w:hAnsi="Times New Roman" w:cs="Times New Roman"/>
              </w:rPr>
              <w:t>10.11.-14.11.2025.</w:t>
            </w:r>
          </w:p>
        </w:tc>
      </w:tr>
      <w:tr w:rsidR="00C77964" w14:paraId="1EFF3882" w14:textId="77777777">
        <w:trPr>
          <w:trHeight w:val="397"/>
        </w:trPr>
        <w:tc>
          <w:tcPr>
            <w:tcW w:w="5629" w:type="dxa"/>
            <w:vAlign w:val="center"/>
          </w:tcPr>
          <w:p w14:paraId="00000E25" w14:textId="77777777" w:rsidR="00C77964" w:rsidRDefault="003474E6" w:rsidP="00BB66A7">
            <w:pPr>
              <w:pBdr>
                <w:top w:val="nil"/>
                <w:left w:val="nil"/>
                <w:bottom w:val="nil"/>
                <w:right w:val="nil"/>
                <w:between w:val="nil"/>
              </w:pBdr>
              <w:spacing w:line="276" w:lineRule="auto"/>
              <w:ind w:right="418"/>
              <w:rPr>
                <w:rFonts w:ascii="Times New Roman" w:eastAsia="Times New Roman" w:hAnsi="Times New Roman" w:cs="Times New Roman"/>
                <w:color w:val="000000"/>
              </w:rPr>
            </w:pPr>
            <w:r>
              <w:rPr>
                <w:rFonts w:ascii="Times New Roman" w:eastAsia="Times New Roman" w:hAnsi="Times New Roman" w:cs="Times New Roman"/>
                <w:color w:val="000000"/>
              </w:rPr>
              <w:t>1100 GODINA HRVATSKOG KRALJEVSTVA</w:t>
            </w:r>
          </w:p>
        </w:tc>
        <w:tc>
          <w:tcPr>
            <w:tcW w:w="1518" w:type="dxa"/>
            <w:vAlign w:val="center"/>
          </w:tcPr>
          <w:p w14:paraId="00000E26" w14:textId="77777777" w:rsidR="00C77964" w:rsidRDefault="003474E6" w:rsidP="00BB66A7">
            <w:pPr>
              <w:jc w:val="center"/>
              <w:rPr>
                <w:rFonts w:ascii="Times New Roman" w:eastAsia="Times New Roman" w:hAnsi="Times New Roman" w:cs="Times New Roman"/>
              </w:rPr>
            </w:pPr>
            <w:r>
              <w:rPr>
                <w:rFonts w:ascii="Times New Roman" w:eastAsia="Times New Roman" w:hAnsi="Times New Roman" w:cs="Times New Roman"/>
              </w:rPr>
              <w:t>subota</w:t>
            </w:r>
          </w:p>
        </w:tc>
        <w:tc>
          <w:tcPr>
            <w:tcW w:w="2057" w:type="dxa"/>
            <w:vAlign w:val="center"/>
          </w:tcPr>
          <w:p w14:paraId="00000E27" w14:textId="77777777" w:rsidR="00C77964" w:rsidRDefault="003474E6" w:rsidP="00BB66A7">
            <w:pPr>
              <w:jc w:val="center"/>
              <w:rPr>
                <w:rFonts w:ascii="Times New Roman" w:eastAsia="Times New Roman" w:hAnsi="Times New Roman" w:cs="Times New Roman"/>
              </w:rPr>
            </w:pPr>
            <w:r>
              <w:rPr>
                <w:rFonts w:ascii="Times New Roman" w:eastAsia="Times New Roman" w:hAnsi="Times New Roman" w:cs="Times New Roman"/>
              </w:rPr>
              <w:t>15.11.2025.</w:t>
            </w:r>
          </w:p>
        </w:tc>
      </w:tr>
      <w:tr w:rsidR="00C77964" w14:paraId="4027A6C6" w14:textId="77777777">
        <w:trPr>
          <w:trHeight w:val="397"/>
        </w:trPr>
        <w:tc>
          <w:tcPr>
            <w:tcW w:w="5629" w:type="dxa"/>
            <w:vAlign w:val="center"/>
          </w:tcPr>
          <w:p w14:paraId="00000E28" w14:textId="77777777" w:rsidR="00C77964" w:rsidRDefault="003474E6" w:rsidP="00BB66A7">
            <w:pPr>
              <w:pBdr>
                <w:top w:val="nil"/>
                <w:left w:val="nil"/>
                <w:bottom w:val="nil"/>
                <w:right w:val="nil"/>
                <w:between w:val="nil"/>
              </w:pBdr>
              <w:spacing w:line="276" w:lineRule="auto"/>
              <w:ind w:right="418"/>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 xml:space="preserve">NENASTAVNI I NERADNI DAN </w:t>
            </w:r>
          </w:p>
        </w:tc>
        <w:tc>
          <w:tcPr>
            <w:tcW w:w="1518" w:type="dxa"/>
            <w:vAlign w:val="center"/>
          </w:tcPr>
          <w:p w14:paraId="00000E29" w14:textId="77777777" w:rsidR="00C77964" w:rsidRDefault="003474E6" w:rsidP="00BB66A7">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ponedjeljak</w:t>
            </w:r>
          </w:p>
        </w:tc>
        <w:tc>
          <w:tcPr>
            <w:tcW w:w="2057" w:type="dxa"/>
            <w:vAlign w:val="center"/>
          </w:tcPr>
          <w:p w14:paraId="00000E2A" w14:textId="77777777" w:rsidR="00C77964" w:rsidRDefault="003474E6" w:rsidP="00BB66A7">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17.11.2025.</w:t>
            </w:r>
          </w:p>
        </w:tc>
      </w:tr>
      <w:tr w:rsidR="00C77964" w14:paraId="4C35C1B6" w14:textId="77777777">
        <w:trPr>
          <w:trHeight w:val="397"/>
        </w:trPr>
        <w:tc>
          <w:tcPr>
            <w:tcW w:w="5629" w:type="dxa"/>
            <w:vAlign w:val="center"/>
          </w:tcPr>
          <w:p w14:paraId="00000E2B" w14:textId="77777777" w:rsidR="00C77964" w:rsidRDefault="003474E6" w:rsidP="00BB66A7">
            <w:pPr>
              <w:pBdr>
                <w:top w:val="nil"/>
                <w:left w:val="nil"/>
                <w:bottom w:val="nil"/>
                <w:right w:val="nil"/>
                <w:between w:val="nil"/>
              </w:pBdr>
              <w:spacing w:line="276" w:lineRule="auto"/>
              <w:ind w:right="418"/>
              <w:rPr>
                <w:rFonts w:ascii="Times New Roman" w:eastAsia="Times New Roman" w:hAnsi="Times New Roman" w:cs="Times New Roman"/>
                <w:color w:val="000000"/>
              </w:rPr>
            </w:pPr>
            <w:r>
              <w:rPr>
                <w:rFonts w:ascii="Times New Roman" w:eastAsia="Times New Roman" w:hAnsi="Times New Roman" w:cs="Times New Roman"/>
                <w:color w:val="000000"/>
              </w:rPr>
              <w:t>DAN SJEĆANJA NA ŽRTVE DOMOVINSKOG RATA I DAN SJEĆANJA</w:t>
            </w:r>
          </w:p>
          <w:p w14:paraId="00000E2C" w14:textId="77777777" w:rsidR="00C77964" w:rsidRDefault="003474E6" w:rsidP="00BB66A7">
            <w:pPr>
              <w:rPr>
                <w:rFonts w:ascii="Times New Roman" w:eastAsia="Times New Roman" w:hAnsi="Times New Roman" w:cs="Times New Roman"/>
              </w:rPr>
            </w:pPr>
            <w:r>
              <w:rPr>
                <w:rFonts w:ascii="Times New Roman" w:eastAsia="Times New Roman" w:hAnsi="Times New Roman" w:cs="Times New Roman"/>
              </w:rPr>
              <w:t>NA ŽRTVU VUKOVARA I ŠKABRNJE</w:t>
            </w:r>
          </w:p>
        </w:tc>
        <w:tc>
          <w:tcPr>
            <w:tcW w:w="1518" w:type="dxa"/>
            <w:vAlign w:val="center"/>
          </w:tcPr>
          <w:p w14:paraId="00000E2D" w14:textId="77777777" w:rsidR="00C77964" w:rsidRDefault="003474E6" w:rsidP="00BB66A7">
            <w:pPr>
              <w:jc w:val="center"/>
              <w:rPr>
                <w:rFonts w:ascii="Times New Roman" w:eastAsia="Times New Roman" w:hAnsi="Times New Roman" w:cs="Times New Roman"/>
              </w:rPr>
            </w:pPr>
            <w:r>
              <w:rPr>
                <w:rFonts w:ascii="Times New Roman" w:eastAsia="Times New Roman" w:hAnsi="Times New Roman" w:cs="Times New Roman"/>
              </w:rPr>
              <w:t>utorak</w:t>
            </w:r>
          </w:p>
        </w:tc>
        <w:tc>
          <w:tcPr>
            <w:tcW w:w="2057" w:type="dxa"/>
            <w:vAlign w:val="center"/>
          </w:tcPr>
          <w:p w14:paraId="00000E2E" w14:textId="77777777" w:rsidR="00C77964" w:rsidRDefault="003474E6" w:rsidP="00BB66A7">
            <w:pPr>
              <w:jc w:val="center"/>
              <w:rPr>
                <w:rFonts w:ascii="Times New Roman" w:eastAsia="Times New Roman" w:hAnsi="Times New Roman" w:cs="Times New Roman"/>
              </w:rPr>
            </w:pPr>
            <w:r>
              <w:rPr>
                <w:rFonts w:ascii="Times New Roman" w:eastAsia="Times New Roman" w:hAnsi="Times New Roman" w:cs="Times New Roman"/>
              </w:rPr>
              <w:t>18.11.2025.</w:t>
            </w:r>
          </w:p>
        </w:tc>
      </w:tr>
      <w:tr w:rsidR="00C77964" w14:paraId="45553D68" w14:textId="77777777">
        <w:trPr>
          <w:trHeight w:val="397"/>
        </w:trPr>
        <w:tc>
          <w:tcPr>
            <w:tcW w:w="5629" w:type="dxa"/>
            <w:vAlign w:val="center"/>
          </w:tcPr>
          <w:p w14:paraId="00000E2F" w14:textId="77777777" w:rsidR="00C77964" w:rsidRDefault="003474E6" w:rsidP="00BB66A7">
            <w:pPr>
              <w:pBdr>
                <w:top w:val="nil"/>
                <w:left w:val="nil"/>
                <w:bottom w:val="nil"/>
                <w:right w:val="nil"/>
                <w:between w:val="nil"/>
              </w:pBdr>
              <w:spacing w:line="275" w:lineRule="auto"/>
              <w:rPr>
                <w:rFonts w:ascii="Times New Roman" w:eastAsia="Times New Roman" w:hAnsi="Times New Roman" w:cs="Times New Roman"/>
                <w:color w:val="000000"/>
              </w:rPr>
            </w:pPr>
            <w:r>
              <w:rPr>
                <w:rFonts w:ascii="Times New Roman" w:eastAsia="Times New Roman" w:hAnsi="Times New Roman" w:cs="Times New Roman"/>
                <w:color w:val="000000"/>
              </w:rPr>
              <w:t>MEĐUNARODNI DAN DJEČJIH PRAVA –</w:t>
            </w:r>
          </w:p>
          <w:p w14:paraId="00000E30" w14:textId="77777777" w:rsidR="00C77964" w:rsidRDefault="003474E6" w:rsidP="00BB66A7">
            <w:pPr>
              <w:rPr>
                <w:rFonts w:ascii="Times New Roman" w:eastAsia="Times New Roman" w:hAnsi="Times New Roman" w:cs="Times New Roman"/>
              </w:rPr>
            </w:pPr>
            <w:r>
              <w:rPr>
                <w:rFonts w:ascii="Times New Roman" w:eastAsia="Times New Roman" w:hAnsi="Times New Roman" w:cs="Times New Roman"/>
              </w:rPr>
              <w:t>SVJETSKI DAN DJETETA</w:t>
            </w:r>
          </w:p>
        </w:tc>
        <w:tc>
          <w:tcPr>
            <w:tcW w:w="1518" w:type="dxa"/>
            <w:vAlign w:val="center"/>
          </w:tcPr>
          <w:p w14:paraId="00000E31" w14:textId="77777777" w:rsidR="00C77964" w:rsidRDefault="003474E6" w:rsidP="00BB66A7">
            <w:pPr>
              <w:jc w:val="center"/>
              <w:rPr>
                <w:rFonts w:ascii="Times New Roman" w:eastAsia="Times New Roman" w:hAnsi="Times New Roman" w:cs="Times New Roman"/>
              </w:rPr>
            </w:pPr>
            <w:r>
              <w:rPr>
                <w:rFonts w:ascii="Times New Roman" w:eastAsia="Times New Roman" w:hAnsi="Times New Roman" w:cs="Times New Roman"/>
              </w:rPr>
              <w:t>petak</w:t>
            </w:r>
          </w:p>
        </w:tc>
        <w:tc>
          <w:tcPr>
            <w:tcW w:w="2057" w:type="dxa"/>
            <w:vAlign w:val="center"/>
          </w:tcPr>
          <w:p w14:paraId="00000E32" w14:textId="77777777" w:rsidR="00C77964" w:rsidRDefault="003474E6" w:rsidP="00BB66A7">
            <w:pPr>
              <w:jc w:val="center"/>
              <w:rPr>
                <w:rFonts w:ascii="Times New Roman" w:eastAsia="Times New Roman" w:hAnsi="Times New Roman" w:cs="Times New Roman"/>
              </w:rPr>
            </w:pPr>
            <w:r>
              <w:rPr>
                <w:rFonts w:ascii="Times New Roman" w:eastAsia="Times New Roman" w:hAnsi="Times New Roman" w:cs="Times New Roman"/>
              </w:rPr>
              <w:t>21.11.2025.</w:t>
            </w:r>
          </w:p>
        </w:tc>
      </w:tr>
      <w:tr w:rsidR="00C77964" w14:paraId="722193E6" w14:textId="77777777">
        <w:trPr>
          <w:trHeight w:val="397"/>
        </w:trPr>
        <w:tc>
          <w:tcPr>
            <w:tcW w:w="5629" w:type="dxa"/>
            <w:vAlign w:val="center"/>
          </w:tcPr>
          <w:p w14:paraId="00000E33" w14:textId="77777777" w:rsidR="00C77964" w:rsidRDefault="003474E6" w:rsidP="00BB66A7">
            <w:pPr>
              <w:pBdr>
                <w:top w:val="nil"/>
                <w:left w:val="nil"/>
                <w:bottom w:val="nil"/>
                <w:right w:val="nil"/>
                <w:between w:val="nil"/>
              </w:pBdr>
              <w:spacing w:line="275" w:lineRule="auto"/>
              <w:rPr>
                <w:rFonts w:ascii="Times New Roman" w:eastAsia="Times New Roman" w:hAnsi="Times New Roman" w:cs="Times New Roman"/>
                <w:color w:val="000000"/>
              </w:rPr>
            </w:pPr>
            <w:r>
              <w:rPr>
                <w:rFonts w:ascii="Times New Roman" w:eastAsia="Times New Roman" w:hAnsi="Times New Roman" w:cs="Times New Roman"/>
                <w:color w:val="000000"/>
              </w:rPr>
              <w:t>MEĐUNARODNI DAN BORBE PROTIV</w:t>
            </w:r>
          </w:p>
          <w:p w14:paraId="00000E34" w14:textId="77777777" w:rsidR="00C77964" w:rsidRDefault="003474E6" w:rsidP="00BB66A7">
            <w:pPr>
              <w:rPr>
                <w:rFonts w:ascii="Times New Roman" w:eastAsia="Times New Roman" w:hAnsi="Times New Roman" w:cs="Times New Roman"/>
              </w:rPr>
            </w:pPr>
            <w:r>
              <w:rPr>
                <w:rFonts w:ascii="Times New Roman" w:eastAsia="Times New Roman" w:hAnsi="Times New Roman" w:cs="Times New Roman"/>
              </w:rPr>
              <w:t>NASILJA NAD ŽENAMA</w:t>
            </w:r>
          </w:p>
        </w:tc>
        <w:tc>
          <w:tcPr>
            <w:tcW w:w="1518" w:type="dxa"/>
            <w:vAlign w:val="center"/>
          </w:tcPr>
          <w:p w14:paraId="00000E35" w14:textId="77777777" w:rsidR="00C77964" w:rsidRDefault="003474E6" w:rsidP="00BB66A7">
            <w:pPr>
              <w:jc w:val="center"/>
              <w:rPr>
                <w:rFonts w:ascii="Times New Roman" w:eastAsia="Times New Roman" w:hAnsi="Times New Roman" w:cs="Times New Roman"/>
              </w:rPr>
            </w:pPr>
            <w:r>
              <w:rPr>
                <w:rFonts w:ascii="Times New Roman" w:eastAsia="Times New Roman" w:hAnsi="Times New Roman" w:cs="Times New Roman"/>
              </w:rPr>
              <w:t>utorak</w:t>
            </w:r>
          </w:p>
        </w:tc>
        <w:tc>
          <w:tcPr>
            <w:tcW w:w="2057" w:type="dxa"/>
            <w:vAlign w:val="center"/>
          </w:tcPr>
          <w:p w14:paraId="00000E36" w14:textId="77777777" w:rsidR="00C77964" w:rsidRDefault="003474E6" w:rsidP="00BB66A7">
            <w:pPr>
              <w:jc w:val="center"/>
              <w:rPr>
                <w:rFonts w:ascii="Times New Roman" w:eastAsia="Times New Roman" w:hAnsi="Times New Roman" w:cs="Times New Roman"/>
              </w:rPr>
            </w:pPr>
            <w:r>
              <w:rPr>
                <w:rFonts w:ascii="Times New Roman" w:eastAsia="Times New Roman" w:hAnsi="Times New Roman" w:cs="Times New Roman"/>
              </w:rPr>
              <w:t>25.11.2025.</w:t>
            </w:r>
          </w:p>
        </w:tc>
      </w:tr>
      <w:tr w:rsidR="00C77964" w14:paraId="0D33C596" w14:textId="77777777">
        <w:trPr>
          <w:trHeight w:val="397"/>
        </w:trPr>
        <w:tc>
          <w:tcPr>
            <w:tcW w:w="5629" w:type="dxa"/>
            <w:vAlign w:val="center"/>
          </w:tcPr>
          <w:p w14:paraId="00000E37" w14:textId="77777777" w:rsidR="00C77964" w:rsidRDefault="003474E6" w:rsidP="00BB66A7">
            <w:pPr>
              <w:rPr>
                <w:rFonts w:ascii="Times New Roman" w:eastAsia="Times New Roman" w:hAnsi="Times New Roman" w:cs="Times New Roman"/>
              </w:rPr>
            </w:pPr>
            <w:r>
              <w:rPr>
                <w:rFonts w:ascii="Times New Roman" w:eastAsia="Times New Roman" w:hAnsi="Times New Roman" w:cs="Times New Roman"/>
              </w:rPr>
              <w:t>2. RODITELJSKI SASTANAK</w:t>
            </w:r>
          </w:p>
        </w:tc>
        <w:tc>
          <w:tcPr>
            <w:tcW w:w="1518" w:type="dxa"/>
            <w:vAlign w:val="center"/>
          </w:tcPr>
          <w:p w14:paraId="00000E38" w14:textId="77777777" w:rsidR="00C77964" w:rsidRDefault="003474E6" w:rsidP="00BB66A7">
            <w:pPr>
              <w:pBdr>
                <w:top w:val="nil"/>
                <w:left w:val="nil"/>
                <w:bottom w:val="nil"/>
                <w:right w:val="nil"/>
                <w:between w:val="nil"/>
              </w:pBdr>
              <w:ind w:left="107"/>
              <w:jc w:val="center"/>
              <w:rPr>
                <w:rFonts w:ascii="Times New Roman" w:eastAsia="Times New Roman" w:hAnsi="Times New Roman" w:cs="Times New Roman"/>
                <w:color w:val="000000"/>
              </w:rPr>
            </w:pPr>
            <w:r>
              <w:rPr>
                <w:rFonts w:ascii="Times New Roman" w:eastAsia="Times New Roman" w:hAnsi="Times New Roman" w:cs="Times New Roman"/>
                <w:color w:val="000000"/>
              </w:rPr>
              <w:t>ponedjeljak</w:t>
            </w:r>
          </w:p>
          <w:p w14:paraId="00000E39" w14:textId="77777777" w:rsidR="00C77964" w:rsidRDefault="003474E6" w:rsidP="00BB66A7">
            <w:pPr>
              <w:jc w:val="center"/>
              <w:rPr>
                <w:rFonts w:ascii="Times New Roman" w:eastAsia="Times New Roman" w:hAnsi="Times New Roman" w:cs="Times New Roman"/>
              </w:rPr>
            </w:pPr>
            <w:r>
              <w:rPr>
                <w:rFonts w:ascii="Times New Roman" w:eastAsia="Times New Roman" w:hAnsi="Times New Roman" w:cs="Times New Roman"/>
              </w:rPr>
              <w:t>– petak</w:t>
            </w:r>
          </w:p>
        </w:tc>
        <w:tc>
          <w:tcPr>
            <w:tcW w:w="2057" w:type="dxa"/>
            <w:vAlign w:val="center"/>
          </w:tcPr>
          <w:p w14:paraId="00000E3A" w14:textId="77777777" w:rsidR="00C77964" w:rsidRDefault="003474E6" w:rsidP="00BB66A7">
            <w:pPr>
              <w:jc w:val="center"/>
              <w:rPr>
                <w:rFonts w:ascii="Times New Roman" w:eastAsia="Times New Roman" w:hAnsi="Times New Roman" w:cs="Times New Roman"/>
              </w:rPr>
            </w:pPr>
            <w:r>
              <w:rPr>
                <w:rFonts w:ascii="Times New Roman" w:eastAsia="Times New Roman" w:hAnsi="Times New Roman" w:cs="Times New Roman"/>
              </w:rPr>
              <w:t>24.11.- 28.11.2025.</w:t>
            </w:r>
          </w:p>
        </w:tc>
      </w:tr>
      <w:tr w:rsidR="00C77964" w14:paraId="162FB5AE" w14:textId="77777777">
        <w:trPr>
          <w:trHeight w:val="397"/>
        </w:trPr>
        <w:tc>
          <w:tcPr>
            <w:tcW w:w="5629" w:type="dxa"/>
            <w:vAlign w:val="center"/>
          </w:tcPr>
          <w:p w14:paraId="00000E3B" w14:textId="77777777" w:rsidR="00C77964" w:rsidRDefault="003474E6" w:rsidP="00BB66A7">
            <w:pPr>
              <w:rPr>
                <w:rFonts w:ascii="Times New Roman" w:eastAsia="Times New Roman" w:hAnsi="Times New Roman" w:cs="Times New Roman"/>
              </w:rPr>
            </w:pPr>
            <w:r>
              <w:rPr>
                <w:rFonts w:ascii="Times New Roman" w:eastAsia="Times New Roman" w:hAnsi="Times New Roman" w:cs="Times New Roman"/>
              </w:rPr>
              <w:t>BIUS – RADIONICE UDRUGE STUDENATA BIOLOGIJE</w:t>
            </w:r>
          </w:p>
        </w:tc>
        <w:tc>
          <w:tcPr>
            <w:tcW w:w="1518" w:type="dxa"/>
            <w:vAlign w:val="center"/>
          </w:tcPr>
          <w:p w14:paraId="00000E3C" w14:textId="77777777" w:rsidR="00C77964" w:rsidRDefault="00C77964" w:rsidP="00BB66A7">
            <w:pPr>
              <w:pBdr>
                <w:top w:val="nil"/>
                <w:left w:val="nil"/>
                <w:bottom w:val="nil"/>
                <w:right w:val="nil"/>
                <w:between w:val="nil"/>
              </w:pBdr>
              <w:ind w:left="107"/>
              <w:jc w:val="center"/>
              <w:rPr>
                <w:rFonts w:ascii="Times New Roman" w:eastAsia="Times New Roman" w:hAnsi="Times New Roman" w:cs="Times New Roman"/>
                <w:color w:val="000000"/>
              </w:rPr>
            </w:pPr>
          </w:p>
        </w:tc>
        <w:tc>
          <w:tcPr>
            <w:tcW w:w="2057" w:type="dxa"/>
            <w:vAlign w:val="center"/>
          </w:tcPr>
          <w:p w14:paraId="00000E3D" w14:textId="77777777" w:rsidR="00C77964" w:rsidRDefault="00C77964" w:rsidP="00BB66A7">
            <w:pPr>
              <w:jc w:val="center"/>
              <w:rPr>
                <w:rFonts w:ascii="Times New Roman" w:eastAsia="Times New Roman" w:hAnsi="Times New Roman" w:cs="Times New Roman"/>
              </w:rPr>
            </w:pPr>
          </w:p>
        </w:tc>
      </w:tr>
      <w:tr w:rsidR="00C77964" w14:paraId="3F5991CD" w14:textId="77777777">
        <w:trPr>
          <w:trHeight w:val="397"/>
        </w:trPr>
        <w:tc>
          <w:tcPr>
            <w:tcW w:w="5629" w:type="dxa"/>
            <w:vAlign w:val="center"/>
          </w:tcPr>
          <w:p w14:paraId="00000E3E" w14:textId="77777777" w:rsidR="00C77964" w:rsidRDefault="003474E6" w:rsidP="00BB66A7">
            <w:pPr>
              <w:rPr>
                <w:rFonts w:ascii="Times New Roman" w:eastAsia="Times New Roman" w:hAnsi="Times New Roman" w:cs="Times New Roman"/>
              </w:rPr>
            </w:pPr>
            <w:r>
              <w:rPr>
                <w:rFonts w:ascii="Times New Roman" w:eastAsia="Times New Roman" w:hAnsi="Times New Roman" w:cs="Times New Roman"/>
              </w:rPr>
              <w:t>METEOKNJIŽEVNI SUSRET – ZORAN VAKULA (1.- 4.r)</w:t>
            </w:r>
          </w:p>
        </w:tc>
        <w:tc>
          <w:tcPr>
            <w:tcW w:w="1518" w:type="dxa"/>
            <w:vAlign w:val="center"/>
          </w:tcPr>
          <w:p w14:paraId="00000E3F" w14:textId="77777777" w:rsidR="00C77964" w:rsidRDefault="00C77964" w:rsidP="00BB66A7">
            <w:pPr>
              <w:pBdr>
                <w:top w:val="nil"/>
                <w:left w:val="nil"/>
                <w:bottom w:val="nil"/>
                <w:right w:val="nil"/>
                <w:between w:val="nil"/>
              </w:pBdr>
              <w:ind w:left="107"/>
              <w:jc w:val="center"/>
              <w:rPr>
                <w:rFonts w:ascii="Times New Roman" w:eastAsia="Times New Roman" w:hAnsi="Times New Roman" w:cs="Times New Roman"/>
                <w:color w:val="000000"/>
              </w:rPr>
            </w:pPr>
          </w:p>
        </w:tc>
        <w:tc>
          <w:tcPr>
            <w:tcW w:w="2057" w:type="dxa"/>
            <w:vAlign w:val="center"/>
          </w:tcPr>
          <w:p w14:paraId="00000E40" w14:textId="77777777" w:rsidR="00C77964" w:rsidRDefault="00C77964" w:rsidP="00BB66A7">
            <w:pPr>
              <w:jc w:val="center"/>
              <w:rPr>
                <w:rFonts w:ascii="Times New Roman" w:eastAsia="Times New Roman" w:hAnsi="Times New Roman" w:cs="Times New Roman"/>
              </w:rPr>
            </w:pPr>
          </w:p>
        </w:tc>
      </w:tr>
      <w:tr w:rsidR="00C77964" w14:paraId="6A3B4B26" w14:textId="77777777">
        <w:trPr>
          <w:trHeight w:val="397"/>
        </w:trPr>
        <w:tc>
          <w:tcPr>
            <w:tcW w:w="5629" w:type="dxa"/>
            <w:vAlign w:val="center"/>
          </w:tcPr>
          <w:p w14:paraId="00000E41" w14:textId="77777777" w:rsidR="00C77964" w:rsidRDefault="003474E6" w:rsidP="00BB66A7">
            <w:pPr>
              <w:rPr>
                <w:rFonts w:ascii="Times New Roman" w:eastAsia="Times New Roman" w:hAnsi="Times New Roman" w:cs="Times New Roman"/>
              </w:rPr>
            </w:pPr>
            <w:r>
              <w:rPr>
                <w:rFonts w:ascii="Times New Roman" w:eastAsia="Times New Roman" w:hAnsi="Times New Roman" w:cs="Times New Roman"/>
              </w:rPr>
              <w:t>IUN – ZAGREBAČKO KAZALIŠTE LUTAKA (2. i 3.r)</w:t>
            </w:r>
          </w:p>
        </w:tc>
        <w:tc>
          <w:tcPr>
            <w:tcW w:w="1518" w:type="dxa"/>
            <w:vAlign w:val="center"/>
          </w:tcPr>
          <w:p w14:paraId="00000E42" w14:textId="77777777" w:rsidR="00C77964" w:rsidRDefault="00C77964" w:rsidP="00BB66A7">
            <w:pPr>
              <w:pBdr>
                <w:top w:val="nil"/>
                <w:left w:val="nil"/>
                <w:bottom w:val="nil"/>
                <w:right w:val="nil"/>
                <w:between w:val="nil"/>
              </w:pBdr>
              <w:ind w:left="107"/>
              <w:jc w:val="center"/>
              <w:rPr>
                <w:rFonts w:ascii="Times New Roman" w:eastAsia="Times New Roman" w:hAnsi="Times New Roman" w:cs="Times New Roman"/>
                <w:color w:val="000000"/>
              </w:rPr>
            </w:pPr>
          </w:p>
        </w:tc>
        <w:tc>
          <w:tcPr>
            <w:tcW w:w="2057" w:type="dxa"/>
            <w:vAlign w:val="center"/>
          </w:tcPr>
          <w:p w14:paraId="00000E43" w14:textId="77777777" w:rsidR="00C77964" w:rsidRDefault="00C77964" w:rsidP="00BB66A7">
            <w:pPr>
              <w:jc w:val="center"/>
              <w:rPr>
                <w:rFonts w:ascii="Times New Roman" w:eastAsia="Times New Roman" w:hAnsi="Times New Roman" w:cs="Times New Roman"/>
              </w:rPr>
            </w:pPr>
          </w:p>
        </w:tc>
      </w:tr>
      <w:tr w:rsidR="00C77964" w14:paraId="7FBEDD4C" w14:textId="77777777">
        <w:trPr>
          <w:trHeight w:val="397"/>
        </w:trPr>
        <w:tc>
          <w:tcPr>
            <w:tcW w:w="5629" w:type="dxa"/>
            <w:vAlign w:val="center"/>
          </w:tcPr>
          <w:p w14:paraId="00000E44" w14:textId="77777777" w:rsidR="00C77964" w:rsidRDefault="003474E6" w:rsidP="00BB66A7">
            <w:pPr>
              <w:rPr>
                <w:rFonts w:ascii="Times New Roman" w:eastAsia="Times New Roman" w:hAnsi="Times New Roman" w:cs="Times New Roman"/>
              </w:rPr>
            </w:pPr>
            <w:r>
              <w:rPr>
                <w:rFonts w:ascii="Times New Roman" w:eastAsia="Times New Roman" w:hAnsi="Times New Roman" w:cs="Times New Roman"/>
              </w:rPr>
              <w:t>IUN – KAZALIŠTE (4.r)</w:t>
            </w:r>
          </w:p>
        </w:tc>
        <w:tc>
          <w:tcPr>
            <w:tcW w:w="1518" w:type="dxa"/>
            <w:vAlign w:val="center"/>
          </w:tcPr>
          <w:p w14:paraId="00000E45" w14:textId="77777777" w:rsidR="00C77964" w:rsidRDefault="00C77964" w:rsidP="00BB66A7">
            <w:pPr>
              <w:pBdr>
                <w:top w:val="nil"/>
                <w:left w:val="nil"/>
                <w:bottom w:val="nil"/>
                <w:right w:val="nil"/>
                <w:between w:val="nil"/>
              </w:pBdr>
              <w:ind w:left="107"/>
              <w:jc w:val="center"/>
              <w:rPr>
                <w:rFonts w:ascii="Times New Roman" w:eastAsia="Times New Roman" w:hAnsi="Times New Roman" w:cs="Times New Roman"/>
                <w:color w:val="000000"/>
              </w:rPr>
            </w:pPr>
          </w:p>
        </w:tc>
        <w:tc>
          <w:tcPr>
            <w:tcW w:w="2057" w:type="dxa"/>
            <w:vAlign w:val="center"/>
          </w:tcPr>
          <w:p w14:paraId="00000E46" w14:textId="77777777" w:rsidR="00C77964" w:rsidRDefault="00C77964" w:rsidP="00BB66A7">
            <w:pPr>
              <w:jc w:val="center"/>
              <w:rPr>
                <w:rFonts w:ascii="Times New Roman" w:eastAsia="Times New Roman" w:hAnsi="Times New Roman" w:cs="Times New Roman"/>
              </w:rPr>
            </w:pPr>
          </w:p>
        </w:tc>
      </w:tr>
      <w:tr w:rsidR="00C77964" w14:paraId="583CAD69" w14:textId="77777777">
        <w:trPr>
          <w:trHeight w:val="397"/>
        </w:trPr>
        <w:tc>
          <w:tcPr>
            <w:tcW w:w="5629" w:type="dxa"/>
            <w:vAlign w:val="center"/>
          </w:tcPr>
          <w:p w14:paraId="00000E47" w14:textId="77777777" w:rsidR="00C77964" w:rsidRDefault="003474E6" w:rsidP="00BB66A7">
            <w:pPr>
              <w:rPr>
                <w:rFonts w:ascii="Times New Roman" w:eastAsia="Times New Roman" w:hAnsi="Times New Roman" w:cs="Times New Roman"/>
              </w:rPr>
            </w:pPr>
            <w:r>
              <w:rPr>
                <w:rFonts w:ascii="Times New Roman" w:eastAsia="Times New Roman" w:hAnsi="Times New Roman" w:cs="Times New Roman"/>
              </w:rPr>
              <w:t>IUN – MSU RADIONICE (5.r)</w:t>
            </w:r>
          </w:p>
        </w:tc>
        <w:tc>
          <w:tcPr>
            <w:tcW w:w="1518" w:type="dxa"/>
            <w:vAlign w:val="center"/>
          </w:tcPr>
          <w:p w14:paraId="00000E48" w14:textId="77777777" w:rsidR="00C77964" w:rsidRDefault="00C77964" w:rsidP="00BB66A7">
            <w:pPr>
              <w:pBdr>
                <w:top w:val="nil"/>
                <w:left w:val="nil"/>
                <w:bottom w:val="nil"/>
                <w:right w:val="nil"/>
                <w:between w:val="nil"/>
              </w:pBdr>
              <w:ind w:left="107"/>
              <w:jc w:val="center"/>
              <w:rPr>
                <w:rFonts w:ascii="Times New Roman" w:eastAsia="Times New Roman" w:hAnsi="Times New Roman" w:cs="Times New Roman"/>
                <w:color w:val="000000"/>
              </w:rPr>
            </w:pPr>
          </w:p>
        </w:tc>
        <w:tc>
          <w:tcPr>
            <w:tcW w:w="2057" w:type="dxa"/>
            <w:vAlign w:val="center"/>
          </w:tcPr>
          <w:p w14:paraId="00000E49" w14:textId="77777777" w:rsidR="00C77964" w:rsidRDefault="00C77964" w:rsidP="00BB66A7">
            <w:pPr>
              <w:jc w:val="center"/>
              <w:rPr>
                <w:rFonts w:ascii="Times New Roman" w:eastAsia="Times New Roman" w:hAnsi="Times New Roman" w:cs="Times New Roman"/>
              </w:rPr>
            </w:pPr>
          </w:p>
        </w:tc>
      </w:tr>
      <w:tr w:rsidR="00C77964" w14:paraId="2AD57847" w14:textId="77777777">
        <w:trPr>
          <w:trHeight w:val="397"/>
        </w:trPr>
        <w:tc>
          <w:tcPr>
            <w:tcW w:w="5629" w:type="dxa"/>
            <w:vAlign w:val="center"/>
          </w:tcPr>
          <w:p w14:paraId="00000E4A" w14:textId="77777777" w:rsidR="00C77964" w:rsidRDefault="003474E6" w:rsidP="00BB66A7">
            <w:pPr>
              <w:rPr>
                <w:rFonts w:ascii="Times New Roman" w:eastAsia="Times New Roman" w:hAnsi="Times New Roman" w:cs="Times New Roman"/>
              </w:rPr>
            </w:pPr>
            <w:r>
              <w:rPr>
                <w:rFonts w:ascii="Times New Roman" w:eastAsia="Times New Roman" w:hAnsi="Times New Roman" w:cs="Times New Roman"/>
              </w:rPr>
              <w:t>IUN – KLOVIĆEVI DVORI (8.r)</w:t>
            </w:r>
          </w:p>
        </w:tc>
        <w:tc>
          <w:tcPr>
            <w:tcW w:w="1518" w:type="dxa"/>
            <w:vAlign w:val="center"/>
          </w:tcPr>
          <w:p w14:paraId="00000E4B" w14:textId="77777777" w:rsidR="00C77964" w:rsidRDefault="00C77964" w:rsidP="00BB66A7">
            <w:pPr>
              <w:pBdr>
                <w:top w:val="nil"/>
                <w:left w:val="nil"/>
                <w:bottom w:val="nil"/>
                <w:right w:val="nil"/>
                <w:between w:val="nil"/>
              </w:pBdr>
              <w:ind w:left="107"/>
              <w:jc w:val="center"/>
              <w:rPr>
                <w:rFonts w:ascii="Times New Roman" w:eastAsia="Times New Roman" w:hAnsi="Times New Roman" w:cs="Times New Roman"/>
                <w:color w:val="000000"/>
              </w:rPr>
            </w:pPr>
          </w:p>
        </w:tc>
        <w:tc>
          <w:tcPr>
            <w:tcW w:w="2057" w:type="dxa"/>
            <w:vAlign w:val="center"/>
          </w:tcPr>
          <w:p w14:paraId="00000E4C" w14:textId="77777777" w:rsidR="00C77964" w:rsidRDefault="00C77964" w:rsidP="00BB66A7">
            <w:pPr>
              <w:jc w:val="center"/>
              <w:rPr>
                <w:rFonts w:ascii="Times New Roman" w:eastAsia="Times New Roman" w:hAnsi="Times New Roman" w:cs="Times New Roman"/>
              </w:rPr>
            </w:pPr>
          </w:p>
        </w:tc>
      </w:tr>
      <w:tr w:rsidR="00C77964" w14:paraId="4DB81FAA" w14:textId="77777777">
        <w:trPr>
          <w:trHeight w:val="397"/>
        </w:trPr>
        <w:tc>
          <w:tcPr>
            <w:tcW w:w="9204" w:type="dxa"/>
            <w:gridSpan w:val="3"/>
            <w:shd w:val="clear" w:color="auto" w:fill="DEEBF6"/>
            <w:vAlign w:val="center"/>
          </w:tcPr>
          <w:p w14:paraId="00000E53" w14:textId="77777777" w:rsidR="00C77964" w:rsidRDefault="00C77964">
            <w:pPr>
              <w:jc w:val="center"/>
              <w:rPr>
                <w:rFonts w:ascii="Times New Roman" w:eastAsia="Times New Roman" w:hAnsi="Times New Roman" w:cs="Times New Roman"/>
              </w:rPr>
            </w:pPr>
          </w:p>
        </w:tc>
      </w:tr>
      <w:tr w:rsidR="00C77964" w14:paraId="2BA3A030" w14:textId="77777777">
        <w:trPr>
          <w:trHeight w:val="397"/>
        </w:trPr>
        <w:tc>
          <w:tcPr>
            <w:tcW w:w="5629" w:type="dxa"/>
            <w:vAlign w:val="center"/>
          </w:tcPr>
          <w:p w14:paraId="00000E56" w14:textId="77777777" w:rsidR="00C77964" w:rsidRPr="006B6086" w:rsidRDefault="003474E6">
            <w:pPr>
              <w:pStyle w:val="Heading2"/>
              <w:rPr>
                <w:rFonts w:ascii="Times New Roman" w:hAnsi="Times New Roman" w:cs="Times New Roman"/>
              </w:rPr>
            </w:pPr>
            <w:r w:rsidRPr="00740B6B">
              <w:rPr>
                <w:rFonts w:ascii="Times New Roman" w:hAnsi="Times New Roman" w:cs="Times New Roman"/>
                <w:color w:val="C00000"/>
              </w:rPr>
              <w:t>PROSINAC</w:t>
            </w:r>
          </w:p>
        </w:tc>
        <w:tc>
          <w:tcPr>
            <w:tcW w:w="1518" w:type="dxa"/>
            <w:vAlign w:val="center"/>
          </w:tcPr>
          <w:p w14:paraId="00000E57" w14:textId="77777777" w:rsidR="00C77964" w:rsidRDefault="00C77964">
            <w:pPr>
              <w:pStyle w:val="Heading2"/>
            </w:pPr>
          </w:p>
        </w:tc>
        <w:tc>
          <w:tcPr>
            <w:tcW w:w="2057" w:type="dxa"/>
            <w:vAlign w:val="center"/>
          </w:tcPr>
          <w:p w14:paraId="00000E58" w14:textId="77777777" w:rsidR="00C77964" w:rsidRPr="006B6086" w:rsidRDefault="003474E6">
            <w:pPr>
              <w:pStyle w:val="Heading2"/>
              <w:jc w:val="center"/>
              <w:rPr>
                <w:rFonts w:ascii="Times New Roman" w:hAnsi="Times New Roman" w:cs="Times New Roman"/>
              </w:rPr>
            </w:pPr>
            <w:r w:rsidRPr="006B6086">
              <w:rPr>
                <w:rFonts w:ascii="Times New Roman" w:hAnsi="Times New Roman" w:cs="Times New Roman"/>
              </w:rPr>
              <w:t>2025.</w:t>
            </w:r>
          </w:p>
        </w:tc>
      </w:tr>
      <w:tr w:rsidR="00C77964" w14:paraId="3F452CB3" w14:textId="77777777">
        <w:trPr>
          <w:trHeight w:val="397"/>
        </w:trPr>
        <w:tc>
          <w:tcPr>
            <w:tcW w:w="5629" w:type="dxa"/>
            <w:vAlign w:val="center"/>
          </w:tcPr>
          <w:p w14:paraId="00000E59" w14:textId="77777777" w:rsidR="00C77964" w:rsidRDefault="003474E6" w:rsidP="004122B8">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SVETI NIKOLA (RN)</w:t>
            </w:r>
          </w:p>
        </w:tc>
        <w:tc>
          <w:tcPr>
            <w:tcW w:w="1518" w:type="dxa"/>
            <w:vAlign w:val="center"/>
          </w:tcPr>
          <w:p w14:paraId="00000E5A" w14:textId="77777777" w:rsidR="00C77964" w:rsidRDefault="003474E6" w:rsidP="004122B8">
            <w:pPr>
              <w:jc w:val="center"/>
              <w:rPr>
                <w:rFonts w:ascii="Times New Roman" w:eastAsia="Times New Roman" w:hAnsi="Times New Roman" w:cs="Times New Roman"/>
              </w:rPr>
            </w:pPr>
            <w:r>
              <w:rPr>
                <w:rFonts w:ascii="Times New Roman" w:eastAsia="Times New Roman" w:hAnsi="Times New Roman" w:cs="Times New Roman"/>
              </w:rPr>
              <w:t>petak</w:t>
            </w:r>
          </w:p>
        </w:tc>
        <w:tc>
          <w:tcPr>
            <w:tcW w:w="2057" w:type="dxa"/>
            <w:vAlign w:val="center"/>
          </w:tcPr>
          <w:p w14:paraId="00000E5B" w14:textId="77777777" w:rsidR="00C77964" w:rsidRDefault="003474E6" w:rsidP="004122B8">
            <w:pPr>
              <w:jc w:val="center"/>
              <w:rPr>
                <w:rFonts w:ascii="Times New Roman" w:eastAsia="Times New Roman" w:hAnsi="Times New Roman" w:cs="Times New Roman"/>
              </w:rPr>
            </w:pPr>
            <w:r>
              <w:rPr>
                <w:rFonts w:ascii="Times New Roman" w:eastAsia="Times New Roman" w:hAnsi="Times New Roman" w:cs="Times New Roman"/>
              </w:rPr>
              <w:t>5.12.2025.</w:t>
            </w:r>
          </w:p>
        </w:tc>
      </w:tr>
      <w:tr w:rsidR="00C77964" w14:paraId="5BD0B202" w14:textId="77777777">
        <w:trPr>
          <w:trHeight w:val="397"/>
        </w:trPr>
        <w:tc>
          <w:tcPr>
            <w:tcW w:w="5629" w:type="dxa"/>
            <w:vAlign w:val="center"/>
          </w:tcPr>
          <w:p w14:paraId="00000E5C" w14:textId="77777777" w:rsidR="00C77964" w:rsidRDefault="003474E6" w:rsidP="004122B8">
            <w:pPr>
              <w:rPr>
                <w:rFonts w:ascii="Times New Roman" w:eastAsia="Times New Roman" w:hAnsi="Times New Roman" w:cs="Times New Roman"/>
              </w:rPr>
            </w:pPr>
            <w:r>
              <w:rPr>
                <w:rFonts w:ascii="Times New Roman" w:eastAsia="Times New Roman" w:hAnsi="Times New Roman" w:cs="Times New Roman"/>
              </w:rPr>
              <w:t>SJEDNICA UČITELJSKOG VIJEĆA</w:t>
            </w:r>
          </w:p>
        </w:tc>
        <w:tc>
          <w:tcPr>
            <w:tcW w:w="1518" w:type="dxa"/>
            <w:vAlign w:val="center"/>
          </w:tcPr>
          <w:p w14:paraId="00000E5D" w14:textId="77777777" w:rsidR="00C77964" w:rsidRDefault="003474E6" w:rsidP="004122B8">
            <w:pPr>
              <w:jc w:val="center"/>
              <w:rPr>
                <w:rFonts w:ascii="Times New Roman" w:eastAsia="Times New Roman" w:hAnsi="Times New Roman" w:cs="Times New Roman"/>
              </w:rPr>
            </w:pPr>
            <w:r>
              <w:rPr>
                <w:rFonts w:ascii="Times New Roman" w:eastAsia="Times New Roman" w:hAnsi="Times New Roman" w:cs="Times New Roman"/>
              </w:rPr>
              <w:t>ponedjeljak</w:t>
            </w:r>
          </w:p>
        </w:tc>
        <w:tc>
          <w:tcPr>
            <w:tcW w:w="2057" w:type="dxa"/>
            <w:vAlign w:val="center"/>
          </w:tcPr>
          <w:p w14:paraId="00000E5E" w14:textId="77777777" w:rsidR="00C77964" w:rsidRDefault="003474E6" w:rsidP="004122B8">
            <w:pPr>
              <w:jc w:val="center"/>
              <w:rPr>
                <w:rFonts w:ascii="Times New Roman" w:eastAsia="Times New Roman" w:hAnsi="Times New Roman" w:cs="Times New Roman"/>
              </w:rPr>
            </w:pPr>
            <w:r>
              <w:rPr>
                <w:rFonts w:ascii="Times New Roman" w:eastAsia="Times New Roman" w:hAnsi="Times New Roman" w:cs="Times New Roman"/>
              </w:rPr>
              <w:t>8.12.2025.</w:t>
            </w:r>
          </w:p>
        </w:tc>
      </w:tr>
      <w:tr w:rsidR="00C77964" w14:paraId="7049CE8A" w14:textId="77777777">
        <w:trPr>
          <w:trHeight w:val="397"/>
        </w:trPr>
        <w:tc>
          <w:tcPr>
            <w:tcW w:w="5629" w:type="dxa"/>
            <w:vAlign w:val="center"/>
          </w:tcPr>
          <w:p w14:paraId="00000E5F" w14:textId="77777777" w:rsidR="00C77964" w:rsidRDefault="003474E6" w:rsidP="004122B8">
            <w:pPr>
              <w:rPr>
                <w:rFonts w:ascii="Times New Roman" w:eastAsia="Times New Roman" w:hAnsi="Times New Roman" w:cs="Times New Roman"/>
              </w:rPr>
            </w:pPr>
            <w:r>
              <w:rPr>
                <w:rFonts w:ascii="Times New Roman" w:eastAsia="Times New Roman" w:hAnsi="Times New Roman" w:cs="Times New Roman"/>
              </w:rPr>
              <w:t>DAN LJUDSKIH PRAVA</w:t>
            </w:r>
          </w:p>
        </w:tc>
        <w:tc>
          <w:tcPr>
            <w:tcW w:w="1518" w:type="dxa"/>
            <w:vAlign w:val="center"/>
          </w:tcPr>
          <w:p w14:paraId="00000E60" w14:textId="77777777" w:rsidR="00C77964" w:rsidRDefault="003474E6" w:rsidP="004122B8">
            <w:pPr>
              <w:jc w:val="center"/>
              <w:rPr>
                <w:rFonts w:ascii="Times New Roman" w:eastAsia="Times New Roman" w:hAnsi="Times New Roman" w:cs="Times New Roman"/>
              </w:rPr>
            </w:pPr>
            <w:r>
              <w:rPr>
                <w:rFonts w:ascii="Times New Roman" w:eastAsia="Times New Roman" w:hAnsi="Times New Roman" w:cs="Times New Roman"/>
              </w:rPr>
              <w:t>srijeda</w:t>
            </w:r>
          </w:p>
        </w:tc>
        <w:tc>
          <w:tcPr>
            <w:tcW w:w="2057" w:type="dxa"/>
            <w:vAlign w:val="center"/>
          </w:tcPr>
          <w:p w14:paraId="00000E61" w14:textId="77777777" w:rsidR="00C77964" w:rsidRDefault="003474E6" w:rsidP="004122B8">
            <w:pPr>
              <w:jc w:val="center"/>
              <w:rPr>
                <w:rFonts w:ascii="Times New Roman" w:eastAsia="Times New Roman" w:hAnsi="Times New Roman" w:cs="Times New Roman"/>
              </w:rPr>
            </w:pPr>
            <w:r>
              <w:rPr>
                <w:rFonts w:ascii="Times New Roman" w:eastAsia="Times New Roman" w:hAnsi="Times New Roman" w:cs="Times New Roman"/>
              </w:rPr>
              <w:t>10.12.2025.</w:t>
            </w:r>
          </w:p>
        </w:tc>
      </w:tr>
      <w:tr w:rsidR="00C77964" w14:paraId="5A857FD7" w14:textId="77777777">
        <w:trPr>
          <w:trHeight w:val="397"/>
        </w:trPr>
        <w:tc>
          <w:tcPr>
            <w:tcW w:w="5629" w:type="dxa"/>
            <w:vAlign w:val="center"/>
          </w:tcPr>
          <w:p w14:paraId="00000E62" w14:textId="77777777" w:rsidR="00C77964" w:rsidRDefault="003474E6" w:rsidP="004122B8">
            <w:pPr>
              <w:rPr>
                <w:rFonts w:ascii="Times New Roman" w:eastAsia="Times New Roman" w:hAnsi="Times New Roman" w:cs="Times New Roman"/>
              </w:rPr>
            </w:pPr>
            <w:r>
              <w:rPr>
                <w:rFonts w:ascii="Times New Roman" w:eastAsia="Times New Roman" w:hAnsi="Times New Roman" w:cs="Times New Roman"/>
              </w:rPr>
              <w:t>PRVI DAN ZIME</w:t>
            </w:r>
          </w:p>
        </w:tc>
        <w:tc>
          <w:tcPr>
            <w:tcW w:w="1518" w:type="dxa"/>
            <w:vAlign w:val="center"/>
          </w:tcPr>
          <w:p w14:paraId="00000E63" w14:textId="77777777" w:rsidR="00C77964" w:rsidRDefault="003474E6" w:rsidP="004122B8">
            <w:pPr>
              <w:jc w:val="center"/>
              <w:rPr>
                <w:rFonts w:ascii="Times New Roman" w:eastAsia="Times New Roman" w:hAnsi="Times New Roman" w:cs="Times New Roman"/>
              </w:rPr>
            </w:pPr>
            <w:r>
              <w:rPr>
                <w:rFonts w:ascii="Times New Roman" w:eastAsia="Times New Roman" w:hAnsi="Times New Roman" w:cs="Times New Roman"/>
              </w:rPr>
              <w:t>nedjelja</w:t>
            </w:r>
          </w:p>
        </w:tc>
        <w:tc>
          <w:tcPr>
            <w:tcW w:w="2057" w:type="dxa"/>
            <w:vAlign w:val="center"/>
          </w:tcPr>
          <w:p w14:paraId="00000E64" w14:textId="77777777" w:rsidR="00C77964" w:rsidRDefault="003474E6" w:rsidP="004122B8">
            <w:pPr>
              <w:jc w:val="center"/>
              <w:rPr>
                <w:rFonts w:ascii="Times New Roman" w:eastAsia="Times New Roman" w:hAnsi="Times New Roman" w:cs="Times New Roman"/>
              </w:rPr>
            </w:pPr>
            <w:r>
              <w:rPr>
                <w:rFonts w:ascii="Times New Roman" w:eastAsia="Times New Roman" w:hAnsi="Times New Roman" w:cs="Times New Roman"/>
              </w:rPr>
              <w:t>21.12.2025.</w:t>
            </w:r>
          </w:p>
        </w:tc>
      </w:tr>
      <w:tr w:rsidR="00C77964" w14:paraId="4E8630BF" w14:textId="77777777">
        <w:trPr>
          <w:trHeight w:val="397"/>
        </w:trPr>
        <w:tc>
          <w:tcPr>
            <w:tcW w:w="5629" w:type="dxa"/>
            <w:vAlign w:val="center"/>
          </w:tcPr>
          <w:p w14:paraId="00000E65" w14:textId="77777777" w:rsidR="00C77964" w:rsidRDefault="003474E6" w:rsidP="004122B8">
            <w:pPr>
              <w:pBdr>
                <w:top w:val="nil"/>
                <w:left w:val="nil"/>
                <w:bottom w:val="nil"/>
                <w:right w:val="nil"/>
                <w:between w:val="nil"/>
              </w:pBdr>
              <w:spacing w:line="275" w:lineRule="auto"/>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lastRenderedPageBreak/>
              <w:t>BOŽIĆNI SAJAM – NENASTAVNI RADNI</w:t>
            </w:r>
          </w:p>
          <w:p w14:paraId="00000E66" w14:textId="77777777" w:rsidR="00C77964" w:rsidRDefault="003474E6" w:rsidP="004122B8">
            <w:pPr>
              <w:rPr>
                <w:rFonts w:ascii="Times New Roman" w:eastAsia="Times New Roman" w:hAnsi="Times New Roman" w:cs="Times New Roman"/>
                <w:highlight w:val="white"/>
              </w:rPr>
            </w:pPr>
            <w:r>
              <w:rPr>
                <w:rFonts w:ascii="Times New Roman" w:eastAsia="Times New Roman" w:hAnsi="Times New Roman" w:cs="Times New Roman"/>
                <w:highlight w:val="white"/>
              </w:rPr>
              <w:t>DAN</w:t>
            </w:r>
          </w:p>
        </w:tc>
        <w:tc>
          <w:tcPr>
            <w:tcW w:w="1518" w:type="dxa"/>
            <w:vAlign w:val="center"/>
          </w:tcPr>
          <w:p w14:paraId="00000E67" w14:textId="77777777" w:rsidR="00C77964" w:rsidRDefault="003474E6" w:rsidP="004122B8">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petak</w:t>
            </w:r>
          </w:p>
        </w:tc>
        <w:tc>
          <w:tcPr>
            <w:tcW w:w="2057" w:type="dxa"/>
            <w:vAlign w:val="center"/>
          </w:tcPr>
          <w:p w14:paraId="00000E68" w14:textId="77777777" w:rsidR="00C77964" w:rsidRDefault="003474E6" w:rsidP="004122B8">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19.12.2025.</w:t>
            </w:r>
          </w:p>
        </w:tc>
      </w:tr>
      <w:tr w:rsidR="00C77964" w14:paraId="0D0900D5" w14:textId="77777777">
        <w:trPr>
          <w:trHeight w:val="397"/>
        </w:trPr>
        <w:tc>
          <w:tcPr>
            <w:tcW w:w="5629" w:type="dxa"/>
            <w:vAlign w:val="center"/>
          </w:tcPr>
          <w:p w14:paraId="00000E69" w14:textId="77777777" w:rsidR="00C77964" w:rsidRDefault="003474E6" w:rsidP="004122B8">
            <w:pPr>
              <w:rPr>
                <w:rFonts w:ascii="Times New Roman" w:eastAsia="Times New Roman" w:hAnsi="Times New Roman" w:cs="Times New Roman"/>
              </w:rPr>
            </w:pPr>
            <w:r>
              <w:rPr>
                <w:rFonts w:ascii="Times New Roman" w:eastAsia="Times New Roman" w:hAnsi="Times New Roman" w:cs="Times New Roman"/>
              </w:rPr>
              <w:t>ZAVRŠETAK PRVOG POLUGODIŠTA</w:t>
            </w:r>
          </w:p>
        </w:tc>
        <w:tc>
          <w:tcPr>
            <w:tcW w:w="1518" w:type="dxa"/>
            <w:vAlign w:val="center"/>
          </w:tcPr>
          <w:p w14:paraId="00000E6A" w14:textId="77777777" w:rsidR="00C77964" w:rsidRDefault="003474E6" w:rsidP="004122B8">
            <w:pPr>
              <w:jc w:val="center"/>
              <w:rPr>
                <w:rFonts w:ascii="Times New Roman" w:eastAsia="Times New Roman" w:hAnsi="Times New Roman" w:cs="Times New Roman"/>
              </w:rPr>
            </w:pPr>
            <w:r>
              <w:rPr>
                <w:rFonts w:ascii="Times New Roman" w:eastAsia="Times New Roman" w:hAnsi="Times New Roman" w:cs="Times New Roman"/>
              </w:rPr>
              <w:t>utorak</w:t>
            </w:r>
          </w:p>
        </w:tc>
        <w:tc>
          <w:tcPr>
            <w:tcW w:w="2057" w:type="dxa"/>
            <w:vAlign w:val="center"/>
          </w:tcPr>
          <w:p w14:paraId="00000E6B" w14:textId="77777777" w:rsidR="00C77964" w:rsidRDefault="003474E6" w:rsidP="004122B8">
            <w:pPr>
              <w:jc w:val="center"/>
              <w:rPr>
                <w:rFonts w:ascii="Times New Roman" w:eastAsia="Times New Roman" w:hAnsi="Times New Roman" w:cs="Times New Roman"/>
              </w:rPr>
            </w:pPr>
            <w:r>
              <w:rPr>
                <w:rFonts w:ascii="Times New Roman" w:eastAsia="Times New Roman" w:hAnsi="Times New Roman" w:cs="Times New Roman"/>
              </w:rPr>
              <w:t>23.12.2025.</w:t>
            </w:r>
          </w:p>
        </w:tc>
      </w:tr>
      <w:tr w:rsidR="00C77964" w14:paraId="2D719F02" w14:textId="77777777">
        <w:trPr>
          <w:trHeight w:val="397"/>
        </w:trPr>
        <w:tc>
          <w:tcPr>
            <w:tcW w:w="5629" w:type="dxa"/>
            <w:vAlign w:val="center"/>
          </w:tcPr>
          <w:p w14:paraId="00000E6C" w14:textId="77777777" w:rsidR="00C77964" w:rsidRDefault="003474E6" w:rsidP="004122B8">
            <w:pPr>
              <w:rPr>
                <w:rFonts w:ascii="Times New Roman" w:eastAsia="Times New Roman" w:hAnsi="Times New Roman" w:cs="Times New Roman"/>
              </w:rPr>
            </w:pPr>
            <w:r>
              <w:rPr>
                <w:rFonts w:ascii="Times New Roman" w:eastAsia="Times New Roman" w:hAnsi="Times New Roman" w:cs="Times New Roman"/>
              </w:rPr>
              <w:t>PRVI DIO ZIMSKOG ODMORA ZA UČENIKE</w:t>
            </w:r>
          </w:p>
        </w:tc>
        <w:tc>
          <w:tcPr>
            <w:tcW w:w="1518" w:type="dxa"/>
            <w:vAlign w:val="center"/>
          </w:tcPr>
          <w:p w14:paraId="00000E6D" w14:textId="77777777" w:rsidR="00C77964" w:rsidRDefault="003474E6" w:rsidP="004122B8">
            <w:pPr>
              <w:jc w:val="center"/>
              <w:rPr>
                <w:rFonts w:ascii="Times New Roman" w:eastAsia="Times New Roman" w:hAnsi="Times New Roman" w:cs="Times New Roman"/>
              </w:rPr>
            </w:pPr>
            <w:r>
              <w:rPr>
                <w:rFonts w:ascii="Times New Roman" w:eastAsia="Times New Roman" w:hAnsi="Times New Roman" w:cs="Times New Roman"/>
              </w:rPr>
              <w:t>srijeda</w:t>
            </w:r>
          </w:p>
        </w:tc>
        <w:tc>
          <w:tcPr>
            <w:tcW w:w="2057" w:type="dxa"/>
            <w:vAlign w:val="center"/>
          </w:tcPr>
          <w:p w14:paraId="00000E6E" w14:textId="77777777" w:rsidR="00C77964" w:rsidRDefault="003474E6" w:rsidP="004122B8">
            <w:pPr>
              <w:jc w:val="center"/>
              <w:rPr>
                <w:rFonts w:ascii="Times New Roman" w:eastAsia="Times New Roman" w:hAnsi="Times New Roman" w:cs="Times New Roman"/>
              </w:rPr>
            </w:pPr>
            <w:r>
              <w:rPr>
                <w:rFonts w:ascii="Times New Roman" w:eastAsia="Times New Roman" w:hAnsi="Times New Roman" w:cs="Times New Roman"/>
              </w:rPr>
              <w:t>24.12.2025.</w:t>
            </w:r>
          </w:p>
        </w:tc>
      </w:tr>
      <w:tr w:rsidR="00C77964" w14:paraId="7AEDC8F8" w14:textId="77777777">
        <w:trPr>
          <w:trHeight w:val="397"/>
        </w:trPr>
        <w:tc>
          <w:tcPr>
            <w:tcW w:w="5629" w:type="dxa"/>
            <w:vAlign w:val="center"/>
          </w:tcPr>
          <w:p w14:paraId="00000E6F" w14:textId="77777777" w:rsidR="00C77964" w:rsidRDefault="003474E6" w:rsidP="006B6086">
            <w:pPr>
              <w:rPr>
                <w:rFonts w:ascii="Times New Roman" w:eastAsia="Times New Roman" w:hAnsi="Times New Roman" w:cs="Times New Roman"/>
              </w:rPr>
            </w:pPr>
            <w:r>
              <w:rPr>
                <w:rFonts w:ascii="Times New Roman" w:eastAsia="Times New Roman" w:hAnsi="Times New Roman" w:cs="Times New Roman"/>
              </w:rPr>
              <w:t>BOŽIĆ</w:t>
            </w:r>
          </w:p>
        </w:tc>
        <w:tc>
          <w:tcPr>
            <w:tcW w:w="1518" w:type="dxa"/>
            <w:vAlign w:val="center"/>
          </w:tcPr>
          <w:p w14:paraId="00000E70" w14:textId="77777777" w:rsidR="00C77964" w:rsidRDefault="003474E6" w:rsidP="006B6086">
            <w:pPr>
              <w:jc w:val="center"/>
              <w:rPr>
                <w:rFonts w:ascii="Times New Roman" w:eastAsia="Times New Roman" w:hAnsi="Times New Roman" w:cs="Times New Roman"/>
              </w:rPr>
            </w:pPr>
            <w:r>
              <w:rPr>
                <w:rFonts w:ascii="Times New Roman" w:eastAsia="Times New Roman" w:hAnsi="Times New Roman" w:cs="Times New Roman"/>
              </w:rPr>
              <w:t>četvrtak</w:t>
            </w:r>
          </w:p>
        </w:tc>
        <w:tc>
          <w:tcPr>
            <w:tcW w:w="2057" w:type="dxa"/>
            <w:vAlign w:val="center"/>
          </w:tcPr>
          <w:p w14:paraId="00000E71" w14:textId="77777777" w:rsidR="00C77964" w:rsidRDefault="003474E6" w:rsidP="006B6086">
            <w:pPr>
              <w:jc w:val="center"/>
              <w:rPr>
                <w:rFonts w:ascii="Times New Roman" w:eastAsia="Times New Roman" w:hAnsi="Times New Roman" w:cs="Times New Roman"/>
              </w:rPr>
            </w:pPr>
            <w:r>
              <w:rPr>
                <w:rFonts w:ascii="Times New Roman" w:eastAsia="Times New Roman" w:hAnsi="Times New Roman" w:cs="Times New Roman"/>
              </w:rPr>
              <w:t>25.12.2025.</w:t>
            </w:r>
          </w:p>
        </w:tc>
      </w:tr>
      <w:tr w:rsidR="00C77964" w14:paraId="0F43C99C" w14:textId="77777777">
        <w:trPr>
          <w:trHeight w:val="397"/>
        </w:trPr>
        <w:tc>
          <w:tcPr>
            <w:tcW w:w="5629" w:type="dxa"/>
            <w:vAlign w:val="center"/>
          </w:tcPr>
          <w:p w14:paraId="00000E72" w14:textId="77777777" w:rsidR="00C77964" w:rsidRDefault="003474E6" w:rsidP="006B6086">
            <w:pPr>
              <w:rPr>
                <w:rFonts w:ascii="Times New Roman" w:eastAsia="Times New Roman" w:hAnsi="Times New Roman" w:cs="Times New Roman"/>
              </w:rPr>
            </w:pPr>
            <w:r>
              <w:rPr>
                <w:rFonts w:ascii="Times New Roman" w:eastAsia="Times New Roman" w:hAnsi="Times New Roman" w:cs="Times New Roman"/>
              </w:rPr>
              <w:t>SV. STJEPAN</w:t>
            </w:r>
          </w:p>
        </w:tc>
        <w:tc>
          <w:tcPr>
            <w:tcW w:w="1518" w:type="dxa"/>
            <w:vAlign w:val="center"/>
          </w:tcPr>
          <w:p w14:paraId="00000E73" w14:textId="77777777" w:rsidR="00C77964" w:rsidRDefault="003474E6" w:rsidP="006B6086">
            <w:pPr>
              <w:jc w:val="center"/>
              <w:rPr>
                <w:rFonts w:ascii="Times New Roman" w:eastAsia="Times New Roman" w:hAnsi="Times New Roman" w:cs="Times New Roman"/>
              </w:rPr>
            </w:pPr>
            <w:r>
              <w:rPr>
                <w:rFonts w:ascii="Times New Roman" w:eastAsia="Times New Roman" w:hAnsi="Times New Roman" w:cs="Times New Roman"/>
              </w:rPr>
              <w:t>petak</w:t>
            </w:r>
          </w:p>
        </w:tc>
        <w:tc>
          <w:tcPr>
            <w:tcW w:w="2057" w:type="dxa"/>
            <w:vAlign w:val="center"/>
          </w:tcPr>
          <w:p w14:paraId="00000E74" w14:textId="77777777" w:rsidR="00C77964" w:rsidRDefault="003474E6" w:rsidP="006B6086">
            <w:pPr>
              <w:jc w:val="center"/>
              <w:rPr>
                <w:rFonts w:ascii="Times New Roman" w:eastAsia="Times New Roman" w:hAnsi="Times New Roman" w:cs="Times New Roman"/>
              </w:rPr>
            </w:pPr>
            <w:r>
              <w:rPr>
                <w:rFonts w:ascii="Times New Roman" w:eastAsia="Times New Roman" w:hAnsi="Times New Roman" w:cs="Times New Roman"/>
              </w:rPr>
              <w:t>26.12.2025.</w:t>
            </w:r>
          </w:p>
        </w:tc>
      </w:tr>
      <w:tr w:rsidR="00C77964" w14:paraId="369A0E5C" w14:textId="77777777">
        <w:trPr>
          <w:trHeight w:val="397"/>
        </w:trPr>
        <w:tc>
          <w:tcPr>
            <w:tcW w:w="5629" w:type="dxa"/>
            <w:vAlign w:val="center"/>
          </w:tcPr>
          <w:p w14:paraId="00000E75" w14:textId="77777777" w:rsidR="00C77964" w:rsidRDefault="003474E6" w:rsidP="006B6086">
            <w:pPr>
              <w:rPr>
                <w:rFonts w:ascii="Times New Roman" w:eastAsia="Times New Roman" w:hAnsi="Times New Roman" w:cs="Times New Roman"/>
              </w:rPr>
            </w:pPr>
            <w:r>
              <w:rPr>
                <w:rFonts w:ascii="Times New Roman" w:eastAsia="Times New Roman" w:hAnsi="Times New Roman" w:cs="Times New Roman"/>
              </w:rPr>
              <w:t>VEČER MATEMATIKE</w:t>
            </w:r>
          </w:p>
        </w:tc>
        <w:tc>
          <w:tcPr>
            <w:tcW w:w="1518" w:type="dxa"/>
            <w:vAlign w:val="center"/>
          </w:tcPr>
          <w:p w14:paraId="00000E76" w14:textId="77777777" w:rsidR="00C77964" w:rsidRDefault="003474E6" w:rsidP="006B6086">
            <w:pPr>
              <w:jc w:val="center"/>
              <w:rPr>
                <w:rFonts w:ascii="Times New Roman" w:eastAsia="Times New Roman" w:hAnsi="Times New Roman" w:cs="Times New Roman"/>
              </w:rPr>
            </w:pPr>
            <w:r>
              <w:rPr>
                <w:rFonts w:ascii="Times New Roman" w:eastAsia="Times New Roman" w:hAnsi="Times New Roman" w:cs="Times New Roman"/>
              </w:rPr>
              <w:t>četvrtak</w:t>
            </w:r>
          </w:p>
        </w:tc>
        <w:tc>
          <w:tcPr>
            <w:tcW w:w="2057" w:type="dxa"/>
            <w:vAlign w:val="center"/>
          </w:tcPr>
          <w:p w14:paraId="00000E77" w14:textId="77777777" w:rsidR="00C77964" w:rsidRDefault="003474E6" w:rsidP="006B6086">
            <w:pPr>
              <w:jc w:val="center"/>
              <w:rPr>
                <w:rFonts w:ascii="Times New Roman" w:eastAsia="Times New Roman" w:hAnsi="Times New Roman" w:cs="Times New Roman"/>
              </w:rPr>
            </w:pPr>
            <w:r>
              <w:rPr>
                <w:rFonts w:ascii="Times New Roman" w:eastAsia="Times New Roman" w:hAnsi="Times New Roman" w:cs="Times New Roman"/>
              </w:rPr>
              <w:t>04.12.2025</w:t>
            </w:r>
          </w:p>
        </w:tc>
      </w:tr>
      <w:tr w:rsidR="00C77964" w14:paraId="4F25AB19" w14:textId="77777777">
        <w:trPr>
          <w:trHeight w:val="397"/>
        </w:trPr>
        <w:tc>
          <w:tcPr>
            <w:tcW w:w="5629" w:type="dxa"/>
            <w:vAlign w:val="center"/>
          </w:tcPr>
          <w:p w14:paraId="00000E78" w14:textId="77777777" w:rsidR="00C77964" w:rsidRDefault="003474E6" w:rsidP="006B6086">
            <w:pPr>
              <w:rPr>
                <w:rFonts w:ascii="Times New Roman" w:eastAsia="Times New Roman" w:hAnsi="Times New Roman" w:cs="Times New Roman"/>
              </w:rPr>
            </w:pPr>
            <w:r>
              <w:rPr>
                <w:rFonts w:ascii="Times New Roman" w:eastAsia="Times New Roman" w:hAnsi="Times New Roman" w:cs="Times New Roman"/>
              </w:rPr>
              <w:t>BIUS – RADIONICE UDRUGE STUDENATA BIOLOGIJE</w:t>
            </w:r>
          </w:p>
        </w:tc>
        <w:tc>
          <w:tcPr>
            <w:tcW w:w="1518" w:type="dxa"/>
            <w:vAlign w:val="center"/>
          </w:tcPr>
          <w:p w14:paraId="00000E79" w14:textId="77777777" w:rsidR="00C77964" w:rsidRDefault="00C77964">
            <w:pPr>
              <w:jc w:val="center"/>
              <w:rPr>
                <w:rFonts w:ascii="Times New Roman" w:eastAsia="Times New Roman" w:hAnsi="Times New Roman" w:cs="Times New Roman"/>
              </w:rPr>
            </w:pPr>
          </w:p>
        </w:tc>
        <w:tc>
          <w:tcPr>
            <w:tcW w:w="2057" w:type="dxa"/>
            <w:vAlign w:val="center"/>
          </w:tcPr>
          <w:p w14:paraId="00000E7A" w14:textId="77777777" w:rsidR="00C77964" w:rsidRDefault="00C77964">
            <w:pPr>
              <w:jc w:val="center"/>
              <w:rPr>
                <w:rFonts w:ascii="Times New Roman" w:eastAsia="Times New Roman" w:hAnsi="Times New Roman" w:cs="Times New Roman"/>
              </w:rPr>
            </w:pPr>
          </w:p>
        </w:tc>
      </w:tr>
      <w:tr w:rsidR="00C77964" w14:paraId="7321C974" w14:textId="77777777">
        <w:trPr>
          <w:trHeight w:val="397"/>
        </w:trPr>
        <w:tc>
          <w:tcPr>
            <w:tcW w:w="5629" w:type="dxa"/>
            <w:vAlign w:val="center"/>
          </w:tcPr>
          <w:p w14:paraId="00000E7B" w14:textId="77777777" w:rsidR="00C77964" w:rsidRDefault="003474E6" w:rsidP="006B6086">
            <w:pPr>
              <w:rPr>
                <w:rFonts w:ascii="Times New Roman" w:eastAsia="Times New Roman" w:hAnsi="Times New Roman" w:cs="Times New Roman"/>
              </w:rPr>
            </w:pPr>
            <w:r>
              <w:rPr>
                <w:rFonts w:ascii="Times New Roman" w:eastAsia="Times New Roman" w:hAnsi="Times New Roman" w:cs="Times New Roman"/>
              </w:rPr>
              <w:t>KAZALIŠNA PREDSTAVA (1.-4.r)</w:t>
            </w:r>
          </w:p>
        </w:tc>
        <w:tc>
          <w:tcPr>
            <w:tcW w:w="1518" w:type="dxa"/>
            <w:vAlign w:val="center"/>
          </w:tcPr>
          <w:p w14:paraId="00000E7C" w14:textId="77777777" w:rsidR="00C77964" w:rsidRDefault="00C77964">
            <w:pPr>
              <w:jc w:val="center"/>
              <w:rPr>
                <w:rFonts w:ascii="Times New Roman" w:eastAsia="Times New Roman" w:hAnsi="Times New Roman" w:cs="Times New Roman"/>
              </w:rPr>
            </w:pPr>
          </w:p>
        </w:tc>
        <w:tc>
          <w:tcPr>
            <w:tcW w:w="2057" w:type="dxa"/>
            <w:vAlign w:val="center"/>
          </w:tcPr>
          <w:p w14:paraId="00000E7D" w14:textId="77777777" w:rsidR="00C77964" w:rsidRDefault="00C77964">
            <w:pPr>
              <w:jc w:val="center"/>
              <w:rPr>
                <w:rFonts w:ascii="Times New Roman" w:eastAsia="Times New Roman" w:hAnsi="Times New Roman" w:cs="Times New Roman"/>
              </w:rPr>
            </w:pPr>
          </w:p>
        </w:tc>
      </w:tr>
      <w:tr w:rsidR="00C77964" w14:paraId="18CB82BC" w14:textId="77777777">
        <w:trPr>
          <w:trHeight w:val="397"/>
        </w:trPr>
        <w:tc>
          <w:tcPr>
            <w:tcW w:w="9204" w:type="dxa"/>
            <w:gridSpan w:val="3"/>
            <w:shd w:val="clear" w:color="auto" w:fill="DEEBF6"/>
            <w:vAlign w:val="center"/>
          </w:tcPr>
          <w:p w14:paraId="00000E84" w14:textId="77777777" w:rsidR="00C77964" w:rsidRDefault="00C77964">
            <w:pPr>
              <w:rPr>
                <w:rFonts w:ascii="Times New Roman" w:eastAsia="Times New Roman" w:hAnsi="Times New Roman" w:cs="Times New Roman"/>
                <w:b/>
              </w:rPr>
            </w:pPr>
          </w:p>
        </w:tc>
      </w:tr>
      <w:tr w:rsidR="00C77964" w14:paraId="52632696" w14:textId="77777777">
        <w:trPr>
          <w:trHeight w:val="397"/>
        </w:trPr>
        <w:tc>
          <w:tcPr>
            <w:tcW w:w="5629" w:type="dxa"/>
            <w:vAlign w:val="center"/>
          </w:tcPr>
          <w:p w14:paraId="00000E87" w14:textId="77777777" w:rsidR="00C77964" w:rsidRPr="006B6086" w:rsidRDefault="003474E6">
            <w:pPr>
              <w:pStyle w:val="Heading2"/>
              <w:rPr>
                <w:rFonts w:ascii="Times New Roman" w:hAnsi="Times New Roman" w:cs="Times New Roman"/>
              </w:rPr>
            </w:pPr>
            <w:r w:rsidRPr="00740B6B">
              <w:rPr>
                <w:rFonts w:ascii="Times New Roman" w:hAnsi="Times New Roman" w:cs="Times New Roman"/>
                <w:color w:val="C00000"/>
              </w:rPr>
              <w:t>SIJEČANJ</w:t>
            </w:r>
          </w:p>
        </w:tc>
        <w:tc>
          <w:tcPr>
            <w:tcW w:w="1518" w:type="dxa"/>
            <w:vAlign w:val="center"/>
          </w:tcPr>
          <w:p w14:paraId="00000E88" w14:textId="77777777" w:rsidR="00C77964" w:rsidRDefault="00C77964">
            <w:pPr>
              <w:pStyle w:val="Heading2"/>
            </w:pPr>
          </w:p>
        </w:tc>
        <w:tc>
          <w:tcPr>
            <w:tcW w:w="2057" w:type="dxa"/>
            <w:vAlign w:val="center"/>
          </w:tcPr>
          <w:p w14:paraId="00000E89" w14:textId="77777777" w:rsidR="00C77964" w:rsidRPr="006B6086" w:rsidRDefault="003474E6">
            <w:pPr>
              <w:pStyle w:val="Heading2"/>
              <w:jc w:val="center"/>
              <w:rPr>
                <w:rFonts w:ascii="Times New Roman" w:hAnsi="Times New Roman" w:cs="Times New Roman"/>
              </w:rPr>
            </w:pPr>
            <w:r w:rsidRPr="006B6086">
              <w:rPr>
                <w:rFonts w:ascii="Times New Roman" w:hAnsi="Times New Roman" w:cs="Times New Roman"/>
              </w:rPr>
              <w:t>2026.</w:t>
            </w:r>
          </w:p>
        </w:tc>
      </w:tr>
      <w:tr w:rsidR="00C77964" w14:paraId="40CC1C7D" w14:textId="77777777">
        <w:trPr>
          <w:trHeight w:val="397"/>
        </w:trPr>
        <w:tc>
          <w:tcPr>
            <w:tcW w:w="5629" w:type="dxa"/>
            <w:vAlign w:val="center"/>
          </w:tcPr>
          <w:p w14:paraId="00000E8A" w14:textId="77777777" w:rsidR="00C77964" w:rsidRDefault="003474E6" w:rsidP="006B6086">
            <w:pPr>
              <w:rPr>
                <w:rFonts w:ascii="Times New Roman" w:eastAsia="Times New Roman" w:hAnsi="Times New Roman" w:cs="Times New Roman"/>
              </w:rPr>
            </w:pPr>
            <w:r>
              <w:rPr>
                <w:rFonts w:ascii="Times New Roman" w:eastAsia="Times New Roman" w:hAnsi="Times New Roman" w:cs="Times New Roman"/>
              </w:rPr>
              <w:t>NOVA GODINA</w:t>
            </w:r>
          </w:p>
        </w:tc>
        <w:tc>
          <w:tcPr>
            <w:tcW w:w="1518" w:type="dxa"/>
            <w:vAlign w:val="center"/>
          </w:tcPr>
          <w:p w14:paraId="00000E8B" w14:textId="77777777" w:rsidR="00C77964" w:rsidRDefault="003474E6" w:rsidP="006B6086">
            <w:pPr>
              <w:jc w:val="center"/>
              <w:rPr>
                <w:rFonts w:ascii="Times New Roman" w:eastAsia="Times New Roman" w:hAnsi="Times New Roman" w:cs="Times New Roman"/>
              </w:rPr>
            </w:pPr>
            <w:r>
              <w:rPr>
                <w:rFonts w:ascii="Times New Roman" w:eastAsia="Times New Roman" w:hAnsi="Times New Roman" w:cs="Times New Roman"/>
              </w:rPr>
              <w:t>četvrtak</w:t>
            </w:r>
          </w:p>
        </w:tc>
        <w:tc>
          <w:tcPr>
            <w:tcW w:w="2057" w:type="dxa"/>
            <w:vAlign w:val="center"/>
          </w:tcPr>
          <w:p w14:paraId="00000E8C" w14:textId="77777777" w:rsidR="00C77964" w:rsidRDefault="003474E6" w:rsidP="006B6086">
            <w:pPr>
              <w:jc w:val="center"/>
              <w:rPr>
                <w:rFonts w:ascii="Times New Roman" w:eastAsia="Times New Roman" w:hAnsi="Times New Roman" w:cs="Times New Roman"/>
              </w:rPr>
            </w:pPr>
            <w:r>
              <w:rPr>
                <w:rFonts w:ascii="Times New Roman" w:eastAsia="Times New Roman" w:hAnsi="Times New Roman" w:cs="Times New Roman"/>
              </w:rPr>
              <w:t>1.1.2026.</w:t>
            </w:r>
          </w:p>
        </w:tc>
      </w:tr>
      <w:tr w:rsidR="00C77964" w14:paraId="716DB2A3" w14:textId="77777777">
        <w:trPr>
          <w:trHeight w:val="397"/>
        </w:trPr>
        <w:tc>
          <w:tcPr>
            <w:tcW w:w="5629" w:type="dxa"/>
            <w:vAlign w:val="center"/>
          </w:tcPr>
          <w:p w14:paraId="00000E8D" w14:textId="77777777" w:rsidR="00C77964" w:rsidRDefault="003474E6" w:rsidP="006B6086">
            <w:pPr>
              <w:rPr>
                <w:rFonts w:ascii="Times New Roman" w:eastAsia="Times New Roman" w:hAnsi="Times New Roman" w:cs="Times New Roman"/>
              </w:rPr>
            </w:pPr>
            <w:r>
              <w:rPr>
                <w:rFonts w:ascii="Times New Roman" w:eastAsia="Times New Roman" w:hAnsi="Times New Roman" w:cs="Times New Roman"/>
              </w:rPr>
              <w:t>SVETA TRI KRALJA</w:t>
            </w:r>
          </w:p>
        </w:tc>
        <w:tc>
          <w:tcPr>
            <w:tcW w:w="1518" w:type="dxa"/>
            <w:vAlign w:val="center"/>
          </w:tcPr>
          <w:p w14:paraId="00000E8E" w14:textId="77777777" w:rsidR="00C77964" w:rsidRDefault="003474E6" w:rsidP="006B6086">
            <w:pPr>
              <w:jc w:val="center"/>
              <w:rPr>
                <w:rFonts w:ascii="Times New Roman" w:eastAsia="Times New Roman" w:hAnsi="Times New Roman" w:cs="Times New Roman"/>
              </w:rPr>
            </w:pPr>
            <w:r>
              <w:rPr>
                <w:rFonts w:ascii="Times New Roman" w:eastAsia="Times New Roman" w:hAnsi="Times New Roman" w:cs="Times New Roman"/>
              </w:rPr>
              <w:t>utorak</w:t>
            </w:r>
          </w:p>
        </w:tc>
        <w:tc>
          <w:tcPr>
            <w:tcW w:w="2057" w:type="dxa"/>
            <w:vAlign w:val="center"/>
          </w:tcPr>
          <w:p w14:paraId="00000E8F" w14:textId="77777777" w:rsidR="00C77964" w:rsidRDefault="003474E6" w:rsidP="006B6086">
            <w:pPr>
              <w:jc w:val="center"/>
              <w:rPr>
                <w:rFonts w:ascii="Times New Roman" w:eastAsia="Times New Roman" w:hAnsi="Times New Roman" w:cs="Times New Roman"/>
              </w:rPr>
            </w:pPr>
            <w:r>
              <w:rPr>
                <w:rFonts w:ascii="Times New Roman" w:eastAsia="Times New Roman" w:hAnsi="Times New Roman" w:cs="Times New Roman"/>
              </w:rPr>
              <w:t>6.1.2026.</w:t>
            </w:r>
          </w:p>
        </w:tc>
      </w:tr>
      <w:tr w:rsidR="00C77964" w14:paraId="186AFF25" w14:textId="77777777">
        <w:trPr>
          <w:trHeight w:val="397"/>
        </w:trPr>
        <w:tc>
          <w:tcPr>
            <w:tcW w:w="5629" w:type="dxa"/>
            <w:vAlign w:val="center"/>
          </w:tcPr>
          <w:p w14:paraId="00000E90" w14:textId="77777777" w:rsidR="00C77964" w:rsidRDefault="003474E6" w:rsidP="006B6086">
            <w:pPr>
              <w:rPr>
                <w:rFonts w:ascii="Times New Roman" w:eastAsia="Times New Roman" w:hAnsi="Times New Roman" w:cs="Times New Roman"/>
              </w:rPr>
            </w:pPr>
            <w:r>
              <w:rPr>
                <w:rFonts w:ascii="Times New Roman" w:eastAsia="Times New Roman" w:hAnsi="Times New Roman" w:cs="Times New Roman"/>
              </w:rPr>
              <w:t>POČETAK DRUGOG POLUGODIŠTA</w:t>
            </w:r>
          </w:p>
        </w:tc>
        <w:tc>
          <w:tcPr>
            <w:tcW w:w="1518" w:type="dxa"/>
            <w:vAlign w:val="center"/>
          </w:tcPr>
          <w:p w14:paraId="00000E91" w14:textId="77777777" w:rsidR="00C77964" w:rsidRDefault="003474E6" w:rsidP="006B6086">
            <w:pPr>
              <w:jc w:val="center"/>
              <w:rPr>
                <w:rFonts w:ascii="Times New Roman" w:eastAsia="Times New Roman" w:hAnsi="Times New Roman" w:cs="Times New Roman"/>
              </w:rPr>
            </w:pPr>
            <w:r>
              <w:rPr>
                <w:rFonts w:ascii="Times New Roman" w:eastAsia="Times New Roman" w:hAnsi="Times New Roman" w:cs="Times New Roman"/>
              </w:rPr>
              <w:t>ponedjeljak</w:t>
            </w:r>
          </w:p>
        </w:tc>
        <w:tc>
          <w:tcPr>
            <w:tcW w:w="2057" w:type="dxa"/>
            <w:vAlign w:val="center"/>
          </w:tcPr>
          <w:p w14:paraId="00000E92" w14:textId="77777777" w:rsidR="00C77964" w:rsidRDefault="003474E6" w:rsidP="006B6086">
            <w:pPr>
              <w:jc w:val="center"/>
              <w:rPr>
                <w:rFonts w:ascii="Times New Roman" w:eastAsia="Times New Roman" w:hAnsi="Times New Roman" w:cs="Times New Roman"/>
              </w:rPr>
            </w:pPr>
            <w:r>
              <w:rPr>
                <w:rFonts w:ascii="Times New Roman" w:eastAsia="Times New Roman" w:hAnsi="Times New Roman" w:cs="Times New Roman"/>
              </w:rPr>
              <w:t>12.1.2026.</w:t>
            </w:r>
          </w:p>
        </w:tc>
      </w:tr>
      <w:tr w:rsidR="00C77964" w14:paraId="5BCADF85" w14:textId="77777777">
        <w:trPr>
          <w:trHeight w:val="397"/>
        </w:trPr>
        <w:tc>
          <w:tcPr>
            <w:tcW w:w="5629" w:type="dxa"/>
            <w:vAlign w:val="center"/>
          </w:tcPr>
          <w:p w14:paraId="00000E93" w14:textId="77777777" w:rsidR="00C77964" w:rsidRDefault="003474E6" w:rsidP="006B6086">
            <w:pPr>
              <w:rPr>
                <w:rFonts w:ascii="Times New Roman" w:eastAsia="Times New Roman" w:hAnsi="Times New Roman" w:cs="Times New Roman"/>
              </w:rPr>
            </w:pPr>
            <w:r>
              <w:rPr>
                <w:rFonts w:ascii="Times New Roman" w:eastAsia="Times New Roman" w:hAnsi="Times New Roman" w:cs="Times New Roman"/>
              </w:rPr>
              <w:t>SJEDNICE RAZREDNOG VIJEĆA</w:t>
            </w:r>
          </w:p>
        </w:tc>
        <w:tc>
          <w:tcPr>
            <w:tcW w:w="1518" w:type="dxa"/>
            <w:vAlign w:val="center"/>
          </w:tcPr>
          <w:p w14:paraId="00000E94" w14:textId="77777777" w:rsidR="00C77964" w:rsidRDefault="003474E6" w:rsidP="006B6086">
            <w:pPr>
              <w:jc w:val="center"/>
              <w:rPr>
                <w:rFonts w:ascii="Times New Roman" w:eastAsia="Times New Roman" w:hAnsi="Times New Roman" w:cs="Times New Roman"/>
              </w:rPr>
            </w:pPr>
            <w:r>
              <w:rPr>
                <w:rFonts w:ascii="Times New Roman" w:eastAsia="Times New Roman" w:hAnsi="Times New Roman" w:cs="Times New Roman"/>
              </w:rPr>
              <w:t>srijeda</w:t>
            </w:r>
          </w:p>
        </w:tc>
        <w:tc>
          <w:tcPr>
            <w:tcW w:w="2057" w:type="dxa"/>
            <w:vAlign w:val="center"/>
          </w:tcPr>
          <w:p w14:paraId="00000E95" w14:textId="77777777" w:rsidR="00C77964" w:rsidRDefault="003474E6" w:rsidP="006B6086">
            <w:pPr>
              <w:jc w:val="center"/>
              <w:rPr>
                <w:rFonts w:ascii="Times New Roman" w:eastAsia="Times New Roman" w:hAnsi="Times New Roman" w:cs="Times New Roman"/>
              </w:rPr>
            </w:pPr>
            <w:r>
              <w:rPr>
                <w:rFonts w:ascii="Times New Roman" w:eastAsia="Times New Roman" w:hAnsi="Times New Roman" w:cs="Times New Roman"/>
              </w:rPr>
              <w:t>14.1.2026.</w:t>
            </w:r>
          </w:p>
        </w:tc>
      </w:tr>
      <w:tr w:rsidR="00C77964" w14:paraId="10EDCA2F" w14:textId="77777777">
        <w:trPr>
          <w:trHeight w:val="397"/>
        </w:trPr>
        <w:tc>
          <w:tcPr>
            <w:tcW w:w="5629" w:type="dxa"/>
            <w:vAlign w:val="center"/>
          </w:tcPr>
          <w:p w14:paraId="00000E96" w14:textId="77777777" w:rsidR="00C77964" w:rsidRDefault="003474E6" w:rsidP="006B6086">
            <w:pPr>
              <w:rPr>
                <w:rFonts w:ascii="Times New Roman" w:eastAsia="Times New Roman" w:hAnsi="Times New Roman" w:cs="Times New Roman"/>
              </w:rPr>
            </w:pPr>
            <w:r>
              <w:rPr>
                <w:rFonts w:ascii="Times New Roman" w:eastAsia="Times New Roman" w:hAnsi="Times New Roman" w:cs="Times New Roman"/>
              </w:rPr>
              <w:t>SJEDNICA UČITELJSKOG VIJEĆA</w:t>
            </w:r>
          </w:p>
        </w:tc>
        <w:tc>
          <w:tcPr>
            <w:tcW w:w="1518" w:type="dxa"/>
            <w:vAlign w:val="center"/>
          </w:tcPr>
          <w:p w14:paraId="00000E97" w14:textId="77777777" w:rsidR="00C77964" w:rsidRDefault="003474E6" w:rsidP="006B6086">
            <w:pPr>
              <w:jc w:val="center"/>
              <w:rPr>
                <w:rFonts w:ascii="Times New Roman" w:eastAsia="Times New Roman" w:hAnsi="Times New Roman" w:cs="Times New Roman"/>
              </w:rPr>
            </w:pPr>
            <w:r>
              <w:rPr>
                <w:rFonts w:ascii="Times New Roman" w:eastAsia="Times New Roman" w:hAnsi="Times New Roman" w:cs="Times New Roman"/>
              </w:rPr>
              <w:t>srijeda</w:t>
            </w:r>
          </w:p>
        </w:tc>
        <w:tc>
          <w:tcPr>
            <w:tcW w:w="2057" w:type="dxa"/>
            <w:vAlign w:val="center"/>
          </w:tcPr>
          <w:p w14:paraId="00000E98" w14:textId="77777777" w:rsidR="00C77964" w:rsidRDefault="003474E6" w:rsidP="006B6086">
            <w:pPr>
              <w:jc w:val="center"/>
              <w:rPr>
                <w:rFonts w:ascii="Times New Roman" w:eastAsia="Times New Roman" w:hAnsi="Times New Roman" w:cs="Times New Roman"/>
              </w:rPr>
            </w:pPr>
            <w:r>
              <w:rPr>
                <w:rFonts w:ascii="Times New Roman" w:eastAsia="Times New Roman" w:hAnsi="Times New Roman" w:cs="Times New Roman"/>
              </w:rPr>
              <w:t>14.1.2026.</w:t>
            </w:r>
          </w:p>
        </w:tc>
      </w:tr>
      <w:tr w:rsidR="00C77964" w14:paraId="0D7230E3" w14:textId="77777777">
        <w:trPr>
          <w:trHeight w:val="397"/>
        </w:trPr>
        <w:tc>
          <w:tcPr>
            <w:tcW w:w="5629" w:type="dxa"/>
            <w:vAlign w:val="center"/>
          </w:tcPr>
          <w:p w14:paraId="00000E99" w14:textId="77777777" w:rsidR="00C77964" w:rsidRDefault="003474E6" w:rsidP="006B6086">
            <w:pPr>
              <w:rPr>
                <w:rFonts w:ascii="Times New Roman" w:eastAsia="Times New Roman" w:hAnsi="Times New Roman" w:cs="Times New Roman"/>
              </w:rPr>
            </w:pPr>
            <w:r>
              <w:rPr>
                <w:rFonts w:ascii="Times New Roman" w:eastAsia="Times New Roman" w:hAnsi="Times New Roman" w:cs="Times New Roman"/>
              </w:rPr>
              <w:t>MEĐUNARODNI DAN OBRAZOVANJA</w:t>
            </w:r>
          </w:p>
        </w:tc>
        <w:tc>
          <w:tcPr>
            <w:tcW w:w="1518" w:type="dxa"/>
            <w:vAlign w:val="center"/>
          </w:tcPr>
          <w:p w14:paraId="00000E9A" w14:textId="77777777" w:rsidR="00C77964" w:rsidRDefault="003474E6" w:rsidP="006B6086">
            <w:pPr>
              <w:jc w:val="center"/>
              <w:rPr>
                <w:rFonts w:ascii="Times New Roman" w:eastAsia="Times New Roman" w:hAnsi="Times New Roman" w:cs="Times New Roman"/>
              </w:rPr>
            </w:pPr>
            <w:r>
              <w:rPr>
                <w:rFonts w:ascii="Times New Roman" w:eastAsia="Times New Roman" w:hAnsi="Times New Roman" w:cs="Times New Roman"/>
              </w:rPr>
              <w:t>subota</w:t>
            </w:r>
          </w:p>
        </w:tc>
        <w:tc>
          <w:tcPr>
            <w:tcW w:w="2057" w:type="dxa"/>
            <w:vAlign w:val="center"/>
          </w:tcPr>
          <w:p w14:paraId="00000E9B" w14:textId="77777777" w:rsidR="00C77964" w:rsidRDefault="003474E6" w:rsidP="006B6086">
            <w:pPr>
              <w:jc w:val="center"/>
              <w:rPr>
                <w:rFonts w:ascii="Times New Roman" w:eastAsia="Times New Roman" w:hAnsi="Times New Roman" w:cs="Times New Roman"/>
              </w:rPr>
            </w:pPr>
            <w:r>
              <w:rPr>
                <w:rFonts w:ascii="Times New Roman" w:eastAsia="Times New Roman" w:hAnsi="Times New Roman" w:cs="Times New Roman"/>
              </w:rPr>
              <w:t>24.1.2026.</w:t>
            </w:r>
          </w:p>
        </w:tc>
      </w:tr>
      <w:tr w:rsidR="00C77964" w14:paraId="70CA36B3" w14:textId="77777777">
        <w:trPr>
          <w:trHeight w:val="397"/>
        </w:trPr>
        <w:tc>
          <w:tcPr>
            <w:tcW w:w="5629" w:type="dxa"/>
            <w:vAlign w:val="center"/>
          </w:tcPr>
          <w:p w14:paraId="00000E9C" w14:textId="77777777" w:rsidR="00C77964" w:rsidRDefault="003474E6" w:rsidP="006B6086">
            <w:pPr>
              <w:pBdr>
                <w:top w:val="nil"/>
                <w:left w:val="nil"/>
                <w:bottom w:val="nil"/>
                <w:right w:val="nil"/>
                <w:between w:val="nil"/>
              </w:pBdr>
              <w:spacing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SVJETSKI DAN SJEĆANJA NA ŽRTVE</w:t>
            </w:r>
          </w:p>
          <w:p w14:paraId="00000E9D" w14:textId="77777777" w:rsidR="00C77964" w:rsidRDefault="003474E6" w:rsidP="006B6086">
            <w:pPr>
              <w:rPr>
                <w:rFonts w:ascii="Times New Roman" w:eastAsia="Times New Roman" w:hAnsi="Times New Roman" w:cs="Times New Roman"/>
              </w:rPr>
            </w:pPr>
            <w:r>
              <w:rPr>
                <w:rFonts w:ascii="Times New Roman" w:eastAsia="Times New Roman" w:hAnsi="Times New Roman" w:cs="Times New Roman"/>
              </w:rPr>
              <w:t>HOLOKAUSTA</w:t>
            </w:r>
          </w:p>
        </w:tc>
        <w:tc>
          <w:tcPr>
            <w:tcW w:w="1518" w:type="dxa"/>
            <w:vAlign w:val="center"/>
          </w:tcPr>
          <w:p w14:paraId="00000E9E" w14:textId="77777777" w:rsidR="00C77964" w:rsidRDefault="003474E6" w:rsidP="006B6086">
            <w:pPr>
              <w:jc w:val="center"/>
              <w:rPr>
                <w:rFonts w:ascii="Times New Roman" w:eastAsia="Times New Roman" w:hAnsi="Times New Roman" w:cs="Times New Roman"/>
              </w:rPr>
            </w:pPr>
            <w:r>
              <w:rPr>
                <w:rFonts w:ascii="Times New Roman" w:eastAsia="Times New Roman" w:hAnsi="Times New Roman" w:cs="Times New Roman"/>
              </w:rPr>
              <w:t>utorak</w:t>
            </w:r>
          </w:p>
        </w:tc>
        <w:tc>
          <w:tcPr>
            <w:tcW w:w="2057" w:type="dxa"/>
            <w:vAlign w:val="center"/>
          </w:tcPr>
          <w:p w14:paraId="00000E9F" w14:textId="77777777" w:rsidR="00C77964" w:rsidRDefault="003474E6" w:rsidP="006B6086">
            <w:pPr>
              <w:jc w:val="center"/>
              <w:rPr>
                <w:rFonts w:ascii="Times New Roman" w:eastAsia="Times New Roman" w:hAnsi="Times New Roman" w:cs="Times New Roman"/>
              </w:rPr>
            </w:pPr>
            <w:r>
              <w:rPr>
                <w:rFonts w:ascii="Times New Roman" w:eastAsia="Times New Roman" w:hAnsi="Times New Roman" w:cs="Times New Roman"/>
              </w:rPr>
              <w:t>27.1.2026.</w:t>
            </w:r>
          </w:p>
        </w:tc>
      </w:tr>
      <w:tr w:rsidR="00C77964" w14:paraId="18A160C0" w14:textId="77777777">
        <w:trPr>
          <w:trHeight w:val="397"/>
        </w:trPr>
        <w:tc>
          <w:tcPr>
            <w:tcW w:w="5629" w:type="dxa"/>
            <w:vAlign w:val="center"/>
          </w:tcPr>
          <w:p w14:paraId="00000EA0" w14:textId="77777777" w:rsidR="00C77964" w:rsidRDefault="003474E6" w:rsidP="006B6086">
            <w:pPr>
              <w:pBdr>
                <w:top w:val="nil"/>
                <w:left w:val="nil"/>
                <w:bottom w:val="nil"/>
                <w:right w:val="nil"/>
                <w:between w:val="nil"/>
              </w:pBdr>
              <w:spacing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BIUS – RADIONICE UDRUGE STUDENATA BIOLOGIJE</w:t>
            </w:r>
          </w:p>
        </w:tc>
        <w:tc>
          <w:tcPr>
            <w:tcW w:w="1518" w:type="dxa"/>
            <w:vAlign w:val="center"/>
          </w:tcPr>
          <w:p w14:paraId="00000EA1" w14:textId="77777777" w:rsidR="00C77964" w:rsidRDefault="00C77964" w:rsidP="006B6086">
            <w:pPr>
              <w:jc w:val="center"/>
              <w:rPr>
                <w:rFonts w:ascii="Times New Roman" w:eastAsia="Times New Roman" w:hAnsi="Times New Roman" w:cs="Times New Roman"/>
              </w:rPr>
            </w:pPr>
          </w:p>
        </w:tc>
        <w:tc>
          <w:tcPr>
            <w:tcW w:w="2057" w:type="dxa"/>
            <w:vAlign w:val="center"/>
          </w:tcPr>
          <w:p w14:paraId="00000EA2" w14:textId="77777777" w:rsidR="00C77964" w:rsidRDefault="00C77964" w:rsidP="006B6086">
            <w:pPr>
              <w:jc w:val="center"/>
              <w:rPr>
                <w:rFonts w:ascii="Times New Roman" w:eastAsia="Times New Roman" w:hAnsi="Times New Roman" w:cs="Times New Roman"/>
              </w:rPr>
            </w:pPr>
          </w:p>
        </w:tc>
      </w:tr>
      <w:tr w:rsidR="00C77964" w14:paraId="7D44ECDF" w14:textId="77777777">
        <w:trPr>
          <w:trHeight w:val="397"/>
        </w:trPr>
        <w:tc>
          <w:tcPr>
            <w:tcW w:w="9204" w:type="dxa"/>
            <w:gridSpan w:val="3"/>
            <w:shd w:val="clear" w:color="auto" w:fill="DEEBF6"/>
            <w:vAlign w:val="center"/>
          </w:tcPr>
          <w:p w14:paraId="00000EAF" w14:textId="77777777" w:rsidR="00C77964" w:rsidRDefault="00C77964">
            <w:pPr>
              <w:rPr>
                <w:rFonts w:ascii="Times New Roman" w:eastAsia="Times New Roman" w:hAnsi="Times New Roman" w:cs="Times New Roman"/>
              </w:rPr>
            </w:pPr>
          </w:p>
        </w:tc>
      </w:tr>
      <w:tr w:rsidR="00C77964" w14:paraId="5840245E" w14:textId="77777777">
        <w:trPr>
          <w:trHeight w:val="397"/>
        </w:trPr>
        <w:tc>
          <w:tcPr>
            <w:tcW w:w="5629" w:type="dxa"/>
            <w:vAlign w:val="center"/>
          </w:tcPr>
          <w:p w14:paraId="00000EB2" w14:textId="77777777" w:rsidR="00C77964" w:rsidRDefault="003474E6">
            <w:pPr>
              <w:keepNext/>
              <w:keepLines/>
              <w:pBdr>
                <w:top w:val="nil"/>
                <w:left w:val="nil"/>
                <w:bottom w:val="nil"/>
                <w:right w:val="nil"/>
                <w:between w:val="nil"/>
              </w:pBdr>
              <w:rPr>
                <w:rFonts w:ascii="Times New Roman" w:eastAsia="Times New Roman" w:hAnsi="Times New Roman" w:cs="Times New Roman"/>
                <w:color w:val="C00000"/>
                <w:sz w:val="28"/>
                <w:szCs w:val="28"/>
              </w:rPr>
            </w:pPr>
            <w:r>
              <w:rPr>
                <w:rFonts w:ascii="Times New Roman" w:eastAsia="Times New Roman" w:hAnsi="Times New Roman" w:cs="Times New Roman"/>
                <w:color w:val="C00000"/>
                <w:sz w:val="28"/>
                <w:szCs w:val="28"/>
              </w:rPr>
              <w:t>VELJAČA</w:t>
            </w:r>
          </w:p>
        </w:tc>
        <w:tc>
          <w:tcPr>
            <w:tcW w:w="1518" w:type="dxa"/>
            <w:vAlign w:val="center"/>
          </w:tcPr>
          <w:p w14:paraId="00000EB3" w14:textId="77777777" w:rsidR="00C77964" w:rsidRDefault="00C77964">
            <w:pPr>
              <w:keepNext/>
              <w:keepLines/>
              <w:pBdr>
                <w:top w:val="nil"/>
                <w:left w:val="nil"/>
                <w:bottom w:val="nil"/>
                <w:right w:val="nil"/>
                <w:between w:val="nil"/>
              </w:pBdr>
              <w:rPr>
                <w:rFonts w:ascii="Times New Roman" w:eastAsia="Times New Roman" w:hAnsi="Times New Roman" w:cs="Times New Roman"/>
                <w:color w:val="C00000"/>
                <w:sz w:val="28"/>
                <w:szCs w:val="28"/>
              </w:rPr>
            </w:pPr>
          </w:p>
        </w:tc>
        <w:tc>
          <w:tcPr>
            <w:tcW w:w="2057" w:type="dxa"/>
            <w:vAlign w:val="center"/>
          </w:tcPr>
          <w:p w14:paraId="00000EB4" w14:textId="77777777" w:rsidR="00C77964" w:rsidRDefault="003474E6">
            <w:pPr>
              <w:keepNext/>
              <w:keepLines/>
              <w:pBdr>
                <w:top w:val="nil"/>
                <w:left w:val="nil"/>
                <w:bottom w:val="nil"/>
                <w:right w:val="nil"/>
                <w:between w:val="nil"/>
              </w:pBdr>
              <w:jc w:val="center"/>
              <w:rPr>
                <w:rFonts w:ascii="Times New Roman" w:eastAsia="Times New Roman" w:hAnsi="Times New Roman" w:cs="Times New Roman"/>
                <w:color w:val="C00000"/>
                <w:sz w:val="28"/>
                <w:szCs w:val="28"/>
              </w:rPr>
            </w:pPr>
            <w:r>
              <w:rPr>
                <w:rFonts w:ascii="Times New Roman" w:eastAsia="Times New Roman" w:hAnsi="Times New Roman" w:cs="Times New Roman"/>
                <w:color w:val="C00000"/>
                <w:sz w:val="28"/>
                <w:szCs w:val="28"/>
              </w:rPr>
              <w:t>2026.</w:t>
            </w:r>
          </w:p>
        </w:tc>
      </w:tr>
      <w:tr w:rsidR="00C77964" w14:paraId="2FBFFFA5" w14:textId="77777777">
        <w:trPr>
          <w:trHeight w:val="397"/>
        </w:trPr>
        <w:tc>
          <w:tcPr>
            <w:tcW w:w="5629" w:type="dxa"/>
            <w:vAlign w:val="center"/>
          </w:tcPr>
          <w:p w14:paraId="00000EB5" w14:textId="77777777" w:rsidR="00C77964" w:rsidRDefault="003474E6" w:rsidP="006B6086">
            <w:pPr>
              <w:rPr>
                <w:rFonts w:ascii="Times New Roman" w:eastAsia="Times New Roman" w:hAnsi="Times New Roman" w:cs="Times New Roman"/>
              </w:rPr>
            </w:pPr>
            <w:r>
              <w:rPr>
                <w:rFonts w:ascii="Times New Roman" w:eastAsia="Times New Roman" w:hAnsi="Times New Roman" w:cs="Times New Roman"/>
              </w:rPr>
              <w:t>DAN SIGURNIJEG INTERNETA</w:t>
            </w:r>
          </w:p>
        </w:tc>
        <w:tc>
          <w:tcPr>
            <w:tcW w:w="1518" w:type="dxa"/>
            <w:vAlign w:val="center"/>
          </w:tcPr>
          <w:p w14:paraId="00000EB6" w14:textId="77777777" w:rsidR="00C77964" w:rsidRDefault="003474E6" w:rsidP="006B6086">
            <w:pPr>
              <w:jc w:val="center"/>
              <w:rPr>
                <w:rFonts w:ascii="Times New Roman" w:eastAsia="Times New Roman" w:hAnsi="Times New Roman" w:cs="Times New Roman"/>
              </w:rPr>
            </w:pPr>
            <w:r>
              <w:rPr>
                <w:rFonts w:ascii="Times New Roman" w:eastAsia="Times New Roman" w:hAnsi="Times New Roman" w:cs="Times New Roman"/>
              </w:rPr>
              <w:t>petak</w:t>
            </w:r>
          </w:p>
        </w:tc>
        <w:tc>
          <w:tcPr>
            <w:tcW w:w="2057" w:type="dxa"/>
            <w:vAlign w:val="center"/>
          </w:tcPr>
          <w:p w14:paraId="00000EB7" w14:textId="77777777" w:rsidR="00C77964" w:rsidRDefault="003474E6" w:rsidP="006B6086">
            <w:pPr>
              <w:jc w:val="center"/>
              <w:rPr>
                <w:rFonts w:ascii="Times New Roman" w:eastAsia="Times New Roman" w:hAnsi="Times New Roman" w:cs="Times New Roman"/>
              </w:rPr>
            </w:pPr>
            <w:r>
              <w:rPr>
                <w:rFonts w:ascii="Times New Roman" w:eastAsia="Times New Roman" w:hAnsi="Times New Roman" w:cs="Times New Roman"/>
              </w:rPr>
              <w:t>6.2.2026.</w:t>
            </w:r>
          </w:p>
        </w:tc>
      </w:tr>
      <w:tr w:rsidR="00C77964" w14:paraId="73BF1A14" w14:textId="77777777">
        <w:trPr>
          <w:trHeight w:val="397"/>
        </w:trPr>
        <w:tc>
          <w:tcPr>
            <w:tcW w:w="5629" w:type="dxa"/>
            <w:vAlign w:val="center"/>
          </w:tcPr>
          <w:p w14:paraId="00000EB8" w14:textId="77777777" w:rsidR="00C77964" w:rsidRDefault="003474E6" w:rsidP="006B6086">
            <w:pPr>
              <w:rPr>
                <w:rFonts w:ascii="Times New Roman" w:eastAsia="Times New Roman" w:hAnsi="Times New Roman" w:cs="Times New Roman"/>
              </w:rPr>
            </w:pPr>
            <w:r>
              <w:rPr>
                <w:rFonts w:ascii="Times New Roman" w:eastAsia="Times New Roman" w:hAnsi="Times New Roman" w:cs="Times New Roman"/>
              </w:rPr>
              <w:t>SJEDNICA UČITELJSKOG VIJEĆA</w:t>
            </w:r>
          </w:p>
        </w:tc>
        <w:tc>
          <w:tcPr>
            <w:tcW w:w="1518" w:type="dxa"/>
            <w:vAlign w:val="center"/>
          </w:tcPr>
          <w:p w14:paraId="00000EB9" w14:textId="77777777" w:rsidR="00C77964" w:rsidRDefault="003474E6" w:rsidP="006B6086">
            <w:pPr>
              <w:jc w:val="center"/>
              <w:rPr>
                <w:rFonts w:ascii="Times New Roman" w:eastAsia="Times New Roman" w:hAnsi="Times New Roman" w:cs="Times New Roman"/>
              </w:rPr>
            </w:pPr>
            <w:r>
              <w:rPr>
                <w:rFonts w:ascii="Times New Roman" w:eastAsia="Times New Roman" w:hAnsi="Times New Roman" w:cs="Times New Roman"/>
              </w:rPr>
              <w:t>srijeda</w:t>
            </w:r>
          </w:p>
        </w:tc>
        <w:tc>
          <w:tcPr>
            <w:tcW w:w="2057" w:type="dxa"/>
            <w:vAlign w:val="center"/>
          </w:tcPr>
          <w:p w14:paraId="00000EBA" w14:textId="77777777" w:rsidR="00C77964" w:rsidRDefault="003474E6" w:rsidP="006B6086">
            <w:pPr>
              <w:jc w:val="center"/>
              <w:rPr>
                <w:rFonts w:ascii="Times New Roman" w:eastAsia="Times New Roman" w:hAnsi="Times New Roman" w:cs="Times New Roman"/>
              </w:rPr>
            </w:pPr>
            <w:r>
              <w:rPr>
                <w:rFonts w:ascii="Times New Roman" w:eastAsia="Times New Roman" w:hAnsi="Times New Roman" w:cs="Times New Roman"/>
              </w:rPr>
              <w:t>11.2.2026.</w:t>
            </w:r>
          </w:p>
        </w:tc>
      </w:tr>
      <w:tr w:rsidR="00C77964" w14:paraId="055879DD" w14:textId="77777777">
        <w:trPr>
          <w:trHeight w:val="397"/>
        </w:trPr>
        <w:tc>
          <w:tcPr>
            <w:tcW w:w="5629" w:type="dxa"/>
            <w:vAlign w:val="center"/>
          </w:tcPr>
          <w:p w14:paraId="00000EBB" w14:textId="77777777" w:rsidR="00C77964" w:rsidRDefault="003474E6" w:rsidP="006B6086">
            <w:pPr>
              <w:rPr>
                <w:rFonts w:ascii="Times New Roman" w:eastAsia="Times New Roman" w:hAnsi="Times New Roman" w:cs="Times New Roman"/>
              </w:rPr>
            </w:pPr>
            <w:r>
              <w:rPr>
                <w:rFonts w:ascii="Times New Roman" w:eastAsia="Times New Roman" w:hAnsi="Times New Roman" w:cs="Times New Roman"/>
              </w:rPr>
              <w:t>VALENTINOVO</w:t>
            </w:r>
          </w:p>
        </w:tc>
        <w:tc>
          <w:tcPr>
            <w:tcW w:w="1518" w:type="dxa"/>
            <w:vAlign w:val="center"/>
          </w:tcPr>
          <w:p w14:paraId="00000EBC" w14:textId="77777777" w:rsidR="00C77964" w:rsidRDefault="003474E6" w:rsidP="006B6086">
            <w:pPr>
              <w:jc w:val="center"/>
              <w:rPr>
                <w:rFonts w:ascii="Times New Roman" w:eastAsia="Times New Roman" w:hAnsi="Times New Roman" w:cs="Times New Roman"/>
              </w:rPr>
            </w:pPr>
            <w:r>
              <w:rPr>
                <w:rFonts w:ascii="Times New Roman" w:eastAsia="Times New Roman" w:hAnsi="Times New Roman" w:cs="Times New Roman"/>
              </w:rPr>
              <w:t>subota</w:t>
            </w:r>
          </w:p>
        </w:tc>
        <w:tc>
          <w:tcPr>
            <w:tcW w:w="2057" w:type="dxa"/>
            <w:vAlign w:val="center"/>
          </w:tcPr>
          <w:p w14:paraId="00000EBD" w14:textId="77777777" w:rsidR="00C77964" w:rsidRDefault="003474E6" w:rsidP="006B6086">
            <w:pPr>
              <w:jc w:val="center"/>
              <w:rPr>
                <w:rFonts w:ascii="Times New Roman" w:eastAsia="Times New Roman" w:hAnsi="Times New Roman" w:cs="Times New Roman"/>
              </w:rPr>
            </w:pPr>
            <w:r>
              <w:rPr>
                <w:rFonts w:ascii="Times New Roman" w:eastAsia="Times New Roman" w:hAnsi="Times New Roman" w:cs="Times New Roman"/>
              </w:rPr>
              <w:t>14.2.2026.</w:t>
            </w:r>
          </w:p>
        </w:tc>
      </w:tr>
      <w:tr w:rsidR="00C77964" w14:paraId="2E47CBDC" w14:textId="77777777">
        <w:trPr>
          <w:trHeight w:val="397"/>
        </w:trPr>
        <w:tc>
          <w:tcPr>
            <w:tcW w:w="5629" w:type="dxa"/>
            <w:vAlign w:val="center"/>
          </w:tcPr>
          <w:p w14:paraId="00000EBE" w14:textId="77777777" w:rsidR="00C77964" w:rsidRDefault="003474E6" w:rsidP="006B6086">
            <w:pPr>
              <w:rPr>
                <w:rFonts w:ascii="Times New Roman" w:eastAsia="Times New Roman" w:hAnsi="Times New Roman" w:cs="Times New Roman"/>
              </w:rPr>
            </w:pPr>
            <w:r>
              <w:rPr>
                <w:rFonts w:ascii="Times New Roman" w:eastAsia="Times New Roman" w:hAnsi="Times New Roman" w:cs="Times New Roman"/>
              </w:rPr>
              <w:t>3. RODITELJSKI SASTANAK</w:t>
            </w:r>
          </w:p>
        </w:tc>
        <w:tc>
          <w:tcPr>
            <w:tcW w:w="1518" w:type="dxa"/>
            <w:vAlign w:val="center"/>
          </w:tcPr>
          <w:p w14:paraId="00000EBF" w14:textId="77777777" w:rsidR="00C77964" w:rsidRDefault="003474E6" w:rsidP="006B6086">
            <w:pPr>
              <w:pBdr>
                <w:top w:val="nil"/>
                <w:left w:val="nil"/>
                <w:bottom w:val="nil"/>
                <w:right w:val="nil"/>
                <w:between w:val="nil"/>
              </w:pBdr>
              <w:spacing w:line="275" w:lineRule="auto"/>
              <w:ind w:left="107"/>
              <w:jc w:val="center"/>
              <w:rPr>
                <w:rFonts w:ascii="Times New Roman" w:eastAsia="Times New Roman" w:hAnsi="Times New Roman" w:cs="Times New Roman"/>
                <w:color w:val="000000"/>
              </w:rPr>
            </w:pPr>
            <w:r>
              <w:rPr>
                <w:rFonts w:ascii="Times New Roman" w:eastAsia="Times New Roman" w:hAnsi="Times New Roman" w:cs="Times New Roman"/>
                <w:color w:val="000000"/>
              </w:rPr>
              <w:t>ponedjeljak</w:t>
            </w:r>
          </w:p>
          <w:p w14:paraId="00000EC0" w14:textId="77777777" w:rsidR="00C77964" w:rsidRDefault="003474E6" w:rsidP="006B6086">
            <w:pPr>
              <w:jc w:val="center"/>
              <w:rPr>
                <w:rFonts w:ascii="Times New Roman" w:eastAsia="Times New Roman" w:hAnsi="Times New Roman" w:cs="Times New Roman"/>
              </w:rPr>
            </w:pPr>
            <w:r>
              <w:rPr>
                <w:rFonts w:ascii="Times New Roman" w:eastAsia="Times New Roman" w:hAnsi="Times New Roman" w:cs="Times New Roman"/>
              </w:rPr>
              <w:t>– petak</w:t>
            </w:r>
          </w:p>
        </w:tc>
        <w:tc>
          <w:tcPr>
            <w:tcW w:w="2057" w:type="dxa"/>
            <w:vAlign w:val="center"/>
          </w:tcPr>
          <w:p w14:paraId="00000EC1" w14:textId="77777777" w:rsidR="00C77964" w:rsidRDefault="003474E6" w:rsidP="006B6086">
            <w:pPr>
              <w:jc w:val="center"/>
              <w:rPr>
                <w:rFonts w:ascii="Times New Roman" w:eastAsia="Times New Roman" w:hAnsi="Times New Roman" w:cs="Times New Roman"/>
              </w:rPr>
            </w:pPr>
            <w:r>
              <w:rPr>
                <w:rFonts w:ascii="Times New Roman" w:eastAsia="Times New Roman" w:hAnsi="Times New Roman" w:cs="Times New Roman"/>
              </w:rPr>
              <w:t>16.2.–20.2.2026.</w:t>
            </w:r>
          </w:p>
        </w:tc>
      </w:tr>
      <w:tr w:rsidR="00C77964" w14:paraId="13646FB8" w14:textId="77777777">
        <w:trPr>
          <w:trHeight w:val="397"/>
        </w:trPr>
        <w:tc>
          <w:tcPr>
            <w:tcW w:w="5629" w:type="dxa"/>
            <w:vAlign w:val="center"/>
          </w:tcPr>
          <w:p w14:paraId="00000EC2" w14:textId="77777777" w:rsidR="00C77964" w:rsidRDefault="003474E6" w:rsidP="006B6086">
            <w:pPr>
              <w:rPr>
                <w:rFonts w:ascii="Times New Roman" w:eastAsia="Times New Roman" w:hAnsi="Times New Roman" w:cs="Times New Roman"/>
              </w:rPr>
            </w:pPr>
            <w:r>
              <w:rPr>
                <w:rFonts w:ascii="Times New Roman" w:eastAsia="Times New Roman" w:hAnsi="Times New Roman" w:cs="Times New Roman"/>
              </w:rPr>
              <w:t>DAN RUŽIČASTIH MAJICA</w:t>
            </w:r>
          </w:p>
        </w:tc>
        <w:tc>
          <w:tcPr>
            <w:tcW w:w="1518" w:type="dxa"/>
            <w:vAlign w:val="center"/>
          </w:tcPr>
          <w:p w14:paraId="00000EC3" w14:textId="77777777" w:rsidR="00C77964" w:rsidRDefault="003474E6" w:rsidP="006B6086">
            <w:pPr>
              <w:jc w:val="center"/>
              <w:rPr>
                <w:rFonts w:ascii="Times New Roman" w:eastAsia="Times New Roman" w:hAnsi="Times New Roman" w:cs="Times New Roman"/>
              </w:rPr>
            </w:pPr>
            <w:r>
              <w:rPr>
                <w:rFonts w:ascii="Times New Roman" w:eastAsia="Times New Roman" w:hAnsi="Times New Roman" w:cs="Times New Roman"/>
              </w:rPr>
              <w:t>srijeda</w:t>
            </w:r>
          </w:p>
        </w:tc>
        <w:tc>
          <w:tcPr>
            <w:tcW w:w="2057" w:type="dxa"/>
            <w:vAlign w:val="center"/>
          </w:tcPr>
          <w:p w14:paraId="00000EC4" w14:textId="77777777" w:rsidR="00C77964" w:rsidRDefault="003474E6" w:rsidP="006B6086">
            <w:pPr>
              <w:jc w:val="center"/>
              <w:rPr>
                <w:rFonts w:ascii="Times New Roman" w:eastAsia="Times New Roman" w:hAnsi="Times New Roman" w:cs="Times New Roman"/>
              </w:rPr>
            </w:pPr>
            <w:r>
              <w:rPr>
                <w:rFonts w:ascii="Times New Roman" w:eastAsia="Times New Roman" w:hAnsi="Times New Roman" w:cs="Times New Roman"/>
              </w:rPr>
              <w:t>26.2.2026.</w:t>
            </w:r>
          </w:p>
        </w:tc>
      </w:tr>
      <w:tr w:rsidR="00C77964" w14:paraId="0F1EB38C" w14:textId="77777777">
        <w:trPr>
          <w:trHeight w:val="397"/>
        </w:trPr>
        <w:tc>
          <w:tcPr>
            <w:tcW w:w="5629" w:type="dxa"/>
            <w:vAlign w:val="center"/>
          </w:tcPr>
          <w:p w14:paraId="00000EC5" w14:textId="77777777" w:rsidR="00C77964" w:rsidRDefault="003474E6" w:rsidP="006B6086">
            <w:pPr>
              <w:rPr>
                <w:rFonts w:ascii="Times New Roman" w:eastAsia="Times New Roman" w:hAnsi="Times New Roman" w:cs="Times New Roman"/>
              </w:rPr>
            </w:pPr>
            <w:r>
              <w:rPr>
                <w:rFonts w:ascii="Times New Roman" w:eastAsia="Times New Roman" w:hAnsi="Times New Roman" w:cs="Times New Roman"/>
              </w:rPr>
              <w:t xml:space="preserve">GLAZBENA AKADEMIJA U OŠ </w:t>
            </w:r>
          </w:p>
        </w:tc>
        <w:tc>
          <w:tcPr>
            <w:tcW w:w="1518" w:type="dxa"/>
            <w:vAlign w:val="center"/>
          </w:tcPr>
          <w:p w14:paraId="00000EC6" w14:textId="77777777" w:rsidR="00C77964" w:rsidRDefault="00C77964" w:rsidP="006B6086">
            <w:pPr>
              <w:jc w:val="center"/>
              <w:rPr>
                <w:rFonts w:ascii="Times New Roman" w:eastAsia="Times New Roman" w:hAnsi="Times New Roman" w:cs="Times New Roman"/>
              </w:rPr>
            </w:pPr>
          </w:p>
        </w:tc>
        <w:tc>
          <w:tcPr>
            <w:tcW w:w="2057" w:type="dxa"/>
            <w:vAlign w:val="center"/>
          </w:tcPr>
          <w:p w14:paraId="00000EC7" w14:textId="77777777" w:rsidR="00C77964" w:rsidRDefault="00C77964" w:rsidP="006B6086">
            <w:pPr>
              <w:jc w:val="center"/>
              <w:rPr>
                <w:rFonts w:ascii="Times New Roman" w:eastAsia="Times New Roman" w:hAnsi="Times New Roman" w:cs="Times New Roman"/>
              </w:rPr>
            </w:pPr>
          </w:p>
        </w:tc>
      </w:tr>
      <w:tr w:rsidR="00C77964" w14:paraId="27DAC333" w14:textId="77777777">
        <w:trPr>
          <w:trHeight w:val="397"/>
        </w:trPr>
        <w:tc>
          <w:tcPr>
            <w:tcW w:w="5629" w:type="dxa"/>
            <w:vAlign w:val="center"/>
          </w:tcPr>
          <w:p w14:paraId="00000EC8" w14:textId="77777777" w:rsidR="00C77964" w:rsidRDefault="003474E6" w:rsidP="006B6086">
            <w:pPr>
              <w:rPr>
                <w:rFonts w:ascii="Times New Roman" w:eastAsia="Times New Roman" w:hAnsi="Times New Roman" w:cs="Times New Roman"/>
              </w:rPr>
            </w:pPr>
            <w:r>
              <w:rPr>
                <w:rFonts w:ascii="Times New Roman" w:eastAsia="Times New Roman" w:hAnsi="Times New Roman" w:cs="Times New Roman"/>
              </w:rPr>
              <w:t>BIUS – RADIONICE UDRUGE STUDENATA BIOLOGIJE</w:t>
            </w:r>
          </w:p>
        </w:tc>
        <w:tc>
          <w:tcPr>
            <w:tcW w:w="1518" w:type="dxa"/>
            <w:vAlign w:val="center"/>
          </w:tcPr>
          <w:p w14:paraId="00000EC9" w14:textId="77777777" w:rsidR="00C77964" w:rsidRDefault="00C77964" w:rsidP="006B6086">
            <w:pPr>
              <w:jc w:val="center"/>
              <w:rPr>
                <w:rFonts w:ascii="Times New Roman" w:eastAsia="Times New Roman" w:hAnsi="Times New Roman" w:cs="Times New Roman"/>
              </w:rPr>
            </w:pPr>
          </w:p>
        </w:tc>
        <w:tc>
          <w:tcPr>
            <w:tcW w:w="2057" w:type="dxa"/>
            <w:vAlign w:val="center"/>
          </w:tcPr>
          <w:p w14:paraId="00000ECA" w14:textId="77777777" w:rsidR="00C77964" w:rsidRDefault="00C77964" w:rsidP="006B6086">
            <w:pPr>
              <w:jc w:val="center"/>
              <w:rPr>
                <w:rFonts w:ascii="Times New Roman" w:eastAsia="Times New Roman" w:hAnsi="Times New Roman" w:cs="Times New Roman"/>
              </w:rPr>
            </w:pPr>
          </w:p>
        </w:tc>
      </w:tr>
      <w:tr w:rsidR="00C77964" w14:paraId="0E7F3DFE" w14:textId="77777777">
        <w:trPr>
          <w:trHeight w:val="397"/>
        </w:trPr>
        <w:tc>
          <w:tcPr>
            <w:tcW w:w="5629" w:type="dxa"/>
            <w:vAlign w:val="center"/>
          </w:tcPr>
          <w:p w14:paraId="00000ECB" w14:textId="77777777" w:rsidR="00C77964" w:rsidRDefault="003474E6" w:rsidP="006B6086">
            <w:pPr>
              <w:rPr>
                <w:rFonts w:ascii="Times New Roman" w:eastAsia="Times New Roman" w:hAnsi="Times New Roman" w:cs="Times New Roman"/>
              </w:rPr>
            </w:pPr>
            <w:r>
              <w:rPr>
                <w:rFonts w:ascii="Times New Roman" w:eastAsia="Times New Roman" w:hAnsi="Times New Roman" w:cs="Times New Roman"/>
              </w:rPr>
              <w:t>IUN – ZAGREBAČKO KAZALIŠTE LUTAKA (1.r)</w:t>
            </w:r>
          </w:p>
        </w:tc>
        <w:tc>
          <w:tcPr>
            <w:tcW w:w="1518" w:type="dxa"/>
            <w:vAlign w:val="center"/>
          </w:tcPr>
          <w:p w14:paraId="00000ECC" w14:textId="77777777" w:rsidR="00C77964" w:rsidRDefault="00C77964" w:rsidP="006B6086">
            <w:pPr>
              <w:jc w:val="center"/>
              <w:rPr>
                <w:rFonts w:ascii="Times New Roman" w:eastAsia="Times New Roman" w:hAnsi="Times New Roman" w:cs="Times New Roman"/>
              </w:rPr>
            </w:pPr>
          </w:p>
        </w:tc>
        <w:tc>
          <w:tcPr>
            <w:tcW w:w="2057" w:type="dxa"/>
            <w:vAlign w:val="center"/>
          </w:tcPr>
          <w:p w14:paraId="00000ECD" w14:textId="77777777" w:rsidR="00C77964" w:rsidRDefault="00C77964" w:rsidP="006B6086">
            <w:pPr>
              <w:jc w:val="center"/>
              <w:rPr>
                <w:rFonts w:ascii="Times New Roman" w:eastAsia="Times New Roman" w:hAnsi="Times New Roman" w:cs="Times New Roman"/>
              </w:rPr>
            </w:pPr>
          </w:p>
        </w:tc>
      </w:tr>
      <w:tr w:rsidR="00C77964" w14:paraId="4279F12C" w14:textId="77777777">
        <w:trPr>
          <w:trHeight w:val="397"/>
        </w:trPr>
        <w:tc>
          <w:tcPr>
            <w:tcW w:w="5629" w:type="dxa"/>
            <w:vAlign w:val="center"/>
          </w:tcPr>
          <w:p w14:paraId="00000ECE" w14:textId="77777777" w:rsidR="00C77964" w:rsidRDefault="003474E6" w:rsidP="006B6086">
            <w:pPr>
              <w:rPr>
                <w:rFonts w:ascii="Times New Roman" w:eastAsia="Times New Roman" w:hAnsi="Times New Roman" w:cs="Times New Roman"/>
              </w:rPr>
            </w:pPr>
            <w:r>
              <w:rPr>
                <w:rFonts w:ascii="Times New Roman" w:eastAsia="Times New Roman" w:hAnsi="Times New Roman" w:cs="Times New Roman"/>
              </w:rPr>
              <w:t>IUN – KINO (3.r)</w:t>
            </w:r>
          </w:p>
        </w:tc>
        <w:tc>
          <w:tcPr>
            <w:tcW w:w="1518" w:type="dxa"/>
            <w:vAlign w:val="center"/>
          </w:tcPr>
          <w:p w14:paraId="00000ECF" w14:textId="77777777" w:rsidR="00C77964" w:rsidRDefault="00C77964" w:rsidP="006B6086">
            <w:pPr>
              <w:jc w:val="center"/>
              <w:rPr>
                <w:rFonts w:ascii="Times New Roman" w:eastAsia="Times New Roman" w:hAnsi="Times New Roman" w:cs="Times New Roman"/>
              </w:rPr>
            </w:pPr>
          </w:p>
        </w:tc>
        <w:tc>
          <w:tcPr>
            <w:tcW w:w="2057" w:type="dxa"/>
            <w:vAlign w:val="center"/>
          </w:tcPr>
          <w:p w14:paraId="00000ED0" w14:textId="77777777" w:rsidR="00C77964" w:rsidRDefault="00C77964" w:rsidP="006B6086">
            <w:pPr>
              <w:jc w:val="center"/>
              <w:rPr>
                <w:rFonts w:ascii="Times New Roman" w:eastAsia="Times New Roman" w:hAnsi="Times New Roman" w:cs="Times New Roman"/>
              </w:rPr>
            </w:pPr>
          </w:p>
        </w:tc>
      </w:tr>
      <w:tr w:rsidR="00C77964" w14:paraId="5B25EBCA" w14:textId="77777777">
        <w:trPr>
          <w:trHeight w:val="397"/>
        </w:trPr>
        <w:tc>
          <w:tcPr>
            <w:tcW w:w="5629" w:type="dxa"/>
            <w:vAlign w:val="center"/>
          </w:tcPr>
          <w:p w14:paraId="00000ED1" w14:textId="77777777" w:rsidR="00C77964" w:rsidRDefault="003474E6" w:rsidP="006B6086">
            <w:pPr>
              <w:rPr>
                <w:rFonts w:ascii="Times New Roman" w:eastAsia="Times New Roman" w:hAnsi="Times New Roman" w:cs="Times New Roman"/>
              </w:rPr>
            </w:pPr>
            <w:r>
              <w:rPr>
                <w:rFonts w:ascii="Times New Roman" w:eastAsia="Times New Roman" w:hAnsi="Times New Roman" w:cs="Times New Roman"/>
              </w:rPr>
              <w:t>IUN – KAZALIŠTE (4.r)</w:t>
            </w:r>
          </w:p>
        </w:tc>
        <w:tc>
          <w:tcPr>
            <w:tcW w:w="1518" w:type="dxa"/>
            <w:vAlign w:val="center"/>
          </w:tcPr>
          <w:p w14:paraId="00000ED2" w14:textId="77777777" w:rsidR="00C77964" w:rsidRDefault="00C77964" w:rsidP="006B6086">
            <w:pPr>
              <w:jc w:val="center"/>
              <w:rPr>
                <w:rFonts w:ascii="Times New Roman" w:eastAsia="Times New Roman" w:hAnsi="Times New Roman" w:cs="Times New Roman"/>
              </w:rPr>
            </w:pPr>
          </w:p>
        </w:tc>
        <w:tc>
          <w:tcPr>
            <w:tcW w:w="2057" w:type="dxa"/>
            <w:vAlign w:val="center"/>
          </w:tcPr>
          <w:p w14:paraId="00000ED3" w14:textId="77777777" w:rsidR="00C77964" w:rsidRDefault="00C77964" w:rsidP="006B6086">
            <w:pPr>
              <w:jc w:val="center"/>
              <w:rPr>
                <w:rFonts w:ascii="Times New Roman" w:eastAsia="Times New Roman" w:hAnsi="Times New Roman" w:cs="Times New Roman"/>
              </w:rPr>
            </w:pPr>
          </w:p>
        </w:tc>
      </w:tr>
      <w:tr w:rsidR="00C77964" w14:paraId="58D3972C" w14:textId="77777777">
        <w:trPr>
          <w:trHeight w:val="397"/>
        </w:trPr>
        <w:tc>
          <w:tcPr>
            <w:tcW w:w="5629" w:type="dxa"/>
            <w:vAlign w:val="center"/>
          </w:tcPr>
          <w:p w14:paraId="00000ED4" w14:textId="77777777" w:rsidR="00C77964" w:rsidRDefault="003474E6" w:rsidP="006B6086">
            <w:pPr>
              <w:rPr>
                <w:rFonts w:ascii="Times New Roman" w:eastAsia="Times New Roman" w:hAnsi="Times New Roman" w:cs="Times New Roman"/>
              </w:rPr>
            </w:pPr>
            <w:r>
              <w:rPr>
                <w:rFonts w:ascii="Times New Roman" w:eastAsia="Times New Roman" w:hAnsi="Times New Roman" w:cs="Times New Roman"/>
              </w:rPr>
              <w:t>IUN – TEHNOPARK CELJE (7.r i 8.r)</w:t>
            </w:r>
          </w:p>
        </w:tc>
        <w:tc>
          <w:tcPr>
            <w:tcW w:w="1518" w:type="dxa"/>
            <w:vAlign w:val="center"/>
          </w:tcPr>
          <w:p w14:paraId="00000ED5" w14:textId="77777777" w:rsidR="00C77964" w:rsidRDefault="00C77964" w:rsidP="006B6086">
            <w:pPr>
              <w:jc w:val="center"/>
              <w:rPr>
                <w:rFonts w:ascii="Times New Roman" w:eastAsia="Times New Roman" w:hAnsi="Times New Roman" w:cs="Times New Roman"/>
              </w:rPr>
            </w:pPr>
          </w:p>
        </w:tc>
        <w:tc>
          <w:tcPr>
            <w:tcW w:w="2057" w:type="dxa"/>
            <w:vAlign w:val="center"/>
          </w:tcPr>
          <w:p w14:paraId="00000ED6" w14:textId="77777777" w:rsidR="00C77964" w:rsidRDefault="00C77964" w:rsidP="006B6086">
            <w:pPr>
              <w:jc w:val="center"/>
              <w:rPr>
                <w:rFonts w:ascii="Times New Roman" w:eastAsia="Times New Roman" w:hAnsi="Times New Roman" w:cs="Times New Roman"/>
              </w:rPr>
            </w:pPr>
          </w:p>
        </w:tc>
      </w:tr>
      <w:tr w:rsidR="00C77964" w14:paraId="4C2A8E3C" w14:textId="77777777" w:rsidTr="006B6086">
        <w:trPr>
          <w:trHeight w:val="557"/>
        </w:trPr>
        <w:tc>
          <w:tcPr>
            <w:tcW w:w="9204" w:type="dxa"/>
            <w:gridSpan w:val="3"/>
            <w:shd w:val="clear" w:color="auto" w:fill="DEEBF6"/>
            <w:vAlign w:val="center"/>
          </w:tcPr>
          <w:p w14:paraId="00000EDD" w14:textId="77777777" w:rsidR="00C77964" w:rsidRDefault="00C77964">
            <w:pPr>
              <w:rPr>
                <w:rFonts w:ascii="Times New Roman" w:eastAsia="Times New Roman" w:hAnsi="Times New Roman" w:cs="Times New Roman"/>
              </w:rPr>
            </w:pPr>
          </w:p>
        </w:tc>
      </w:tr>
      <w:tr w:rsidR="00C77964" w14:paraId="179F7030" w14:textId="77777777" w:rsidTr="006B6086">
        <w:trPr>
          <w:trHeight w:val="565"/>
        </w:trPr>
        <w:tc>
          <w:tcPr>
            <w:tcW w:w="5629" w:type="dxa"/>
            <w:vAlign w:val="center"/>
          </w:tcPr>
          <w:p w14:paraId="00000EE0" w14:textId="77777777" w:rsidR="00C77964" w:rsidRDefault="003474E6">
            <w:pPr>
              <w:keepNext/>
              <w:keepLines/>
              <w:pBdr>
                <w:top w:val="nil"/>
                <w:left w:val="nil"/>
                <w:bottom w:val="nil"/>
                <w:right w:val="nil"/>
                <w:between w:val="nil"/>
              </w:pBdr>
              <w:rPr>
                <w:rFonts w:ascii="Times New Roman" w:eastAsia="Times New Roman" w:hAnsi="Times New Roman" w:cs="Times New Roman"/>
                <w:color w:val="C00000"/>
                <w:sz w:val="28"/>
                <w:szCs w:val="28"/>
              </w:rPr>
            </w:pPr>
            <w:r>
              <w:rPr>
                <w:rFonts w:ascii="Times New Roman" w:eastAsia="Times New Roman" w:hAnsi="Times New Roman" w:cs="Times New Roman"/>
                <w:color w:val="C00000"/>
                <w:sz w:val="28"/>
                <w:szCs w:val="28"/>
              </w:rPr>
              <w:lastRenderedPageBreak/>
              <w:t>OŽUJAK</w:t>
            </w:r>
          </w:p>
        </w:tc>
        <w:tc>
          <w:tcPr>
            <w:tcW w:w="1518" w:type="dxa"/>
            <w:vAlign w:val="center"/>
          </w:tcPr>
          <w:p w14:paraId="00000EE1" w14:textId="77777777" w:rsidR="00C77964" w:rsidRDefault="00C77964">
            <w:pPr>
              <w:keepNext/>
              <w:keepLines/>
              <w:pBdr>
                <w:top w:val="nil"/>
                <w:left w:val="nil"/>
                <w:bottom w:val="nil"/>
                <w:right w:val="nil"/>
                <w:between w:val="nil"/>
              </w:pBdr>
              <w:rPr>
                <w:rFonts w:ascii="Times New Roman" w:eastAsia="Times New Roman" w:hAnsi="Times New Roman" w:cs="Times New Roman"/>
                <w:color w:val="C00000"/>
                <w:sz w:val="28"/>
                <w:szCs w:val="28"/>
              </w:rPr>
            </w:pPr>
          </w:p>
        </w:tc>
        <w:tc>
          <w:tcPr>
            <w:tcW w:w="2057" w:type="dxa"/>
            <w:vAlign w:val="center"/>
          </w:tcPr>
          <w:p w14:paraId="00000EE2" w14:textId="77777777" w:rsidR="00C77964" w:rsidRDefault="003474E6">
            <w:pPr>
              <w:keepNext/>
              <w:keepLines/>
              <w:pBdr>
                <w:top w:val="nil"/>
                <w:left w:val="nil"/>
                <w:bottom w:val="nil"/>
                <w:right w:val="nil"/>
                <w:between w:val="nil"/>
              </w:pBdr>
              <w:jc w:val="center"/>
              <w:rPr>
                <w:rFonts w:ascii="Times New Roman" w:eastAsia="Times New Roman" w:hAnsi="Times New Roman" w:cs="Times New Roman"/>
                <w:color w:val="C00000"/>
                <w:sz w:val="28"/>
                <w:szCs w:val="28"/>
              </w:rPr>
            </w:pPr>
            <w:r>
              <w:rPr>
                <w:rFonts w:ascii="Times New Roman" w:eastAsia="Times New Roman" w:hAnsi="Times New Roman" w:cs="Times New Roman"/>
                <w:color w:val="C00000"/>
                <w:sz w:val="28"/>
                <w:szCs w:val="28"/>
              </w:rPr>
              <w:t>2026.</w:t>
            </w:r>
          </w:p>
        </w:tc>
      </w:tr>
      <w:tr w:rsidR="00C77964" w14:paraId="5A9F937D" w14:textId="77777777">
        <w:trPr>
          <w:trHeight w:val="397"/>
        </w:trPr>
        <w:tc>
          <w:tcPr>
            <w:tcW w:w="5629" w:type="dxa"/>
            <w:vAlign w:val="center"/>
          </w:tcPr>
          <w:p w14:paraId="00000EE3" w14:textId="77777777" w:rsidR="00C77964" w:rsidRDefault="003474E6" w:rsidP="006B6086">
            <w:pPr>
              <w:rPr>
                <w:rFonts w:ascii="Times New Roman" w:eastAsia="Times New Roman" w:hAnsi="Times New Roman" w:cs="Times New Roman"/>
              </w:rPr>
            </w:pPr>
            <w:r>
              <w:rPr>
                <w:rFonts w:ascii="Times New Roman" w:eastAsia="Times New Roman" w:hAnsi="Times New Roman" w:cs="Times New Roman"/>
              </w:rPr>
              <w:t>NACIONALNI ISPIT – HRVATSKI JEZIK, 4.r</w:t>
            </w:r>
          </w:p>
        </w:tc>
        <w:tc>
          <w:tcPr>
            <w:tcW w:w="1518" w:type="dxa"/>
            <w:vAlign w:val="center"/>
          </w:tcPr>
          <w:p w14:paraId="00000EE4" w14:textId="77777777" w:rsidR="00C77964" w:rsidRDefault="003474E6" w:rsidP="006B6086">
            <w:pPr>
              <w:jc w:val="center"/>
              <w:rPr>
                <w:rFonts w:ascii="Times New Roman" w:eastAsia="Times New Roman" w:hAnsi="Times New Roman" w:cs="Times New Roman"/>
              </w:rPr>
            </w:pPr>
            <w:r>
              <w:rPr>
                <w:rFonts w:ascii="Times New Roman" w:eastAsia="Times New Roman" w:hAnsi="Times New Roman" w:cs="Times New Roman"/>
              </w:rPr>
              <w:t>ponedjeljak</w:t>
            </w:r>
          </w:p>
        </w:tc>
        <w:tc>
          <w:tcPr>
            <w:tcW w:w="2057" w:type="dxa"/>
            <w:vAlign w:val="center"/>
          </w:tcPr>
          <w:p w14:paraId="00000EE5" w14:textId="77777777" w:rsidR="00C77964" w:rsidRDefault="003474E6" w:rsidP="006B6086">
            <w:pPr>
              <w:jc w:val="center"/>
              <w:rPr>
                <w:rFonts w:ascii="Times New Roman" w:eastAsia="Times New Roman" w:hAnsi="Times New Roman" w:cs="Times New Roman"/>
              </w:rPr>
            </w:pPr>
            <w:r>
              <w:rPr>
                <w:rFonts w:ascii="Times New Roman" w:eastAsia="Times New Roman" w:hAnsi="Times New Roman" w:cs="Times New Roman"/>
              </w:rPr>
              <w:t>2.3.2026.</w:t>
            </w:r>
          </w:p>
        </w:tc>
      </w:tr>
      <w:tr w:rsidR="00C77964" w14:paraId="36EA0923" w14:textId="77777777">
        <w:trPr>
          <w:trHeight w:val="397"/>
        </w:trPr>
        <w:tc>
          <w:tcPr>
            <w:tcW w:w="5629" w:type="dxa"/>
            <w:vAlign w:val="center"/>
          </w:tcPr>
          <w:p w14:paraId="00000EE6" w14:textId="77777777" w:rsidR="00C77964" w:rsidRDefault="003474E6" w:rsidP="006B6086">
            <w:pPr>
              <w:rPr>
                <w:rFonts w:ascii="Times New Roman" w:eastAsia="Times New Roman" w:hAnsi="Times New Roman" w:cs="Times New Roman"/>
              </w:rPr>
            </w:pPr>
            <w:r>
              <w:rPr>
                <w:rFonts w:ascii="Times New Roman" w:eastAsia="Times New Roman" w:hAnsi="Times New Roman" w:cs="Times New Roman"/>
              </w:rPr>
              <w:t>NACIONALNI ISPIT – MATEMATIKA, 4.r</w:t>
            </w:r>
          </w:p>
        </w:tc>
        <w:tc>
          <w:tcPr>
            <w:tcW w:w="1518" w:type="dxa"/>
            <w:vAlign w:val="center"/>
          </w:tcPr>
          <w:p w14:paraId="00000EE7" w14:textId="77777777" w:rsidR="00C77964" w:rsidRDefault="003474E6" w:rsidP="006B6086">
            <w:pPr>
              <w:jc w:val="center"/>
              <w:rPr>
                <w:rFonts w:ascii="Times New Roman" w:eastAsia="Times New Roman" w:hAnsi="Times New Roman" w:cs="Times New Roman"/>
              </w:rPr>
            </w:pPr>
            <w:r>
              <w:rPr>
                <w:rFonts w:ascii="Times New Roman" w:eastAsia="Times New Roman" w:hAnsi="Times New Roman" w:cs="Times New Roman"/>
              </w:rPr>
              <w:t>srijeda</w:t>
            </w:r>
          </w:p>
        </w:tc>
        <w:tc>
          <w:tcPr>
            <w:tcW w:w="2057" w:type="dxa"/>
            <w:vAlign w:val="center"/>
          </w:tcPr>
          <w:p w14:paraId="00000EE8" w14:textId="77777777" w:rsidR="00C77964" w:rsidRDefault="003474E6" w:rsidP="006B6086">
            <w:pPr>
              <w:jc w:val="center"/>
              <w:rPr>
                <w:rFonts w:ascii="Times New Roman" w:eastAsia="Times New Roman" w:hAnsi="Times New Roman" w:cs="Times New Roman"/>
              </w:rPr>
            </w:pPr>
            <w:r>
              <w:rPr>
                <w:rFonts w:ascii="Times New Roman" w:eastAsia="Times New Roman" w:hAnsi="Times New Roman" w:cs="Times New Roman"/>
              </w:rPr>
              <w:t>4.3.2026.</w:t>
            </w:r>
          </w:p>
        </w:tc>
      </w:tr>
      <w:tr w:rsidR="00C77964" w14:paraId="4B6D5EAD" w14:textId="77777777">
        <w:trPr>
          <w:trHeight w:val="397"/>
        </w:trPr>
        <w:tc>
          <w:tcPr>
            <w:tcW w:w="5629" w:type="dxa"/>
            <w:vAlign w:val="center"/>
          </w:tcPr>
          <w:p w14:paraId="00000EE9" w14:textId="77777777" w:rsidR="00C77964" w:rsidRDefault="003474E6" w:rsidP="006B6086">
            <w:pPr>
              <w:rPr>
                <w:rFonts w:ascii="Times New Roman" w:eastAsia="Times New Roman" w:hAnsi="Times New Roman" w:cs="Times New Roman"/>
              </w:rPr>
            </w:pPr>
            <w:r>
              <w:rPr>
                <w:rFonts w:ascii="Times New Roman" w:eastAsia="Times New Roman" w:hAnsi="Times New Roman" w:cs="Times New Roman"/>
              </w:rPr>
              <w:t>NACIONALNI ISPIT – PRIRODA I DRUŠTVO, 4.r</w:t>
            </w:r>
          </w:p>
        </w:tc>
        <w:tc>
          <w:tcPr>
            <w:tcW w:w="1518" w:type="dxa"/>
            <w:vAlign w:val="center"/>
          </w:tcPr>
          <w:p w14:paraId="00000EEA" w14:textId="77777777" w:rsidR="00C77964" w:rsidRDefault="003474E6" w:rsidP="006B6086">
            <w:pPr>
              <w:jc w:val="center"/>
              <w:rPr>
                <w:rFonts w:ascii="Times New Roman" w:eastAsia="Times New Roman" w:hAnsi="Times New Roman" w:cs="Times New Roman"/>
              </w:rPr>
            </w:pPr>
            <w:r>
              <w:rPr>
                <w:rFonts w:ascii="Times New Roman" w:eastAsia="Times New Roman" w:hAnsi="Times New Roman" w:cs="Times New Roman"/>
              </w:rPr>
              <w:t>petak</w:t>
            </w:r>
          </w:p>
        </w:tc>
        <w:tc>
          <w:tcPr>
            <w:tcW w:w="2057" w:type="dxa"/>
            <w:vAlign w:val="center"/>
          </w:tcPr>
          <w:p w14:paraId="00000EEB" w14:textId="77777777" w:rsidR="00C77964" w:rsidRDefault="003474E6" w:rsidP="006B6086">
            <w:pPr>
              <w:jc w:val="center"/>
              <w:rPr>
                <w:rFonts w:ascii="Times New Roman" w:eastAsia="Times New Roman" w:hAnsi="Times New Roman" w:cs="Times New Roman"/>
              </w:rPr>
            </w:pPr>
            <w:r>
              <w:rPr>
                <w:rFonts w:ascii="Times New Roman" w:eastAsia="Times New Roman" w:hAnsi="Times New Roman" w:cs="Times New Roman"/>
              </w:rPr>
              <w:t>6.3.2026.</w:t>
            </w:r>
          </w:p>
        </w:tc>
      </w:tr>
      <w:tr w:rsidR="00C77964" w14:paraId="3DD60051" w14:textId="77777777">
        <w:trPr>
          <w:trHeight w:val="397"/>
        </w:trPr>
        <w:tc>
          <w:tcPr>
            <w:tcW w:w="5629" w:type="dxa"/>
            <w:vAlign w:val="center"/>
          </w:tcPr>
          <w:p w14:paraId="00000EEC" w14:textId="77777777" w:rsidR="00C77964" w:rsidRDefault="003474E6" w:rsidP="006B6086">
            <w:pPr>
              <w:rPr>
                <w:rFonts w:ascii="Times New Roman" w:eastAsia="Times New Roman" w:hAnsi="Times New Roman" w:cs="Times New Roman"/>
              </w:rPr>
            </w:pPr>
            <w:r>
              <w:rPr>
                <w:rFonts w:ascii="Times New Roman" w:eastAsia="Times New Roman" w:hAnsi="Times New Roman" w:cs="Times New Roman"/>
              </w:rPr>
              <w:t>MEĐUNARODNI DAN ŽENA</w:t>
            </w:r>
          </w:p>
        </w:tc>
        <w:tc>
          <w:tcPr>
            <w:tcW w:w="1518" w:type="dxa"/>
            <w:vAlign w:val="center"/>
          </w:tcPr>
          <w:p w14:paraId="00000EED" w14:textId="77777777" w:rsidR="00C77964" w:rsidRDefault="003474E6" w:rsidP="006B6086">
            <w:pPr>
              <w:jc w:val="center"/>
              <w:rPr>
                <w:rFonts w:ascii="Times New Roman" w:eastAsia="Times New Roman" w:hAnsi="Times New Roman" w:cs="Times New Roman"/>
              </w:rPr>
            </w:pPr>
            <w:r>
              <w:rPr>
                <w:rFonts w:ascii="Times New Roman" w:eastAsia="Times New Roman" w:hAnsi="Times New Roman" w:cs="Times New Roman"/>
              </w:rPr>
              <w:t>nedjelja</w:t>
            </w:r>
          </w:p>
        </w:tc>
        <w:tc>
          <w:tcPr>
            <w:tcW w:w="2057" w:type="dxa"/>
            <w:vAlign w:val="center"/>
          </w:tcPr>
          <w:p w14:paraId="00000EEE" w14:textId="77777777" w:rsidR="00C77964" w:rsidRDefault="003474E6" w:rsidP="006B6086">
            <w:pPr>
              <w:jc w:val="center"/>
              <w:rPr>
                <w:rFonts w:ascii="Times New Roman" w:eastAsia="Times New Roman" w:hAnsi="Times New Roman" w:cs="Times New Roman"/>
              </w:rPr>
            </w:pPr>
            <w:r>
              <w:rPr>
                <w:rFonts w:ascii="Times New Roman" w:eastAsia="Times New Roman" w:hAnsi="Times New Roman" w:cs="Times New Roman"/>
              </w:rPr>
              <w:t>8.3.2026.</w:t>
            </w:r>
          </w:p>
        </w:tc>
      </w:tr>
      <w:tr w:rsidR="00C77964" w14:paraId="55D70BBA" w14:textId="77777777">
        <w:trPr>
          <w:trHeight w:val="397"/>
        </w:trPr>
        <w:tc>
          <w:tcPr>
            <w:tcW w:w="5629" w:type="dxa"/>
            <w:vAlign w:val="center"/>
          </w:tcPr>
          <w:p w14:paraId="00000EEF" w14:textId="77777777" w:rsidR="00C77964" w:rsidRDefault="003474E6" w:rsidP="006B6086">
            <w:pPr>
              <w:rPr>
                <w:rFonts w:ascii="Times New Roman" w:eastAsia="Times New Roman" w:hAnsi="Times New Roman" w:cs="Times New Roman"/>
              </w:rPr>
            </w:pPr>
            <w:r>
              <w:rPr>
                <w:rFonts w:ascii="Times New Roman" w:eastAsia="Times New Roman" w:hAnsi="Times New Roman" w:cs="Times New Roman"/>
              </w:rPr>
              <w:t>NACIONALNI ISPIT – HRVATSKI JEZIK, 8.r</w:t>
            </w:r>
          </w:p>
        </w:tc>
        <w:tc>
          <w:tcPr>
            <w:tcW w:w="1518" w:type="dxa"/>
            <w:vAlign w:val="center"/>
          </w:tcPr>
          <w:p w14:paraId="00000EF0" w14:textId="77777777" w:rsidR="00C77964" w:rsidRDefault="003474E6" w:rsidP="006B6086">
            <w:pPr>
              <w:jc w:val="center"/>
              <w:rPr>
                <w:rFonts w:ascii="Times New Roman" w:eastAsia="Times New Roman" w:hAnsi="Times New Roman" w:cs="Times New Roman"/>
              </w:rPr>
            </w:pPr>
            <w:r>
              <w:rPr>
                <w:rFonts w:ascii="Times New Roman" w:eastAsia="Times New Roman" w:hAnsi="Times New Roman" w:cs="Times New Roman"/>
              </w:rPr>
              <w:t>ponedjeljak</w:t>
            </w:r>
          </w:p>
        </w:tc>
        <w:tc>
          <w:tcPr>
            <w:tcW w:w="2057" w:type="dxa"/>
            <w:vAlign w:val="center"/>
          </w:tcPr>
          <w:p w14:paraId="00000EF1" w14:textId="77777777" w:rsidR="00C77964" w:rsidRDefault="003474E6" w:rsidP="006B6086">
            <w:pPr>
              <w:jc w:val="center"/>
              <w:rPr>
                <w:rFonts w:ascii="Times New Roman" w:eastAsia="Times New Roman" w:hAnsi="Times New Roman" w:cs="Times New Roman"/>
              </w:rPr>
            </w:pPr>
            <w:r>
              <w:rPr>
                <w:rFonts w:ascii="Times New Roman" w:eastAsia="Times New Roman" w:hAnsi="Times New Roman" w:cs="Times New Roman"/>
              </w:rPr>
              <w:t>9.3.2026.</w:t>
            </w:r>
          </w:p>
        </w:tc>
      </w:tr>
      <w:tr w:rsidR="00C77964" w14:paraId="35E9B26A" w14:textId="77777777">
        <w:trPr>
          <w:trHeight w:val="397"/>
        </w:trPr>
        <w:tc>
          <w:tcPr>
            <w:tcW w:w="5629" w:type="dxa"/>
            <w:vAlign w:val="center"/>
          </w:tcPr>
          <w:p w14:paraId="00000EF2" w14:textId="77777777" w:rsidR="00C77964" w:rsidRDefault="003474E6" w:rsidP="006B6086">
            <w:pPr>
              <w:rPr>
                <w:rFonts w:ascii="Times New Roman" w:eastAsia="Times New Roman" w:hAnsi="Times New Roman" w:cs="Times New Roman"/>
              </w:rPr>
            </w:pPr>
            <w:r>
              <w:rPr>
                <w:rFonts w:ascii="Times New Roman" w:eastAsia="Times New Roman" w:hAnsi="Times New Roman" w:cs="Times New Roman"/>
              </w:rPr>
              <w:t>NACIONALNI ISPIT – ENGLESKI JEZIK, 8.r</w:t>
            </w:r>
          </w:p>
        </w:tc>
        <w:tc>
          <w:tcPr>
            <w:tcW w:w="1518" w:type="dxa"/>
            <w:vAlign w:val="center"/>
          </w:tcPr>
          <w:p w14:paraId="00000EF3" w14:textId="77777777" w:rsidR="00C77964" w:rsidRDefault="003474E6" w:rsidP="006B6086">
            <w:pPr>
              <w:jc w:val="center"/>
              <w:rPr>
                <w:rFonts w:ascii="Times New Roman" w:eastAsia="Times New Roman" w:hAnsi="Times New Roman" w:cs="Times New Roman"/>
              </w:rPr>
            </w:pPr>
            <w:r>
              <w:rPr>
                <w:rFonts w:ascii="Times New Roman" w:eastAsia="Times New Roman" w:hAnsi="Times New Roman" w:cs="Times New Roman"/>
              </w:rPr>
              <w:t>srijeda</w:t>
            </w:r>
          </w:p>
        </w:tc>
        <w:tc>
          <w:tcPr>
            <w:tcW w:w="2057" w:type="dxa"/>
            <w:vAlign w:val="center"/>
          </w:tcPr>
          <w:p w14:paraId="00000EF4" w14:textId="77777777" w:rsidR="00C77964" w:rsidRDefault="003474E6" w:rsidP="006B6086">
            <w:pPr>
              <w:jc w:val="center"/>
              <w:rPr>
                <w:rFonts w:ascii="Times New Roman" w:eastAsia="Times New Roman" w:hAnsi="Times New Roman" w:cs="Times New Roman"/>
              </w:rPr>
            </w:pPr>
            <w:r>
              <w:rPr>
                <w:rFonts w:ascii="Times New Roman" w:eastAsia="Times New Roman" w:hAnsi="Times New Roman" w:cs="Times New Roman"/>
              </w:rPr>
              <w:t>11.3.2026.</w:t>
            </w:r>
          </w:p>
        </w:tc>
      </w:tr>
      <w:tr w:rsidR="00C77964" w14:paraId="616E7029" w14:textId="77777777">
        <w:trPr>
          <w:trHeight w:val="397"/>
        </w:trPr>
        <w:tc>
          <w:tcPr>
            <w:tcW w:w="5629" w:type="dxa"/>
            <w:vAlign w:val="center"/>
          </w:tcPr>
          <w:p w14:paraId="00000EF5" w14:textId="77777777" w:rsidR="00C77964" w:rsidRDefault="003474E6" w:rsidP="006B6086">
            <w:pPr>
              <w:rPr>
                <w:rFonts w:ascii="Times New Roman" w:eastAsia="Times New Roman" w:hAnsi="Times New Roman" w:cs="Times New Roman"/>
              </w:rPr>
            </w:pPr>
            <w:r>
              <w:rPr>
                <w:rFonts w:ascii="Times New Roman" w:eastAsia="Times New Roman" w:hAnsi="Times New Roman" w:cs="Times New Roman"/>
              </w:rPr>
              <w:t>NACIONALNI ISPIT – MATEMATIKA, 8.r</w:t>
            </w:r>
          </w:p>
        </w:tc>
        <w:tc>
          <w:tcPr>
            <w:tcW w:w="1518" w:type="dxa"/>
            <w:vAlign w:val="center"/>
          </w:tcPr>
          <w:p w14:paraId="00000EF6" w14:textId="77777777" w:rsidR="00C77964" w:rsidRDefault="003474E6" w:rsidP="006B6086">
            <w:pPr>
              <w:jc w:val="center"/>
              <w:rPr>
                <w:rFonts w:ascii="Times New Roman" w:eastAsia="Times New Roman" w:hAnsi="Times New Roman" w:cs="Times New Roman"/>
              </w:rPr>
            </w:pPr>
            <w:r>
              <w:rPr>
                <w:rFonts w:ascii="Times New Roman" w:eastAsia="Times New Roman" w:hAnsi="Times New Roman" w:cs="Times New Roman"/>
              </w:rPr>
              <w:t>petak</w:t>
            </w:r>
          </w:p>
        </w:tc>
        <w:tc>
          <w:tcPr>
            <w:tcW w:w="2057" w:type="dxa"/>
            <w:vAlign w:val="center"/>
          </w:tcPr>
          <w:p w14:paraId="00000EF7" w14:textId="77777777" w:rsidR="00C77964" w:rsidRDefault="003474E6" w:rsidP="006B6086">
            <w:pPr>
              <w:jc w:val="center"/>
              <w:rPr>
                <w:rFonts w:ascii="Times New Roman" w:eastAsia="Times New Roman" w:hAnsi="Times New Roman" w:cs="Times New Roman"/>
              </w:rPr>
            </w:pPr>
            <w:r>
              <w:rPr>
                <w:rFonts w:ascii="Times New Roman" w:eastAsia="Times New Roman" w:hAnsi="Times New Roman" w:cs="Times New Roman"/>
              </w:rPr>
              <w:t>13.3.2026.</w:t>
            </w:r>
          </w:p>
        </w:tc>
      </w:tr>
      <w:tr w:rsidR="00C77964" w14:paraId="64D1C50F" w14:textId="77777777">
        <w:trPr>
          <w:trHeight w:val="397"/>
        </w:trPr>
        <w:tc>
          <w:tcPr>
            <w:tcW w:w="5629" w:type="dxa"/>
            <w:vAlign w:val="center"/>
          </w:tcPr>
          <w:p w14:paraId="00000EF8" w14:textId="77777777" w:rsidR="00C77964" w:rsidRDefault="003474E6" w:rsidP="006B6086">
            <w:pPr>
              <w:rPr>
                <w:rFonts w:ascii="Times New Roman" w:eastAsia="Times New Roman" w:hAnsi="Times New Roman" w:cs="Times New Roman"/>
              </w:rPr>
            </w:pPr>
            <w:r>
              <w:rPr>
                <w:rFonts w:ascii="Times New Roman" w:eastAsia="Times New Roman" w:hAnsi="Times New Roman" w:cs="Times New Roman"/>
              </w:rPr>
              <w:t>DAN BROJA PI</w:t>
            </w:r>
          </w:p>
        </w:tc>
        <w:tc>
          <w:tcPr>
            <w:tcW w:w="1518" w:type="dxa"/>
            <w:vAlign w:val="center"/>
          </w:tcPr>
          <w:p w14:paraId="00000EF9" w14:textId="77777777" w:rsidR="00C77964" w:rsidRDefault="003474E6" w:rsidP="006B6086">
            <w:pPr>
              <w:jc w:val="center"/>
              <w:rPr>
                <w:rFonts w:ascii="Times New Roman" w:eastAsia="Times New Roman" w:hAnsi="Times New Roman" w:cs="Times New Roman"/>
              </w:rPr>
            </w:pPr>
            <w:r>
              <w:rPr>
                <w:rFonts w:ascii="Times New Roman" w:eastAsia="Times New Roman" w:hAnsi="Times New Roman" w:cs="Times New Roman"/>
              </w:rPr>
              <w:t>subota</w:t>
            </w:r>
          </w:p>
        </w:tc>
        <w:tc>
          <w:tcPr>
            <w:tcW w:w="2057" w:type="dxa"/>
            <w:vAlign w:val="center"/>
          </w:tcPr>
          <w:p w14:paraId="00000EFA" w14:textId="77777777" w:rsidR="00C77964" w:rsidRDefault="003474E6" w:rsidP="006B6086">
            <w:pPr>
              <w:jc w:val="center"/>
              <w:rPr>
                <w:rFonts w:ascii="Times New Roman" w:eastAsia="Times New Roman" w:hAnsi="Times New Roman" w:cs="Times New Roman"/>
              </w:rPr>
            </w:pPr>
            <w:r>
              <w:rPr>
                <w:rFonts w:ascii="Times New Roman" w:eastAsia="Times New Roman" w:hAnsi="Times New Roman" w:cs="Times New Roman"/>
              </w:rPr>
              <w:t>14.3.2026.</w:t>
            </w:r>
          </w:p>
        </w:tc>
      </w:tr>
      <w:tr w:rsidR="00C77964" w14:paraId="5E81CD6E" w14:textId="77777777">
        <w:trPr>
          <w:trHeight w:val="397"/>
        </w:trPr>
        <w:tc>
          <w:tcPr>
            <w:tcW w:w="5629" w:type="dxa"/>
            <w:vAlign w:val="center"/>
          </w:tcPr>
          <w:p w14:paraId="00000EFB" w14:textId="77777777" w:rsidR="00C77964" w:rsidRDefault="003474E6" w:rsidP="006B6086">
            <w:pPr>
              <w:rPr>
                <w:rFonts w:ascii="Times New Roman" w:eastAsia="Times New Roman" w:hAnsi="Times New Roman" w:cs="Times New Roman"/>
              </w:rPr>
            </w:pPr>
            <w:r>
              <w:rPr>
                <w:rFonts w:ascii="Times New Roman" w:eastAsia="Times New Roman" w:hAnsi="Times New Roman" w:cs="Times New Roman"/>
              </w:rPr>
              <w:t>NACIONALNI ISPIT – BIOLOGIJA, 8.r</w:t>
            </w:r>
          </w:p>
        </w:tc>
        <w:tc>
          <w:tcPr>
            <w:tcW w:w="1518" w:type="dxa"/>
            <w:vAlign w:val="center"/>
          </w:tcPr>
          <w:p w14:paraId="00000EFC" w14:textId="77777777" w:rsidR="00C77964" w:rsidRDefault="003474E6" w:rsidP="006B6086">
            <w:pPr>
              <w:jc w:val="center"/>
              <w:rPr>
                <w:rFonts w:ascii="Times New Roman" w:eastAsia="Times New Roman" w:hAnsi="Times New Roman" w:cs="Times New Roman"/>
              </w:rPr>
            </w:pPr>
            <w:r>
              <w:rPr>
                <w:rFonts w:ascii="Times New Roman" w:eastAsia="Times New Roman" w:hAnsi="Times New Roman" w:cs="Times New Roman"/>
              </w:rPr>
              <w:t>ponedjeljak</w:t>
            </w:r>
          </w:p>
        </w:tc>
        <w:tc>
          <w:tcPr>
            <w:tcW w:w="2057" w:type="dxa"/>
            <w:vAlign w:val="center"/>
          </w:tcPr>
          <w:p w14:paraId="00000EFD" w14:textId="77777777" w:rsidR="00C77964" w:rsidRDefault="003474E6" w:rsidP="006B6086">
            <w:pPr>
              <w:jc w:val="center"/>
              <w:rPr>
                <w:rFonts w:ascii="Times New Roman" w:eastAsia="Times New Roman" w:hAnsi="Times New Roman" w:cs="Times New Roman"/>
              </w:rPr>
            </w:pPr>
            <w:r>
              <w:rPr>
                <w:rFonts w:ascii="Times New Roman" w:eastAsia="Times New Roman" w:hAnsi="Times New Roman" w:cs="Times New Roman"/>
              </w:rPr>
              <w:t>16.3.2026.</w:t>
            </w:r>
          </w:p>
        </w:tc>
      </w:tr>
      <w:tr w:rsidR="00C77964" w14:paraId="34B2CDE7" w14:textId="77777777">
        <w:trPr>
          <w:trHeight w:val="397"/>
        </w:trPr>
        <w:tc>
          <w:tcPr>
            <w:tcW w:w="5629" w:type="dxa"/>
            <w:vAlign w:val="center"/>
          </w:tcPr>
          <w:p w14:paraId="00000EFE" w14:textId="77777777" w:rsidR="00C77964" w:rsidRDefault="003474E6" w:rsidP="006B6086">
            <w:pPr>
              <w:rPr>
                <w:rFonts w:ascii="Times New Roman" w:eastAsia="Times New Roman" w:hAnsi="Times New Roman" w:cs="Times New Roman"/>
              </w:rPr>
            </w:pPr>
            <w:r>
              <w:rPr>
                <w:rFonts w:ascii="Times New Roman" w:eastAsia="Times New Roman" w:hAnsi="Times New Roman" w:cs="Times New Roman"/>
              </w:rPr>
              <w:t>NACIONALNI ISPIT – FIZIKA, 8.r</w:t>
            </w:r>
          </w:p>
        </w:tc>
        <w:tc>
          <w:tcPr>
            <w:tcW w:w="1518" w:type="dxa"/>
            <w:vAlign w:val="center"/>
          </w:tcPr>
          <w:p w14:paraId="00000EFF" w14:textId="77777777" w:rsidR="00C77964" w:rsidRDefault="003474E6" w:rsidP="006B6086">
            <w:pPr>
              <w:jc w:val="center"/>
              <w:rPr>
                <w:rFonts w:ascii="Times New Roman" w:eastAsia="Times New Roman" w:hAnsi="Times New Roman" w:cs="Times New Roman"/>
              </w:rPr>
            </w:pPr>
            <w:r>
              <w:rPr>
                <w:rFonts w:ascii="Times New Roman" w:eastAsia="Times New Roman" w:hAnsi="Times New Roman" w:cs="Times New Roman"/>
              </w:rPr>
              <w:t>srijeda</w:t>
            </w:r>
          </w:p>
        </w:tc>
        <w:tc>
          <w:tcPr>
            <w:tcW w:w="2057" w:type="dxa"/>
            <w:vAlign w:val="center"/>
          </w:tcPr>
          <w:p w14:paraId="00000F00" w14:textId="77777777" w:rsidR="00C77964" w:rsidRDefault="003474E6" w:rsidP="006B6086">
            <w:pPr>
              <w:jc w:val="center"/>
              <w:rPr>
                <w:rFonts w:ascii="Times New Roman" w:eastAsia="Times New Roman" w:hAnsi="Times New Roman" w:cs="Times New Roman"/>
              </w:rPr>
            </w:pPr>
            <w:r>
              <w:rPr>
                <w:rFonts w:ascii="Times New Roman" w:eastAsia="Times New Roman" w:hAnsi="Times New Roman" w:cs="Times New Roman"/>
              </w:rPr>
              <w:t>18.3.2026.</w:t>
            </w:r>
          </w:p>
        </w:tc>
      </w:tr>
      <w:tr w:rsidR="00C77964" w14:paraId="4A91E1B2" w14:textId="77777777">
        <w:trPr>
          <w:trHeight w:val="397"/>
        </w:trPr>
        <w:tc>
          <w:tcPr>
            <w:tcW w:w="5629" w:type="dxa"/>
            <w:vAlign w:val="center"/>
          </w:tcPr>
          <w:p w14:paraId="00000F01" w14:textId="77777777" w:rsidR="00C77964" w:rsidRDefault="003474E6" w:rsidP="006B6086">
            <w:pPr>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DAN ŠKOLE </w:t>
            </w:r>
          </w:p>
        </w:tc>
        <w:tc>
          <w:tcPr>
            <w:tcW w:w="1518" w:type="dxa"/>
            <w:vAlign w:val="center"/>
          </w:tcPr>
          <w:p w14:paraId="00000F02" w14:textId="77777777" w:rsidR="00C77964" w:rsidRDefault="003474E6" w:rsidP="006B6086">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četvrtak</w:t>
            </w:r>
          </w:p>
        </w:tc>
        <w:tc>
          <w:tcPr>
            <w:tcW w:w="2057" w:type="dxa"/>
            <w:vAlign w:val="center"/>
          </w:tcPr>
          <w:p w14:paraId="00000F03" w14:textId="77777777" w:rsidR="00C77964" w:rsidRDefault="003474E6" w:rsidP="006B6086">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19.03.2026.</w:t>
            </w:r>
          </w:p>
        </w:tc>
      </w:tr>
      <w:tr w:rsidR="00C77964" w14:paraId="598C4E24" w14:textId="77777777">
        <w:trPr>
          <w:trHeight w:val="397"/>
        </w:trPr>
        <w:tc>
          <w:tcPr>
            <w:tcW w:w="5629" w:type="dxa"/>
            <w:vAlign w:val="center"/>
          </w:tcPr>
          <w:p w14:paraId="00000F04" w14:textId="77777777" w:rsidR="00C77964" w:rsidRDefault="003474E6" w:rsidP="006B6086">
            <w:pPr>
              <w:rPr>
                <w:rFonts w:ascii="Times New Roman" w:eastAsia="Times New Roman" w:hAnsi="Times New Roman" w:cs="Times New Roman"/>
              </w:rPr>
            </w:pPr>
            <w:r>
              <w:rPr>
                <w:rFonts w:ascii="Times New Roman" w:eastAsia="Times New Roman" w:hAnsi="Times New Roman" w:cs="Times New Roman"/>
              </w:rPr>
              <w:t>DAN OČEVA</w:t>
            </w:r>
          </w:p>
        </w:tc>
        <w:tc>
          <w:tcPr>
            <w:tcW w:w="1518" w:type="dxa"/>
            <w:vAlign w:val="center"/>
          </w:tcPr>
          <w:p w14:paraId="00000F05" w14:textId="77777777" w:rsidR="00C77964" w:rsidRDefault="003474E6" w:rsidP="006B6086">
            <w:pPr>
              <w:jc w:val="center"/>
              <w:rPr>
                <w:rFonts w:ascii="Times New Roman" w:eastAsia="Times New Roman" w:hAnsi="Times New Roman" w:cs="Times New Roman"/>
              </w:rPr>
            </w:pPr>
            <w:r>
              <w:rPr>
                <w:rFonts w:ascii="Times New Roman" w:eastAsia="Times New Roman" w:hAnsi="Times New Roman" w:cs="Times New Roman"/>
              </w:rPr>
              <w:t>četvrtak</w:t>
            </w:r>
          </w:p>
        </w:tc>
        <w:tc>
          <w:tcPr>
            <w:tcW w:w="2057" w:type="dxa"/>
            <w:vAlign w:val="center"/>
          </w:tcPr>
          <w:p w14:paraId="00000F06" w14:textId="77777777" w:rsidR="00C77964" w:rsidRDefault="003474E6" w:rsidP="006B6086">
            <w:pPr>
              <w:jc w:val="center"/>
              <w:rPr>
                <w:rFonts w:ascii="Times New Roman" w:eastAsia="Times New Roman" w:hAnsi="Times New Roman" w:cs="Times New Roman"/>
              </w:rPr>
            </w:pPr>
            <w:r>
              <w:rPr>
                <w:rFonts w:ascii="Times New Roman" w:eastAsia="Times New Roman" w:hAnsi="Times New Roman" w:cs="Times New Roman"/>
              </w:rPr>
              <w:t>19.3.2026.</w:t>
            </w:r>
          </w:p>
        </w:tc>
      </w:tr>
      <w:tr w:rsidR="00C77964" w14:paraId="769EAB2B" w14:textId="77777777">
        <w:trPr>
          <w:trHeight w:val="397"/>
        </w:trPr>
        <w:tc>
          <w:tcPr>
            <w:tcW w:w="5629" w:type="dxa"/>
            <w:vAlign w:val="center"/>
          </w:tcPr>
          <w:p w14:paraId="00000F07" w14:textId="77777777" w:rsidR="00C77964" w:rsidRDefault="003474E6" w:rsidP="006B6086">
            <w:pPr>
              <w:rPr>
                <w:rFonts w:ascii="Times New Roman" w:eastAsia="Times New Roman" w:hAnsi="Times New Roman" w:cs="Times New Roman"/>
              </w:rPr>
            </w:pPr>
            <w:r>
              <w:rPr>
                <w:rFonts w:ascii="Times New Roman" w:eastAsia="Times New Roman" w:hAnsi="Times New Roman" w:cs="Times New Roman"/>
              </w:rPr>
              <w:t>NACIONALNI ISPIT – KEMIJA, 8.r</w:t>
            </w:r>
          </w:p>
        </w:tc>
        <w:tc>
          <w:tcPr>
            <w:tcW w:w="1518" w:type="dxa"/>
            <w:vAlign w:val="center"/>
          </w:tcPr>
          <w:p w14:paraId="00000F08" w14:textId="77777777" w:rsidR="00C77964" w:rsidRDefault="003474E6" w:rsidP="006B6086">
            <w:pPr>
              <w:jc w:val="center"/>
              <w:rPr>
                <w:rFonts w:ascii="Times New Roman" w:eastAsia="Times New Roman" w:hAnsi="Times New Roman" w:cs="Times New Roman"/>
              </w:rPr>
            </w:pPr>
            <w:r>
              <w:rPr>
                <w:rFonts w:ascii="Times New Roman" w:eastAsia="Times New Roman" w:hAnsi="Times New Roman" w:cs="Times New Roman"/>
              </w:rPr>
              <w:t>petak</w:t>
            </w:r>
          </w:p>
        </w:tc>
        <w:tc>
          <w:tcPr>
            <w:tcW w:w="2057" w:type="dxa"/>
            <w:vAlign w:val="center"/>
          </w:tcPr>
          <w:p w14:paraId="00000F09" w14:textId="77777777" w:rsidR="00C77964" w:rsidRDefault="003474E6" w:rsidP="006B6086">
            <w:pPr>
              <w:jc w:val="center"/>
              <w:rPr>
                <w:rFonts w:ascii="Times New Roman" w:eastAsia="Times New Roman" w:hAnsi="Times New Roman" w:cs="Times New Roman"/>
              </w:rPr>
            </w:pPr>
            <w:r>
              <w:rPr>
                <w:rFonts w:ascii="Times New Roman" w:eastAsia="Times New Roman" w:hAnsi="Times New Roman" w:cs="Times New Roman"/>
              </w:rPr>
              <w:t>20.3.2026.</w:t>
            </w:r>
          </w:p>
        </w:tc>
      </w:tr>
      <w:tr w:rsidR="00C77964" w14:paraId="401986A2" w14:textId="77777777">
        <w:trPr>
          <w:trHeight w:val="397"/>
        </w:trPr>
        <w:tc>
          <w:tcPr>
            <w:tcW w:w="5629" w:type="dxa"/>
            <w:vAlign w:val="center"/>
          </w:tcPr>
          <w:p w14:paraId="00000F0A" w14:textId="77777777" w:rsidR="00C77964" w:rsidRDefault="003474E6" w:rsidP="006B6086">
            <w:pPr>
              <w:rPr>
                <w:rFonts w:ascii="Times New Roman" w:eastAsia="Times New Roman" w:hAnsi="Times New Roman" w:cs="Times New Roman"/>
              </w:rPr>
            </w:pPr>
            <w:r>
              <w:rPr>
                <w:rFonts w:ascii="Times New Roman" w:eastAsia="Times New Roman" w:hAnsi="Times New Roman" w:cs="Times New Roman"/>
              </w:rPr>
              <w:t>SVJETSKI DAN PRIPOVIJEDANJA</w:t>
            </w:r>
          </w:p>
        </w:tc>
        <w:tc>
          <w:tcPr>
            <w:tcW w:w="1518" w:type="dxa"/>
            <w:vAlign w:val="center"/>
          </w:tcPr>
          <w:p w14:paraId="00000F0B" w14:textId="77777777" w:rsidR="00C77964" w:rsidRDefault="003474E6" w:rsidP="006B6086">
            <w:pPr>
              <w:jc w:val="center"/>
              <w:rPr>
                <w:rFonts w:ascii="Times New Roman" w:eastAsia="Times New Roman" w:hAnsi="Times New Roman" w:cs="Times New Roman"/>
              </w:rPr>
            </w:pPr>
            <w:r>
              <w:rPr>
                <w:rFonts w:ascii="Times New Roman" w:eastAsia="Times New Roman" w:hAnsi="Times New Roman" w:cs="Times New Roman"/>
              </w:rPr>
              <w:t>petak</w:t>
            </w:r>
          </w:p>
        </w:tc>
        <w:tc>
          <w:tcPr>
            <w:tcW w:w="2057" w:type="dxa"/>
            <w:vAlign w:val="center"/>
          </w:tcPr>
          <w:p w14:paraId="00000F0C" w14:textId="77777777" w:rsidR="00C77964" w:rsidRDefault="003474E6" w:rsidP="006B6086">
            <w:pPr>
              <w:jc w:val="center"/>
              <w:rPr>
                <w:rFonts w:ascii="Times New Roman" w:eastAsia="Times New Roman" w:hAnsi="Times New Roman" w:cs="Times New Roman"/>
              </w:rPr>
            </w:pPr>
            <w:r>
              <w:rPr>
                <w:rFonts w:ascii="Times New Roman" w:eastAsia="Times New Roman" w:hAnsi="Times New Roman" w:cs="Times New Roman"/>
              </w:rPr>
              <w:t>20.3.2026.</w:t>
            </w:r>
          </w:p>
        </w:tc>
      </w:tr>
      <w:tr w:rsidR="00C77964" w14:paraId="2E4ED1FD" w14:textId="77777777">
        <w:trPr>
          <w:trHeight w:val="397"/>
        </w:trPr>
        <w:tc>
          <w:tcPr>
            <w:tcW w:w="5629" w:type="dxa"/>
            <w:vAlign w:val="center"/>
          </w:tcPr>
          <w:p w14:paraId="00000F0D" w14:textId="77777777" w:rsidR="00C77964" w:rsidRDefault="003474E6" w:rsidP="006B6086">
            <w:pPr>
              <w:rPr>
                <w:rFonts w:ascii="Times New Roman" w:eastAsia="Times New Roman" w:hAnsi="Times New Roman" w:cs="Times New Roman"/>
              </w:rPr>
            </w:pPr>
            <w:r>
              <w:rPr>
                <w:rFonts w:ascii="Times New Roman" w:eastAsia="Times New Roman" w:hAnsi="Times New Roman" w:cs="Times New Roman"/>
              </w:rPr>
              <w:t>PRVI DAN PROLJEĆA</w:t>
            </w:r>
          </w:p>
        </w:tc>
        <w:tc>
          <w:tcPr>
            <w:tcW w:w="1518" w:type="dxa"/>
            <w:vAlign w:val="center"/>
          </w:tcPr>
          <w:p w14:paraId="00000F0E" w14:textId="77777777" w:rsidR="00C77964" w:rsidRDefault="003474E6" w:rsidP="006B6086">
            <w:pPr>
              <w:jc w:val="center"/>
              <w:rPr>
                <w:rFonts w:ascii="Times New Roman" w:eastAsia="Times New Roman" w:hAnsi="Times New Roman" w:cs="Times New Roman"/>
              </w:rPr>
            </w:pPr>
            <w:r>
              <w:rPr>
                <w:rFonts w:ascii="Times New Roman" w:eastAsia="Times New Roman" w:hAnsi="Times New Roman" w:cs="Times New Roman"/>
              </w:rPr>
              <w:t>subota</w:t>
            </w:r>
          </w:p>
        </w:tc>
        <w:tc>
          <w:tcPr>
            <w:tcW w:w="2057" w:type="dxa"/>
            <w:vAlign w:val="center"/>
          </w:tcPr>
          <w:p w14:paraId="00000F0F" w14:textId="77777777" w:rsidR="00C77964" w:rsidRDefault="003474E6" w:rsidP="006B6086">
            <w:pPr>
              <w:jc w:val="center"/>
              <w:rPr>
                <w:rFonts w:ascii="Times New Roman" w:eastAsia="Times New Roman" w:hAnsi="Times New Roman" w:cs="Times New Roman"/>
              </w:rPr>
            </w:pPr>
            <w:r>
              <w:rPr>
                <w:rFonts w:ascii="Times New Roman" w:eastAsia="Times New Roman" w:hAnsi="Times New Roman" w:cs="Times New Roman"/>
              </w:rPr>
              <w:t>21.3.2026.</w:t>
            </w:r>
          </w:p>
        </w:tc>
      </w:tr>
      <w:tr w:rsidR="00C77964" w14:paraId="20DAA849" w14:textId="77777777">
        <w:trPr>
          <w:trHeight w:val="397"/>
        </w:trPr>
        <w:tc>
          <w:tcPr>
            <w:tcW w:w="5629" w:type="dxa"/>
            <w:vAlign w:val="center"/>
          </w:tcPr>
          <w:p w14:paraId="00000F10" w14:textId="77777777" w:rsidR="00C77964" w:rsidRDefault="003474E6" w:rsidP="006B6086">
            <w:pPr>
              <w:rPr>
                <w:rFonts w:ascii="Times New Roman" w:eastAsia="Times New Roman" w:hAnsi="Times New Roman" w:cs="Times New Roman"/>
              </w:rPr>
            </w:pPr>
            <w:r>
              <w:rPr>
                <w:rFonts w:ascii="Times New Roman" w:eastAsia="Times New Roman" w:hAnsi="Times New Roman" w:cs="Times New Roman"/>
              </w:rPr>
              <w:t>SVJETSKI DAN SINDROMA DOWN</w:t>
            </w:r>
          </w:p>
        </w:tc>
        <w:tc>
          <w:tcPr>
            <w:tcW w:w="1518" w:type="dxa"/>
            <w:vAlign w:val="center"/>
          </w:tcPr>
          <w:p w14:paraId="00000F11" w14:textId="77777777" w:rsidR="00C77964" w:rsidRDefault="003474E6" w:rsidP="006B6086">
            <w:pPr>
              <w:jc w:val="center"/>
              <w:rPr>
                <w:rFonts w:ascii="Times New Roman" w:eastAsia="Times New Roman" w:hAnsi="Times New Roman" w:cs="Times New Roman"/>
              </w:rPr>
            </w:pPr>
            <w:r>
              <w:rPr>
                <w:rFonts w:ascii="Times New Roman" w:eastAsia="Times New Roman" w:hAnsi="Times New Roman" w:cs="Times New Roman"/>
              </w:rPr>
              <w:t>subota</w:t>
            </w:r>
          </w:p>
        </w:tc>
        <w:tc>
          <w:tcPr>
            <w:tcW w:w="2057" w:type="dxa"/>
            <w:vAlign w:val="center"/>
          </w:tcPr>
          <w:p w14:paraId="00000F12" w14:textId="77777777" w:rsidR="00C77964" w:rsidRDefault="003474E6" w:rsidP="006B6086">
            <w:pPr>
              <w:jc w:val="center"/>
              <w:rPr>
                <w:rFonts w:ascii="Times New Roman" w:eastAsia="Times New Roman" w:hAnsi="Times New Roman" w:cs="Times New Roman"/>
              </w:rPr>
            </w:pPr>
            <w:r>
              <w:rPr>
                <w:rFonts w:ascii="Times New Roman" w:eastAsia="Times New Roman" w:hAnsi="Times New Roman" w:cs="Times New Roman"/>
              </w:rPr>
              <w:t>21.3.2026.</w:t>
            </w:r>
          </w:p>
        </w:tc>
      </w:tr>
      <w:tr w:rsidR="00C77964" w14:paraId="7F76B608" w14:textId="77777777">
        <w:trPr>
          <w:trHeight w:val="397"/>
        </w:trPr>
        <w:tc>
          <w:tcPr>
            <w:tcW w:w="5629" w:type="dxa"/>
            <w:vAlign w:val="center"/>
          </w:tcPr>
          <w:p w14:paraId="00000F13" w14:textId="77777777" w:rsidR="00C77964" w:rsidRDefault="003474E6" w:rsidP="006B6086">
            <w:pPr>
              <w:rPr>
                <w:rFonts w:ascii="Times New Roman" w:eastAsia="Times New Roman" w:hAnsi="Times New Roman" w:cs="Times New Roman"/>
              </w:rPr>
            </w:pPr>
            <w:r>
              <w:rPr>
                <w:rFonts w:ascii="Times New Roman" w:eastAsia="Times New Roman" w:hAnsi="Times New Roman" w:cs="Times New Roman"/>
              </w:rPr>
              <w:t>DAN VODA</w:t>
            </w:r>
          </w:p>
        </w:tc>
        <w:tc>
          <w:tcPr>
            <w:tcW w:w="1518" w:type="dxa"/>
            <w:vAlign w:val="center"/>
          </w:tcPr>
          <w:p w14:paraId="00000F14" w14:textId="77777777" w:rsidR="00C77964" w:rsidRDefault="003474E6" w:rsidP="006B6086">
            <w:pPr>
              <w:jc w:val="center"/>
              <w:rPr>
                <w:rFonts w:ascii="Times New Roman" w:eastAsia="Times New Roman" w:hAnsi="Times New Roman" w:cs="Times New Roman"/>
              </w:rPr>
            </w:pPr>
            <w:r>
              <w:rPr>
                <w:rFonts w:ascii="Times New Roman" w:eastAsia="Times New Roman" w:hAnsi="Times New Roman" w:cs="Times New Roman"/>
              </w:rPr>
              <w:t>subota</w:t>
            </w:r>
          </w:p>
        </w:tc>
        <w:tc>
          <w:tcPr>
            <w:tcW w:w="2057" w:type="dxa"/>
            <w:vAlign w:val="center"/>
          </w:tcPr>
          <w:p w14:paraId="00000F15" w14:textId="77777777" w:rsidR="00C77964" w:rsidRDefault="003474E6" w:rsidP="006B6086">
            <w:pPr>
              <w:jc w:val="center"/>
              <w:rPr>
                <w:rFonts w:ascii="Times New Roman" w:eastAsia="Times New Roman" w:hAnsi="Times New Roman" w:cs="Times New Roman"/>
              </w:rPr>
            </w:pPr>
            <w:r>
              <w:rPr>
                <w:rFonts w:ascii="Times New Roman" w:eastAsia="Times New Roman" w:hAnsi="Times New Roman" w:cs="Times New Roman"/>
              </w:rPr>
              <w:t>22.3.2026.</w:t>
            </w:r>
          </w:p>
        </w:tc>
      </w:tr>
      <w:tr w:rsidR="00C77964" w14:paraId="083255FC" w14:textId="77777777">
        <w:trPr>
          <w:trHeight w:val="397"/>
        </w:trPr>
        <w:tc>
          <w:tcPr>
            <w:tcW w:w="5629" w:type="dxa"/>
            <w:vAlign w:val="center"/>
          </w:tcPr>
          <w:p w14:paraId="00000F16" w14:textId="77777777" w:rsidR="00C77964" w:rsidRDefault="003474E6" w:rsidP="006B6086">
            <w:pPr>
              <w:rPr>
                <w:rFonts w:ascii="Times New Roman" w:eastAsia="Times New Roman" w:hAnsi="Times New Roman" w:cs="Times New Roman"/>
              </w:rPr>
            </w:pPr>
            <w:r>
              <w:rPr>
                <w:rFonts w:ascii="Times New Roman" w:eastAsia="Times New Roman" w:hAnsi="Times New Roman" w:cs="Times New Roman"/>
              </w:rPr>
              <w:t>NACIONALNI ISPIT – GEOGRAFIJA, 8.r</w:t>
            </w:r>
          </w:p>
        </w:tc>
        <w:tc>
          <w:tcPr>
            <w:tcW w:w="1518" w:type="dxa"/>
            <w:vAlign w:val="center"/>
          </w:tcPr>
          <w:p w14:paraId="00000F17" w14:textId="77777777" w:rsidR="00C77964" w:rsidRDefault="003474E6" w:rsidP="006B6086">
            <w:pPr>
              <w:jc w:val="center"/>
              <w:rPr>
                <w:rFonts w:ascii="Times New Roman" w:eastAsia="Times New Roman" w:hAnsi="Times New Roman" w:cs="Times New Roman"/>
              </w:rPr>
            </w:pPr>
            <w:r>
              <w:rPr>
                <w:rFonts w:ascii="Times New Roman" w:eastAsia="Times New Roman" w:hAnsi="Times New Roman" w:cs="Times New Roman"/>
              </w:rPr>
              <w:t>utorak</w:t>
            </w:r>
          </w:p>
        </w:tc>
        <w:tc>
          <w:tcPr>
            <w:tcW w:w="2057" w:type="dxa"/>
            <w:vAlign w:val="center"/>
          </w:tcPr>
          <w:p w14:paraId="00000F18" w14:textId="77777777" w:rsidR="00C77964" w:rsidRDefault="003474E6" w:rsidP="006B6086">
            <w:pPr>
              <w:jc w:val="center"/>
              <w:rPr>
                <w:rFonts w:ascii="Times New Roman" w:eastAsia="Times New Roman" w:hAnsi="Times New Roman" w:cs="Times New Roman"/>
              </w:rPr>
            </w:pPr>
            <w:r>
              <w:rPr>
                <w:rFonts w:ascii="Times New Roman" w:eastAsia="Times New Roman" w:hAnsi="Times New Roman" w:cs="Times New Roman"/>
              </w:rPr>
              <w:t>24.3.2026.</w:t>
            </w:r>
          </w:p>
        </w:tc>
      </w:tr>
      <w:tr w:rsidR="00C77964" w14:paraId="0E194871" w14:textId="77777777">
        <w:trPr>
          <w:trHeight w:val="397"/>
        </w:trPr>
        <w:tc>
          <w:tcPr>
            <w:tcW w:w="5629" w:type="dxa"/>
            <w:vAlign w:val="center"/>
          </w:tcPr>
          <w:p w14:paraId="00000F19" w14:textId="77777777" w:rsidR="00C77964" w:rsidRDefault="003474E6" w:rsidP="006B6086">
            <w:pPr>
              <w:rPr>
                <w:rFonts w:ascii="Times New Roman" w:eastAsia="Times New Roman" w:hAnsi="Times New Roman" w:cs="Times New Roman"/>
              </w:rPr>
            </w:pPr>
            <w:r>
              <w:rPr>
                <w:rFonts w:ascii="Times New Roman" w:eastAsia="Times New Roman" w:hAnsi="Times New Roman" w:cs="Times New Roman"/>
              </w:rPr>
              <w:t>NACIONALNI ISPIT – POVIJEST, 8.r</w:t>
            </w:r>
          </w:p>
        </w:tc>
        <w:tc>
          <w:tcPr>
            <w:tcW w:w="1518" w:type="dxa"/>
            <w:vAlign w:val="center"/>
          </w:tcPr>
          <w:p w14:paraId="00000F1A" w14:textId="77777777" w:rsidR="00C77964" w:rsidRDefault="003474E6" w:rsidP="006B6086">
            <w:pPr>
              <w:jc w:val="center"/>
              <w:rPr>
                <w:rFonts w:ascii="Times New Roman" w:eastAsia="Times New Roman" w:hAnsi="Times New Roman" w:cs="Times New Roman"/>
              </w:rPr>
            </w:pPr>
            <w:r>
              <w:rPr>
                <w:rFonts w:ascii="Times New Roman" w:eastAsia="Times New Roman" w:hAnsi="Times New Roman" w:cs="Times New Roman"/>
              </w:rPr>
              <w:t>četvrtak</w:t>
            </w:r>
          </w:p>
        </w:tc>
        <w:tc>
          <w:tcPr>
            <w:tcW w:w="2057" w:type="dxa"/>
            <w:vAlign w:val="center"/>
          </w:tcPr>
          <w:p w14:paraId="00000F1B" w14:textId="77777777" w:rsidR="00C77964" w:rsidRDefault="003474E6" w:rsidP="006B6086">
            <w:pPr>
              <w:jc w:val="center"/>
              <w:rPr>
                <w:rFonts w:ascii="Times New Roman" w:eastAsia="Times New Roman" w:hAnsi="Times New Roman" w:cs="Times New Roman"/>
              </w:rPr>
            </w:pPr>
            <w:r>
              <w:rPr>
                <w:rFonts w:ascii="Times New Roman" w:eastAsia="Times New Roman" w:hAnsi="Times New Roman" w:cs="Times New Roman"/>
              </w:rPr>
              <w:t>26.3.2026.</w:t>
            </w:r>
          </w:p>
        </w:tc>
      </w:tr>
      <w:tr w:rsidR="00C77964" w14:paraId="7AFCCABF" w14:textId="77777777">
        <w:trPr>
          <w:trHeight w:val="397"/>
        </w:trPr>
        <w:tc>
          <w:tcPr>
            <w:tcW w:w="5629" w:type="dxa"/>
            <w:vAlign w:val="center"/>
          </w:tcPr>
          <w:p w14:paraId="00000F1C" w14:textId="77777777" w:rsidR="00C77964" w:rsidRDefault="003474E6" w:rsidP="006B6086">
            <w:pPr>
              <w:rPr>
                <w:rFonts w:ascii="Times New Roman" w:eastAsia="Times New Roman" w:hAnsi="Times New Roman" w:cs="Times New Roman"/>
              </w:rPr>
            </w:pPr>
            <w:r>
              <w:rPr>
                <w:rFonts w:ascii="Times New Roman" w:eastAsia="Times New Roman" w:hAnsi="Times New Roman" w:cs="Times New Roman"/>
              </w:rPr>
              <w:t>POČETAK PROLJETNIH PRAZNIKA</w:t>
            </w:r>
          </w:p>
        </w:tc>
        <w:tc>
          <w:tcPr>
            <w:tcW w:w="1518" w:type="dxa"/>
            <w:vAlign w:val="center"/>
          </w:tcPr>
          <w:p w14:paraId="00000F1D" w14:textId="77777777" w:rsidR="00C77964" w:rsidRDefault="003474E6" w:rsidP="006B6086">
            <w:pPr>
              <w:jc w:val="center"/>
              <w:rPr>
                <w:rFonts w:ascii="Times New Roman" w:eastAsia="Times New Roman" w:hAnsi="Times New Roman" w:cs="Times New Roman"/>
              </w:rPr>
            </w:pPr>
            <w:r>
              <w:rPr>
                <w:rFonts w:ascii="Times New Roman" w:eastAsia="Times New Roman" w:hAnsi="Times New Roman" w:cs="Times New Roman"/>
              </w:rPr>
              <w:t>ponedjeljak</w:t>
            </w:r>
          </w:p>
        </w:tc>
        <w:tc>
          <w:tcPr>
            <w:tcW w:w="2057" w:type="dxa"/>
            <w:vAlign w:val="center"/>
          </w:tcPr>
          <w:p w14:paraId="00000F1E" w14:textId="77777777" w:rsidR="00C77964" w:rsidRDefault="003474E6" w:rsidP="006B6086">
            <w:pPr>
              <w:jc w:val="center"/>
              <w:rPr>
                <w:rFonts w:ascii="Times New Roman" w:eastAsia="Times New Roman" w:hAnsi="Times New Roman" w:cs="Times New Roman"/>
              </w:rPr>
            </w:pPr>
            <w:r>
              <w:rPr>
                <w:rFonts w:ascii="Times New Roman" w:eastAsia="Times New Roman" w:hAnsi="Times New Roman" w:cs="Times New Roman"/>
              </w:rPr>
              <w:t>30.3.2026.</w:t>
            </w:r>
          </w:p>
        </w:tc>
      </w:tr>
      <w:tr w:rsidR="00C77964" w14:paraId="4EFB0E54" w14:textId="77777777">
        <w:trPr>
          <w:trHeight w:val="397"/>
        </w:trPr>
        <w:tc>
          <w:tcPr>
            <w:tcW w:w="5629" w:type="dxa"/>
            <w:vAlign w:val="center"/>
          </w:tcPr>
          <w:p w14:paraId="00000F1F" w14:textId="77777777" w:rsidR="00C77964" w:rsidRDefault="003474E6" w:rsidP="006B6086">
            <w:pPr>
              <w:rPr>
                <w:rFonts w:ascii="Times New Roman" w:eastAsia="Times New Roman" w:hAnsi="Times New Roman" w:cs="Times New Roman"/>
              </w:rPr>
            </w:pPr>
            <w:r>
              <w:rPr>
                <w:rFonts w:ascii="Times New Roman" w:eastAsia="Times New Roman" w:hAnsi="Times New Roman" w:cs="Times New Roman"/>
              </w:rPr>
              <w:t>BIUS – RADIONICE UDRUGE STUDENATA BIOLOGIJE</w:t>
            </w:r>
          </w:p>
        </w:tc>
        <w:tc>
          <w:tcPr>
            <w:tcW w:w="1518" w:type="dxa"/>
            <w:vAlign w:val="center"/>
          </w:tcPr>
          <w:p w14:paraId="00000F20" w14:textId="77777777" w:rsidR="00C77964" w:rsidRDefault="00C77964" w:rsidP="006B6086">
            <w:pPr>
              <w:jc w:val="center"/>
              <w:rPr>
                <w:rFonts w:ascii="Times New Roman" w:eastAsia="Times New Roman" w:hAnsi="Times New Roman" w:cs="Times New Roman"/>
              </w:rPr>
            </w:pPr>
          </w:p>
        </w:tc>
        <w:tc>
          <w:tcPr>
            <w:tcW w:w="2057" w:type="dxa"/>
            <w:vAlign w:val="center"/>
          </w:tcPr>
          <w:p w14:paraId="00000F21" w14:textId="77777777" w:rsidR="00C77964" w:rsidRDefault="00C77964" w:rsidP="006B6086">
            <w:pPr>
              <w:jc w:val="center"/>
              <w:rPr>
                <w:rFonts w:ascii="Times New Roman" w:eastAsia="Times New Roman" w:hAnsi="Times New Roman" w:cs="Times New Roman"/>
              </w:rPr>
            </w:pPr>
          </w:p>
        </w:tc>
      </w:tr>
      <w:tr w:rsidR="00C77964" w14:paraId="1061799F" w14:textId="77777777">
        <w:trPr>
          <w:trHeight w:val="397"/>
        </w:trPr>
        <w:tc>
          <w:tcPr>
            <w:tcW w:w="5629" w:type="dxa"/>
            <w:vAlign w:val="center"/>
          </w:tcPr>
          <w:p w14:paraId="00000F22" w14:textId="77777777" w:rsidR="00C77964" w:rsidRDefault="003474E6" w:rsidP="006B6086">
            <w:pPr>
              <w:rPr>
                <w:rFonts w:ascii="Times New Roman" w:eastAsia="Times New Roman" w:hAnsi="Times New Roman" w:cs="Times New Roman"/>
              </w:rPr>
            </w:pPr>
            <w:r>
              <w:rPr>
                <w:rFonts w:ascii="Times New Roman" w:eastAsia="Times New Roman" w:hAnsi="Times New Roman" w:cs="Times New Roman"/>
              </w:rPr>
              <w:t>POSJET BOTANIČKOM VRTU (7.r i 8.r)</w:t>
            </w:r>
          </w:p>
        </w:tc>
        <w:tc>
          <w:tcPr>
            <w:tcW w:w="1518" w:type="dxa"/>
            <w:vAlign w:val="center"/>
          </w:tcPr>
          <w:p w14:paraId="00000F23" w14:textId="77777777" w:rsidR="00C77964" w:rsidRDefault="00C77964" w:rsidP="006B6086">
            <w:pPr>
              <w:jc w:val="center"/>
              <w:rPr>
                <w:rFonts w:ascii="Times New Roman" w:eastAsia="Times New Roman" w:hAnsi="Times New Roman" w:cs="Times New Roman"/>
              </w:rPr>
            </w:pPr>
          </w:p>
        </w:tc>
        <w:tc>
          <w:tcPr>
            <w:tcW w:w="2057" w:type="dxa"/>
            <w:vAlign w:val="center"/>
          </w:tcPr>
          <w:p w14:paraId="00000F24" w14:textId="77777777" w:rsidR="00C77964" w:rsidRDefault="00C77964" w:rsidP="006B6086">
            <w:pPr>
              <w:jc w:val="center"/>
              <w:rPr>
                <w:rFonts w:ascii="Times New Roman" w:eastAsia="Times New Roman" w:hAnsi="Times New Roman" w:cs="Times New Roman"/>
              </w:rPr>
            </w:pPr>
          </w:p>
        </w:tc>
      </w:tr>
      <w:tr w:rsidR="00C77964" w14:paraId="068378B8" w14:textId="77777777">
        <w:trPr>
          <w:trHeight w:val="397"/>
        </w:trPr>
        <w:tc>
          <w:tcPr>
            <w:tcW w:w="5629" w:type="dxa"/>
            <w:vAlign w:val="center"/>
          </w:tcPr>
          <w:p w14:paraId="00000F25" w14:textId="77777777" w:rsidR="00C77964" w:rsidRDefault="003474E6" w:rsidP="006B6086">
            <w:pPr>
              <w:rPr>
                <w:rFonts w:ascii="Times New Roman" w:eastAsia="Times New Roman" w:hAnsi="Times New Roman" w:cs="Times New Roman"/>
              </w:rPr>
            </w:pPr>
            <w:r>
              <w:rPr>
                <w:rFonts w:ascii="Times New Roman" w:eastAsia="Times New Roman" w:hAnsi="Times New Roman" w:cs="Times New Roman"/>
              </w:rPr>
              <w:t>IUN – MALA ŠKOLA FILMA (1.r)</w:t>
            </w:r>
          </w:p>
        </w:tc>
        <w:tc>
          <w:tcPr>
            <w:tcW w:w="1518" w:type="dxa"/>
            <w:vAlign w:val="center"/>
          </w:tcPr>
          <w:p w14:paraId="00000F26" w14:textId="77777777" w:rsidR="00C77964" w:rsidRDefault="00C77964" w:rsidP="006B6086">
            <w:pPr>
              <w:jc w:val="center"/>
              <w:rPr>
                <w:rFonts w:ascii="Times New Roman" w:eastAsia="Times New Roman" w:hAnsi="Times New Roman" w:cs="Times New Roman"/>
              </w:rPr>
            </w:pPr>
          </w:p>
        </w:tc>
        <w:tc>
          <w:tcPr>
            <w:tcW w:w="2057" w:type="dxa"/>
            <w:vAlign w:val="center"/>
          </w:tcPr>
          <w:p w14:paraId="00000F27" w14:textId="77777777" w:rsidR="00C77964" w:rsidRDefault="00C77964" w:rsidP="006B6086">
            <w:pPr>
              <w:jc w:val="center"/>
              <w:rPr>
                <w:rFonts w:ascii="Times New Roman" w:eastAsia="Times New Roman" w:hAnsi="Times New Roman" w:cs="Times New Roman"/>
              </w:rPr>
            </w:pPr>
          </w:p>
        </w:tc>
      </w:tr>
      <w:tr w:rsidR="00C77964" w14:paraId="7CBAE7E8" w14:textId="77777777">
        <w:trPr>
          <w:trHeight w:val="397"/>
        </w:trPr>
        <w:tc>
          <w:tcPr>
            <w:tcW w:w="5629" w:type="dxa"/>
            <w:vAlign w:val="center"/>
          </w:tcPr>
          <w:p w14:paraId="00000F28" w14:textId="77777777" w:rsidR="00C77964" w:rsidRDefault="003474E6" w:rsidP="006B6086">
            <w:pPr>
              <w:rPr>
                <w:rFonts w:ascii="Times New Roman" w:eastAsia="Times New Roman" w:hAnsi="Times New Roman" w:cs="Times New Roman"/>
              </w:rPr>
            </w:pPr>
            <w:r>
              <w:rPr>
                <w:rFonts w:ascii="Times New Roman" w:eastAsia="Times New Roman" w:hAnsi="Times New Roman" w:cs="Times New Roman"/>
              </w:rPr>
              <w:t>IUN – HRVATSKI ŠKOLSKI MUZEJ (3.r)</w:t>
            </w:r>
          </w:p>
        </w:tc>
        <w:tc>
          <w:tcPr>
            <w:tcW w:w="1518" w:type="dxa"/>
            <w:vAlign w:val="center"/>
          </w:tcPr>
          <w:p w14:paraId="00000F29" w14:textId="77777777" w:rsidR="00C77964" w:rsidRDefault="00C77964" w:rsidP="006B6086">
            <w:pPr>
              <w:jc w:val="center"/>
              <w:rPr>
                <w:rFonts w:ascii="Times New Roman" w:eastAsia="Times New Roman" w:hAnsi="Times New Roman" w:cs="Times New Roman"/>
              </w:rPr>
            </w:pPr>
          </w:p>
        </w:tc>
        <w:tc>
          <w:tcPr>
            <w:tcW w:w="2057" w:type="dxa"/>
            <w:vAlign w:val="center"/>
          </w:tcPr>
          <w:p w14:paraId="00000F2A" w14:textId="77777777" w:rsidR="00C77964" w:rsidRDefault="00C77964" w:rsidP="006B6086">
            <w:pPr>
              <w:jc w:val="center"/>
              <w:rPr>
                <w:rFonts w:ascii="Times New Roman" w:eastAsia="Times New Roman" w:hAnsi="Times New Roman" w:cs="Times New Roman"/>
              </w:rPr>
            </w:pPr>
          </w:p>
        </w:tc>
      </w:tr>
      <w:tr w:rsidR="00C77964" w14:paraId="295FB0E9" w14:textId="77777777">
        <w:trPr>
          <w:trHeight w:val="397"/>
        </w:trPr>
        <w:tc>
          <w:tcPr>
            <w:tcW w:w="5629" w:type="dxa"/>
            <w:vAlign w:val="center"/>
          </w:tcPr>
          <w:p w14:paraId="00000F2B" w14:textId="77777777" w:rsidR="00C77964" w:rsidRDefault="003474E6" w:rsidP="006B6086">
            <w:pPr>
              <w:rPr>
                <w:rFonts w:ascii="Times New Roman" w:eastAsia="Times New Roman" w:hAnsi="Times New Roman" w:cs="Times New Roman"/>
              </w:rPr>
            </w:pPr>
            <w:r>
              <w:rPr>
                <w:rFonts w:ascii="Times New Roman" w:eastAsia="Times New Roman" w:hAnsi="Times New Roman" w:cs="Times New Roman"/>
              </w:rPr>
              <w:t>IUN – KLAGENFURT/GOETHE INSTITUT (4.r. -8.r)</w:t>
            </w:r>
          </w:p>
        </w:tc>
        <w:tc>
          <w:tcPr>
            <w:tcW w:w="1518" w:type="dxa"/>
            <w:vAlign w:val="center"/>
          </w:tcPr>
          <w:p w14:paraId="00000F2C" w14:textId="77777777" w:rsidR="00C77964" w:rsidRDefault="00C77964" w:rsidP="006B6086">
            <w:pPr>
              <w:jc w:val="center"/>
              <w:rPr>
                <w:rFonts w:ascii="Times New Roman" w:eastAsia="Times New Roman" w:hAnsi="Times New Roman" w:cs="Times New Roman"/>
              </w:rPr>
            </w:pPr>
          </w:p>
        </w:tc>
        <w:tc>
          <w:tcPr>
            <w:tcW w:w="2057" w:type="dxa"/>
            <w:vAlign w:val="center"/>
          </w:tcPr>
          <w:p w14:paraId="00000F2D" w14:textId="77777777" w:rsidR="00C77964" w:rsidRDefault="00C77964" w:rsidP="006B6086">
            <w:pPr>
              <w:jc w:val="center"/>
              <w:rPr>
                <w:rFonts w:ascii="Times New Roman" w:eastAsia="Times New Roman" w:hAnsi="Times New Roman" w:cs="Times New Roman"/>
              </w:rPr>
            </w:pPr>
          </w:p>
        </w:tc>
      </w:tr>
      <w:tr w:rsidR="00C77964" w14:paraId="57129769" w14:textId="77777777">
        <w:trPr>
          <w:trHeight w:val="397"/>
        </w:trPr>
        <w:tc>
          <w:tcPr>
            <w:tcW w:w="5629" w:type="dxa"/>
            <w:vAlign w:val="center"/>
          </w:tcPr>
          <w:p w14:paraId="00000F2E" w14:textId="77777777" w:rsidR="00C77964" w:rsidRDefault="003474E6" w:rsidP="006B6086">
            <w:pPr>
              <w:rPr>
                <w:rFonts w:ascii="Times New Roman" w:eastAsia="Times New Roman" w:hAnsi="Times New Roman" w:cs="Times New Roman"/>
              </w:rPr>
            </w:pPr>
            <w:r>
              <w:rPr>
                <w:rFonts w:ascii="Times New Roman" w:eastAsia="Times New Roman" w:hAnsi="Times New Roman" w:cs="Times New Roman"/>
              </w:rPr>
              <w:t>IUN – PRIRODOSLOVNI MUZEJ (8.r)</w:t>
            </w:r>
          </w:p>
        </w:tc>
        <w:tc>
          <w:tcPr>
            <w:tcW w:w="1518" w:type="dxa"/>
            <w:vAlign w:val="center"/>
          </w:tcPr>
          <w:p w14:paraId="00000F2F" w14:textId="77777777" w:rsidR="00C77964" w:rsidRDefault="00C77964" w:rsidP="006B6086">
            <w:pPr>
              <w:jc w:val="center"/>
              <w:rPr>
                <w:rFonts w:ascii="Times New Roman" w:eastAsia="Times New Roman" w:hAnsi="Times New Roman" w:cs="Times New Roman"/>
              </w:rPr>
            </w:pPr>
          </w:p>
        </w:tc>
        <w:tc>
          <w:tcPr>
            <w:tcW w:w="2057" w:type="dxa"/>
            <w:vAlign w:val="center"/>
          </w:tcPr>
          <w:p w14:paraId="00000F30" w14:textId="77777777" w:rsidR="00C77964" w:rsidRDefault="00C77964" w:rsidP="006B6086">
            <w:pPr>
              <w:jc w:val="center"/>
              <w:rPr>
                <w:rFonts w:ascii="Times New Roman" w:eastAsia="Times New Roman" w:hAnsi="Times New Roman" w:cs="Times New Roman"/>
              </w:rPr>
            </w:pPr>
          </w:p>
        </w:tc>
      </w:tr>
      <w:tr w:rsidR="00C77964" w14:paraId="3916136D" w14:textId="77777777" w:rsidTr="006B6086">
        <w:trPr>
          <w:trHeight w:val="522"/>
        </w:trPr>
        <w:tc>
          <w:tcPr>
            <w:tcW w:w="9204" w:type="dxa"/>
            <w:gridSpan w:val="3"/>
            <w:shd w:val="clear" w:color="auto" w:fill="DEEBF6"/>
            <w:vAlign w:val="center"/>
          </w:tcPr>
          <w:p w14:paraId="00000F37" w14:textId="77777777" w:rsidR="00C77964" w:rsidRDefault="00C77964">
            <w:pPr>
              <w:rPr>
                <w:rFonts w:ascii="Times New Roman" w:eastAsia="Times New Roman" w:hAnsi="Times New Roman" w:cs="Times New Roman"/>
              </w:rPr>
            </w:pPr>
          </w:p>
        </w:tc>
      </w:tr>
      <w:tr w:rsidR="00C77964" w14:paraId="1EF400B6" w14:textId="77777777">
        <w:trPr>
          <w:trHeight w:val="397"/>
        </w:trPr>
        <w:tc>
          <w:tcPr>
            <w:tcW w:w="5629" w:type="dxa"/>
            <w:vAlign w:val="center"/>
          </w:tcPr>
          <w:p w14:paraId="00000F3A" w14:textId="77777777" w:rsidR="00C77964" w:rsidRDefault="003474E6">
            <w:pPr>
              <w:keepNext/>
              <w:keepLines/>
              <w:pBdr>
                <w:top w:val="nil"/>
                <w:left w:val="nil"/>
                <w:bottom w:val="nil"/>
                <w:right w:val="nil"/>
                <w:between w:val="nil"/>
              </w:pBdr>
              <w:rPr>
                <w:rFonts w:ascii="Times New Roman" w:eastAsia="Times New Roman" w:hAnsi="Times New Roman" w:cs="Times New Roman"/>
                <w:color w:val="C00000"/>
                <w:sz w:val="28"/>
                <w:szCs w:val="28"/>
              </w:rPr>
            </w:pPr>
            <w:r>
              <w:rPr>
                <w:rFonts w:ascii="Times New Roman" w:eastAsia="Times New Roman" w:hAnsi="Times New Roman" w:cs="Times New Roman"/>
                <w:color w:val="C00000"/>
                <w:sz w:val="28"/>
                <w:szCs w:val="28"/>
              </w:rPr>
              <w:t>TRAVANJ</w:t>
            </w:r>
          </w:p>
        </w:tc>
        <w:tc>
          <w:tcPr>
            <w:tcW w:w="1518" w:type="dxa"/>
            <w:vAlign w:val="center"/>
          </w:tcPr>
          <w:p w14:paraId="00000F3B" w14:textId="77777777" w:rsidR="00C77964" w:rsidRDefault="00C77964">
            <w:pPr>
              <w:keepNext/>
              <w:keepLines/>
              <w:pBdr>
                <w:top w:val="nil"/>
                <w:left w:val="nil"/>
                <w:bottom w:val="nil"/>
                <w:right w:val="nil"/>
                <w:between w:val="nil"/>
              </w:pBdr>
              <w:rPr>
                <w:rFonts w:ascii="Times New Roman" w:eastAsia="Times New Roman" w:hAnsi="Times New Roman" w:cs="Times New Roman"/>
                <w:color w:val="C00000"/>
                <w:sz w:val="28"/>
                <w:szCs w:val="28"/>
              </w:rPr>
            </w:pPr>
          </w:p>
        </w:tc>
        <w:tc>
          <w:tcPr>
            <w:tcW w:w="2057" w:type="dxa"/>
            <w:vAlign w:val="center"/>
          </w:tcPr>
          <w:p w14:paraId="00000F3C" w14:textId="77777777" w:rsidR="00C77964" w:rsidRDefault="003474E6">
            <w:pPr>
              <w:keepNext/>
              <w:keepLines/>
              <w:pBdr>
                <w:top w:val="nil"/>
                <w:left w:val="nil"/>
                <w:bottom w:val="nil"/>
                <w:right w:val="nil"/>
                <w:between w:val="nil"/>
              </w:pBdr>
              <w:jc w:val="center"/>
              <w:rPr>
                <w:rFonts w:ascii="Times New Roman" w:eastAsia="Times New Roman" w:hAnsi="Times New Roman" w:cs="Times New Roman"/>
                <w:color w:val="C00000"/>
                <w:sz w:val="28"/>
                <w:szCs w:val="28"/>
              </w:rPr>
            </w:pPr>
            <w:r>
              <w:rPr>
                <w:rFonts w:ascii="Times New Roman" w:eastAsia="Times New Roman" w:hAnsi="Times New Roman" w:cs="Times New Roman"/>
                <w:color w:val="C00000"/>
                <w:sz w:val="28"/>
                <w:szCs w:val="28"/>
              </w:rPr>
              <w:t>2026.</w:t>
            </w:r>
          </w:p>
        </w:tc>
      </w:tr>
      <w:tr w:rsidR="00C77964" w14:paraId="11CBFDDE" w14:textId="77777777">
        <w:trPr>
          <w:trHeight w:val="397"/>
        </w:trPr>
        <w:tc>
          <w:tcPr>
            <w:tcW w:w="5629" w:type="dxa"/>
            <w:vAlign w:val="center"/>
          </w:tcPr>
          <w:p w14:paraId="00000F3D" w14:textId="77777777" w:rsidR="00C77964" w:rsidRDefault="003474E6" w:rsidP="006B6086">
            <w:pPr>
              <w:rPr>
                <w:rFonts w:ascii="Times New Roman" w:eastAsia="Times New Roman" w:hAnsi="Times New Roman" w:cs="Times New Roman"/>
              </w:rPr>
            </w:pPr>
            <w:r>
              <w:rPr>
                <w:rFonts w:ascii="Times New Roman" w:eastAsia="Times New Roman" w:hAnsi="Times New Roman" w:cs="Times New Roman"/>
              </w:rPr>
              <w:t>USKRS</w:t>
            </w:r>
          </w:p>
        </w:tc>
        <w:tc>
          <w:tcPr>
            <w:tcW w:w="1518" w:type="dxa"/>
            <w:vAlign w:val="center"/>
          </w:tcPr>
          <w:p w14:paraId="00000F3E" w14:textId="77777777" w:rsidR="00C77964" w:rsidRDefault="003474E6" w:rsidP="006B6086">
            <w:pPr>
              <w:jc w:val="center"/>
              <w:rPr>
                <w:rFonts w:ascii="Times New Roman" w:eastAsia="Times New Roman" w:hAnsi="Times New Roman" w:cs="Times New Roman"/>
              </w:rPr>
            </w:pPr>
            <w:r>
              <w:rPr>
                <w:rFonts w:ascii="Times New Roman" w:eastAsia="Times New Roman" w:hAnsi="Times New Roman" w:cs="Times New Roman"/>
              </w:rPr>
              <w:t>nedjelja</w:t>
            </w:r>
          </w:p>
        </w:tc>
        <w:tc>
          <w:tcPr>
            <w:tcW w:w="2057" w:type="dxa"/>
            <w:vAlign w:val="center"/>
          </w:tcPr>
          <w:p w14:paraId="00000F3F" w14:textId="77777777" w:rsidR="00C77964" w:rsidRDefault="003474E6" w:rsidP="006B6086">
            <w:pPr>
              <w:jc w:val="center"/>
              <w:rPr>
                <w:rFonts w:ascii="Times New Roman" w:eastAsia="Times New Roman" w:hAnsi="Times New Roman" w:cs="Times New Roman"/>
              </w:rPr>
            </w:pPr>
            <w:r>
              <w:rPr>
                <w:rFonts w:ascii="Times New Roman" w:eastAsia="Times New Roman" w:hAnsi="Times New Roman" w:cs="Times New Roman"/>
              </w:rPr>
              <w:t>5.4.2026.</w:t>
            </w:r>
          </w:p>
        </w:tc>
      </w:tr>
      <w:tr w:rsidR="00C77964" w14:paraId="59D6E685" w14:textId="77777777">
        <w:trPr>
          <w:trHeight w:val="397"/>
        </w:trPr>
        <w:tc>
          <w:tcPr>
            <w:tcW w:w="5629" w:type="dxa"/>
            <w:vAlign w:val="center"/>
          </w:tcPr>
          <w:p w14:paraId="00000F40" w14:textId="77777777" w:rsidR="00C77964" w:rsidRDefault="003474E6" w:rsidP="006B6086">
            <w:pPr>
              <w:rPr>
                <w:rFonts w:ascii="Times New Roman" w:eastAsia="Times New Roman" w:hAnsi="Times New Roman" w:cs="Times New Roman"/>
              </w:rPr>
            </w:pPr>
            <w:r>
              <w:rPr>
                <w:rFonts w:ascii="Times New Roman" w:eastAsia="Times New Roman" w:hAnsi="Times New Roman" w:cs="Times New Roman"/>
              </w:rPr>
              <w:t>USKRSNI PONEDJELJAK</w:t>
            </w:r>
          </w:p>
        </w:tc>
        <w:tc>
          <w:tcPr>
            <w:tcW w:w="1518" w:type="dxa"/>
            <w:vAlign w:val="center"/>
          </w:tcPr>
          <w:p w14:paraId="00000F41" w14:textId="77777777" w:rsidR="00C77964" w:rsidRDefault="003474E6" w:rsidP="006B6086">
            <w:pPr>
              <w:jc w:val="center"/>
              <w:rPr>
                <w:rFonts w:ascii="Times New Roman" w:eastAsia="Times New Roman" w:hAnsi="Times New Roman" w:cs="Times New Roman"/>
              </w:rPr>
            </w:pPr>
            <w:r>
              <w:rPr>
                <w:rFonts w:ascii="Times New Roman" w:eastAsia="Times New Roman" w:hAnsi="Times New Roman" w:cs="Times New Roman"/>
              </w:rPr>
              <w:t>ponedjeljak</w:t>
            </w:r>
          </w:p>
        </w:tc>
        <w:tc>
          <w:tcPr>
            <w:tcW w:w="2057" w:type="dxa"/>
            <w:vAlign w:val="center"/>
          </w:tcPr>
          <w:p w14:paraId="00000F42" w14:textId="77777777" w:rsidR="00C77964" w:rsidRDefault="003474E6" w:rsidP="006B6086">
            <w:pPr>
              <w:jc w:val="center"/>
              <w:rPr>
                <w:rFonts w:ascii="Times New Roman" w:eastAsia="Times New Roman" w:hAnsi="Times New Roman" w:cs="Times New Roman"/>
              </w:rPr>
            </w:pPr>
            <w:r>
              <w:rPr>
                <w:rFonts w:ascii="Times New Roman" w:eastAsia="Times New Roman" w:hAnsi="Times New Roman" w:cs="Times New Roman"/>
              </w:rPr>
              <w:t>6.4.2026.</w:t>
            </w:r>
          </w:p>
        </w:tc>
      </w:tr>
      <w:tr w:rsidR="00C77964" w14:paraId="245650FD" w14:textId="77777777">
        <w:trPr>
          <w:trHeight w:val="397"/>
        </w:trPr>
        <w:tc>
          <w:tcPr>
            <w:tcW w:w="5629" w:type="dxa"/>
            <w:vAlign w:val="center"/>
          </w:tcPr>
          <w:p w14:paraId="00000F43" w14:textId="77777777" w:rsidR="00C77964" w:rsidRDefault="003474E6" w:rsidP="006B6086">
            <w:pPr>
              <w:rPr>
                <w:rFonts w:ascii="Times New Roman" w:eastAsia="Times New Roman" w:hAnsi="Times New Roman" w:cs="Times New Roman"/>
              </w:rPr>
            </w:pPr>
            <w:r>
              <w:rPr>
                <w:rFonts w:ascii="Times New Roman" w:eastAsia="Times New Roman" w:hAnsi="Times New Roman" w:cs="Times New Roman"/>
              </w:rPr>
              <w:t>SJEDNICA UČITELJSKOGA VIJEĆA</w:t>
            </w:r>
          </w:p>
        </w:tc>
        <w:tc>
          <w:tcPr>
            <w:tcW w:w="1518" w:type="dxa"/>
            <w:vAlign w:val="center"/>
          </w:tcPr>
          <w:p w14:paraId="00000F44" w14:textId="77777777" w:rsidR="00C77964" w:rsidRDefault="003474E6" w:rsidP="006B6086">
            <w:pPr>
              <w:jc w:val="center"/>
              <w:rPr>
                <w:rFonts w:ascii="Times New Roman" w:eastAsia="Times New Roman" w:hAnsi="Times New Roman" w:cs="Times New Roman"/>
              </w:rPr>
            </w:pPr>
            <w:r>
              <w:rPr>
                <w:rFonts w:ascii="Times New Roman" w:eastAsia="Times New Roman" w:hAnsi="Times New Roman" w:cs="Times New Roman"/>
              </w:rPr>
              <w:t>četvrtak</w:t>
            </w:r>
          </w:p>
        </w:tc>
        <w:tc>
          <w:tcPr>
            <w:tcW w:w="2057" w:type="dxa"/>
            <w:vAlign w:val="center"/>
          </w:tcPr>
          <w:p w14:paraId="00000F45" w14:textId="77777777" w:rsidR="00C77964" w:rsidRDefault="003474E6" w:rsidP="006B6086">
            <w:pPr>
              <w:jc w:val="center"/>
              <w:rPr>
                <w:rFonts w:ascii="Times New Roman" w:eastAsia="Times New Roman" w:hAnsi="Times New Roman" w:cs="Times New Roman"/>
              </w:rPr>
            </w:pPr>
            <w:r>
              <w:rPr>
                <w:rFonts w:ascii="Times New Roman" w:eastAsia="Times New Roman" w:hAnsi="Times New Roman" w:cs="Times New Roman"/>
              </w:rPr>
              <w:t>9.4.2026.</w:t>
            </w:r>
          </w:p>
        </w:tc>
      </w:tr>
      <w:tr w:rsidR="00C77964" w14:paraId="1E6DB721" w14:textId="77777777">
        <w:trPr>
          <w:trHeight w:val="397"/>
        </w:trPr>
        <w:tc>
          <w:tcPr>
            <w:tcW w:w="5629" w:type="dxa"/>
            <w:vAlign w:val="center"/>
          </w:tcPr>
          <w:p w14:paraId="00000F46" w14:textId="77777777" w:rsidR="00C77964" w:rsidRDefault="003474E6" w:rsidP="006B6086">
            <w:pPr>
              <w:rPr>
                <w:rFonts w:ascii="Times New Roman" w:eastAsia="Times New Roman" w:hAnsi="Times New Roman" w:cs="Times New Roman"/>
              </w:rPr>
            </w:pPr>
            <w:r>
              <w:rPr>
                <w:rFonts w:ascii="Times New Roman" w:eastAsia="Times New Roman" w:hAnsi="Times New Roman" w:cs="Times New Roman"/>
              </w:rPr>
              <w:t>SVJETSKI DAN UMJETNOSTI</w:t>
            </w:r>
          </w:p>
        </w:tc>
        <w:tc>
          <w:tcPr>
            <w:tcW w:w="1518" w:type="dxa"/>
            <w:vAlign w:val="center"/>
          </w:tcPr>
          <w:p w14:paraId="00000F47" w14:textId="77777777" w:rsidR="00C77964" w:rsidRDefault="003474E6" w:rsidP="006B6086">
            <w:pPr>
              <w:jc w:val="center"/>
              <w:rPr>
                <w:rFonts w:ascii="Times New Roman" w:eastAsia="Times New Roman" w:hAnsi="Times New Roman" w:cs="Times New Roman"/>
              </w:rPr>
            </w:pPr>
            <w:r>
              <w:rPr>
                <w:rFonts w:ascii="Times New Roman" w:eastAsia="Times New Roman" w:hAnsi="Times New Roman" w:cs="Times New Roman"/>
              </w:rPr>
              <w:t>utorak</w:t>
            </w:r>
          </w:p>
        </w:tc>
        <w:tc>
          <w:tcPr>
            <w:tcW w:w="2057" w:type="dxa"/>
            <w:vAlign w:val="center"/>
          </w:tcPr>
          <w:p w14:paraId="00000F48" w14:textId="77777777" w:rsidR="00C77964" w:rsidRDefault="003474E6" w:rsidP="006B6086">
            <w:pPr>
              <w:jc w:val="center"/>
              <w:rPr>
                <w:rFonts w:ascii="Times New Roman" w:eastAsia="Times New Roman" w:hAnsi="Times New Roman" w:cs="Times New Roman"/>
              </w:rPr>
            </w:pPr>
            <w:r>
              <w:rPr>
                <w:rFonts w:ascii="Times New Roman" w:eastAsia="Times New Roman" w:hAnsi="Times New Roman" w:cs="Times New Roman"/>
              </w:rPr>
              <w:t>14.4.2026.</w:t>
            </w:r>
          </w:p>
        </w:tc>
      </w:tr>
      <w:tr w:rsidR="00C77964" w14:paraId="72172FD2" w14:textId="77777777">
        <w:trPr>
          <w:trHeight w:val="397"/>
        </w:trPr>
        <w:tc>
          <w:tcPr>
            <w:tcW w:w="5629" w:type="dxa"/>
            <w:vAlign w:val="center"/>
          </w:tcPr>
          <w:p w14:paraId="00000F49" w14:textId="77777777" w:rsidR="00C77964" w:rsidRDefault="003474E6" w:rsidP="006B6086">
            <w:pPr>
              <w:rPr>
                <w:rFonts w:ascii="Times New Roman" w:eastAsia="Times New Roman" w:hAnsi="Times New Roman" w:cs="Times New Roman"/>
              </w:rPr>
            </w:pPr>
            <w:r>
              <w:rPr>
                <w:rFonts w:ascii="Times New Roman" w:eastAsia="Times New Roman" w:hAnsi="Times New Roman" w:cs="Times New Roman"/>
              </w:rPr>
              <w:t>DAN PLANETA ZEMLJE, EKO DAN</w:t>
            </w:r>
          </w:p>
        </w:tc>
        <w:tc>
          <w:tcPr>
            <w:tcW w:w="1518" w:type="dxa"/>
            <w:vAlign w:val="center"/>
          </w:tcPr>
          <w:p w14:paraId="00000F4A" w14:textId="77777777" w:rsidR="00C77964" w:rsidRDefault="003474E6" w:rsidP="006B6086">
            <w:pPr>
              <w:jc w:val="center"/>
              <w:rPr>
                <w:rFonts w:ascii="Times New Roman" w:eastAsia="Times New Roman" w:hAnsi="Times New Roman" w:cs="Times New Roman"/>
              </w:rPr>
            </w:pPr>
            <w:r>
              <w:rPr>
                <w:rFonts w:ascii="Times New Roman" w:eastAsia="Times New Roman" w:hAnsi="Times New Roman" w:cs="Times New Roman"/>
              </w:rPr>
              <w:t>srijeda</w:t>
            </w:r>
          </w:p>
        </w:tc>
        <w:tc>
          <w:tcPr>
            <w:tcW w:w="2057" w:type="dxa"/>
            <w:vAlign w:val="center"/>
          </w:tcPr>
          <w:p w14:paraId="00000F4B" w14:textId="77777777" w:rsidR="00C77964" w:rsidRDefault="003474E6" w:rsidP="006B6086">
            <w:pPr>
              <w:jc w:val="center"/>
              <w:rPr>
                <w:rFonts w:ascii="Times New Roman" w:eastAsia="Times New Roman" w:hAnsi="Times New Roman" w:cs="Times New Roman"/>
              </w:rPr>
            </w:pPr>
            <w:r>
              <w:rPr>
                <w:rFonts w:ascii="Times New Roman" w:eastAsia="Times New Roman" w:hAnsi="Times New Roman" w:cs="Times New Roman"/>
              </w:rPr>
              <w:t>22.4.2026.</w:t>
            </w:r>
          </w:p>
        </w:tc>
      </w:tr>
      <w:tr w:rsidR="00C77964" w14:paraId="7E928C63" w14:textId="77777777">
        <w:trPr>
          <w:trHeight w:val="397"/>
        </w:trPr>
        <w:tc>
          <w:tcPr>
            <w:tcW w:w="5629" w:type="dxa"/>
            <w:vAlign w:val="center"/>
          </w:tcPr>
          <w:p w14:paraId="00000F4C" w14:textId="77777777" w:rsidR="00C77964" w:rsidRDefault="003474E6" w:rsidP="006B6086">
            <w:pPr>
              <w:rPr>
                <w:rFonts w:ascii="Times New Roman" w:eastAsia="Times New Roman" w:hAnsi="Times New Roman" w:cs="Times New Roman"/>
              </w:rPr>
            </w:pPr>
            <w:r>
              <w:rPr>
                <w:rFonts w:ascii="Times New Roman" w:eastAsia="Times New Roman" w:hAnsi="Times New Roman" w:cs="Times New Roman"/>
              </w:rPr>
              <w:lastRenderedPageBreak/>
              <w:t>IUN - ŠKOLA U PRIRODI (3.r) - SLJEME</w:t>
            </w:r>
          </w:p>
        </w:tc>
        <w:tc>
          <w:tcPr>
            <w:tcW w:w="1518" w:type="dxa"/>
            <w:vAlign w:val="center"/>
          </w:tcPr>
          <w:p w14:paraId="00000F4D" w14:textId="77777777" w:rsidR="00C77964" w:rsidRDefault="003474E6" w:rsidP="006B6086">
            <w:pPr>
              <w:jc w:val="center"/>
              <w:rPr>
                <w:rFonts w:ascii="Times New Roman" w:eastAsia="Times New Roman" w:hAnsi="Times New Roman" w:cs="Times New Roman"/>
              </w:rPr>
            </w:pPr>
            <w:r>
              <w:rPr>
                <w:rFonts w:ascii="Times New Roman" w:eastAsia="Times New Roman" w:hAnsi="Times New Roman" w:cs="Times New Roman"/>
              </w:rPr>
              <w:t>ponedjeljak-petak</w:t>
            </w:r>
          </w:p>
        </w:tc>
        <w:tc>
          <w:tcPr>
            <w:tcW w:w="2057" w:type="dxa"/>
            <w:vAlign w:val="center"/>
          </w:tcPr>
          <w:p w14:paraId="00000F4E" w14:textId="77777777" w:rsidR="00C77964" w:rsidRDefault="003474E6" w:rsidP="006B6086">
            <w:pPr>
              <w:jc w:val="center"/>
              <w:rPr>
                <w:rFonts w:ascii="Times New Roman" w:eastAsia="Times New Roman" w:hAnsi="Times New Roman" w:cs="Times New Roman"/>
              </w:rPr>
            </w:pPr>
            <w:r>
              <w:rPr>
                <w:rFonts w:ascii="Times New Roman" w:eastAsia="Times New Roman" w:hAnsi="Times New Roman" w:cs="Times New Roman"/>
              </w:rPr>
              <w:t>13.-17.4.2026.</w:t>
            </w:r>
          </w:p>
        </w:tc>
      </w:tr>
      <w:tr w:rsidR="00C77964" w14:paraId="5720B0F8" w14:textId="77777777">
        <w:trPr>
          <w:trHeight w:val="397"/>
        </w:trPr>
        <w:tc>
          <w:tcPr>
            <w:tcW w:w="5629" w:type="dxa"/>
            <w:vAlign w:val="center"/>
          </w:tcPr>
          <w:p w14:paraId="00000F4F" w14:textId="77777777" w:rsidR="00C77964" w:rsidRDefault="003474E6" w:rsidP="006B6086">
            <w:pPr>
              <w:rPr>
                <w:rFonts w:ascii="Times New Roman" w:eastAsia="Times New Roman" w:hAnsi="Times New Roman" w:cs="Times New Roman"/>
              </w:rPr>
            </w:pPr>
            <w:r>
              <w:rPr>
                <w:rFonts w:ascii="Times New Roman" w:eastAsia="Times New Roman" w:hAnsi="Times New Roman" w:cs="Times New Roman"/>
              </w:rPr>
              <w:t>STRUČNO USAVRŠAVANJE UČITELJA</w:t>
            </w:r>
          </w:p>
        </w:tc>
        <w:tc>
          <w:tcPr>
            <w:tcW w:w="1518" w:type="dxa"/>
            <w:vAlign w:val="center"/>
          </w:tcPr>
          <w:p w14:paraId="00000F50" w14:textId="77777777" w:rsidR="00C77964" w:rsidRDefault="003474E6" w:rsidP="006B6086">
            <w:pPr>
              <w:jc w:val="center"/>
              <w:rPr>
                <w:rFonts w:ascii="Times New Roman" w:eastAsia="Times New Roman" w:hAnsi="Times New Roman" w:cs="Times New Roman"/>
              </w:rPr>
            </w:pPr>
            <w:r>
              <w:rPr>
                <w:rFonts w:ascii="Times New Roman" w:eastAsia="Times New Roman" w:hAnsi="Times New Roman" w:cs="Times New Roman"/>
              </w:rPr>
              <w:t>četvrtak</w:t>
            </w:r>
          </w:p>
        </w:tc>
        <w:tc>
          <w:tcPr>
            <w:tcW w:w="2057" w:type="dxa"/>
            <w:vAlign w:val="center"/>
          </w:tcPr>
          <w:p w14:paraId="00000F51" w14:textId="77777777" w:rsidR="00C77964" w:rsidRDefault="003474E6" w:rsidP="006B6086">
            <w:pPr>
              <w:jc w:val="center"/>
              <w:rPr>
                <w:rFonts w:ascii="Times New Roman" w:eastAsia="Times New Roman" w:hAnsi="Times New Roman" w:cs="Times New Roman"/>
              </w:rPr>
            </w:pPr>
            <w:r>
              <w:rPr>
                <w:rFonts w:ascii="Times New Roman" w:eastAsia="Times New Roman" w:hAnsi="Times New Roman" w:cs="Times New Roman"/>
              </w:rPr>
              <w:t>30.4.2026.</w:t>
            </w:r>
          </w:p>
        </w:tc>
      </w:tr>
      <w:tr w:rsidR="00C77964" w14:paraId="1C31EF71" w14:textId="77777777">
        <w:trPr>
          <w:trHeight w:val="397"/>
        </w:trPr>
        <w:tc>
          <w:tcPr>
            <w:tcW w:w="5629" w:type="dxa"/>
            <w:vAlign w:val="center"/>
          </w:tcPr>
          <w:p w14:paraId="00000F52" w14:textId="77777777" w:rsidR="00C77964" w:rsidRDefault="003474E6" w:rsidP="006B6086">
            <w:pPr>
              <w:rPr>
                <w:rFonts w:ascii="Times New Roman" w:eastAsia="Times New Roman" w:hAnsi="Times New Roman" w:cs="Times New Roman"/>
              </w:rPr>
            </w:pPr>
            <w:r>
              <w:rPr>
                <w:rFonts w:ascii="Times New Roman" w:eastAsia="Times New Roman" w:hAnsi="Times New Roman" w:cs="Times New Roman"/>
              </w:rPr>
              <w:t>IUN – MUZEJ ILUZIJA (4.r)</w:t>
            </w:r>
          </w:p>
        </w:tc>
        <w:tc>
          <w:tcPr>
            <w:tcW w:w="1518" w:type="dxa"/>
            <w:vAlign w:val="center"/>
          </w:tcPr>
          <w:p w14:paraId="00000F53" w14:textId="77777777" w:rsidR="00C77964" w:rsidRDefault="00C77964" w:rsidP="006B6086">
            <w:pPr>
              <w:jc w:val="center"/>
              <w:rPr>
                <w:rFonts w:ascii="Times New Roman" w:eastAsia="Times New Roman" w:hAnsi="Times New Roman" w:cs="Times New Roman"/>
              </w:rPr>
            </w:pPr>
          </w:p>
        </w:tc>
        <w:tc>
          <w:tcPr>
            <w:tcW w:w="2057" w:type="dxa"/>
            <w:vAlign w:val="center"/>
          </w:tcPr>
          <w:p w14:paraId="00000F54" w14:textId="77777777" w:rsidR="00C77964" w:rsidRDefault="00C77964" w:rsidP="006B6086">
            <w:pPr>
              <w:jc w:val="center"/>
              <w:rPr>
                <w:rFonts w:ascii="Times New Roman" w:eastAsia="Times New Roman" w:hAnsi="Times New Roman" w:cs="Times New Roman"/>
              </w:rPr>
            </w:pPr>
          </w:p>
        </w:tc>
      </w:tr>
      <w:tr w:rsidR="00C77964" w14:paraId="42BB7141" w14:textId="77777777">
        <w:trPr>
          <w:trHeight w:val="397"/>
        </w:trPr>
        <w:tc>
          <w:tcPr>
            <w:tcW w:w="5629" w:type="dxa"/>
            <w:vAlign w:val="center"/>
          </w:tcPr>
          <w:p w14:paraId="00000F55" w14:textId="77777777" w:rsidR="00C77964" w:rsidRDefault="003474E6" w:rsidP="006B6086">
            <w:pPr>
              <w:rPr>
                <w:rFonts w:ascii="Times New Roman" w:eastAsia="Times New Roman" w:hAnsi="Times New Roman" w:cs="Times New Roman"/>
              </w:rPr>
            </w:pPr>
            <w:r>
              <w:rPr>
                <w:rFonts w:ascii="Times New Roman" w:eastAsia="Times New Roman" w:hAnsi="Times New Roman" w:cs="Times New Roman"/>
              </w:rPr>
              <w:t>IUN – MOBILNI PLANETARIJ (5. - 8.)</w:t>
            </w:r>
          </w:p>
        </w:tc>
        <w:tc>
          <w:tcPr>
            <w:tcW w:w="1518" w:type="dxa"/>
            <w:vAlign w:val="center"/>
          </w:tcPr>
          <w:p w14:paraId="00000F56" w14:textId="77777777" w:rsidR="00C77964" w:rsidRDefault="00C77964" w:rsidP="006B6086">
            <w:pPr>
              <w:jc w:val="center"/>
              <w:rPr>
                <w:rFonts w:ascii="Times New Roman" w:eastAsia="Times New Roman" w:hAnsi="Times New Roman" w:cs="Times New Roman"/>
              </w:rPr>
            </w:pPr>
          </w:p>
        </w:tc>
        <w:tc>
          <w:tcPr>
            <w:tcW w:w="2057" w:type="dxa"/>
            <w:vAlign w:val="center"/>
          </w:tcPr>
          <w:p w14:paraId="00000F57" w14:textId="77777777" w:rsidR="00C77964" w:rsidRDefault="00C77964" w:rsidP="006B6086">
            <w:pPr>
              <w:jc w:val="center"/>
              <w:rPr>
                <w:rFonts w:ascii="Times New Roman" w:eastAsia="Times New Roman" w:hAnsi="Times New Roman" w:cs="Times New Roman"/>
              </w:rPr>
            </w:pPr>
          </w:p>
        </w:tc>
      </w:tr>
      <w:tr w:rsidR="00C77964" w14:paraId="2BF4B517" w14:textId="77777777">
        <w:trPr>
          <w:trHeight w:val="397"/>
        </w:trPr>
        <w:tc>
          <w:tcPr>
            <w:tcW w:w="5629" w:type="dxa"/>
            <w:vAlign w:val="center"/>
          </w:tcPr>
          <w:p w14:paraId="00000F58" w14:textId="77777777" w:rsidR="00C77964" w:rsidRDefault="003474E6" w:rsidP="006B6086">
            <w:pPr>
              <w:rPr>
                <w:rFonts w:ascii="Times New Roman" w:eastAsia="Times New Roman" w:hAnsi="Times New Roman" w:cs="Times New Roman"/>
              </w:rPr>
            </w:pPr>
            <w:r>
              <w:rPr>
                <w:rFonts w:ascii="Times New Roman" w:eastAsia="Times New Roman" w:hAnsi="Times New Roman" w:cs="Times New Roman"/>
              </w:rPr>
              <w:t>IUN – KINO/KAZALIŠTE (6.r)</w:t>
            </w:r>
          </w:p>
        </w:tc>
        <w:tc>
          <w:tcPr>
            <w:tcW w:w="1518" w:type="dxa"/>
            <w:vAlign w:val="center"/>
          </w:tcPr>
          <w:p w14:paraId="00000F59" w14:textId="77777777" w:rsidR="00C77964" w:rsidRDefault="00C77964" w:rsidP="006B6086">
            <w:pPr>
              <w:jc w:val="center"/>
              <w:rPr>
                <w:rFonts w:ascii="Times New Roman" w:eastAsia="Times New Roman" w:hAnsi="Times New Roman" w:cs="Times New Roman"/>
              </w:rPr>
            </w:pPr>
          </w:p>
        </w:tc>
        <w:tc>
          <w:tcPr>
            <w:tcW w:w="2057" w:type="dxa"/>
            <w:vAlign w:val="center"/>
          </w:tcPr>
          <w:p w14:paraId="00000F5A" w14:textId="77777777" w:rsidR="00C77964" w:rsidRDefault="00C77964" w:rsidP="006B6086">
            <w:pPr>
              <w:jc w:val="center"/>
              <w:rPr>
                <w:rFonts w:ascii="Times New Roman" w:eastAsia="Times New Roman" w:hAnsi="Times New Roman" w:cs="Times New Roman"/>
              </w:rPr>
            </w:pPr>
          </w:p>
        </w:tc>
      </w:tr>
      <w:tr w:rsidR="00C77964" w14:paraId="0DEF23AF" w14:textId="77777777">
        <w:trPr>
          <w:trHeight w:val="397"/>
        </w:trPr>
        <w:tc>
          <w:tcPr>
            <w:tcW w:w="9204" w:type="dxa"/>
            <w:gridSpan w:val="3"/>
            <w:shd w:val="clear" w:color="auto" w:fill="DEEBF6"/>
            <w:vAlign w:val="center"/>
          </w:tcPr>
          <w:p w14:paraId="00000F5E" w14:textId="77777777" w:rsidR="00C77964" w:rsidRDefault="00C77964">
            <w:pPr>
              <w:rPr>
                <w:rFonts w:ascii="Times New Roman" w:eastAsia="Times New Roman" w:hAnsi="Times New Roman" w:cs="Times New Roman"/>
              </w:rPr>
            </w:pPr>
          </w:p>
        </w:tc>
      </w:tr>
      <w:tr w:rsidR="00C77964" w14:paraId="2A389EE2" w14:textId="77777777">
        <w:trPr>
          <w:trHeight w:val="397"/>
        </w:trPr>
        <w:tc>
          <w:tcPr>
            <w:tcW w:w="5629" w:type="dxa"/>
            <w:vAlign w:val="center"/>
          </w:tcPr>
          <w:p w14:paraId="00000F61" w14:textId="77777777" w:rsidR="00C77964" w:rsidRDefault="003474E6">
            <w:pPr>
              <w:keepNext/>
              <w:keepLines/>
              <w:pBdr>
                <w:top w:val="nil"/>
                <w:left w:val="nil"/>
                <w:bottom w:val="nil"/>
                <w:right w:val="nil"/>
                <w:between w:val="nil"/>
              </w:pBdr>
              <w:rPr>
                <w:rFonts w:ascii="Times New Roman" w:eastAsia="Times New Roman" w:hAnsi="Times New Roman" w:cs="Times New Roman"/>
                <w:color w:val="C00000"/>
                <w:sz w:val="28"/>
                <w:szCs w:val="28"/>
              </w:rPr>
            </w:pPr>
            <w:r>
              <w:rPr>
                <w:rFonts w:ascii="Times New Roman" w:eastAsia="Times New Roman" w:hAnsi="Times New Roman" w:cs="Times New Roman"/>
                <w:color w:val="C00000"/>
                <w:sz w:val="28"/>
                <w:szCs w:val="28"/>
              </w:rPr>
              <w:t>SVIBANJ</w:t>
            </w:r>
          </w:p>
        </w:tc>
        <w:tc>
          <w:tcPr>
            <w:tcW w:w="1518" w:type="dxa"/>
            <w:vAlign w:val="center"/>
          </w:tcPr>
          <w:p w14:paraId="00000F62" w14:textId="77777777" w:rsidR="00C77964" w:rsidRDefault="00C77964">
            <w:pPr>
              <w:keepNext/>
              <w:keepLines/>
              <w:pBdr>
                <w:top w:val="nil"/>
                <w:left w:val="nil"/>
                <w:bottom w:val="nil"/>
                <w:right w:val="nil"/>
                <w:between w:val="nil"/>
              </w:pBdr>
              <w:rPr>
                <w:rFonts w:ascii="Times New Roman" w:eastAsia="Times New Roman" w:hAnsi="Times New Roman" w:cs="Times New Roman"/>
                <w:color w:val="C00000"/>
                <w:sz w:val="28"/>
                <w:szCs w:val="28"/>
              </w:rPr>
            </w:pPr>
          </w:p>
        </w:tc>
        <w:tc>
          <w:tcPr>
            <w:tcW w:w="2057" w:type="dxa"/>
            <w:vAlign w:val="center"/>
          </w:tcPr>
          <w:p w14:paraId="00000F63" w14:textId="77777777" w:rsidR="00C77964" w:rsidRDefault="003474E6">
            <w:pPr>
              <w:keepNext/>
              <w:keepLines/>
              <w:pBdr>
                <w:top w:val="nil"/>
                <w:left w:val="nil"/>
                <w:bottom w:val="nil"/>
                <w:right w:val="nil"/>
                <w:between w:val="nil"/>
              </w:pBdr>
              <w:jc w:val="center"/>
              <w:rPr>
                <w:rFonts w:ascii="Times New Roman" w:eastAsia="Times New Roman" w:hAnsi="Times New Roman" w:cs="Times New Roman"/>
                <w:color w:val="C00000"/>
                <w:sz w:val="28"/>
                <w:szCs w:val="28"/>
              </w:rPr>
            </w:pPr>
            <w:r>
              <w:rPr>
                <w:rFonts w:ascii="Times New Roman" w:eastAsia="Times New Roman" w:hAnsi="Times New Roman" w:cs="Times New Roman"/>
                <w:color w:val="C00000"/>
                <w:sz w:val="28"/>
                <w:szCs w:val="28"/>
              </w:rPr>
              <w:t>2026.</w:t>
            </w:r>
          </w:p>
        </w:tc>
      </w:tr>
      <w:tr w:rsidR="00C77964" w14:paraId="59340151" w14:textId="77777777">
        <w:trPr>
          <w:trHeight w:val="397"/>
        </w:trPr>
        <w:tc>
          <w:tcPr>
            <w:tcW w:w="5629" w:type="dxa"/>
            <w:vAlign w:val="center"/>
          </w:tcPr>
          <w:p w14:paraId="00000F64" w14:textId="77777777" w:rsidR="00C77964" w:rsidRDefault="003474E6" w:rsidP="006B6086">
            <w:pPr>
              <w:rPr>
                <w:rFonts w:ascii="Times New Roman" w:eastAsia="Times New Roman" w:hAnsi="Times New Roman" w:cs="Times New Roman"/>
              </w:rPr>
            </w:pPr>
            <w:r>
              <w:rPr>
                <w:rFonts w:ascii="Times New Roman" w:eastAsia="Times New Roman" w:hAnsi="Times New Roman" w:cs="Times New Roman"/>
              </w:rPr>
              <w:t>PRAZNIK RADA</w:t>
            </w:r>
          </w:p>
        </w:tc>
        <w:tc>
          <w:tcPr>
            <w:tcW w:w="1518" w:type="dxa"/>
            <w:vAlign w:val="center"/>
          </w:tcPr>
          <w:p w14:paraId="00000F65" w14:textId="77777777" w:rsidR="00C77964" w:rsidRDefault="003474E6" w:rsidP="006B6086">
            <w:pPr>
              <w:jc w:val="center"/>
              <w:rPr>
                <w:rFonts w:ascii="Times New Roman" w:eastAsia="Times New Roman" w:hAnsi="Times New Roman" w:cs="Times New Roman"/>
              </w:rPr>
            </w:pPr>
            <w:r>
              <w:rPr>
                <w:rFonts w:ascii="Times New Roman" w:eastAsia="Times New Roman" w:hAnsi="Times New Roman" w:cs="Times New Roman"/>
              </w:rPr>
              <w:t>petak</w:t>
            </w:r>
          </w:p>
        </w:tc>
        <w:tc>
          <w:tcPr>
            <w:tcW w:w="2057" w:type="dxa"/>
            <w:vAlign w:val="center"/>
          </w:tcPr>
          <w:p w14:paraId="00000F66" w14:textId="77777777" w:rsidR="00C77964" w:rsidRDefault="003474E6" w:rsidP="006B6086">
            <w:pPr>
              <w:jc w:val="center"/>
              <w:rPr>
                <w:rFonts w:ascii="Times New Roman" w:eastAsia="Times New Roman" w:hAnsi="Times New Roman" w:cs="Times New Roman"/>
              </w:rPr>
            </w:pPr>
            <w:r>
              <w:rPr>
                <w:rFonts w:ascii="Times New Roman" w:eastAsia="Times New Roman" w:hAnsi="Times New Roman" w:cs="Times New Roman"/>
              </w:rPr>
              <w:t>1.5.2026.</w:t>
            </w:r>
          </w:p>
        </w:tc>
      </w:tr>
      <w:tr w:rsidR="00C77964" w14:paraId="3B2369A0" w14:textId="77777777">
        <w:trPr>
          <w:trHeight w:val="397"/>
        </w:trPr>
        <w:tc>
          <w:tcPr>
            <w:tcW w:w="5629" w:type="dxa"/>
            <w:vAlign w:val="center"/>
          </w:tcPr>
          <w:p w14:paraId="00000F67" w14:textId="77777777" w:rsidR="00C77964" w:rsidRDefault="003474E6" w:rsidP="006B6086">
            <w:pPr>
              <w:rPr>
                <w:rFonts w:ascii="Times New Roman" w:eastAsia="Times New Roman" w:hAnsi="Times New Roman" w:cs="Times New Roman"/>
              </w:rPr>
            </w:pPr>
            <w:r>
              <w:rPr>
                <w:rFonts w:ascii="Times New Roman" w:eastAsia="Times New Roman" w:hAnsi="Times New Roman" w:cs="Times New Roman"/>
              </w:rPr>
              <w:t>DAN EUROPE</w:t>
            </w:r>
          </w:p>
        </w:tc>
        <w:tc>
          <w:tcPr>
            <w:tcW w:w="1518" w:type="dxa"/>
            <w:vAlign w:val="center"/>
          </w:tcPr>
          <w:p w14:paraId="00000F68" w14:textId="77777777" w:rsidR="00C77964" w:rsidRDefault="003474E6" w:rsidP="006B6086">
            <w:pPr>
              <w:jc w:val="center"/>
              <w:rPr>
                <w:rFonts w:ascii="Times New Roman" w:eastAsia="Times New Roman" w:hAnsi="Times New Roman" w:cs="Times New Roman"/>
              </w:rPr>
            </w:pPr>
            <w:r>
              <w:rPr>
                <w:rFonts w:ascii="Times New Roman" w:eastAsia="Times New Roman" w:hAnsi="Times New Roman" w:cs="Times New Roman"/>
              </w:rPr>
              <w:t>subota</w:t>
            </w:r>
          </w:p>
        </w:tc>
        <w:tc>
          <w:tcPr>
            <w:tcW w:w="2057" w:type="dxa"/>
            <w:vAlign w:val="center"/>
          </w:tcPr>
          <w:p w14:paraId="00000F69" w14:textId="77777777" w:rsidR="00C77964" w:rsidRDefault="003474E6" w:rsidP="006B6086">
            <w:pPr>
              <w:jc w:val="center"/>
              <w:rPr>
                <w:rFonts w:ascii="Times New Roman" w:eastAsia="Times New Roman" w:hAnsi="Times New Roman" w:cs="Times New Roman"/>
              </w:rPr>
            </w:pPr>
            <w:r>
              <w:rPr>
                <w:rFonts w:ascii="Times New Roman" w:eastAsia="Times New Roman" w:hAnsi="Times New Roman" w:cs="Times New Roman"/>
              </w:rPr>
              <w:t>9.5.2026.</w:t>
            </w:r>
          </w:p>
        </w:tc>
      </w:tr>
      <w:tr w:rsidR="00C77964" w14:paraId="5897F9DD" w14:textId="77777777">
        <w:trPr>
          <w:trHeight w:val="397"/>
        </w:trPr>
        <w:tc>
          <w:tcPr>
            <w:tcW w:w="5629" w:type="dxa"/>
            <w:vAlign w:val="center"/>
          </w:tcPr>
          <w:p w14:paraId="00000F6A" w14:textId="77777777" w:rsidR="00C77964" w:rsidRDefault="003474E6" w:rsidP="006B6086">
            <w:pPr>
              <w:rPr>
                <w:rFonts w:ascii="Times New Roman" w:eastAsia="Times New Roman" w:hAnsi="Times New Roman" w:cs="Times New Roman"/>
              </w:rPr>
            </w:pPr>
            <w:r>
              <w:rPr>
                <w:rFonts w:ascii="Times New Roman" w:eastAsia="Times New Roman" w:hAnsi="Times New Roman" w:cs="Times New Roman"/>
              </w:rPr>
              <w:t>4. RODITELJSKI SASTANAK</w:t>
            </w:r>
          </w:p>
        </w:tc>
        <w:tc>
          <w:tcPr>
            <w:tcW w:w="1518" w:type="dxa"/>
            <w:vAlign w:val="center"/>
          </w:tcPr>
          <w:p w14:paraId="00000F6B" w14:textId="77777777" w:rsidR="00C77964" w:rsidRDefault="003474E6" w:rsidP="006B6086">
            <w:pPr>
              <w:jc w:val="center"/>
              <w:rPr>
                <w:rFonts w:ascii="Times New Roman" w:eastAsia="Times New Roman" w:hAnsi="Times New Roman" w:cs="Times New Roman"/>
              </w:rPr>
            </w:pPr>
            <w:r>
              <w:rPr>
                <w:rFonts w:ascii="Times New Roman" w:eastAsia="Times New Roman" w:hAnsi="Times New Roman" w:cs="Times New Roman"/>
              </w:rPr>
              <w:t>ponedjeljak-petak</w:t>
            </w:r>
          </w:p>
        </w:tc>
        <w:tc>
          <w:tcPr>
            <w:tcW w:w="2057" w:type="dxa"/>
            <w:vAlign w:val="center"/>
          </w:tcPr>
          <w:p w14:paraId="00000F6C" w14:textId="77777777" w:rsidR="00C77964" w:rsidRDefault="003474E6" w:rsidP="006B6086">
            <w:pPr>
              <w:jc w:val="center"/>
              <w:rPr>
                <w:rFonts w:ascii="Times New Roman" w:eastAsia="Times New Roman" w:hAnsi="Times New Roman" w:cs="Times New Roman"/>
              </w:rPr>
            </w:pPr>
            <w:r>
              <w:rPr>
                <w:rFonts w:ascii="Times New Roman" w:eastAsia="Times New Roman" w:hAnsi="Times New Roman" w:cs="Times New Roman"/>
              </w:rPr>
              <w:t>11. – 15.5.2026.</w:t>
            </w:r>
          </w:p>
        </w:tc>
      </w:tr>
      <w:tr w:rsidR="00C77964" w14:paraId="59596BD9" w14:textId="77777777">
        <w:trPr>
          <w:trHeight w:val="397"/>
        </w:trPr>
        <w:tc>
          <w:tcPr>
            <w:tcW w:w="5629" w:type="dxa"/>
            <w:vAlign w:val="center"/>
          </w:tcPr>
          <w:p w14:paraId="00000F6D" w14:textId="77777777" w:rsidR="00C77964" w:rsidRDefault="003474E6" w:rsidP="006B6086">
            <w:pPr>
              <w:rPr>
                <w:rFonts w:ascii="Times New Roman" w:eastAsia="Times New Roman" w:hAnsi="Times New Roman" w:cs="Times New Roman"/>
              </w:rPr>
            </w:pPr>
            <w:r>
              <w:rPr>
                <w:rFonts w:ascii="Times New Roman" w:eastAsia="Times New Roman" w:hAnsi="Times New Roman" w:cs="Times New Roman"/>
              </w:rPr>
              <w:t>MAJČIN DAN</w:t>
            </w:r>
          </w:p>
        </w:tc>
        <w:tc>
          <w:tcPr>
            <w:tcW w:w="1518" w:type="dxa"/>
            <w:vAlign w:val="center"/>
          </w:tcPr>
          <w:p w14:paraId="00000F6E" w14:textId="77777777" w:rsidR="00C77964" w:rsidRDefault="003474E6" w:rsidP="006B6086">
            <w:pPr>
              <w:jc w:val="center"/>
              <w:rPr>
                <w:rFonts w:ascii="Times New Roman" w:eastAsia="Times New Roman" w:hAnsi="Times New Roman" w:cs="Times New Roman"/>
              </w:rPr>
            </w:pPr>
            <w:r>
              <w:rPr>
                <w:rFonts w:ascii="Times New Roman" w:eastAsia="Times New Roman" w:hAnsi="Times New Roman" w:cs="Times New Roman"/>
              </w:rPr>
              <w:t>ponedjeljak</w:t>
            </w:r>
          </w:p>
        </w:tc>
        <w:tc>
          <w:tcPr>
            <w:tcW w:w="2057" w:type="dxa"/>
            <w:vAlign w:val="center"/>
          </w:tcPr>
          <w:p w14:paraId="00000F6F" w14:textId="77777777" w:rsidR="00C77964" w:rsidRDefault="003474E6" w:rsidP="006B6086">
            <w:pPr>
              <w:jc w:val="center"/>
              <w:rPr>
                <w:rFonts w:ascii="Times New Roman" w:eastAsia="Times New Roman" w:hAnsi="Times New Roman" w:cs="Times New Roman"/>
              </w:rPr>
            </w:pPr>
            <w:r>
              <w:rPr>
                <w:rFonts w:ascii="Times New Roman" w:eastAsia="Times New Roman" w:hAnsi="Times New Roman" w:cs="Times New Roman"/>
              </w:rPr>
              <w:t>11.5.2026.</w:t>
            </w:r>
          </w:p>
        </w:tc>
      </w:tr>
      <w:tr w:rsidR="00C77964" w14:paraId="568B587F" w14:textId="77777777">
        <w:trPr>
          <w:trHeight w:val="397"/>
        </w:trPr>
        <w:tc>
          <w:tcPr>
            <w:tcW w:w="5629" w:type="dxa"/>
            <w:vAlign w:val="center"/>
          </w:tcPr>
          <w:p w14:paraId="00000F70" w14:textId="77777777" w:rsidR="00C77964" w:rsidRDefault="003474E6" w:rsidP="006B6086">
            <w:pPr>
              <w:rPr>
                <w:rFonts w:ascii="Times New Roman" w:eastAsia="Times New Roman" w:hAnsi="Times New Roman" w:cs="Times New Roman"/>
              </w:rPr>
            </w:pPr>
            <w:r>
              <w:rPr>
                <w:rFonts w:ascii="Times New Roman" w:eastAsia="Times New Roman" w:hAnsi="Times New Roman" w:cs="Times New Roman"/>
              </w:rPr>
              <w:t>SJEDNICA UČITELJSKOGA VIJEĆA</w:t>
            </w:r>
          </w:p>
        </w:tc>
        <w:tc>
          <w:tcPr>
            <w:tcW w:w="1518" w:type="dxa"/>
            <w:vAlign w:val="center"/>
          </w:tcPr>
          <w:p w14:paraId="00000F71" w14:textId="77777777" w:rsidR="00C77964" w:rsidRDefault="003474E6" w:rsidP="006B6086">
            <w:pPr>
              <w:jc w:val="center"/>
              <w:rPr>
                <w:rFonts w:ascii="Times New Roman" w:eastAsia="Times New Roman" w:hAnsi="Times New Roman" w:cs="Times New Roman"/>
              </w:rPr>
            </w:pPr>
            <w:r>
              <w:rPr>
                <w:rFonts w:ascii="Times New Roman" w:eastAsia="Times New Roman" w:hAnsi="Times New Roman" w:cs="Times New Roman"/>
              </w:rPr>
              <w:t>utorak</w:t>
            </w:r>
          </w:p>
        </w:tc>
        <w:tc>
          <w:tcPr>
            <w:tcW w:w="2057" w:type="dxa"/>
            <w:vAlign w:val="center"/>
          </w:tcPr>
          <w:p w14:paraId="00000F72" w14:textId="77777777" w:rsidR="00C77964" w:rsidRDefault="003474E6" w:rsidP="006B6086">
            <w:pPr>
              <w:jc w:val="center"/>
              <w:rPr>
                <w:rFonts w:ascii="Times New Roman" w:eastAsia="Times New Roman" w:hAnsi="Times New Roman" w:cs="Times New Roman"/>
              </w:rPr>
            </w:pPr>
            <w:r>
              <w:rPr>
                <w:rFonts w:ascii="Times New Roman" w:eastAsia="Times New Roman" w:hAnsi="Times New Roman" w:cs="Times New Roman"/>
              </w:rPr>
              <w:t>19.5.2026.</w:t>
            </w:r>
          </w:p>
        </w:tc>
      </w:tr>
      <w:tr w:rsidR="00C77964" w14:paraId="3ACED2DC" w14:textId="77777777">
        <w:trPr>
          <w:trHeight w:val="397"/>
        </w:trPr>
        <w:tc>
          <w:tcPr>
            <w:tcW w:w="5629" w:type="dxa"/>
            <w:vAlign w:val="center"/>
          </w:tcPr>
          <w:p w14:paraId="00000F73" w14:textId="77777777" w:rsidR="00C77964" w:rsidRDefault="003474E6" w:rsidP="006B6086">
            <w:pPr>
              <w:rPr>
                <w:rFonts w:ascii="Times New Roman" w:eastAsia="Times New Roman" w:hAnsi="Times New Roman" w:cs="Times New Roman"/>
              </w:rPr>
            </w:pPr>
            <w:r>
              <w:rPr>
                <w:rFonts w:ascii="Times New Roman" w:eastAsia="Times New Roman" w:hAnsi="Times New Roman" w:cs="Times New Roman"/>
              </w:rPr>
              <w:t>SJEDNICE RAZREDNIH VIJEĆA</w:t>
            </w:r>
          </w:p>
        </w:tc>
        <w:tc>
          <w:tcPr>
            <w:tcW w:w="1518" w:type="dxa"/>
            <w:vAlign w:val="center"/>
          </w:tcPr>
          <w:p w14:paraId="00000F74" w14:textId="77777777" w:rsidR="00C77964" w:rsidRDefault="003474E6" w:rsidP="006B6086">
            <w:pPr>
              <w:jc w:val="center"/>
              <w:rPr>
                <w:rFonts w:ascii="Times New Roman" w:eastAsia="Times New Roman" w:hAnsi="Times New Roman" w:cs="Times New Roman"/>
              </w:rPr>
            </w:pPr>
            <w:r>
              <w:rPr>
                <w:rFonts w:ascii="Times New Roman" w:eastAsia="Times New Roman" w:hAnsi="Times New Roman" w:cs="Times New Roman"/>
              </w:rPr>
              <w:t>srijeda</w:t>
            </w:r>
          </w:p>
        </w:tc>
        <w:tc>
          <w:tcPr>
            <w:tcW w:w="2057" w:type="dxa"/>
            <w:vAlign w:val="center"/>
          </w:tcPr>
          <w:p w14:paraId="00000F75" w14:textId="77777777" w:rsidR="00C77964" w:rsidRDefault="003474E6" w:rsidP="006B6086">
            <w:pPr>
              <w:jc w:val="center"/>
              <w:rPr>
                <w:rFonts w:ascii="Times New Roman" w:eastAsia="Times New Roman" w:hAnsi="Times New Roman" w:cs="Times New Roman"/>
              </w:rPr>
            </w:pPr>
            <w:r>
              <w:rPr>
                <w:rFonts w:ascii="Times New Roman" w:eastAsia="Times New Roman" w:hAnsi="Times New Roman" w:cs="Times New Roman"/>
              </w:rPr>
              <w:t>20.5.2026.</w:t>
            </w:r>
          </w:p>
        </w:tc>
      </w:tr>
      <w:tr w:rsidR="00C77964" w14:paraId="2B7C09C8" w14:textId="77777777">
        <w:trPr>
          <w:trHeight w:val="397"/>
        </w:trPr>
        <w:tc>
          <w:tcPr>
            <w:tcW w:w="5629" w:type="dxa"/>
            <w:vAlign w:val="center"/>
          </w:tcPr>
          <w:p w14:paraId="00000F76" w14:textId="77777777" w:rsidR="00C77964" w:rsidRDefault="003474E6" w:rsidP="006B6086">
            <w:pPr>
              <w:pBdr>
                <w:top w:val="nil"/>
                <w:left w:val="nil"/>
                <w:bottom w:val="nil"/>
                <w:right w:val="nil"/>
                <w:between w:val="nil"/>
              </w:pBdr>
              <w:spacing w:line="275" w:lineRule="auto"/>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NENASTAVNI RADNI DAN – SPORTSKI</w:t>
            </w:r>
          </w:p>
          <w:p w14:paraId="00000F77" w14:textId="77777777" w:rsidR="00C77964" w:rsidRDefault="003474E6" w:rsidP="006B6086">
            <w:pPr>
              <w:rPr>
                <w:rFonts w:ascii="Times New Roman" w:eastAsia="Times New Roman" w:hAnsi="Times New Roman" w:cs="Times New Roman"/>
                <w:highlight w:val="white"/>
              </w:rPr>
            </w:pPr>
            <w:r>
              <w:rPr>
                <w:rFonts w:ascii="Times New Roman" w:eastAsia="Times New Roman" w:hAnsi="Times New Roman" w:cs="Times New Roman"/>
                <w:highlight w:val="white"/>
              </w:rPr>
              <w:t>DAN IVANA MATASA</w:t>
            </w:r>
          </w:p>
        </w:tc>
        <w:tc>
          <w:tcPr>
            <w:tcW w:w="1518" w:type="dxa"/>
            <w:vAlign w:val="center"/>
          </w:tcPr>
          <w:p w14:paraId="00000F78" w14:textId="77777777" w:rsidR="00C77964" w:rsidRDefault="003474E6" w:rsidP="006B6086">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petak</w:t>
            </w:r>
          </w:p>
        </w:tc>
        <w:tc>
          <w:tcPr>
            <w:tcW w:w="2057" w:type="dxa"/>
            <w:vAlign w:val="center"/>
          </w:tcPr>
          <w:p w14:paraId="00000F79" w14:textId="77777777" w:rsidR="00C77964" w:rsidRDefault="003474E6" w:rsidP="006B6086">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29.5.2026.</w:t>
            </w:r>
          </w:p>
        </w:tc>
      </w:tr>
      <w:tr w:rsidR="00C77964" w14:paraId="508FF88D" w14:textId="77777777">
        <w:trPr>
          <w:trHeight w:val="397"/>
        </w:trPr>
        <w:tc>
          <w:tcPr>
            <w:tcW w:w="5629" w:type="dxa"/>
            <w:vAlign w:val="center"/>
          </w:tcPr>
          <w:p w14:paraId="00000F7A" w14:textId="77777777" w:rsidR="00C77964" w:rsidRDefault="003474E6" w:rsidP="006B6086">
            <w:pPr>
              <w:rPr>
                <w:rFonts w:ascii="Times New Roman" w:eastAsia="Times New Roman" w:hAnsi="Times New Roman" w:cs="Times New Roman"/>
              </w:rPr>
            </w:pPr>
            <w:r>
              <w:rPr>
                <w:rFonts w:ascii="Times New Roman" w:eastAsia="Times New Roman" w:hAnsi="Times New Roman" w:cs="Times New Roman"/>
              </w:rPr>
              <w:t>DAN DRŽAVNOSTI</w:t>
            </w:r>
          </w:p>
        </w:tc>
        <w:tc>
          <w:tcPr>
            <w:tcW w:w="1518" w:type="dxa"/>
            <w:vAlign w:val="center"/>
          </w:tcPr>
          <w:p w14:paraId="00000F7B" w14:textId="77777777" w:rsidR="00C77964" w:rsidRDefault="003474E6" w:rsidP="006B6086">
            <w:pPr>
              <w:jc w:val="center"/>
              <w:rPr>
                <w:rFonts w:ascii="Times New Roman" w:eastAsia="Times New Roman" w:hAnsi="Times New Roman" w:cs="Times New Roman"/>
              </w:rPr>
            </w:pPr>
            <w:r>
              <w:rPr>
                <w:rFonts w:ascii="Times New Roman" w:eastAsia="Times New Roman" w:hAnsi="Times New Roman" w:cs="Times New Roman"/>
              </w:rPr>
              <w:t>subota</w:t>
            </w:r>
          </w:p>
        </w:tc>
        <w:tc>
          <w:tcPr>
            <w:tcW w:w="2057" w:type="dxa"/>
            <w:vAlign w:val="center"/>
          </w:tcPr>
          <w:p w14:paraId="00000F7C" w14:textId="77777777" w:rsidR="00C77964" w:rsidRDefault="003474E6" w:rsidP="006B6086">
            <w:pPr>
              <w:jc w:val="center"/>
              <w:rPr>
                <w:rFonts w:ascii="Times New Roman" w:eastAsia="Times New Roman" w:hAnsi="Times New Roman" w:cs="Times New Roman"/>
              </w:rPr>
            </w:pPr>
            <w:r>
              <w:rPr>
                <w:rFonts w:ascii="Times New Roman" w:eastAsia="Times New Roman" w:hAnsi="Times New Roman" w:cs="Times New Roman"/>
              </w:rPr>
              <w:t>30.5.2026.</w:t>
            </w:r>
          </w:p>
        </w:tc>
      </w:tr>
      <w:tr w:rsidR="00C77964" w14:paraId="3E3F0A38" w14:textId="77777777">
        <w:trPr>
          <w:trHeight w:val="397"/>
        </w:trPr>
        <w:tc>
          <w:tcPr>
            <w:tcW w:w="5629" w:type="dxa"/>
            <w:vAlign w:val="center"/>
          </w:tcPr>
          <w:p w14:paraId="00000F7D" w14:textId="77777777" w:rsidR="00C77964" w:rsidRDefault="003474E6" w:rsidP="006B6086">
            <w:pPr>
              <w:rPr>
                <w:rFonts w:ascii="Times New Roman" w:eastAsia="Times New Roman" w:hAnsi="Times New Roman" w:cs="Times New Roman"/>
              </w:rPr>
            </w:pPr>
            <w:r>
              <w:rPr>
                <w:rFonts w:ascii="Times New Roman" w:eastAsia="Times New Roman" w:hAnsi="Times New Roman" w:cs="Times New Roman"/>
              </w:rPr>
              <w:t>GLAZBENA AKADEMIJA U OŠ</w:t>
            </w:r>
          </w:p>
        </w:tc>
        <w:tc>
          <w:tcPr>
            <w:tcW w:w="1518" w:type="dxa"/>
            <w:vAlign w:val="center"/>
          </w:tcPr>
          <w:p w14:paraId="00000F7E" w14:textId="77777777" w:rsidR="00C77964" w:rsidRDefault="00C77964" w:rsidP="006B6086">
            <w:pPr>
              <w:jc w:val="center"/>
              <w:rPr>
                <w:rFonts w:ascii="Times New Roman" w:eastAsia="Times New Roman" w:hAnsi="Times New Roman" w:cs="Times New Roman"/>
              </w:rPr>
            </w:pPr>
          </w:p>
        </w:tc>
        <w:tc>
          <w:tcPr>
            <w:tcW w:w="2057" w:type="dxa"/>
            <w:vAlign w:val="center"/>
          </w:tcPr>
          <w:p w14:paraId="00000F7F" w14:textId="77777777" w:rsidR="00C77964" w:rsidRDefault="00C77964" w:rsidP="006B6086">
            <w:pPr>
              <w:jc w:val="center"/>
              <w:rPr>
                <w:rFonts w:ascii="Times New Roman" w:eastAsia="Times New Roman" w:hAnsi="Times New Roman" w:cs="Times New Roman"/>
              </w:rPr>
            </w:pPr>
          </w:p>
        </w:tc>
      </w:tr>
      <w:tr w:rsidR="00C77964" w14:paraId="1377EDBF" w14:textId="77777777">
        <w:trPr>
          <w:trHeight w:val="397"/>
        </w:trPr>
        <w:tc>
          <w:tcPr>
            <w:tcW w:w="5629" w:type="dxa"/>
            <w:vAlign w:val="center"/>
          </w:tcPr>
          <w:p w14:paraId="00000F80" w14:textId="77777777" w:rsidR="00C77964" w:rsidRDefault="003474E6" w:rsidP="006B6086">
            <w:pPr>
              <w:rPr>
                <w:rFonts w:ascii="Times New Roman" w:eastAsia="Times New Roman" w:hAnsi="Times New Roman" w:cs="Times New Roman"/>
              </w:rPr>
            </w:pPr>
            <w:r>
              <w:rPr>
                <w:rFonts w:ascii="Times New Roman" w:eastAsia="Times New Roman" w:hAnsi="Times New Roman" w:cs="Times New Roman"/>
              </w:rPr>
              <w:t>POSJET HRVATSKOM PRIRODOSLOVNOM MUZEJU (7.r i 8.r)</w:t>
            </w:r>
          </w:p>
        </w:tc>
        <w:tc>
          <w:tcPr>
            <w:tcW w:w="1518" w:type="dxa"/>
            <w:vAlign w:val="center"/>
          </w:tcPr>
          <w:p w14:paraId="00000F81" w14:textId="77777777" w:rsidR="00C77964" w:rsidRDefault="00C77964" w:rsidP="006B6086">
            <w:pPr>
              <w:jc w:val="center"/>
              <w:rPr>
                <w:rFonts w:ascii="Times New Roman" w:eastAsia="Times New Roman" w:hAnsi="Times New Roman" w:cs="Times New Roman"/>
              </w:rPr>
            </w:pPr>
          </w:p>
        </w:tc>
        <w:tc>
          <w:tcPr>
            <w:tcW w:w="2057" w:type="dxa"/>
            <w:vAlign w:val="center"/>
          </w:tcPr>
          <w:p w14:paraId="00000F82" w14:textId="77777777" w:rsidR="00C77964" w:rsidRDefault="00C77964" w:rsidP="006B6086">
            <w:pPr>
              <w:jc w:val="center"/>
              <w:rPr>
                <w:rFonts w:ascii="Times New Roman" w:eastAsia="Times New Roman" w:hAnsi="Times New Roman" w:cs="Times New Roman"/>
              </w:rPr>
            </w:pPr>
          </w:p>
        </w:tc>
      </w:tr>
      <w:tr w:rsidR="00C77964" w14:paraId="7AE88556" w14:textId="77777777">
        <w:trPr>
          <w:trHeight w:val="397"/>
        </w:trPr>
        <w:tc>
          <w:tcPr>
            <w:tcW w:w="5629" w:type="dxa"/>
            <w:vAlign w:val="center"/>
          </w:tcPr>
          <w:p w14:paraId="00000F83" w14:textId="77777777" w:rsidR="00C77964" w:rsidRDefault="003474E6" w:rsidP="006B6086">
            <w:pPr>
              <w:rPr>
                <w:rFonts w:ascii="Times New Roman" w:eastAsia="Times New Roman" w:hAnsi="Times New Roman" w:cs="Times New Roman"/>
              </w:rPr>
            </w:pPr>
            <w:r>
              <w:rPr>
                <w:rFonts w:ascii="Times New Roman" w:eastAsia="Times New Roman" w:hAnsi="Times New Roman" w:cs="Times New Roman"/>
              </w:rPr>
              <w:t>IUN – ZOOLOŠKI VRT (1. i 2.r)</w:t>
            </w:r>
          </w:p>
        </w:tc>
        <w:tc>
          <w:tcPr>
            <w:tcW w:w="1518" w:type="dxa"/>
            <w:vAlign w:val="center"/>
          </w:tcPr>
          <w:p w14:paraId="00000F84" w14:textId="77777777" w:rsidR="00C77964" w:rsidRDefault="00C77964" w:rsidP="006B6086">
            <w:pPr>
              <w:jc w:val="center"/>
              <w:rPr>
                <w:rFonts w:ascii="Times New Roman" w:eastAsia="Times New Roman" w:hAnsi="Times New Roman" w:cs="Times New Roman"/>
              </w:rPr>
            </w:pPr>
          </w:p>
        </w:tc>
        <w:tc>
          <w:tcPr>
            <w:tcW w:w="2057" w:type="dxa"/>
            <w:vAlign w:val="center"/>
          </w:tcPr>
          <w:p w14:paraId="00000F85" w14:textId="77777777" w:rsidR="00C77964" w:rsidRDefault="00C77964" w:rsidP="006B6086">
            <w:pPr>
              <w:jc w:val="center"/>
              <w:rPr>
                <w:rFonts w:ascii="Times New Roman" w:eastAsia="Times New Roman" w:hAnsi="Times New Roman" w:cs="Times New Roman"/>
              </w:rPr>
            </w:pPr>
          </w:p>
        </w:tc>
      </w:tr>
      <w:tr w:rsidR="00C77964" w14:paraId="455022FC" w14:textId="77777777">
        <w:trPr>
          <w:trHeight w:val="397"/>
        </w:trPr>
        <w:tc>
          <w:tcPr>
            <w:tcW w:w="5629" w:type="dxa"/>
            <w:vAlign w:val="center"/>
          </w:tcPr>
          <w:p w14:paraId="00000F86" w14:textId="77777777" w:rsidR="00C77964" w:rsidRDefault="003474E6" w:rsidP="006B6086">
            <w:pPr>
              <w:rPr>
                <w:rFonts w:ascii="Times New Roman" w:eastAsia="Times New Roman" w:hAnsi="Times New Roman" w:cs="Times New Roman"/>
              </w:rPr>
            </w:pPr>
            <w:r>
              <w:rPr>
                <w:rFonts w:ascii="Times New Roman" w:eastAsia="Times New Roman" w:hAnsi="Times New Roman" w:cs="Times New Roman"/>
              </w:rPr>
              <w:t>IUN – OBILAZAK GRADA ZAGREBA (3.r)</w:t>
            </w:r>
          </w:p>
        </w:tc>
        <w:tc>
          <w:tcPr>
            <w:tcW w:w="1518" w:type="dxa"/>
            <w:vAlign w:val="center"/>
          </w:tcPr>
          <w:p w14:paraId="00000F87" w14:textId="77777777" w:rsidR="00C77964" w:rsidRDefault="00C77964" w:rsidP="006B6086">
            <w:pPr>
              <w:jc w:val="center"/>
              <w:rPr>
                <w:rFonts w:ascii="Times New Roman" w:eastAsia="Times New Roman" w:hAnsi="Times New Roman" w:cs="Times New Roman"/>
              </w:rPr>
            </w:pPr>
          </w:p>
        </w:tc>
        <w:tc>
          <w:tcPr>
            <w:tcW w:w="2057" w:type="dxa"/>
            <w:vAlign w:val="center"/>
          </w:tcPr>
          <w:p w14:paraId="00000F88" w14:textId="77777777" w:rsidR="00C77964" w:rsidRDefault="00C77964" w:rsidP="006B6086">
            <w:pPr>
              <w:jc w:val="center"/>
              <w:rPr>
                <w:rFonts w:ascii="Times New Roman" w:eastAsia="Times New Roman" w:hAnsi="Times New Roman" w:cs="Times New Roman"/>
              </w:rPr>
            </w:pPr>
          </w:p>
        </w:tc>
      </w:tr>
      <w:tr w:rsidR="00C77964" w14:paraId="2E5B095F" w14:textId="77777777">
        <w:trPr>
          <w:trHeight w:val="397"/>
        </w:trPr>
        <w:tc>
          <w:tcPr>
            <w:tcW w:w="5629" w:type="dxa"/>
            <w:vAlign w:val="center"/>
          </w:tcPr>
          <w:p w14:paraId="00000F89" w14:textId="77777777" w:rsidR="00C77964" w:rsidRDefault="003474E6" w:rsidP="006B6086">
            <w:pPr>
              <w:rPr>
                <w:rFonts w:ascii="Times New Roman" w:eastAsia="Times New Roman" w:hAnsi="Times New Roman" w:cs="Times New Roman"/>
              </w:rPr>
            </w:pPr>
            <w:r>
              <w:rPr>
                <w:rFonts w:ascii="Times New Roman" w:eastAsia="Times New Roman" w:hAnsi="Times New Roman" w:cs="Times New Roman"/>
              </w:rPr>
              <w:t>IUN – ŠKOLA U PRIRODI (4.r) – NOVI VINODOLSKI</w:t>
            </w:r>
          </w:p>
        </w:tc>
        <w:tc>
          <w:tcPr>
            <w:tcW w:w="1518" w:type="dxa"/>
            <w:vAlign w:val="center"/>
          </w:tcPr>
          <w:p w14:paraId="00000F8A" w14:textId="77777777" w:rsidR="00C77964" w:rsidRDefault="00C77964" w:rsidP="006B6086">
            <w:pPr>
              <w:jc w:val="center"/>
              <w:rPr>
                <w:rFonts w:ascii="Times New Roman" w:eastAsia="Times New Roman" w:hAnsi="Times New Roman" w:cs="Times New Roman"/>
              </w:rPr>
            </w:pPr>
          </w:p>
        </w:tc>
        <w:tc>
          <w:tcPr>
            <w:tcW w:w="2057" w:type="dxa"/>
            <w:vAlign w:val="center"/>
          </w:tcPr>
          <w:p w14:paraId="00000F8B" w14:textId="77777777" w:rsidR="00C77964" w:rsidRDefault="00C77964" w:rsidP="006B6086">
            <w:pPr>
              <w:jc w:val="center"/>
              <w:rPr>
                <w:rFonts w:ascii="Times New Roman" w:eastAsia="Times New Roman" w:hAnsi="Times New Roman" w:cs="Times New Roman"/>
              </w:rPr>
            </w:pPr>
          </w:p>
        </w:tc>
      </w:tr>
      <w:tr w:rsidR="00C77964" w14:paraId="75834398" w14:textId="77777777">
        <w:trPr>
          <w:trHeight w:val="397"/>
        </w:trPr>
        <w:tc>
          <w:tcPr>
            <w:tcW w:w="5629" w:type="dxa"/>
            <w:vAlign w:val="center"/>
          </w:tcPr>
          <w:p w14:paraId="00000F8C" w14:textId="77777777" w:rsidR="00C77964" w:rsidRDefault="003474E6" w:rsidP="006B6086">
            <w:pPr>
              <w:rPr>
                <w:rFonts w:ascii="Times New Roman" w:eastAsia="Times New Roman" w:hAnsi="Times New Roman" w:cs="Times New Roman"/>
              </w:rPr>
            </w:pPr>
            <w:r>
              <w:rPr>
                <w:rFonts w:ascii="Times New Roman" w:eastAsia="Times New Roman" w:hAnsi="Times New Roman" w:cs="Times New Roman"/>
              </w:rPr>
              <w:t>IUN – LIKA (5.r)</w:t>
            </w:r>
          </w:p>
        </w:tc>
        <w:tc>
          <w:tcPr>
            <w:tcW w:w="1518" w:type="dxa"/>
            <w:vAlign w:val="center"/>
          </w:tcPr>
          <w:p w14:paraId="00000F8D" w14:textId="77777777" w:rsidR="00C77964" w:rsidRDefault="00C77964" w:rsidP="006B6086">
            <w:pPr>
              <w:jc w:val="center"/>
              <w:rPr>
                <w:rFonts w:ascii="Times New Roman" w:eastAsia="Times New Roman" w:hAnsi="Times New Roman" w:cs="Times New Roman"/>
              </w:rPr>
            </w:pPr>
          </w:p>
        </w:tc>
        <w:tc>
          <w:tcPr>
            <w:tcW w:w="2057" w:type="dxa"/>
            <w:vAlign w:val="center"/>
          </w:tcPr>
          <w:p w14:paraId="00000F8E" w14:textId="77777777" w:rsidR="00C77964" w:rsidRDefault="00C77964" w:rsidP="006B6086">
            <w:pPr>
              <w:jc w:val="center"/>
              <w:rPr>
                <w:rFonts w:ascii="Times New Roman" w:eastAsia="Times New Roman" w:hAnsi="Times New Roman" w:cs="Times New Roman"/>
              </w:rPr>
            </w:pPr>
          </w:p>
        </w:tc>
      </w:tr>
      <w:tr w:rsidR="00C77964" w14:paraId="47C5265D" w14:textId="77777777">
        <w:trPr>
          <w:trHeight w:val="397"/>
        </w:trPr>
        <w:tc>
          <w:tcPr>
            <w:tcW w:w="5629" w:type="dxa"/>
            <w:vAlign w:val="center"/>
          </w:tcPr>
          <w:p w14:paraId="00000F8F" w14:textId="77777777" w:rsidR="00C77964" w:rsidRDefault="003474E6" w:rsidP="006B6086">
            <w:pPr>
              <w:rPr>
                <w:rFonts w:ascii="Times New Roman" w:eastAsia="Times New Roman" w:hAnsi="Times New Roman" w:cs="Times New Roman"/>
              </w:rPr>
            </w:pPr>
            <w:r>
              <w:rPr>
                <w:rFonts w:ascii="Times New Roman" w:eastAsia="Times New Roman" w:hAnsi="Times New Roman" w:cs="Times New Roman"/>
              </w:rPr>
              <w:t>IUN – PLITVICE, OZALJ (6.r)</w:t>
            </w:r>
          </w:p>
        </w:tc>
        <w:tc>
          <w:tcPr>
            <w:tcW w:w="1518" w:type="dxa"/>
            <w:vAlign w:val="center"/>
          </w:tcPr>
          <w:p w14:paraId="00000F90" w14:textId="77777777" w:rsidR="00C77964" w:rsidRDefault="00C77964" w:rsidP="006B6086">
            <w:pPr>
              <w:jc w:val="center"/>
              <w:rPr>
                <w:rFonts w:ascii="Times New Roman" w:eastAsia="Times New Roman" w:hAnsi="Times New Roman" w:cs="Times New Roman"/>
              </w:rPr>
            </w:pPr>
          </w:p>
        </w:tc>
        <w:tc>
          <w:tcPr>
            <w:tcW w:w="2057" w:type="dxa"/>
            <w:vAlign w:val="center"/>
          </w:tcPr>
          <w:p w14:paraId="00000F91" w14:textId="77777777" w:rsidR="00C77964" w:rsidRDefault="00C77964" w:rsidP="006B6086">
            <w:pPr>
              <w:jc w:val="center"/>
              <w:rPr>
                <w:rFonts w:ascii="Times New Roman" w:eastAsia="Times New Roman" w:hAnsi="Times New Roman" w:cs="Times New Roman"/>
              </w:rPr>
            </w:pPr>
          </w:p>
        </w:tc>
      </w:tr>
      <w:tr w:rsidR="00C77964" w14:paraId="715D9945" w14:textId="77777777">
        <w:trPr>
          <w:trHeight w:val="397"/>
        </w:trPr>
        <w:tc>
          <w:tcPr>
            <w:tcW w:w="5629" w:type="dxa"/>
            <w:vAlign w:val="center"/>
          </w:tcPr>
          <w:p w14:paraId="00000F92" w14:textId="77777777" w:rsidR="00C77964" w:rsidRDefault="003474E6" w:rsidP="006B6086">
            <w:pPr>
              <w:rPr>
                <w:rFonts w:ascii="Times New Roman" w:eastAsia="Times New Roman" w:hAnsi="Times New Roman" w:cs="Times New Roman"/>
              </w:rPr>
            </w:pPr>
            <w:r>
              <w:rPr>
                <w:rFonts w:ascii="Times New Roman" w:eastAsia="Times New Roman" w:hAnsi="Times New Roman" w:cs="Times New Roman"/>
              </w:rPr>
              <w:t>IUN - DAN I NOĆ NA PMF-U (7.r i 8.r)</w:t>
            </w:r>
          </w:p>
        </w:tc>
        <w:tc>
          <w:tcPr>
            <w:tcW w:w="1518" w:type="dxa"/>
            <w:vAlign w:val="center"/>
          </w:tcPr>
          <w:p w14:paraId="00000F93" w14:textId="77777777" w:rsidR="00C77964" w:rsidRDefault="00C77964" w:rsidP="006B6086">
            <w:pPr>
              <w:jc w:val="center"/>
              <w:rPr>
                <w:rFonts w:ascii="Times New Roman" w:eastAsia="Times New Roman" w:hAnsi="Times New Roman" w:cs="Times New Roman"/>
              </w:rPr>
            </w:pPr>
          </w:p>
        </w:tc>
        <w:tc>
          <w:tcPr>
            <w:tcW w:w="2057" w:type="dxa"/>
            <w:vAlign w:val="center"/>
          </w:tcPr>
          <w:p w14:paraId="00000F94" w14:textId="77777777" w:rsidR="00C77964" w:rsidRDefault="00C77964" w:rsidP="006B6086">
            <w:pPr>
              <w:jc w:val="center"/>
              <w:rPr>
                <w:rFonts w:ascii="Times New Roman" w:eastAsia="Times New Roman" w:hAnsi="Times New Roman" w:cs="Times New Roman"/>
              </w:rPr>
            </w:pPr>
          </w:p>
        </w:tc>
      </w:tr>
      <w:tr w:rsidR="00C77964" w14:paraId="2ECDE3F4" w14:textId="77777777">
        <w:trPr>
          <w:trHeight w:val="397"/>
        </w:trPr>
        <w:tc>
          <w:tcPr>
            <w:tcW w:w="5629" w:type="dxa"/>
            <w:vAlign w:val="center"/>
          </w:tcPr>
          <w:p w14:paraId="00000F95" w14:textId="77777777" w:rsidR="00C77964" w:rsidRDefault="003474E6" w:rsidP="006B6086">
            <w:pPr>
              <w:rPr>
                <w:rFonts w:ascii="Times New Roman" w:eastAsia="Times New Roman" w:hAnsi="Times New Roman" w:cs="Times New Roman"/>
              </w:rPr>
            </w:pPr>
            <w:r>
              <w:rPr>
                <w:rFonts w:ascii="Times New Roman" w:eastAsia="Times New Roman" w:hAnsi="Times New Roman" w:cs="Times New Roman"/>
              </w:rPr>
              <w:t>IUN – BOTANIČKI VRT (7.r i 8.r)</w:t>
            </w:r>
          </w:p>
        </w:tc>
        <w:tc>
          <w:tcPr>
            <w:tcW w:w="1518" w:type="dxa"/>
            <w:vAlign w:val="center"/>
          </w:tcPr>
          <w:p w14:paraId="00000F96" w14:textId="77777777" w:rsidR="00C77964" w:rsidRDefault="00C77964" w:rsidP="006B6086">
            <w:pPr>
              <w:jc w:val="center"/>
              <w:rPr>
                <w:rFonts w:ascii="Times New Roman" w:eastAsia="Times New Roman" w:hAnsi="Times New Roman" w:cs="Times New Roman"/>
              </w:rPr>
            </w:pPr>
          </w:p>
        </w:tc>
        <w:tc>
          <w:tcPr>
            <w:tcW w:w="2057" w:type="dxa"/>
            <w:vAlign w:val="center"/>
          </w:tcPr>
          <w:p w14:paraId="00000F97" w14:textId="77777777" w:rsidR="00C77964" w:rsidRDefault="00C77964" w:rsidP="006B6086">
            <w:pPr>
              <w:jc w:val="center"/>
              <w:rPr>
                <w:rFonts w:ascii="Times New Roman" w:eastAsia="Times New Roman" w:hAnsi="Times New Roman" w:cs="Times New Roman"/>
              </w:rPr>
            </w:pPr>
          </w:p>
        </w:tc>
      </w:tr>
      <w:tr w:rsidR="00C77964" w14:paraId="2BAED318" w14:textId="77777777">
        <w:trPr>
          <w:trHeight w:val="397"/>
        </w:trPr>
        <w:tc>
          <w:tcPr>
            <w:tcW w:w="5629" w:type="dxa"/>
            <w:vAlign w:val="center"/>
          </w:tcPr>
          <w:p w14:paraId="00000F98" w14:textId="77777777" w:rsidR="00C77964" w:rsidRDefault="003474E6" w:rsidP="006B6086">
            <w:pPr>
              <w:rPr>
                <w:rFonts w:ascii="Times New Roman" w:eastAsia="Times New Roman" w:hAnsi="Times New Roman" w:cs="Times New Roman"/>
              </w:rPr>
            </w:pPr>
            <w:r>
              <w:rPr>
                <w:rFonts w:ascii="Times New Roman" w:eastAsia="Times New Roman" w:hAnsi="Times New Roman" w:cs="Times New Roman"/>
              </w:rPr>
              <w:t>IUN – TUHELJ (8.r)</w:t>
            </w:r>
          </w:p>
        </w:tc>
        <w:tc>
          <w:tcPr>
            <w:tcW w:w="1518" w:type="dxa"/>
            <w:vAlign w:val="center"/>
          </w:tcPr>
          <w:p w14:paraId="00000F99" w14:textId="77777777" w:rsidR="00C77964" w:rsidRDefault="00C77964" w:rsidP="006B6086">
            <w:pPr>
              <w:jc w:val="center"/>
              <w:rPr>
                <w:rFonts w:ascii="Times New Roman" w:eastAsia="Times New Roman" w:hAnsi="Times New Roman" w:cs="Times New Roman"/>
              </w:rPr>
            </w:pPr>
          </w:p>
        </w:tc>
        <w:tc>
          <w:tcPr>
            <w:tcW w:w="2057" w:type="dxa"/>
            <w:vAlign w:val="center"/>
          </w:tcPr>
          <w:p w14:paraId="00000F9A" w14:textId="77777777" w:rsidR="00C77964" w:rsidRDefault="00C77964" w:rsidP="006B6086">
            <w:pPr>
              <w:jc w:val="center"/>
              <w:rPr>
                <w:rFonts w:ascii="Times New Roman" w:eastAsia="Times New Roman" w:hAnsi="Times New Roman" w:cs="Times New Roman"/>
              </w:rPr>
            </w:pPr>
          </w:p>
        </w:tc>
      </w:tr>
      <w:tr w:rsidR="00C77964" w14:paraId="6CE5162F" w14:textId="77777777">
        <w:trPr>
          <w:trHeight w:val="397"/>
        </w:trPr>
        <w:tc>
          <w:tcPr>
            <w:tcW w:w="9204" w:type="dxa"/>
            <w:gridSpan w:val="3"/>
            <w:shd w:val="clear" w:color="auto" w:fill="DEEBF6"/>
            <w:vAlign w:val="center"/>
          </w:tcPr>
          <w:p w14:paraId="00000F9B" w14:textId="77777777" w:rsidR="00C77964" w:rsidRDefault="00C77964">
            <w:pPr>
              <w:jc w:val="center"/>
              <w:rPr>
                <w:rFonts w:ascii="Times New Roman" w:eastAsia="Times New Roman" w:hAnsi="Times New Roman" w:cs="Times New Roman"/>
              </w:rPr>
            </w:pPr>
          </w:p>
        </w:tc>
      </w:tr>
      <w:tr w:rsidR="00C77964" w14:paraId="2B90FA71" w14:textId="77777777">
        <w:trPr>
          <w:trHeight w:val="397"/>
        </w:trPr>
        <w:tc>
          <w:tcPr>
            <w:tcW w:w="5629" w:type="dxa"/>
            <w:vAlign w:val="center"/>
          </w:tcPr>
          <w:p w14:paraId="00000F9E" w14:textId="77777777" w:rsidR="00C77964" w:rsidRDefault="003474E6">
            <w:pPr>
              <w:keepNext/>
              <w:keepLines/>
              <w:pBdr>
                <w:top w:val="nil"/>
                <w:left w:val="nil"/>
                <w:bottom w:val="nil"/>
                <w:right w:val="nil"/>
                <w:between w:val="nil"/>
              </w:pBdr>
              <w:rPr>
                <w:rFonts w:ascii="Times New Roman" w:eastAsia="Times New Roman" w:hAnsi="Times New Roman" w:cs="Times New Roman"/>
                <w:color w:val="C00000"/>
                <w:sz w:val="28"/>
                <w:szCs w:val="28"/>
              </w:rPr>
            </w:pPr>
            <w:r>
              <w:rPr>
                <w:rFonts w:ascii="Times New Roman" w:eastAsia="Times New Roman" w:hAnsi="Times New Roman" w:cs="Times New Roman"/>
                <w:color w:val="C00000"/>
                <w:sz w:val="28"/>
                <w:szCs w:val="28"/>
              </w:rPr>
              <w:t>LIPANJ</w:t>
            </w:r>
          </w:p>
        </w:tc>
        <w:tc>
          <w:tcPr>
            <w:tcW w:w="1518" w:type="dxa"/>
            <w:vAlign w:val="center"/>
          </w:tcPr>
          <w:p w14:paraId="00000F9F" w14:textId="77777777" w:rsidR="00C77964" w:rsidRDefault="00C77964">
            <w:pPr>
              <w:keepNext/>
              <w:keepLines/>
              <w:pBdr>
                <w:top w:val="nil"/>
                <w:left w:val="nil"/>
                <w:bottom w:val="nil"/>
                <w:right w:val="nil"/>
                <w:between w:val="nil"/>
              </w:pBdr>
              <w:rPr>
                <w:rFonts w:ascii="Times New Roman" w:eastAsia="Times New Roman" w:hAnsi="Times New Roman" w:cs="Times New Roman"/>
                <w:color w:val="C00000"/>
                <w:sz w:val="28"/>
                <w:szCs w:val="28"/>
              </w:rPr>
            </w:pPr>
          </w:p>
        </w:tc>
        <w:tc>
          <w:tcPr>
            <w:tcW w:w="2057" w:type="dxa"/>
            <w:vAlign w:val="center"/>
          </w:tcPr>
          <w:p w14:paraId="00000FA0" w14:textId="77777777" w:rsidR="00C77964" w:rsidRDefault="003474E6">
            <w:pPr>
              <w:keepNext/>
              <w:keepLines/>
              <w:pBdr>
                <w:top w:val="nil"/>
                <w:left w:val="nil"/>
                <w:bottom w:val="nil"/>
                <w:right w:val="nil"/>
                <w:between w:val="nil"/>
              </w:pBdr>
              <w:jc w:val="center"/>
              <w:rPr>
                <w:rFonts w:ascii="Times New Roman" w:eastAsia="Times New Roman" w:hAnsi="Times New Roman" w:cs="Times New Roman"/>
                <w:color w:val="C00000"/>
                <w:sz w:val="28"/>
                <w:szCs w:val="28"/>
              </w:rPr>
            </w:pPr>
            <w:r>
              <w:rPr>
                <w:rFonts w:ascii="Times New Roman" w:eastAsia="Times New Roman" w:hAnsi="Times New Roman" w:cs="Times New Roman"/>
                <w:color w:val="C00000"/>
                <w:sz w:val="28"/>
                <w:szCs w:val="28"/>
              </w:rPr>
              <w:t>2026.</w:t>
            </w:r>
          </w:p>
        </w:tc>
      </w:tr>
      <w:tr w:rsidR="00C77964" w14:paraId="73E49425" w14:textId="77777777">
        <w:trPr>
          <w:trHeight w:val="397"/>
        </w:trPr>
        <w:tc>
          <w:tcPr>
            <w:tcW w:w="5629" w:type="dxa"/>
            <w:vAlign w:val="center"/>
          </w:tcPr>
          <w:p w14:paraId="00000FA1" w14:textId="77777777" w:rsidR="00C77964" w:rsidRDefault="003474E6" w:rsidP="006B6086">
            <w:pPr>
              <w:rPr>
                <w:rFonts w:ascii="Times New Roman" w:eastAsia="Times New Roman" w:hAnsi="Times New Roman" w:cs="Times New Roman"/>
              </w:rPr>
            </w:pPr>
            <w:r>
              <w:rPr>
                <w:rFonts w:ascii="Times New Roman" w:eastAsia="Times New Roman" w:hAnsi="Times New Roman" w:cs="Times New Roman"/>
              </w:rPr>
              <w:t>TIJELOVO</w:t>
            </w:r>
          </w:p>
        </w:tc>
        <w:tc>
          <w:tcPr>
            <w:tcW w:w="1518" w:type="dxa"/>
            <w:vAlign w:val="center"/>
          </w:tcPr>
          <w:p w14:paraId="00000FA2" w14:textId="77777777" w:rsidR="00C77964" w:rsidRDefault="003474E6" w:rsidP="006B6086">
            <w:pPr>
              <w:jc w:val="center"/>
              <w:rPr>
                <w:rFonts w:ascii="Times New Roman" w:eastAsia="Times New Roman" w:hAnsi="Times New Roman" w:cs="Times New Roman"/>
              </w:rPr>
            </w:pPr>
            <w:r>
              <w:rPr>
                <w:rFonts w:ascii="Times New Roman" w:eastAsia="Times New Roman" w:hAnsi="Times New Roman" w:cs="Times New Roman"/>
              </w:rPr>
              <w:t>četvrtak</w:t>
            </w:r>
          </w:p>
        </w:tc>
        <w:tc>
          <w:tcPr>
            <w:tcW w:w="2057" w:type="dxa"/>
            <w:vAlign w:val="center"/>
          </w:tcPr>
          <w:p w14:paraId="00000FA3" w14:textId="77777777" w:rsidR="00C77964" w:rsidRDefault="003474E6" w:rsidP="006B6086">
            <w:pPr>
              <w:jc w:val="center"/>
              <w:rPr>
                <w:rFonts w:ascii="Times New Roman" w:eastAsia="Times New Roman" w:hAnsi="Times New Roman" w:cs="Times New Roman"/>
              </w:rPr>
            </w:pPr>
            <w:r>
              <w:rPr>
                <w:rFonts w:ascii="Times New Roman" w:eastAsia="Times New Roman" w:hAnsi="Times New Roman" w:cs="Times New Roman"/>
              </w:rPr>
              <w:t>4.6.2026.</w:t>
            </w:r>
          </w:p>
        </w:tc>
      </w:tr>
      <w:tr w:rsidR="00C77964" w14:paraId="23143A24" w14:textId="77777777">
        <w:trPr>
          <w:trHeight w:val="397"/>
        </w:trPr>
        <w:tc>
          <w:tcPr>
            <w:tcW w:w="5629" w:type="dxa"/>
            <w:vAlign w:val="center"/>
          </w:tcPr>
          <w:p w14:paraId="00000FA4" w14:textId="77777777" w:rsidR="00C77964" w:rsidRDefault="003474E6" w:rsidP="006B6086">
            <w:pPr>
              <w:rPr>
                <w:rFonts w:ascii="Times New Roman" w:eastAsia="Times New Roman" w:hAnsi="Times New Roman" w:cs="Times New Roman"/>
                <w:highlight w:val="white"/>
              </w:rPr>
            </w:pPr>
            <w:r>
              <w:rPr>
                <w:rFonts w:ascii="Times New Roman" w:eastAsia="Times New Roman" w:hAnsi="Times New Roman" w:cs="Times New Roman"/>
                <w:highlight w:val="white"/>
              </w:rPr>
              <w:t>STRUČNO USAVRŠAVANJE UČITELJA – NENASTAVNI DAN</w:t>
            </w:r>
          </w:p>
        </w:tc>
        <w:tc>
          <w:tcPr>
            <w:tcW w:w="1518" w:type="dxa"/>
            <w:vAlign w:val="center"/>
          </w:tcPr>
          <w:p w14:paraId="00000FA5" w14:textId="77777777" w:rsidR="00C77964" w:rsidRDefault="003474E6" w:rsidP="006B6086">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petak</w:t>
            </w:r>
          </w:p>
        </w:tc>
        <w:tc>
          <w:tcPr>
            <w:tcW w:w="2057" w:type="dxa"/>
            <w:vAlign w:val="center"/>
          </w:tcPr>
          <w:p w14:paraId="00000FA6" w14:textId="77777777" w:rsidR="00C77964" w:rsidRDefault="003474E6" w:rsidP="006B6086">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5.6.2026.</w:t>
            </w:r>
          </w:p>
        </w:tc>
      </w:tr>
      <w:tr w:rsidR="00C77964" w14:paraId="5A0743BA" w14:textId="77777777">
        <w:trPr>
          <w:trHeight w:val="397"/>
        </w:trPr>
        <w:tc>
          <w:tcPr>
            <w:tcW w:w="5629" w:type="dxa"/>
            <w:vAlign w:val="center"/>
          </w:tcPr>
          <w:p w14:paraId="00000FA7" w14:textId="77777777" w:rsidR="00C77964" w:rsidRDefault="003474E6" w:rsidP="006B6086">
            <w:pPr>
              <w:rPr>
                <w:rFonts w:ascii="Times New Roman" w:eastAsia="Times New Roman" w:hAnsi="Times New Roman" w:cs="Times New Roman"/>
              </w:rPr>
            </w:pPr>
            <w:r>
              <w:rPr>
                <w:rFonts w:ascii="Times New Roman" w:eastAsia="Times New Roman" w:hAnsi="Times New Roman" w:cs="Times New Roman"/>
              </w:rPr>
              <w:t>SVJETSKI DAN ZAŠTITE OKOLIŠA</w:t>
            </w:r>
          </w:p>
        </w:tc>
        <w:tc>
          <w:tcPr>
            <w:tcW w:w="1518" w:type="dxa"/>
            <w:vAlign w:val="center"/>
          </w:tcPr>
          <w:p w14:paraId="00000FA8" w14:textId="77777777" w:rsidR="00C77964" w:rsidRDefault="003474E6" w:rsidP="006B6086">
            <w:pPr>
              <w:jc w:val="center"/>
              <w:rPr>
                <w:rFonts w:ascii="Times New Roman" w:eastAsia="Times New Roman" w:hAnsi="Times New Roman" w:cs="Times New Roman"/>
              </w:rPr>
            </w:pPr>
            <w:r>
              <w:rPr>
                <w:rFonts w:ascii="Times New Roman" w:eastAsia="Times New Roman" w:hAnsi="Times New Roman" w:cs="Times New Roman"/>
              </w:rPr>
              <w:t>petak</w:t>
            </w:r>
          </w:p>
        </w:tc>
        <w:tc>
          <w:tcPr>
            <w:tcW w:w="2057" w:type="dxa"/>
            <w:vAlign w:val="center"/>
          </w:tcPr>
          <w:p w14:paraId="00000FA9" w14:textId="77777777" w:rsidR="00C77964" w:rsidRDefault="003474E6" w:rsidP="006B6086">
            <w:pPr>
              <w:jc w:val="center"/>
              <w:rPr>
                <w:rFonts w:ascii="Times New Roman" w:eastAsia="Times New Roman" w:hAnsi="Times New Roman" w:cs="Times New Roman"/>
              </w:rPr>
            </w:pPr>
            <w:r>
              <w:rPr>
                <w:rFonts w:ascii="Times New Roman" w:eastAsia="Times New Roman" w:hAnsi="Times New Roman" w:cs="Times New Roman"/>
              </w:rPr>
              <w:t>5.6.2026.</w:t>
            </w:r>
          </w:p>
        </w:tc>
      </w:tr>
      <w:tr w:rsidR="00C77964" w14:paraId="63BE2FCD" w14:textId="77777777">
        <w:trPr>
          <w:trHeight w:val="397"/>
        </w:trPr>
        <w:tc>
          <w:tcPr>
            <w:tcW w:w="5629" w:type="dxa"/>
            <w:vAlign w:val="center"/>
          </w:tcPr>
          <w:p w14:paraId="00000FAA" w14:textId="77777777" w:rsidR="00C77964" w:rsidRDefault="003474E6" w:rsidP="006B6086">
            <w:pPr>
              <w:rPr>
                <w:rFonts w:ascii="Times New Roman" w:eastAsia="Times New Roman" w:hAnsi="Times New Roman" w:cs="Times New Roman"/>
              </w:rPr>
            </w:pPr>
            <w:r>
              <w:rPr>
                <w:rFonts w:ascii="Times New Roman" w:eastAsia="Times New Roman" w:hAnsi="Times New Roman" w:cs="Times New Roman"/>
              </w:rPr>
              <w:t>SVJETSKI DAN OCEANA</w:t>
            </w:r>
          </w:p>
        </w:tc>
        <w:tc>
          <w:tcPr>
            <w:tcW w:w="1518" w:type="dxa"/>
            <w:vAlign w:val="center"/>
          </w:tcPr>
          <w:p w14:paraId="00000FAB" w14:textId="77777777" w:rsidR="00C77964" w:rsidRDefault="003474E6" w:rsidP="006B6086">
            <w:pPr>
              <w:jc w:val="center"/>
              <w:rPr>
                <w:rFonts w:ascii="Times New Roman" w:eastAsia="Times New Roman" w:hAnsi="Times New Roman" w:cs="Times New Roman"/>
              </w:rPr>
            </w:pPr>
            <w:r>
              <w:rPr>
                <w:rFonts w:ascii="Times New Roman" w:eastAsia="Times New Roman" w:hAnsi="Times New Roman" w:cs="Times New Roman"/>
              </w:rPr>
              <w:t>ponedjeljak</w:t>
            </w:r>
          </w:p>
        </w:tc>
        <w:tc>
          <w:tcPr>
            <w:tcW w:w="2057" w:type="dxa"/>
            <w:vAlign w:val="center"/>
          </w:tcPr>
          <w:p w14:paraId="00000FAC" w14:textId="77777777" w:rsidR="00C77964" w:rsidRDefault="003474E6" w:rsidP="006B6086">
            <w:pPr>
              <w:jc w:val="center"/>
              <w:rPr>
                <w:rFonts w:ascii="Times New Roman" w:eastAsia="Times New Roman" w:hAnsi="Times New Roman" w:cs="Times New Roman"/>
              </w:rPr>
            </w:pPr>
            <w:r>
              <w:rPr>
                <w:rFonts w:ascii="Times New Roman" w:eastAsia="Times New Roman" w:hAnsi="Times New Roman" w:cs="Times New Roman"/>
              </w:rPr>
              <w:t>8.6.2026.</w:t>
            </w:r>
          </w:p>
        </w:tc>
      </w:tr>
      <w:tr w:rsidR="00C77964" w14:paraId="123CC7A2" w14:textId="77777777">
        <w:trPr>
          <w:trHeight w:val="397"/>
        </w:trPr>
        <w:tc>
          <w:tcPr>
            <w:tcW w:w="5629" w:type="dxa"/>
            <w:vAlign w:val="center"/>
          </w:tcPr>
          <w:p w14:paraId="00000FAD" w14:textId="77777777" w:rsidR="00C77964" w:rsidRDefault="003474E6" w:rsidP="006B6086">
            <w:pPr>
              <w:pBdr>
                <w:top w:val="nil"/>
                <w:left w:val="nil"/>
                <w:bottom w:val="nil"/>
                <w:right w:val="nil"/>
                <w:between w:val="nil"/>
              </w:pBdr>
              <w:spacing w:before="1"/>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SJEDNICE RAZREDNIH VIJEĆA; OCJENE IZ</w:t>
            </w:r>
          </w:p>
          <w:p w14:paraId="00000FAE" w14:textId="77777777" w:rsidR="00C77964" w:rsidRDefault="003474E6" w:rsidP="006B6086">
            <w:pPr>
              <w:rPr>
                <w:rFonts w:ascii="Times New Roman" w:eastAsia="Times New Roman" w:hAnsi="Times New Roman" w:cs="Times New Roman"/>
              </w:rPr>
            </w:pPr>
            <w:r>
              <w:rPr>
                <w:rFonts w:ascii="Times New Roman" w:eastAsia="Times New Roman" w:hAnsi="Times New Roman" w:cs="Times New Roman"/>
              </w:rPr>
              <w:t>VLADANJA</w:t>
            </w:r>
          </w:p>
        </w:tc>
        <w:tc>
          <w:tcPr>
            <w:tcW w:w="1518" w:type="dxa"/>
            <w:vAlign w:val="center"/>
          </w:tcPr>
          <w:p w14:paraId="00000FAF" w14:textId="77777777" w:rsidR="00C77964" w:rsidRDefault="003474E6" w:rsidP="006B6086">
            <w:pPr>
              <w:jc w:val="center"/>
              <w:rPr>
                <w:rFonts w:ascii="Times New Roman" w:eastAsia="Times New Roman" w:hAnsi="Times New Roman" w:cs="Times New Roman"/>
              </w:rPr>
            </w:pPr>
            <w:r>
              <w:rPr>
                <w:rFonts w:ascii="Times New Roman" w:eastAsia="Times New Roman" w:hAnsi="Times New Roman" w:cs="Times New Roman"/>
              </w:rPr>
              <w:t>utorak</w:t>
            </w:r>
          </w:p>
        </w:tc>
        <w:tc>
          <w:tcPr>
            <w:tcW w:w="2057" w:type="dxa"/>
            <w:vAlign w:val="center"/>
          </w:tcPr>
          <w:p w14:paraId="00000FB0" w14:textId="77777777" w:rsidR="00C77964" w:rsidRDefault="003474E6" w:rsidP="006B6086">
            <w:pPr>
              <w:jc w:val="center"/>
              <w:rPr>
                <w:rFonts w:ascii="Times New Roman" w:eastAsia="Times New Roman" w:hAnsi="Times New Roman" w:cs="Times New Roman"/>
              </w:rPr>
            </w:pPr>
            <w:r>
              <w:rPr>
                <w:rFonts w:ascii="Times New Roman" w:eastAsia="Times New Roman" w:hAnsi="Times New Roman" w:cs="Times New Roman"/>
              </w:rPr>
              <w:t>9.6.2026.</w:t>
            </w:r>
          </w:p>
        </w:tc>
      </w:tr>
      <w:tr w:rsidR="00C77964" w14:paraId="40C34481" w14:textId="77777777">
        <w:trPr>
          <w:trHeight w:val="397"/>
        </w:trPr>
        <w:tc>
          <w:tcPr>
            <w:tcW w:w="5629" w:type="dxa"/>
            <w:vAlign w:val="center"/>
          </w:tcPr>
          <w:p w14:paraId="00000FB1" w14:textId="77777777" w:rsidR="00C77964" w:rsidRDefault="003474E6" w:rsidP="006B6086">
            <w:pPr>
              <w:pBdr>
                <w:top w:val="nil"/>
                <w:left w:val="nil"/>
                <w:bottom w:val="nil"/>
                <w:right w:val="nil"/>
                <w:between w:val="nil"/>
              </w:pBdr>
              <w:spacing w:line="275" w:lineRule="auto"/>
              <w:rPr>
                <w:rFonts w:ascii="Times New Roman" w:eastAsia="Times New Roman" w:hAnsi="Times New Roman" w:cs="Times New Roman"/>
                <w:color w:val="000000"/>
              </w:rPr>
            </w:pPr>
            <w:r>
              <w:rPr>
                <w:rFonts w:ascii="Times New Roman" w:eastAsia="Times New Roman" w:hAnsi="Times New Roman" w:cs="Times New Roman"/>
                <w:color w:val="000000"/>
              </w:rPr>
              <w:t>POVRAT UDŽBENIKA – RAZREDNICI, TIM</w:t>
            </w:r>
          </w:p>
          <w:p w14:paraId="00000FB2" w14:textId="77777777" w:rsidR="00C77964" w:rsidRDefault="003474E6" w:rsidP="006B6086">
            <w:pPr>
              <w:rPr>
                <w:rFonts w:ascii="Times New Roman" w:eastAsia="Times New Roman" w:hAnsi="Times New Roman" w:cs="Times New Roman"/>
              </w:rPr>
            </w:pPr>
            <w:r>
              <w:rPr>
                <w:rFonts w:ascii="Times New Roman" w:eastAsia="Times New Roman" w:hAnsi="Times New Roman" w:cs="Times New Roman"/>
              </w:rPr>
              <w:t>ZA UDŽBENIKE</w:t>
            </w:r>
          </w:p>
        </w:tc>
        <w:tc>
          <w:tcPr>
            <w:tcW w:w="1518" w:type="dxa"/>
            <w:vAlign w:val="center"/>
          </w:tcPr>
          <w:p w14:paraId="00000FB3" w14:textId="77777777" w:rsidR="00C77964" w:rsidRDefault="003474E6" w:rsidP="006B6086">
            <w:pPr>
              <w:jc w:val="center"/>
              <w:rPr>
                <w:rFonts w:ascii="Times New Roman" w:eastAsia="Times New Roman" w:hAnsi="Times New Roman" w:cs="Times New Roman"/>
              </w:rPr>
            </w:pPr>
            <w:r>
              <w:rPr>
                <w:rFonts w:ascii="Times New Roman" w:eastAsia="Times New Roman" w:hAnsi="Times New Roman" w:cs="Times New Roman"/>
              </w:rPr>
              <w:t>četvrtak</w:t>
            </w:r>
          </w:p>
        </w:tc>
        <w:tc>
          <w:tcPr>
            <w:tcW w:w="2057" w:type="dxa"/>
            <w:vAlign w:val="center"/>
          </w:tcPr>
          <w:p w14:paraId="00000FB4" w14:textId="77777777" w:rsidR="00C77964" w:rsidRDefault="003474E6" w:rsidP="006B6086">
            <w:pPr>
              <w:jc w:val="center"/>
              <w:rPr>
                <w:rFonts w:ascii="Times New Roman" w:eastAsia="Times New Roman" w:hAnsi="Times New Roman" w:cs="Times New Roman"/>
              </w:rPr>
            </w:pPr>
            <w:r>
              <w:rPr>
                <w:rFonts w:ascii="Times New Roman" w:eastAsia="Times New Roman" w:hAnsi="Times New Roman" w:cs="Times New Roman"/>
              </w:rPr>
              <w:t>11.6.2026.</w:t>
            </w:r>
          </w:p>
        </w:tc>
      </w:tr>
      <w:tr w:rsidR="00C77964" w14:paraId="1E27DA9D" w14:textId="77777777">
        <w:trPr>
          <w:trHeight w:val="397"/>
        </w:trPr>
        <w:tc>
          <w:tcPr>
            <w:tcW w:w="5629" w:type="dxa"/>
            <w:vAlign w:val="center"/>
          </w:tcPr>
          <w:p w14:paraId="00000FB5" w14:textId="77777777" w:rsidR="00C77964" w:rsidRDefault="003474E6" w:rsidP="006B6086">
            <w:pPr>
              <w:pBdr>
                <w:top w:val="nil"/>
                <w:left w:val="nil"/>
                <w:bottom w:val="nil"/>
                <w:right w:val="nil"/>
                <w:between w:val="nil"/>
              </w:pBdr>
              <w:spacing w:line="275" w:lineRule="auto"/>
              <w:rPr>
                <w:rFonts w:ascii="Times New Roman" w:eastAsia="Times New Roman" w:hAnsi="Times New Roman" w:cs="Times New Roman"/>
                <w:color w:val="000000"/>
              </w:rPr>
            </w:pPr>
            <w:r>
              <w:rPr>
                <w:rFonts w:ascii="Times New Roman" w:eastAsia="Times New Roman" w:hAnsi="Times New Roman" w:cs="Times New Roman"/>
                <w:color w:val="000000"/>
              </w:rPr>
              <w:t>ŽALBENI TERMIN NA OCJENU IZ</w:t>
            </w:r>
          </w:p>
          <w:p w14:paraId="00000FB6" w14:textId="77777777" w:rsidR="00C77964" w:rsidRDefault="003474E6" w:rsidP="006B6086">
            <w:pPr>
              <w:rPr>
                <w:rFonts w:ascii="Times New Roman" w:eastAsia="Times New Roman" w:hAnsi="Times New Roman" w:cs="Times New Roman"/>
              </w:rPr>
            </w:pPr>
            <w:r>
              <w:rPr>
                <w:rFonts w:ascii="Times New Roman" w:eastAsia="Times New Roman" w:hAnsi="Times New Roman" w:cs="Times New Roman"/>
              </w:rPr>
              <w:t>VLADANJA –UČITELJSKOM VIJEĆU</w:t>
            </w:r>
          </w:p>
        </w:tc>
        <w:tc>
          <w:tcPr>
            <w:tcW w:w="1518" w:type="dxa"/>
            <w:vAlign w:val="center"/>
          </w:tcPr>
          <w:p w14:paraId="00000FB7" w14:textId="77777777" w:rsidR="00C77964" w:rsidRDefault="003474E6" w:rsidP="006B6086">
            <w:pPr>
              <w:jc w:val="center"/>
              <w:rPr>
                <w:rFonts w:ascii="Times New Roman" w:eastAsia="Times New Roman" w:hAnsi="Times New Roman" w:cs="Times New Roman"/>
              </w:rPr>
            </w:pPr>
            <w:r>
              <w:rPr>
                <w:rFonts w:ascii="Times New Roman" w:eastAsia="Times New Roman" w:hAnsi="Times New Roman" w:cs="Times New Roman"/>
              </w:rPr>
              <w:t>četvrtak</w:t>
            </w:r>
          </w:p>
        </w:tc>
        <w:tc>
          <w:tcPr>
            <w:tcW w:w="2057" w:type="dxa"/>
            <w:vAlign w:val="center"/>
          </w:tcPr>
          <w:p w14:paraId="00000FB8" w14:textId="77777777" w:rsidR="00C77964" w:rsidRDefault="003474E6" w:rsidP="006B6086">
            <w:pPr>
              <w:jc w:val="center"/>
              <w:rPr>
                <w:rFonts w:ascii="Times New Roman" w:eastAsia="Times New Roman" w:hAnsi="Times New Roman" w:cs="Times New Roman"/>
              </w:rPr>
            </w:pPr>
            <w:r>
              <w:rPr>
                <w:rFonts w:ascii="Times New Roman" w:eastAsia="Times New Roman" w:hAnsi="Times New Roman" w:cs="Times New Roman"/>
              </w:rPr>
              <w:t>11.6.2026.</w:t>
            </w:r>
          </w:p>
        </w:tc>
      </w:tr>
      <w:tr w:rsidR="00C77964" w14:paraId="79FA7307" w14:textId="77777777">
        <w:trPr>
          <w:trHeight w:val="397"/>
        </w:trPr>
        <w:tc>
          <w:tcPr>
            <w:tcW w:w="5629" w:type="dxa"/>
            <w:vAlign w:val="center"/>
          </w:tcPr>
          <w:p w14:paraId="00000FB9" w14:textId="77777777" w:rsidR="00C77964" w:rsidRDefault="003474E6" w:rsidP="006B6086">
            <w:pPr>
              <w:rPr>
                <w:rFonts w:ascii="Times New Roman" w:eastAsia="Times New Roman" w:hAnsi="Times New Roman" w:cs="Times New Roman"/>
              </w:rPr>
            </w:pPr>
            <w:r>
              <w:rPr>
                <w:rFonts w:ascii="Times New Roman" w:eastAsia="Times New Roman" w:hAnsi="Times New Roman" w:cs="Times New Roman"/>
              </w:rPr>
              <w:t>ZAVRŠETAK NASTAVNE GODINE</w:t>
            </w:r>
          </w:p>
        </w:tc>
        <w:tc>
          <w:tcPr>
            <w:tcW w:w="1518" w:type="dxa"/>
            <w:vAlign w:val="center"/>
          </w:tcPr>
          <w:p w14:paraId="00000FBA" w14:textId="77777777" w:rsidR="00C77964" w:rsidRDefault="003474E6" w:rsidP="006B6086">
            <w:pPr>
              <w:jc w:val="center"/>
              <w:rPr>
                <w:rFonts w:ascii="Times New Roman" w:eastAsia="Times New Roman" w:hAnsi="Times New Roman" w:cs="Times New Roman"/>
              </w:rPr>
            </w:pPr>
            <w:r>
              <w:rPr>
                <w:rFonts w:ascii="Times New Roman" w:eastAsia="Times New Roman" w:hAnsi="Times New Roman" w:cs="Times New Roman"/>
              </w:rPr>
              <w:t>petak</w:t>
            </w:r>
          </w:p>
        </w:tc>
        <w:tc>
          <w:tcPr>
            <w:tcW w:w="2057" w:type="dxa"/>
            <w:vAlign w:val="center"/>
          </w:tcPr>
          <w:p w14:paraId="00000FBB" w14:textId="77777777" w:rsidR="00C77964" w:rsidRDefault="003474E6" w:rsidP="006B6086">
            <w:pPr>
              <w:jc w:val="center"/>
              <w:rPr>
                <w:rFonts w:ascii="Times New Roman" w:eastAsia="Times New Roman" w:hAnsi="Times New Roman" w:cs="Times New Roman"/>
              </w:rPr>
            </w:pPr>
            <w:r>
              <w:rPr>
                <w:rFonts w:ascii="Times New Roman" w:eastAsia="Times New Roman" w:hAnsi="Times New Roman" w:cs="Times New Roman"/>
              </w:rPr>
              <w:t>12.6.2026.</w:t>
            </w:r>
          </w:p>
        </w:tc>
      </w:tr>
      <w:tr w:rsidR="00C77964" w14:paraId="181BC403" w14:textId="77777777">
        <w:trPr>
          <w:trHeight w:val="397"/>
        </w:trPr>
        <w:tc>
          <w:tcPr>
            <w:tcW w:w="5629" w:type="dxa"/>
            <w:vAlign w:val="center"/>
          </w:tcPr>
          <w:p w14:paraId="00000FBC" w14:textId="77777777" w:rsidR="00C77964" w:rsidRDefault="003474E6" w:rsidP="006B6086">
            <w:pPr>
              <w:rPr>
                <w:rFonts w:ascii="Times New Roman" w:eastAsia="Times New Roman" w:hAnsi="Times New Roman" w:cs="Times New Roman"/>
              </w:rPr>
            </w:pPr>
            <w:r>
              <w:rPr>
                <w:rFonts w:ascii="Times New Roman" w:eastAsia="Times New Roman" w:hAnsi="Times New Roman" w:cs="Times New Roman"/>
              </w:rPr>
              <w:t>SJEDNICA RAZREDNOG VIJEĆA</w:t>
            </w:r>
          </w:p>
        </w:tc>
        <w:tc>
          <w:tcPr>
            <w:tcW w:w="1518" w:type="dxa"/>
            <w:vAlign w:val="center"/>
          </w:tcPr>
          <w:p w14:paraId="00000FBD" w14:textId="77777777" w:rsidR="00C77964" w:rsidRDefault="003474E6" w:rsidP="006B6086">
            <w:pPr>
              <w:jc w:val="center"/>
              <w:rPr>
                <w:rFonts w:ascii="Times New Roman" w:eastAsia="Times New Roman" w:hAnsi="Times New Roman" w:cs="Times New Roman"/>
              </w:rPr>
            </w:pPr>
            <w:r>
              <w:rPr>
                <w:rFonts w:ascii="Times New Roman" w:eastAsia="Times New Roman" w:hAnsi="Times New Roman" w:cs="Times New Roman"/>
              </w:rPr>
              <w:t>petak</w:t>
            </w:r>
          </w:p>
        </w:tc>
        <w:tc>
          <w:tcPr>
            <w:tcW w:w="2057" w:type="dxa"/>
            <w:vAlign w:val="center"/>
          </w:tcPr>
          <w:p w14:paraId="00000FBE" w14:textId="77777777" w:rsidR="00C77964" w:rsidRDefault="003474E6" w:rsidP="006B6086">
            <w:pPr>
              <w:jc w:val="center"/>
              <w:rPr>
                <w:rFonts w:ascii="Times New Roman" w:eastAsia="Times New Roman" w:hAnsi="Times New Roman" w:cs="Times New Roman"/>
              </w:rPr>
            </w:pPr>
            <w:r>
              <w:rPr>
                <w:rFonts w:ascii="Times New Roman" w:eastAsia="Times New Roman" w:hAnsi="Times New Roman" w:cs="Times New Roman"/>
              </w:rPr>
              <w:t>12. 6. 2026.</w:t>
            </w:r>
          </w:p>
        </w:tc>
      </w:tr>
      <w:tr w:rsidR="00C77964" w14:paraId="7C3B734A" w14:textId="77777777">
        <w:trPr>
          <w:trHeight w:val="397"/>
        </w:trPr>
        <w:tc>
          <w:tcPr>
            <w:tcW w:w="5629" w:type="dxa"/>
            <w:vAlign w:val="center"/>
          </w:tcPr>
          <w:p w14:paraId="00000FBF" w14:textId="77777777" w:rsidR="00C77964" w:rsidRDefault="003474E6" w:rsidP="006B6086">
            <w:pPr>
              <w:rPr>
                <w:rFonts w:ascii="Times New Roman" w:eastAsia="Times New Roman" w:hAnsi="Times New Roman" w:cs="Times New Roman"/>
              </w:rPr>
            </w:pPr>
            <w:r>
              <w:rPr>
                <w:rFonts w:ascii="Times New Roman" w:eastAsia="Times New Roman" w:hAnsi="Times New Roman" w:cs="Times New Roman"/>
              </w:rPr>
              <w:t>SJEDNICA UČITELJSKOG VIJEĆA</w:t>
            </w:r>
          </w:p>
        </w:tc>
        <w:tc>
          <w:tcPr>
            <w:tcW w:w="1518" w:type="dxa"/>
            <w:vAlign w:val="center"/>
          </w:tcPr>
          <w:p w14:paraId="00000FC0" w14:textId="77777777" w:rsidR="00C77964" w:rsidRDefault="003474E6" w:rsidP="006B6086">
            <w:pPr>
              <w:jc w:val="center"/>
              <w:rPr>
                <w:rFonts w:ascii="Times New Roman" w:eastAsia="Times New Roman" w:hAnsi="Times New Roman" w:cs="Times New Roman"/>
              </w:rPr>
            </w:pPr>
            <w:r>
              <w:rPr>
                <w:rFonts w:ascii="Times New Roman" w:eastAsia="Times New Roman" w:hAnsi="Times New Roman" w:cs="Times New Roman"/>
              </w:rPr>
              <w:t>petak</w:t>
            </w:r>
          </w:p>
        </w:tc>
        <w:tc>
          <w:tcPr>
            <w:tcW w:w="2057" w:type="dxa"/>
            <w:vAlign w:val="center"/>
          </w:tcPr>
          <w:p w14:paraId="00000FC1" w14:textId="77777777" w:rsidR="00C77964" w:rsidRDefault="003474E6" w:rsidP="006B6086">
            <w:pPr>
              <w:jc w:val="center"/>
              <w:rPr>
                <w:rFonts w:ascii="Times New Roman" w:eastAsia="Times New Roman" w:hAnsi="Times New Roman" w:cs="Times New Roman"/>
              </w:rPr>
            </w:pPr>
            <w:r>
              <w:rPr>
                <w:rFonts w:ascii="Times New Roman" w:eastAsia="Times New Roman" w:hAnsi="Times New Roman" w:cs="Times New Roman"/>
              </w:rPr>
              <w:t>12. 6. 2026.</w:t>
            </w:r>
          </w:p>
        </w:tc>
      </w:tr>
      <w:tr w:rsidR="00C77964" w14:paraId="0FC2D3AC" w14:textId="77777777">
        <w:trPr>
          <w:trHeight w:val="397"/>
        </w:trPr>
        <w:tc>
          <w:tcPr>
            <w:tcW w:w="5629" w:type="dxa"/>
            <w:vAlign w:val="center"/>
          </w:tcPr>
          <w:p w14:paraId="00000FC2" w14:textId="77777777" w:rsidR="00C77964" w:rsidRDefault="003474E6" w:rsidP="006B6086">
            <w:pPr>
              <w:rPr>
                <w:rFonts w:ascii="Times New Roman" w:eastAsia="Times New Roman" w:hAnsi="Times New Roman" w:cs="Times New Roman"/>
              </w:rPr>
            </w:pPr>
            <w:r>
              <w:rPr>
                <w:rFonts w:ascii="Times New Roman" w:eastAsia="Times New Roman" w:hAnsi="Times New Roman" w:cs="Times New Roman"/>
              </w:rPr>
              <w:t>LJETNI ODMOR UČENIKA</w:t>
            </w:r>
          </w:p>
        </w:tc>
        <w:tc>
          <w:tcPr>
            <w:tcW w:w="1518" w:type="dxa"/>
            <w:vAlign w:val="center"/>
          </w:tcPr>
          <w:p w14:paraId="00000FC3" w14:textId="77777777" w:rsidR="00C77964" w:rsidRDefault="003474E6" w:rsidP="006B6086">
            <w:pPr>
              <w:jc w:val="center"/>
              <w:rPr>
                <w:rFonts w:ascii="Times New Roman" w:eastAsia="Times New Roman" w:hAnsi="Times New Roman" w:cs="Times New Roman"/>
              </w:rPr>
            </w:pPr>
            <w:r>
              <w:rPr>
                <w:rFonts w:ascii="Times New Roman" w:eastAsia="Times New Roman" w:hAnsi="Times New Roman" w:cs="Times New Roman"/>
              </w:rPr>
              <w:t>ponedjeljak</w:t>
            </w:r>
          </w:p>
        </w:tc>
        <w:tc>
          <w:tcPr>
            <w:tcW w:w="2057" w:type="dxa"/>
            <w:vAlign w:val="center"/>
          </w:tcPr>
          <w:p w14:paraId="00000FC4" w14:textId="77777777" w:rsidR="00C77964" w:rsidRDefault="003474E6" w:rsidP="006B6086">
            <w:pPr>
              <w:jc w:val="center"/>
              <w:rPr>
                <w:rFonts w:ascii="Times New Roman" w:eastAsia="Times New Roman" w:hAnsi="Times New Roman" w:cs="Times New Roman"/>
              </w:rPr>
            </w:pPr>
            <w:r>
              <w:rPr>
                <w:rFonts w:ascii="Times New Roman" w:eastAsia="Times New Roman" w:hAnsi="Times New Roman" w:cs="Times New Roman"/>
              </w:rPr>
              <w:t>15.6.2026.</w:t>
            </w:r>
          </w:p>
        </w:tc>
      </w:tr>
      <w:tr w:rsidR="00C77964" w14:paraId="403F35A4" w14:textId="77777777">
        <w:trPr>
          <w:trHeight w:val="397"/>
        </w:trPr>
        <w:tc>
          <w:tcPr>
            <w:tcW w:w="5629" w:type="dxa"/>
            <w:vAlign w:val="center"/>
          </w:tcPr>
          <w:p w14:paraId="00000FC5" w14:textId="77777777" w:rsidR="00C77964" w:rsidRDefault="003474E6" w:rsidP="006B6086">
            <w:pPr>
              <w:rPr>
                <w:rFonts w:ascii="Times New Roman" w:eastAsia="Times New Roman" w:hAnsi="Times New Roman" w:cs="Times New Roman"/>
              </w:rPr>
            </w:pPr>
            <w:r>
              <w:rPr>
                <w:rFonts w:ascii="Times New Roman" w:eastAsia="Times New Roman" w:hAnsi="Times New Roman" w:cs="Times New Roman"/>
              </w:rPr>
              <w:t>PRODUŽENA NASTAVA –DOPUNSKI RAD</w:t>
            </w:r>
          </w:p>
        </w:tc>
        <w:tc>
          <w:tcPr>
            <w:tcW w:w="1518" w:type="dxa"/>
            <w:vAlign w:val="center"/>
          </w:tcPr>
          <w:p w14:paraId="00000FC6" w14:textId="77777777" w:rsidR="00C77964" w:rsidRDefault="003474E6" w:rsidP="006B6086">
            <w:pPr>
              <w:jc w:val="center"/>
              <w:rPr>
                <w:rFonts w:ascii="Times New Roman" w:eastAsia="Times New Roman" w:hAnsi="Times New Roman" w:cs="Times New Roman"/>
              </w:rPr>
            </w:pPr>
            <w:r>
              <w:rPr>
                <w:rFonts w:ascii="Times New Roman" w:eastAsia="Times New Roman" w:hAnsi="Times New Roman" w:cs="Times New Roman"/>
              </w:rPr>
              <w:t>ponedjeljak</w:t>
            </w:r>
          </w:p>
        </w:tc>
        <w:tc>
          <w:tcPr>
            <w:tcW w:w="2057" w:type="dxa"/>
            <w:vAlign w:val="center"/>
          </w:tcPr>
          <w:p w14:paraId="00000FC7" w14:textId="77777777" w:rsidR="00C77964" w:rsidRDefault="003474E6" w:rsidP="006B6086">
            <w:pPr>
              <w:jc w:val="center"/>
              <w:rPr>
                <w:rFonts w:ascii="Times New Roman" w:eastAsia="Times New Roman" w:hAnsi="Times New Roman" w:cs="Times New Roman"/>
              </w:rPr>
            </w:pPr>
            <w:r>
              <w:rPr>
                <w:rFonts w:ascii="Times New Roman" w:eastAsia="Times New Roman" w:hAnsi="Times New Roman" w:cs="Times New Roman"/>
              </w:rPr>
              <w:t>15.6.2026.</w:t>
            </w:r>
          </w:p>
        </w:tc>
      </w:tr>
      <w:tr w:rsidR="00C77964" w14:paraId="53F9AB58" w14:textId="77777777">
        <w:trPr>
          <w:trHeight w:val="397"/>
        </w:trPr>
        <w:tc>
          <w:tcPr>
            <w:tcW w:w="5629" w:type="dxa"/>
            <w:vAlign w:val="center"/>
          </w:tcPr>
          <w:p w14:paraId="00000FC8" w14:textId="77777777" w:rsidR="00C77964" w:rsidRDefault="003474E6" w:rsidP="006B6086">
            <w:pPr>
              <w:rPr>
                <w:rFonts w:ascii="Times New Roman" w:eastAsia="Times New Roman" w:hAnsi="Times New Roman" w:cs="Times New Roman"/>
              </w:rPr>
            </w:pPr>
            <w:r>
              <w:rPr>
                <w:rFonts w:ascii="Times New Roman" w:eastAsia="Times New Roman" w:hAnsi="Times New Roman" w:cs="Times New Roman"/>
              </w:rPr>
              <w:t>PODJELA SVJEDODŽBI</w:t>
            </w:r>
          </w:p>
        </w:tc>
        <w:tc>
          <w:tcPr>
            <w:tcW w:w="1518" w:type="dxa"/>
            <w:vAlign w:val="center"/>
          </w:tcPr>
          <w:p w14:paraId="00000FC9" w14:textId="77777777" w:rsidR="00C77964" w:rsidRDefault="003474E6" w:rsidP="006B6086">
            <w:pPr>
              <w:jc w:val="center"/>
              <w:rPr>
                <w:rFonts w:ascii="Times New Roman" w:eastAsia="Times New Roman" w:hAnsi="Times New Roman" w:cs="Times New Roman"/>
              </w:rPr>
            </w:pPr>
            <w:r>
              <w:rPr>
                <w:rFonts w:ascii="Times New Roman" w:eastAsia="Times New Roman" w:hAnsi="Times New Roman" w:cs="Times New Roman"/>
              </w:rPr>
              <w:t>ponedjeljak</w:t>
            </w:r>
          </w:p>
        </w:tc>
        <w:tc>
          <w:tcPr>
            <w:tcW w:w="2057" w:type="dxa"/>
            <w:vAlign w:val="center"/>
          </w:tcPr>
          <w:p w14:paraId="00000FCA" w14:textId="77777777" w:rsidR="00C77964" w:rsidRDefault="003474E6" w:rsidP="006B6086">
            <w:pPr>
              <w:jc w:val="center"/>
              <w:rPr>
                <w:rFonts w:ascii="Times New Roman" w:eastAsia="Times New Roman" w:hAnsi="Times New Roman" w:cs="Times New Roman"/>
              </w:rPr>
            </w:pPr>
            <w:r>
              <w:rPr>
                <w:rFonts w:ascii="Times New Roman" w:eastAsia="Times New Roman" w:hAnsi="Times New Roman" w:cs="Times New Roman"/>
              </w:rPr>
              <w:t>22.6.2026.</w:t>
            </w:r>
          </w:p>
        </w:tc>
      </w:tr>
      <w:tr w:rsidR="00C77964" w14:paraId="2C2F35D9" w14:textId="77777777">
        <w:trPr>
          <w:trHeight w:val="397"/>
        </w:trPr>
        <w:tc>
          <w:tcPr>
            <w:tcW w:w="5629" w:type="dxa"/>
            <w:vAlign w:val="center"/>
          </w:tcPr>
          <w:p w14:paraId="00000FCB" w14:textId="77777777" w:rsidR="00C77964" w:rsidRDefault="003474E6" w:rsidP="006B6086">
            <w:pPr>
              <w:pBdr>
                <w:top w:val="nil"/>
                <w:left w:val="nil"/>
                <w:bottom w:val="nil"/>
                <w:right w:val="nil"/>
                <w:between w:val="nil"/>
              </w:pBdr>
              <w:spacing w:before="1"/>
              <w:rPr>
                <w:rFonts w:ascii="Times New Roman" w:eastAsia="Times New Roman" w:hAnsi="Times New Roman" w:cs="Times New Roman"/>
                <w:color w:val="000000"/>
              </w:rPr>
            </w:pPr>
            <w:r>
              <w:rPr>
                <w:rFonts w:ascii="Times New Roman" w:eastAsia="Times New Roman" w:hAnsi="Times New Roman" w:cs="Times New Roman"/>
                <w:color w:val="000000"/>
              </w:rPr>
              <w:t>SVEČANA PODJELA SVJEDODŽBA OSMIM</w:t>
            </w:r>
          </w:p>
          <w:p w14:paraId="00000FCC" w14:textId="77777777" w:rsidR="00C77964" w:rsidRDefault="003474E6" w:rsidP="006B6086">
            <w:pPr>
              <w:rPr>
                <w:rFonts w:ascii="Times New Roman" w:eastAsia="Times New Roman" w:hAnsi="Times New Roman" w:cs="Times New Roman"/>
              </w:rPr>
            </w:pPr>
            <w:r>
              <w:rPr>
                <w:rFonts w:ascii="Times New Roman" w:eastAsia="Times New Roman" w:hAnsi="Times New Roman" w:cs="Times New Roman"/>
              </w:rPr>
              <w:t>RAZREDIMA I DAN IZVRSNOSTI</w:t>
            </w:r>
          </w:p>
        </w:tc>
        <w:tc>
          <w:tcPr>
            <w:tcW w:w="1518" w:type="dxa"/>
            <w:vAlign w:val="center"/>
          </w:tcPr>
          <w:p w14:paraId="00000FCD" w14:textId="77777777" w:rsidR="00C77964" w:rsidRDefault="003474E6" w:rsidP="006B6086">
            <w:pPr>
              <w:jc w:val="center"/>
              <w:rPr>
                <w:rFonts w:ascii="Times New Roman" w:eastAsia="Times New Roman" w:hAnsi="Times New Roman" w:cs="Times New Roman"/>
              </w:rPr>
            </w:pPr>
            <w:r>
              <w:rPr>
                <w:rFonts w:ascii="Times New Roman" w:eastAsia="Times New Roman" w:hAnsi="Times New Roman" w:cs="Times New Roman"/>
              </w:rPr>
              <w:t>utorak</w:t>
            </w:r>
          </w:p>
        </w:tc>
        <w:tc>
          <w:tcPr>
            <w:tcW w:w="2057" w:type="dxa"/>
            <w:vAlign w:val="center"/>
          </w:tcPr>
          <w:p w14:paraId="00000FCE" w14:textId="77777777" w:rsidR="00C77964" w:rsidRDefault="003474E6" w:rsidP="006B6086">
            <w:pPr>
              <w:jc w:val="center"/>
              <w:rPr>
                <w:rFonts w:ascii="Times New Roman" w:eastAsia="Times New Roman" w:hAnsi="Times New Roman" w:cs="Times New Roman"/>
              </w:rPr>
            </w:pPr>
            <w:r>
              <w:rPr>
                <w:rFonts w:ascii="Times New Roman" w:eastAsia="Times New Roman" w:hAnsi="Times New Roman" w:cs="Times New Roman"/>
              </w:rPr>
              <w:t>23.6.2026.</w:t>
            </w:r>
          </w:p>
        </w:tc>
      </w:tr>
      <w:tr w:rsidR="00C77964" w14:paraId="2A31885F" w14:textId="77777777">
        <w:trPr>
          <w:trHeight w:val="397"/>
        </w:trPr>
        <w:tc>
          <w:tcPr>
            <w:tcW w:w="5629" w:type="dxa"/>
            <w:vAlign w:val="center"/>
          </w:tcPr>
          <w:p w14:paraId="00000FCF" w14:textId="77777777" w:rsidR="00C77964" w:rsidRDefault="003474E6" w:rsidP="006B6086">
            <w:pPr>
              <w:rPr>
                <w:rFonts w:ascii="Times New Roman" w:eastAsia="Times New Roman" w:hAnsi="Times New Roman" w:cs="Times New Roman"/>
              </w:rPr>
            </w:pPr>
            <w:r>
              <w:rPr>
                <w:rFonts w:ascii="Times New Roman" w:eastAsia="Times New Roman" w:hAnsi="Times New Roman" w:cs="Times New Roman"/>
              </w:rPr>
              <w:t>ZAVRŠETAK DOPUNSKOG RADA</w:t>
            </w:r>
          </w:p>
        </w:tc>
        <w:tc>
          <w:tcPr>
            <w:tcW w:w="1518" w:type="dxa"/>
            <w:vAlign w:val="center"/>
          </w:tcPr>
          <w:p w14:paraId="00000FD0" w14:textId="77777777" w:rsidR="00C77964" w:rsidRDefault="003474E6" w:rsidP="006B6086">
            <w:pPr>
              <w:jc w:val="center"/>
              <w:rPr>
                <w:rFonts w:ascii="Times New Roman" w:eastAsia="Times New Roman" w:hAnsi="Times New Roman" w:cs="Times New Roman"/>
              </w:rPr>
            </w:pPr>
            <w:r>
              <w:rPr>
                <w:rFonts w:ascii="Times New Roman" w:eastAsia="Times New Roman" w:hAnsi="Times New Roman" w:cs="Times New Roman"/>
              </w:rPr>
              <w:t>četvrtak</w:t>
            </w:r>
          </w:p>
        </w:tc>
        <w:tc>
          <w:tcPr>
            <w:tcW w:w="2057" w:type="dxa"/>
            <w:vAlign w:val="center"/>
          </w:tcPr>
          <w:p w14:paraId="00000FD1" w14:textId="77777777" w:rsidR="00C77964" w:rsidRDefault="003474E6" w:rsidP="006B6086">
            <w:pPr>
              <w:jc w:val="center"/>
              <w:rPr>
                <w:rFonts w:ascii="Times New Roman" w:eastAsia="Times New Roman" w:hAnsi="Times New Roman" w:cs="Times New Roman"/>
              </w:rPr>
            </w:pPr>
            <w:r>
              <w:rPr>
                <w:rFonts w:ascii="Times New Roman" w:eastAsia="Times New Roman" w:hAnsi="Times New Roman" w:cs="Times New Roman"/>
              </w:rPr>
              <w:t>25.6.2026.</w:t>
            </w:r>
          </w:p>
        </w:tc>
      </w:tr>
      <w:tr w:rsidR="00C77964" w14:paraId="49496360" w14:textId="77777777">
        <w:trPr>
          <w:trHeight w:val="397"/>
        </w:trPr>
        <w:tc>
          <w:tcPr>
            <w:tcW w:w="5629" w:type="dxa"/>
            <w:vAlign w:val="center"/>
          </w:tcPr>
          <w:p w14:paraId="00000FD2" w14:textId="77777777" w:rsidR="00C77964" w:rsidRDefault="003474E6" w:rsidP="006B6086">
            <w:pPr>
              <w:rPr>
                <w:rFonts w:ascii="Times New Roman" w:eastAsia="Times New Roman" w:hAnsi="Times New Roman" w:cs="Times New Roman"/>
              </w:rPr>
            </w:pPr>
            <w:r>
              <w:rPr>
                <w:rFonts w:ascii="Times New Roman" w:eastAsia="Times New Roman" w:hAnsi="Times New Roman" w:cs="Times New Roman"/>
              </w:rPr>
              <w:t>SJEDNICA UČITELJSKOG VIJEĆA</w:t>
            </w:r>
          </w:p>
        </w:tc>
        <w:tc>
          <w:tcPr>
            <w:tcW w:w="1518" w:type="dxa"/>
            <w:vAlign w:val="center"/>
          </w:tcPr>
          <w:p w14:paraId="00000FD3" w14:textId="77777777" w:rsidR="00C77964" w:rsidRDefault="003474E6" w:rsidP="006B6086">
            <w:pPr>
              <w:jc w:val="center"/>
              <w:rPr>
                <w:rFonts w:ascii="Times New Roman" w:eastAsia="Times New Roman" w:hAnsi="Times New Roman" w:cs="Times New Roman"/>
              </w:rPr>
            </w:pPr>
            <w:r>
              <w:rPr>
                <w:rFonts w:ascii="Times New Roman" w:eastAsia="Times New Roman" w:hAnsi="Times New Roman" w:cs="Times New Roman"/>
              </w:rPr>
              <w:t>petak</w:t>
            </w:r>
          </w:p>
        </w:tc>
        <w:tc>
          <w:tcPr>
            <w:tcW w:w="2057" w:type="dxa"/>
            <w:vAlign w:val="center"/>
          </w:tcPr>
          <w:p w14:paraId="00000FD4" w14:textId="77777777" w:rsidR="00C77964" w:rsidRDefault="003474E6" w:rsidP="006B6086">
            <w:pPr>
              <w:jc w:val="center"/>
              <w:rPr>
                <w:rFonts w:ascii="Times New Roman" w:eastAsia="Times New Roman" w:hAnsi="Times New Roman" w:cs="Times New Roman"/>
              </w:rPr>
            </w:pPr>
            <w:r>
              <w:rPr>
                <w:rFonts w:ascii="Times New Roman" w:eastAsia="Times New Roman" w:hAnsi="Times New Roman" w:cs="Times New Roman"/>
              </w:rPr>
              <w:t>26.6.2026.</w:t>
            </w:r>
          </w:p>
        </w:tc>
      </w:tr>
      <w:tr w:rsidR="00C77964" w14:paraId="1F7642ED" w14:textId="77777777">
        <w:trPr>
          <w:trHeight w:val="397"/>
        </w:trPr>
        <w:tc>
          <w:tcPr>
            <w:tcW w:w="5629" w:type="dxa"/>
            <w:vAlign w:val="center"/>
          </w:tcPr>
          <w:p w14:paraId="00000FD5" w14:textId="77777777" w:rsidR="00C77964" w:rsidRDefault="003474E6" w:rsidP="006B6086">
            <w:pPr>
              <w:rPr>
                <w:rFonts w:ascii="Times New Roman" w:eastAsia="Times New Roman" w:hAnsi="Times New Roman" w:cs="Times New Roman"/>
              </w:rPr>
            </w:pPr>
            <w:r>
              <w:rPr>
                <w:rFonts w:ascii="Times New Roman" w:eastAsia="Times New Roman" w:hAnsi="Times New Roman" w:cs="Times New Roman"/>
              </w:rPr>
              <w:t>IUN – CJELODNEVNI IZLET (RN)</w:t>
            </w:r>
          </w:p>
        </w:tc>
        <w:tc>
          <w:tcPr>
            <w:tcW w:w="1518" w:type="dxa"/>
            <w:vAlign w:val="center"/>
          </w:tcPr>
          <w:p w14:paraId="00000FD6" w14:textId="77777777" w:rsidR="00C77964" w:rsidRDefault="00C77964" w:rsidP="006B6086">
            <w:pPr>
              <w:jc w:val="center"/>
              <w:rPr>
                <w:rFonts w:ascii="Times New Roman" w:eastAsia="Times New Roman" w:hAnsi="Times New Roman" w:cs="Times New Roman"/>
              </w:rPr>
            </w:pPr>
          </w:p>
        </w:tc>
        <w:tc>
          <w:tcPr>
            <w:tcW w:w="2057" w:type="dxa"/>
            <w:vAlign w:val="center"/>
          </w:tcPr>
          <w:p w14:paraId="00000FD7" w14:textId="77777777" w:rsidR="00C77964" w:rsidRDefault="00C77964" w:rsidP="006B6086">
            <w:pPr>
              <w:jc w:val="center"/>
              <w:rPr>
                <w:rFonts w:ascii="Times New Roman" w:eastAsia="Times New Roman" w:hAnsi="Times New Roman" w:cs="Times New Roman"/>
              </w:rPr>
            </w:pPr>
          </w:p>
        </w:tc>
      </w:tr>
      <w:tr w:rsidR="00C77964" w14:paraId="523D476E" w14:textId="77777777">
        <w:trPr>
          <w:trHeight w:val="397"/>
        </w:trPr>
        <w:tc>
          <w:tcPr>
            <w:tcW w:w="9204" w:type="dxa"/>
            <w:gridSpan w:val="3"/>
            <w:shd w:val="clear" w:color="auto" w:fill="DEEBF6"/>
            <w:vAlign w:val="center"/>
          </w:tcPr>
          <w:p w14:paraId="00000FE4" w14:textId="77777777" w:rsidR="00C77964" w:rsidRDefault="00C77964">
            <w:pPr>
              <w:jc w:val="center"/>
              <w:rPr>
                <w:rFonts w:ascii="Times New Roman" w:eastAsia="Times New Roman" w:hAnsi="Times New Roman" w:cs="Times New Roman"/>
              </w:rPr>
            </w:pPr>
          </w:p>
        </w:tc>
      </w:tr>
      <w:tr w:rsidR="00C77964" w14:paraId="13EA2479" w14:textId="77777777">
        <w:trPr>
          <w:trHeight w:val="397"/>
        </w:trPr>
        <w:tc>
          <w:tcPr>
            <w:tcW w:w="5629" w:type="dxa"/>
            <w:vAlign w:val="center"/>
          </w:tcPr>
          <w:p w14:paraId="00000FE7" w14:textId="77777777" w:rsidR="00C77964" w:rsidRDefault="003474E6">
            <w:pPr>
              <w:keepNext/>
              <w:keepLines/>
              <w:pBdr>
                <w:top w:val="nil"/>
                <w:left w:val="nil"/>
                <w:bottom w:val="nil"/>
                <w:right w:val="nil"/>
                <w:between w:val="nil"/>
              </w:pBdr>
              <w:rPr>
                <w:rFonts w:ascii="Times New Roman" w:eastAsia="Times New Roman" w:hAnsi="Times New Roman" w:cs="Times New Roman"/>
                <w:color w:val="C00000"/>
                <w:sz w:val="28"/>
                <w:szCs w:val="28"/>
              </w:rPr>
            </w:pPr>
            <w:r>
              <w:rPr>
                <w:rFonts w:ascii="Times New Roman" w:eastAsia="Times New Roman" w:hAnsi="Times New Roman" w:cs="Times New Roman"/>
                <w:color w:val="C00000"/>
                <w:sz w:val="28"/>
                <w:szCs w:val="28"/>
              </w:rPr>
              <w:t>SRPANJ</w:t>
            </w:r>
          </w:p>
        </w:tc>
        <w:tc>
          <w:tcPr>
            <w:tcW w:w="1518" w:type="dxa"/>
            <w:vAlign w:val="center"/>
          </w:tcPr>
          <w:p w14:paraId="00000FE8" w14:textId="77777777" w:rsidR="00C77964" w:rsidRDefault="00C77964">
            <w:pPr>
              <w:keepNext/>
              <w:keepLines/>
              <w:pBdr>
                <w:top w:val="nil"/>
                <w:left w:val="nil"/>
                <w:bottom w:val="nil"/>
                <w:right w:val="nil"/>
                <w:between w:val="nil"/>
              </w:pBdr>
              <w:rPr>
                <w:rFonts w:ascii="Times New Roman" w:eastAsia="Times New Roman" w:hAnsi="Times New Roman" w:cs="Times New Roman"/>
                <w:color w:val="C00000"/>
                <w:sz w:val="28"/>
                <w:szCs w:val="28"/>
              </w:rPr>
            </w:pPr>
          </w:p>
        </w:tc>
        <w:tc>
          <w:tcPr>
            <w:tcW w:w="2057" w:type="dxa"/>
            <w:vAlign w:val="center"/>
          </w:tcPr>
          <w:p w14:paraId="00000FE9" w14:textId="77777777" w:rsidR="00C77964" w:rsidRDefault="003474E6">
            <w:pPr>
              <w:keepNext/>
              <w:keepLines/>
              <w:pBdr>
                <w:top w:val="nil"/>
                <w:left w:val="nil"/>
                <w:bottom w:val="nil"/>
                <w:right w:val="nil"/>
                <w:between w:val="nil"/>
              </w:pBdr>
              <w:jc w:val="center"/>
              <w:rPr>
                <w:rFonts w:ascii="Times New Roman" w:eastAsia="Times New Roman" w:hAnsi="Times New Roman" w:cs="Times New Roman"/>
                <w:color w:val="C00000"/>
                <w:sz w:val="28"/>
                <w:szCs w:val="28"/>
              </w:rPr>
            </w:pPr>
            <w:r>
              <w:rPr>
                <w:rFonts w:ascii="Times New Roman" w:eastAsia="Times New Roman" w:hAnsi="Times New Roman" w:cs="Times New Roman"/>
                <w:color w:val="C00000"/>
                <w:sz w:val="28"/>
                <w:szCs w:val="28"/>
              </w:rPr>
              <w:t>2026.</w:t>
            </w:r>
          </w:p>
        </w:tc>
      </w:tr>
      <w:tr w:rsidR="00C77964" w14:paraId="188603CF" w14:textId="77777777">
        <w:trPr>
          <w:trHeight w:val="397"/>
        </w:trPr>
        <w:tc>
          <w:tcPr>
            <w:tcW w:w="5629" w:type="dxa"/>
            <w:vAlign w:val="center"/>
          </w:tcPr>
          <w:p w14:paraId="00000FEA" w14:textId="77777777" w:rsidR="00C77964" w:rsidRDefault="003474E6" w:rsidP="006B6086">
            <w:pPr>
              <w:pBdr>
                <w:top w:val="nil"/>
                <w:left w:val="nil"/>
                <w:bottom w:val="nil"/>
                <w:right w:val="nil"/>
                <w:between w:val="nil"/>
              </w:pBdr>
              <w:spacing w:line="275" w:lineRule="auto"/>
              <w:rPr>
                <w:rFonts w:ascii="Times New Roman" w:eastAsia="Times New Roman" w:hAnsi="Times New Roman" w:cs="Times New Roman"/>
                <w:color w:val="000000"/>
              </w:rPr>
            </w:pPr>
            <w:r>
              <w:rPr>
                <w:rFonts w:ascii="Times New Roman" w:eastAsia="Times New Roman" w:hAnsi="Times New Roman" w:cs="Times New Roman"/>
                <w:color w:val="000000"/>
              </w:rPr>
              <w:t>SREĐIVANJE DOKUMENTACIJE I</w:t>
            </w:r>
          </w:p>
          <w:p w14:paraId="00000FEB" w14:textId="77777777" w:rsidR="00C77964" w:rsidRDefault="003474E6" w:rsidP="006B6086">
            <w:pPr>
              <w:rPr>
                <w:rFonts w:ascii="Times New Roman" w:eastAsia="Times New Roman" w:hAnsi="Times New Roman" w:cs="Times New Roman"/>
              </w:rPr>
            </w:pPr>
            <w:r>
              <w:rPr>
                <w:rFonts w:ascii="Times New Roman" w:eastAsia="Times New Roman" w:hAnsi="Times New Roman" w:cs="Times New Roman"/>
              </w:rPr>
              <w:t>PRIPREMA ZA NOVU ŠKOLSKU GODINU</w:t>
            </w:r>
          </w:p>
        </w:tc>
        <w:tc>
          <w:tcPr>
            <w:tcW w:w="1518" w:type="dxa"/>
            <w:vAlign w:val="center"/>
          </w:tcPr>
          <w:p w14:paraId="00000FEC" w14:textId="77777777" w:rsidR="00C77964" w:rsidRDefault="00C77964" w:rsidP="006B6086">
            <w:pPr>
              <w:jc w:val="center"/>
              <w:rPr>
                <w:rFonts w:ascii="Times New Roman" w:eastAsia="Times New Roman" w:hAnsi="Times New Roman" w:cs="Times New Roman"/>
              </w:rPr>
            </w:pPr>
          </w:p>
        </w:tc>
        <w:tc>
          <w:tcPr>
            <w:tcW w:w="2057" w:type="dxa"/>
            <w:vAlign w:val="center"/>
          </w:tcPr>
          <w:p w14:paraId="00000FED" w14:textId="77777777" w:rsidR="00C77964" w:rsidRDefault="003474E6" w:rsidP="006B6086">
            <w:pPr>
              <w:jc w:val="center"/>
              <w:rPr>
                <w:rFonts w:ascii="Times New Roman" w:eastAsia="Times New Roman" w:hAnsi="Times New Roman" w:cs="Times New Roman"/>
              </w:rPr>
            </w:pPr>
            <w:r>
              <w:rPr>
                <w:rFonts w:ascii="Times New Roman" w:eastAsia="Times New Roman" w:hAnsi="Times New Roman" w:cs="Times New Roman"/>
              </w:rPr>
              <w:t>1.-10.7.2026.</w:t>
            </w:r>
          </w:p>
        </w:tc>
      </w:tr>
      <w:tr w:rsidR="00C77964" w14:paraId="684CEB79" w14:textId="77777777">
        <w:trPr>
          <w:trHeight w:val="397"/>
        </w:trPr>
        <w:tc>
          <w:tcPr>
            <w:tcW w:w="5629" w:type="dxa"/>
            <w:vAlign w:val="center"/>
          </w:tcPr>
          <w:p w14:paraId="00000FEE" w14:textId="77777777" w:rsidR="00C77964" w:rsidRDefault="003474E6" w:rsidP="006B6086">
            <w:pPr>
              <w:rPr>
                <w:rFonts w:ascii="Times New Roman" w:eastAsia="Times New Roman" w:hAnsi="Times New Roman" w:cs="Times New Roman"/>
              </w:rPr>
            </w:pPr>
            <w:r>
              <w:rPr>
                <w:rFonts w:ascii="Times New Roman" w:eastAsia="Times New Roman" w:hAnsi="Times New Roman" w:cs="Times New Roman"/>
              </w:rPr>
              <w:t>ŠKOLSKI ODBOR</w:t>
            </w:r>
          </w:p>
        </w:tc>
        <w:tc>
          <w:tcPr>
            <w:tcW w:w="1518" w:type="dxa"/>
            <w:vAlign w:val="center"/>
          </w:tcPr>
          <w:p w14:paraId="00000FEF" w14:textId="77777777" w:rsidR="00C77964" w:rsidRDefault="00C77964" w:rsidP="006B6086">
            <w:pPr>
              <w:jc w:val="center"/>
              <w:rPr>
                <w:rFonts w:ascii="Times New Roman" w:eastAsia="Times New Roman" w:hAnsi="Times New Roman" w:cs="Times New Roman"/>
              </w:rPr>
            </w:pPr>
          </w:p>
        </w:tc>
        <w:tc>
          <w:tcPr>
            <w:tcW w:w="2057" w:type="dxa"/>
            <w:vAlign w:val="center"/>
          </w:tcPr>
          <w:p w14:paraId="00000FF0" w14:textId="77777777" w:rsidR="00C77964" w:rsidRDefault="003474E6" w:rsidP="006B6086">
            <w:pPr>
              <w:jc w:val="center"/>
              <w:rPr>
                <w:rFonts w:ascii="Times New Roman" w:eastAsia="Times New Roman" w:hAnsi="Times New Roman" w:cs="Times New Roman"/>
              </w:rPr>
            </w:pPr>
            <w:r>
              <w:rPr>
                <w:rFonts w:ascii="Times New Roman" w:eastAsia="Times New Roman" w:hAnsi="Times New Roman" w:cs="Times New Roman"/>
              </w:rPr>
              <w:t>10.7.2026.</w:t>
            </w:r>
          </w:p>
        </w:tc>
      </w:tr>
      <w:tr w:rsidR="00C77964" w14:paraId="69F2618A" w14:textId="77777777">
        <w:trPr>
          <w:trHeight w:val="397"/>
        </w:trPr>
        <w:tc>
          <w:tcPr>
            <w:tcW w:w="5629" w:type="dxa"/>
            <w:vAlign w:val="center"/>
          </w:tcPr>
          <w:p w14:paraId="00000FF1" w14:textId="77777777" w:rsidR="00C77964" w:rsidRDefault="003474E6" w:rsidP="006B6086">
            <w:pPr>
              <w:rPr>
                <w:rFonts w:ascii="Times New Roman" w:eastAsia="Times New Roman" w:hAnsi="Times New Roman" w:cs="Times New Roman"/>
              </w:rPr>
            </w:pPr>
            <w:r>
              <w:rPr>
                <w:rFonts w:ascii="Times New Roman" w:eastAsia="Times New Roman" w:hAnsi="Times New Roman" w:cs="Times New Roman"/>
              </w:rPr>
              <w:t>GODIŠNJI ODMOR UČITELJA</w:t>
            </w:r>
          </w:p>
        </w:tc>
        <w:tc>
          <w:tcPr>
            <w:tcW w:w="1518" w:type="dxa"/>
            <w:vAlign w:val="center"/>
          </w:tcPr>
          <w:p w14:paraId="00000FF2" w14:textId="77777777" w:rsidR="00C77964" w:rsidRDefault="00C77964" w:rsidP="006B6086">
            <w:pPr>
              <w:jc w:val="center"/>
              <w:rPr>
                <w:rFonts w:ascii="Times New Roman" w:eastAsia="Times New Roman" w:hAnsi="Times New Roman" w:cs="Times New Roman"/>
              </w:rPr>
            </w:pPr>
          </w:p>
        </w:tc>
        <w:tc>
          <w:tcPr>
            <w:tcW w:w="2057" w:type="dxa"/>
            <w:vAlign w:val="center"/>
          </w:tcPr>
          <w:p w14:paraId="00000FF3" w14:textId="77777777" w:rsidR="00C77964" w:rsidRDefault="003474E6" w:rsidP="006B6086">
            <w:pPr>
              <w:jc w:val="center"/>
              <w:rPr>
                <w:rFonts w:ascii="Times New Roman" w:eastAsia="Times New Roman" w:hAnsi="Times New Roman" w:cs="Times New Roman"/>
              </w:rPr>
            </w:pPr>
            <w:r>
              <w:rPr>
                <w:rFonts w:ascii="Times New Roman" w:eastAsia="Times New Roman" w:hAnsi="Times New Roman" w:cs="Times New Roman"/>
              </w:rPr>
              <w:t>13.7.-21.8.2026.</w:t>
            </w:r>
          </w:p>
        </w:tc>
      </w:tr>
      <w:tr w:rsidR="00C77964" w14:paraId="711BAD34" w14:textId="77777777">
        <w:trPr>
          <w:trHeight w:val="397"/>
        </w:trPr>
        <w:tc>
          <w:tcPr>
            <w:tcW w:w="9204" w:type="dxa"/>
            <w:gridSpan w:val="3"/>
            <w:shd w:val="clear" w:color="auto" w:fill="DEEBF6"/>
            <w:vAlign w:val="center"/>
          </w:tcPr>
          <w:p w14:paraId="00000FF7" w14:textId="77777777" w:rsidR="00C77964" w:rsidRDefault="00C77964">
            <w:pPr>
              <w:jc w:val="center"/>
              <w:rPr>
                <w:rFonts w:ascii="Times New Roman" w:eastAsia="Times New Roman" w:hAnsi="Times New Roman" w:cs="Times New Roman"/>
              </w:rPr>
            </w:pPr>
          </w:p>
        </w:tc>
      </w:tr>
      <w:tr w:rsidR="00C77964" w14:paraId="4DD093D5" w14:textId="77777777">
        <w:trPr>
          <w:trHeight w:val="397"/>
        </w:trPr>
        <w:tc>
          <w:tcPr>
            <w:tcW w:w="5629" w:type="dxa"/>
            <w:vAlign w:val="center"/>
          </w:tcPr>
          <w:p w14:paraId="00000FFA" w14:textId="77777777" w:rsidR="00C77964" w:rsidRDefault="003474E6">
            <w:pPr>
              <w:keepNext/>
              <w:keepLines/>
              <w:pBdr>
                <w:top w:val="nil"/>
                <w:left w:val="nil"/>
                <w:bottom w:val="nil"/>
                <w:right w:val="nil"/>
                <w:between w:val="nil"/>
              </w:pBdr>
              <w:rPr>
                <w:rFonts w:ascii="Times New Roman" w:eastAsia="Times New Roman" w:hAnsi="Times New Roman" w:cs="Times New Roman"/>
                <w:color w:val="C00000"/>
                <w:sz w:val="28"/>
                <w:szCs w:val="28"/>
              </w:rPr>
            </w:pPr>
            <w:r>
              <w:rPr>
                <w:rFonts w:ascii="Times New Roman" w:eastAsia="Times New Roman" w:hAnsi="Times New Roman" w:cs="Times New Roman"/>
                <w:color w:val="C00000"/>
                <w:sz w:val="28"/>
                <w:szCs w:val="28"/>
              </w:rPr>
              <w:t>KOLOVOZ</w:t>
            </w:r>
          </w:p>
        </w:tc>
        <w:tc>
          <w:tcPr>
            <w:tcW w:w="1518" w:type="dxa"/>
            <w:vAlign w:val="center"/>
          </w:tcPr>
          <w:p w14:paraId="00000FFB" w14:textId="77777777" w:rsidR="00C77964" w:rsidRDefault="00C77964">
            <w:pPr>
              <w:keepNext/>
              <w:keepLines/>
              <w:pBdr>
                <w:top w:val="nil"/>
                <w:left w:val="nil"/>
                <w:bottom w:val="nil"/>
                <w:right w:val="nil"/>
                <w:between w:val="nil"/>
              </w:pBdr>
              <w:rPr>
                <w:rFonts w:ascii="Times New Roman" w:eastAsia="Times New Roman" w:hAnsi="Times New Roman" w:cs="Times New Roman"/>
                <w:color w:val="C00000"/>
                <w:sz w:val="28"/>
                <w:szCs w:val="28"/>
              </w:rPr>
            </w:pPr>
          </w:p>
        </w:tc>
        <w:tc>
          <w:tcPr>
            <w:tcW w:w="2057" w:type="dxa"/>
            <w:vAlign w:val="center"/>
          </w:tcPr>
          <w:p w14:paraId="00000FFC" w14:textId="77777777" w:rsidR="00C77964" w:rsidRDefault="003474E6">
            <w:pPr>
              <w:keepNext/>
              <w:keepLines/>
              <w:pBdr>
                <w:top w:val="nil"/>
                <w:left w:val="nil"/>
                <w:bottom w:val="nil"/>
                <w:right w:val="nil"/>
                <w:between w:val="nil"/>
              </w:pBdr>
              <w:jc w:val="center"/>
              <w:rPr>
                <w:rFonts w:ascii="Times New Roman" w:eastAsia="Times New Roman" w:hAnsi="Times New Roman" w:cs="Times New Roman"/>
                <w:color w:val="C00000"/>
                <w:sz w:val="28"/>
                <w:szCs w:val="28"/>
              </w:rPr>
            </w:pPr>
            <w:r>
              <w:rPr>
                <w:rFonts w:ascii="Times New Roman" w:eastAsia="Times New Roman" w:hAnsi="Times New Roman" w:cs="Times New Roman"/>
                <w:color w:val="C00000"/>
                <w:sz w:val="28"/>
                <w:szCs w:val="28"/>
              </w:rPr>
              <w:t>2026.</w:t>
            </w:r>
          </w:p>
        </w:tc>
      </w:tr>
      <w:tr w:rsidR="00C77964" w14:paraId="55C43A9A" w14:textId="77777777">
        <w:trPr>
          <w:trHeight w:val="397"/>
        </w:trPr>
        <w:tc>
          <w:tcPr>
            <w:tcW w:w="5629" w:type="dxa"/>
            <w:vAlign w:val="center"/>
          </w:tcPr>
          <w:p w14:paraId="00000FFD" w14:textId="77777777" w:rsidR="00C77964" w:rsidRDefault="003474E6" w:rsidP="006B6086">
            <w:pPr>
              <w:rPr>
                <w:rFonts w:ascii="Times New Roman" w:eastAsia="Times New Roman" w:hAnsi="Times New Roman" w:cs="Times New Roman"/>
              </w:rPr>
            </w:pPr>
            <w:r>
              <w:rPr>
                <w:rFonts w:ascii="Times New Roman" w:eastAsia="Times New Roman" w:hAnsi="Times New Roman" w:cs="Times New Roman"/>
              </w:rPr>
              <w:t>DAN DOMOVINSKE ZAHVALNOSTI</w:t>
            </w:r>
          </w:p>
        </w:tc>
        <w:tc>
          <w:tcPr>
            <w:tcW w:w="1518" w:type="dxa"/>
            <w:vAlign w:val="center"/>
          </w:tcPr>
          <w:p w14:paraId="00000FFE" w14:textId="77777777" w:rsidR="00C77964" w:rsidRDefault="003474E6" w:rsidP="006B6086">
            <w:pPr>
              <w:jc w:val="center"/>
              <w:rPr>
                <w:rFonts w:ascii="Times New Roman" w:eastAsia="Times New Roman" w:hAnsi="Times New Roman" w:cs="Times New Roman"/>
              </w:rPr>
            </w:pPr>
            <w:r>
              <w:rPr>
                <w:rFonts w:ascii="Times New Roman" w:eastAsia="Times New Roman" w:hAnsi="Times New Roman" w:cs="Times New Roman"/>
              </w:rPr>
              <w:t>srijeda</w:t>
            </w:r>
          </w:p>
        </w:tc>
        <w:tc>
          <w:tcPr>
            <w:tcW w:w="2057" w:type="dxa"/>
            <w:vAlign w:val="center"/>
          </w:tcPr>
          <w:p w14:paraId="00000FFF" w14:textId="77777777" w:rsidR="00C77964" w:rsidRDefault="003474E6" w:rsidP="006B6086">
            <w:pPr>
              <w:jc w:val="center"/>
              <w:rPr>
                <w:rFonts w:ascii="Times New Roman" w:eastAsia="Times New Roman" w:hAnsi="Times New Roman" w:cs="Times New Roman"/>
              </w:rPr>
            </w:pPr>
            <w:r>
              <w:rPr>
                <w:rFonts w:ascii="Times New Roman" w:eastAsia="Times New Roman" w:hAnsi="Times New Roman" w:cs="Times New Roman"/>
              </w:rPr>
              <w:t>5.8.2026.</w:t>
            </w:r>
          </w:p>
        </w:tc>
      </w:tr>
      <w:tr w:rsidR="00C77964" w14:paraId="6409192F" w14:textId="77777777">
        <w:trPr>
          <w:trHeight w:val="397"/>
        </w:trPr>
        <w:tc>
          <w:tcPr>
            <w:tcW w:w="5629" w:type="dxa"/>
            <w:vAlign w:val="center"/>
          </w:tcPr>
          <w:p w14:paraId="00001000" w14:textId="77777777" w:rsidR="00C77964" w:rsidRDefault="003474E6" w:rsidP="006B6086">
            <w:pPr>
              <w:rPr>
                <w:rFonts w:ascii="Times New Roman" w:eastAsia="Times New Roman" w:hAnsi="Times New Roman" w:cs="Times New Roman"/>
              </w:rPr>
            </w:pPr>
            <w:r>
              <w:rPr>
                <w:rFonts w:ascii="Times New Roman" w:eastAsia="Times New Roman" w:hAnsi="Times New Roman" w:cs="Times New Roman"/>
              </w:rPr>
              <w:t>VELIKA GOSPA</w:t>
            </w:r>
          </w:p>
        </w:tc>
        <w:tc>
          <w:tcPr>
            <w:tcW w:w="1518" w:type="dxa"/>
            <w:vAlign w:val="center"/>
          </w:tcPr>
          <w:p w14:paraId="00001001" w14:textId="77777777" w:rsidR="00C77964" w:rsidRDefault="003474E6" w:rsidP="006B6086">
            <w:pPr>
              <w:jc w:val="center"/>
              <w:rPr>
                <w:rFonts w:ascii="Times New Roman" w:eastAsia="Times New Roman" w:hAnsi="Times New Roman" w:cs="Times New Roman"/>
              </w:rPr>
            </w:pPr>
            <w:r>
              <w:rPr>
                <w:rFonts w:ascii="Times New Roman" w:eastAsia="Times New Roman" w:hAnsi="Times New Roman" w:cs="Times New Roman"/>
              </w:rPr>
              <w:t>subota</w:t>
            </w:r>
          </w:p>
        </w:tc>
        <w:tc>
          <w:tcPr>
            <w:tcW w:w="2057" w:type="dxa"/>
            <w:vAlign w:val="center"/>
          </w:tcPr>
          <w:p w14:paraId="00001002" w14:textId="77777777" w:rsidR="00C77964" w:rsidRDefault="003474E6" w:rsidP="006B6086">
            <w:pPr>
              <w:jc w:val="center"/>
              <w:rPr>
                <w:rFonts w:ascii="Times New Roman" w:eastAsia="Times New Roman" w:hAnsi="Times New Roman" w:cs="Times New Roman"/>
              </w:rPr>
            </w:pPr>
            <w:r>
              <w:rPr>
                <w:rFonts w:ascii="Times New Roman" w:eastAsia="Times New Roman" w:hAnsi="Times New Roman" w:cs="Times New Roman"/>
              </w:rPr>
              <w:t>15.8.2026.</w:t>
            </w:r>
          </w:p>
        </w:tc>
      </w:tr>
      <w:tr w:rsidR="00C77964" w14:paraId="4C1807D9" w14:textId="77777777">
        <w:trPr>
          <w:trHeight w:val="397"/>
        </w:trPr>
        <w:tc>
          <w:tcPr>
            <w:tcW w:w="5629" w:type="dxa"/>
            <w:vAlign w:val="center"/>
          </w:tcPr>
          <w:p w14:paraId="00001003" w14:textId="77777777" w:rsidR="00C77964" w:rsidRDefault="003474E6" w:rsidP="006B6086">
            <w:pPr>
              <w:pBdr>
                <w:top w:val="nil"/>
                <w:left w:val="nil"/>
                <w:bottom w:val="nil"/>
                <w:right w:val="nil"/>
                <w:between w:val="nil"/>
              </w:pBdr>
              <w:spacing w:line="275" w:lineRule="auto"/>
              <w:rPr>
                <w:rFonts w:ascii="Times New Roman" w:eastAsia="Times New Roman" w:hAnsi="Times New Roman" w:cs="Times New Roman"/>
                <w:color w:val="000000"/>
              </w:rPr>
            </w:pPr>
            <w:r>
              <w:rPr>
                <w:rFonts w:ascii="Times New Roman" w:eastAsia="Times New Roman" w:hAnsi="Times New Roman" w:cs="Times New Roman"/>
                <w:color w:val="000000"/>
              </w:rPr>
              <w:t>PRIPREMA ŠKOLSKOG KURIKULA ZA</w:t>
            </w:r>
          </w:p>
          <w:p w14:paraId="00001004" w14:textId="77777777" w:rsidR="00C77964" w:rsidRDefault="003474E6" w:rsidP="006B6086">
            <w:pPr>
              <w:rPr>
                <w:rFonts w:ascii="Times New Roman" w:eastAsia="Times New Roman" w:hAnsi="Times New Roman" w:cs="Times New Roman"/>
              </w:rPr>
            </w:pPr>
            <w:r>
              <w:rPr>
                <w:rFonts w:ascii="Times New Roman" w:eastAsia="Times New Roman" w:hAnsi="Times New Roman" w:cs="Times New Roman"/>
              </w:rPr>
              <w:t>2026./2027.</w:t>
            </w:r>
          </w:p>
        </w:tc>
        <w:tc>
          <w:tcPr>
            <w:tcW w:w="1518" w:type="dxa"/>
            <w:vAlign w:val="center"/>
          </w:tcPr>
          <w:p w14:paraId="00001005" w14:textId="77777777" w:rsidR="00C77964" w:rsidRDefault="00C77964" w:rsidP="006B6086">
            <w:pPr>
              <w:jc w:val="center"/>
              <w:rPr>
                <w:rFonts w:ascii="Times New Roman" w:eastAsia="Times New Roman" w:hAnsi="Times New Roman" w:cs="Times New Roman"/>
              </w:rPr>
            </w:pPr>
          </w:p>
        </w:tc>
        <w:tc>
          <w:tcPr>
            <w:tcW w:w="2057" w:type="dxa"/>
            <w:vAlign w:val="center"/>
          </w:tcPr>
          <w:p w14:paraId="00001006" w14:textId="77777777" w:rsidR="00C77964" w:rsidRDefault="003474E6" w:rsidP="006B6086">
            <w:pPr>
              <w:pBdr>
                <w:top w:val="nil"/>
                <w:left w:val="nil"/>
                <w:bottom w:val="nil"/>
                <w:right w:val="nil"/>
                <w:between w:val="nil"/>
              </w:pBdr>
              <w:spacing w:line="275"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od 24.8.202</w:t>
            </w:r>
            <w:r>
              <w:rPr>
                <w:rFonts w:ascii="Times New Roman" w:eastAsia="Times New Roman" w:hAnsi="Times New Roman" w:cs="Times New Roman"/>
              </w:rPr>
              <w:t>6</w:t>
            </w:r>
            <w:r>
              <w:rPr>
                <w:rFonts w:ascii="Times New Roman" w:eastAsia="Times New Roman" w:hAnsi="Times New Roman" w:cs="Times New Roman"/>
                <w:color w:val="000000"/>
              </w:rPr>
              <w:t>. do</w:t>
            </w:r>
          </w:p>
          <w:p w14:paraId="00001007" w14:textId="77777777" w:rsidR="00C77964" w:rsidRDefault="003474E6" w:rsidP="006B6086">
            <w:pPr>
              <w:jc w:val="center"/>
              <w:rPr>
                <w:rFonts w:ascii="Times New Roman" w:eastAsia="Times New Roman" w:hAnsi="Times New Roman" w:cs="Times New Roman"/>
              </w:rPr>
            </w:pPr>
            <w:r>
              <w:rPr>
                <w:rFonts w:ascii="Times New Roman" w:eastAsia="Times New Roman" w:hAnsi="Times New Roman" w:cs="Times New Roman"/>
              </w:rPr>
              <w:t>20.9.2026.</w:t>
            </w:r>
          </w:p>
        </w:tc>
      </w:tr>
      <w:tr w:rsidR="00C77964" w14:paraId="50F1FFA0" w14:textId="77777777">
        <w:trPr>
          <w:trHeight w:val="397"/>
        </w:trPr>
        <w:tc>
          <w:tcPr>
            <w:tcW w:w="5629" w:type="dxa"/>
            <w:vAlign w:val="center"/>
          </w:tcPr>
          <w:p w14:paraId="00001008" w14:textId="77777777" w:rsidR="00C77964" w:rsidRDefault="003474E6" w:rsidP="006B6086">
            <w:pPr>
              <w:rPr>
                <w:rFonts w:ascii="Times New Roman" w:eastAsia="Times New Roman" w:hAnsi="Times New Roman" w:cs="Times New Roman"/>
              </w:rPr>
            </w:pPr>
            <w:r>
              <w:rPr>
                <w:rFonts w:ascii="Times New Roman" w:eastAsia="Times New Roman" w:hAnsi="Times New Roman" w:cs="Times New Roman"/>
              </w:rPr>
              <w:t>POPRAVNI ISPIT</w:t>
            </w:r>
          </w:p>
        </w:tc>
        <w:tc>
          <w:tcPr>
            <w:tcW w:w="1518" w:type="dxa"/>
            <w:vAlign w:val="center"/>
          </w:tcPr>
          <w:p w14:paraId="00001009" w14:textId="77777777" w:rsidR="00C77964" w:rsidRDefault="003474E6" w:rsidP="006B6086">
            <w:pPr>
              <w:pBdr>
                <w:top w:val="nil"/>
                <w:left w:val="nil"/>
                <w:bottom w:val="nil"/>
                <w:right w:val="nil"/>
                <w:between w:val="nil"/>
              </w:pBdr>
              <w:spacing w:before="1"/>
              <w:ind w:left="107"/>
              <w:jc w:val="center"/>
              <w:rPr>
                <w:rFonts w:ascii="Times New Roman" w:eastAsia="Times New Roman" w:hAnsi="Times New Roman" w:cs="Times New Roman"/>
                <w:color w:val="000000"/>
              </w:rPr>
            </w:pPr>
            <w:r>
              <w:rPr>
                <w:rFonts w:ascii="Times New Roman" w:eastAsia="Times New Roman" w:hAnsi="Times New Roman" w:cs="Times New Roman"/>
                <w:color w:val="000000"/>
              </w:rPr>
              <w:t>srijeda-</w:t>
            </w:r>
          </w:p>
          <w:p w14:paraId="0000100A" w14:textId="77777777" w:rsidR="00C77964" w:rsidRDefault="003474E6" w:rsidP="006B6086">
            <w:pPr>
              <w:jc w:val="center"/>
              <w:rPr>
                <w:rFonts w:ascii="Times New Roman" w:eastAsia="Times New Roman" w:hAnsi="Times New Roman" w:cs="Times New Roman"/>
              </w:rPr>
            </w:pPr>
            <w:r>
              <w:rPr>
                <w:rFonts w:ascii="Times New Roman" w:eastAsia="Times New Roman" w:hAnsi="Times New Roman" w:cs="Times New Roman"/>
              </w:rPr>
              <w:t>četvrtak</w:t>
            </w:r>
          </w:p>
        </w:tc>
        <w:tc>
          <w:tcPr>
            <w:tcW w:w="2057" w:type="dxa"/>
            <w:vAlign w:val="center"/>
          </w:tcPr>
          <w:p w14:paraId="0000100B" w14:textId="77777777" w:rsidR="00C77964" w:rsidRDefault="003474E6" w:rsidP="006B6086">
            <w:pPr>
              <w:jc w:val="center"/>
              <w:rPr>
                <w:rFonts w:ascii="Times New Roman" w:eastAsia="Times New Roman" w:hAnsi="Times New Roman" w:cs="Times New Roman"/>
              </w:rPr>
            </w:pPr>
            <w:r>
              <w:rPr>
                <w:rFonts w:ascii="Times New Roman" w:eastAsia="Times New Roman" w:hAnsi="Times New Roman" w:cs="Times New Roman"/>
              </w:rPr>
              <w:t>26. i 27.8.2026.</w:t>
            </w:r>
          </w:p>
        </w:tc>
      </w:tr>
      <w:tr w:rsidR="00C77964" w14:paraId="6EE87743" w14:textId="77777777">
        <w:trPr>
          <w:trHeight w:val="397"/>
        </w:trPr>
        <w:tc>
          <w:tcPr>
            <w:tcW w:w="5629" w:type="dxa"/>
            <w:vAlign w:val="center"/>
          </w:tcPr>
          <w:p w14:paraId="0000100C" w14:textId="77777777" w:rsidR="00C77964" w:rsidRDefault="003474E6" w:rsidP="006B6086">
            <w:pPr>
              <w:rPr>
                <w:rFonts w:ascii="Times New Roman" w:eastAsia="Times New Roman" w:hAnsi="Times New Roman" w:cs="Times New Roman"/>
              </w:rPr>
            </w:pPr>
            <w:r>
              <w:rPr>
                <w:rFonts w:ascii="Times New Roman" w:eastAsia="Times New Roman" w:hAnsi="Times New Roman" w:cs="Times New Roman"/>
              </w:rPr>
              <w:t>SJEDNICA UV</w:t>
            </w:r>
          </w:p>
        </w:tc>
        <w:tc>
          <w:tcPr>
            <w:tcW w:w="1518" w:type="dxa"/>
            <w:vAlign w:val="center"/>
          </w:tcPr>
          <w:p w14:paraId="0000100D" w14:textId="77777777" w:rsidR="00C77964" w:rsidRDefault="003474E6" w:rsidP="006B6086">
            <w:pPr>
              <w:jc w:val="center"/>
              <w:rPr>
                <w:rFonts w:ascii="Times New Roman" w:eastAsia="Times New Roman" w:hAnsi="Times New Roman" w:cs="Times New Roman"/>
              </w:rPr>
            </w:pPr>
            <w:r>
              <w:rPr>
                <w:rFonts w:ascii="Times New Roman" w:eastAsia="Times New Roman" w:hAnsi="Times New Roman" w:cs="Times New Roman"/>
              </w:rPr>
              <w:t>petak</w:t>
            </w:r>
          </w:p>
        </w:tc>
        <w:tc>
          <w:tcPr>
            <w:tcW w:w="2057" w:type="dxa"/>
            <w:vAlign w:val="center"/>
          </w:tcPr>
          <w:p w14:paraId="0000100E" w14:textId="77777777" w:rsidR="00C77964" w:rsidRDefault="003474E6" w:rsidP="006B6086">
            <w:pPr>
              <w:jc w:val="center"/>
              <w:rPr>
                <w:rFonts w:ascii="Times New Roman" w:eastAsia="Times New Roman" w:hAnsi="Times New Roman" w:cs="Times New Roman"/>
              </w:rPr>
            </w:pPr>
            <w:r>
              <w:rPr>
                <w:rFonts w:ascii="Times New Roman" w:eastAsia="Times New Roman" w:hAnsi="Times New Roman" w:cs="Times New Roman"/>
              </w:rPr>
              <w:t>28.8.2026.</w:t>
            </w:r>
          </w:p>
        </w:tc>
      </w:tr>
      <w:tr w:rsidR="00C77964" w14:paraId="673432E2" w14:textId="77777777">
        <w:trPr>
          <w:trHeight w:val="397"/>
        </w:trPr>
        <w:tc>
          <w:tcPr>
            <w:tcW w:w="5629" w:type="dxa"/>
            <w:vAlign w:val="center"/>
          </w:tcPr>
          <w:p w14:paraId="0000100F" w14:textId="77777777" w:rsidR="00C77964" w:rsidRDefault="003474E6" w:rsidP="006B6086">
            <w:pPr>
              <w:rPr>
                <w:rFonts w:ascii="Times New Roman" w:eastAsia="Times New Roman" w:hAnsi="Times New Roman" w:cs="Times New Roman"/>
              </w:rPr>
            </w:pPr>
            <w:r>
              <w:rPr>
                <w:rFonts w:ascii="Times New Roman" w:eastAsia="Times New Roman" w:hAnsi="Times New Roman" w:cs="Times New Roman"/>
              </w:rPr>
              <w:t>ZAVRŠETAK ŠKOLSKE GODINE</w:t>
            </w:r>
          </w:p>
        </w:tc>
        <w:tc>
          <w:tcPr>
            <w:tcW w:w="1518" w:type="dxa"/>
            <w:vAlign w:val="center"/>
          </w:tcPr>
          <w:p w14:paraId="00001010" w14:textId="77777777" w:rsidR="00C77964" w:rsidRDefault="003474E6" w:rsidP="006B6086">
            <w:pPr>
              <w:jc w:val="center"/>
              <w:rPr>
                <w:rFonts w:ascii="Times New Roman" w:eastAsia="Times New Roman" w:hAnsi="Times New Roman" w:cs="Times New Roman"/>
              </w:rPr>
            </w:pPr>
            <w:r>
              <w:rPr>
                <w:rFonts w:ascii="Times New Roman" w:eastAsia="Times New Roman" w:hAnsi="Times New Roman" w:cs="Times New Roman"/>
              </w:rPr>
              <w:t>ponedjeljak</w:t>
            </w:r>
          </w:p>
        </w:tc>
        <w:tc>
          <w:tcPr>
            <w:tcW w:w="2057" w:type="dxa"/>
            <w:vAlign w:val="center"/>
          </w:tcPr>
          <w:p w14:paraId="00001011" w14:textId="77777777" w:rsidR="00C77964" w:rsidRDefault="003474E6" w:rsidP="006B6086">
            <w:pPr>
              <w:jc w:val="center"/>
              <w:rPr>
                <w:rFonts w:ascii="Times New Roman" w:eastAsia="Times New Roman" w:hAnsi="Times New Roman" w:cs="Times New Roman"/>
              </w:rPr>
            </w:pPr>
            <w:r>
              <w:rPr>
                <w:rFonts w:ascii="Times New Roman" w:eastAsia="Times New Roman" w:hAnsi="Times New Roman" w:cs="Times New Roman"/>
              </w:rPr>
              <w:t>31.8.2026.</w:t>
            </w:r>
          </w:p>
        </w:tc>
      </w:tr>
      <w:tr w:rsidR="00C77964" w14:paraId="5890F785" w14:textId="77777777">
        <w:trPr>
          <w:trHeight w:val="397"/>
        </w:trPr>
        <w:tc>
          <w:tcPr>
            <w:tcW w:w="5629" w:type="dxa"/>
            <w:vAlign w:val="center"/>
          </w:tcPr>
          <w:p w14:paraId="00001012" w14:textId="77777777" w:rsidR="00C77964" w:rsidRDefault="003474E6" w:rsidP="006B6086">
            <w:pPr>
              <w:rPr>
                <w:rFonts w:ascii="Times New Roman" w:eastAsia="Times New Roman" w:hAnsi="Times New Roman" w:cs="Times New Roman"/>
              </w:rPr>
            </w:pPr>
            <w:r>
              <w:rPr>
                <w:rFonts w:ascii="Times New Roman" w:eastAsia="Times New Roman" w:hAnsi="Times New Roman" w:cs="Times New Roman"/>
              </w:rPr>
              <w:t>POČETAK ŠK . GOD. 2026./2027.</w:t>
            </w:r>
          </w:p>
        </w:tc>
        <w:tc>
          <w:tcPr>
            <w:tcW w:w="1518" w:type="dxa"/>
            <w:vAlign w:val="center"/>
          </w:tcPr>
          <w:p w14:paraId="00001013" w14:textId="77777777" w:rsidR="00C77964" w:rsidRDefault="003474E6" w:rsidP="006B6086">
            <w:pPr>
              <w:jc w:val="center"/>
              <w:rPr>
                <w:rFonts w:ascii="Times New Roman" w:eastAsia="Times New Roman" w:hAnsi="Times New Roman" w:cs="Times New Roman"/>
              </w:rPr>
            </w:pPr>
            <w:r>
              <w:rPr>
                <w:rFonts w:ascii="Times New Roman" w:eastAsia="Times New Roman" w:hAnsi="Times New Roman" w:cs="Times New Roman"/>
              </w:rPr>
              <w:t>ponedjeljak</w:t>
            </w:r>
          </w:p>
        </w:tc>
        <w:tc>
          <w:tcPr>
            <w:tcW w:w="2057" w:type="dxa"/>
            <w:vAlign w:val="center"/>
          </w:tcPr>
          <w:p w14:paraId="00001014" w14:textId="77777777" w:rsidR="00C77964" w:rsidRDefault="003474E6" w:rsidP="006B6086">
            <w:pPr>
              <w:jc w:val="center"/>
              <w:rPr>
                <w:rFonts w:ascii="Times New Roman" w:eastAsia="Times New Roman" w:hAnsi="Times New Roman" w:cs="Times New Roman"/>
              </w:rPr>
            </w:pPr>
            <w:r>
              <w:rPr>
                <w:rFonts w:ascii="Times New Roman" w:eastAsia="Times New Roman" w:hAnsi="Times New Roman" w:cs="Times New Roman"/>
              </w:rPr>
              <w:t>1.9.2026.</w:t>
            </w:r>
          </w:p>
        </w:tc>
      </w:tr>
      <w:tr w:rsidR="00C77964" w14:paraId="4C7486FA" w14:textId="77777777">
        <w:trPr>
          <w:trHeight w:val="397"/>
        </w:trPr>
        <w:tc>
          <w:tcPr>
            <w:tcW w:w="5629" w:type="dxa"/>
            <w:vAlign w:val="center"/>
          </w:tcPr>
          <w:p w14:paraId="00001015" w14:textId="77777777" w:rsidR="00C77964" w:rsidRDefault="003474E6" w:rsidP="006B6086">
            <w:pPr>
              <w:rPr>
                <w:rFonts w:ascii="Times New Roman" w:eastAsia="Times New Roman" w:hAnsi="Times New Roman" w:cs="Times New Roman"/>
                <w:highlight w:val="white"/>
              </w:rPr>
            </w:pPr>
            <w:r>
              <w:rPr>
                <w:rFonts w:ascii="Times New Roman" w:eastAsia="Times New Roman" w:hAnsi="Times New Roman" w:cs="Times New Roman"/>
                <w:highlight w:val="white"/>
              </w:rPr>
              <w:t>POČETAK NASTAVE U ŠK. GOD. 2026./2027.</w:t>
            </w:r>
          </w:p>
        </w:tc>
        <w:tc>
          <w:tcPr>
            <w:tcW w:w="1518" w:type="dxa"/>
            <w:vAlign w:val="center"/>
          </w:tcPr>
          <w:p w14:paraId="00001016" w14:textId="77777777" w:rsidR="00C77964" w:rsidRDefault="003474E6" w:rsidP="006B6086">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ponedjeljak</w:t>
            </w:r>
          </w:p>
        </w:tc>
        <w:tc>
          <w:tcPr>
            <w:tcW w:w="2057" w:type="dxa"/>
            <w:vAlign w:val="center"/>
          </w:tcPr>
          <w:p w14:paraId="00001017" w14:textId="77777777" w:rsidR="00C77964" w:rsidRDefault="003474E6" w:rsidP="006B6086">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7.9.2026.</w:t>
            </w:r>
          </w:p>
        </w:tc>
      </w:tr>
    </w:tbl>
    <w:p w14:paraId="00832F6B" w14:textId="77777777" w:rsidR="00A4684C" w:rsidRPr="00A4684C" w:rsidRDefault="00A4684C" w:rsidP="00A4684C">
      <w:bookmarkStart w:id="42" w:name="_heading=h.3gzybros87a3" w:colFirst="0" w:colLast="0"/>
      <w:bookmarkEnd w:id="42"/>
    </w:p>
    <w:p w14:paraId="0000101E" w14:textId="1EC1B1C5" w:rsidR="00C77964" w:rsidRDefault="003474E6">
      <w:pPr>
        <w:pStyle w:val="Heading2"/>
        <w:rPr>
          <w:rFonts w:ascii="Times New Roman" w:eastAsia="Times New Roman" w:hAnsi="Times New Roman" w:cs="Times New Roman"/>
        </w:rPr>
      </w:pPr>
      <w:r>
        <w:rPr>
          <w:rFonts w:ascii="Times New Roman" w:eastAsia="Times New Roman" w:hAnsi="Times New Roman" w:cs="Times New Roman"/>
        </w:rPr>
        <w:lastRenderedPageBreak/>
        <w:t>4.8.</w:t>
      </w:r>
      <w:r>
        <w:rPr>
          <w:rFonts w:ascii="Times New Roman" w:eastAsia="Times New Roman" w:hAnsi="Times New Roman" w:cs="Times New Roman"/>
        </w:rPr>
        <w:tab/>
        <w:t>Ustroj razrednih odjela</w:t>
      </w:r>
    </w:p>
    <w:p w14:paraId="0000101F" w14:textId="77777777" w:rsidR="00C77964" w:rsidRDefault="00C77964">
      <w:pPr>
        <w:rPr>
          <w:rFonts w:ascii="Times New Roman" w:eastAsia="Times New Roman" w:hAnsi="Times New Roman" w:cs="Times New Roman"/>
        </w:rPr>
      </w:pPr>
    </w:p>
    <w:p w14:paraId="00001020" w14:textId="77777777" w:rsidR="00C77964" w:rsidRDefault="00C77964">
      <w:pPr>
        <w:spacing w:after="160" w:line="259" w:lineRule="auto"/>
        <w:rPr>
          <w:rFonts w:ascii="Times New Roman" w:eastAsia="Times New Roman" w:hAnsi="Times New Roman" w:cs="Times New Roman"/>
          <w:b/>
          <w:color w:val="0070C0"/>
          <w:sz w:val="22"/>
          <w:szCs w:val="22"/>
        </w:rPr>
      </w:pPr>
    </w:p>
    <w:tbl>
      <w:tblPr>
        <w:tblStyle w:val="af7"/>
        <w:tblW w:w="91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70"/>
        <w:gridCol w:w="540"/>
        <w:gridCol w:w="555"/>
        <w:gridCol w:w="465"/>
        <w:gridCol w:w="540"/>
        <w:gridCol w:w="480"/>
        <w:gridCol w:w="480"/>
        <w:gridCol w:w="540"/>
        <w:gridCol w:w="540"/>
        <w:gridCol w:w="480"/>
        <w:gridCol w:w="480"/>
        <w:gridCol w:w="2895"/>
      </w:tblGrid>
      <w:tr w:rsidR="00C77964" w14:paraId="7D0327B3" w14:textId="77777777" w:rsidTr="00A4684C">
        <w:trPr>
          <w:trHeight w:val="406"/>
        </w:trPr>
        <w:tc>
          <w:tcPr>
            <w:tcW w:w="1170" w:type="dxa"/>
            <w:vMerge w:val="restart"/>
            <w:tcBorders>
              <w:top w:val="single" w:sz="4" w:space="0" w:color="000000"/>
              <w:left w:val="single" w:sz="4" w:space="0" w:color="000000"/>
              <w:bottom w:val="single" w:sz="4" w:space="0" w:color="000000"/>
              <w:right w:val="single" w:sz="4" w:space="0" w:color="000000"/>
            </w:tcBorders>
            <w:shd w:val="clear" w:color="auto" w:fill="EDEDED"/>
          </w:tcPr>
          <w:p w14:paraId="00001021" w14:textId="77777777" w:rsidR="00C77964" w:rsidRDefault="003474E6">
            <w:pPr>
              <w:ind w:left="113" w:right="113"/>
              <w:rPr>
                <w:rFonts w:ascii="Times New Roman" w:eastAsia="Times New Roman" w:hAnsi="Times New Roman" w:cs="Times New Roman"/>
                <w:color w:val="2E75B5"/>
              </w:rPr>
            </w:pPr>
            <w:r>
              <w:rPr>
                <w:rFonts w:ascii="Times New Roman" w:eastAsia="Times New Roman" w:hAnsi="Times New Roman" w:cs="Times New Roman"/>
                <w:color w:val="2E75B5"/>
              </w:rPr>
              <w:t>Razredni odjel</w:t>
            </w:r>
          </w:p>
        </w:tc>
        <w:tc>
          <w:tcPr>
            <w:tcW w:w="540" w:type="dxa"/>
            <w:vMerge w:val="restart"/>
            <w:tcBorders>
              <w:top w:val="single" w:sz="4" w:space="0" w:color="000000"/>
              <w:left w:val="single" w:sz="4" w:space="0" w:color="000000"/>
              <w:bottom w:val="single" w:sz="4" w:space="0" w:color="000000"/>
              <w:right w:val="single" w:sz="4" w:space="0" w:color="000000"/>
            </w:tcBorders>
            <w:shd w:val="clear" w:color="auto" w:fill="EDEDED"/>
            <w:textDirection w:val="tbRl"/>
            <w:vAlign w:val="center"/>
          </w:tcPr>
          <w:p w14:paraId="00001022" w14:textId="77777777" w:rsidR="00C77964" w:rsidRDefault="003474E6" w:rsidP="00A4684C">
            <w:pPr>
              <w:ind w:left="113" w:right="113"/>
              <w:rPr>
                <w:rFonts w:ascii="Times New Roman" w:eastAsia="Times New Roman" w:hAnsi="Times New Roman" w:cs="Times New Roman"/>
                <w:color w:val="2E75B5"/>
              </w:rPr>
            </w:pPr>
            <w:r>
              <w:rPr>
                <w:rFonts w:ascii="Times New Roman" w:eastAsia="Times New Roman" w:hAnsi="Times New Roman" w:cs="Times New Roman"/>
                <w:color w:val="2E75B5"/>
              </w:rPr>
              <w:t>Broj učenika</w:t>
            </w:r>
          </w:p>
        </w:tc>
        <w:tc>
          <w:tcPr>
            <w:tcW w:w="555" w:type="dxa"/>
            <w:vMerge w:val="restart"/>
            <w:tcBorders>
              <w:top w:val="single" w:sz="4" w:space="0" w:color="000000"/>
              <w:left w:val="single" w:sz="4" w:space="0" w:color="000000"/>
              <w:bottom w:val="single" w:sz="4" w:space="0" w:color="000000"/>
              <w:right w:val="single" w:sz="4" w:space="0" w:color="000000"/>
            </w:tcBorders>
            <w:shd w:val="clear" w:color="auto" w:fill="EDEDED"/>
            <w:textDirection w:val="tbRl"/>
            <w:vAlign w:val="center"/>
          </w:tcPr>
          <w:p w14:paraId="00001023" w14:textId="77777777" w:rsidR="00C77964" w:rsidRDefault="003474E6" w:rsidP="00A4684C">
            <w:pPr>
              <w:ind w:left="113" w:right="113"/>
              <w:rPr>
                <w:rFonts w:ascii="Times New Roman" w:eastAsia="Times New Roman" w:hAnsi="Times New Roman" w:cs="Times New Roman"/>
                <w:color w:val="2E75B5"/>
              </w:rPr>
            </w:pPr>
            <w:r>
              <w:rPr>
                <w:rFonts w:ascii="Times New Roman" w:eastAsia="Times New Roman" w:hAnsi="Times New Roman" w:cs="Times New Roman"/>
                <w:color w:val="2E75B5"/>
              </w:rPr>
              <w:t>Broj odjela</w:t>
            </w:r>
          </w:p>
        </w:tc>
        <w:tc>
          <w:tcPr>
            <w:tcW w:w="465" w:type="dxa"/>
            <w:vMerge w:val="restart"/>
            <w:tcBorders>
              <w:top w:val="single" w:sz="4" w:space="0" w:color="000000"/>
              <w:left w:val="single" w:sz="4" w:space="0" w:color="000000"/>
              <w:bottom w:val="single" w:sz="4" w:space="0" w:color="000000"/>
              <w:right w:val="single" w:sz="4" w:space="0" w:color="000000"/>
            </w:tcBorders>
            <w:shd w:val="clear" w:color="auto" w:fill="EDEDED"/>
            <w:textDirection w:val="tbRl"/>
            <w:vAlign w:val="center"/>
          </w:tcPr>
          <w:p w14:paraId="00001024" w14:textId="77777777" w:rsidR="00C77964" w:rsidRDefault="003474E6" w:rsidP="00A4684C">
            <w:pPr>
              <w:ind w:left="113" w:right="113"/>
              <w:rPr>
                <w:rFonts w:ascii="Times New Roman" w:eastAsia="Times New Roman" w:hAnsi="Times New Roman" w:cs="Times New Roman"/>
                <w:color w:val="2E75B5"/>
              </w:rPr>
            </w:pPr>
            <w:r>
              <w:rPr>
                <w:rFonts w:ascii="Times New Roman" w:eastAsia="Times New Roman" w:hAnsi="Times New Roman" w:cs="Times New Roman"/>
                <w:color w:val="2E75B5"/>
              </w:rPr>
              <w:t>Djevojčica</w:t>
            </w:r>
          </w:p>
        </w:tc>
        <w:tc>
          <w:tcPr>
            <w:tcW w:w="540" w:type="dxa"/>
            <w:vMerge w:val="restart"/>
            <w:tcBorders>
              <w:top w:val="single" w:sz="4" w:space="0" w:color="000000"/>
              <w:left w:val="single" w:sz="4" w:space="0" w:color="000000"/>
              <w:bottom w:val="single" w:sz="4" w:space="0" w:color="000000"/>
              <w:right w:val="single" w:sz="4" w:space="0" w:color="000000"/>
            </w:tcBorders>
            <w:shd w:val="clear" w:color="auto" w:fill="EDEDED"/>
            <w:textDirection w:val="tbRl"/>
            <w:vAlign w:val="center"/>
          </w:tcPr>
          <w:p w14:paraId="00001025" w14:textId="77777777" w:rsidR="00C77964" w:rsidRDefault="003474E6" w:rsidP="00A4684C">
            <w:pPr>
              <w:ind w:left="113" w:right="113"/>
              <w:rPr>
                <w:rFonts w:ascii="Times New Roman" w:eastAsia="Times New Roman" w:hAnsi="Times New Roman" w:cs="Times New Roman"/>
                <w:color w:val="2E75B5"/>
              </w:rPr>
            </w:pPr>
            <w:r>
              <w:rPr>
                <w:rFonts w:ascii="Times New Roman" w:eastAsia="Times New Roman" w:hAnsi="Times New Roman" w:cs="Times New Roman"/>
                <w:color w:val="2E75B5"/>
              </w:rPr>
              <w:t>Dječaka</w:t>
            </w:r>
          </w:p>
        </w:tc>
        <w:tc>
          <w:tcPr>
            <w:tcW w:w="480" w:type="dxa"/>
            <w:vMerge w:val="restart"/>
            <w:tcBorders>
              <w:top w:val="single" w:sz="4" w:space="0" w:color="000000"/>
              <w:left w:val="single" w:sz="4" w:space="0" w:color="000000"/>
              <w:bottom w:val="single" w:sz="4" w:space="0" w:color="000000"/>
              <w:right w:val="single" w:sz="4" w:space="0" w:color="000000"/>
            </w:tcBorders>
            <w:shd w:val="clear" w:color="auto" w:fill="EDEDED"/>
            <w:textDirection w:val="tbRl"/>
            <w:vAlign w:val="center"/>
          </w:tcPr>
          <w:p w14:paraId="00001026" w14:textId="77777777" w:rsidR="00C77964" w:rsidRDefault="003474E6" w:rsidP="00A4684C">
            <w:pPr>
              <w:ind w:left="113" w:right="113"/>
              <w:rPr>
                <w:rFonts w:ascii="Times New Roman" w:eastAsia="Times New Roman" w:hAnsi="Times New Roman" w:cs="Times New Roman"/>
                <w:color w:val="2E75B5"/>
              </w:rPr>
            </w:pPr>
            <w:r>
              <w:rPr>
                <w:rFonts w:ascii="Times New Roman" w:eastAsia="Times New Roman" w:hAnsi="Times New Roman" w:cs="Times New Roman"/>
                <w:color w:val="2E75B5"/>
              </w:rPr>
              <w:t>Primjereni oblik školovanja</w:t>
            </w:r>
          </w:p>
        </w:tc>
        <w:tc>
          <w:tcPr>
            <w:tcW w:w="480" w:type="dxa"/>
            <w:vMerge w:val="restart"/>
            <w:tcBorders>
              <w:top w:val="single" w:sz="4" w:space="0" w:color="000000"/>
              <w:left w:val="single" w:sz="4" w:space="0" w:color="000000"/>
              <w:bottom w:val="single" w:sz="4" w:space="0" w:color="000000"/>
              <w:right w:val="single" w:sz="4" w:space="0" w:color="000000"/>
            </w:tcBorders>
            <w:shd w:val="clear" w:color="auto" w:fill="EDEDED"/>
            <w:textDirection w:val="tbRl"/>
            <w:vAlign w:val="center"/>
          </w:tcPr>
          <w:p w14:paraId="00001027" w14:textId="77777777" w:rsidR="00C77964" w:rsidRDefault="003474E6" w:rsidP="00A4684C">
            <w:pPr>
              <w:ind w:left="113" w:right="113"/>
              <w:rPr>
                <w:rFonts w:ascii="Times New Roman" w:eastAsia="Times New Roman" w:hAnsi="Times New Roman" w:cs="Times New Roman"/>
                <w:color w:val="2E75B5"/>
              </w:rPr>
            </w:pPr>
            <w:r>
              <w:rPr>
                <w:rFonts w:ascii="Times New Roman" w:eastAsia="Times New Roman" w:hAnsi="Times New Roman" w:cs="Times New Roman"/>
                <w:color w:val="2E75B5"/>
              </w:rPr>
              <w:t>Produženi boravak</w:t>
            </w:r>
          </w:p>
        </w:tc>
        <w:tc>
          <w:tcPr>
            <w:tcW w:w="2040" w:type="dxa"/>
            <w:gridSpan w:val="4"/>
            <w:tcBorders>
              <w:top w:val="single" w:sz="4" w:space="0" w:color="000000"/>
              <w:left w:val="single" w:sz="4" w:space="0" w:color="000000"/>
              <w:bottom w:val="single" w:sz="4" w:space="0" w:color="000000"/>
              <w:right w:val="single" w:sz="4" w:space="0" w:color="000000"/>
            </w:tcBorders>
            <w:shd w:val="clear" w:color="auto" w:fill="EDEDED"/>
          </w:tcPr>
          <w:p w14:paraId="00001028" w14:textId="77777777" w:rsidR="00C77964" w:rsidRDefault="003474E6">
            <w:pPr>
              <w:jc w:val="center"/>
              <w:rPr>
                <w:rFonts w:ascii="Times New Roman" w:eastAsia="Times New Roman" w:hAnsi="Times New Roman" w:cs="Times New Roman"/>
                <w:color w:val="2E75B5"/>
              </w:rPr>
            </w:pPr>
            <w:r>
              <w:rPr>
                <w:rFonts w:ascii="Times New Roman" w:eastAsia="Times New Roman" w:hAnsi="Times New Roman" w:cs="Times New Roman"/>
                <w:color w:val="2E75B5"/>
              </w:rPr>
              <w:t>Izborna nastava</w:t>
            </w:r>
          </w:p>
        </w:tc>
        <w:tc>
          <w:tcPr>
            <w:tcW w:w="2895" w:type="dxa"/>
            <w:vMerge w:val="restart"/>
            <w:tcBorders>
              <w:top w:val="single" w:sz="4" w:space="0" w:color="000000"/>
              <w:left w:val="single" w:sz="4" w:space="0" w:color="000000"/>
              <w:bottom w:val="single" w:sz="4" w:space="0" w:color="000000"/>
              <w:right w:val="single" w:sz="4" w:space="0" w:color="000000"/>
            </w:tcBorders>
            <w:shd w:val="clear" w:color="auto" w:fill="EDEDED"/>
          </w:tcPr>
          <w:p w14:paraId="0000102C" w14:textId="77777777" w:rsidR="00C77964" w:rsidRDefault="00C77964">
            <w:pPr>
              <w:jc w:val="center"/>
              <w:rPr>
                <w:rFonts w:ascii="Times New Roman" w:eastAsia="Times New Roman" w:hAnsi="Times New Roman" w:cs="Times New Roman"/>
                <w:color w:val="2E75B5"/>
              </w:rPr>
            </w:pPr>
          </w:p>
          <w:p w14:paraId="0000102D" w14:textId="77777777" w:rsidR="00C77964" w:rsidRDefault="00C77964">
            <w:pPr>
              <w:jc w:val="center"/>
              <w:rPr>
                <w:rFonts w:ascii="Times New Roman" w:eastAsia="Times New Roman" w:hAnsi="Times New Roman" w:cs="Times New Roman"/>
                <w:color w:val="2E75B5"/>
              </w:rPr>
            </w:pPr>
          </w:p>
          <w:p w14:paraId="0000102E" w14:textId="77777777" w:rsidR="00C77964" w:rsidRDefault="00C77964">
            <w:pPr>
              <w:jc w:val="center"/>
              <w:rPr>
                <w:rFonts w:ascii="Times New Roman" w:eastAsia="Times New Roman" w:hAnsi="Times New Roman" w:cs="Times New Roman"/>
                <w:color w:val="2E75B5"/>
              </w:rPr>
            </w:pPr>
          </w:p>
          <w:p w14:paraId="0000102F" w14:textId="77777777" w:rsidR="00C77964" w:rsidRDefault="003474E6">
            <w:pPr>
              <w:jc w:val="center"/>
              <w:rPr>
                <w:rFonts w:ascii="Times New Roman" w:eastAsia="Times New Roman" w:hAnsi="Times New Roman" w:cs="Times New Roman"/>
                <w:color w:val="2E75B5"/>
              </w:rPr>
            </w:pPr>
            <w:r>
              <w:rPr>
                <w:rFonts w:ascii="Times New Roman" w:eastAsia="Times New Roman" w:hAnsi="Times New Roman" w:cs="Times New Roman"/>
                <w:color w:val="2E75B5"/>
              </w:rPr>
              <w:t>razrednik/razrednica</w:t>
            </w:r>
          </w:p>
        </w:tc>
      </w:tr>
      <w:tr w:rsidR="00C77964" w14:paraId="7D1705B8" w14:textId="77777777" w:rsidTr="00A4684C">
        <w:trPr>
          <w:cantSplit/>
          <w:trHeight w:val="1707"/>
        </w:trPr>
        <w:tc>
          <w:tcPr>
            <w:tcW w:w="1170" w:type="dxa"/>
            <w:vMerge/>
            <w:tcBorders>
              <w:top w:val="single" w:sz="4" w:space="0" w:color="000000"/>
              <w:left w:val="single" w:sz="4" w:space="0" w:color="000000"/>
              <w:bottom w:val="single" w:sz="4" w:space="0" w:color="000000"/>
              <w:right w:val="single" w:sz="4" w:space="0" w:color="000000"/>
            </w:tcBorders>
            <w:shd w:val="clear" w:color="auto" w:fill="EDEDED"/>
          </w:tcPr>
          <w:p w14:paraId="00001030" w14:textId="77777777" w:rsidR="00C77964" w:rsidRDefault="00C77964">
            <w:pPr>
              <w:pBdr>
                <w:top w:val="nil"/>
                <w:left w:val="nil"/>
                <w:bottom w:val="nil"/>
                <w:right w:val="nil"/>
                <w:between w:val="nil"/>
              </w:pBdr>
              <w:spacing w:line="276" w:lineRule="auto"/>
              <w:rPr>
                <w:rFonts w:ascii="Times New Roman" w:eastAsia="Times New Roman" w:hAnsi="Times New Roman" w:cs="Times New Roman"/>
                <w:color w:val="2E75B5"/>
              </w:rPr>
            </w:pPr>
          </w:p>
        </w:tc>
        <w:tc>
          <w:tcPr>
            <w:tcW w:w="540" w:type="dxa"/>
            <w:vMerge/>
            <w:tcBorders>
              <w:top w:val="single" w:sz="4" w:space="0" w:color="000000"/>
              <w:left w:val="single" w:sz="4" w:space="0" w:color="000000"/>
              <w:bottom w:val="single" w:sz="4" w:space="0" w:color="000000"/>
              <w:right w:val="single" w:sz="4" w:space="0" w:color="000000"/>
            </w:tcBorders>
            <w:shd w:val="clear" w:color="auto" w:fill="EDEDED"/>
          </w:tcPr>
          <w:p w14:paraId="00001031" w14:textId="77777777" w:rsidR="00C77964" w:rsidRDefault="00C77964">
            <w:pPr>
              <w:pBdr>
                <w:top w:val="nil"/>
                <w:left w:val="nil"/>
                <w:bottom w:val="nil"/>
                <w:right w:val="nil"/>
                <w:between w:val="nil"/>
              </w:pBdr>
              <w:spacing w:line="276" w:lineRule="auto"/>
              <w:rPr>
                <w:rFonts w:ascii="Times New Roman" w:eastAsia="Times New Roman" w:hAnsi="Times New Roman" w:cs="Times New Roman"/>
                <w:color w:val="2E75B5"/>
              </w:rPr>
            </w:pPr>
          </w:p>
        </w:tc>
        <w:tc>
          <w:tcPr>
            <w:tcW w:w="555" w:type="dxa"/>
            <w:vMerge/>
            <w:tcBorders>
              <w:top w:val="single" w:sz="4" w:space="0" w:color="000000"/>
              <w:left w:val="single" w:sz="4" w:space="0" w:color="000000"/>
              <w:bottom w:val="single" w:sz="4" w:space="0" w:color="000000"/>
              <w:right w:val="single" w:sz="4" w:space="0" w:color="000000"/>
            </w:tcBorders>
            <w:shd w:val="clear" w:color="auto" w:fill="EDEDED"/>
          </w:tcPr>
          <w:p w14:paraId="00001032" w14:textId="77777777" w:rsidR="00C77964" w:rsidRDefault="00C77964">
            <w:pPr>
              <w:pBdr>
                <w:top w:val="nil"/>
                <w:left w:val="nil"/>
                <w:bottom w:val="nil"/>
                <w:right w:val="nil"/>
                <w:between w:val="nil"/>
              </w:pBdr>
              <w:spacing w:line="276" w:lineRule="auto"/>
              <w:rPr>
                <w:rFonts w:ascii="Times New Roman" w:eastAsia="Times New Roman" w:hAnsi="Times New Roman" w:cs="Times New Roman"/>
                <w:color w:val="2E75B5"/>
              </w:rPr>
            </w:pPr>
          </w:p>
        </w:tc>
        <w:tc>
          <w:tcPr>
            <w:tcW w:w="465" w:type="dxa"/>
            <w:vMerge/>
            <w:tcBorders>
              <w:top w:val="single" w:sz="4" w:space="0" w:color="000000"/>
              <w:left w:val="single" w:sz="4" w:space="0" w:color="000000"/>
              <w:bottom w:val="single" w:sz="4" w:space="0" w:color="000000"/>
              <w:right w:val="single" w:sz="4" w:space="0" w:color="000000"/>
            </w:tcBorders>
            <w:shd w:val="clear" w:color="auto" w:fill="EDEDED"/>
          </w:tcPr>
          <w:p w14:paraId="00001033" w14:textId="77777777" w:rsidR="00C77964" w:rsidRDefault="00C77964">
            <w:pPr>
              <w:pBdr>
                <w:top w:val="nil"/>
                <w:left w:val="nil"/>
                <w:bottom w:val="nil"/>
                <w:right w:val="nil"/>
                <w:between w:val="nil"/>
              </w:pBdr>
              <w:spacing w:line="276" w:lineRule="auto"/>
              <w:rPr>
                <w:rFonts w:ascii="Times New Roman" w:eastAsia="Times New Roman" w:hAnsi="Times New Roman" w:cs="Times New Roman"/>
                <w:color w:val="2E75B5"/>
              </w:rPr>
            </w:pPr>
          </w:p>
        </w:tc>
        <w:tc>
          <w:tcPr>
            <w:tcW w:w="540" w:type="dxa"/>
            <w:vMerge/>
            <w:tcBorders>
              <w:top w:val="single" w:sz="4" w:space="0" w:color="000000"/>
              <w:left w:val="single" w:sz="4" w:space="0" w:color="000000"/>
              <w:bottom w:val="single" w:sz="4" w:space="0" w:color="000000"/>
              <w:right w:val="single" w:sz="4" w:space="0" w:color="000000"/>
            </w:tcBorders>
            <w:shd w:val="clear" w:color="auto" w:fill="EDEDED"/>
          </w:tcPr>
          <w:p w14:paraId="00001034" w14:textId="77777777" w:rsidR="00C77964" w:rsidRDefault="00C77964">
            <w:pPr>
              <w:pBdr>
                <w:top w:val="nil"/>
                <w:left w:val="nil"/>
                <w:bottom w:val="nil"/>
                <w:right w:val="nil"/>
                <w:between w:val="nil"/>
              </w:pBdr>
              <w:spacing w:line="276" w:lineRule="auto"/>
              <w:rPr>
                <w:rFonts w:ascii="Times New Roman" w:eastAsia="Times New Roman" w:hAnsi="Times New Roman" w:cs="Times New Roman"/>
                <w:color w:val="2E75B5"/>
              </w:rPr>
            </w:pPr>
          </w:p>
        </w:tc>
        <w:tc>
          <w:tcPr>
            <w:tcW w:w="480" w:type="dxa"/>
            <w:vMerge/>
            <w:tcBorders>
              <w:top w:val="single" w:sz="4" w:space="0" w:color="000000"/>
              <w:left w:val="single" w:sz="4" w:space="0" w:color="000000"/>
              <w:bottom w:val="single" w:sz="4" w:space="0" w:color="000000"/>
              <w:right w:val="single" w:sz="4" w:space="0" w:color="000000"/>
            </w:tcBorders>
            <w:shd w:val="clear" w:color="auto" w:fill="EDEDED"/>
          </w:tcPr>
          <w:p w14:paraId="00001035" w14:textId="77777777" w:rsidR="00C77964" w:rsidRDefault="00C77964">
            <w:pPr>
              <w:pBdr>
                <w:top w:val="nil"/>
                <w:left w:val="nil"/>
                <w:bottom w:val="nil"/>
                <w:right w:val="nil"/>
                <w:between w:val="nil"/>
              </w:pBdr>
              <w:spacing w:line="276" w:lineRule="auto"/>
              <w:rPr>
                <w:rFonts w:ascii="Times New Roman" w:eastAsia="Times New Roman" w:hAnsi="Times New Roman" w:cs="Times New Roman"/>
                <w:color w:val="2E75B5"/>
              </w:rPr>
            </w:pPr>
          </w:p>
        </w:tc>
        <w:tc>
          <w:tcPr>
            <w:tcW w:w="480" w:type="dxa"/>
            <w:vMerge/>
            <w:tcBorders>
              <w:top w:val="single" w:sz="4" w:space="0" w:color="000000"/>
              <w:left w:val="single" w:sz="4" w:space="0" w:color="000000"/>
              <w:bottom w:val="single" w:sz="4" w:space="0" w:color="000000"/>
              <w:right w:val="single" w:sz="4" w:space="0" w:color="000000"/>
            </w:tcBorders>
            <w:shd w:val="clear" w:color="auto" w:fill="EDEDED"/>
          </w:tcPr>
          <w:p w14:paraId="00001036" w14:textId="77777777" w:rsidR="00C77964" w:rsidRDefault="00C77964">
            <w:pPr>
              <w:pBdr>
                <w:top w:val="nil"/>
                <w:left w:val="nil"/>
                <w:bottom w:val="nil"/>
                <w:right w:val="nil"/>
                <w:between w:val="nil"/>
              </w:pBdr>
              <w:spacing w:line="276" w:lineRule="auto"/>
              <w:rPr>
                <w:rFonts w:ascii="Times New Roman" w:eastAsia="Times New Roman" w:hAnsi="Times New Roman" w:cs="Times New Roman"/>
                <w:color w:val="2E75B5"/>
              </w:rPr>
            </w:pPr>
          </w:p>
        </w:tc>
        <w:tc>
          <w:tcPr>
            <w:tcW w:w="540" w:type="dxa"/>
            <w:tcBorders>
              <w:top w:val="single" w:sz="4" w:space="0" w:color="000000"/>
              <w:left w:val="single" w:sz="4" w:space="0" w:color="000000"/>
              <w:bottom w:val="single" w:sz="4" w:space="0" w:color="000000"/>
              <w:right w:val="single" w:sz="4" w:space="0" w:color="000000"/>
            </w:tcBorders>
            <w:shd w:val="clear" w:color="auto" w:fill="EDEDED"/>
            <w:textDirection w:val="tbRl"/>
          </w:tcPr>
          <w:p w14:paraId="00001037" w14:textId="77777777" w:rsidR="00C77964" w:rsidRDefault="003474E6">
            <w:pPr>
              <w:ind w:left="113" w:right="113"/>
              <w:rPr>
                <w:rFonts w:ascii="Times New Roman" w:eastAsia="Times New Roman" w:hAnsi="Times New Roman" w:cs="Times New Roman"/>
                <w:color w:val="2E75B5"/>
              </w:rPr>
            </w:pPr>
            <w:r>
              <w:rPr>
                <w:rFonts w:ascii="Times New Roman" w:eastAsia="Times New Roman" w:hAnsi="Times New Roman" w:cs="Times New Roman"/>
                <w:color w:val="2E75B5"/>
              </w:rPr>
              <w:t>Vjeronauk</w:t>
            </w:r>
          </w:p>
        </w:tc>
        <w:tc>
          <w:tcPr>
            <w:tcW w:w="540" w:type="dxa"/>
            <w:tcBorders>
              <w:top w:val="single" w:sz="4" w:space="0" w:color="000000"/>
              <w:left w:val="single" w:sz="4" w:space="0" w:color="000000"/>
              <w:bottom w:val="single" w:sz="4" w:space="0" w:color="000000"/>
              <w:right w:val="single" w:sz="4" w:space="0" w:color="000000"/>
            </w:tcBorders>
            <w:shd w:val="clear" w:color="auto" w:fill="EDEDED"/>
            <w:textDirection w:val="tbRl"/>
          </w:tcPr>
          <w:p w14:paraId="00001038" w14:textId="77777777" w:rsidR="00C77964" w:rsidRDefault="003474E6">
            <w:pPr>
              <w:ind w:left="113" w:right="113"/>
              <w:rPr>
                <w:rFonts w:ascii="Times New Roman" w:eastAsia="Times New Roman" w:hAnsi="Times New Roman" w:cs="Times New Roman"/>
                <w:color w:val="2E75B5"/>
              </w:rPr>
            </w:pPr>
            <w:r>
              <w:rPr>
                <w:rFonts w:ascii="Times New Roman" w:eastAsia="Times New Roman" w:hAnsi="Times New Roman" w:cs="Times New Roman"/>
                <w:color w:val="2E75B5"/>
              </w:rPr>
              <w:t>Informatika</w:t>
            </w:r>
          </w:p>
        </w:tc>
        <w:tc>
          <w:tcPr>
            <w:tcW w:w="480" w:type="dxa"/>
            <w:tcBorders>
              <w:top w:val="single" w:sz="4" w:space="0" w:color="000000"/>
              <w:left w:val="single" w:sz="4" w:space="0" w:color="000000"/>
              <w:bottom w:val="single" w:sz="4" w:space="0" w:color="000000"/>
              <w:right w:val="single" w:sz="4" w:space="0" w:color="000000"/>
            </w:tcBorders>
            <w:shd w:val="clear" w:color="auto" w:fill="EDEDED"/>
            <w:textDirection w:val="tbRl"/>
          </w:tcPr>
          <w:p w14:paraId="00001039" w14:textId="77777777" w:rsidR="00C77964" w:rsidRDefault="003474E6">
            <w:pPr>
              <w:ind w:left="113" w:right="113"/>
              <w:rPr>
                <w:rFonts w:ascii="Times New Roman" w:eastAsia="Times New Roman" w:hAnsi="Times New Roman" w:cs="Times New Roman"/>
                <w:color w:val="2E75B5"/>
              </w:rPr>
            </w:pPr>
            <w:r>
              <w:rPr>
                <w:rFonts w:ascii="Times New Roman" w:eastAsia="Times New Roman" w:hAnsi="Times New Roman" w:cs="Times New Roman"/>
                <w:color w:val="2E75B5"/>
              </w:rPr>
              <w:t>Njemački jezik</w:t>
            </w:r>
          </w:p>
        </w:tc>
        <w:tc>
          <w:tcPr>
            <w:tcW w:w="480" w:type="dxa"/>
            <w:tcBorders>
              <w:top w:val="single" w:sz="4" w:space="0" w:color="000000"/>
              <w:left w:val="single" w:sz="4" w:space="0" w:color="000000"/>
              <w:bottom w:val="single" w:sz="4" w:space="0" w:color="000000"/>
              <w:right w:val="single" w:sz="4" w:space="0" w:color="000000"/>
            </w:tcBorders>
            <w:shd w:val="clear" w:color="auto" w:fill="E7E6E6"/>
            <w:textDirection w:val="tbRl"/>
          </w:tcPr>
          <w:p w14:paraId="0000103A" w14:textId="77777777" w:rsidR="00C77964" w:rsidRDefault="003474E6">
            <w:pPr>
              <w:ind w:left="113" w:right="113"/>
              <w:rPr>
                <w:rFonts w:ascii="Times New Roman" w:eastAsia="Times New Roman" w:hAnsi="Times New Roman" w:cs="Times New Roman"/>
                <w:color w:val="2E75B5"/>
              </w:rPr>
            </w:pPr>
            <w:r>
              <w:rPr>
                <w:rFonts w:ascii="Times New Roman" w:eastAsia="Times New Roman" w:hAnsi="Times New Roman" w:cs="Times New Roman"/>
                <w:color w:val="2E75B5"/>
              </w:rPr>
              <w:t>Talijanski jezik</w:t>
            </w:r>
          </w:p>
        </w:tc>
        <w:tc>
          <w:tcPr>
            <w:tcW w:w="2895" w:type="dxa"/>
            <w:vMerge/>
            <w:tcBorders>
              <w:top w:val="single" w:sz="4" w:space="0" w:color="000000"/>
              <w:left w:val="single" w:sz="4" w:space="0" w:color="000000"/>
              <w:bottom w:val="single" w:sz="4" w:space="0" w:color="000000"/>
              <w:right w:val="single" w:sz="4" w:space="0" w:color="000000"/>
            </w:tcBorders>
            <w:shd w:val="clear" w:color="auto" w:fill="EDEDED"/>
          </w:tcPr>
          <w:p w14:paraId="0000103B" w14:textId="77777777" w:rsidR="00C77964" w:rsidRDefault="00C77964">
            <w:pPr>
              <w:pBdr>
                <w:top w:val="nil"/>
                <w:left w:val="nil"/>
                <w:bottom w:val="nil"/>
                <w:right w:val="nil"/>
                <w:between w:val="nil"/>
              </w:pBdr>
              <w:spacing w:line="276" w:lineRule="auto"/>
              <w:rPr>
                <w:rFonts w:ascii="Times New Roman" w:eastAsia="Times New Roman" w:hAnsi="Times New Roman" w:cs="Times New Roman"/>
                <w:color w:val="2E75B5"/>
              </w:rPr>
            </w:pPr>
          </w:p>
        </w:tc>
      </w:tr>
      <w:tr w:rsidR="00C77964" w14:paraId="7743623F" w14:textId="77777777">
        <w:tc>
          <w:tcPr>
            <w:tcW w:w="1170" w:type="dxa"/>
            <w:tcBorders>
              <w:top w:val="single" w:sz="4" w:space="0" w:color="000000"/>
              <w:left w:val="single" w:sz="4" w:space="0" w:color="000000"/>
              <w:bottom w:val="single" w:sz="4" w:space="0" w:color="000000"/>
              <w:right w:val="single" w:sz="4" w:space="0" w:color="000000"/>
            </w:tcBorders>
          </w:tcPr>
          <w:p w14:paraId="0000103C" w14:textId="77777777" w:rsidR="00C77964" w:rsidRDefault="003474E6">
            <w:pPr>
              <w:rPr>
                <w:rFonts w:ascii="Times New Roman" w:eastAsia="Times New Roman" w:hAnsi="Times New Roman" w:cs="Times New Roman"/>
              </w:rPr>
            </w:pPr>
            <w:r>
              <w:rPr>
                <w:rFonts w:ascii="Times New Roman" w:eastAsia="Times New Roman" w:hAnsi="Times New Roman" w:cs="Times New Roman"/>
              </w:rPr>
              <w:t>1.a</w:t>
            </w:r>
          </w:p>
        </w:tc>
        <w:tc>
          <w:tcPr>
            <w:tcW w:w="540" w:type="dxa"/>
            <w:tcBorders>
              <w:top w:val="single" w:sz="4" w:space="0" w:color="000000"/>
              <w:left w:val="single" w:sz="4" w:space="0" w:color="000000"/>
              <w:bottom w:val="single" w:sz="4" w:space="0" w:color="000000"/>
              <w:right w:val="single" w:sz="4" w:space="0" w:color="000000"/>
            </w:tcBorders>
          </w:tcPr>
          <w:p w14:paraId="0000103D" w14:textId="77777777" w:rsidR="00C77964" w:rsidRDefault="003474E6">
            <w:pPr>
              <w:jc w:val="center"/>
              <w:rPr>
                <w:rFonts w:ascii="Times New Roman" w:eastAsia="Times New Roman" w:hAnsi="Times New Roman" w:cs="Times New Roman"/>
              </w:rPr>
            </w:pPr>
            <w:r>
              <w:rPr>
                <w:rFonts w:ascii="Times New Roman" w:eastAsia="Times New Roman" w:hAnsi="Times New Roman" w:cs="Times New Roman"/>
              </w:rPr>
              <w:t>14</w:t>
            </w:r>
          </w:p>
        </w:tc>
        <w:tc>
          <w:tcPr>
            <w:tcW w:w="555" w:type="dxa"/>
            <w:tcBorders>
              <w:top w:val="single" w:sz="4" w:space="0" w:color="000000"/>
              <w:left w:val="single" w:sz="4" w:space="0" w:color="000000"/>
              <w:bottom w:val="single" w:sz="4" w:space="0" w:color="000000"/>
              <w:right w:val="single" w:sz="4" w:space="0" w:color="000000"/>
            </w:tcBorders>
          </w:tcPr>
          <w:p w14:paraId="0000103E" w14:textId="77777777" w:rsidR="00C77964" w:rsidRDefault="003474E6">
            <w:pPr>
              <w:jc w:val="center"/>
              <w:rPr>
                <w:rFonts w:ascii="Times New Roman" w:eastAsia="Times New Roman" w:hAnsi="Times New Roman" w:cs="Times New Roman"/>
              </w:rPr>
            </w:pPr>
            <w:r>
              <w:rPr>
                <w:rFonts w:ascii="Times New Roman" w:eastAsia="Times New Roman" w:hAnsi="Times New Roman" w:cs="Times New Roman"/>
              </w:rPr>
              <w:t>1</w:t>
            </w:r>
          </w:p>
        </w:tc>
        <w:tc>
          <w:tcPr>
            <w:tcW w:w="465" w:type="dxa"/>
            <w:tcBorders>
              <w:top w:val="single" w:sz="4" w:space="0" w:color="000000"/>
              <w:left w:val="single" w:sz="4" w:space="0" w:color="000000"/>
              <w:bottom w:val="single" w:sz="4" w:space="0" w:color="000000"/>
              <w:right w:val="single" w:sz="4" w:space="0" w:color="000000"/>
            </w:tcBorders>
          </w:tcPr>
          <w:p w14:paraId="0000103F" w14:textId="77777777" w:rsidR="00C77964" w:rsidRDefault="003474E6">
            <w:pPr>
              <w:jc w:val="center"/>
              <w:rPr>
                <w:rFonts w:ascii="Times New Roman" w:eastAsia="Times New Roman" w:hAnsi="Times New Roman" w:cs="Times New Roman"/>
              </w:rPr>
            </w:pPr>
            <w:r>
              <w:rPr>
                <w:rFonts w:ascii="Times New Roman" w:eastAsia="Times New Roman" w:hAnsi="Times New Roman" w:cs="Times New Roman"/>
              </w:rPr>
              <w:t>8</w:t>
            </w:r>
          </w:p>
        </w:tc>
        <w:tc>
          <w:tcPr>
            <w:tcW w:w="540" w:type="dxa"/>
            <w:tcBorders>
              <w:top w:val="single" w:sz="4" w:space="0" w:color="000000"/>
              <w:left w:val="single" w:sz="4" w:space="0" w:color="000000"/>
              <w:bottom w:val="single" w:sz="4" w:space="0" w:color="000000"/>
              <w:right w:val="single" w:sz="4" w:space="0" w:color="000000"/>
            </w:tcBorders>
          </w:tcPr>
          <w:p w14:paraId="00001040" w14:textId="77777777" w:rsidR="00C77964" w:rsidRDefault="003474E6">
            <w:pPr>
              <w:jc w:val="center"/>
              <w:rPr>
                <w:rFonts w:ascii="Times New Roman" w:eastAsia="Times New Roman" w:hAnsi="Times New Roman" w:cs="Times New Roman"/>
              </w:rPr>
            </w:pPr>
            <w:r>
              <w:rPr>
                <w:rFonts w:ascii="Times New Roman" w:eastAsia="Times New Roman" w:hAnsi="Times New Roman" w:cs="Times New Roman"/>
              </w:rPr>
              <w:t>6</w:t>
            </w:r>
          </w:p>
        </w:tc>
        <w:tc>
          <w:tcPr>
            <w:tcW w:w="480" w:type="dxa"/>
            <w:tcBorders>
              <w:top w:val="single" w:sz="4" w:space="0" w:color="000000"/>
              <w:left w:val="single" w:sz="4" w:space="0" w:color="000000"/>
              <w:bottom w:val="single" w:sz="4" w:space="0" w:color="000000"/>
              <w:right w:val="single" w:sz="4" w:space="0" w:color="000000"/>
            </w:tcBorders>
          </w:tcPr>
          <w:p w14:paraId="00001041" w14:textId="77777777" w:rsidR="00C77964" w:rsidRDefault="003474E6">
            <w:pPr>
              <w:jc w:val="center"/>
              <w:rPr>
                <w:rFonts w:ascii="Times New Roman" w:eastAsia="Times New Roman" w:hAnsi="Times New Roman" w:cs="Times New Roman"/>
              </w:rPr>
            </w:pPr>
            <w:r>
              <w:rPr>
                <w:rFonts w:ascii="Times New Roman" w:eastAsia="Times New Roman" w:hAnsi="Times New Roman" w:cs="Times New Roman"/>
              </w:rPr>
              <w:t>0</w:t>
            </w:r>
          </w:p>
        </w:tc>
        <w:tc>
          <w:tcPr>
            <w:tcW w:w="480" w:type="dxa"/>
            <w:tcBorders>
              <w:top w:val="single" w:sz="4" w:space="0" w:color="000000"/>
              <w:left w:val="single" w:sz="4" w:space="0" w:color="000000"/>
              <w:bottom w:val="single" w:sz="4" w:space="0" w:color="000000"/>
              <w:right w:val="single" w:sz="4" w:space="0" w:color="000000"/>
            </w:tcBorders>
          </w:tcPr>
          <w:p w14:paraId="00001042" w14:textId="77777777" w:rsidR="00C77964" w:rsidRDefault="003474E6">
            <w:pPr>
              <w:rPr>
                <w:rFonts w:ascii="Times New Roman" w:eastAsia="Times New Roman" w:hAnsi="Times New Roman" w:cs="Times New Roman"/>
              </w:rPr>
            </w:pPr>
            <w:r>
              <w:rPr>
                <w:rFonts w:ascii="Times New Roman" w:eastAsia="Times New Roman" w:hAnsi="Times New Roman" w:cs="Times New Roman"/>
              </w:rPr>
              <w:t>14</w:t>
            </w:r>
          </w:p>
        </w:tc>
        <w:tc>
          <w:tcPr>
            <w:tcW w:w="540" w:type="dxa"/>
            <w:tcBorders>
              <w:top w:val="single" w:sz="4" w:space="0" w:color="000000"/>
              <w:left w:val="single" w:sz="4" w:space="0" w:color="000000"/>
              <w:bottom w:val="single" w:sz="4" w:space="0" w:color="000000"/>
              <w:right w:val="single" w:sz="4" w:space="0" w:color="000000"/>
            </w:tcBorders>
          </w:tcPr>
          <w:p w14:paraId="00001043" w14:textId="77777777" w:rsidR="00C77964" w:rsidRDefault="003474E6">
            <w:pPr>
              <w:rPr>
                <w:rFonts w:ascii="Times New Roman" w:eastAsia="Times New Roman" w:hAnsi="Times New Roman" w:cs="Times New Roman"/>
              </w:rPr>
            </w:pPr>
            <w:r>
              <w:rPr>
                <w:rFonts w:ascii="Times New Roman" w:eastAsia="Times New Roman" w:hAnsi="Times New Roman" w:cs="Times New Roman"/>
              </w:rPr>
              <w:t>14</w:t>
            </w:r>
          </w:p>
        </w:tc>
        <w:tc>
          <w:tcPr>
            <w:tcW w:w="540" w:type="dxa"/>
            <w:tcBorders>
              <w:top w:val="single" w:sz="4" w:space="0" w:color="000000"/>
              <w:left w:val="single" w:sz="4" w:space="0" w:color="000000"/>
              <w:bottom w:val="single" w:sz="4" w:space="0" w:color="000000"/>
              <w:right w:val="single" w:sz="4" w:space="0" w:color="000000"/>
            </w:tcBorders>
          </w:tcPr>
          <w:p w14:paraId="00001044" w14:textId="77777777" w:rsidR="00C77964" w:rsidRDefault="003474E6">
            <w:pPr>
              <w:rPr>
                <w:rFonts w:ascii="Times New Roman" w:eastAsia="Times New Roman" w:hAnsi="Times New Roman" w:cs="Times New Roman"/>
              </w:rPr>
            </w:pPr>
            <w:r>
              <w:rPr>
                <w:rFonts w:ascii="Times New Roman" w:eastAsia="Times New Roman" w:hAnsi="Times New Roman" w:cs="Times New Roman"/>
              </w:rPr>
              <w:t>14</w:t>
            </w:r>
          </w:p>
        </w:tc>
        <w:tc>
          <w:tcPr>
            <w:tcW w:w="480" w:type="dxa"/>
            <w:tcBorders>
              <w:top w:val="single" w:sz="4" w:space="0" w:color="000000"/>
              <w:left w:val="single" w:sz="4" w:space="0" w:color="000000"/>
              <w:bottom w:val="single" w:sz="4" w:space="0" w:color="000000"/>
              <w:right w:val="single" w:sz="4" w:space="0" w:color="000000"/>
            </w:tcBorders>
          </w:tcPr>
          <w:p w14:paraId="00001045" w14:textId="77777777" w:rsidR="00C77964" w:rsidRDefault="003474E6">
            <w:pPr>
              <w:rPr>
                <w:rFonts w:ascii="Times New Roman" w:eastAsia="Times New Roman" w:hAnsi="Times New Roman" w:cs="Times New Roman"/>
              </w:rPr>
            </w:pPr>
            <w:r>
              <w:rPr>
                <w:rFonts w:ascii="Times New Roman" w:eastAsia="Times New Roman" w:hAnsi="Times New Roman" w:cs="Times New Roman"/>
              </w:rPr>
              <w:t>0</w:t>
            </w:r>
          </w:p>
        </w:tc>
        <w:tc>
          <w:tcPr>
            <w:tcW w:w="480" w:type="dxa"/>
            <w:tcBorders>
              <w:top w:val="single" w:sz="4" w:space="0" w:color="000000"/>
              <w:left w:val="single" w:sz="4" w:space="0" w:color="000000"/>
              <w:bottom w:val="single" w:sz="4" w:space="0" w:color="000000"/>
              <w:right w:val="single" w:sz="4" w:space="0" w:color="000000"/>
            </w:tcBorders>
          </w:tcPr>
          <w:p w14:paraId="00001046" w14:textId="77777777" w:rsidR="00C77964" w:rsidRDefault="003474E6">
            <w:pPr>
              <w:rPr>
                <w:rFonts w:ascii="Times New Roman" w:eastAsia="Times New Roman" w:hAnsi="Times New Roman" w:cs="Times New Roman"/>
              </w:rPr>
            </w:pPr>
            <w:r>
              <w:rPr>
                <w:rFonts w:ascii="Times New Roman" w:eastAsia="Times New Roman" w:hAnsi="Times New Roman" w:cs="Times New Roman"/>
              </w:rPr>
              <w:t>0</w:t>
            </w:r>
          </w:p>
        </w:tc>
        <w:tc>
          <w:tcPr>
            <w:tcW w:w="2895" w:type="dxa"/>
            <w:tcBorders>
              <w:top w:val="single" w:sz="4" w:space="0" w:color="000000"/>
              <w:left w:val="single" w:sz="4" w:space="0" w:color="000000"/>
              <w:bottom w:val="single" w:sz="4" w:space="0" w:color="000000"/>
              <w:right w:val="single" w:sz="4" w:space="0" w:color="000000"/>
            </w:tcBorders>
          </w:tcPr>
          <w:p w14:paraId="00001047" w14:textId="77777777" w:rsidR="00C77964" w:rsidRDefault="003474E6">
            <w:pPr>
              <w:rPr>
                <w:rFonts w:ascii="Times New Roman" w:eastAsia="Times New Roman" w:hAnsi="Times New Roman" w:cs="Times New Roman"/>
              </w:rPr>
            </w:pPr>
            <w:r>
              <w:rPr>
                <w:rFonts w:ascii="Times New Roman" w:eastAsia="Times New Roman" w:hAnsi="Times New Roman" w:cs="Times New Roman"/>
              </w:rPr>
              <w:t>Branka Pauković</w:t>
            </w:r>
          </w:p>
        </w:tc>
      </w:tr>
      <w:tr w:rsidR="00C77964" w14:paraId="6F1CF535" w14:textId="77777777">
        <w:tc>
          <w:tcPr>
            <w:tcW w:w="1170" w:type="dxa"/>
            <w:tcBorders>
              <w:top w:val="single" w:sz="4" w:space="0" w:color="000000"/>
              <w:left w:val="single" w:sz="4" w:space="0" w:color="000000"/>
              <w:bottom w:val="single" w:sz="4" w:space="0" w:color="000000"/>
              <w:right w:val="single" w:sz="4" w:space="0" w:color="000000"/>
            </w:tcBorders>
          </w:tcPr>
          <w:p w14:paraId="00001048" w14:textId="77777777" w:rsidR="00C77964" w:rsidRDefault="003474E6">
            <w:pPr>
              <w:rPr>
                <w:rFonts w:ascii="Times New Roman" w:eastAsia="Times New Roman" w:hAnsi="Times New Roman" w:cs="Times New Roman"/>
              </w:rPr>
            </w:pPr>
            <w:r>
              <w:rPr>
                <w:rFonts w:ascii="Times New Roman" w:eastAsia="Times New Roman" w:hAnsi="Times New Roman" w:cs="Times New Roman"/>
              </w:rPr>
              <w:t>1.b</w:t>
            </w:r>
          </w:p>
        </w:tc>
        <w:tc>
          <w:tcPr>
            <w:tcW w:w="540" w:type="dxa"/>
            <w:tcBorders>
              <w:top w:val="single" w:sz="4" w:space="0" w:color="000000"/>
              <w:left w:val="single" w:sz="4" w:space="0" w:color="000000"/>
              <w:bottom w:val="single" w:sz="4" w:space="0" w:color="000000"/>
              <w:right w:val="single" w:sz="4" w:space="0" w:color="000000"/>
            </w:tcBorders>
          </w:tcPr>
          <w:p w14:paraId="00001049" w14:textId="77777777" w:rsidR="00C77964" w:rsidRDefault="003474E6">
            <w:pPr>
              <w:jc w:val="center"/>
              <w:rPr>
                <w:rFonts w:ascii="Times New Roman" w:eastAsia="Times New Roman" w:hAnsi="Times New Roman" w:cs="Times New Roman"/>
              </w:rPr>
            </w:pPr>
            <w:r>
              <w:rPr>
                <w:rFonts w:ascii="Times New Roman" w:eastAsia="Times New Roman" w:hAnsi="Times New Roman" w:cs="Times New Roman"/>
              </w:rPr>
              <w:t>15</w:t>
            </w:r>
          </w:p>
        </w:tc>
        <w:tc>
          <w:tcPr>
            <w:tcW w:w="555" w:type="dxa"/>
            <w:tcBorders>
              <w:top w:val="single" w:sz="4" w:space="0" w:color="000000"/>
              <w:left w:val="single" w:sz="4" w:space="0" w:color="000000"/>
              <w:bottom w:val="single" w:sz="4" w:space="0" w:color="000000"/>
              <w:right w:val="single" w:sz="4" w:space="0" w:color="000000"/>
            </w:tcBorders>
          </w:tcPr>
          <w:p w14:paraId="0000104A" w14:textId="77777777" w:rsidR="00C77964" w:rsidRDefault="003474E6">
            <w:pPr>
              <w:jc w:val="center"/>
              <w:rPr>
                <w:rFonts w:ascii="Times New Roman" w:eastAsia="Times New Roman" w:hAnsi="Times New Roman" w:cs="Times New Roman"/>
              </w:rPr>
            </w:pPr>
            <w:r>
              <w:rPr>
                <w:rFonts w:ascii="Times New Roman" w:eastAsia="Times New Roman" w:hAnsi="Times New Roman" w:cs="Times New Roman"/>
              </w:rPr>
              <w:t>1</w:t>
            </w:r>
          </w:p>
        </w:tc>
        <w:tc>
          <w:tcPr>
            <w:tcW w:w="465" w:type="dxa"/>
            <w:tcBorders>
              <w:top w:val="single" w:sz="4" w:space="0" w:color="000000"/>
              <w:left w:val="single" w:sz="4" w:space="0" w:color="000000"/>
              <w:bottom w:val="single" w:sz="4" w:space="0" w:color="000000"/>
              <w:right w:val="single" w:sz="4" w:space="0" w:color="000000"/>
            </w:tcBorders>
          </w:tcPr>
          <w:p w14:paraId="0000104B" w14:textId="77777777" w:rsidR="00C77964" w:rsidRDefault="003474E6">
            <w:pPr>
              <w:jc w:val="center"/>
              <w:rPr>
                <w:rFonts w:ascii="Times New Roman" w:eastAsia="Times New Roman" w:hAnsi="Times New Roman" w:cs="Times New Roman"/>
              </w:rPr>
            </w:pPr>
            <w:r>
              <w:rPr>
                <w:rFonts w:ascii="Times New Roman" w:eastAsia="Times New Roman" w:hAnsi="Times New Roman" w:cs="Times New Roman"/>
              </w:rPr>
              <w:t>7</w:t>
            </w:r>
          </w:p>
        </w:tc>
        <w:tc>
          <w:tcPr>
            <w:tcW w:w="540" w:type="dxa"/>
            <w:tcBorders>
              <w:top w:val="single" w:sz="4" w:space="0" w:color="000000"/>
              <w:left w:val="single" w:sz="4" w:space="0" w:color="000000"/>
              <w:bottom w:val="single" w:sz="4" w:space="0" w:color="000000"/>
              <w:right w:val="single" w:sz="4" w:space="0" w:color="000000"/>
            </w:tcBorders>
          </w:tcPr>
          <w:p w14:paraId="0000104C" w14:textId="77777777" w:rsidR="00C77964" w:rsidRDefault="003474E6">
            <w:pPr>
              <w:jc w:val="center"/>
              <w:rPr>
                <w:rFonts w:ascii="Times New Roman" w:eastAsia="Times New Roman" w:hAnsi="Times New Roman" w:cs="Times New Roman"/>
              </w:rPr>
            </w:pPr>
            <w:r>
              <w:rPr>
                <w:rFonts w:ascii="Times New Roman" w:eastAsia="Times New Roman" w:hAnsi="Times New Roman" w:cs="Times New Roman"/>
              </w:rPr>
              <w:t>8</w:t>
            </w:r>
          </w:p>
        </w:tc>
        <w:tc>
          <w:tcPr>
            <w:tcW w:w="480" w:type="dxa"/>
            <w:tcBorders>
              <w:top w:val="single" w:sz="4" w:space="0" w:color="000000"/>
              <w:left w:val="single" w:sz="4" w:space="0" w:color="000000"/>
              <w:bottom w:val="single" w:sz="4" w:space="0" w:color="000000"/>
              <w:right w:val="single" w:sz="4" w:space="0" w:color="000000"/>
            </w:tcBorders>
          </w:tcPr>
          <w:p w14:paraId="0000104D" w14:textId="77777777" w:rsidR="00C77964" w:rsidRDefault="003474E6">
            <w:pPr>
              <w:jc w:val="center"/>
              <w:rPr>
                <w:rFonts w:ascii="Times New Roman" w:eastAsia="Times New Roman" w:hAnsi="Times New Roman" w:cs="Times New Roman"/>
              </w:rPr>
            </w:pPr>
            <w:r>
              <w:rPr>
                <w:rFonts w:ascii="Times New Roman" w:eastAsia="Times New Roman" w:hAnsi="Times New Roman" w:cs="Times New Roman"/>
              </w:rPr>
              <w:t>1</w:t>
            </w:r>
          </w:p>
        </w:tc>
        <w:tc>
          <w:tcPr>
            <w:tcW w:w="480" w:type="dxa"/>
            <w:tcBorders>
              <w:top w:val="single" w:sz="4" w:space="0" w:color="000000"/>
              <w:left w:val="single" w:sz="4" w:space="0" w:color="000000"/>
              <w:bottom w:val="single" w:sz="4" w:space="0" w:color="000000"/>
              <w:right w:val="single" w:sz="4" w:space="0" w:color="000000"/>
            </w:tcBorders>
          </w:tcPr>
          <w:p w14:paraId="0000104E" w14:textId="77777777" w:rsidR="00C77964" w:rsidRDefault="003474E6">
            <w:pPr>
              <w:rPr>
                <w:rFonts w:ascii="Times New Roman" w:eastAsia="Times New Roman" w:hAnsi="Times New Roman" w:cs="Times New Roman"/>
              </w:rPr>
            </w:pPr>
            <w:r>
              <w:rPr>
                <w:rFonts w:ascii="Times New Roman" w:eastAsia="Times New Roman" w:hAnsi="Times New Roman" w:cs="Times New Roman"/>
              </w:rPr>
              <w:t>12</w:t>
            </w:r>
          </w:p>
        </w:tc>
        <w:tc>
          <w:tcPr>
            <w:tcW w:w="540" w:type="dxa"/>
            <w:tcBorders>
              <w:top w:val="single" w:sz="4" w:space="0" w:color="000000"/>
              <w:left w:val="single" w:sz="4" w:space="0" w:color="000000"/>
              <w:bottom w:val="single" w:sz="4" w:space="0" w:color="000000"/>
              <w:right w:val="single" w:sz="4" w:space="0" w:color="000000"/>
            </w:tcBorders>
          </w:tcPr>
          <w:p w14:paraId="0000104F" w14:textId="77777777" w:rsidR="00C77964" w:rsidRDefault="003474E6">
            <w:pPr>
              <w:rPr>
                <w:rFonts w:ascii="Times New Roman" w:eastAsia="Times New Roman" w:hAnsi="Times New Roman" w:cs="Times New Roman"/>
              </w:rPr>
            </w:pPr>
            <w:r>
              <w:rPr>
                <w:rFonts w:ascii="Times New Roman" w:eastAsia="Times New Roman" w:hAnsi="Times New Roman" w:cs="Times New Roman"/>
              </w:rPr>
              <w:t>11</w:t>
            </w:r>
          </w:p>
        </w:tc>
        <w:tc>
          <w:tcPr>
            <w:tcW w:w="540" w:type="dxa"/>
            <w:tcBorders>
              <w:top w:val="single" w:sz="4" w:space="0" w:color="000000"/>
              <w:left w:val="single" w:sz="4" w:space="0" w:color="000000"/>
              <w:bottom w:val="single" w:sz="4" w:space="0" w:color="000000"/>
              <w:right w:val="single" w:sz="4" w:space="0" w:color="000000"/>
            </w:tcBorders>
          </w:tcPr>
          <w:p w14:paraId="00001050" w14:textId="77777777" w:rsidR="00C77964" w:rsidRDefault="003474E6">
            <w:pPr>
              <w:rPr>
                <w:rFonts w:ascii="Times New Roman" w:eastAsia="Times New Roman" w:hAnsi="Times New Roman" w:cs="Times New Roman"/>
              </w:rPr>
            </w:pPr>
            <w:r>
              <w:rPr>
                <w:rFonts w:ascii="Times New Roman" w:eastAsia="Times New Roman" w:hAnsi="Times New Roman" w:cs="Times New Roman"/>
              </w:rPr>
              <w:t>14</w:t>
            </w:r>
          </w:p>
        </w:tc>
        <w:tc>
          <w:tcPr>
            <w:tcW w:w="480" w:type="dxa"/>
            <w:tcBorders>
              <w:top w:val="single" w:sz="4" w:space="0" w:color="000000"/>
              <w:left w:val="single" w:sz="4" w:space="0" w:color="000000"/>
              <w:bottom w:val="single" w:sz="4" w:space="0" w:color="000000"/>
              <w:right w:val="single" w:sz="4" w:space="0" w:color="000000"/>
            </w:tcBorders>
          </w:tcPr>
          <w:p w14:paraId="00001051" w14:textId="77777777" w:rsidR="00C77964" w:rsidRDefault="003474E6">
            <w:pPr>
              <w:rPr>
                <w:rFonts w:ascii="Times New Roman" w:eastAsia="Times New Roman" w:hAnsi="Times New Roman" w:cs="Times New Roman"/>
              </w:rPr>
            </w:pPr>
            <w:r>
              <w:rPr>
                <w:rFonts w:ascii="Times New Roman" w:eastAsia="Times New Roman" w:hAnsi="Times New Roman" w:cs="Times New Roman"/>
              </w:rPr>
              <w:t>0</w:t>
            </w:r>
          </w:p>
        </w:tc>
        <w:tc>
          <w:tcPr>
            <w:tcW w:w="480" w:type="dxa"/>
            <w:tcBorders>
              <w:top w:val="single" w:sz="4" w:space="0" w:color="000000"/>
              <w:left w:val="single" w:sz="4" w:space="0" w:color="000000"/>
              <w:bottom w:val="single" w:sz="4" w:space="0" w:color="000000"/>
              <w:right w:val="single" w:sz="4" w:space="0" w:color="000000"/>
            </w:tcBorders>
          </w:tcPr>
          <w:p w14:paraId="00001052" w14:textId="77777777" w:rsidR="00C77964" w:rsidRDefault="003474E6">
            <w:pPr>
              <w:rPr>
                <w:rFonts w:ascii="Times New Roman" w:eastAsia="Times New Roman" w:hAnsi="Times New Roman" w:cs="Times New Roman"/>
              </w:rPr>
            </w:pPr>
            <w:r>
              <w:rPr>
                <w:rFonts w:ascii="Times New Roman" w:eastAsia="Times New Roman" w:hAnsi="Times New Roman" w:cs="Times New Roman"/>
              </w:rPr>
              <w:t>0</w:t>
            </w:r>
          </w:p>
        </w:tc>
        <w:tc>
          <w:tcPr>
            <w:tcW w:w="2895" w:type="dxa"/>
            <w:tcBorders>
              <w:top w:val="single" w:sz="4" w:space="0" w:color="000000"/>
              <w:left w:val="single" w:sz="4" w:space="0" w:color="000000"/>
              <w:bottom w:val="single" w:sz="4" w:space="0" w:color="000000"/>
              <w:right w:val="single" w:sz="4" w:space="0" w:color="000000"/>
            </w:tcBorders>
          </w:tcPr>
          <w:p w14:paraId="00001053" w14:textId="77777777" w:rsidR="00C77964" w:rsidRDefault="003474E6">
            <w:pPr>
              <w:rPr>
                <w:rFonts w:ascii="Times New Roman" w:eastAsia="Times New Roman" w:hAnsi="Times New Roman" w:cs="Times New Roman"/>
              </w:rPr>
            </w:pPr>
            <w:r>
              <w:rPr>
                <w:rFonts w:ascii="Times New Roman" w:eastAsia="Times New Roman" w:hAnsi="Times New Roman" w:cs="Times New Roman"/>
              </w:rPr>
              <w:t xml:space="preserve">Lana Jager </w:t>
            </w:r>
          </w:p>
        </w:tc>
      </w:tr>
      <w:tr w:rsidR="00C77964" w14:paraId="44F7E8DE" w14:textId="77777777">
        <w:tc>
          <w:tcPr>
            <w:tcW w:w="1170" w:type="dxa"/>
            <w:tcBorders>
              <w:top w:val="single" w:sz="4" w:space="0" w:color="000000"/>
              <w:left w:val="single" w:sz="4" w:space="0" w:color="000000"/>
              <w:bottom w:val="single" w:sz="4" w:space="0" w:color="000000"/>
              <w:right w:val="single" w:sz="4" w:space="0" w:color="000000"/>
            </w:tcBorders>
            <w:shd w:val="clear" w:color="auto" w:fill="EDEDED"/>
          </w:tcPr>
          <w:p w14:paraId="00001054" w14:textId="77777777" w:rsidR="00C77964" w:rsidRDefault="003474E6">
            <w:pPr>
              <w:rPr>
                <w:rFonts w:ascii="Times New Roman" w:eastAsia="Times New Roman" w:hAnsi="Times New Roman" w:cs="Times New Roman"/>
              </w:rPr>
            </w:pPr>
            <w:r>
              <w:rPr>
                <w:rFonts w:ascii="Times New Roman" w:eastAsia="Times New Roman" w:hAnsi="Times New Roman" w:cs="Times New Roman"/>
              </w:rPr>
              <w:t>ukupno</w:t>
            </w:r>
          </w:p>
        </w:tc>
        <w:tc>
          <w:tcPr>
            <w:tcW w:w="540" w:type="dxa"/>
            <w:tcBorders>
              <w:top w:val="single" w:sz="4" w:space="0" w:color="000000"/>
              <w:left w:val="single" w:sz="4" w:space="0" w:color="000000"/>
              <w:bottom w:val="single" w:sz="4" w:space="0" w:color="000000"/>
              <w:right w:val="single" w:sz="4" w:space="0" w:color="000000"/>
            </w:tcBorders>
            <w:shd w:val="clear" w:color="auto" w:fill="EDEDED"/>
          </w:tcPr>
          <w:p w14:paraId="00001055" w14:textId="77777777" w:rsidR="00C77964" w:rsidRDefault="003474E6">
            <w:pPr>
              <w:jc w:val="center"/>
              <w:rPr>
                <w:rFonts w:ascii="Times New Roman" w:eastAsia="Times New Roman" w:hAnsi="Times New Roman" w:cs="Times New Roman"/>
              </w:rPr>
            </w:pPr>
            <w:r>
              <w:rPr>
                <w:rFonts w:ascii="Times New Roman" w:eastAsia="Times New Roman" w:hAnsi="Times New Roman" w:cs="Times New Roman"/>
              </w:rPr>
              <w:t>29</w:t>
            </w:r>
          </w:p>
        </w:tc>
        <w:tc>
          <w:tcPr>
            <w:tcW w:w="555" w:type="dxa"/>
            <w:tcBorders>
              <w:top w:val="single" w:sz="4" w:space="0" w:color="000000"/>
              <w:left w:val="single" w:sz="4" w:space="0" w:color="000000"/>
              <w:bottom w:val="single" w:sz="4" w:space="0" w:color="000000"/>
              <w:right w:val="single" w:sz="4" w:space="0" w:color="000000"/>
            </w:tcBorders>
            <w:shd w:val="clear" w:color="auto" w:fill="EDEDED"/>
          </w:tcPr>
          <w:p w14:paraId="00001056" w14:textId="77777777" w:rsidR="00C77964" w:rsidRDefault="003474E6">
            <w:pPr>
              <w:jc w:val="center"/>
              <w:rPr>
                <w:rFonts w:ascii="Times New Roman" w:eastAsia="Times New Roman" w:hAnsi="Times New Roman" w:cs="Times New Roman"/>
              </w:rPr>
            </w:pPr>
            <w:r>
              <w:rPr>
                <w:rFonts w:ascii="Times New Roman" w:eastAsia="Times New Roman" w:hAnsi="Times New Roman" w:cs="Times New Roman"/>
              </w:rPr>
              <w:t>2</w:t>
            </w:r>
          </w:p>
        </w:tc>
        <w:tc>
          <w:tcPr>
            <w:tcW w:w="465" w:type="dxa"/>
            <w:tcBorders>
              <w:top w:val="single" w:sz="4" w:space="0" w:color="000000"/>
              <w:left w:val="single" w:sz="4" w:space="0" w:color="000000"/>
              <w:bottom w:val="single" w:sz="4" w:space="0" w:color="000000"/>
              <w:right w:val="single" w:sz="4" w:space="0" w:color="000000"/>
            </w:tcBorders>
            <w:shd w:val="clear" w:color="auto" w:fill="EDEDED"/>
          </w:tcPr>
          <w:p w14:paraId="00001057" w14:textId="77777777" w:rsidR="00C77964" w:rsidRDefault="003474E6">
            <w:pPr>
              <w:jc w:val="center"/>
              <w:rPr>
                <w:rFonts w:ascii="Times New Roman" w:eastAsia="Times New Roman" w:hAnsi="Times New Roman" w:cs="Times New Roman"/>
              </w:rPr>
            </w:pPr>
            <w:r>
              <w:rPr>
                <w:rFonts w:ascii="Times New Roman" w:eastAsia="Times New Roman" w:hAnsi="Times New Roman" w:cs="Times New Roman"/>
              </w:rPr>
              <w:t>15</w:t>
            </w:r>
          </w:p>
        </w:tc>
        <w:tc>
          <w:tcPr>
            <w:tcW w:w="540" w:type="dxa"/>
            <w:tcBorders>
              <w:top w:val="single" w:sz="4" w:space="0" w:color="000000"/>
              <w:left w:val="single" w:sz="4" w:space="0" w:color="000000"/>
              <w:bottom w:val="single" w:sz="4" w:space="0" w:color="000000"/>
              <w:right w:val="single" w:sz="4" w:space="0" w:color="000000"/>
            </w:tcBorders>
            <w:shd w:val="clear" w:color="auto" w:fill="EDEDED"/>
          </w:tcPr>
          <w:p w14:paraId="00001058" w14:textId="77777777" w:rsidR="00C77964" w:rsidRDefault="003474E6">
            <w:pPr>
              <w:jc w:val="center"/>
              <w:rPr>
                <w:rFonts w:ascii="Times New Roman" w:eastAsia="Times New Roman" w:hAnsi="Times New Roman" w:cs="Times New Roman"/>
              </w:rPr>
            </w:pPr>
            <w:r>
              <w:rPr>
                <w:rFonts w:ascii="Times New Roman" w:eastAsia="Times New Roman" w:hAnsi="Times New Roman" w:cs="Times New Roman"/>
              </w:rPr>
              <w:t>14</w:t>
            </w:r>
          </w:p>
        </w:tc>
        <w:tc>
          <w:tcPr>
            <w:tcW w:w="480" w:type="dxa"/>
            <w:tcBorders>
              <w:top w:val="single" w:sz="4" w:space="0" w:color="000000"/>
              <w:left w:val="single" w:sz="4" w:space="0" w:color="000000"/>
              <w:bottom w:val="single" w:sz="4" w:space="0" w:color="000000"/>
              <w:right w:val="single" w:sz="4" w:space="0" w:color="000000"/>
            </w:tcBorders>
            <w:shd w:val="clear" w:color="auto" w:fill="EDEDED"/>
          </w:tcPr>
          <w:p w14:paraId="00001059" w14:textId="77777777" w:rsidR="00C77964" w:rsidRDefault="003474E6">
            <w:pPr>
              <w:jc w:val="center"/>
              <w:rPr>
                <w:rFonts w:ascii="Times New Roman" w:eastAsia="Times New Roman" w:hAnsi="Times New Roman" w:cs="Times New Roman"/>
              </w:rPr>
            </w:pPr>
            <w:r>
              <w:rPr>
                <w:rFonts w:ascii="Times New Roman" w:eastAsia="Times New Roman" w:hAnsi="Times New Roman" w:cs="Times New Roman"/>
              </w:rPr>
              <w:t>1</w:t>
            </w:r>
          </w:p>
        </w:tc>
        <w:tc>
          <w:tcPr>
            <w:tcW w:w="480" w:type="dxa"/>
            <w:tcBorders>
              <w:top w:val="single" w:sz="4" w:space="0" w:color="000000"/>
              <w:left w:val="single" w:sz="4" w:space="0" w:color="000000"/>
              <w:bottom w:val="single" w:sz="4" w:space="0" w:color="000000"/>
              <w:right w:val="single" w:sz="4" w:space="0" w:color="000000"/>
            </w:tcBorders>
            <w:shd w:val="clear" w:color="auto" w:fill="EDEDED"/>
          </w:tcPr>
          <w:p w14:paraId="0000105A" w14:textId="77777777" w:rsidR="00C77964" w:rsidRDefault="003474E6">
            <w:pPr>
              <w:rPr>
                <w:rFonts w:ascii="Times New Roman" w:eastAsia="Times New Roman" w:hAnsi="Times New Roman" w:cs="Times New Roman"/>
              </w:rPr>
            </w:pPr>
            <w:r>
              <w:rPr>
                <w:rFonts w:ascii="Times New Roman" w:eastAsia="Times New Roman" w:hAnsi="Times New Roman" w:cs="Times New Roman"/>
              </w:rPr>
              <w:t>26</w:t>
            </w:r>
          </w:p>
        </w:tc>
        <w:tc>
          <w:tcPr>
            <w:tcW w:w="540" w:type="dxa"/>
            <w:tcBorders>
              <w:top w:val="single" w:sz="4" w:space="0" w:color="000000"/>
              <w:left w:val="single" w:sz="4" w:space="0" w:color="000000"/>
              <w:bottom w:val="single" w:sz="4" w:space="0" w:color="000000"/>
              <w:right w:val="single" w:sz="4" w:space="0" w:color="000000"/>
            </w:tcBorders>
            <w:shd w:val="clear" w:color="auto" w:fill="EDEDED"/>
          </w:tcPr>
          <w:p w14:paraId="0000105B" w14:textId="77777777" w:rsidR="00C77964" w:rsidRDefault="003474E6">
            <w:pPr>
              <w:rPr>
                <w:rFonts w:ascii="Times New Roman" w:eastAsia="Times New Roman" w:hAnsi="Times New Roman" w:cs="Times New Roman"/>
              </w:rPr>
            </w:pPr>
            <w:r>
              <w:rPr>
                <w:rFonts w:ascii="Times New Roman" w:eastAsia="Times New Roman" w:hAnsi="Times New Roman" w:cs="Times New Roman"/>
              </w:rPr>
              <w:t>25</w:t>
            </w:r>
          </w:p>
        </w:tc>
        <w:tc>
          <w:tcPr>
            <w:tcW w:w="540" w:type="dxa"/>
            <w:tcBorders>
              <w:top w:val="single" w:sz="4" w:space="0" w:color="000000"/>
              <w:left w:val="single" w:sz="4" w:space="0" w:color="000000"/>
              <w:bottom w:val="single" w:sz="4" w:space="0" w:color="000000"/>
              <w:right w:val="single" w:sz="4" w:space="0" w:color="000000"/>
            </w:tcBorders>
            <w:shd w:val="clear" w:color="auto" w:fill="EDEDED"/>
          </w:tcPr>
          <w:p w14:paraId="0000105C" w14:textId="77777777" w:rsidR="00C77964" w:rsidRDefault="003474E6">
            <w:pPr>
              <w:rPr>
                <w:rFonts w:ascii="Times New Roman" w:eastAsia="Times New Roman" w:hAnsi="Times New Roman" w:cs="Times New Roman"/>
              </w:rPr>
            </w:pPr>
            <w:r>
              <w:rPr>
                <w:rFonts w:ascii="Times New Roman" w:eastAsia="Times New Roman" w:hAnsi="Times New Roman" w:cs="Times New Roman"/>
              </w:rPr>
              <w:t>28</w:t>
            </w:r>
          </w:p>
        </w:tc>
        <w:tc>
          <w:tcPr>
            <w:tcW w:w="480" w:type="dxa"/>
            <w:tcBorders>
              <w:top w:val="single" w:sz="4" w:space="0" w:color="000000"/>
              <w:left w:val="single" w:sz="4" w:space="0" w:color="000000"/>
              <w:bottom w:val="single" w:sz="4" w:space="0" w:color="000000"/>
              <w:right w:val="single" w:sz="4" w:space="0" w:color="000000"/>
            </w:tcBorders>
            <w:shd w:val="clear" w:color="auto" w:fill="EDEDED"/>
          </w:tcPr>
          <w:p w14:paraId="0000105D" w14:textId="77777777" w:rsidR="00C77964" w:rsidRDefault="003474E6">
            <w:pPr>
              <w:rPr>
                <w:rFonts w:ascii="Times New Roman" w:eastAsia="Times New Roman" w:hAnsi="Times New Roman" w:cs="Times New Roman"/>
              </w:rPr>
            </w:pPr>
            <w:r>
              <w:rPr>
                <w:rFonts w:ascii="Times New Roman" w:eastAsia="Times New Roman" w:hAnsi="Times New Roman" w:cs="Times New Roman"/>
              </w:rPr>
              <w:t>0</w:t>
            </w:r>
          </w:p>
        </w:tc>
        <w:tc>
          <w:tcPr>
            <w:tcW w:w="480" w:type="dxa"/>
            <w:tcBorders>
              <w:top w:val="single" w:sz="4" w:space="0" w:color="000000"/>
              <w:left w:val="single" w:sz="4" w:space="0" w:color="000000"/>
              <w:bottom w:val="single" w:sz="4" w:space="0" w:color="000000"/>
              <w:right w:val="single" w:sz="4" w:space="0" w:color="000000"/>
            </w:tcBorders>
            <w:shd w:val="clear" w:color="auto" w:fill="EDEDED"/>
          </w:tcPr>
          <w:p w14:paraId="0000105E" w14:textId="77777777" w:rsidR="00C77964" w:rsidRDefault="003474E6">
            <w:pPr>
              <w:rPr>
                <w:rFonts w:ascii="Times New Roman" w:eastAsia="Times New Roman" w:hAnsi="Times New Roman" w:cs="Times New Roman"/>
              </w:rPr>
            </w:pPr>
            <w:r>
              <w:rPr>
                <w:rFonts w:ascii="Times New Roman" w:eastAsia="Times New Roman" w:hAnsi="Times New Roman" w:cs="Times New Roman"/>
              </w:rPr>
              <w:t>0</w:t>
            </w:r>
          </w:p>
        </w:tc>
        <w:tc>
          <w:tcPr>
            <w:tcW w:w="2895" w:type="dxa"/>
            <w:tcBorders>
              <w:top w:val="single" w:sz="4" w:space="0" w:color="000000"/>
              <w:left w:val="single" w:sz="4" w:space="0" w:color="000000"/>
              <w:bottom w:val="single" w:sz="4" w:space="0" w:color="000000"/>
              <w:right w:val="single" w:sz="4" w:space="0" w:color="000000"/>
            </w:tcBorders>
            <w:shd w:val="clear" w:color="auto" w:fill="EDEDED"/>
          </w:tcPr>
          <w:p w14:paraId="0000105F" w14:textId="77777777" w:rsidR="00C77964" w:rsidRDefault="00C77964">
            <w:pPr>
              <w:rPr>
                <w:rFonts w:ascii="Times New Roman" w:eastAsia="Times New Roman" w:hAnsi="Times New Roman" w:cs="Times New Roman"/>
              </w:rPr>
            </w:pPr>
          </w:p>
        </w:tc>
      </w:tr>
      <w:tr w:rsidR="00C77964" w14:paraId="75AD54CD" w14:textId="77777777">
        <w:tc>
          <w:tcPr>
            <w:tcW w:w="1170" w:type="dxa"/>
            <w:tcBorders>
              <w:top w:val="single" w:sz="4" w:space="0" w:color="000000"/>
              <w:left w:val="single" w:sz="4" w:space="0" w:color="000000"/>
              <w:bottom w:val="single" w:sz="4" w:space="0" w:color="000000"/>
              <w:right w:val="single" w:sz="4" w:space="0" w:color="000000"/>
            </w:tcBorders>
          </w:tcPr>
          <w:p w14:paraId="00001060" w14:textId="77777777" w:rsidR="00C77964" w:rsidRDefault="003474E6">
            <w:pPr>
              <w:rPr>
                <w:rFonts w:ascii="Times New Roman" w:eastAsia="Times New Roman" w:hAnsi="Times New Roman" w:cs="Times New Roman"/>
              </w:rPr>
            </w:pPr>
            <w:r>
              <w:rPr>
                <w:rFonts w:ascii="Times New Roman" w:eastAsia="Times New Roman" w:hAnsi="Times New Roman" w:cs="Times New Roman"/>
              </w:rPr>
              <w:t>2.a</w:t>
            </w:r>
          </w:p>
        </w:tc>
        <w:tc>
          <w:tcPr>
            <w:tcW w:w="540" w:type="dxa"/>
            <w:tcBorders>
              <w:top w:val="single" w:sz="4" w:space="0" w:color="000000"/>
              <w:left w:val="single" w:sz="4" w:space="0" w:color="000000"/>
              <w:bottom w:val="single" w:sz="4" w:space="0" w:color="000000"/>
              <w:right w:val="single" w:sz="4" w:space="0" w:color="000000"/>
            </w:tcBorders>
          </w:tcPr>
          <w:p w14:paraId="00001061" w14:textId="77777777" w:rsidR="00C77964" w:rsidRDefault="003474E6">
            <w:pPr>
              <w:jc w:val="center"/>
              <w:rPr>
                <w:rFonts w:ascii="Times New Roman" w:eastAsia="Times New Roman" w:hAnsi="Times New Roman" w:cs="Times New Roman"/>
              </w:rPr>
            </w:pPr>
            <w:r>
              <w:rPr>
                <w:rFonts w:ascii="Times New Roman" w:eastAsia="Times New Roman" w:hAnsi="Times New Roman" w:cs="Times New Roman"/>
              </w:rPr>
              <w:t>16</w:t>
            </w:r>
          </w:p>
        </w:tc>
        <w:tc>
          <w:tcPr>
            <w:tcW w:w="555" w:type="dxa"/>
            <w:tcBorders>
              <w:top w:val="single" w:sz="4" w:space="0" w:color="000000"/>
              <w:left w:val="single" w:sz="4" w:space="0" w:color="000000"/>
              <w:bottom w:val="single" w:sz="4" w:space="0" w:color="000000"/>
              <w:right w:val="single" w:sz="4" w:space="0" w:color="000000"/>
            </w:tcBorders>
          </w:tcPr>
          <w:p w14:paraId="00001062" w14:textId="77777777" w:rsidR="00C77964" w:rsidRDefault="003474E6">
            <w:pPr>
              <w:jc w:val="center"/>
              <w:rPr>
                <w:rFonts w:ascii="Times New Roman" w:eastAsia="Times New Roman" w:hAnsi="Times New Roman" w:cs="Times New Roman"/>
              </w:rPr>
            </w:pPr>
            <w:r>
              <w:rPr>
                <w:rFonts w:ascii="Times New Roman" w:eastAsia="Times New Roman" w:hAnsi="Times New Roman" w:cs="Times New Roman"/>
              </w:rPr>
              <w:t>1</w:t>
            </w:r>
          </w:p>
        </w:tc>
        <w:tc>
          <w:tcPr>
            <w:tcW w:w="465" w:type="dxa"/>
            <w:tcBorders>
              <w:top w:val="single" w:sz="4" w:space="0" w:color="000000"/>
              <w:left w:val="single" w:sz="4" w:space="0" w:color="000000"/>
              <w:bottom w:val="single" w:sz="4" w:space="0" w:color="000000"/>
              <w:right w:val="single" w:sz="4" w:space="0" w:color="000000"/>
            </w:tcBorders>
          </w:tcPr>
          <w:p w14:paraId="00001063" w14:textId="77777777" w:rsidR="00C77964" w:rsidRDefault="003474E6">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7</w:t>
            </w:r>
          </w:p>
        </w:tc>
        <w:tc>
          <w:tcPr>
            <w:tcW w:w="540" w:type="dxa"/>
            <w:tcBorders>
              <w:top w:val="single" w:sz="4" w:space="0" w:color="000000"/>
              <w:left w:val="single" w:sz="4" w:space="0" w:color="000000"/>
              <w:bottom w:val="single" w:sz="4" w:space="0" w:color="000000"/>
              <w:right w:val="single" w:sz="4" w:space="0" w:color="000000"/>
            </w:tcBorders>
          </w:tcPr>
          <w:p w14:paraId="00001064" w14:textId="77777777" w:rsidR="00C77964" w:rsidRDefault="003474E6">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9</w:t>
            </w:r>
          </w:p>
        </w:tc>
        <w:tc>
          <w:tcPr>
            <w:tcW w:w="480" w:type="dxa"/>
            <w:tcBorders>
              <w:top w:val="single" w:sz="4" w:space="0" w:color="000000"/>
              <w:left w:val="single" w:sz="4" w:space="0" w:color="000000"/>
              <w:bottom w:val="single" w:sz="4" w:space="0" w:color="000000"/>
              <w:right w:val="single" w:sz="4" w:space="0" w:color="000000"/>
            </w:tcBorders>
          </w:tcPr>
          <w:p w14:paraId="00001065" w14:textId="77777777" w:rsidR="00C77964" w:rsidRDefault="003474E6">
            <w:pPr>
              <w:jc w:val="center"/>
              <w:rPr>
                <w:rFonts w:ascii="Times New Roman" w:eastAsia="Times New Roman" w:hAnsi="Times New Roman" w:cs="Times New Roman"/>
              </w:rPr>
            </w:pPr>
            <w:r>
              <w:rPr>
                <w:rFonts w:ascii="Times New Roman" w:eastAsia="Times New Roman" w:hAnsi="Times New Roman" w:cs="Times New Roman"/>
              </w:rPr>
              <w:t>0</w:t>
            </w:r>
          </w:p>
        </w:tc>
        <w:tc>
          <w:tcPr>
            <w:tcW w:w="480" w:type="dxa"/>
            <w:tcBorders>
              <w:top w:val="single" w:sz="4" w:space="0" w:color="000000"/>
              <w:left w:val="single" w:sz="4" w:space="0" w:color="000000"/>
              <w:bottom w:val="single" w:sz="4" w:space="0" w:color="000000"/>
              <w:right w:val="single" w:sz="4" w:space="0" w:color="000000"/>
            </w:tcBorders>
          </w:tcPr>
          <w:p w14:paraId="00001066" w14:textId="77777777" w:rsidR="00C77964" w:rsidRDefault="003474E6">
            <w:pPr>
              <w:rPr>
                <w:rFonts w:ascii="Times New Roman" w:eastAsia="Times New Roman" w:hAnsi="Times New Roman" w:cs="Times New Roman"/>
              </w:rPr>
            </w:pPr>
            <w:r>
              <w:rPr>
                <w:rFonts w:ascii="Times New Roman" w:eastAsia="Times New Roman" w:hAnsi="Times New Roman" w:cs="Times New Roman"/>
              </w:rPr>
              <w:t>15</w:t>
            </w:r>
          </w:p>
        </w:tc>
        <w:tc>
          <w:tcPr>
            <w:tcW w:w="540" w:type="dxa"/>
            <w:tcBorders>
              <w:top w:val="single" w:sz="4" w:space="0" w:color="000000"/>
              <w:left w:val="single" w:sz="4" w:space="0" w:color="000000"/>
              <w:bottom w:val="single" w:sz="4" w:space="0" w:color="000000"/>
              <w:right w:val="single" w:sz="4" w:space="0" w:color="000000"/>
            </w:tcBorders>
          </w:tcPr>
          <w:p w14:paraId="00001067" w14:textId="77777777" w:rsidR="00C77964" w:rsidRDefault="003474E6">
            <w:pPr>
              <w:rPr>
                <w:rFonts w:ascii="Times New Roman" w:eastAsia="Times New Roman" w:hAnsi="Times New Roman" w:cs="Times New Roman"/>
              </w:rPr>
            </w:pPr>
            <w:r>
              <w:rPr>
                <w:rFonts w:ascii="Times New Roman" w:eastAsia="Times New Roman" w:hAnsi="Times New Roman" w:cs="Times New Roman"/>
              </w:rPr>
              <w:t>16</w:t>
            </w:r>
          </w:p>
        </w:tc>
        <w:tc>
          <w:tcPr>
            <w:tcW w:w="540" w:type="dxa"/>
            <w:tcBorders>
              <w:top w:val="single" w:sz="4" w:space="0" w:color="000000"/>
              <w:left w:val="single" w:sz="4" w:space="0" w:color="000000"/>
              <w:bottom w:val="single" w:sz="4" w:space="0" w:color="000000"/>
              <w:right w:val="single" w:sz="4" w:space="0" w:color="000000"/>
            </w:tcBorders>
          </w:tcPr>
          <w:p w14:paraId="00001068" w14:textId="77777777" w:rsidR="00C77964" w:rsidRDefault="003474E6">
            <w:pPr>
              <w:rPr>
                <w:rFonts w:ascii="Times New Roman" w:eastAsia="Times New Roman" w:hAnsi="Times New Roman" w:cs="Times New Roman"/>
              </w:rPr>
            </w:pPr>
            <w:r>
              <w:rPr>
                <w:rFonts w:ascii="Times New Roman" w:eastAsia="Times New Roman" w:hAnsi="Times New Roman" w:cs="Times New Roman"/>
              </w:rPr>
              <w:t>16</w:t>
            </w:r>
          </w:p>
        </w:tc>
        <w:tc>
          <w:tcPr>
            <w:tcW w:w="480" w:type="dxa"/>
            <w:tcBorders>
              <w:top w:val="single" w:sz="4" w:space="0" w:color="000000"/>
              <w:left w:val="single" w:sz="4" w:space="0" w:color="000000"/>
              <w:bottom w:val="single" w:sz="4" w:space="0" w:color="000000"/>
              <w:right w:val="single" w:sz="4" w:space="0" w:color="000000"/>
            </w:tcBorders>
          </w:tcPr>
          <w:p w14:paraId="00001069" w14:textId="77777777" w:rsidR="00C77964" w:rsidRDefault="003474E6">
            <w:pPr>
              <w:rPr>
                <w:rFonts w:ascii="Times New Roman" w:eastAsia="Times New Roman" w:hAnsi="Times New Roman" w:cs="Times New Roman"/>
              </w:rPr>
            </w:pPr>
            <w:r>
              <w:rPr>
                <w:rFonts w:ascii="Times New Roman" w:eastAsia="Times New Roman" w:hAnsi="Times New Roman" w:cs="Times New Roman"/>
              </w:rPr>
              <w:t>0</w:t>
            </w:r>
          </w:p>
        </w:tc>
        <w:tc>
          <w:tcPr>
            <w:tcW w:w="480" w:type="dxa"/>
            <w:tcBorders>
              <w:top w:val="single" w:sz="4" w:space="0" w:color="000000"/>
              <w:left w:val="single" w:sz="4" w:space="0" w:color="000000"/>
              <w:bottom w:val="single" w:sz="4" w:space="0" w:color="000000"/>
              <w:right w:val="single" w:sz="4" w:space="0" w:color="000000"/>
            </w:tcBorders>
          </w:tcPr>
          <w:p w14:paraId="0000106A" w14:textId="77777777" w:rsidR="00C77964" w:rsidRDefault="003474E6">
            <w:pPr>
              <w:rPr>
                <w:rFonts w:ascii="Times New Roman" w:eastAsia="Times New Roman" w:hAnsi="Times New Roman" w:cs="Times New Roman"/>
              </w:rPr>
            </w:pPr>
            <w:r>
              <w:rPr>
                <w:rFonts w:ascii="Times New Roman" w:eastAsia="Times New Roman" w:hAnsi="Times New Roman" w:cs="Times New Roman"/>
              </w:rPr>
              <w:t>0</w:t>
            </w:r>
          </w:p>
        </w:tc>
        <w:tc>
          <w:tcPr>
            <w:tcW w:w="2895" w:type="dxa"/>
            <w:tcBorders>
              <w:top w:val="single" w:sz="4" w:space="0" w:color="000000"/>
              <w:left w:val="single" w:sz="4" w:space="0" w:color="000000"/>
              <w:bottom w:val="single" w:sz="4" w:space="0" w:color="000000"/>
              <w:right w:val="single" w:sz="4" w:space="0" w:color="000000"/>
            </w:tcBorders>
          </w:tcPr>
          <w:p w14:paraId="0000106B" w14:textId="77777777" w:rsidR="00C77964" w:rsidRDefault="003474E6">
            <w:pPr>
              <w:rPr>
                <w:rFonts w:ascii="Times New Roman" w:eastAsia="Times New Roman" w:hAnsi="Times New Roman" w:cs="Times New Roman"/>
              </w:rPr>
            </w:pPr>
            <w:r>
              <w:rPr>
                <w:rFonts w:ascii="Times New Roman" w:eastAsia="Times New Roman" w:hAnsi="Times New Roman" w:cs="Times New Roman"/>
              </w:rPr>
              <w:t>Vanja Horvat</w:t>
            </w:r>
          </w:p>
        </w:tc>
      </w:tr>
      <w:tr w:rsidR="00C77964" w14:paraId="159B399B" w14:textId="77777777">
        <w:tc>
          <w:tcPr>
            <w:tcW w:w="1170" w:type="dxa"/>
            <w:tcBorders>
              <w:top w:val="single" w:sz="4" w:space="0" w:color="000000"/>
              <w:left w:val="single" w:sz="4" w:space="0" w:color="000000"/>
              <w:bottom w:val="single" w:sz="4" w:space="0" w:color="000000"/>
              <w:right w:val="single" w:sz="4" w:space="0" w:color="000000"/>
            </w:tcBorders>
          </w:tcPr>
          <w:p w14:paraId="0000106C" w14:textId="77777777" w:rsidR="00C77964" w:rsidRDefault="003474E6">
            <w:pPr>
              <w:rPr>
                <w:rFonts w:ascii="Times New Roman" w:eastAsia="Times New Roman" w:hAnsi="Times New Roman" w:cs="Times New Roman"/>
              </w:rPr>
            </w:pPr>
            <w:r>
              <w:rPr>
                <w:rFonts w:ascii="Times New Roman" w:eastAsia="Times New Roman" w:hAnsi="Times New Roman" w:cs="Times New Roman"/>
              </w:rPr>
              <w:t>2.b</w:t>
            </w:r>
          </w:p>
        </w:tc>
        <w:tc>
          <w:tcPr>
            <w:tcW w:w="540" w:type="dxa"/>
            <w:tcBorders>
              <w:top w:val="single" w:sz="4" w:space="0" w:color="000000"/>
              <w:left w:val="single" w:sz="4" w:space="0" w:color="000000"/>
              <w:bottom w:val="single" w:sz="4" w:space="0" w:color="000000"/>
              <w:right w:val="single" w:sz="4" w:space="0" w:color="000000"/>
            </w:tcBorders>
          </w:tcPr>
          <w:p w14:paraId="0000106D" w14:textId="77777777" w:rsidR="00C77964" w:rsidRDefault="003474E6">
            <w:pPr>
              <w:jc w:val="center"/>
              <w:rPr>
                <w:rFonts w:ascii="Times New Roman" w:eastAsia="Times New Roman" w:hAnsi="Times New Roman" w:cs="Times New Roman"/>
              </w:rPr>
            </w:pPr>
            <w:r>
              <w:rPr>
                <w:rFonts w:ascii="Times New Roman" w:eastAsia="Times New Roman" w:hAnsi="Times New Roman" w:cs="Times New Roman"/>
              </w:rPr>
              <w:t>15</w:t>
            </w:r>
          </w:p>
        </w:tc>
        <w:tc>
          <w:tcPr>
            <w:tcW w:w="555" w:type="dxa"/>
            <w:tcBorders>
              <w:top w:val="single" w:sz="4" w:space="0" w:color="000000"/>
              <w:left w:val="single" w:sz="4" w:space="0" w:color="000000"/>
              <w:bottom w:val="single" w:sz="4" w:space="0" w:color="000000"/>
              <w:right w:val="single" w:sz="4" w:space="0" w:color="000000"/>
            </w:tcBorders>
          </w:tcPr>
          <w:p w14:paraId="0000106E" w14:textId="77777777" w:rsidR="00C77964" w:rsidRDefault="003474E6">
            <w:pPr>
              <w:jc w:val="center"/>
              <w:rPr>
                <w:rFonts w:ascii="Times New Roman" w:eastAsia="Times New Roman" w:hAnsi="Times New Roman" w:cs="Times New Roman"/>
              </w:rPr>
            </w:pPr>
            <w:r>
              <w:rPr>
                <w:rFonts w:ascii="Times New Roman" w:eastAsia="Times New Roman" w:hAnsi="Times New Roman" w:cs="Times New Roman"/>
              </w:rPr>
              <w:t>1</w:t>
            </w:r>
          </w:p>
        </w:tc>
        <w:tc>
          <w:tcPr>
            <w:tcW w:w="465" w:type="dxa"/>
            <w:tcBorders>
              <w:top w:val="single" w:sz="4" w:space="0" w:color="000000"/>
              <w:left w:val="single" w:sz="4" w:space="0" w:color="000000"/>
              <w:bottom w:val="single" w:sz="4" w:space="0" w:color="000000"/>
              <w:right w:val="single" w:sz="4" w:space="0" w:color="000000"/>
            </w:tcBorders>
          </w:tcPr>
          <w:p w14:paraId="0000106F" w14:textId="77777777" w:rsidR="00C77964" w:rsidRDefault="003474E6">
            <w:pPr>
              <w:jc w:val="center"/>
              <w:rPr>
                <w:rFonts w:ascii="Times New Roman" w:eastAsia="Times New Roman" w:hAnsi="Times New Roman" w:cs="Times New Roman"/>
              </w:rPr>
            </w:pPr>
            <w:r>
              <w:rPr>
                <w:rFonts w:ascii="Times New Roman" w:eastAsia="Times New Roman" w:hAnsi="Times New Roman" w:cs="Times New Roman"/>
              </w:rPr>
              <w:t>10</w:t>
            </w:r>
          </w:p>
        </w:tc>
        <w:tc>
          <w:tcPr>
            <w:tcW w:w="540" w:type="dxa"/>
            <w:tcBorders>
              <w:top w:val="single" w:sz="4" w:space="0" w:color="000000"/>
              <w:left w:val="single" w:sz="4" w:space="0" w:color="000000"/>
              <w:bottom w:val="single" w:sz="4" w:space="0" w:color="000000"/>
              <w:right w:val="single" w:sz="4" w:space="0" w:color="000000"/>
            </w:tcBorders>
          </w:tcPr>
          <w:p w14:paraId="00001070" w14:textId="77777777" w:rsidR="00C77964" w:rsidRDefault="003474E6">
            <w:pPr>
              <w:jc w:val="center"/>
              <w:rPr>
                <w:rFonts w:ascii="Times New Roman" w:eastAsia="Times New Roman" w:hAnsi="Times New Roman" w:cs="Times New Roman"/>
              </w:rPr>
            </w:pPr>
            <w:r>
              <w:rPr>
                <w:rFonts w:ascii="Times New Roman" w:eastAsia="Times New Roman" w:hAnsi="Times New Roman" w:cs="Times New Roman"/>
              </w:rPr>
              <w:t>5</w:t>
            </w:r>
          </w:p>
        </w:tc>
        <w:tc>
          <w:tcPr>
            <w:tcW w:w="480" w:type="dxa"/>
            <w:tcBorders>
              <w:top w:val="single" w:sz="4" w:space="0" w:color="000000"/>
              <w:left w:val="single" w:sz="4" w:space="0" w:color="000000"/>
              <w:bottom w:val="single" w:sz="4" w:space="0" w:color="000000"/>
              <w:right w:val="single" w:sz="4" w:space="0" w:color="000000"/>
            </w:tcBorders>
          </w:tcPr>
          <w:p w14:paraId="00001071" w14:textId="77777777" w:rsidR="00C77964" w:rsidRDefault="003474E6">
            <w:pPr>
              <w:jc w:val="center"/>
              <w:rPr>
                <w:rFonts w:ascii="Times New Roman" w:eastAsia="Times New Roman" w:hAnsi="Times New Roman" w:cs="Times New Roman"/>
              </w:rPr>
            </w:pPr>
            <w:r>
              <w:rPr>
                <w:rFonts w:ascii="Times New Roman" w:eastAsia="Times New Roman" w:hAnsi="Times New Roman" w:cs="Times New Roman"/>
              </w:rPr>
              <w:t>1</w:t>
            </w:r>
          </w:p>
        </w:tc>
        <w:tc>
          <w:tcPr>
            <w:tcW w:w="480" w:type="dxa"/>
            <w:tcBorders>
              <w:top w:val="single" w:sz="4" w:space="0" w:color="000000"/>
              <w:left w:val="single" w:sz="4" w:space="0" w:color="000000"/>
              <w:bottom w:val="single" w:sz="4" w:space="0" w:color="000000"/>
              <w:right w:val="single" w:sz="4" w:space="0" w:color="000000"/>
            </w:tcBorders>
          </w:tcPr>
          <w:p w14:paraId="00001072" w14:textId="77777777" w:rsidR="00C77964" w:rsidRDefault="003474E6">
            <w:pPr>
              <w:rPr>
                <w:rFonts w:ascii="Times New Roman" w:eastAsia="Times New Roman" w:hAnsi="Times New Roman" w:cs="Times New Roman"/>
              </w:rPr>
            </w:pPr>
            <w:r>
              <w:rPr>
                <w:rFonts w:ascii="Times New Roman" w:eastAsia="Times New Roman" w:hAnsi="Times New Roman" w:cs="Times New Roman"/>
              </w:rPr>
              <w:t>11</w:t>
            </w:r>
          </w:p>
        </w:tc>
        <w:tc>
          <w:tcPr>
            <w:tcW w:w="540" w:type="dxa"/>
            <w:tcBorders>
              <w:top w:val="single" w:sz="4" w:space="0" w:color="000000"/>
              <w:left w:val="single" w:sz="4" w:space="0" w:color="000000"/>
              <w:bottom w:val="single" w:sz="4" w:space="0" w:color="000000"/>
              <w:right w:val="single" w:sz="4" w:space="0" w:color="000000"/>
            </w:tcBorders>
          </w:tcPr>
          <w:p w14:paraId="00001073" w14:textId="77777777" w:rsidR="00C77964" w:rsidRDefault="003474E6">
            <w:pPr>
              <w:rPr>
                <w:rFonts w:ascii="Times New Roman" w:eastAsia="Times New Roman" w:hAnsi="Times New Roman" w:cs="Times New Roman"/>
              </w:rPr>
            </w:pPr>
            <w:r>
              <w:rPr>
                <w:rFonts w:ascii="Times New Roman" w:eastAsia="Times New Roman" w:hAnsi="Times New Roman" w:cs="Times New Roman"/>
              </w:rPr>
              <w:t>13</w:t>
            </w:r>
          </w:p>
        </w:tc>
        <w:tc>
          <w:tcPr>
            <w:tcW w:w="540" w:type="dxa"/>
            <w:tcBorders>
              <w:top w:val="single" w:sz="4" w:space="0" w:color="000000"/>
              <w:left w:val="single" w:sz="4" w:space="0" w:color="000000"/>
              <w:bottom w:val="single" w:sz="4" w:space="0" w:color="000000"/>
              <w:right w:val="single" w:sz="4" w:space="0" w:color="000000"/>
            </w:tcBorders>
          </w:tcPr>
          <w:p w14:paraId="00001074" w14:textId="77777777" w:rsidR="00C77964" w:rsidRDefault="003474E6">
            <w:pPr>
              <w:rPr>
                <w:rFonts w:ascii="Times New Roman" w:eastAsia="Times New Roman" w:hAnsi="Times New Roman" w:cs="Times New Roman"/>
              </w:rPr>
            </w:pPr>
            <w:r>
              <w:rPr>
                <w:rFonts w:ascii="Times New Roman" w:eastAsia="Times New Roman" w:hAnsi="Times New Roman" w:cs="Times New Roman"/>
              </w:rPr>
              <w:t>6</w:t>
            </w:r>
          </w:p>
        </w:tc>
        <w:tc>
          <w:tcPr>
            <w:tcW w:w="480" w:type="dxa"/>
            <w:tcBorders>
              <w:top w:val="single" w:sz="4" w:space="0" w:color="000000"/>
              <w:left w:val="single" w:sz="4" w:space="0" w:color="000000"/>
              <w:bottom w:val="single" w:sz="4" w:space="0" w:color="000000"/>
              <w:right w:val="single" w:sz="4" w:space="0" w:color="000000"/>
            </w:tcBorders>
          </w:tcPr>
          <w:p w14:paraId="00001075" w14:textId="77777777" w:rsidR="00C77964" w:rsidRDefault="003474E6">
            <w:pPr>
              <w:rPr>
                <w:rFonts w:ascii="Times New Roman" w:eastAsia="Times New Roman" w:hAnsi="Times New Roman" w:cs="Times New Roman"/>
              </w:rPr>
            </w:pPr>
            <w:r>
              <w:rPr>
                <w:rFonts w:ascii="Times New Roman" w:eastAsia="Times New Roman" w:hAnsi="Times New Roman" w:cs="Times New Roman"/>
              </w:rPr>
              <w:t>0</w:t>
            </w:r>
          </w:p>
        </w:tc>
        <w:tc>
          <w:tcPr>
            <w:tcW w:w="480" w:type="dxa"/>
            <w:tcBorders>
              <w:top w:val="single" w:sz="4" w:space="0" w:color="000000"/>
              <w:left w:val="single" w:sz="4" w:space="0" w:color="000000"/>
              <w:bottom w:val="single" w:sz="4" w:space="0" w:color="000000"/>
              <w:right w:val="single" w:sz="4" w:space="0" w:color="000000"/>
            </w:tcBorders>
          </w:tcPr>
          <w:p w14:paraId="00001076" w14:textId="77777777" w:rsidR="00C77964" w:rsidRDefault="003474E6">
            <w:pPr>
              <w:rPr>
                <w:rFonts w:ascii="Times New Roman" w:eastAsia="Times New Roman" w:hAnsi="Times New Roman" w:cs="Times New Roman"/>
              </w:rPr>
            </w:pPr>
            <w:r>
              <w:rPr>
                <w:rFonts w:ascii="Times New Roman" w:eastAsia="Times New Roman" w:hAnsi="Times New Roman" w:cs="Times New Roman"/>
              </w:rPr>
              <w:t>0</w:t>
            </w:r>
          </w:p>
        </w:tc>
        <w:tc>
          <w:tcPr>
            <w:tcW w:w="2895" w:type="dxa"/>
            <w:tcBorders>
              <w:top w:val="single" w:sz="4" w:space="0" w:color="000000"/>
              <w:left w:val="single" w:sz="4" w:space="0" w:color="000000"/>
              <w:bottom w:val="single" w:sz="4" w:space="0" w:color="000000"/>
              <w:right w:val="single" w:sz="4" w:space="0" w:color="000000"/>
            </w:tcBorders>
          </w:tcPr>
          <w:p w14:paraId="00001077" w14:textId="77777777" w:rsidR="00C77964" w:rsidRDefault="003474E6">
            <w:pPr>
              <w:rPr>
                <w:rFonts w:ascii="Times New Roman" w:eastAsia="Times New Roman" w:hAnsi="Times New Roman" w:cs="Times New Roman"/>
              </w:rPr>
            </w:pPr>
            <w:r>
              <w:rPr>
                <w:rFonts w:ascii="Times New Roman" w:eastAsia="Times New Roman" w:hAnsi="Times New Roman" w:cs="Times New Roman"/>
              </w:rPr>
              <w:t>Tamara Turk Kolić</w:t>
            </w:r>
          </w:p>
        </w:tc>
      </w:tr>
      <w:tr w:rsidR="00C77964" w14:paraId="7EFDAFF8" w14:textId="77777777">
        <w:tc>
          <w:tcPr>
            <w:tcW w:w="1170" w:type="dxa"/>
            <w:tcBorders>
              <w:top w:val="single" w:sz="4" w:space="0" w:color="000000"/>
              <w:left w:val="single" w:sz="4" w:space="0" w:color="000000"/>
              <w:bottom w:val="single" w:sz="4" w:space="0" w:color="000000"/>
              <w:right w:val="single" w:sz="4" w:space="0" w:color="000000"/>
            </w:tcBorders>
            <w:shd w:val="clear" w:color="auto" w:fill="EDEDED"/>
          </w:tcPr>
          <w:p w14:paraId="00001078" w14:textId="77777777" w:rsidR="00C77964" w:rsidRDefault="003474E6">
            <w:pPr>
              <w:rPr>
                <w:rFonts w:ascii="Times New Roman" w:eastAsia="Times New Roman" w:hAnsi="Times New Roman" w:cs="Times New Roman"/>
              </w:rPr>
            </w:pPr>
            <w:r>
              <w:rPr>
                <w:rFonts w:ascii="Times New Roman" w:eastAsia="Times New Roman" w:hAnsi="Times New Roman" w:cs="Times New Roman"/>
              </w:rPr>
              <w:t>ukupno</w:t>
            </w:r>
          </w:p>
        </w:tc>
        <w:tc>
          <w:tcPr>
            <w:tcW w:w="540" w:type="dxa"/>
            <w:tcBorders>
              <w:top w:val="single" w:sz="4" w:space="0" w:color="000000"/>
              <w:left w:val="single" w:sz="4" w:space="0" w:color="000000"/>
              <w:bottom w:val="single" w:sz="4" w:space="0" w:color="000000"/>
              <w:right w:val="single" w:sz="4" w:space="0" w:color="000000"/>
            </w:tcBorders>
            <w:shd w:val="clear" w:color="auto" w:fill="EDEDED"/>
          </w:tcPr>
          <w:p w14:paraId="00001079" w14:textId="77777777" w:rsidR="00C77964" w:rsidRDefault="003474E6">
            <w:pPr>
              <w:jc w:val="center"/>
              <w:rPr>
                <w:rFonts w:ascii="Times New Roman" w:eastAsia="Times New Roman" w:hAnsi="Times New Roman" w:cs="Times New Roman"/>
              </w:rPr>
            </w:pPr>
            <w:r>
              <w:rPr>
                <w:rFonts w:ascii="Times New Roman" w:eastAsia="Times New Roman" w:hAnsi="Times New Roman" w:cs="Times New Roman"/>
              </w:rPr>
              <w:t>30</w:t>
            </w:r>
          </w:p>
        </w:tc>
        <w:tc>
          <w:tcPr>
            <w:tcW w:w="555" w:type="dxa"/>
            <w:tcBorders>
              <w:top w:val="single" w:sz="4" w:space="0" w:color="000000"/>
              <w:left w:val="single" w:sz="4" w:space="0" w:color="000000"/>
              <w:bottom w:val="single" w:sz="4" w:space="0" w:color="000000"/>
              <w:right w:val="single" w:sz="4" w:space="0" w:color="000000"/>
            </w:tcBorders>
            <w:shd w:val="clear" w:color="auto" w:fill="EDEDED"/>
          </w:tcPr>
          <w:p w14:paraId="0000107A" w14:textId="77777777" w:rsidR="00C77964" w:rsidRDefault="003474E6">
            <w:pPr>
              <w:jc w:val="center"/>
              <w:rPr>
                <w:rFonts w:ascii="Times New Roman" w:eastAsia="Times New Roman" w:hAnsi="Times New Roman" w:cs="Times New Roman"/>
              </w:rPr>
            </w:pPr>
            <w:r>
              <w:rPr>
                <w:rFonts w:ascii="Times New Roman" w:eastAsia="Times New Roman" w:hAnsi="Times New Roman" w:cs="Times New Roman"/>
              </w:rPr>
              <w:t>2</w:t>
            </w:r>
          </w:p>
        </w:tc>
        <w:tc>
          <w:tcPr>
            <w:tcW w:w="465" w:type="dxa"/>
            <w:tcBorders>
              <w:top w:val="single" w:sz="4" w:space="0" w:color="000000"/>
              <w:left w:val="single" w:sz="4" w:space="0" w:color="000000"/>
              <w:bottom w:val="single" w:sz="4" w:space="0" w:color="000000"/>
              <w:right w:val="single" w:sz="4" w:space="0" w:color="000000"/>
            </w:tcBorders>
            <w:shd w:val="clear" w:color="auto" w:fill="EDEDED"/>
          </w:tcPr>
          <w:p w14:paraId="0000107B" w14:textId="77777777" w:rsidR="00C77964" w:rsidRDefault="003474E6">
            <w:pPr>
              <w:jc w:val="center"/>
              <w:rPr>
                <w:rFonts w:ascii="Times New Roman" w:eastAsia="Times New Roman" w:hAnsi="Times New Roman" w:cs="Times New Roman"/>
              </w:rPr>
            </w:pPr>
            <w:r>
              <w:rPr>
                <w:rFonts w:ascii="Times New Roman" w:eastAsia="Times New Roman" w:hAnsi="Times New Roman" w:cs="Times New Roman"/>
              </w:rPr>
              <w:t>14</w:t>
            </w:r>
          </w:p>
        </w:tc>
        <w:tc>
          <w:tcPr>
            <w:tcW w:w="540" w:type="dxa"/>
            <w:tcBorders>
              <w:top w:val="single" w:sz="4" w:space="0" w:color="000000"/>
              <w:left w:val="single" w:sz="4" w:space="0" w:color="000000"/>
              <w:bottom w:val="single" w:sz="4" w:space="0" w:color="000000"/>
              <w:right w:val="single" w:sz="4" w:space="0" w:color="000000"/>
            </w:tcBorders>
            <w:shd w:val="clear" w:color="auto" w:fill="EDEDED"/>
          </w:tcPr>
          <w:p w14:paraId="0000107C" w14:textId="77777777" w:rsidR="00C77964" w:rsidRDefault="003474E6">
            <w:pPr>
              <w:jc w:val="center"/>
              <w:rPr>
                <w:rFonts w:ascii="Times New Roman" w:eastAsia="Times New Roman" w:hAnsi="Times New Roman" w:cs="Times New Roman"/>
              </w:rPr>
            </w:pPr>
            <w:r>
              <w:rPr>
                <w:rFonts w:ascii="Times New Roman" w:eastAsia="Times New Roman" w:hAnsi="Times New Roman" w:cs="Times New Roman"/>
              </w:rPr>
              <w:t>18</w:t>
            </w:r>
          </w:p>
        </w:tc>
        <w:tc>
          <w:tcPr>
            <w:tcW w:w="480" w:type="dxa"/>
            <w:tcBorders>
              <w:top w:val="single" w:sz="4" w:space="0" w:color="000000"/>
              <w:left w:val="single" w:sz="4" w:space="0" w:color="000000"/>
              <w:bottom w:val="single" w:sz="4" w:space="0" w:color="000000"/>
              <w:right w:val="single" w:sz="4" w:space="0" w:color="000000"/>
            </w:tcBorders>
            <w:shd w:val="clear" w:color="auto" w:fill="EDEDED"/>
          </w:tcPr>
          <w:p w14:paraId="0000107D" w14:textId="77777777" w:rsidR="00C77964" w:rsidRDefault="003474E6">
            <w:pPr>
              <w:jc w:val="center"/>
              <w:rPr>
                <w:rFonts w:ascii="Times New Roman" w:eastAsia="Times New Roman" w:hAnsi="Times New Roman" w:cs="Times New Roman"/>
              </w:rPr>
            </w:pPr>
            <w:r>
              <w:rPr>
                <w:rFonts w:ascii="Times New Roman" w:eastAsia="Times New Roman" w:hAnsi="Times New Roman" w:cs="Times New Roman"/>
              </w:rPr>
              <w:t>1</w:t>
            </w:r>
          </w:p>
        </w:tc>
        <w:tc>
          <w:tcPr>
            <w:tcW w:w="480" w:type="dxa"/>
            <w:tcBorders>
              <w:top w:val="single" w:sz="4" w:space="0" w:color="000000"/>
              <w:left w:val="single" w:sz="4" w:space="0" w:color="000000"/>
              <w:bottom w:val="single" w:sz="4" w:space="0" w:color="000000"/>
              <w:right w:val="single" w:sz="4" w:space="0" w:color="000000"/>
            </w:tcBorders>
            <w:shd w:val="clear" w:color="auto" w:fill="EDEDED"/>
          </w:tcPr>
          <w:p w14:paraId="0000107E" w14:textId="77777777" w:rsidR="00C77964" w:rsidRDefault="003474E6">
            <w:pPr>
              <w:rPr>
                <w:rFonts w:ascii="Times New Roman" w:eastAsia="Times New Roman" w:hAnsi="Times New Roman" w:cs="Times New Roman"/>
              </w:rPr>
            </w:pPr>
            <w:r>
              <w:rPr>
                <w:rFonts w:ascii="Times New Roman" w:eastAsia="Times New Roman" w:hAnsi="Times New Roman" w:cs="Times New Roman"/>
              </w:rPr>
              <w:t>26</w:t>
            </w:r>
          </w:p>
        </w:tc>
        <w:tc>
          <w:tcPr>
            <w:tcW w:w="540" w:type="dxa"/>
            <w:tcBorders>
              <w:top w:val="single" w:sz="4" w:space="0" w:color="000000"/>
              <w:left w:val="single" w:sz="4" w:space="0" w:color="000000"/>
              <w:bottom w:val="single" w:sz="4" w:space="0" w:color="000000"/>
              <w:right w:val="single" w:sz="4" w:space="0" w:color="000000"/>
            </w:tcBorders>
            <w:shd w:val="clear" w:color="auto" w:fill="EDEDED"/>
          </w:tcPr>
          <w:p w14:paraId="0000107F" w14:textId="77777777" w:rsidR="00C77964" w:rsidRDefault="003474E6">
            <w:pPr>
              <w:rPr>
                <w:rFonts w:ascii="Times New Roman" w:eastAsia="Times New Roman" w:hAnsi="Times New Roman" w:cs="Times New Roman"/>
              </w:rPr>
            </w:pPr>
            <w:r>
              <w:rPr>
                <w:rFonts w:ascii="Times New Roman" w:eastAsia="Times New Roman" w:hAnsi="Times New Roman" w:cs="Times New Roman"/>
              </w:rPr>
              <w:t>29</w:t>
            </w:r>
          </w:p>
        </w:tc>
        <w:tc>
          <w:tcPr>
            <w:tcW w:w="540" w:type="dxa"/>
            <w:tcBorders>
              <w:top w:val="single" w:sz="4" w:space="0" w:color="000000"/>
              <w:left w:val="single" w:sz="4" w:space="0" w:color="000000"/>
              <w:bottom w:val="single" w:sz="4" w:space="0" w:color="000000"/>
              <w:right w:val="single" w:sz="4" w:space="0" w:color="000000"/>
            </w:tcBorders>
            <w:shd w:val="clear" w:color="auto" w:fill="EDEDED"/>
          </w:tcPr>
          <w:p w14:paraId="00001080" w14:textId="77777777" w:rsidR="00C77964" w:rsidRDefault="003474E6">
            <w:pPr>
              <w:rPr>
                <w:rFonts w:ascii="Times New Roman" w:eastAsia="Times New Roman" w:hAnsi="Times New Roman" w:cs="Times New Roman"/>
              </w:rPr>
            </w:pPr>
            <w:r>
              <w:rPr>
                <w:rFonts w:ascii="Times New Roman" w:eastAsia="Times New Roman" w:hAnsi="Times New Roman" w:cs="Times New Roman"/>
              </w:rPr>
              <w:t>22</w:t>
            </w:r>
          </w:p>
        </w:tc>
        <w:tc>
          <w:tcPr>
            <w:tcW w:w="480" w:type="dxa"/>
            <w:tcBorders>
              <w:top w:val="single" w:sz="4" w:space="0" w:color="000000"/>
              <w:left w:val="single" w:sz="4" w:space="0" w:color="000000"/>
              <w:bottom w:val="single" w:sz="4" w:space="0" w:color="000000"/>
              <w:right w:val="single" w:sz="4" w:space="0" w:color="000000"/>
            </w:tcBorders>
            <w:shd w:val="clear" w:color="auto" w:fill="EDEDED"/>
          </w:tcPr>
          <w:p w14:paraId="00001081" w14:textId="77777777" w:rsidR="00C77964" w:rsidRDefault="003474E6">
            <w:pPr>
              <w:rPr>
                <w:rFonts w:ascii="Times New Roman" w:eastAsia="Times New Roman" w:hAnsi="Times New Roman" w:cs="Times New Roman"/>
              </w:rPr>
            </w:pPr>
            <w:r>
              <w:rPr>
                <w:rFonts w:ascii="Times New Roman" w:eastAsia="Times New Roman" w:hAnsi="Times New Roman" w:cs="Times New Roman"/>
              </w:rPr>
              <w:t>0</w:t>
            </w:r>
          </w:p>
        </w:tc>
        <w:tc>
          <w:tcPr>
            <w:tcW w:w="480" w:type="dxa"/>
            <w:tcBorders>
              <w:top w:val="single" w:sz="4" w:space="0" w:color="000000"/>
              <w:left w:val="single" w:sz="4" w:space="0" w:color="000000"/>
              <w:bottom w:val="single" w:sz="4" w:space="0" w:color="000000"/>
              <w:right w:val="single" w:sz="4" w:space="0" w:color="000000"/>
            </w:tcBorders>
            <w:shd w:val="clear" w:color="auto" w:fill="EDEDED"/>
          </w:tcPr>
          <w:p w14:paraId="00001082" w14:textId="77777777" w:rsidR="00C77964" w:rsidRDefault="003474E6">
            <w:pPr>
              <w:rPr>
                <w:rFonts w:ascii="Times New Roman" w:eastAsia="Times New Roman" w:hAnsi="Times New Roman" w:cs="Times New Roman"/>
              </w:rPr>
            </w:pPr>
            <w:r>
              <w:rPr>
                <w:rFonts w:ascii="Times New Roman" w:eastAsia="Times New Roman" w:hAnsi="Times New Roman" w:cs="Times New Roman"/>
              </w:rPr>
              <w:t>0</w:t>
            </w:r>
          </w:p>
        </w:tc>
        <w:tc>
          <w:tcPr>
            <w:tcW w:w="2895" w:type="dxa"/>
            <w:tcBorders>
              <w:top w:val="single" w:sz="4" w:space="0" w:color="000000"/>
              <w:left w:val="single" w:sz="4" w:space="0" w:color="000000"/>
              <w:bottom w:val="single" w:sz="4" w:space="0" w:color="000000"/>
              <w:right w:val="single" w:sz="4" w:space="0" w:color="000000"/>
            </w:tcBorders>
            <w:shd w:val="clear" w:color="auto" w:fill="EDEDED"/>
          </w:tcPr>
          <w:p w14:paraId="00001083" w14:textId="77777777" w:rsidR="00C77964" w:rsidRDefault="00C77964">
            <w:pPr>
              <w:rPr>
                <w:rFonts w:ascii="Times New Roman" w:eastAsia="Times New Roman" w:hAnsi="Times New Roman" w:cs="Times New Roman"/>
              </w:rPr>
            </w:pPr>
          </w:p>
        </w:tc>
      </w:tr>
      <w:tr w:rsidR="00C77964" w14:paraId="6554B3EE" w14:textId="77777777">
        <w:tc>
          <w:tcPr>
            <w:tcW w:w="1170" w:type="dxa"/>
            <w:tcBorders>
              <w:top w:val="single" w:sz="4" w:space="0" w:color="000000"/>
              <w:left w:val="single" w:sz="4" w:space="0" w:color="000000"/>
              <w:bottom w:val="single" w:sz="4" w:space="0" w:color="000000"/>
              <w:right w:val="single" w:sz="4" w:space="0" w:color="000000"/>
            </w:tcBorders>
          </w:tcPr>
          <w:p w14:paraId="00001084" w14:textId="77777777" w:rsidR="00C77964" w:rsidRDefault="003474E6">
            <w:pPr>
              <w:rPr>
                <w:rFonts w:ascii="Times New Roman" w:eastAsia="Times New Roman" w:hAnsi="Times New Roman" w:cs="Times New Roman"/>
              </w:rPr>
            </w:pPr>
            <w:r>
              <w:rPr>
                <w:rFonts w:ascii="Times New Roman" w:eastAsia="Times New Roman" w:hAnsi="Times New Roman" w:cs="Times New Roman"/>
              </w:rPr>
              <w:t>3.a</w:t>
            </w:r>
          </w:p>
        </w:tc>
        <w:tc>
          <w:tcPr>
            <w:tcW w:w="540" w:type="dxa"/>
            <w:tcBorders>
              <w:top w:val="single" w:sz="4" w:space="0" w:color="000000"/>
              <w:left w:val="single" w:sz="4" w:space="0" w:color="000000"/>
              <w:bottom w:val="single" w:sz="4" w:space="0" w:color="000000"/>
              <w:right w:val="single" w:sz="4" w:space="0" w:color="000000"/>
            </w:tcBorders>
          </w:tcPr>
          <w:p w14:paraId="00001085" w14:textId="77777777" w:rsidR="00C77964" w:rsidRDefault="003474E6">
            <w:pPr>
              <w:jc w:val="center"/>
              <w:rPr>
                <w:rFonts w:ascii="Times New Roman" w:eastAsia="Times New Roman" w:hAnsi="Times New Roman" w:cs="Times New Roman"/>
              </w:rPr>
            </w:pPr>
            <w:r>
              <w:rPr>
                <w:rFonts w:ascii="Times New Roman" w:eastAsia="Times New Roman" w:hAnsi="Times New Roman" w:cs="Times New Roman"/>
              </w:rPr>
              <w:t>18</w:t>
            </w:r>
          </w:p>
        </w:tc>
        <w:tc>
          <w:tcPr>
            <w:tcW w:w="555" w:type="dxa"/>
            <w:tcBorders>
              <w:top w:val="single" w:sz="4" w:space="0" w:color="000000"/>
              <w:left w:val="single" w:sz="4" w:space="0" w:color="000000"/>
              <w:bottom w:val="single" w:sz="4" w:space="0" w:color="000000"/>
              <w:right w:val="single" w:sz="4" w:space="0" w:color="000000"/>
            </w:tcBorders>
          </w:tcPr>
          <w:p w14:paraId="00001086" w14:textId="77777777" w:rsidR="00C77964" w:rsidRDefault="003474E6">
            <w:pPr>
              <w:jc w:val="center"/>
              <w:rPr>
                <w:rFonts w:ascii="Times New Roman" w:eastAsia="Times New Roman" w:hAnsi="Times New Roman" w:cs="Times New Roman"/>
              </w:rPr>
            </w:pPr>
            <w:r>
              <w:rPr>
                <w:rFonts w:ascii="Times New Roman" w:eastAsia="Times New Roman" w:hAnsi="Times New Roman" w:cs="Times New Roman"/>
              </w:rPr>
              <w:t>1</w:t>
            </w:r>
          </w:p>
        </w:tc>
        <w:tc>
          <w:tcPr>
            <w:tcW w:w="465" w:type="dxa"/>
            <w:tcBorders>
              <w:top w:val="single" w:sz="4" w:space="0" w:color="000000"/>
              <w:left w:val="single" w:sz="4" w:space="0" w:color="000000"/>
              <w:bottom w:val="single" w:sz="4" w:space="0" w:color="000000"/>
              <w:right w:val="single" w:sz="4" w:space="0" w:color="000000"/>
            </w:tcBorders>
          </w:tcPr>
          <w:p w14:paraId="00001087" w14:textId="77777777" w:rsidR="00C77964" w:rsidRDefault="003474E6">
            <w:pPr>
              <w:jc w:val="center"/>
              <w:rPr>
                <w:rFonts w:ascii="Times New Roman" w:eastAsia="Times New Roman" w:hAnsi="Times New Roman" w:cs="Times New Roman"/>
              </w:rPr>
            </w:pPr>
            <w:r>
              <w:rPr>
                <w:rFonts w:ascii="Times New Roman" w:eastAsia="Times New Roman" w:hAnsi="Times New Roman" w:cs="Times New Roman"/>
              </w:rPr>
              <w:t>9</w:t>
            </w:r>
          </w:p>
        </w:tc>
        <w:tc>
          <w:tcPr>
            <w:tcW w:w="540" w:type="dxa"/>
            <w:tcBorders>
              <w:top w:val="single" w:sz="4" w:space="0" w:color="000000"/>
              <w:left w:val="single" w:sz="4" w:space="0" w:color="000000"/>
              <w:bottom w:val="single" w:sz="4" w:space="0" w:color="000000"/>
              <w:right w:val="single" w:sz="4" w:space="0" w:color="000000"/>
            </w:tcBorders>
          </w:tcPr>
          <w:p w14:paraId="00001088" w14:textId="77777777" w:rsidR="00C77964" w:rsidRDefault="003474E6">
            <w:pPr>
              <w:jc w:val="center"/>
              <w:rPr>
                <w:rFonts w:ascii="Times New Roman" w:eastAsia="Times New Roman" w:hAnsi="Times New Roman" w:cs="Times New Roman"/>
              </w:rPr>
            </w:pPr>
            <w:r>
              <w:rPr>
                <w:rFonts w:ascii="Times New Roman" w:eastAsia="Times New Roman" w:hAnsi="Times New Roman" w:cs="Times New Roman"/>
              </w:rPr>
              <w:t>9</w:t>
            </w:r>
          </w:p>
        </w:tc>
        <w:tc>
          <w:tcPr>
            <w:tcW w:w="480" w:type="dxa"/>
            <w:tcBorders>
              <w:top w:val="single" w:sz="4" w:space="0" w:color="000000"/>
              <w:left w:val="single" w:sz="4" w:space="0" w:color="000000"/>
              <w:bottom w:val="single" w:sz="4" w:space="0" w:color="000000"/>
              <w:right w:val="single" w:sz="4" w:space="0" w:color="000000"/>
            </w:tcBorders>
          </w:tcPr>
          <w:p w14:paraId="00001089" w14:textId="77777777" w:rsidR="00C77964" w:rsidRDefault="003474E6">
            <w:pPr>
              <w:jc w:val="center"/>
              <w:rPr>
                <w:rFonts w:ascii="Times New Roman" w:eastAsia="Times New Roman" w:hAnsi="Times New Roman" w:cs="Times New Roman"/>
              </w:rPr>
            </w:pPr>
            <w:r>
              <w:rPr>
                <w:rFonts w:ascii="Times New Roman" w:eastAsia="Times New Roman" w:hAnsi="Times New Roman" w:cs="Times New Roman"/>
              </w:rPr>
              <w:t>1</w:t>
            </w:r>
          </w:p>
        </w:tc>
        <w:tc>
          <w:tcPr>
            <w:tcW w:w="480" w:type="dxa"/>
            <w:tcBorders>
              <w:top w:val="single" w:sz="4" w:space="0" w:color="000000"/>
              <w:left w:val="single" w:sz="4" w:space="0" w:color="000000"/>
              <w:bottom w:val="single" w:sz="4" w:space="0" w:color="000000"/>
              <w:right w:val="single" w:sz="4" w:space="0" w:color="000000"/>
            </w:tcBorders>
          </w:tcPr>
          <w:p w14:paraId="0000108A" w14:textId="77777777" w:rsidR="00C77964" w:rsidRDefault="003474E6">
            <w:pPr>
              <w:rPr>
                <w:rFonts w:ascii="Times New Roman" w:eastAsia="Times New Roman" w:hAnsi="Times New Roman" w:cs="Times New Roman"/>
              </w:rPr>
            </w:pPr>
            <w:r>
              <w:rPr>
                <w:rFonts w:ascii="Times New Roman" w:eastAsia="Times New Roman" w:hAnsi="Times New Roman" w:cs="Times New Roman"/>
              </w:rPr>
              <w:t>10</w:t>
            </w:r>
          </w:p>
        </w:tc>
        <w:tc>
          <w:tcPr>
            <w:tcW w:w="540" w:type="dxa"/>
            <w:tcBorders>
              <w:top w:val="single" w:sz="4" w:space="0" w:color="000000"/>
              <w:left w:val="single" w:sz="4" w:space="0" w:color="000000"/>
              <w:bottom w:val="single" w:sz="4" w:space="0" w:color="000000"/>
              <w:right w:val="single" w:sz="4" w:space="0" w:color="000000"/>
            </w:tcBorders>
          </w:tcPr>
          <w:p w14:paraId="0000108B" w14:textId="77777777" w:rsidR="00C77964" w:rsidRDefault="003474E6">
            <w:pPr>
              <w:rPr>
                <w:rFonts w:ascii="Times New Roman" w:eastAsia="Times New Roman" w:hAnsi="Times New Roman" w:cs="Times New Roman"/>
              </w:rPr>
            </w:pPr>
            <w:r>
              <w:rPr>
                <w:rFonts w:ascii="Times New Roman" w:eastAsia="Times New Roman" w:hAnsi="Times New Roman" w:cs="Times New Roman"/>
              </w:rPr>
              <w:t>15</w:t>
            </w:r>
          </w:p>
        </w:tc>
        <w:tc>
          <w:tcPr>
            <w:tcW w:w="540" w:type="dxa"/>
            <w:tcBorders>
              <w:top w:val="single" w:sz="4" w:space="0" w:color="000000"/>
              <w:left w:val="single" w:sz="4" w:space="0" w:color="000000"/>
              <w:bottom w:val="single" w:sz="4" w:space="0" w:color="000000"/>
              <w:right w:val="single" w:sz="4" w:space="0" w:color="000000"/>
            </w:tcBorders>
          </w:tcPr>
          <w:p w14:paraId="0000108C" w14:textId="77777777" w:rsidR="00C77964" w:rsidRDefault="003474E6">
            <w:pPr>
              <w:rPr>
                <w:rFonts w:ascii="Times New Roman" w:eastAsia="Times New Roman" w:hAnsi="Times New Roman" w:cs="Times New Roman"/>
              </w:rPr>
            </w:pPr>
            <w:r>
              <w:rPr>
                <w:rFonts w:ascii="Times New Roman" w:eastAsia="Times New Roman" w:hAnsi="Times New Roman" w:cs="Times New Roman"/>
              </w:rPr>
              <w:t>16</w:t>
            </w:r>
          </w:p>
        </w:tc>
        <w:tc>
          <w:tcPr>
            <w:tcW w:w="480" w:type="dxa"/>
            <w:tcBorders>
              <w:top w:val="single" w:sz="4" w:space="0" w:color="000000"/>
              <w:left w:val="single" w:sz="4" w:space="0" w:color="000000"/>
              <w:bottom w:val="single" w:sz="4" w:space="0" w:color="000000"/>
              <w:right w:val="single" w:sz="4" w:space="0" w:color="000000"/>
            </w:tcBorders>
          </w:tcPr>
          <w:p w14:paraId="0000108D" w14:textId="77777777" w:rsidR="00C77964" w:rsidRDefault="003474E6">
            <w:pPr>
              <w:rPr>
                <w:rFonts w:ascii="Times New Roman" w:eastAsia="Times New Roman" w:hAnsi="Times New Roman" w:cs="Times New Roman"/>
              </w:rPr>
            </w:pPr>
            <w:r>
              <w:rPr>
                <w:rFonts w:ascii="Times New Roman" w:eastAsia="Times New Roman" w:hAnsi="Times New Roman" w:cs="Times New Roman"/>
              </w:rPr>
              <w:t>0</w:t>
            </w:r>
          </w:p>
        </w:tc>
        <w:tc>
          <w:tcPr>
            <w:tcW w:w="480" w:type="dxa"/>
            <w:tcBorders>
              <w:top w:val="single" w:sz="4" w:space="0" w:color="000000"/>
              <w:left w:val="single" w:sz="4" w:space="0" w:color="000000"/>
              <w:bottom w:val="single" w:sz="4" w:space="0" w:color="000000"/>
              <w:right w:val="single" w:sz="4" w:space="0" w:color="000000"/>
            </w:tcBorders>
          </w:tcPr>
          <w:p w14:paraId="0000108E" w14:textId="77777777" w:rsidR="00C77964" w:rsidRDefault="003474E6">
            <w:pPr>
              <w:rPr>
                <w:rFonts w:ascii="Times New Roman" w:eastAsia="Times New Roman" w:hAnsi="Times New Roman" w:cs="Times New Roman"/>
              </w:rPr>
            </w:pPr>
            <w:r>
              <w:rPr>
                <w:rFonts w:ascii="Times New Roman" w:eastAsia="Times New Roman" w:hAnsi="Times New Roman" w:cs="Times New Roman"/>
              </w:rPr>
              <w:t>0</w:t>
            </w:r>
          </w:p>
        </w:tc>
        <w:tc>
          <w:tcPr>
            <w:tcW w:w="2895" w:type="dxa"/>
            <w:tcBorders>
              <w:top w:val="single" w:sz="4" w:space="0" w:color="000000"/>
              <w:left w:val="single" w:sz="4" w:space="0" w:color="000000"/>
              <w:bottom w:val="single" w:sz="4" w:space="0" w:color="000000"/>
              <w:right w:val="single" w:sz="4" w:space="0" w:color="000000"/>
            </w:tcBorders>
          </w:tcPr>
          <w:p w14:paraId="0000108F" w14:textId="77777777" w:rsidR="00C77964" w:rsidRDefault="003474E6">
            <w:pPr>
              <w:rPr>
                <w:rFonts w:ascii="Times New Roman" w:eastAsia="Times New Roman" w:hAnsi="Times New Roman" w:cs="Times New Roman"/>
              </w:rPr>
            </w:pPr>
            <w:r>
              <w:rPr>
                <w:rFonts w:ascii="Times New Roman" w:eastAsia="Times New Roman" w:hAnsi="Times New Roman" w:cs="Times New Roman"/>
              </w:rPr>
              <w:t>Kristina Puklin</w:t>
            </w:r>
          </w:p>
        </w:tc>
      </w:tr>
      <w:tr w:rsidR="00C77964" w14:paraId="7D878E98" w14:textId="77777777">
        <w:tc>
          <w:tcPr>
            <w:tcW w:w="1170" w:type="dxa"/>
            <w:tcBorders>
              <w:top w:val="single" w:sz="4" w:space="0" w:color="000000"/>
              <w:left w:val="single" w:sz="4" w:space="0" w:color="000000"/>
              <w:bottom w:val="single" w:sz="4" w:space="0" w:color="000000"/>
              <w:right w:val="single" w:sz="4" w:space="0" w:color="000000"/>
            </w:tcBorders>
          </w:tcPr>
          <w:p w14:paraId="00001090" w14:textId="77777777" w:rsidR="00C77964" w:rsidRDefault="003474E6">
            <w:pPr>
              <w:rPr>
                <w:rFonts w:ascii="Times New Roman" w:eastAsia="Times New Roman" w:hAnsi="Times New Roman" w:cs="Times New Roman"/>
              </w:rPr>
            </w:pPr>
            <w:r>
              <w:rPr>
                <w:rFonts w:ascii="Times New Roman" w:eastAsia="Times New Roman" w:hAnsi="Times New Roman" w:cs="Times New Roman"/>
              </w:rPr>
              <w:t>3.b</w:t>
            </w:r>
          </w:p>
        </w:tc>
        <w:tc>
          <w:tcPr>
            <w:tcW w:w="540" w:type="dxa"/>
            <w:tcBorders>
              <w:top w:val="single" w:sz="4" w:space="0" w:color="000000"/>
              <w:left w:val="single" w:sz="4" w:space="0" w:color="000000"/>
              <w:bottom w:val="single" w:sz="4" w:space="0" w:color="000000"/>
              <w:right w:val="single" w:sz="4" w:space="0" w:color="000000"/>
            </w:tcBorders>
          </w:tcPr>
          <w:p w14:paraId="00001091" w14:textId="77777777" w:rsidR="00C77964" w:rsidRDefault="003474E6">
            <w:pPr>
              <w:jc w:val="center"/>
              <w:rPr>
                <w:rFonts w:ascii="Times New Roman" w:eastAsia="Times New Roman" w:hAnsi="Times New Roman" w:cs="Times New Roman"/>
              </w:rPr>
            </w:pPr>
            <w:r>
              <w:rPr>
                <w:rFonts w:ascii="Times New Roman" w:eastAsia="Times New Roman" w:hAnsi="Times New Roman" w:cs="Times New Roman"/>
              </w:rPr>
              <w:t>19</w:t>
            </w:r>
          </w:p>
        </w:tc>
        <w:tc>
          <w:tcPr>
            <w:tcW w:w="555" w:type="dxa"/>
            <w:tcBorders>
              <w:top w:val="single" w:sz="4" w:space="0" w:color="000000"/>
              <w:left w:val="single" w:sz="4" w:space="0" w:color="000000"/>
              <w:bottom w:val="single" w:sz="4" w:space="0" w:color="000000"/>
              <w:right w:val="single" w:sz="4" w:space="0" w:color="000000"/>
            </w:tcBorders>
          </w:tcPr>
          <w:p w14:paraId="00001092" w14:textId="77777777" w:rsidR="00C77964" w:rsidRDefault="003474E6">
            <w:pPr>
              <w:jc w:val="center"/>
              <w:rPr>
                <w:rFonts w:ascii="Times New Roman" w:eastAsia="Times New Roman" w:hAnsi="Times New Roman" w:cs="Times New Roman"/>
              </w:rPr>
            </w:pPr>
            <w:r>
              <w:rPr>
                <w:rFonts w:ascii="Times New Roman" w:eastAsia="Times New Roman" w:hAnsi="Times New Roman" w:cs="Times New Roman"/>
              </w:rPr>
              <w:t>1</w:t>
            </w:r>
          </w:p>
        </w:tc>
        <w:tc>
          <w:tcPr>
            <w:tcW w:w="465" w:type="dxa"/>
            <w:tcBorders>
              <w:top w:val="single" w:sz="4" w:space="0" w:color="000000"/>
              <w:left w:val="single" w:sz="4" w:space="0" w:color="000000"/>
              <w:bottom w:val="single" w:sz="4" w:space="0" w:color="000000"/>
              <w:right w:val="single" w:sz="4" w:space="0" w:color="000000"/>
            </w:tcBorders>
          </w:tcPr>
          <w:p w14:paraId="00001093" w14:textId="77777777" w:rsidR="00C77964" w:rsidRDefault="003474E6">
            <w:pPr>
              <w:jc w:val="center"/>
              <w:rPr>
                <w:rFonts w:ascii="Times New Roman" w:eastAsia="Times New Roman" w:hAnsi="Times New Roman" w:cs="Times New Roman"/>
              </w:rPr>
            </w:pPr>
            <w:r>
              <w:rPr>
                <w:rFonts w:ascii="Times New Roman" w:eastAsia="Times New Roman" w:hAnsi="Times New Roman" w:cs="Times New Roman"/>
              </w:rPr>
              <w:t>12</w:t>
            </w:r>
          </w:p>
        </w:tc>
        <w:tc>
          <w:tcPr>
            <w:tcW w:w="540" w:type="dxa"/>
            <w:tcBorders>
              <w:top w:val="single" w:sz="4" w:space="0" w:color="000000"/>
              <w:left w:val="single" w:sz="4" w:space="0" w:color="000000"/>
              <w:bottom w:val="single" w:sz="4" w:space="0" w:color="000000"/>
              <w:right w:val="single" w:sz="4" w:space="0" w:color="000000"/>
            </w:tcBorders>
          </w:tcPr>
          <w:p w14:paraId="00001094" w14:textId="77777777" w:rsidR="00C77964" w:rsidRDefault="003474E6">
            <w:pPr>
              <w:jc w:val="center"/>
              <w:rPr>
                <w:rFonts w:ascii="Times New Roman" w:eastAsia="Times New Roman" w:hAnsi="Times New Roman" w:cs="Times New Roman"/>
              </w:rPr>
            </w:pPr>
            <w:r>
              <w:rPr>
                <w:rFonts w:ascii="Times New Roman" w:eastAsia="Times New Roman" w:hAnsi="Times New Roman" w:cs="Times New Roman"/>
              </w:rPr>
              <w:t>7</w:t>
            </w:r>
          </w:p>
        </w:tc>
        <w:tc>
          <w:tcPr>
            <w:tcW w:w="480" w:type="dxa"/>
            <w:tcBorders>
              <w:top w:val="single" w:sz="4" w:space="0" w:color="000000"/>
              <w:left w:val="single" w:sz="4" w:space="0" w:color="000000"/>
              <w:bottom w:val="single" w:sz="4" w:space="0" w:color="000000"/>
              <w:right w:val="single" w:sz="4" w:space="0" w:color="000000"/>
            </w:tcBorders>
          </w:tcPr>
          <w:p w14:paraId="00001095" w14:textId="77777777" w:rsidR="00C77964" w:rsidRDefault="003474E6">
            <w:pPr>
              <w:jc w:val="center"/>
              <w:rPr>
                <w:rFonts w:ascii="Times New Roman" w:eastAsia="Times New Roman" w:hAnsi="Times New Roman" w:cs="Times New Roman"/>
              </w:rPr>
            </w:pPr>
            <w:r>
              <w:rPr>
                <w:rFonts w:ascii="Times New Roman" w:eastAsia="Times New Roman" w:hAnsi="Times New Roman" w:cs="Times New Roman"/>
              </w:rPr>
              <w:t>1</w:t>
            </w:r>
          </w:p>
        </w:tc>
        <w:tc>
          <w:tcPr>
            <w:tcW w:w="480" w:type="dxa"/>
            <w:tcBorders>
              <w:top w:val="single" w:sz="4" w:space="0" w:color="000000"/>
              <w:left w:val="single" w:sz="4" w:space="0" w:color="000000"/>
              <w:bottom w:val="single" w:sz="4" w:space="0" w:color="000000"/>
              <w:right w:val="single" w:sz="4" w:space="0" w:color="000000"/>
            </w:tcBorders>
          </w:tcPr>
          <w:p w14:paraId="00001096" w14:textId="77777777" w:rsidR="00C77964" w:rsidRDefault="003474E6">
            <w:pPr>
              <w:rPr>
                <w:rFonts w:ascii="Times New Roman" w:eastAsia="Times New Roman" w:hAnsi="Times New Roman" w:cs="Times New Roman"/>
              </w:rPr>
            </w:pPr>
            <w:r>
              <w:rPr>
                <w:rFonts w:ascii="Times New Roman" w:eastAsia="Times New Roman" w:hAnsi="Times New Roman" w:cs="Times New Roman"/>
              </w:rPr>
              <w:t>17</w:t>
            </w:r>
          </w:p>
        </w:tc>
        <w:tc>
          <w:tcPr>
            <w:tcW w:w="540" w:type="dxa"/>
            <w:tcBorders>
              <w:top w:val="single" w:sz="4" w:space="0" w:color="000000"/>
              <w:left w:val="single" w:sz="4" w:space="0" w:color="000000"/>
              <w:bottom w:val="single" w:sz="4" w:space="0" w:color="000000"/>
              <w:right w:val="single" w:sz="4" w:space="0" w:color="000000"/>
            </w:tcBorders>
          </w:tcPr>
          <w:p w14:paraId="00001097" w14:textId="77777777" w:rsidR="00C77964" w:rsidRDefault="003474E6">
            <w:pPr>
              <w:rPr>
                <w:rFonts w:ascii="Times New Roman" w:eastAsia="Times New Roman" w:hAnsi="Times New Roman" w:cs="Times New Roman"/>
              </w:rPr>
            </w:pPr>
            <w:r>
              <w:rPr>
                <w:rFonts w:ascii="Times New Roman" w:eastAsia="Times New Roman" w:hAnsi="Times New Roman" w:cs="Times New Roman"/>
              </w:rPr>
              <w:t>19</w:t>
            </w:r>
          </w:p>
        </w:tc>
        <w:tc>
          <w:tcPr>
            <w:tcW w:w="540" w:type="dxa"/>
            <w:tcBorders>
              <w:top w:val="single" w:sz="4" w:space="0" w:color="000000"/>
              <w:left w:val="single" w:sz="4" w:space="0" w:color="000000"/>
              <w:bottom w:val="single" w:sz="4" w:space="0" w:color="000000"/>
              <w:right w:val="single" w:sz="4" w:space="0" w:color="000000"/>
            </w:tcBorders>
          </w:tcPr>
          <w:p w14:paraId="00001098" w14:textId="77777777" w:rsidR="00C77964" w:rsidRDefault="003474E6">
            <w:pPr>
              <w:rPr>
                <w:rFonts w:ascii="Times New Roman" w:eastAsia="Times New Roman" w:hAnsi="Times New Roman" w:cs="Times New Roman"/>
              </w:rPr>
            </w:pPr>
            <w:r>
              <w:rPr>
                <w:rFonts w:ascii="Times New Roman" w:eastAsia="Times New Roman" w:hAnsi="Times New Roman" w:cs="Times New Roman"/>
              </w:rPr>
              <w:t>18</w:t>
            </w:r>
          </w:p>
        </w:tc>
        <w:tc>
          <w:tcPr>
            <w:tcW w:w="480" w:type="dxa"/>
            <w:tcBorders>
              <w:top w:val="single" w:sz="4" w:space="0" w:color="000000"/>
              <w:left w:val="single" w:sz="4" w:space="0" w:color="000000"/>
              <w:bottom w:val="single" w:sz="4" w:space="0" w:color="000000"/>
              <w:right w:val="single" w:sz="4" w:space="0" w:color="000000"/>
            </w:tcBorders>
          </w:tcPr>
          <w:p w14:paraId="00001099" w14:textId="77777777" w:rsidR="00C77964" w:rsidRDefault="003474E6">
            <w:pPr>
              <w:rPr>
                <w:rFonts w:ascii="Times New Roman" w:eastAsia="Times New Roman" w:hAnsi="Times New Roman" w:cs="Times New Roman"/>
              </w:rPr>
            </w:pPr>
            <w:r>
              <w:rPr>
                <w:rFonts w:ascii="Times New Roman" w:eastAsia="Times New Roman" w:hAnsi="Times New Roman" w:cs="Times New Roman"/>
              </w:rPr>
              <w:t>0</w:t>
            </w:r>
          </w:p>
        </w:tc>
        <w:tc>
          <w:tcPr>
            <w:tcW w:w="480" w:type="dxa"/>
            <w:tcBorders>
              <w:top w:val="single" w:sz="4" w:space="0" w:color="000000"/>
              <w:left w:val="single" w:sz="4" w:space="0" w:color="000000"/>
              <w:bottom w:val="single" w:sz="4" w:space="0" w:color="000000"/>
              <w:right w:val="single" w:sz="4" w:space="0" w:color="000000"/>
            </w:tcBorders>
          </w:tcPr>
          <w:p w14:paraId="0000109A" w14:textId="77777777" w:rsidR="00C77964" w:rsidRDefault="003474E6">
            <w:pPr>
              <w:rPr>
                <w:rFonts w:ascii="Times New Roman" w:eastAsia="Times New Roman" w:hAnsi="Times New Roman" w:cs="Times New Roman"/>
              </w:rPr>
            </w:pPr>
            <w:r>
              <w:rPr>
                <w:rFonts w:ascii="Times New Roman" w:eastAsia="Times New Roman" w:hAnsi="Times New Roman" w:cs="Times New Roman"/>
              </w:rPr>
              <w:t>0</w:t>
            </w:r>
          </w:p>
        </w:tc>
        <w:tc>
          <w:tcPr>
            <w:tcW w:w="2895" w:type="dxa"/>
            <w:tcBorders>
              <w:top w:val="single" w:sz="4" w:space="0" w:color="000000"/>
              <w:left w:val="single" w:sz="4" w:space="0" w:color="000000"/>
              <w:bottom w:val="single" w:sz="4" w:space="0" w:color="000000"/>
              <w:right w:val="single" w:sz="4" w:space="0" w:color="000000"/>
            </w:tcBorders>
          </w:tcPr>
          <w:p w14:paraId="0000109B" w14:textId="77777777" w:rsidR="00C77964" w:rsidRDefault="003474E6">
            <w:pPr>
              <w:rPr>
                <w:rFonts w:ascii="Times New Roman" w:eastAsia="Times New Roman" w:hAnsi="Times New Roman" w:cs="Times New Roman"/>
              </w:rPr>
            </w:pPr>
            <w:r>
              <w:rPr>
                <w:rFonts w:ascii="Times New Roman" w:eastAsia="Times New Roman" w:hAnsi="Times New Roman" w:cs="Times New Roman"/>
              </w:rPr>
              <w:t>Karla Carić</w:t>
            </w:r>
          </w:p>
        </w:tc>
      </w:tr>
      <w:tr w:rsidR="00C77964" w14:paraId="547654F4" w14:textId="77777777">
        <w:tc>
          <w:tcPr>
            <w:tcW w:w="1170" w:type="dxa"/>
            <w:tcBorders>
              <w:top w:val="single" w:sz="4" w:space="0" w:color="000000"/>
              <w:left w:val="single" w:sz="4" w:space="0" w:color="000000"/>
              <w:bottom w:val="single" w:sz="4" w:space="0" w:color="000000"/>
              <w:right w:val="single" w:sz="4" w:space="0" w:color="000000"/>
            </w:tcBorders>
            <w:shd w:val="clear" w:color="auto" w:fill="EDEDED"/>
          </w:tcPr>
          <w:p w14:paraId="0000109C" w14:textId="77777777" w:rsidR="00C77964" w:rsidRDefault="003474E6">
            <w:pPr>
              <w:rPr>
                <w:rFonts w:ascii="Times New Roman" w:eastAsia="Times New Roman" w:hAnsi="Times New Roman" w:cs="Times New Roman"/>
              </w:rPr>
            </w:pPr>
            <w:r>
              <w:rPr>
                <w:rFonts w:ascii="Times New Roman" w:eastAsia="Times New Roman" w:hAnsi="Times New Roman" w:cs="Times New Roman"/>
              </w:rPr>
              <w:t>ukupno</w:t>
            </w:r>
          </w:p>
        </w:tc>
        <w:tc>
          <w:tcPr>
            <w:tcW w:w="540" w:type="dxa"/>
            <w:tcBorders>
              <w:top w:val="single" w:sz="4" w:space="0" w:color="000000"/>
              <w:left w:val="single" w:sz="4" w:space="0" w:color="000000"/>
              <w:bottom w:val="single" w:sz="4" w:space="0" w:color="000000"/>
              <w:right w:val="single" w:sz="4" w:space="0" w:color="000000"/>
            </w:tcBorders>
            <w:shd w:val="clear" w:color="auto" w:fill="EDEDED"/>
          </w:tcPr>
          <w:p w14:paraId="0000109D" w14:textId="77777777" w:rsidR="00C77964" w:rsidRDefault="003474E6">
            <w:pPr>
              <w:jc w:val="center"/>
              <w:rPr>
                <w:rFonts w:ascii="Times New Roman" w:eastAsia="Times New Roman" w:hAnsi="Times New Roman" w:cs="Times New Roman"/>
              </w:rPr>
            </w:pPr>
            <w:r>
              <w:rPr>
                <w:rFonts w:ascii="Times New Roman" w:eastAsia="Times New Roman" w:hAnsi="Times New Roman" w:cs="Times New Roman"/>
              </w:rPr>
              <w:t>37</w:t>
            </w:r>
          </w:p>
        </w:tc>
        <w:tc>
          <w:tcPr>
            <w:tcW w:w="555" w:type="dxa"/>
            <w:tcBorders>
              <w:top w:val="single" w:sz="4" w:space="0" w:color="000000"/>
              <w:left w:val="single" w:sz="4" w:space="0" w:color="000000"/>
              <w:bottom w:val="single" w:sz="4" w:space="0" w:color="000000"/>
              <w:right w:val="single" w:sz="4" w:space="0" w:color="000000"/>
            </w:tcBorders>
            <w:shd w:val="clear" w:color="auto" w:fill="EDEDED"/>
          </w:tcPr>
          <w:p w14:paraId="0000109E" w14:textId="77777777" w:rsidR="00C77964" w:rsidRDefault="003474E6">
            <w:pPr>
              <w:jc w:val="center"/>
              <w:rPr>
                <w:rFonts w:ascii="Times New Roman" w:eastAsia="Times New Roman" w:hAnsi="Times New Roman" w:cs="Times New Roman"/>
              </w:rPr>
            </w:pPr>
            <w:r>
              <w:rPr>
                <w:rFonts w:ascii="Times New Roman" w:eastAsia="Times New Roman" w:hAnsi="Times New Roman" w:cs="Times New Roman"/>
              </w:rPr>
              <w:t>2</w:t>
            </w:r>
          </w:p>
        </w:tc>
        <w:tc>
          <w:tcPr>
            <w:tcW w:w="465" w:type="dxa"/>
            <w:tcBorders>
              <w:top w:val="single" w:sz="4" w:space="0" w:color="000000"/>
              <w:left w:val="single" w:sz="4" w:space="0" w:color="000000"/>
              <w:bottom w:val="single" w:sz="4" w:space="0" w:color="000000"/>
              <w:right w:val="single" w:sz="4" w:space="0" w:color="000000"/>
            </w:tcBorders>
            <w:shd w:val="clear" w:color="auto" w:fill="EDEDED"/>
          </w:tcPr>
          <w:p w14:paraId="0000109F" w14:textId="77777777" w:rsidR="00C77964" w:rsidRDefault="003474E6">
            <w:pPr>
              <w:jc w:val="center"/>
              <w:rPr>
                <w:rFonts w:ascii="Times New Roman" w:eastAsia="Times New Roman" w:hAnsi="Times New Roman" w:cs="Times New Roman"/>
              </w:rPr>
            </w:pPr>
            <w:r>
              <w:rPr>
                <w:rFonts w:ascii="Times New Roman" w:eastAsia="Times New Roman" w:hAnsi="Times New Roman" w:cs="Times New Roman"/>
              </w:rPr>
              <w:t>21</w:t>
            </w:r>
          </w:p>
        </w:tc>
        <w:tc>
          <w:tcPr>
            <w:tcW w:w="540" w:type="dxa"/>
            <w:tcBorders>
              <w:top w:val="single" w:sz="4" w:space="0" w:color="000000"/>
              <w:left w:val="single" w:sz="4" w:space="0" w:color="000000"/>
              <w:bottom w:val="single" w:sz="4" w:space="0" w:color="000000"/>
              <w:right w:val="single" w:sz="4" w:space="0" w:color="000000"/>
            </w:tcBorders>
            <w:shd w:val="clear" w:color="auto" w:fill="EDEDED"/>
          </w:tcPr>
          <w:p w14:paraId="000010A0" w14:textId="77777777" w:rsidR="00C77964" w:rsidRDefault="003474E6">
            <w:pPr>
              <w:jc w:val="center"/>
              <w:rPr>
                <w:rFonts w:ascii="Times New Roman" w:eastAsia="Times New Roman" w:hAnsi="Times New Roman" w:cs="Times New Roman"/>
              </w:rPr>
            </w:pPr>
            <w:r>
              <w:rPr>
                <w:rFonts w:ascii="Times New Roman" w:eastAsia="Times New Roman" w:hAnsi="Times New Roman" w:cs="Times New Roman"/>
              </w:rPr>
              <w:t>16</w:t>
            </w:r>
          </w:p>
        </w:tc>
        <w:tc>
          <w:tcPr>
            <w:tcW w:w="480" w:type="dxa"/>
            <w:tcBorders>
              <w:top w:val="single" w:sz="4" w:space="0" w:color="000000"/>
              <w:left w:val="single" w:sz="4" w:space="0" w:color="000000"/>
              <w:bottom w:val="single" w:sz="4" w:space="0" w:color="000000"/>
              <w:right w:val="single" w:sz="4" w:space="0" w:color="000000"/>
            </w:tcBorders>
            <w:shd w:val="clear" w:color="auto" w:fill="EDEDED"/>
          </w:tcPr>
          <w:p w14:paraId="000010A1" w14:textId="77777777" w:rsidR="00C77964" w:rsidRDefault="003474E6">
            <w:pPr>
              <w:jc w:val="center"/>
              <w:rPr>
                <w:rFonts w:ascii="Times New Roman" w:eastAsia="Times New Roman" w:hAnsi="Times New Roman" w:cs="Times New Roman"/>
              </w:rPr>
            </w:pPr>
            <w:r>
              <w:rPr>
                <w:rFonts w:ascii="Times New Roman" w:eastAsia="Times New Roman" w:hAnsi="Times New Roman" w:cs="Times New Roman"/>
              </w:rPr>
              <w:t>2</w:t>
            </w:r>
          </w:p>
        </w:tc>
        <w:tc>
          <w:tcPr>
            <w:tcW w:w="480" w:type="dxa"/>
            <w:tcBorders>
              <w:top w:val="single" w:sz="4" w:space="0" w:color="000000"/>
              <w:left w:val="single" w:sz="4" w:space="0" w:color="000000"/>
              <w:bottom w:val="single" w:sz="4" w:space="0" w:color="000000"/>
              <w:right w:val="single" w:sz="4" w:space="0" w:color="000000"/>
            </w:tcBorders>
            <w:shd w:val="clear" w:color="auto" w:fill="EDEDED"/>
          </w:tcPr>
          <w:p w14:paraId="000010A2" w14:textId="77777777" w:rsidR="00C77964" w:rsidRDefault="003474E6">
            <w:pPr>
              <w:rPr>
                <w:rFonts w:ascii="Times New Roman" w:eastAsia="Times New Roman" w:hAnsi="Times New Roman" w:cs="Times New Roman"/>
              </w:rPr>
            </w:pPr>
            <w:r>
              <w:rPr>
                <w:rFonts w:ascii="Times New Roman" w:eastAsia="Times New Roman" w:hAnsi="Times New Roman" w:cs="Times New Roman"/>
              </w:rPr>
              <w:t>27</w:t>
            </w:r>
          </w:p>
        </w:tc>
        <w:tc>
          <w:tcPr>
            <w:tcW w:w="540" w:type="dxa"/>
            <w:tcBorders>
              <w:top w:val="single" w:sz="4" w:space="0" w:color="000000"/>
              <w:left w:val="single" w:sz="4" w:space="0" w:color="000000"/>
              <w:bottom w:val="single" w:sz="4" w:space="0" w:color="000000"/>
              <w:right w:val="single" w:sz="4" w:space="0" w:color="000000"/>
            </w:tcBorders>
            <w:shd w:val="clear" w:color="auto" w:fill="EDEDED"/>
          </w:tcPr>
          <w:p w14:paraId="000010A3" w14:textId="77777777" w:rsidR="00C77964" w:rsidRDefault="003474E6">
            <w:pPr>
              <w:rPr>
                <w:rFonts w:ascii="Times New Roman" w:eastAsia="Times New Roman" w:hAnsi="Times New Roman" w:cs="Times New Roman"/>
              </w:rPr>
            </w:pPr>
            <w:r>
              <w:rPr>
                <w:rFonts w:ascii="Times New Roman" w:eastAsia="Times New Roman" w:hAnsi="Times New Roman" w:cs="Times New Roman"/>
              </w:rPr>
              <w:t>34</w:t>
            </w:r>
          </w:p>
        </w:tc>
        <w:tc>
          <w:tcPr>
            <w:tcW w:w="540" w:type="dxa"/>
            <w:tcBorders>
              <w:top w:val="single" w:sz="4" w:space="0" w:color="000000"/>
              <w:left w:val="single" w:sz="4" w:space="0" w:color="000000"/>
              <w:bottom w:val="single" w:sz="4" w:space="0" w:color="000000"/>
              <w:right w:val="single" w:sz="4" w:space="0" w:color="000000"/>
            </w:tcBorders>
            <w:shd w:val="clear" w:color="auto" w:fill="EDEDED"/>
          </w:tcPr>
          <w:p w14:paraId="000010A4" w14:textId="77777777" w:rsidR="00C77964" w:rsidRDefault="003474E6">
            <w:pPr>
              <w:rPr>
                <w:rFonts w:ascii="Times New Roman" w:eastAsia="Times New Roman" w:hAnsi="Times New Roman" w:cs="Times New Roman"/>
              </w:rPr>
            </w:pPr>
            <w:r>
              <w:rPr>
                <w:rFonts w:ascii="Times New Roman" w:eastAsia="Times New Roman" w:hAnsi="Times New Roman" w:cs="Times New Roman"/>
              </w:rPr>
              <w:t>34</w:t>
            </w:r>
          </w:p>
        </w:tc>
        <w:tc>
          <w:tcPr>
            <w:tcW w:w="480" w:type="dxa"/>
            <w:tcBorders>
              <w:top w:val="single" w:sz="4" w:space="0" w:color="000000"/>
              <w:left w:val="single" w:sz="4" w:space="0" w:color="000000"/>
              <w:bottom w:val="single" w:sz="4" w:space="0" w:color="000000"/>
              <w:right w:val="single" w:sz="4" w:space="0" w:color="000000"/>
            </w:tcBorders>
            <w:shd w:val="clear" w:color="auto" w:fill="EDEDED"/>
          </w:tcPr>
          <w:p w14:paraId="000010A5" w14:textId="77777777" w:rsidR="00C77964" w:rsidRDefault="003474E6">
            <w:pPr>
              <w:rPr>
                <w:rFonts w:ascii="Times New Roman" w:eastAsia="Times New Roman" w:hAnsi="Times New Roman" w:cs="Times New Roman"/>
              </w:rPr>
            </w:pPr>
            <w:r>
              <w:rPr>
                <w:rFonts w:ascii="Times New Roman" w:eastAsia="Times New Roman" w:hAnsi="Times New Roman" w:cs="Times New Roman"/>
              </w:rPr>
              <w:t>0</w:t>
            </w:r>
          </w:p>
        </w:tc>
        <w:tc>
          <w:tcPr>
            <w:tcW w:w="480" w:type="dxa"/>
            <w:tcBorders>
              <w:top w:val="single" w:sz="4" w:space="0" w:color="000000"/>
              <w:left w:val="single" w:sz="4" w:space="0" w:color="000000"/>
              <w:bottom w:val="single" w:sz="4" w:space="0" w:color="000000"/>
              <w:right w:val="single" w:sz="4" w:space="0" w:color="000000"/>
            </w:tcBorders>
            <w:shd w:val="clear" w:color="auto" w:fill="EDEDED"/>
          </w:tcPr>
          <w:p w14:paraId="000010A6" w14:textId="77777777" w:rsidR="00C77964" w:rsidRDefault="003474E6">
            <w:pPr>
              <w:rPr>
                <w:rFonts w:ascii="Times New Roman" w:eastAsia="Times New Roman" w:hAnsi="Times New Roman" w:cs="Times New Roman"/>
              </w:rPr>
            </w:pPr>
            <w:r>
              <w:rPr>
                <w:rFonts w:ascii="Times New Roman" w:eastAsia="Times New Roman" w:hAnsi="Times New Roman" w:cs="Times New Roman"/>
              </w:rPr>
              <w:t>0</w:t>
            </w:r>
          </w:p>
        </w:tc>
        <w:tc>
          <w:tcPr>
            <w:tcW w:w="2895" w:type="dxa"/>
            <w:tcBorders>
              <w:top w:val="single" w:sz="4" w:space="0" w:color="000000"/>
              <w:left w:val="single" w:sz="4" w:space="0" w:color="000000"/>
              <w:bottom w:val="single" w:sz="4" w:space="0" w:color="000000"/>
              <w:right w:val="single" w:sz="4" w:space="0" w:color="000000"/>
            </w:tcBorders>
            <w:shd w:val="clear" w:color="auto" w:fill="EDEDED"/>
          </w:tcPr>
          <w:p w14:paraId="000010A7" w14:textId="77777777" w:rsidR="00C77964" w:rsidRDefault="00C77964">
            <w:pPr>
              <w:rPr>
                <w:rFonts w:ascii="Times New Roman" w:eastAsia="Times New Roman" w:hAnsi="Times New Roman" w:cs="Times New Roman"/>
              </w:rPr>
            </w:pPr>
          </w:p>
        </w:tc>
      </w:tr>
      <w:tr w:rsidR="00C77964" w14:paraId="5AA5F8AB" w14:textId="77777777">
        <w:tc>
          <w:tcPr>
            <w:tcW w:w="1170" w:type="dxa"/>
            <w:tcBorders>
              <w:top w:val="single" w:sz="4" w:space="0" w:color="000000"/>
              <w:left w:val="single" w:sz="4" w:space="0" w:color="000000"/>
              <w:bottom w:val="single" w:sz="4" w:space="0" w:color="000000"/>
              <w:right w:val="single" w:sz="4" w:space="0" w:color="000000"/>
            </w:tcBorders>
          </w:tcPr>
          <w:p w14:paraId="000010A8" w14:textId="77777777" w:rsidR="00C77964" w:rsidRDefault="003474E6">
            <w:pPr>
              <w:rPr>
                <w:rFonts w:ascii="Times New Roman" w:eastAsia="Times New Roman" w:hAnsi="Times New Roman" w:cs="Times New Roman"/>
              </w:rPr>
            </w:pPr>
            <w:r>
              <w:rPr>
                <w:rFonts w:ascii="Times New Roman" w:eastAsia="Times New Roman" w:hAnsi="Times New Roman" w:cs="Times New Roman"/>
              </w:rPr>
              <w:t>4.a</w:t>
            </w:r>
          </w:p>
        </w:tc>
        <w:tc>
          <w:tcPr>
            <w:tcW w:w="540" w:type="dxa"/>
            <w:tcBorders>
              <w:top w:val="single" w:sz="4" w:space="0" w:color="000000"/>
              <w:left w:val="single" w:sz="4" w:space="0" w:color="000000"/>
              <w:bottom w:val="single" w:sz="4" w:space="0" w:color="000000"/>
              <w:right w:val="single" w:sz="4" w:space="0" w:color="000000"/>
            </w:tcBorders>
          </w:tcPr>
          <w:p w14:paraId="000010A9" w14:textId="77777777" w:rsidR="00C77964" w:rsidRDefault="003474E6">
            <w:pPr>
              <w:jc w:val="center"/>
              <w:rPr>
                <w:rFonts w:ascii="Times New Roman" w:eastAsia="Times New Roman" w:hAnsi="Times New Roman" w:cs="Times New Roman"/>
              </w:rPr>
            </w:pPr>
            <w:r>
              <w:rPr>
                <w:rFonts w:ascii="Times New Roman" w:eastAsia="Times New Roman" w:hAnsi="Times New Roman" w:cs="Times New Roman"/>
              </w:rPr>
              <w:t>21</w:t>
            </w:r>
          </w:p>
        </w:tc>
        <w:tc>
          <w:tcPr>
            <w:tcW w:w="555" w:type="dxa"/>
            <w:tcBorders>
              <w:top w:val="single" w:sz="4" w:space="0" w:color="000000"/>
              <w:left w:val="single" w:sz="4" w:space="0" w:color="000000"/>
              <w:bottom w:val="single" w:sz="4" w:space="0" w:color="000000"/>
              <w:right w:val="single" w:sz="4" w:space="0" w:color="000000"/>
            </w:tcBorders>
          </w:tcPr>
          <w:p w14:paraId="000010AA" w14:textId="77777777" w:rsidR="00C77964" w:rsidRDefault="003474E6">
            <w:pPr>
              <w:jc w:val="center"/>
              <w:rPr>
                <w:rFonts w:ascii="Times New Roman" w:eastAsia="Times New Roman" w:hAnsi="Times New Roman" w:cs="Times New Roman"/>
              </w:rPr>
            </w:pPr>
            <w:r>
              <w:rPr>
                <w:rFonts w:ascii="Times New Roman" w:eastAsia="Times New Roman" w:hAnsi="Times New Roman" w:cs="Times New Roman"/>
              </w:rPr>
              <w:t>1</w:t>
            </w:r>
          </w:p>
        </w:tc>
        <w:tc>
          <w:tcPr>
            <w:tcW w:w="465" w:type="dxa"/>
            <w:tcBorders>
              <w:top w:val="single" w:sz="4" w:space="0" w:color="000000"/>
              <w:left w:val="single" w:sz="4" w:space="0" w:color="000000"/>
              <w:bottom w:val="single" w:sz="4" w:space="0" w:color="000000"/>
              <w:right w:val="single" w:sz="4" w:space="0" w:color="000000"/>
            </w:tcBorders>
          </w:tcPr>
          <w:p w14:paraId="000010AB" w14:textId="77777777" w:rsidR="00C77964" w:rsidRDefault="003474E6">
            <w:pPr>
              <w:jc w:val="center"/>
              <w:rPr>
                <w:rFonts w:ascii="Times New Roman" w:eastAsia="Times New Roman" w:hAnsi="Times New Roman" w:cs="Times New Roman"/>
              </w:rPr>
            </w:pPr>
            <w:r>
              <w:rPr>
                <w:rFonts w:ascii="Times New Roman" w:eastAsia="Times New Roman" w:hAnsi="Times New Roman" w:cs="Times New Roman"/>
              </w:rPr>
              <w:t>8</w:t>
            </w:r>
          </w:p>
        </w:tc>
        <w:tc>
          <w:tcPr>
            <w:tcW w:w="540" w:type="dxa"/>
            <w:tcBorders>
              <w:top w:val="single" w:sz="4" w:space="0" w:color="000000"/>
              <w:left w:val="single" w:sz="4" w:space="0" w:color="000000"/>
              <w:bottom w:val="single" w:sz="4" w:space="0" w:color="000000"/>
              <w:right w:val="single" w:sz="4" w:space="0" w:color="000000"/>
            </w:tcBorders>
          </w:tcPr>
          <w:p w14:paraId="000010AC" w14:textId="77777777" w:rsidR="00C77964" w:rsidRDefault="003474E6">
            <w:pPr>
              <w:jc w:val="center"/>
              <w:rPr>
                <w:rFonts w:ascii="Times New Roman" w:eastAsia="Times New Roman" w:hAnsi="Times New Roman" w:cs="Times New Roman"/>
              </w:rPr>
            </w:pPr>
            <w:r>
              <w:rPr>
                <w:rFonts w:ascii="Times New Roman" w:eastAsia="Times New Roman" w:hAnsi="Times New Roman" w:cs="Times New Roman"/>
              </w:rPr>
              <w:t>13</w:t>
            </w:r>
          </w:p>
        </w:tc>
        <w:tc>
          <w:tcPr>
            <w:tcW w:w="480" w:type="dxa"/>
            <w:tcBorders>
              <w:top w:val="single" w:sz="4" w:space="0" w:color="000000"/>
              <w:left w:val="single" w:sz="4" w:space="0" w:color="000000"/>
              <w:bottom w:val="single" w:sz="4" w:space="0" w:color="000000"/>
              <w:right w:val="single" w:sz="4" w:space="0" w:color="000000"/>
            </w:tcBorders>
          </w:tcPr>
          <w:p w14:paraId="000010AD" w14:textId="77777777" w:rsidR="00C77964" w:rsidRDefault="003474E6">
            <w:pPr>
              <w:jc w:val="center"/>
              <w:rPr>
                <w:rFonts w:ascii="Times New Roman" w:eastAsia="Times New Roman" w:hAnsi="Times New Roman" w:cs="Times New Roman"/>
              </w:rPr>
            </w:pPr>
            <w:r>
              <w:rPr>
                <w:rFonts w:ascii="Times New Roman" w:eastAsia="Times New Roman" w:hAnsi="Times New Roman" w:cs="Times New Roman"/>
              </w:rPr>
              <w:t>3</w:t>
            </w:r>
          </w:p>
        </w:tc>
        <w:tc>
          <w:tcPr>
            <w:tcW w:w="480" w:type="dxa"/>
            <w:tcBorders>
              <w:top w:val="single" w:sz="4" w:space="0" w:color="000000"/>
              <w:left w:val="single" w:sz="4" w:space="0" w:color="000000"/>
              <w:bottom w:val="single" w:sz="4" w:space="0" w:color="000000"/>
              <w:right w:val="single" w:sz="4" w:space="0" w:color="000000"/>
            </w:tcBorders>
          </w:tcPr>
          <w:p w14:paraId="000010AE" w14:textId="77777777" w:rsidR="00C77964" w:rsidRDefault="003474E6">
            <w:pPr>
              <w:rPr>
                <w:rFonts w:ascii="Times New Roman" w:eastAsia="Times New Roman" w:hAnsi="Times New Roman" w:cs="Times New Roman"/>
              </w:rPr>
            </w:pPr>
            <w:r>
              <w:rPr>
                <w:rFonts w:ascii="Times New Roman" w:eastAsia="Times New Roman" w:hAnsi="Times New Roman" w:cs="Times New Roman"/>
              </w:rPr>
              <w:t>8</w:t>
            </w:r>
          </w:p>
        </w:tc>
        <w:tc>
          <w:tcPr>
            <w:tcW w:w="540" w:type="dxa"/>
            <w:tcBorders>
              <w:top w:val="single" w:sz="4" w:space="0" w:color="000000"/>
              <w:left w:val="single" w:sz="4" w:space="0" w:color="000000"/>
              <w:bottom w:val="single" w:sz="4" w:space="0" w:color="000000"/>
              <w:right w:val="single" w:sz="4" w:space="0" w:color="000000"/>
            </w:tcBorders>
          </w:tcPr>
          <w:p w14:paraId="000010AF" w14:textId="77777777" w:rsidR="00C77964" w:rsidRDefault="003474E6">
            <w:pPr>
              <w:rPr>
                <w:rFonts w:ascii="Times New Roman" w:eastAsia="Times New Roman" w:hAnsi="Times New Roman" w:cs="Times New Roman"/>
              </w:rPr>
            </w:pPr>
            <w:r>
              <w:rPr>
                <w:rFonts w:ascii="Times New Roman" w:eastAsia="Times New Roman" w:hAnsi="Times New Roman" w:cs="Times New Roman"/>
              </w:rPr>
              <w:t>13</w:t>
            </w:r>
          </w:p>
        </w:tc>
        <w:tc>
          <w:tcPr>
            <w:tcW w:w="540" w:type="dxa"/>
            <w:tcBorders>
              <w:top w:val="single" w:sz="4" w:space="0" w:color="000000"/>
              <w:left w:val="single" w:sz="4" w:space="0" w:color="000000"/>
              <w:bottom w:val="single" w:sz="4" w:space="0" w:color="000000"/>
              <w:right w:val="single" w:sz="4" w:space="0" w:color="000000"/>
            </w:tcBorders>
          </w:tcPr>
          <w:p w14:paraId="000010B0" w14:textId="77777777" w:rsidR="00C77964" w:rsidRDefault="003474E6">
            <w:pPr>
              <w:rPr>
                <w:rFonts w:ascii="Times New Roman" w:eastAsia="Times New Roman" w:hAnsi="Times New Roman" w:cs="Times New Roman"/>
              </w:rPr>
            </w:pPr>
            <w:r>
              <w:rPr>
                <w:rFonts w:ascii="Times New Roman" w:eastAsia="Times New Roman" w:hAnsi="Times New Roman" w:cs="Times New Roman"/>
              </w:rPr>
              <w:t>16</w:t>
            </w:r>
          </w:p>
        </w:tc>
        <w:tc>
          <w:tcPr>
            <w:tcW w:w="480" w:type="dxa"/>
            <w:tcBorders>
              <w:top w:val="single" w:sz="4" w:space="0" w:color="000000"/>
              <w:left w:val="single" w:sz="4" w:space="0" w:color="000000"/>
              <w:bottom w:val="single" w:sz="4" w:space="0" w:color="000000"/>
              <w:right w:val="single" w:sz="4" w:space="0" w:color="000000"/>
            </w:tcBorders>
          </w:tcPr>
          <w:p w14:paraId="000010B1" w14:textId="77777777" w:rsidR="00C77964" w:rsidRDefault="003474E6">
            <w:pPr>
              <w:rPr>
                <w:rFonts w:ascii="Times New Roman" w:eastAsia="Times New Roman" w:hAnsi="Times New Roman" w:cs="Times New Roman"/>
              </w:rPr>
            </w:pPr>
            <w:r>
              <w:rPr>
                <w:rFonts w:ascii="Times New Roman" w:eastAsia="Times New Roman" w:hAnsi="Times New Roman" w:cs="Times New Roman"/>
              </w:rPr>
              <w:t>8</w:t>
            </w:r>
          </w:p>
        </w:tc>
        <w:tc>
          <w:tcPr>
            <w:tcW w:w="480" w:type="dxa"/>
            <w:tcBorders>
              <w:top w:val="single" w:sz="4" w:space="0" w:color="000000"/>
              <w:left w:val="single" w:sz="4" w:space="0" w:color="000000"/>
              <w:bottom w:val="single" w:sz="4" w:space="0" w:color="000000"/>
              <w:right w:val="single" w:sz="4" w:space="0" w:color="000000"/>
            </w:tcBorders>
          </w:tcPr>
          <w:p w14:paraId="000010B2" w14:textId="77777777" w:rsidR="00C77964" w:rsidRDefault="003474E6">
            <w:pPr>
              <w:rPr>
                <w:rFonts w:ascii="Times New Roman" w:eastAsia="Times New Roman" w:hAnsi="Times New Roman" w:cs="Times New Roman"/>
              </w:rPr>
            </w:pPr>
            <w:r>
              <w:rPr>
                <w:rFonts w:ascii="Times New Roman" w:eastAsia="Times New Roman" w:hAnsi="Times New Roman" w:cs="Times New Roman"/>
              </w:rPr>
              <w:t>4</w:t>
            </w:r>
          </w:p>
        </w:tc>
        <w:tc>
          <w:tcPr>
            <w:tcW w:w="2895" w:type="dxa"/>
            <w:tcBorders>
              <w:top w:val="single" w:sz="4" w:space="0" w:color="000000"/>
              <w:left w:val="single" w:sz="4" w:space="0" w:color="000000"/>
              <w:bottom w:val="single" w:sz="4" w:space="0" w:color="000000"/>
              <w:right w:val="single" w:sz="4" w:space="0" w:color="000000"/>
            </w:tcBorders>
          </w:tcPr>
          <w:p w14:paraId="000010B3" w14:textId="77777777" w:rsidR="00C77964" w:rsidRDefault="003474E6">
            <w:pPr>
              <w:rPr>
                <w:rFonts w:ascii="Times New Roman" w:eastAsia="Times New Roman" w:hAnsi="Times New Roman" w:cs="Times New Roman"/>
              </w:rPr>
            </w:pPr>
            <w:r>
              <w:rPr>
                <w:rFonts w:ascii="Times New Roman" w:eastAsia="Times New Roman" w:hAnsi="Times New Roman" w:cs="Times New Roman"/>
              </w:rPr>
              <w:t>Milan Pleša (z. Valentina Šušnjarac)</w:t>
            </w:r>
          </w:p>
        </w:tc>
      </w:tr>
      <w:tr w:rsidR="00C77964" w14:paraId="2C41A4C5" w14:textId="77777777">
        <w:tc>
          <w:tcPr>
            <w:tcW w:w="1170" w:type="dxa"/>
            <w:tcBorders>
              <w:top w:val="single" w:sz="4" w:space="0" w:color="000000"/>
              <w:left w:val="single" w:sz="4" w:space="0" w:color="000000"/>
              <w:bottom w:val="single" w:sz="4" w:space="0" w:color="000000"/>
              <w:right w:val="single" w:sz="4" w:space="0" w:color="000000"/>
            </w:tcBorders>
          </w:tcPr>
          <w:p w14:paraId="000010B4" w14:textId="77777777" w:rsidR="00C77964" w:rsidRDefault="003474E6">
            <w:pPr>
              <w:rPr>
                <w:rFonts w:ascii="Times New Roman" w:eastAsia="Times New Roman" w:hAnsi="Times New Roman" w:cs="Times New Roman"/>
              </w:rPr>
            </w:pPr>
            <w:r>
              <w:rPr>
                <w:rFonts w:ascii="Times New Roman" w:eastAsia="Times New Roman" w:hAnsi="Times New Roman" w:cs="Times New Roman"/>
              </w:rPr>
              <w:t>4.b</w:t>
            </w:r>
          </w:p>
        </w:tc>
        <w:tc>
          <w:tcPr>
            <w:tcW w:w="540" w:type="dxa"/>
            <w:tcBorders>
              <w:top w:val="single" w:sz="4" w:space="0" w:color="000000"/>
              <w:left w:val="single" w:sz="4" w:space="0" w:color="000000"/>
              <w:bottom w:val="single" w:sz="4" w:space="0" w:color="000000"/>
              <w:right w:val="single" w:sz="4" w:space="0" w:color="000000"/>
            </w:tcBorders>
          </w:tcPr>
          <w:p w14:paraId="000010B5" w14:textId="77777777" w:rsidR="00C77964" w:rsidRDefault="003474E6">
            <w:pPr>
              <w:jc w:val="center"/>
              <w:rPr>
                <w:rFonts w:ascii="Times New Roman" w:eastAsia="Times New Roman" w:hAnsi="Times New Roman" w:cs="Times New Roman"/>
              </w:rPr>
            </w:pPr>
            <w:r>
              <w:rPr>
                <w:rFonts w:ascii="Times New Roman" w:eastAsia="Times New Roman" w:hAnsi="Times New Roman" w:cs="Times New Roman"/>
              </w:rPr>
              <w:t>20</w:t>
            </w:r>
          </w:p>
        </w:tc>
        <w:tc>
          <w:tcPr>
            <w:tcW w:w="555" w:type="dxa"/>
            <w:tcBorders>
              <w:top w:val="single" w:sz="4" w:space="0" w:color="000000"/>
              <w:left w:val="single" w:sz="4" w:space="0" w:color="000000"/>
              <w:bottom w:val="single" w:sz="4" w:space="0" w:color="000000"/>
              <w:right w:val="single" w:sz="4" w:space="0" w:color="000000"/>
            </w:tcBorders>
          </w:tcPr>
          <w:p w14:paraId="000010B6" w14:textId="77777777" w:rsidR="00C77964" w:rsidRDefault="003474E6">
            <w:pPr>
              <w:jc w:val="center"/>
              <w:rPr>
                <w:rFonts w:ascii="Times New Roman" w:eastAsia="Times New Roman" w:hAnsi="Times New Roman" w:cs="Times New Roman"/>
              </w:rPr>
            </w:pPr>
            <w:r>
              <w:rPr>
                <w:rFonts w:ascii="Times New Roman" w:eastAsia="Times New Roman" w:hAnsi="Times New Roman" w:cs="Times New Roman"/>
              </w:rPr>
              <w:t>1</w:t>
            </w:r>
          </w:p>
        </w:tc>
        <w:tc>
          <w:tcPr>
            <w:tcW w:w="465" w:type="dxa"/>
            <w:tcBorders>
              <w:top w:val="single" w:sz="4" w:space="0" w:color="000000"/>
              <w:left w:val="single" w:sz="4" w:space="0" w:color="000000"/>
              <w:bottom w:val="single" w:sz="4" w:space="0" w:color="000000"/>
              <w:right w:val="single" w:sz="4" w:space="0" w:color="000000"/>
            </w:tcBorders>
          </w:tcPr>
          <w:p w14:paraId="000010B7" w14:textId="77777777" w:rsidR="00C77964" w:rsidRDefault="003474E6">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13</w:t>
            </w:r>
          </w:p>
        </w:tc>
        <w:tc>
          <w:tcPr>
            <w:tcW w:w="540" w:type="dxa"/>
            <w:tcBorders>
              <w:top w:val="single" w:sz="4" w:space="0" w:color="000000"/>
              <w:left w:val="single" w:sz="4" w:space="0" w:color="000000"/>
              <w:bottom w:val="single" w:sz="4" w:space="0" w:color="000000"/>
              <w:right w:val="single" w:sz="4" w:space="0" w:color="000000"/>
            </w:tcBorders>
          </w:tcPr>
          <w:p w14:paraId="000010B8" w14:textId="77777777" w:rsidR="00C77964" w:rsidRDefault="003474E6">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7</w:t>
            </w:r>
          </w:p>
        </w:tc>
        <w:tc>
          <w:tcPr>
            <w:tcW w:w="480" w:type="dxa"/>
            <w:tcBorders>
              <w:top w:val="single" w:sz="4" w:space="0" w:color="000000"/>
              <w:left w:val="single" w:sz="4" w:space="0" w:color="000000"/>
              <w:bottom w:val="single" w:sz="4" w:space="0" w:color="000000"/>
              <w:right w:val="single" w:sz="4" w:space="0" w:color="000000"/>
            </w:tcBorders>
          </w:tcPr>
          <w:p w14:paraId="000010B9" w14:textId="77777777" w:rsidR="00C77964" w:rsidRDefault="003474E6">
            <w:pPr>
              <w:jc w:val="center"/>
              <w:rPr>
                <w:rFonts w:ascii="Times New Roman" w:eastAsia="Times New Roman" w:hAnsi="Times New Roman" w:cs="Times New Roman"/>
              </w:rPr>
            </w:pPr>
            <w:r>
              <w:rPr>
                <w:rFonts w:ascii="Times New Roman" w:eastAsia="Times New Roman" w:hAnsi="Times New Roman" w:cs="Times New Roman"/>
              </w:rPr>
              <w:t>2</w:t>
            </w:r>
          </w:p>
        </w:tc>
        <w:tc>
          <w:tcPr>
            <w:tcW w:w="480" w:type="dxa"/>
            <w:tcBorders>
              <w:top w:val="single" w:sz="4" w:space="0" w:color="000000"/>
              <w:left w:val="single" w:sz="4" w:space="0" w:color="000000"/>
              <w:bottom w:val="single" w:sz="4" w:space="0" w:color="000000"/>
              <w:right w:val="single" w:sz="4" w:space="0" w:color="000000"/>
            </w:tcBorders>
          </w:tcPr>
          <w:p w14:paraId="000010BA" w14:textId="77777777" w:rsidR="00C77964" w:rsidRDefault="003474E6">
            <w:pPr>
              <w:rPr>
                <w:rFonts w:ascii="Times New Roman" w:eastAsia="Times New Roman" w:hAnsi="Times New Roman" w:cs="Times New Roman"/>
              </w:rPr>
            </w:pPr>
            <w:r>
              <w:rPr>
                <w:rFonts w:ascii="Times New Roman" w:eastAsia="Times New Roman" w:hAnsi="Times New Roman" w:cs="Times New Roman"/>
              </w:rPr>
              <w:t>3</w:t>
            </w:r>
          </w:p>
        </w:tc>
        <w:tc>
          <w:tcPr>
            <w:tcW w:w="540" w:type="dxa"/>
            <w:tcBorders>
              <w:top w:val="single" w:sz="4" w:space="0" w:color="000000"/>
              <w:left w:val="single" w:sz="4" w:space="0" w:color="000000"/>
              <w:bottom w:val="single" w:sz="4" w:space="0" w:color="000000"/>
              <w:right w:val="single" w:sz="4" w:space="0" w:color="000000"/>
            </w:tcBorders>
          </w:tcPr>
          <w:p w14:paraId="000010BB" w14:textId="77777777" w:rsidR="00C77964" w:rsidRDefault="003474E6">
            <w:pPr>
              <w:rPr>
                <w:rFonts w:ascii="Times New Roman" w:eastAsia="Times New Roman" w:hAnsi="Times New Roman" w:cs="Times New Roman"/>
              </w:rPr>
            </w:pPr>
            <w:r>
              <w:rPr>
                <w:rFonts w:ascii="Times New Roman" w:eastAsia="Times New Roman" w:hAnsi="Times New Roman" w:cs="Times New Roman"/>
              </w:rPr>
              <w:t>20</w:t>
            </w:r>
          </w:p>
        </w:tc>
        <w:tc>
          <w:tcPr>
            <w:tcW w:w="540" w:type="dxa"/>
            <w:tcBorders>
              <w:top w:val="single" w:sz="4" w:space="0" w:color="000000"/>
              <w:left w:val="single" w:sz="4" w:space="0" w:color="000000"/>
              <w:bottom w:val="single" w:sz="4" w:space="0" w:color="000000"/>
              <w:right w:val="single" w:sz="4" w:space="0" w:color="000000"/>
            </w:tcBorders>
          </w:tcPr>
          <w:p w14:paraId="000010BC" w14:textId="77777777" w:rsidR="00C77964" w:rsidRDefault="003474E6">
            <w:pPr>
              <w:rPr>
                <w:rFonts w:ascii="Times New Roman" w:eastAsia="Times New Roman" w:hAnsi="Times New Roman" w:cs="Times New Roman"/>
              </w:rPr>
            </w:pPr>
            <w:r>
              <w:rPr>
                <w:rFonts w:ascii="Times New Roman" w:eastAsia="Times New Roman" w:hAnsi="Times New Roman" w:cs="Times New Roman"/>
              </w:rPr>
              <w:t>19</w:t>
            </w:r>
          </w:p>
        </w:tc>
        <w:tc>
          <w:tcPr>
            <w:tcW w:w="480" w:type="dxa"/>
            <w:tcBorders>
              <w:top w:val="single" w:sz="4" w:space="0" w:color="000000"/>
              <w:left w:val="single" w:sz="4" w:space="0" w:color="000000"/>
              <w:bottom w:val="single" w:sz="4" w:space="0" w:color="000000"/>
              <w:right w:val="single" w:sz="4" w:space="0" w:color="000000"/>
            </w:tcBorders>
          </w:tcPr>
          <w:p w14:paraId="000010BD" w14:textId="77777777" w:rsidR="00C77964" w:rsidRDefault="003474E6">
            <w:pPr>
              <w:rPr>
                <w:rFonts w:ascii="Times New Roman" w:eastAsia="Times New Roman" w:hAnsi="Times New Roman" w:cs="Times New Roman"/>
              </w:rPr>
            </w:pPr>
            <w:r>
              <w:rPr>
                <w:rFonts w:ascii="Times New Roman" w:eastAsia="Times New Roman" w:hAnsi="Times New Roman" w:cs="Times New Roman"/>
              </w:rPr>
              <w:t>8</w:t>
            </w:r>
          </w:p>
        </w:tc>
        <w:tc>
          <w:tcPr>
            <w:tcW w:w="480" w:type="dxa"/>
            <w:tcBorders>
              <w:top w:val="single" w:sz="4" w:space="0" w:color="000000"/>
              <w:left w:val="single" w:sz="4" w:space="0" w:color="000000"/>
              <w:bottom w:val="single" w:sz="4" w:space="0" w:color="000000"/>
              <w:right w:val="single" w:sz="4" w:space="0" w:color="000000"/>
            </w:tcBorders>
          </w:tcPr>
          <w:p w14:paraId="000010BE" w14:textId="77777777" w:rsidR="00C77964" w:rsidRDefault="003474E6">
            <w:pPr>
              <w:rPr>
                <w:rFonts w:ascii="Times New Roman" w:eastAsia="Times New Roman" w:hAnsi="Times New Roman" w:cs="Times New Roman"/>
              </w:rPr>
            </w:pPr>
            <w:r>
              <w:rPr>
                <w:rFonts w:ascii="Times New Roman" w:eastAsia="Times New Roman" w:hAnsi="Times New Roman" w:cs="Times New Roman"/>
              </w:rPr>
              <w:t>4</w:t>
            </w:r>
          </w:p>
        </w:tc>
        <w:tc>
          <w:tcPr>
            <w:tcW w:w="2895" w:type="dxa"/>
            <w:tcBorders>
              <w:top w:val="single" w:sz="4" w:space="0" w:color="000000"/>
              <w:left w:val="single" w:sz="4" w:space="0" w:color="000000"/>
              <w:bottom w:val="single" w:sz="4" w:space="0" w:color="000000"/>
              <w:right w:val="single" w:sz="4" w:space="0" w:color="000000"/>
            </w:tcBorders>
          </w:tcPr>
          <w:p w14:paraId="000010BF" w14:textId="77777777" w:rsidR="00C77964" w:rsidRDefault="003474E6">
            <w:pPr>
              <w:rPr>
                <w:rFonts w:ascii="Times New Roman" w:eastAsia="Times New Roman" w:hAnsi="Times New Roman" w:cs="Times New Roman"/>
              </w:rPr>
            </w:pPr>
            <w:r>
              <w:rPr>
                <w:rFonts w:ascii="Times New Roman" w:eastAsia="Times New Roman" w:hAnsi="Times New Roman" w:cs="Times New Roman"/>
              </w:rPr>
              <w:t>Nikolina Grbac (z. Lana Bistrović)</w:t>
            </w:r>
          </w:p>
        </w:tc>
      </w:tr>
      <w:tr w:rsidR="00C77964" w14:paraId="6D5ADB93" w14:textId="77777777">
        <w:tc>
          <w:tcPr>
            <w:tcW w:w="1170" w:type="dxa"/>
            <w:tcBorders>
              <w:top w:val="single" w:sz="4" w:space="0" w:color="000000"/>
              <w:left w:val="single" w:sz="4" w:space="0" w:color="000000"/>
              <w:bottom w:val="single" w:sz="4" w:space="0" w:color="000000"/>
              <w:right w:val="single" w:sz="4" w:space="0" w:color="000000"/>
            </w:tcBorders>
            <w:shd w:val="clear" w:color="auto" w:fill="EDEDED"/>
          </w:tcPr>
          <w:p w14:paraId="000010C0" w14:textId="77777777" w:rsidR="00C77964" w:rsidRDefault="003474E6">
            <w:pPr>
              <w:rPr>
                <w:rFonts w:ascii="Times New Roman" w:eastAsia="Times New Roman" w:hAnsi="Times New Roman" w:cs="Times New Roman"/>
              </w:rPr>
            </w:pPr>
            <w:r>
              <w:rPr>
                <w:rFonts w:ascii="Times New Roman" w:eastAsia="Times New Roman" w:hAnsi="Times New Roman" w:cs="Times New Roman"/>
              </w:rPr>
              <w:t>ukupno</w:t>
            </w:r>
          </w:p>
        </w:tc>
        <w:tc>
          <w:tcPr>
            <w:tcW w:w="540" w:type="dxa"/>
            <w:tcBorders>
              <w:top w:val="single" w:sz="4" w:space="0" w:color="000000"/>
              <w:left w:val="single" w:sz="4" w:space="0" w:color="000000"/>
              <w:bottom w:val="single" w:sz="4" w:space="0" w:color="000000"/>
              <w:right w:val="single" w:sz="4" w:space="0" w:color="000000"/>
            </w:tcBorders>
            <w:shd w:val="clear" w:color="auto" w:fill="EDEDED"/>
          </w:tcPr>
          <w:p w14:paraId="000010C1" w14:textId="77777777" w:rsidR="00C77964" w:rsidRDefault="003474E6">
            <w:pPr>
              <w:jc w:val="center"/>
              <w:rPr>
                <w:rFonts w:ascii="Times New Roman" w:eastAsia="Times New Roman" w:hAnsi="Times New Roman" w:cs="Times New Roman"/>
              </w:rPr>
            </w:pPr>
            <w:r>
              <w:rPr>
                <w:rFonts w:ascii="Times New Roman" w:eastAsia="Times New Roman" w:hAnsi="Times New Roman" w:cs="Times New Roman"/>
              </w:rPr>
              <w:t>41</w:t>
            </w:r>
          </w:p>
        </w:tc>
        <w:tc>
          <w:tcPr>
            <w:tcW w:w="555" w:type="dxa"/>
            <w:tcBorders>
              <w:top w:val="single" w:sz="4" w:space="0" w:color="000000"/>
              <w:left w:val="single" w:sz="4" w:space="0" w:color="000000"/>
              <w:bottom w:val="single" w:sz="4" w:space="0" w:color="000000"/>
              <w:right w:val="single" w:sz="4" w:space="0" w:color="000000"/>
            </w:tcBorders>
            <w:shd w:val="clear" w:color="auto" w:fill="EDEDED"/>
          </w:tcPr>
          <w:p w14:paraId="000010C2" w14:textId="77777777" w:rsidR="00C77964" w:rsidRDefault="003474E6">
            <w:pPr>
              <w:jc w:val="center"/>
              <w:rPr>
                <w:rFonts w:ascii="Times New Roman" w:eastAsia="Times New Roman" w:hAnsi="Times New Roman" w:cs="Times New Roman"/>
              </w:rPr>
            </w:pPr>
            <w:r>
              <w:rPr>
                <w:rFonts w:ascii="Times New Roman" w:eastAsia="Times New Roman" w:hAnsi="Times New Roman" w:cs="Times New Roman"/>
              </w:rPr>
              <w:t>2</w:t>
            </w:r>
          </w:p>
        </w:tc>
        <w:tc>
          <w:tcPr>
            <w:tcW w:w="465" w:type="dxa"/>
            <w:tcBorders>
              <w:top w:val="single" w:sz="4" w:space="0" w:color="000000"/>
              <w:left w:val="single" w:sz="4" w:space="0" w:color="000000"/>
              <w:bottom w:val="single" w:sz="4" w:space="0" w:color="000000"/>
              <w:right w:val="single" w:sz="4" w:space="0" w:color="000000"/>
            </w:tcBorders>
            <w:shd w:val="clear" w:color="auto" w:fill="EDEDED"/>
          </w:tcPr>
          <w:p w14:paraId="000010C3" w14:textId="77777777" w:rsidR="00C77964" w:rsidRDefault="003474E6">
            <w:pPr>
              <w:jc w:val="center"/>
              <w:rPr>
                <w:rFonts w:ascii="Times New Roman" w:eastAsia="Times New Roman" w:hAnsi="Times New Roman" w:cs="Times New Roman"/>
              </w:rPr>
            </w:pPr>
            <w:r>
              <w:rPr>
                <w:rFonts w:ascii="Times New Roman" w:eastAsia="Times New Roman" w:hAnsi="Times New Roman" w:cs="Times New Roman"/>
              </w:rPr>
              <w:t>21</w:t>
            </w:r>
          </w:p>
        </w:tc>
        <w:tc>
          <w:tcPr>
            <w:tcW w:w="540" w:type="dxa"/>
            <w:tcBorders>
              <w:top w:val="single" w:sz="4" w:space="0" w:color="000000"/>
              <w:left w:val="single" w:sz="4" w:space="0" w:color="000000"/>
              <w:bottom w:val="single" w:sz="4" w:space="0" w:color="000000"/>
              <w:right w:val="single" w:sz="4" w:space="0" w:color="000000"/>
            </w:tcBorders>
            <w:shd w:val="clear" w:color="auto" w:fill="EDEDED"/>
          </w:tcPr>
          <w:p w14:paraId="000010C4" w14:textId="77777777" w:rsidR="00C77964" w:rsidRDefault="003474E6">
            <w:pPr>
              <w:jc w:val="center"/>
              <w:rPr>
                <w:rFonts w:ascii="Times New Roman" w:eastAsia="Times New Roman" w:hAnsi="Times New Roman" w:cs="Times New Roman"/>
              </w:rPr>
            </w:pPr>
            <w:r>
              <w:rPr>
                <w:rFonts w:ascii="Times New Roman" w:eastAsia="Times New Roman" w:hAnsi="Times New Roman" w:cs="Times New Roman"/>
              </w:rPr>
              <w:t>20</w:t>
            </w:r>
          </w:p>
        </w:tc>
        <w:tc>
          <w:tcPr>
            <w:tcW w:w="480" w:type="dxa"/>
            <w:tcBorders>
              <w:top w:val="single" w:sz="4" w:space="0" w:color="000000"/>
              <w:left w:val="single" w:sz="4" w:space="0" w:color="000000"/>
              <w:bottom w:val="single" w:sz="4" w:space="0" w:color="000000"/>
              <w:right w:val="single" w:sz="4" w:space="0" w:color="000000"/>
            </w:tcBorders>
            <w:shd w:val="clear" w:color="auto" w:fill="EDEDED"/>
          </w:tcPr>
          <w:p w14:paraId="000010C5" w14:textId="77777777" w:rsidR="00C77964" w:rsidRDefault="003474E6">
            <w:pPr>
              <w:jc w:val="center"/>
              <w:rPr>
                <w:rFonts w:ascii="Times New Roman" w:eastAsia="Times New Roman" w:hAnsi="Times New Roman" w:cs="Times New Roman"/>
              </w:rPr>
            </w:pPr>
            <w:r>
              <w:rPr>
                <w:rFonts w:ascii="Times New Roman" w:eastAsia="Times New Roman" w:hAnsi="Times New Roman" w:cs="Times New Roman"/>
              </w:rPr>
              <w:t>1</w:t>
            </w:r>
          </w:p>
        </w:tc>
        <w:tc>
          <w:tcPr>
            <w:tcW w:w="480" w:type="dxa"/>
            <w:tcBorders>
              <w:top w:val="single" w:sz="4" w:space="0" w:color="000000"/>
              <w:left w:val="single" w:sz="4" w:space="0" w:color="000000"/>
              <w:bottom w:val="single" w:sz="4" w:space="0" w:color="000000"/>
              <w:right w:val="single" w:sz="4" w:space="0" w:color="000000"/>
            </w:tcBorders>
            <w:shd w:val="clear" w:color="auto" w:fill="EDEDED"/>
          </w:tcPr>
          <w:p w14:paraId="000010C6" w14:textId="77777777" w:rsidR="00C77964" w:rsidRDefault="003474E6">
            <w:pPr>
              <w:rPr>
                <w:rFonts w:ascii="Times New Roman" w:eastAsia="Times New Roman" w:hAnsi="Times New Roman" w:cs="Times New Roman"/>
              </w:rPr>
            </w:pPr>
            <w:r>
              <w:rPr>
                <w:rFonts w:ascii="Times New Roman" w:eastAsia="Times New Roman" w:hAnsi="Times New Roman" w:cs="Times New Roman"/>
              </w:rPr>
              <w:t>11</w:t>
            </w:r>
          </w:p>
        </w:tc>
        <w:tc>
          <w:tcPr>
            <w:tcW w:w="540" w:type="dxa"/>
            <w:tcBorders>
              <w:top w:val="single" w:sz="4" w:space="0" w:color="000000"/>
              <w:left w:val="single" w:sz="4" w:space="0" w:color="000000"/>
              <w:bottom w:val="single" w:sz="4" w:space="0" w:color="000000"/>
              <w:right w:val="single" w:sz="4" w:space="0" w:color="000000"/>
            </w:tcBorders>
            <w:shd w:val="clear" w:color="auto" w:fill="EDEDED"/>
          </w:tcPr>
          <w:p w14:paraId="000010C7" w14:textId="77777777" w:rsidR="00C77964" w:rsidRDefault="003474E6">
            <w:pPr>
              <w:rPr>
                <w:rFonts w:ascii="Times New Roman" w:eastAsia="Times New Roman" w:hAnsi="Times New Roman" w:cs="Times New Roman"/>
              </w:rPr>
            </w:pPr>
            <w:r>
              <w:rPr>
                <w:rFonts w:ascii="Times New Roman" w:eastAsia="Times New Roman" w:hAnsi="Times New Roman" w:cs="Times New Roman"/>
              </w:rPr>
              <w:t>33</w:t>
            </w:r>
          </w:p>
        </w:tc>
        <w:tc>
          <w:tcPr>
            <w:tcW w:w="540" w:type="dxa"/>
            <w:tcBorders>
              <w:top w:val="single" w:sz="4" w:space="0" w:color="000000"/>
              <w:left w:val="single" w:sz="4" w:space="0" w:color="000000"/>
              <w:bottom w:val="single" w:sz="4" w:space="0" w:color="000000"/>
              <w:right w:val="single" w:sz="4" w:space="0" w:color="000000"/>
            </w:tcBorders>
            <w:shd w:val="clear" w:color="auto" w:fill="EDEDED"/>
          </w:tcPr>
          <w:p w14:paraId="000010C8" w14:textId="77777777" w:rsidR="00C77964" w:rsidRDefault="003474E6">
            <w:pPr>
              <w:rPr>
                <w:rFonts w:ascii="Times New Roman" w:eastAsia="Times New Roman" w:hAnsi="Times New Roman" w:cs="Times New Roman"/>
              </w:rPr>
            </w:pPr>
            <w:r>
              <w:rPr>
                <w:rFonts w:ascii="Times New Roman" w:eastAsia="Times New Roman" w:hAnsi="Times New Roman" w:cs="Times New Roman"/>
              </w:rPr>
              <w:t>35</w:t>
            </w:r>
          </w:p>
        </w:tc>
        <w:tc>
          <w:tcPr>
            <w:tcW w:w="480" w:type="dxa"/>
            <w:tcBorders>
              <w:top w:val="single" w:sz="4" w:space="0" w:color="000000"/>
              <w:left w:val="single" w:sz="4" w:space="0" w:color="000000"/>
              <w:bottom w:val="single" w:sz="4" w:space="0" w:color="000000"/>
              <w:right w:val="single" w:sz="4" w:space="0" w:color="000000"/>
            </w:tcBorders>
            <w:shd w:val="clear" w:color="auto" w:fill="EDEDED"/>
          </w:tcPr>
          <w:p w14:paraId="000010C9" w14:textId="77777777" w:rsidR="00C77964" w:rsidRDefault="003474E6">
            <w:pPr>
              <w:rPr>
                <w:rFonts w:ascii="Times New Roman" w:eastAsia="Times New Roman" w:hAnsi="Times New Roman" w:cs="Times New Roman"/>
              </w:rPr>
            </w:pPr>
            <w:r>
              <w:rPr>
                <w:rFonts w:ascii="Times New Roman" w:eastAsia="Times New Roman" w:hAnsi="Times New Roman" w:cs="Times New Roman"/>
              </w:rPr>
              <w:t>16</w:t>
            </w:r>
          </w:p>
        </w:tc>
        <w:tc>
          <w:tcPr>
            <w:tcW w:w="480" w:type="dxa"/>
            <w:tcBorders>
              <w:top w:val="single" w:sz="4" w:space="0" w:color="000000"/>
              <w:left w:val="single" w:sz="4" w:space="0" w:color="000000"/>
              <w:bottom w:val="single" w:sz="4" w:space="0" w:color="000000"/>
              <w:right w:val="single" w:sz="4" w:space="0" w:color="000000"/>
            </w:tcBorders>
            <w:shd w:val="clear" w:color="auto" w:fill="EDEDED"/>
          </w:tcPr>
          <w:p w14:paraId="000010CA" w14:textId="77777777" w:rsidR="00C77964" w:rsidRDefault="003474E6">
            <w:pPr>
              <w:rPr>
                <w:rFonts w:ascii="Times New Roman" w:eastAsia="Times New Roman" w:hAnsi="Times New Roman" w:cs="Times New Roman"/>
              </w:rPr>
            </w:pPr>
            <w:r>
              <w:rPr>
                <w:rFonts w:ascii="Times New Roman" w:eastAsia="Times New Roman" w:hAnsi="Times New Roman" w:cs="Times New Roman"/>
              </w:rPr>
              <w:t>8</w:t>
            </w:r>
          </w:p>
        </w:tc>
        <w:tc>
          <w:tcPr>
            <w:tcW w:w="2895" w:type="dxa"/>
            <w:tcBorders>
              <w:top w:val="single" w:sz="4" w:space="0" w:color="000000"/>
              <w:left w:val="single" w:sz="4" w:space="0" w:color="000000"/>
              <w:bottom w:val="single" w:sz="4" w:space="0" w:color="000000"/>
              <w:right w:val="single" w:sz="4" w:space="0" w:color="000000"/>
            </w:tcBorders>
            <w:shd w:val="clear" w:color="auto" w:fill="EDEDED"/>
          </w:tcPr>
          <w:p w14:paraId="000010CB" w14:textId="77777777" w:rsidR="00C77964" w:rsidRDefault="00C77964">
            <w:pPr>
              <w:rPr>
                <w:rFonts w:ascii="Times New Roman" w:eastAsia="Times New Roman" w:hAnsi="Times New Roman" w:cs="Times New Roman"/>
              </w:rPr>
            </w:pPr>
          </w:p>
        </w:tc>
      </w:tr>
      <w:tr w:rsidR="00C77964" w14:paraId="51A69794" w14:textId="77777777">
        <w:tc>
          <w:tcPr>
            <w:tcW w:w="1170" w:type="dxa"/>
            <w:tcBorders>
              <w:top w:val="single" w:sz="4" w:space="0" w:color="000000"/>
              <w:left w:val="single" w:sz="4" w:space="0" w:color="000000"/>
              <w:bottom w:val="single" w:sz="4" w:space="0" w:color="000000"/>
              <w:right w:val="single" w:sz="4" w:space="0" w:color="000000"/>
            </w:tcBorders>
          </w:tcPr>
          <w:p w14:paraId="000010CC" w14:textId="77777777" w:rsidR="00C77964" w:rsidRDefault="003474E6">
            <w:pPr>
              <w:rPr>
                <w:rFonts w:ascii="Times New Roman" w:eastAsia="Times New Roman" w:hAnsi="Times New Roman" w:cs="Times New Roman"/>
              </w:rPr>
            </w:pPr>
            <w:r>
              <w:rPr>
                <w:rFonts w:ascii="Times New Roman" w:eastAsia="Times New Roman" w:hAnsi="Times New Roman" w:cs="Times New Roman"/>
              </w:rPr>
              <w:t>5.a</w:t>
            </w:r>
          </w:p>
        </w:tc>
        <w:tc>
          <w:tcPr>
            <w:tcW w:w="540" w:type="dxa"/>
            <w:tcBorders>
              <w:top w:val="single" w:sz="4" w:space="0" w:color="000000"/>
              <w:left w:val="single" w:sz="4" w:space="0" w:color="000000"/>
              <w:bottom w:val="single" w:sz="4" w:space="0" w:color="000000"/>
              <w:right w:val="single" w:sz="4" w:space="0" w:color="000000"/>
            </w:tcBorders>
          </w:tcPr>
          <w:p w14:paraId="000010CD" w14:textId="77777777" w:rsidR="00C77964" w:rsidRDefault="003474E6">
            <w:pPr>
              <w:jc w:val="center"/>
              <w:rPr>
                <w:rFonts w:ascii="Times New Roman" w:eastAsia="Times New Roman" w:hAnsi="Times New Roman" w:cs="Times New Roman"/>
              </w:rPr>
            </w:pPr>
            <w:r>
              <w:rPr>
                <w:rFonts w:ascii="Times New Roman" w:eastAsia="Times New Roman" w:hAnsi="Times New Roman" w:cs="Times New Roman"/>
              </w:rPr>
              <w:t>14</w:t>
            </w:r>
          </w:p>
        </w:tc>
        <w:tc>
          <w:tcPr>
            <w:tcW w:w="555" w:type="dxa"/>
            <w:tcBorders>
              <w:top w:val="single" w:sz="4" w:space="0" w:color="000000"/>
              <w:left w:val="single" w:sz="4" w:space="0" w:color="000000"/>
              <w:bottom w:val="single" w:sz="4" w:space="0" w:color="000000"/>
              <w:right w:val="single" w:sz="4" w:space="0" w:color="000000"/>
            </w:tcBorders>
          </w:tcPr>
          <w:p w14:paraId="000010CE" w14:textId="77777777" w:rsidR="00C77964" w:rsidRDefault="003474E6">
            <w:pPr>
              <w:jc w:val="center"/>
              <w:rPr>
                <w:rFonts w:ascii="Times New Roman" w:eastAsia="Times New Roman" w:hAnsi="Times New Roman" w:cs="Times New Roman"/>
              </w:rPr>
            </w:pPr>
            <w:r>
              <w:rPr>
                <w:rFonts w:ascii="Times New Roman" w:eastAsia="Times New Roman" w:hAnsi="Times New Roman" w:cs="Times New Roman"/>
              </w:rPr>
              <w:t>1</w:t>
            </w:r>
          </w:p>
        </w:tc>
        <w:tc>
          <w:tcPr>
            <w:tcW w:w="465" w:type="dxa"/>
            <w:tcBorders>
              <w:top w:val="single" w:sz="4" w:space="0" w:color="000000"/>
              <w:left w:val="single" w:sz="4" w:space="0" w:color="000000"/>
              <w:bottom w:val="single" w:sz="4" w:space="0" w:color="000000"/>
              <w:right w:val="single" w:sz="4" w:space="0" w:color="000000"/>
            </w:tcBorders>
          </w:tcPr>
          <w:p w14:paraId="000010CF" w14:textId="77777777" w:rsidR="00C77964" w:rsidRDefault="003474E6">
            <w:pPr>
              <w:jc w:val="center"/>
              <w:rPr>
                <w:rFonts w:ascii="Times New Roman" w:eastAsia="Times New Roman" w:hAnsi="Times New Roman" w:cs="Times New Roman"/>
              </w:rPr>
            </w:pPr>
            <w:r>
              <w:rPr>
                <w:rFonts w:ascii="Times New Roman" w:eastAsia="Times New Roman" w:hAnsi="Times New Roman" w:cs="Times New Roman"/>
              </w:rPr>
              <w:t>4</w:t>
            </w:r>
          </w:p>
        </w:tc>
        <w:tc>
          <w:tcPr>
            <w:tcW w:w="540" w:type="dxa"/>
            <w:tcBorders>
              <w:top w:val="single" w:sz="4" w:space="0" w:color="000000"/>
              <w:left w:val="single" w:sz="4" w:space="0" w:color="000000"/>
              <w:bottom w:val="single" w:sz="4" w:space="0" w:color="000000"/>
              <w:right w:val="single" w:sz="4" w:space="0" w:color="000000"/>
            </w:tcBorders>
          </w:tcPr>
          <w:p w14:paraId="000010D0" w14:textId="77777777" w:rsidR="00C77964" w:rsidRDefault="003474E6">
            <w:pPr>
              <w:jc w:val="center"/>
              <w:rPr>
                <w:rFonts w:ascii="Times New Roman" w:eastAsia="Times New Roman" w:hAnsi="Times New Roman" w:cs="Times New Roman"/>
              </w:rPr>
            </w:pPr>
            <w:r>
              <w:rPr>
                <w:rFonts w:ascii="Times New Roman" w:eastAsia="Times New Roman" w:hAnsi="Times New Roman" w:cs="Times New Roman"/>
              </w:rPr>
              <w:t>10</w:t>
            </w:r>
          </w:p>
        </w:tc>
        <w:tc>
          <w:tcPr>
            <w:tcW w:w="480" w:type="dxa"/>
            <w:tcBorders>
              <w:top w:val="single" w:sz="4" w:space="0" w:color="000000"/>
              <w:left w:val="single" w:sz="4" w:space="0" w:color="000000"/>
              <w:bottom w:val="single" w:sz="4" w:space="0" w:color="000000"/>
              <w:right w:val="single" w:sz="4" w:space="0" w:color="000000"/>
            </w:tcBorders>
          </w:tcPr>
          <w:p w14:paraId="000010D1" w14:textId="1591E69B" w:rsidR="00C77964" w:rsidRDefault="00A86AFC">
            <w:pPr>
              <w:jc w:val="center"/>
              <w:rPr>
                <w:rFonts w:ascii="Times New Roman" w:eastAsia="Times New Roman" w:hAnsi="Times New Roman" w:cs="Times New Roman"/>
              </w:rPr>
            </w:pPr>
            <w:r>
              <w:rPr>
                <w:rFonts w:ascii="Times New Roman" w:eastAsia="Times New Roman" w:hAnsi="Times New Roman" w:cs="Times New Roman"/>
              </w:rPr>
              <w:t>3</w:t>
            </w:r>
          </w:p>
        </w:tc>
        <w:tc>
          <w:tcPr>
            <w:tcW w:w="480" w:type="dxa"/>
            <w:tcBorders>
              <w:top w:val="single" w:sz="4" w:space="0" w:color="000000"/>
              <w:left w:val="single" w:sz="4" w:space="0" w:color="000000"/>
              <w:bottom w:val="single" w:sz="4" w:space="0" w:color="000000"/>
              <w:right w:val="single" w:sz="4" w:space="0" w:color="000000"/>
            </w:tcBorders>
          </w:tcPr>
          <w:p w14:paraId="000010D2" w14:textId="77777777" w:rsidR="00C77964" w:rsidRDefault="00C77964">
            <w:pPr>
              <w:rPr>
                <w:rFonts w:ascii="Times New Roman" w:eastAsia="Times New Roman" w:hAnsi="Times New Roman" w:cs="Times New Roman"/>
              </w:rPr>
            </w:pPr>
          </w:p>
        </w:tc>
        <w:tc>
          <w:tcPr>
            <w:tcW w:w="540" w:type="dxa"/>
            <w:tcBorders>
              <w:top w:val="single" w:sz="4" w:space="0" w:color="000000"/>
              <w:left w:val="single" w:sz="4" w:space="0" w:color="000000"/>
              <w:bottom w:val="single" w:sz="4" w:space="0" w:color="000000"/>
              <w:right w:val="single" w:sz="4" w:space="0" w:color="000000"/>
            </w:tcBorders>
          </w:tcPr>
          <w:p w14:paraId="000010D3" w14:textId="77777777" w:rsidR="00C77964" w:rsidRDefault="003474E6">
            <w:pPr>
              <w:rPr>
                <w:rFonts w:ascii="Times New Roman" w:eastAsia="Times New Roman" w:hAnsi="Times New Roman" w:cs="Times New Roman"/>
              </w:rPr>
            </w:pPr>
            <w:r>
              <w:rPr>
                <w:rFonts w:ascii="Times New Roman" w:eastAsia="Times New Roman" w:hAnsi="Times New Roman" w:cs="Times New Roman"/>
              </w:rPr>
              <w:t>14</w:t>
            </w:r>
          </w:p>
        </w:tc>
        <w:tc>
          <w:tcPr>
            <w:tcW w:w="540" w:type="dxa"/>
            <w:tcBorders>
              <w:top w:val="single" w:sz="4" w:space="0" w:color="000000"/>
              <w:left w:val="single" w:sz="4" w:space="0" w:color="000000"/>
              <w:bottom w:val="single" w:sz="4" w:space="0" w:color="000000"/>
              <w:right w:val="single" w:sz="4" w:space="0" w:color="000000"/>
            </w:tcBorders>
          </w:tcPr>
          <w:p w14:paraId="000010D4" w14:textId="77777777" w:rsidR="00C77964" w:rsidRDefault="003474E6">
            <w:pPr>
              <w:rPr>
                <w:rFonts w:ascii="Times New Roman" w:eastAsia="Times New Roman" w:hAnsi="Times New Roman" w:cs="Times New Roman"/>
                <w:highlight w:val="white"/>
              </w:rPr>
            </w:pPr>
            <w:r>
              <w:rPr>
                <w:rFonts w:ascii="Times New Roman" w:eastAsia="Times New Roman" w:hAnsi="Times New Roman" w:cs="Times New Roman"/>
                <w:highlight w:val="white"/>
              </w:rPr>
              <w:t>14</w:t>
            </w:r>
          </w:p>
        </w:tc>
        <w:tc>
          <w:tcPr>
            <w:tcW w:w="480" w:type="dxa"/>
            <w:tcBorders>
              <w:top w:val="single" w:sz="4" w:space="0" w:color="000000"/>
              <w:left w:val="single" w:sz="4" w:space="0" w:color="000000"/>
              <w:bottom w:val="single" w:sz="4" w:space="0" w:color="000000"/>
              <w:right w:val="single" w:sz="4" w:space="0" w:color="000000"/>
            </w:tcBorders>
          </w:tcPr>
          <w:p w14:paraId="000010D5" w14:textId="77777777" w:rsidR="00C77964" w:rsidRDefault="003474E6">
            <w:pPr>
              <w:rPr>
                <w:rFonts w:ascii="Times New Roman" w:eastAsia="Times New Roman" w:hAnsi="Times New Roman" w:cs="Times New Roman"/>
                <w:highlight w:val="white"/>
              </w:rPr>
            </w:pPr>
            <w:r>
              <w:rPr>
                <w:rFonts w:ascii="Times New Roman" w:eastAsia="Times New Roman" w:hAnsi="Times New Roman" w:cs="Times New Roman"/>
                <w:highlight w:val="white"/>
              </w:rPr>
              <w:t>9</w:t>
            </w:r>
          </w:p>
        </w:tc>
        <w:tc>
          <w:tcPr>
            <w:tcW w:w="480" w:type="dxa"/>
            <w:tcBorders>
              <w:top w:val="single" w:sz="4" w:space="0" w:color="000000"/>
              <w:left w:val="single" w:sz="4" w:space="0" w:color="000000"/>
              <w:bottom w:val="single" w:sz="4" w:space="0" w:color="000000"/>
              <w:right w:val="single" w:sz="4" w:space="0" w:color="000000"/>
            </w:tcBorders>
          </w:tcPr>
          <w:p w14:paraId="000010D6" w14:textId="77777777" w:rsidR="00C77964" w:rsidRDefault="003474E6">
            <w:pPr>
              <w:rPr>
                <w:rFonts w:ascii="Times New Roman" w:eastAsia="Times New Roman" w:hAnsi="Times New Roman" w:cs="Times New Roman"/>
                <w:highlight w:val="white"/>
              </w:rPr>
            </w:pPr>
            <w:r>
              <w:rPr>
                <w:rFonts w:ascii="Times New Roman" w:eastAsia="Times New Roman" w:hAnsi="Times New Roman" w:cs="Times New Roman"/>
                <w:highlight w:val="white"/>
              </w:rPr>
              <w:t>4</w:t>
            </w:r>
          </w:p>
        </w:tc>
        <w:tc>
          <w:tcPr>
            <w:tcW w:w="2895" w:type="dxa"/>
            <w:tcBorders>
              <w:top w:val="single" w:sz="4" w:space="0" w:color="000000"/>
              <w:left w:val="single" w:sz="4" w:space="0" w:color="000000"/>
              <w:bottom w:val="single" w:sz="4" w:space="0" w:color="000000"/>
              <w:right w:val="single" w:sz="4" w:space="0" w:color="000000"/>
            </w:tcBorders>
          </w:tcPr>
          <w:p w14:paraId="000010D7" w14:textId="77777777" w:rsidR="00C77964" w:rsidRDefault="003474E6">
            <w:pPr>
              <w:rPr>
                <w:rFonts w:ascii="Times New Roman" w:eastAsia="Times New Roman" w:hAnsi="Times New Roman" w:cs="Times New Roman"/>
              </w:rPr>
            </w:pPr>
            <w:r>
              <w:rPr>
                <w:rFonts w:ascii="Times New Roman" w:eastAsia="Times New Roman" w:hAnsi="Times New Roman" w:cs="Times New Roman"/>
              </w:rPr>
              <w:t>Helena Valentinčić</w:t>
            </w:r>
          </w:p>
        </w:tc>
      </w:tr>
      <w:tr w:rsidR="00C77964" w14:paraId="7F11E84C" w14:textId="77777777">
        <w:tc>
          <w:tcPr>
            <w:tcW w:w="1170" w:type="dxa"/>
            <w:tcBorders>
              <w:top w:val="single" w:sz="4" w:space="0" w:color="000000"/>
              <w:left w:val="single" w:sz="4" w:space="0" w:color="000000"/>
              <w:bottom w:val="single" w:sz="4" w:space="0" w:color="000000"/>
              <w:right w:val="single" w:sz="4" w:space="0" w:color="000000"/>
            </w:tcBorders>
          </w:tcPr>
          <w:p w14:paraId="000010D8" w14:textId="77777777" w:rsidR="00C77964" w:rsidRDefault="003474E6">
            <w:pPr>
              <w:rPr>
                <w:rFonts w:ascii="Times New Roman" w:eastAsia="Times New Roman" w:hAnsi="Times New Roman" w:cs="Times New Roman"/>
              </w:rPr>
            </w:pPr>
            <w:r>
              <w:rPr>
                <w:rFonts w:ascii="Times New Roman" w:eastAsia="Times New Roman" w:hAnsi="Times New Roman" w:cs="Times New Roman"/>
              </w:rPr>
              <w:t>5.b</w:t>
            </w:r>
          </w:p>
        </w:tc>
        <w:tc>
          <w:tcPr>
            <w:tcW w:w="540" w:type="dxa"/>
            <w:tcBorders>
              <w:top w:val="single" w:sz="4" w:space="0" w:color="000000"/>
              <w:left w:val="single" w:sz="4" w:space="0" w:color="000000"/>
              <w:bottom w:val="single" w:sz="4" w:space="0" w:color="000000"/>
              <w:right w:val="single" w:sz="4" w:space="0" w:color="000000"/>
            </w:tcBorders>
          </w:tcPr>
          <w:p w14:paraId="000010D9" w14:textId="77777777" w:rsidR="00C77964" w:rsidRDefault="003474E6">
            <w:pPr>
              <w:jc w:val="center"/>
              <w:rPr>
                <w:rFonts w:ascii="Times New Roman" w:eastAsia="Times New Roman" w:hAnsi="Times New Roman" w:cs="Times New Roman"/>
              </w:rPr>
            </w:pPr>
            <w:r>
              <w:rPr>
                <w:rFonts w:ascii="Times New Roman" w:eastAsia="Times New Roman" w:hAnsi="Times New Roman" w:cs="Times New Roman"/>
              </w:rPr>
              <w:t>16</w:t>
            </w:r>
          </w:p>
        </w:tc>
        <w:tc>
          <w:tcPr>
            <w:tcW w:w="555" w:type="dxa"/>
            <w:tcBorders>
              <w:top w:val="single" w:sz="4" w:space="0" w:color="000000"/>
              <w:left w:val="single" w:sz="4" w:space="0" w:color="000000"/>
              <w:bottom w:val="single" w:sz="4" w:space="0" w:color="000000"/>
              <w:right w:val="single" w:sz="4" w:space="0" w:color="000000"/>
            </w:tcBorders>
          </w:tcPr>
          <w:p w14:paraId="000010DA" w14:textId="77777777" w:rsidR="00C77964" w:rsidRDefault="003474E6">
            <w:pPr>
              <w:jc w:val="center"/>
              <w:rPr>
                <w:rFonts w:ascii="Times New Roman" w:eastAsia="Times New Roman" w:hAnsi="Times New Roman" w:cs="Times New Roman"/>
              </w:rPr>
            </w:pPr>
            <w:r>
              <w:rPr>
                <w:rFonts w:ascii="Times New Roman" w:eastAsia="Times New Roman" w:hAnsi="Times New Roman" w:cs="Times New Roman"/>
              </w:rPr>
              <w:t>1</w:t>
            </w:r>
          </w:p>
        </w:tc>
        <w:tc>
          <w:tcPr>
            <w:tcW w:w="465" w:type="dxa"/>
            <w:tcBorders>
              <w:top w:val="single" w:sz="4" w:space="0" w:color="000000"/>
              <w:left w:val="single" w:sz="4" w:space="0" w:color="000000"/>
              <w:bottom w:val="single" w:sz="4" w:space="0" w:color="000000"/>
              <w:right w:val="single" w:sz="4" w:space="0" w:color="000000"/>
            </w:tcBorders>
          </w:tcPr>
          <w:p w14:paraId="000010DB" w14:textId="77777777" w:rsidR="00C77964" w:rsidRDefault="00C77964">
            <w:pPr>
              <w:jc w:val="center"/>
              <w:rPr>
                <w:rFonts w:ascii="Times New Roman" w:eastAsia="Times New Roman" w:hAnsi="Times New Roman" w:cs="Times New Roman"/>
              </w:rPr>
            </w:pPr>
          </w:p>
        </w:tc>
        <w:tc>
          <w:tcPr>
            <w:tcW w:w="540" w:type="dxa"/>
            <w:tcBorders>
              <w:top w:val="single" w:sz="4" w:space="0" w:color="000000"/>
              <w:left w:val="single" w:sz="4" w:space="0" w:color="000000"/>
              <w:bottom w:val="single" w:sz="4" w:space="0" w:color="000000"/>
              <w:right w:val="single" w:sz="4" w:space="0" w:color="000000"/>
            </w:tcBorders>
          </w:tcPr>
          <w:p w14:paraId="000010DC" w14:textId="77777777" w:rsidR="00C77964" w:rsidRDefault="00C77964">
            <w:pPr>
              <w:jc w:val="center"/>
              <w:rPr>
                <w:rFonts w:ascii="Times New Roman" w:eastAsia="Times New Roman" w:hAnsi="Times New Roman" w:cs="Times New Roman"/>
              </w:rPr>
            </w:pPr>
          </w:p>
        </w:tc>
        <w:tc>
          <w:tcPr>
            <w:tcW w:w="480" w:type="dxa"/>
            <w:tcBorders>
              <w:top w:val="single" w:sz="4" w:space="0" w:color="000000"/>
              <w:left w:val="single" w:sz="4" w:space="0" w:color="000000"/>
              <w:bottom w:val="single" w:sz="4" w:space="0" w:color="000000"/>
              <w:right w:val="single" w:sz="4" w:space="0" w:color="000000"/>
            </w:tcBorders>
          </w:tcPr>
          <w:p w14:paraId="000010DD" w14:textId="77777777" w:rsidR="00C77964" w:rsidRDefault="003474E6">
            <w:pPr>
              <w:jc w:val="center"/>
              <w:rPr>
                <w:rFonts w:ascii="Times New Roman" w:eastAsia="Times New Roman" w:hAnsi="Times New Roman" w:cs="Times New Roman"/>
              </w:rPr>
            </w:pPr>
            <w:r>
              <w:rPr>
                <w:rFonts w:ascii="Times New Roman" w:eastAsia="Times New Roman" w:hAnsi="Times New Roman" w:cs="Times New Roman"/>
              </w:rPr>
              <w:t>0</w:t>
            </w:r>
          </w:p>
        </w:tc>
        <w:tc>
          <w:tcPr>
            <w:tcW w:w="480" w:type="dxa"/>
            <w:tcBorders>
              <w:top w:val="single" w:sz="4" w:space="0" w:color="000000"/>
              <w:left w:val="single" w:sz="4" w:space="0" w:color="000000"/>
              <w:bottom w:val="single" w:sz="4" w:space="0" w:color="000000"/>
              <w:right w:val="single" w:sz="4" w:space="0" w:color="000000"/>
            </w:tcBorders>
          </w:tcPr>
          <w:p w14:paraId="000010DE" w14:textId="77777777" w:rsidR="00C77964" w:rsidRDefault="00C77964">
            <w:pPr>
              <w:rPr>
                <w:rFonts w:ascii="Times New Roman" w:eastAsia="Times New Roman" w:hAnsi="Times New Roman" w:cs="Times New Roman"/>
              </w:rPr>
            </w:pPr>
          </w:p>
        </w:tc>
        <w:tc>
          <w:tcPr>
            <w:tcW w:w="540" w:type="dxa"/>
            <w:tcBorders>
              <w:top w:val="single" w:sz="4" w:space="0" w:color="000000"/>
              <w:left w:val="single" w:sz="4" w:space="0" w:color="000000"/>
              <w:bottom w:val="single" w:sz="4" w:space="0" w:color="000000"/>
              <w:right w:val="single" w:sz="4" w:space="0" w:color="000000"/>
            </w:tcBorders>
          </w:tcPr>
          <w:p w14:paraId="000010DF" w14:textId="77777777" w:rsidR="00C77964" w:rsidRDefault="003474E6">
            <w:pPr>
              <w:rPr>
                <w:rFonts w:ascii="Times New Roman" w:eastAsia="Times New Roman" w:hAnsi="Times New Roman" w:cs="Times New Roman"/>
              </w:rPr>
            </w:pPr>
            <w:r>
              <w:rPr>
                <w:rFonts w:ascii="Times New Roman" w:eastAsia="Times New Roman" w:hAnsi="Times New Roman" w:cs="Times New Roman"/>
              </w:rPr>
              <w:t>13</w:t>
            </w:r>
          </w:p>
        </w:tc>
        <w:tc>
          <w:tcPr>
            <w:tcW w:w="540" w:type="dxa"/>
            <w:tcBorders>
              <w:top w:val="single" w:sz="4" w:space="0" w:color="000000"/>
              <w:left w:val="single" w:sz="4" w:space="0" w:color="000000"/>
              <w:bottom w:val="single" w:sz="4" w:space="0" w:color="000000"/>
              <w:right w:val="single" w:sz="4" w:space="0" w:color="000000"/>
            </w:tcBorders>
          </w:tcPr>
          <w:p w14:paraId="000010E0" w14:textId="77777777" w:rsidR="00C77964" w:rsidRDefault="003474E6">
            <w:pPr>
              <w:rPr>
                <w:rFonts w:ascii="Times New Roman" w:eastAsia="Times New Roman" w:hAnsi="Times New Roman" w:cs="Times New Roman"/>
                <w:highlight w:val="white"/>
              </w:rPr>
            </w:pPr>
            <w:r>
              <w:rPr>
                <w:rFonts w:ascii="Times New Roman" w:eastAsia="Times New Roman" w:hAnsi="Times New Roman" w:cs="Times New Roman"/>
                <w:highlight w:val="white"/>
              </w:rPr>
              <w:t>16</w:t>
            </w:r>
          </w:p>
        </w:tc>
        <w:tc>
          <w:tcPr>
            <w:tcW w:w="480" w:type="dxa"/>
            <w:tcBorders>
              <w:top w:val="single" w:sz="4" w:space="0" w:color="000000"/>
              <w:left w:val="single" w:sz="4" w:space="0" w:color="000000"/>
              <w:bottom w:val="single" w:sz="4" w:space="0" w:color="000000"/>
              <w:right w:val="single" w:sz="4" w:space="0" w:color="000000"/>
            </w:tcBorders>
          </w:tcPr>
          <w:p w14:paraId="000010E1" w14:textId="77777777" w:rsidR="00C77964" w:rsidRDefault="003474E6">
            <w:pPr>
              <w:rPr>
                <w:rFonts w:ascii="Times New Roman" w:eastAsia="Times New Roman" w:hAnsi="Times New Roman" w:cs="Times New Roman"/>
                <w:highlight w:val="white"/>
              </w:rPr>
            </w:pPr>
            <w:r>
              <w:rPr>
                <w:rFonts w:ascii="Times New Roman" w:eastAsia="Times New Roman" w:hAnsi="Times New Roman" w:cs="Times New Roman"/>
                <w:highlight w:val="white"/>
              </w:rPr>
              <w:t>5</w:t>
            </w:r>
          </w:p>
        </w:tc>
        <w:tc>
          <w:tcPr>
            <w:tcW w:w="480" w:type="dxa"/>
            <w:tcBorders>
              <w:top w:val="single" w:sz="4" w:space="0" w:color="000000"/>
              <w:left w:val="single" w:sz="4" w:space="0" w:color="000000"/>
              <w:bottom w:val="single" w:sz="4" w:space="0" w:color="000000"/>
              <w:right w:val="single" w:sz="4" w:space="0" w:color="000000"/>
            </w:tcBorders>
          </w:tcPr>
          <w:p w14:paraId="000010E2" w14:textId="77777777" w:rsidR="00C77964" w:rsidRDefault="003474E6">
            <w:pPr>
              <w:rPr>
                <w:rFonts w:ascii="Times New Roman" w:eastAsia="Times New Roman" w:hAnsi="Times New Roman" w:cs="Times New Roman"/>
                <w:highlight w:val="white"/>
              </w:rPr>
            </w:pPr>
            <w:r>
              <w:rPr>
                <w:rFonts w:ascii="Times New Roman" w:eastAsia="Times New Roman" w:hAnsi="Times New Roman" w:cs="Times New Roman"/>
                <w:highlight w:val="white"/>
              </w:rPr>
              <w:t>5</w:t>
            </w:r>
          </w:p>
        </w:tc>
        <w:tc>
          <w:tcPr>
            <w:tcW w:w="2895" w:type="dxa"/>
            <w:tcBorders>
              <w:top w:val="single" w:sz="4" w:space="0" w:color="000000"/>
              <w:left w:val="single" w:sz="4" w:space="0" w:color="000000"/>
              <w:bottom w:val="single" w:sz="4" w:space="0" w:color="000000"/>
              <w:right w:val="single" w:sz="4" w:space="0" w:color="000000"/>
            </w:tcBorders>
          </w:tcPr>
          <w:p w14:paraId="000010E3" w14:textId="77777777" w:rsidR="00C77964" w:rsidRDefault="003474E6">
            <w:pPr>
              <w:rPr>
                <w:rFonts w:ascii="Times New Roman" w:eastAsia="Times New Roman" w:hAnsi="Times New Roman" w:cs="Times New Roman"/>
              </w:rPr>
            </w:pPr>
            <w:r>
              <w:rPr>
                <w:rFonts w:ascii="Times New Roman" w:eastAsia="Times New Roman" w:hAnsi="Times New Roman" w:cs="Times New Roman"/>
              </w:rPr>
              <w:t>Ketrin Perlić</w:t>
            </w:r>
          </w:p>
        </w:tc>
      </w:tr>
      <w:tr w:rsidR="00C77964" w14:paraId="6D099C26" w14:textId="77777777">
        <w:tc>
          <w:tcPr>
            <w:tcW w:w="1170" w:type="dxa"/>
            <w:tcBorders>
              <w:top w:val="single" w:sz="4" w:space="0" w:color="000000"/>
              <w:left w:val="single" w:sz="4" w:space="0" w:color="000000"/>
              <w:bottom w:val="single" w:sz="4" w:space="0" w:color="000000"/>
              <w:right w:val="single" w:sz="4" w:space="0" w:color="000000"/>
            </w:tcBorders>
            <w:shd w:val="clear" w:color="auto" w:fill="EDEDED"/>
          </w:tcPr>
          <w:p w14:paraId="000010E4" w14:textId="77777777" w:rsidR="00C77964" w:rsidRDefault="003474E6">
            <w:pPr>
              <w:rPr>
                <w:rFonts w:ascii="Times New Roman" w:eastAsia="Times New Roman" w:hAnsi="Times New Roman" w:cs="Times New Roman"/>
              </w:rPr>
            </w:pPr>
            <w:r>
              <w:rPr>
                <w:rFonts w:ascii="Times New Roman" w:eastAsia="Times New Roman" w:hAnsi="Times New Roman" w:cs="Times New Roman"/>
              </w:rPr>
              <w:t>ukupno</w:t>
            </w:r>
          </w:p>
        </w:tc>
        <w:tc>
          <w:tcPr>
            <w:tcW w:w="540" w:type="dxa"/>
            <w:tcBorders>
              <w:top w:val="single" w:sz="4" w:space="0" w:color="000000"/>
              <w:left w:val="single" w:sz="4" w:space="0" w:color="000000"/>
              <w:bottom w:val="single" w:sz="4" w:space="0" w:color="000000"/>
              <w:right w:val="single" w:sz="4" w:space="0" w:color="000000"/>
            </w:tcBorders>
            <w:shd w:val="clear" w:color="auto" w:fill="EDEDED"/>
          </w:tcPr>
          <w:p w14:paraId="000010E5" w14:textId="77777777" w:rsidR="00C77964" w:rsidRDefault="003474E6">
            <w:pPr>
              <w:jc w:val="center"/>
              <w:rPr>
                <w:rFonts w:ascii="Times New Roman" w:eastAsia="Times New Roman" w:hAnsi="Times New Roman" w:cs="Times New Roman"/>
              </w:rPr>
            </w:pPr>
            <w:r>
              <w:rPr>
                <w:rFonts w:ascii="Times New Roman" w:eastAsia="Times New Roman" w:hAnsi="Times New Roman" w:cs="Times New Roman"/>
              </w:rPr>
              <w:t>30</w:t>
            </w:r>
          </w:p>
        </w:tc>
        <w:tc>
          <w:tcPr>
            <w:tcW w:w="555" w:type="dxa"/>
            <w:tcBorders>
              <w:top w:val="single" w:sz="4" w:space="0" w:color="000000"/>
              <w:left w:val="single" w:sz="4" w:space="0" w:color="000000"/>
              <w:bottom w:val="single" w:sz="4" w:space="0" w:color="000000"/>
              <w:right w:val="single" w:sz="4" w:space="0" w:color="000000"/>
            </w:tcBorders>
            <w:shd w:val="clear" w:color="auto" w:fill="EDEDED"/>
          </w:tcPr>
          <w:p w14:paraId="000010E6" w14:textId="77777777" w:rsidR="00C77964" w:rsidRDefault="003474E6">
            <w:pPr>
              <w:jc w:val="center"/>
              <w:rPr>
                <w:rFonts w:ascii="Times New Roman" w:eastAsia="Times New Roman" w:hAnsi="Times New Roman" w:cs="Times New Roman"/>
              </w:rPr>
            </w:pPr>
            <w:r>
              <w:rPr>
                <w:rFonts w:ascii="Times New Roman" w:eastAsia="Times New Roman" w:hAnsi="Times New Roman" w:cs="Times New Roman"/>
              </w:rPr>
              <w:t>2</w:t>
            </w:r>
          </w:p>
        </w:tc>
        <w:tc>
          <w:tcPr>
            <w:tcW w:w="465" w:type="dxa"/>
            <w:tcBorders>
              <w:top w:val="single" w:sz="4" w:space="0" w:color="000000"/>
              <w:left w:val="single" w:sz="4" w:space="0" w:color="000000"/>
              <w:bottom w:val="single" w:sz="4" w:space="0" w:color="000000"/>
              <w:right w:val="single" w:sz="4" w:space="0" w:color="000000"/>
            </w:tcBorders>
            <w:shd w:val="clear" w:color="auto" w:fill="EDEDED"/>
          </w:tcPr>
          <w:p w14:paraId="000010E7" w14:textId="77777777" w:rsidR="00C77964" w:rsidRDefault="00C77964">
            <w:pPr>
              <w:jc w:val="center"/>
              <w:rPr>
                <w:rFonts w:ascii="Times New Roman" w:eastAsia="Times New Roman" w:hAnsi="Times New Roman" w:cs="Times New Roman"/>
              </w:rPr>
            </w:pPr>
          </w:p>
        </w:tc>
        <w:tc>
          <w:tcPr>
            <w:tcW w:w="540" w:type="dxa"/>
            <w:tcBorders>
              <w:top w:val="single" w:sz="4" w:space="0" w:color="000000"/>
              <w:left w:val="single" w:sz="4" w:space="0" w:color="000000"/>
              <w:bottom w:val="single" w:sz="4" w:space="0" w:color="000000"/>
              <w:right w:val="single" w:sz="4" w:space="0" w:color="000000"/>
            </w:tcBorders>
            <w:shd w:val="clear" w:color="auto" w:fill="EDEDED"/>
          </w:tcPr>
          <w:p w14:paraId="000010E8" w14:textId="77777777" w:rsidR="00C77964" w:rsidRDefault="00C77964">
            <w:pPr>
              <w:jc w:val="center"/>
              <w:rPr>
                <w:rFonts w:ascii="Times New Roman" w:eastAsia="Times New Roman" w:hAnsi="Times New Roman" w:cs="Times New Roman"/>
              </w:rPr>
            </w:pPr>
          </w:p>
        </w:tc>
        <w:tc>
          <w:tcPr>
            <w:tcW w:w="480" w:type="dxa"/>
            <w:tcBorders>
              <w:top w:val="single" w:sz="4" w:space="0" w:color="000000"/>
              <w:left w:val="single" w:sz="4" w:space="0" w:color="000000"/>
              <w:bottom w:val="single" w:sz="4" w:space="0" w:color="000000"/>
              <w:right w:val="single" w:sz="4" w:space="0" w:color="000000"/>
            </w:tcBorders>
            <w:shd w:val="clear" w:color="auto" w:fill="EDEDED"/>
          </w:tcPr>
          <w:p w14:paraId="000010E9" w14:textId="77777777" w:rsidR="00C77964" w:rsidRDefault="003474E6">
            <w:pPr>
              <w:jc w:val="center"/>
              <w:rPr>
                <w:rFonts w:ascii="Times New Roman" w:eastAsia="Times New Roman" w:hAnsi="Times New Roman" w:cs="Times New Roman"/>
              </w:rPr>
            </w:pPr>
            <w:r>
              <w:rPr>
                <w:rFonts w:ascii="Times New Roman" w:eastAsia="Times New Roman" w:hAnsi="Times New Roman" w:cs="Times New Roman"/>
              </w:rPr>
              <w:t>1</w:t>
            </w:r>
          </w:p>
        </w:tc>
        <w:tc>
          <w:tcPr>
            <w:tcW w:w="480" w:type="dxa"/>
            <w:tcBorders>
              <w:top w:val="single" w:sz="4" w:space="0" w:color="000000"/>
              <w:left w:val="single" w:sz="4" w:space="0" w:color="000000"/>
              <w:bottom w:val="single" w:sz="4" w:space="0" w:color="000000"/>
              <w:right w:val="single" w:sz="4" w:space="0" w:color="000000"/>
            </w:tcBorders>
            <w:shd w:val="clear" w:color="auto" w:fill="EDEDED"/>
          </w:tcPr>
          <w:p w14:paraId="000010EA" w14:textId="77777777" w:rsidR="00C77964" w:rsidRDefault="00C77964">
            <w:pPr>
              <w:rPr>
                <w:rFonts w:ascii="Times New Roman" w:eastAsia="Times New Roman" w:hAnsi="Times New Roman" w:cs="Times New Roman"/>
              </w:rPr>
            </w:pPr>
          </w:p>
        </w:tc>
        <w:tc>
          <w:tcPr>
            <w:tcW w:w="540" w:type="dxa"/>
            <w:tcBorders>
              <w:top w:val="single" w:sz="4" w:space="0" w:color="000000"/>
              <w:left w:val="single" w:sz="4" w:space="0" w:color="000000"/>
              <w:bottom w:val="single" w:sz="4" w:space="0" w:color="000000"/>
              <w:right w:val="single" w:sz="4" w:space="0" w:color="000000"/>
            </w:tcBorders>
            <w:shd w:val="clear" w:color="auto" w:fill="EDEDED"/>
          </w:tcPr>
          <w:p w14:paraId="000010EB" w14:textId="77777777" w:rsidR="00C77964" w:rsidRDefault="003474E6">
            <w:pPr>
              <w:rPr>
                <w:rFonts w:ascii="Times New Roman" w:eastAsia="Times New Roman" w:hAnsi="Times New Roman" w:cs="Times New Roman"/>
              </w:rPr>
            </w:pPr>
            <w:r>
              <w:rPr>
                <w:rFonts w:ascii="Times New Roman" w:eastAsia="Times New Roman" w:hAnsi="Times New Roman" w:cs="Times New Roman"/>
              </w:rPr>
              <w:t>27</w:t>
            </w:r>
          </w:p>
        </w:tc>
        <w:tc>
          <w:tcPr>
            <w:tcW w:w="540" w:type="dxa"/>
            <w:tcBorders>
              <w:top w:val="single" w:sz="4" w:space="0" w:color="000000"/>
              <w:left w:val="single" w:sz="4" w:space="0" w:color="000000"/>
              <w:bottom w:val="single" w:sz="4" w:space="0" w:color="000000"/>
              <w:right w:val="single" w:sz="4" w:space="0" w:color="000000"/>
            </w:tcBorders>
            <w:shd w:val="clear" w:color="auto" w:fill="EDEDED"/>
          </w:tcPr>
          <w:p w14:paraId="000010EC" w14:textId="77777777" w:rsidR="00C77964" w:rsidRDefault="003474E6">
            <w:pPr>
              <w:rPr>
                <w:rFonts w:ascii="Times New Roman" w:eastAsia="Times New Roman" w:hAnsi="Times New Roman" w:cs="Times New Roman"/>
                <w:highlight w:val="white"/>
              </w:rPr>
            </w:pPr>
            <w:r>
              <w:rPr>
                <w:rFonts w:ascii="Times New Roman" w:eastAsia="Times New Roman" w:hAnsi="Times New Roman" w:cs="Times New Roman"/>
                <w:highlight w:val="white"/>
              </w:rPr>
              <w:t>30</w:t>
            </w:r>
          </w:p>
        </w:tc>
        <w:tc>
          <w:tcPr>
            <w:tcW w:w="480" w:type="dxa"/>
            <w:tcBorders>
              <w:top w:val="single" w:sz="4" w:space="0" w:color="000000"/>
              <w:left w:val="single" w:sz="4" w:space="0" w:color="000000"/>
              <w:bottom w:val="single" w:sz="4" w:space="0" w:color="000000"/>
              <w:right w:val="single" w:sz="4" w:space="0" w:color="000000"/>
            </w:tcBorders>
            <w:shd w:val="clear" w:color="auto" w:fill="EDEDED"/>
          </w:tcPr>
          <w:p w14:paraId="000010ED" w14:textId="77777777" w:rsidR="00C77964" w:rsidRDefault="003474E6">
            <w:pPr>
              <w:rPr>
                <w:rFonts w:ascii="Times New Roman" w:eastAsia="Times New Roman" w:hAnsi="Times New Roman" w:cs="Times New Roman"/>
                <w:highlight w:val="white"/>
              </w:rPr>
            </w:pPr>
            <w:r>
              <w:rPr>
                <w:rFonts w:ascii="Times New Roman" w:eastAsia="Times New Roman" w:hAnsi="Times New Roman" w:cs="Times New Roman"/>
                <w:highlight w:val="white"/>
              </w:rPr>
              <w:t>14</w:t>
            </w:r>
          </w:p>
        </w:tc>
        <w:tc>
          <w:tcPr>
            <w:tcW w:w="480" w:type="dxa"/>
            <w:tcBorders>
              <w:top w:val="single" w:sz="4" w:space="0" w:color="000000"/>
              <w:left w:val="single" w:sz="4" w:space="0" w:color="000000"/>
              <w:bottom w:val="single" w:sz="4" w:space="0" w:color="000000"/>
              <w:right w:val="single" w:sz="4" w:space="0" w:color="000000"/>
            </w:tcBorders>
            <w:shd w:val="clear" w:color="auto" w:fill="EDEDED"/>
          </w:tcPr>
          <w:p w14:paraId="000010EE" w14:textId="77777777" w:rsidR="00C77964" w:rsidRDefault="003474E6">
            <w:pPr>
              <w:rPr>
                <w:rFonts w:ascii="Times New Roman" w:eastAsia="Times New Roman" w:hAnsi="Times New Roman" w:cs="Times New Roman"/>
                <w:highlight w:val="white"/>
              </w:rPr>
            </w:pPr>
            <w:r>
              <w:rPr>
                <w:rFonts w:ascii="Times New Roman" w:eastAsia="Times New Roman" w:hAnsi="Times New Roman" w:cs="Times New Roman"/>
                <w:highlight w:val="white"/>
              </w:rPr>
              <w:t>9</w:t>
            </w:r>
          </w:p>
        </w:tc>
        <w:tc>
          <w:tcPr>
            <w:tcW w:w="2895" w:type="dxa"/>
            <w:tcBorders>
              <w:top w:val="single" w:sz="4" w:space="0" w:color="000000"/>
              <w:left w:val="single" w:sz="4" w:space="0" w:color="000000"/>
              <w:bottom w:val="single" w:sz="4" w:space="0" w:color="000000"/>
              <w:right w:val="single" w:sz="4" w:space="0" w:color="000000"/>
            </w:tcBorders>
            <w:shd w:val="clear" w:color="auto" w:fill="EDEDED"/>
          </w:tcPr>
          <w:p w14:paraId="000010EF" w14:textId="77777777" w:rsidR="00C77964" w:rsidRDefault="00C77964">
            <w:pPr>
              <w:rPr>
                <w:rFonts w:ascii="Times New Roman" w:eastAsia="Times New Roman" w:hAnsi="Times New Roman" w:cs="Times New Roman"/>
              </w:rPr>
            </w:pPr>
          </w:p>
        </w:tc>
      </w:tr>
      <w:tr w:rsidR="00C77964" w14:paraId="24B8576A" w14:textId="77777777">
        <w:trPr>
          <w:trHeight w:val="198"/>
        </w:trPr>
        <w:tc>
          <w:tcPr>
            <w:tcW w:w="1170" w:type="dxa"/>
            <w:tcBorders>
              <w:top w:val="single" w:sz="4" w:space="0" w:color="000000"/>
              <w:left w:val="single" w:sz="4" w:space="0" w:color="000000"/>
              <w:bottom w:val="single" w:sz="4" w:space="0" w:color="000000"/>
              <w:right w:val="single" w:sz="4" w:space="0" w:color="000000"/>
            </w:tcBorders>
          </w:tcPr>
          <w:p w14:paraId="000010F0" w14:textId="77777777" w:rsidR="00C77964" w:rsidRDefault="003474E6">
            <w:pPr>
              <w:rPr>
                <w:rFonts w:ascii="Times New Roman" w:eastAsia="Times New Roman" w:hAnsi="Times New Roman" w:cs="Times New Roman"/>
              </w:rPr>
            </w:pPr>
            <w:r>
              <w:rPr>
                <w:rFonts w:ascii="Times New Roman" w:eastAsia="Times New Roman" w:hAnsi="Times New Roman" w:cs="Times New Roman"/>
              </w:rPr>
              <w:t>6.a</w:t>
            </w:r>
          </w:p>
        </w:tc>
        <w:tc>
          <w:tcPr>
            <w:tcW w:w="540" w:type="dxa"/>
            <w:tcBorders>
              <w:top w:val="single" w:sz="4" w:space="0" w:color="000000"/>
              <w:left w:val="single" w:sz="4" w:space="0" w:color="000000"/>
              <w:bottom w:val="single" w:sz="4" w:space="0" w:color="000000"/>
              <w:right w:val="single" w:sz="4" w:space="0" w:color="000000"/>
            </w:tcBorders>
          </w:tcPr>
          <w:p w14:paraId="000010F1" w14:textId="77777777" w:rsidR="00C77964" w:rsidRDefault="003474E6">
            <w:pPr>
              <w:jc w:val="center"/>
              <w:rPr>
                <w:rFonts w:ascii="Times New Roman" w:eastAsia="Times New Roman" w:hAnsi="Times New Roman" w:cs="Times New Roman"/>
              </w:rPr>
            </w:pPr>
            <w:r>
              <w:rPr>
                <w:rFonts w:ascii="Times New Roman" w:eastAsia="Times New Roman" w:hAnsi="Times New Roman" w:cs="Times New Roman"/>
              </w:rPr>
              <w:t>18</w:t>
            </w:r>
          </w:p>
        </w:tc>
        <w:tc>
          <w:tcPr>
            <w:tcW w:w="555" w:type="dxa"/>
            <w:tcBorders>
              <w:top w:val="single" w:sz="4" w:space="0" w:color="000000"/>
              <w:left w:val="single" w:sz="4" w:space="0" w:color="000000"/>
              <w:bottom w:val="single" w:sz="4" w:space="0" w:color="000000"/>
              <w:right w:val="single" w:sz="4" w:space="0" w:color="000000"/>
            </w:tcBorders>
          </w:tcPr>
          <w:p w14:paraId="000010F2" w14:textId="77777777" w:rsidR="00C77964" w:rsidRDefault="003474E6">
            <w:pPr>
              <w:jc w:val="center"/>
              <w:rPr>
                <w:rFonts w:ascii="Times New Roman" w:eastAsia="Times New Roman" w:hAnsi="Times New Roman" w:cs="Times New Roman"/>
              </w:rPr>
            </w:pPr>
            <w:r>
              <w:rPr>
                <w:rFonts w:ascii="Times New Roman" w:eastAsia="Times New Roman" w:hAnsi="Times New Roman" w:cs="Times New Roman"/>
              </w:rPr>
              <w:t>1</w:t>
            </w:r>
          </w:p>
        </w:tc>
        <w:tc>
          <w:tcPr>
            <w:tcW w:w="465" w:type="dxa"/>
            <w:tcBorders>
              <w:top w:val="single" w:sz="4" w:space="0" w:color="000000"/>
              <w:left w:val="single" w:sz="4" w:space="0" w:color="000000"/>
              <w:bottom w:val="single" w:sz="4" w:space="0" w:color="000000"/>
              <w:right w:val="single" w:sz="4" w:space="0" w:color="000000"/>
            </w:tcBorders>
          </w:tcPr>
          <w:p w14:paraId="000010F3" w14:textId="77777777" w:rsidR="00C77964" w:rsidRDefault="003474E6">
            <w:pPr>
              <w:jc w:val="center"/>
              <w:rPr>
                <w:rFonts w:ascii="Times New Roman" w:eastAsia="Times New Roman" w:hAnsi="Times New Roman" w:cs="Times New Roman"/>
              </w:rPr>
            </w:pPr>
            <w:r>
              <w:rPr>
                <w:rFonts w:ascii="Times New Roman" w:eastAsia="Times New Roman" w:hAnsi="Times New Roman" w:cs="Times New Roman"/>
              </w:rPr>
              <w:t>9</w:t>
            </w:r>
          </w:p>
        </w:tc>
        <w:tc>
          <w:tcPr>
            <w:tcW w:w="540" w:type="dxa"/>
            <w:tcBorders>
              <w:top w:val="single" w:sz="4" w:space="0" w:color="000000"/>
              <w:left w:val="single" w:sz="4" w:space="0" w:color="000000"/>
              <w:bottom w:val="single" w:sz="4" w:space="0" w:color="000000"/>
              <w:right w:val="single" w:sz="4" w:space="0" w:color="000000"/>
            </w:tcBorders>
          </w:tcPr>
          <w:p w14:paraId="000010F4" w14:textId="77777777" w:rsidR="00C77964" w:rsidRDefault="003474E6">
            <w:pPr>
              <w:jc w:val="center"/>
              <w:rPr>
                <w:rFonts w:ascii="Times New Roman" w:eastAsia="Times New Roman" w:hAnsi="Times New Roman" w:cs="Times New Roman"/>
              </w:rPr>
            </w:pPr>
            <w:r>
              <w:rPr>
                <w:rFonts w:ascii="Times New Roman" w:eastAsia="Times New Roman" w:hAnsi="Times New Roman" w:cs="Times New Roman"/>
              </w:rPr>
              <w:t>9</w:t>
            </w:r>
          </w:p>
        </w:tc>
        <w:tc>
          <w:tcPr>
            <w:tcW w:w="480" w:type="dxa"/>
            <w:tcBorders>
              <w:top w:val="single" w:sz="4" w:space="0" w:color="000000"/>
              <w:left w:val="single" w:sz="4" w:space="0" w:color="000000"/>
              <w:bottom w:val="single" w:sz="4" w:space="0" w:color="000000"/>
              <w:right w:val="single" w:sz="4" w:space="0" w:color="000000"/>
            </w:tcBorders>
          </w:tcPr>
          <w:p w14:paraId="000010F5" w14:textId="77777777" w:rsidR="00C77964" w:rsidRDefault="003474E6">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0</w:t>
            </w:r>
          </w:p>
        </w:tc>
        <w:tc>
          <w:tcPr>
            <w:tcW w:w="480" w:type="dxa"/>
            <w:tcBorders>
              <w:top w:val="single" w:sz="4" w:space="0" w:color="000000"/>
              <w:left w:val="single" w:sz="4" w:space="0" w:color="000000"/>
              <w:bottom w:val="single" w:sz="4" w:space="0" w:color="000000"/>
              <w:right w:val="single" w:sz="4" w:space="0" w:color="000000"/>
            </w:tcBorders>
          </w:tcPr>
          <w:p w14:paraId="000010F6" w14:textId="77777777" w:rsidR="00C77964" w:rsidRDefault="003474E6">
            <w:pPr>
              <w:rPr>
                <w:rFonts w:ascii="Times New Roman" w:eastAsia="Times New Roman" w:hAnsi="Times New Roman" w:cs="Times New Roman"/>
                <w:highlight w:val="white"/>
              </w:rPr>
            </w:pPr>
            <w:r>
              <w:rPr>
                <w:rFonts w:ascii="Times New Roman" w:eastAsia="Times New Roman" w:hAnsi="Times New Roman" w:cs="Times New Roman"/>
                <w:highlight w:val="white"/>
              </w:rPr>
              <w:t>-</w:t>
            </w:r>
          </w:p>
        </w:tc>
        <w:tc>
          <w:tcPr>
            <w:tcW w:w="540" w:type="dxa"/>
            <w:tcBorders>
              <w:top w:val="single" w:sz="4" w:space="0" w:color="000000"/>
              <w:left w:val="single" w:sz="4" w:space="0" w:color="000000"/>
              <w:bottom w:val="single" w:sz="4" w:space="0" w:color="000000"/>
              <w:right w:val="single" w:sz="4" w:space="0" w:color="000000"/>
            </w:tcBorders>
          </w:tcPr>
          <w:p w14:paraId="000010F7" w14:textId="77777777" w:rsidR="00C77964" w:rsidRDefault="003474E6">
            <w:pPr>
              <w:rPr>
                <w:rFonts w:ascii="Times New Roman" w:eastAsia="Times New Roman" w:hAnsi="Times New Roman" w:cs="Times New Roman"/>
                <w:highlight w:val="white"/>
              </w:rPr>
            </w:pPr>
            <w:r>
              <w:rPr>
                <w:rFonts w:ascii="Times New Roman" w:eastAsia="Times New Roman" w:hAnsi="Times New Roman" w:cs="Times New Roman"/>
                <w:highlight w:val="white"/>
              </w:rPr>
              <w:t>17</w:t>
            </w:r>
          </w:p>
        </w:tc>
        <w:tc>
          <w:tcPr>
            <w:tcW w:w="540" w:type="dxa"/>
            <w:tcBorders>
              <w:top w:val="single" w:sz="4" w:space="0" w:color="000000"/>
              <w:left w:val="single" w:sz="4" w:space="0" w:color="000000"/>
              <w:bottom w:val="single" w:sz="4" w:space="0" w:color="000000"/>
              <w:right w:val="single" w:sz="4" w:space="0" w:color="000000"/>
            </w:tcBorders>
          </w:tcPr>
          <w:p w14:paraId="000010F8" w14:textId="77777777" w:rsidR="00C77964" w:rsidRDefault="003474E6">
            <w:pPr>
              <w:rPr>
                <w:rFonts w:ascii="Times New Roman" w:eastAsia="Times New Roman" w:hAnsi="Times New Roman" w:cs="Times New Roman"/>
                <w:highlight w:val="white"/>
              </w:rPr>
            </w:pPr>
            <w:r>
              <w:rPr>
                <w:rFonts w:ascii="Times New Roman" w:eastAsia="Times New Roman" w:hAnsi="Times New Roman" w:cs="Times New Roman"/>
                <w:highlight w:val="white"/>
              </w:rPr>
              <w:t>18</w:t>
            </w:r>
          </w:p>
        </w:tc>
        <w:tc>
          <w:tcPr>
            <w:tcW w:w="480" w:type="dxa"/>
            <w:tcBorders>
              <w:top w:val="single" w:sz="4" w:space="0" w:color="000000"/>
              <w:left w:val="single" w:sz="4" w:space="0" w:color="000000"/>
              <w:bottom w:val="single" w:sz="4" w:space="0" w:color="000000"/>
              <w:right w:val="single" w:sz="4" w:space="0" w:color="000000"/>
            </w:tcBorders>
          </w:tcPr>
          <w:p w14:paraId="000010F9" w14:textId="77777777" w:rsidR="00C77964" w:rsidRDefault="003474E6">
            <w:pPr>
              <w:rPr>
                <w:rFonts w:ascii="Times New Roman" w:eastAsia="Times New Roman" w:hAnsi="Times New Roman" w:cs="Times New Roman"/>
                <w:highlight w:val="white"/>
              </w:rPr>
            </w:pPr>
            <w:r>
              <w:rPr>
                <w:rFonts w:ascii="Times New Roman" w:eastAsia="Times New Roman" w:hAnsi="Times New Roman" w:cs="Times New Roman"/>
                <w:highlight w:val="white"/>
              </w:rPr>
              <w:t>3</w:t>
            </w:r>
          </w:p>
        </w:tc>
        <w:tc>
          <w:tcPr>
            <w:tcW w:w="480" w:type="dxa"/>
            <w:tcBorders>
              <w:top w:val="single" w:sz="4" w:space="0" w:color="000000"/>
              <w:left w:val="single" w:sz="4" w:space="0" w:color="000000"/>
              <w:bottom w:val="single" w:sz="4" w:space="0" w:color="000000"/>
              <w:right w:val="single" w:sz="4" w:space="0" w:color="000000"/>
            </w:tcBorders>
          </w:tcPr>
          <w:p w14:paraId="000010FA" w14:textId="77777777" w:rsidR="00C77964" w:rsidRDefault="003474E6">
            <w:pPr>
              <w:rPr>
                <w:rFonts w:ascii="Times New Roman" w:eastAsia="Times New Roman" w:hAnsi="Times New Roman" w:cs="Times New Roman"/>
                <w:highlight w:val="white"/>
              </w:rPr>
            </w:pPr>
            <w:r>
              <w:rPr>
                <w:rFonts w:ascii="Times New Roman" w:eastAsia="Times New Roman" w:hAnsi="Times New Roman" w:cs="Times New Roman"/>
                <w:highlight w:val="white"/>
              </w:rPr>
              <w:t>2</w:t>
            </w:r>
          </w:p>
        </w:tc>
        <w:tc>
          <w:tcPr>
            <w:tcW w:w="2895" w:type="dxa"/>
            <w:tcBorders>
              <w:top w:val="single" w:sz="4" w:space="0" w:color="000000"/>
              <w:left w:val="single" w:sz="4" w:space="0" w:color="000000"/>
              <w:bottom w:val="single" w:sz="4" w:space="0" w:color="000000"/>
              <w:right w:val="single" w:sz="4" w:space="0" w:color="000000"/>
            </w:tcBorders>
          </w:tcPr>
          <w:p w14:paraId="000010FB" w14:textId="77777777" w:rsidR="00C77964" w:rsidRDefault="003474E6">
            <w:pPr>
              <w:rPr>
                <w:rFonts w:ascii="Times New Roman" w:eastAsia="Times New Roman" w:hAnsi="Times New Roman" w:cs="Times New Roman"/>
              </w:rPr>
            </w:pPr>
            <w:r>
              <w:rPr>
                <w:rFonts w:ascii="Times New Roman" w:eastAsia="Times New Roman" w:hAnsi="Times New Roman" w:cs="Times New Roman"/>
              </w:rPr>
              <w:t>Renata Ivoš-Krajina</w:t>
            </w:r>
          </w:p>
        </w:tc>
      </w:tr>
      <w:tr w:rsidR="00C77964" w14:paraId="4EFE4FDA" w14:textId="77777777">
        <w:tc>
          <w:tcPr>
            <w:tcW w:w="1170" w:type="dxa"/>
            <w:tcBorders>
              <w:top w:val="single" w:sz="4" w:space="0" w:color="000000"/>
              <w:left w:val="single" w:sz="4" w:space="0" w:color="000000"/>
              <w:bottom w:val="single" w:sz="4" w:space="0" w:color="000000"/>
              <w:right w:val="single" w:sz="4" w:space="0" w:color="000000"/>
            </w:tcBorders>
          </w:tcPr>
          <w:p w14:paraId="000010FC" w14:textId="77777777" w:rsidR="00C77964" w:rsidRDefault="003474E6">
            <w:pPr>
              <w:rPr>
                <w:rFonts w:ascii="Times New Roman" w:eastAsia="Times New Roman" w:hAnsi="Times New Roman" w:cs="Times New Roman"/>
              </w:rPr>
            </w:pPr>
            <w:r>
              <w:rPr>
                <w:rFonts w:ascii="Times New Roman" w:eastAsia="Times New Roman" w:hAnsi="Times New Roman" w:cs="Times New Roman"/>
              </w:rPr>
              <w:t>6.b</w:t>
            </w:r>
          </w:p>
        </w:tc>
        <w:tc>
          <w:tcPr>
            <w:tcW w:w="540" w:type="dxa"/>
            <w:tcBorders>
              <w:top w:val="single" w:sz="4" w:space="0" w:color="000000"/>
              <w:left w:val="single" w:sz="4" w:space="0" w:color="000000"/>
              <w:bottom w:val="single" w:sz="4" w:space="0" w:color="000000"/>
              <w:right w:val="single" w:sz="4" w:space="0" w:color="000000"/>
            </w:tcBorders>
          </w:tcPr>
          <w:p w14:paraId="000010FD" w14:textId="77777777" w:rsidR="00C77964" w:rsidRDefault="003474E6">
            <w:pPr>
              <w:jc w:val="center"/>
              <w:rPr>
                <w:rFonts w:ascii="Times New Roman" w:eastAsia="Times New Roman" w:hAnsi="Times New Roman" w:cs="Times New Roman"/>
              </w:rPr>
            </w:pPr>
            <w:r>
              <w:rPr>
                <w:rFonts w:ascii="Times New Roman" w:eastAsia="Times New Roman" w:hAnsi="Times New Roman" w:cs="Times New Roman"/>
              </w:rPr>
              <w:t>16</w:t>
            </w:r>
          </w:p>
        </w:tc>
        <w:tc>
          <w:tcPr>
            <w:tcW w:w="555" w:type="dxa"/>
            <w:tcBorders>
              <w:top w:val="single" w:sz="4" w:space="0" w:color="000000"/>
              <w:left w:val="single" w:sz="4" w:space="0" w:color="000000"/>
              <w:bottom w:val="single" w:sz="4" w:space="0" w:color="000000"/>
              <w:right w:val="single" w:sz="4" w:space="0" w:color="000000"/>
            </w:tcBorders>
          </w:tcPr>
          <w:p w14:paraId="000010FE" w14:textId="77777777" w:rsidR="00C77964" w:rsidRDefault="003474E6">
            <w:pPr>
              <w:jc w:val="center"/>
              <w:rPr>
                <w:rFonts w:ascii="Times New Roman" w:eastAsia="Times New Roman" w:hAnsi="Times New Roman" w:cs="Times New Roman"/>
              </w:rPr>
            </w:pPr>
            <w:r>
              <w:rPr>
                <w:rFonts w:ascii="Times New Roman" w:eastAsia="Times New Roman" w:hAnsi="Times New Roman" w:cs="Times New Roman"/>
              </w:rPr>
              <w:t>1</w:t>
            </w:r>
          </w:p>
        </w:tc>
        <w:tc>
          <w:tcPr>
            <w:tcW w:w="465" w:type="dxa"/>
            <w:tcBorders>
              <w:top w:val="single" w:sz="4" w:space="0" w:color="000000"/>
              <w:left w:val="single" w:sz="4" w:space="0" w:color="000000"/>
              <w:bottom w:val="single" w:sz="4" w:space="0" w:color="000000"/>
              <w:right w:val="single" w:sz="4" w:space="0" w:color="000000"/>
            </w:tcBorders>
          </w:tcPr>
          <w:p w14:paraId="000010FF" w14:textId="77777777" w:rsidR="00C77964" w:rsidRDefault="003474E6">
            <w:pPr>
              <w:jc w:val="center"/>
              <w:rPr>
                <w:rFonts w:ascii="Times New Roman" w:eastAsia="Times New Roman" w:hAnsi="Times New Roman" w:cs="Times New Roman"/>
              </w:rPr>
            </w:pPr>
            <w:r>
              <w:rPr>
                <w:rFonts w:ascii="Times New Roman" w:eastAsia="Times New Roman" w:hAnsi="Times New Roman" w:cs="Times New Roman"/>
              </w:rPr>
              <w:t>8</w:t>
            </w:r>
          </w:p>
        </w:tc>
        <w:tc>
          <w:tcPr>
            <w:tcW w:w="540" w:type="dxa"/>
            <w:tcBorders>
              <w:top w:val="single" w:sz="4" w:space="0" w:color="000000"/>
              <w:left w:val="single" w:sz="4" w:space="0" w:color="000000"/>
              <w:bottom w:val="single" w:sz="4" w:space="0" w:color="000000"/>
              <w:right w:val="single" w:sz="4" w:space="0" w:color="000000"/>
            </w:tcBorders>
          </w:tcPr>
          <w:p w14:paraId="00001100" w14:textId="77777777" w:rsidR="00C77964" w:rsidRDefault="003474E6">
            <w:pPr>
              <w:jc w:val="center"/>
              <w:rPr>
                <w:rFonts w:ascii="Times New Roman" w:eastAsia="Times New Roman" w:hAnsi="Times New Roman" w:cs="Times New Roman"/>
              </w:rPr>
            </w:pPr>
            <w:r>
              <w:rPr>
                <w:rFonts w:ascii="Times New Roman" w:eastAsia="Times New Roman" w:hAnsi="Times New Roman" w:cs="Times New Roman"/>
              </w:rPr>
              <w:t>8</w:t>
            </w:r>
          </w:p>
        </w:tc>
        <w:tc>
          <w:tcPr>
            <w:tcW w:w="480" w:type="dxa"/>
            <w:tcBorders>
              <w:top w:val="single" w:sz="4" w:space="0" w:color="000000"/>
              <w:left w:val="single" w:sz="4" w:space="0" w:color="000000"/>
              <w:bottom w:val="single" w:sz="4" w:space="0" w:color="000000"/>
              <w:right w:val="single" w:sz="4" w:space="0" w:color="000000"/>
            </w:tcBorders>
          </w:tcPr>
          <w:p w14:paraId="00001101" w14:textId="77777777" w:rsidR="00C77964" w:rsidRDefault="003474E6">
            <w:pPr>
              <w:jc w:val="center"/>
              <w:rPr>
                <w:rFonts w:ascii="Times New Roman" w:eastAsia="Times New Roman" w:hAnsi="Times New Roman" w:cs="Times New Roman"/>
              </w:rPr>
            </w:pPr>
            <w:r>
              <w:rPr>
                <w:rFonts w:ascii="Times New Roman" w:eastAsia="Times New Roman" w:hAnsi="Times New Roman" w:cs="Times New Roman"/>
              </w:rPr>
              <w:t>1</w:t>
            </w:r>
          </w:p>
        </w:tc>
        <w:tc>
          <w:tcPr>
            <w:tcW w:w="480" w:type="dxa"/>
            <w:tcBorders>
              <w:top w:val="single" w:sz="4" w:space="0" w:color="000000"/>
              <w:left w:val="single" w:sz="4" w:space="0" w:color="000000"/>
              <w:bottom w:val="single" w:sz="4" w:space="0" w:color="000000"/>
              <w:right w:val="single" w:sz="4" w:space="0" w:color="000000"/>
            </w:tcBorders>
          </w:tcPr>
          <w:p w14:paraId="00001102" w14:textId="77777777" w:rsidR="00C77964" w:rsidRDefault="003474E6">
            <w:pPr>
              <w:rPr>
                <w:rFonts w:ascii="Times New Roman" w:eastAsia="Times New Roman" w:hAnsi="Times New Roman" w:cs="Times New Roman"/>
              </w:rPr>
            </w:pPr>
            <w:r>
              <w:rPr>
                <w:rFonts w:ascii="Times New Roman" w:eastAsia="Times New Roman" w:hAnsi="Times New Roman" w:cs="Times New Roman"/>
              </w:rPr>
              <w:t>-</w:t>
            </w:r>
          </w:p>
        </w:tc>
        <w:tc>
          <w:tcPr>
            <w:tcW w:w="540" w:type="dxa"/>
            <w:tcBorders>
              <w:top w:val="single" w:sz="4" w:space="0" w:color="000000"/>
              <w:left w:val="single" w:sz="4" w:space="0" w:color="000000"/>
              <w:bottom w:val="single" w:sz="4" w:space="0" w:color="000000"/>
              <w:right w:val="single" w:sz="4" w:space="0" w:color="000000"/>
            </w:tcBorders>
          </w:tcPr>
          <w:p w14:paraId="00001103" w14:textId="77777777" w:rsidR="00C77964" w:rsidRDefault="003474E6">
            <w:pPr>
              <w:rPr>
                <w:rFonts w:ascii="Times New Roman" w:eastAsia="Times New Roman" w:hAnsi="Times New Roman" w:cs="Times New Roman"/>
              </w:rPr>
            </w:pPr>
            <w:r>
              <w:rPr>
                <w:rFonts w:ascii="Times New Roman" w:eastAsia="Times New Roman" w:hAnsi="Times New Roman" w:cs="Times New Roman"/>
              </w:rPr>
              <w:t>13</w:t>
            </w:r>
          </w:p>
        </w:tc>
        <w:tc>
          <w:tcPr>
            <w:tcW w:w="540" w:type="dxa"/>
            <w:tcBorders>
              <w:top w:val="single" w:sz="4" w:space="0" w:color="000000"/>
              <w:left w:val="single" w:sz="4" w:space="0" w:color="000000"/>
              <w:bottom w:val="single" w:sz="4" w:space="0" w:color="000000"/>
              <w:right w:val="single" w:sz="4" w:space="0" w:color="000000"/>
            </w:tcBorders>
          </w:tcPr>
          <w:p w14:paraId="00001104" w14:textId="77777777" w:rsidR="00C77964" w:rsidRDefault="003474E6">
            <w:pPr>
              <w:rPr>
                <w:rFonts w:ascii="Times New Roman" w:eastAsia="Times New Roman" w:hAnsi="Times New Roman" w:cs="Times New Roman"/>
                <w:highlight w:val="white"/>
              </w:rPr>
            </w:pPr>
            <w:r>
              <w:rPr>
                <w:rFonts w:ascii="Times New Roman" w:eastAsia="Times New Roman" w:hAnsi="Times New Roman" w:cs="Times New Roman"/>
                <w:highlight w:val="white"/>
              </w:rPr>
              <w:t>16</w:t>
            </w:r>
          </w:p>
        </w:tc>
        <w:tc>
          <w:tcPr>
            <w:tcW w:w="480" w:type="dxa"/>
            <w:tcBorders>
              <w:top w:val="single" w:sz="4" w:space="0" w:color="000000"/>
              <w:left w:val="single" w:sz="4" w:space="0" w:color="000000"/>
              <w:bottom w:val="single" w:sz="4" w:space="0" w:color="000000"/>
              <w:right w:val="single" w:sz="4" w:space="0" w:color="000000"/>
            </w:tcBorders>
          </w:tcPr>
          <w:p w14:paraId="00001105" w14:textId="77777777" w:rsidR="00C77964" w:rsidRDefault="003474E6">
            <w:pPr>
              <w:rPr>
                <w:rFonts w:ascii="Times New Roman" w:eastAsia="Times New Roman" w:hAnsi="Times New Roman" w:cs="Times New Roman"/>
                <w:highlight w:val="white"/>
              </w:rPr>
            </w:pPr>
            <w:r>
              <w:rPr>
                <w:rFonts w:ascii="Times New Roman" w:eastAsia="Times New Roman" w:hAnsi="Times New Roman" w:cs="Times New Roman"/>
                <w:highlight w:val="white"/>
              </w:rPr>
              <w:t>5</w:t>
            </w:r>
          </w:p>
        </w:tc>
        <w:tc>
          <w:tcPr>
            <w:tcW w:w="480" w:type="dxa"/>
            <w:tcBorders>
              <w:top w:val="single" w:sz="4" w:space="0" w:color="000000"/>
              <w:left w:val="single" w:sz="4" w:space="0" w:color="000000"/>
              <w:bottom w:val="single" w:sz="4" w:space="0" w:color="000000"/>
              <w:right w:val="single" w:sz="4" w:space="0" w:color="000000"/>
            </w:tcBorders>
          </w:tcPr>
          <w:p w14:paraId="00001106" w14:textId="77777777" w:rsidR="00C77964" w:rsidRDefault="003474E6">
            <w:pPr>
              <w:rPr>
                <w:rFonts w:ascii="Times New Roman" w:eastAsia="Times New Roman" w:hAnsi="Times New Roman" w:cs="Times New Roman"/>
                <w:highlight w:val="white"/>
              </w:rPr>
            </w:pPr>
            <w:r>
              <w:rPr>
                <w:rFonts w:ascii="Times New Roman" w:eastAsia="Times New Roman" w:hAnsi="Times New Roman" w:cs="Times New Roman"/>
                <w:highlight w:val="white"/>
              </w:rPr>
              <w:t>1</w:t>
            </w:r>
          </w:p>
        </w:tc>
        <w:tc>
          <w:tcPr>
            <w:tcW w:w="2895" w:type="dxa"/>
            <w:tcBorders>
              <w:top w:val="single" w:sz="4" w:space="0" w:color="000000"/>
              <w:left w:val="single" w:sz="4" w:space="0" w:color="000000"/>
              <w:bottom w:val="single" w:sz="4" w:space="0" w:color="000000"/>
              <w:right w:val="single" w:sz="4" w:space="0" w:color="000000"/>
            </w:tcBorders>
          </w:tcPr>
          <w:p w14:paraId="00001107" w14:textId="77777777" w:rsidR="00C77964" w:rsidRDefault="003474E6">
            <w:pPr>
              <w:rPr>
                <w:rFonts w:ascii="Times New Roman" w:eastAsia="Times New Roman" w:hAnsi="Times New Roman" w:cs="Times New Roman"/>
              </w:rPr>
            </w:pPr>
            <w:r>
              <w:rPr>
                <w:rFonts w:ascii="Times New Roman" w:eastAsia="Times New Roman" w:hAnsi="Times New Roman" w:cs="Times New Roman"/>
              </w:rPr>
              <w:t>Dario Kožić</w:t>
            </w:r>
          </w:p>
        </w:tc>
      </w:tr>
      <w:tr w:rsidR="00C77964" w14:paraId="0D4A4FF1" w14:textId="77777777">
        <w:tc>
          <w:tcPr>
            <w:tcW w:w="1170" w:type="dxa"/>
            <w:tcBorders>
              <w:top w:val="single" w:sz="4" w:space="0" w:color="000000"/>
              <w:left w:val="single" w:sz="4" w:space="0" w:color="000000"/>
              <w:bottom w:val="single" w:sz="4" w:space="0" w:color="000000"/>
              <w:right w:val="single" w:sz="4" w:space="0" w:color="000000"/>
            </w:tcBorders>
            <w:shd w:val="clear" w:color="auto" w:fill="EDEDED"/>
          </w:tcPr>
          <w:p w14:paraId="00001108" w14:textId="77777777" w:rsidR="00C77964" w:rsidRDefault="003474E6">
            <w:pPr>
              <w:rPr>
                <w:rFonts w:ascii="Times New Roman" w:eastAsia="Times New Roman" w:hAnsi="Times New Roman" w:cs="Times New Roman"/>
              </w:rPr>
            </w:pPr>
            <w:r>
              <w:rPr>
                <w:rFonts w:ascii="Times New Roman" w:eastAsia="Times New Roman" w:hAnsi="Times New Roman" w:cs="Times New Roman"/>
              </w:rPr>
              <w:t>ukupno</w:t>
            </w:r>
          </w:p>
        </w:tc>
        <w:tc>
          <w:tcPr>
            <w:tcW w:w="540" w:type="dxa"/>
            <w:tcBorders>
              <w:top w:val="single" w:sz="4" w:space="0" w:color="000000"/>
              <w:left w:val="single" w:sz="4" w:space="0" w:color="000000"/>
              <w:bottom w:val="single" w:sz="4" w:space="0" w:color="000000"/>
              <w:right w:val="single" w:sz="4" w:space="0" w:color="000000"/>
            </w:tcBorders>
            <w:shd w:val="clear" w:color="auto" w:fill="EDEDED"/>
          </w:tcPr>
          <w:p w14:paraId="00001109" w14:textId="77777777" w:rsidR="00C77964" w:rsidRDefault="003474E6">
            <w:pPr>
              <w:jc w:val="center"/>
              <w:rPr>
                <w:rFonts w:ascii="Times New Roman" w:eastAsia="Times New Roman" w:hAnsi="Times New Roman" w:cs="Times New Roman"/>
              </w:rPr>
            </w:pPr>
            <w:r>
              <w:rPr>
                <w:rFonts w:ascii="Times New Roman" w:eastAsia="Times New Roman" w:hAnsi="Times New Roman" w:cs="Times New Roman"/>
              </w:rPr>
              <w:t>34</w:t>
            </w:r>
          </w:p>
        </w:tc>
        <w:tc>
          <w:tcPr>
            <w:tcW w:w="555" w:type="dxa"/>
            <w:tcBorders>
              <w:top w:val="single" w:sz="4" w:space="0" w:color="000000"/>
              <w:left w:val="single" w:sz="4" w:space="0" w:color="000000"/>
              <w:bottom w:val="single" w:sz="4" w:space="0" w:color="000000"/>
              <w:right w:val="single" w:sz="4" w:space="0" w:color="000000"/>
            </w:tcBorders>
            <w:shd w:val="clear" w:color="auto" w:fill="EDEDED"/>
          </w:tcPr>
          <w:p w14:paraId="0000110A" w14:textId="77777777" w:rsidR="00C77964" w:rsidRDefault="003474E6">
            <w:pPr>
              <w:jc w:val="center"/>
              <w:rPr>
                <w:rFonts w:ascii="Times New Roman" w:eastAsia="Times New Roman" w:hAnsi="Times New Roman" w:cs="Times New Roman"/>
              </w:rPr>
            </w:pPr>
            <w:r>
              <w:rPr>
                <w:rFonts w:ascii="Times New Roman" w:eastAsia="Times New Roman" w:hAnsi="Times New Roman" w:cs="Times New Roman"/>
              </w:rPr>
              <w:t>2</w:t>
            </w:r>
          </w:p>
        </w:tc>
        <w:tc>
          <w:tcPr>
            <w:tcW w:w="465" w:type="dxa"/>
            <w:tcBorders>
              <w:top w:val="single" w:sz="4" w:space="0" w:color="000000"/>
              <w:left w:val="single" w:sz="4" w:space="0" w:color="000000"/>
              <w:bottom w:val="single" w:sz="4" w:space="0" w:color="000000"/>
              <w:right w:val="single" w:sz="4" w:space="0" w:color="000000"/>
            </w:tcBorders>
            <w:shd w:val="clear" w:color="auto" w:fill="EDEDED"/>
          </w:tcPr>
          <w:p w14:paraId="0000110B" w14:textId="77777777" w:rsidR="00C77964" w:rsidRDefault="003474E6">
            <w:pPr>
              <w:jc w:val="center"/>
              <w:rPr>
                <w:rFonts w:ascii="Times New Roman" w:eastAsia="Times New Roman" w:hAnsi="Times New Roman" w:cs="Times New Roman"/>
              </w:rPr>
            </w:pPr>
            <w:r>
              <w:rPr>
                <w:rFonts w:ascii="Times New Roman" w:eastAsia="Times New Roman" w:hAnsi="Times New Roman" w:cs="Times New Roman"/>
              </w:rPr>
              <w:t>17</w:t>
            </w:r>
          </w:p>
        </w:tc>
        <w:tc>
          <w:tcPr>
            <w:tcW w:w="540" w:type="dxa"/>
            <w:tcBorders>
              <w:top w:val="single" w:sz="4" w:space="0" w:color="000000"/>
              <w:left w:val="single" w:sz="4" w:space="0" w:color="000000"/>
              <w:bottom w:val="single" w:sz="4" w:space="0" w:color="000000"/>
              <w:right w:val="single" w:sz="4" w:space="0" w:color="000000"/>
            </w:tcBorders>
            <w:shd w:val="clear" w:color="auto" w:fill="EDEDED"/>
          </w:tcPr>
          <w:p w14:paraId="0000110C" w14:textId="77777777" w:rsidR="00C77964" w:rsidRDefault="003474E6">
            <w:pPr>
              <w:jc w:val="center"/>
              <w:rPr>
                <w:rFonts w:ascii="Times New Roman" w:eastAsia="Times New Roman" w:hAnsi="Times New Roman" w:cs="Times New Roman"/>
              </w:rPr>
            </w:pPr>
            <w:r>
              <w:rPr>
                <w:rFonts w:ascii="Times New Roman" w:eastAsia="Times New Roman" w:hAnsi="Times New Roman" w:cs="Times New Roman"/>
              </w:rPr>
              <w:t>17</w:t>
            </w:r>
          </w:p>
        </w:tc>
        <w:tc>
          <w:tcPr>
            <w:tcW w:w="480" w:type="dxa"/>
            <w:tcBorders>
              <w:top w:val="single" w:sz="4" w:space="0" w:color="000000"/>
              <w:left w:val="single" w:sz="4" w:space="0" w:color="000000"/>
              <w:bottom w:val="single" w:sz="4" w:space="0" w:color="000000"/>
              <w:right w:val="single" w:sz="4" w:space="0" w:color="000000"/>
            </w:tcBorders>
            <w:shd w:val="clear" w:color="auto" w:fill="EDEDED"/>
          </w:tcPr>
          <w:p w14:paraId="0000110D" w14:textId="77777777" w:rsidR="00C77964" w:rsidRDefault="003474E6">
            <w:pPr>
              <w:jc w:val="center"/>
              <w:rPr>
                <w:rFonts w:ascii="Times New Roman" w:eastAsia="Times New Roman" w:hAnsi="Times New Roman" w:cs="Times New Roman"/>
              </w:rPr>
            </w:pPr>
            <w:r>
              <w:rPr>
                <w:rFonts w:ascii="Times New Roman" w:eastAsia="Times New Roman" w:hAnsi="Times New Roman" w:cs="Times New Roman"/>
              </w:rPr>
              <w:t>1</w:t>
            </w:r>
          </w:p>
        </w:tc>
        <w:tc>
          <w:tcPr>
            <w:tcW w:w="480" w:type="dxa"/>
            <w:tcBorders>
              <w:top w:val="single" w:sz="4" w:space="0" w:color="000000"/>
              <w:left w:val="single" w:sz="4" w:space="0" w:color="000000"/>
              <w:bottom w:val="single" w:sz="4" w:space="0" w:color="000000"/>
              <w:right w:val="single" w:sz="4" w:space="0" w:color="000000"/>
            </w:tcBorders>
            <w:shd w:val="clear" w:color="auto" w:fill="EDEDED"/>
          </w:tcPr>
          <w:p w14:paraId="0000110E" w14:textId="77777777" w:rsidR="00C77964" w:rsidRDefault="003474E6">
            <w:pPr>
              <w:rPr>
                <w:rFonts w:ascii="Times New Roman" w:eastAsia="Times New Roman" w:hAnsi="Times New Roman" w:cs="Times New Roman"/>
              </w:rPr>
            </w:pPr>
            <w:r>
              <w:rPr>
                <w:rFonts w:ascii="Times New Roman" w:eastAsia="Times New Roman" w:hAnsi="Times New Roman" w:cs="Times New Roman"/>
              </w:rPr>
              <w:t>-</w:t>
            </w:r>
          </w:p>
        </w:tc>
        <w:tc>
          <w:tcPr>
            <w:tcW w:w="540" w:type="dxa"/>
            <w:tcBorders>
              <w:top w:val="single" w:sz="4" w:space="0" w:color="000000"/>
              <w:left w:val="single" w:sz="4" w:space="0" w:color="000000"/>
              <w:bottom w:val="single" w:sz="4" w:space="0" w:color="000000"/>
              <w:right w:val="single" w:sz="4" w:space="0" w:color="000000"/>
            </w:tcBorders>
            <w:shd w:val="clear" w:color="auto" w:fill="EDEDED"/>
          </w:tcPr>
          <w:p w14:paraId="0000110F" w14:textId="77777777" w:rsidR="00C77964" w:rsidRDefault="003474E6">
            <w:pPr>
              <w:rPr>
                <w:rFonts w:ascii="Times New Roman" w:eastAsia="Times New Roman" w:hAnsi="Times New Roman" w:cs="Times New Roman"/>
              </w:rPr>
            </w:pPr>
            <w:r>
              <w:rPr>
                <w:rFonts w:ascii="Times New Roman" w:eastAsia="Times New Roman" w:hAnsi="Times New Roman" w:cs="Times New Roman"/>
              </w:rPr>
              <w:t>30</w:t>
            </w:r>
          </w:p>
        </w:tc>
        <w:tc>
          <w:tcPr>
            <w:tcW w:w="540" w:type="dxa"/>
            <w:tcBorders>
              <w:top w:val="single" w:sz="4" w:space="0" w:color="000000"/>
              <w:left w:val="single" w:sz="4" w:space="0" w:color="000000"/>
              <w:bottom w:val="single" w:sz="4" w:space="0" w:color="000000"/>
              <w:right w:val="single" w:sz="4" w:space="0" w:color="000000"/>
            </w:tcBorders>
            <w:shd w:val="clear" w:color="auto" w:fill="EDEDED"/>
          </w:tcPr>
          <w:p w14:paraId="00001110" w14:textId="77777777" w:rsidR="00C77964" w:rsidRDefault="003474E6">
            <w:pPr>
              <w:rPr>
                <w:rFonts w:ascii="Times New Roman" w:eastAsia="Times New Roman" w:hAnsi="Times New Roman" w:cs="Times New Roman"/>
                <w:highlight w:val="white"/>
              </w:rPr>
            </w:pPr>
            <w:r>
              <w:rPr>
                <w:rFonts w:ascii="Times New Roman" w:eastAsia="Times New Roman" w:hAnsi="Times New Roman" w:cs="Times New Roman"/>
                <w:highlight w:val="white"/>
              </w:rPr>
              <w:t>34</w:t>
            </w:r>
          </w:p>
        </w:tc>
        <w:tc>
          <w:tcPr>
            <w:tcW w:w="480" w:type="dxa"/>
            <w:tcBorders>
              <w:top w:val="single" w:sz="4" w:space="0" w:color="000000"/>
              <w:left w:val="single" w:sz="4" w:space="0" w:color="000000"/>
              <w:bottom w:val="single" w:sz="4" w:space="0" w:color="000000"/>
              <w:right w:val="single" w:sz="4" w:space="0" w:color="000000"/>
            </w:tcBorders>
            <w:shd w:val="clear" w:color="auto" w:fill="EDEDED"/>
          </w:tcPr>
          <w:p w14:paraId="00001111" w14:textId="77777777" w:rsidR="00C77964" w:rsidRDefault="003474E6">
            <w:pPr>
              <w:rPr>
                <w:rFonts w:ascii="Times New Roman" w:eastAsia="Times New Roman" w:hAnsi="Times New Roman" w:cs="Times New Roman"/>
                <w:highlight w:val="white"/>
              </w:rPr>
            </w:pPr>
            <w:r>
              <w:rPr>
                <w:rFonts w:ascii="Times New Roman" w:eastAsia="Times New Roman" w:hAnsi="Times New Roman" w:cs="Times New Roman"/>
                <w:highlight w:val="white"/>
              </w:rPr>
              <w:t>8</w:t>
            </w:r>
          </w:p>
        </w:tc>
        <w:tc>
          <w:tcPr>
            <w:tcW w:w="480" w:type="dxa"/>
            <w:tcBorders>
              <w:top w:val="single" w:sz="4" w:space="0" w:color="000000"/>
              <w:left w:val="single" w:sz="4" w:space="0" w:color="000000"/>
              <w:bottom w:val="single" w:sz="4" w:space="0" w:color="000000"/>
              <w:right w:val="single" w:sz="4" w:space="0" w:color="000000"/>
            </w:tcBorders>
            <w:shd w:val="clear" w:color="auto" w:fill="EDEDED"/>
          </w:tcPr>
          <w:p w14:paraId="00001112" w14:textId="77777777" w:rsidR="00C77964" w:rsidRDefault="003474E6">
            <w:pPr>
              <w:rPr>
                <w:rFonts w:ascii="Times New Roman" w:eastAsia="Times New Roman" w:hAnsi="Times New Roman" w:cs="Times New Roman"/>
                <w:highlight w:val="white"/>
              </w:rPr>
            </w:pPr>
            <w:r>
              <w:rPr>
                <w:rFonts w:ascii="Times New Roman" w:eastAsia="Times New Roman" w:hAnsi="Times New Roman" w:cs="Times New Roman"/>
                <w:highlight w:val="white"/>
              </w:rPr>
              <w:t>3</w:t>
            </w:r>
          </w:p>
        </w:tc>
        <w:tc>
          <w:tcPr>
            <w:tcW w:w="2895" w:type="dxa"/>
            <w:tcBorders>
              <w:top w:val="single" w:sz="4" w:space="0" w:color="000000"/>
              <w:left w:val="single" w:sz="4" w:space="0" w:color="000000"/>
              <w:bottom w:val="single" w:sz="4" w:space="0" w:color="000000"/>
              <w:right w:val="single" w:sz="4" w:space="0" w:color="000000"/>
            </w:tcBorders>
            <w:shd w:val="clear" w:color="auto" w:fill="EDEDED"/>
          </w:tcPr>
          <w:p w14:paraId="00001113" w14:textId="77777777" w:rsidR="00C77964" w:rsidRDefault="00C77964">
            <w:pPr>
              <w:rPr>
                <w:rFonts w:ascii="Times New Roman" w:eastAsia="Times New Roman" w:hAnsi="Times New Roman" w:cs="Times New Roman"/>
              </w:rPr>
            </w:pPr>
          </w:p>
        </w:tc>
      </w:tr>
      <w:tr w:rsidR="00C77964" w14:paraId="76E979AF" w14:textId="77777777">
        <w:tc>
          <w:tcPr>
            <w:tcW w:w="1170" w:type="dxa"/>
            <w:tcBorders>
              <w:top w:val="single" w:sz="4" w:space="0" w:color="000000"/>
              <w:left w:val="single" w:sz="4" w:space="0" w:color="000000"/>
              <w:bottom w:val="single" w:sz="4" w:space="0" w:color="000000"/>
              <w:right w:val="single" w:sz="4" w:space="0" w:color="000000"/>
            </w:tcBorders>
          </w:tcPr>
          <w:p w14:paraId="00001114" w14:textId="77777777" w:rsidR="00C77964" w:rsidRDefault="003474E6">
            <w:pPr>
              <w:rPr>
                <w:rFonts w:ascii="Times New Roman" w:eastAsia="Times New Roman" w:hAnsi="Times New Roman" w:cs="Times New Roman"/>
              </w:rPr>
            </w:pPr>
            <w:r>
              <w:rPr>
                <w:rFonts w:ascii="Times New Roman" w:eastAsia="Times New Roman" w:hAnsi="Times New Roman" w:cs="Times New Roman"/>
              </w:rPr>
              <w:t>7.a</w:t>
            </w:r>
          </w:p>
        </w:tc>
        <w:tc>
          <w:tcPr>
            <w:tcW w:w="540" w:type="dxa"/>
            <w:tcBorders>
              <w:top w:val="single" w:sz="4" w:space="0" w:color="000000"/>
              <w:left w:val="single" w:sz="4" w:space="0" w:color="000000"/>
              <w:bottom w:val="single" w:sz="4" w:space="0" w:color="000000"/>
              <w:right w:val="single" w:sz="4" w:space="0" w:color="000000"/>
            </w:tcBorders>
          </w:tcPr>
          <w:p w14:paraId="00001115" w14:textId="77777777" w:rsidR="00C77964" w:rsidRDefault="003474E6">
            <w:pPr>
              <w:jc w:val="center"/>
              <w:rPr>
                <w:rFonts w:ascii="Times New Roman" w:eastAsia="Times New Roman" w:hAnsi="Times New Roman" w:cs="Times New Roman"/>
              </w:rPr>
            </w:pPr>
            <w:r>
              <w:rPr>
                <w:rFonts w:ascii="Times New Roman" w:eastAsia="Times New Roman" w:hAnsi="Times New Roman" w:cs="Times New Roman"/>
              </w:rPr>
              <w:t>15</w:t>
            </w:r>
          </w:p>
        </w:tc>
        <w:tc>
          <w:tcPr>
            <w:tcW w:w="555" w:type="dxa"/>
            <w:tcBorders>
              <w:top w:val="single" w:sz="4" w:space="0" w:color="000000"/>
              <w:left w:val="single" w:sz="4" w:space="0" w:color="000000"/>
              <w:bottom w:val="single" w:sz="4" w:space="0" w:color="000000"/>
              <w:right w:val="single" w:sz="4" w:space="0" w:color="000000"/>
            </w:tcBorders>
          </w:tcPr>
          <w:p w14:paraId="00001116" w14:textId="77777777" w:rsidR="00C77964" w:rsidRDefault="003474E6">
            <w:pPr>
              <w:jc w:val="center"/>
              <w:rPr>
                <w:rFonts w:ascii="Times New Roman" w:eastAsia="Times New Roman" w:hAnsi="Times New Roman" w:cs="Times New Roman"/>
              </w:rPr>
            </w:pPr>
            <w:r>
              <w:rPr>
                <w:rFonts w:ascii="Times New Roman" w:eastAsia="Times New Roman" w:hAnsi="Times New Roman" w:cs="Times New Roman"/>
              </w:rPr>
              <w:t>1</w:t>
            </w:r>
          </w:p>
        </w:tc>
        <w:tc>
          <w:tcPr>
            <w:tcW w:w="465" w:type="dxa"/>
            <w:tcBorders>
              <w:top w:val="single" w:sz="4" w:space="0" w:color="000000"/>
              <w:left w:val="single" w:sz="4" w:space="0" w:color="000000"/>
              <w:bottom w:val="single" w:sz="4" w:space="0" w:color="000000"/>
              <w:right w:val="single" w:sz="4" w:space="0" w:color="000000"/>
            </w:tcBorders>
          </w:tcPr>
          <w:p w14:paraId="00001117" w14:textId="77777777" w:rsidR="00C77964" w:rsidRDefault="003474E6">
            <w:pPr>
              <w:jc w:val="center"/>
              <w:rPr>
                <w:rFonts w:ascii="Times New Roman" w:eastAsia="Times New Roman" w:hAnsi="Times New Roman" w:cs="Times New Roman"/>
              </w:rPr>
            </w:pPr>
            <w:r>
              <w:rPr>
                <w:rFonts w:ascii="Times New Roman" w:eastAsia="Times New Roman" w:hAnsi="Times New Roman" w:cs="Times New Roman"/>
              </w:rPr>
              <w:t>4</w:t>
            </w:r>
          </w:p>
        </w:tc>
        <w:tc>
          <w:tcPr>
            <w:tcW w:w="540" w:type="dxa"/>
            <w:tcBorders>
              <w:top w:val="single" w:sz="4" w:space="0" w:color="000000"/>
              <w:left w:val="single" w:sz="4" w:space="0" w:color="000000"/>
              <w:bottom w:val="single" w:sz="4" w:space="0" w:color="000000"/>
              <w:right w:val="single" w:sz="4" w:space="0" w:color="000000"/>
            </w:tcBorders>
          </w:tcPr>
          <w:p w14:paraId="00001118" w14:textId="77777777" w:rsidR="00C77964" w:rsidRDefault="003474E6">
            <w:pPr>
              <w:jc w:val="center"/>
              <w:rPr>
                <w:rFonts w:ascii="Times New Roman" w:eastAsia="Times New Roman" w:hAnsi="Times New Roman" w:cs="Times New Roman"/>
              </w:rPr>
            </w:pPr>
            <w:r>
              <w:rPr>
                <w:rFonts w:ascii="Times New Roman" w:eastAsia="Times New Roman" w:hAnsi="Times New Roman" w:cs="Times New Roman"/>
              </w:rPr>
              <w:t>11</w:t>
            </w:r>
          </w:p>
        </w:tc>
        <w:tc>
          <w:tcPr>
            <w:tcW w:w="480" w:type="dxa"/>
            <w:tcBorders>
              <w:top w:val="single" w:sz="4" w:space="0" w:color="000000"/>
              <w:left w:val="single" w:sz="4" w:space="0" w:color="000000"/>
              <w:bottom w:val="single" w:sz="4" w:space="0" w:color="000000"/>
              <w:right w:val="single" w:sz="4" w:space="0" w:color="000000"/>
            </w:tcBorders>
          </w:tcPr>
          <w:p w14:paraId="00001119" w14:textId="77777777" w:rsidR="00C77964" w:rsidRDefault="003474E6">
            <w:pPr>
              <w:jc w:val="center"/>
              <w:rPr>
                <w:rFonts w:ascii="Times New Roman" w:eastAsia="Times New Roman" w:hAnsi="Times New Roman" w:cs="Times New Roman"/>
              </w:rPr>
            </w:pPr>
            <w:r>
              <w:rPr>
                <w:rFonts w:ascii="Times New Roman" w:eastAsia="Times New Roman" w:hAnsi="Times New Roman" w:cs="Times New Roman"/>
              </w:rPr>
              <w:t>3</w:t>
            </w:r>
          </w:p>
        </w:tc>
        <w:tc>
          <w:tcPr>
            <w:tcW w:w="480" w:type="dxa"/>
            <w:tcBorders>
              <w:top w:val="single" w:sz="4" w:space="0" w:color="000000"/>
              <w:left w:val="single" w:sz="4" w:space="0" w:color="000000"/>
              <w:bottom w:val="single" w:sz="4" w:space="0" w:color="000000"/>
              <w:right w:val="single" w:sz="4" w:space="0" w:color="000000"/>
            </w:tcBorders>
          </w:tcPr>
          <w:p w14:paraId="0000111A" w14:textId="77777777" w:rsidR="00C77964" w:rsidRDefault="003474E6">
            <w:pPr>
              <w:rPr>
                <w:rFonts w:ascii="Times New Roman" w:eastAsia="Times New Roman" w:hAnsi="Times New Roman" w:cs="Times New Roman"/>
              </w:rPr>
            </w:pPr>
            <w:r>
              <w:rPr>
                <w:rFonts w:ascii="Times New Roman" w:eastAsia="Times New Roman" w:hAnsi="Times New Roman" w:cs="Times New Roman"/>
              </w:rPr>
              <w:t>-</w:t>
            </w:r>
          </w:p>
        </w:tc>
        <w:tc>
          <w:tcPr>
            <w:tcW w:w="540" w:type="dxa"/>
            <w:tcBorders>
              <w:top w:val="single" w:sz="4" w:space="0" w:color="000000"/>
              <w:left w:val="single" w:sz="4" w:space="0" w:color="000000"/>
              <w:bottom w:val="single" w:sz="4" w:space="0" w:color="000000"/>
              <w:right w:val="single" w:sz="4" w:space="0" w:color="000000"/>
            </w:tcBorders>
          </w:tcPr>
          <w:p w14:paraId="0000111B" w14:textId="77777777" w:rsidR="00C77964" w:rsidRDefault="003474E6">
            <w:pPr>
              <w:rPr>
                <w:rFonts w:ascii="Times New Roman" w:eastAsia="Times New Roman" w:hAnsi="Times New Roman" w:cs="Times New Roman"/>
              </w:rPr>
            </w:pPr>
            <w:r>
              <w:rPr>
                <w:rFonts w:ascii="Times New Roman" w:eastAsia="Times New Roman" w:hAnsi="Times New Roman" w:cs="Times New Roman"/>
              </w:rPr>
              <w:t>15</w:t>
            </w:r>
          </w:p>
        </w:tc>
        <w:tc>
          <w:tcPr>
            <w:tcW w:w="540" w:type="dxa"/>
            <w:tcBorders>
              <w:top w:val="single" w:sz="4" w:space="0" w:color="000000"/>
              <w:left w:val="single" w:sz="4" w:space="0" w:color="000000"/>
              <w:bottom w:val="single" w:sz="4" w:space="0" w:color="000000"/>
              <w:right w:val="single" w:sz="4" w:space="0" w:color="000000"/>
            </w:tcBorders>
          </w:tcPr>
          <w:p w14:paraId="0000111C" w14:textId="77777777" w:rsidR="00C77964" w:rsidRDefault="003474E6">
            <w:pPr>
              <w:rPr>
                <w:rFonts w:ascii="Times New Roman" w:eastAsia="Times New Roman" w:hAnsi="Times New Roman" w:cs="Times New Roman"/>
                <w:highlight w:val="white"/>
              </w:rPr>
            </w:pPr>
            <w:r>
              <w:rPr>
                <w:rFonts w:ascii="Times New Roman" w:eastAsia="Times New Roman" w:hAnsi="Times New Roman" w:cs="Times New Roman"/>
                <w:highlight w:val="white"/>
              </w:rPr>
              <w:t>9</w:t>
            </w:r>
          </w:p>
        </w:tc>
        <w:tc>
          <w:tcPr>
            <w:tcW w:w="480" w:type="dxa"/>
            <w:tcBorders>
              <w:top w:val="single" w:sz="4" w:space="0" w:color="000000"/>
              <w:left w:val="single" w:sz="4" w:space="0" w:color="000000"/>
              <w:bottom w:val="single" w:sz="4" w:space="0" w:color="000000"/>
              <w:right w:val="single" w:sz="4" w:space="0" w:color="000000"/>
            </w:tcBorders>
          </w:tcPr>
          <w:p w14:paraId="0000111D" w14:textId="77777777" w:rsidR="00C77964" w:rsidRDefault="003474E6">
            <w:pPr>
              <w:rPr>
                <w:rFonts w:ascii="Times New Roman" w:eastAsia="Times New Roman" w:hAnsi="Times New Roman" w:cs="Times New Roman"/>
                <w:highlight w:val="white"/>
              </w:rPr>
            </w:pPr>
            <w:r>
              <w:rPr>
                <w:rFonts w:ascii="Times New Roman" w:eastAsia="Times New Roman" w:hAnsi="Times New Roman" w:cs="Times New Roman"/>
                <w:highlight w:val="white"/>
              </w:rPr>
              <w:t>8</w:t>
            </w:r>
          </w:p>
        </w:tc>
        <w:tc>
          <w:tcPr>
            <w:tcW w:w="480" w:type="dxa"/>
            <w:tcBorders>
              <w:top w:val="single" w:sz="4" w:space="0" w:color="000000"/>
              <w:left w:val="single" w:sz="4" w:space="0" w:color="000000"/>
              <w:bottom w:val="single" w:sz="4" w:space="0" w:color="000000"/>
              <w:right w:val="single" w:sz="4" w:space="0" w:color="000000"/>
            </w:tcBorders>
          </w:tcPr>
          <w:p w14:paraId="0000111E" w14:textId="77777777" w:rsidR="00C77964" w:rsidRDefault="003474E6">
            <w:pPr>
              <w:rPr>
                <w:rFonts w:ascii="Times New Roman" w:eastAsia="Times New Roman" w:hAnsi="Times New Roman" w:cs="Times New Roman"/>
                <w:highlight w:val="white"/>
              </w:rPr>
            </w:pPr>
            <w:r>
              <w:rPr>
                <w:rFonts w:ascii="Times New Roman" w:eastAsia="Times New Roman" w:hAnsi="Times New Roman" w:cs="Times New Roman"/>
                <w:highlight w:val="white"/>
              </w:rPr>
              <w:t>0</w:t>
            </w:r>
          </w:p>
        </w:tc>
        <w:tc>
          <w:tcPr>
            <w:tcW w:w="2895" w:type="dxa"/>
            <w:tcBorders>
              <w:top w:val="single" w:sz="4" w:space="0" w:color="000000"/>
              <w:left w:val="single" w:sz="4" w:space="0" w:color="000000"/>
              <w:bottom w:val="single" w:sz="4" w:space="0" w:color="000000"/>
              <w:right w:val="single" w:sz="4" w:space="0" w:color="000000"/>
            </w:tcBorders>
          </w:tcPr>
          <w:p w14:paraId="0000111F" w14:textId="77777777" w:rsidR="00C77964" w:rsidRDefault="003474E6">
            <w:pPr>
              <w:rPr>
                <w:rFonts w:ascii="Times New Roman" w:eastAsia="Times New Roman" w:hAnsi="Times New Roman" w:cs="Times New Roman"/>
              </w:rPr>
            </w:pPr>
            <w:r>
              <w:rPr>
                <w:rFonts w:ascii="Times New Roman" w:eastAsia="Times New Roman" w:hAnsi="Times New Roman" w:cs="Times New Roman"/>
              </w:rPr>
              <w:t>Sandra Kovačević</w:t>
            </w:r>
          </w:p>
        </w:tc>
      </w:tr>
      <w:tr w:rsidR="00C77964" w14:paraId="75EE240F" w14:textId="77777777">
        <w:tc>
          <w:tcPr>
            <w:tcW w:w="1170" w:type="dxa"/>
            <w:tcBorders>
              <w:top w:val="single" w:sz="4" w:space="0" w:color="000000"/>
              <w:left w:val="single" w:sz="4" w:space="0" w:color="000000"/>
              <w:bottom w:val="single" w:sz="4" w:space="0" w:color="000000"/>
              <w:right w:val="single" w:sz="4" w:space="0" w:color="000000"/>
            </w:tcBorders>
          </w:tcPr>
          <w:p w14:paraId="00001120" w14:textId="77777777" w:rsidR="00C77964" w:rsidRDefault="003474E6">
            <w:pPr>
              <w:rPr>
                <w:rFonts w:ascii="Times New Roman" w:eastAsia="Times New Roman" w:hAnsi="Times New Roman" w:cs="Times New Roman"/>
              </w:rPr>
            </w:pPr>
            <w:r>
              <w:rPr>
                <w:rFonts w:ascii="Times New Roman" w:eastAsia="Times New Roman" w:hAnsi="Times New Roman" w:cs="Times New Roman"/>
              </w:rPr>
              <w:t>7.b</w:t>
            </w:r>
          </w:p>
        </w:tc>
        <w:tc>
          <w:tcPr>
            <w:tcW w:w="540" w:type="dxa"/>
            <w:tcBorders>
              <w:top w:val="single" w:sz="4" w:space="0" w:color="000000"/>
              <w:left w:val="single" w:sz="4" w:space="0" w:color="000000"/>
              <w:bottom w:val="single" w:sz="4" w:space="0" w:color="000000"/>
              <w:right w:val="single" w:sz="4" w:space="0" w:color="000000"/>
            </w:tcBorders>
          </w:tcPr>
          <w:p w14:paraId="00001121" w14:textId="77777777" w:rsidR="00C77964" w:rsidRDefault="003474E6">
            <w:pPr>
              <w:jc w:val="center"/>
              <w:rPr>
                <w:rFonts w:ascii="Times New Roman" w:eastAsia="Times New Roman" w:hAnsi="Times New Roman" w:cs="Times New Roman"/>
              </w:rPr>
            </w:pPr>
            <w:r>
              <w:rPr>
                <w:rFonts w:ascii="Times New Roman" w:eastAsia="Times New Roman" w:hAnsi="Times New Roman" w:cs="Times New Roman"/>
              </w:rPr>
              <w:t>18</w:t>
            </w:r>
          </w:p>
        </w:tc>
        <w:tc>
          <w:tcPr>
            <w:tcW w:w="555" w:type="dxa"/>
            <w:tcBorders>
              <w:top w:val="single" w:sz="4" w:space="0" w:color="000000"/>
              <w:left w:val="single" w:sz="4" w:space="0" w:color="000000"/>
              <w:bottom w:val="single" w:sz="4" w:space="0" w:color="000000"/>
              <w:right w:val="single" w:sz="4" w:space="0" w:color="000000"/>
            </w:tcBorders>
          </w:tcPr>
          <w:p w14:paraId="00001122" w14:textId="77777777" w:rsidR="00C77964" w:rsidRDefault="003474E6">
            <w:pPr>
              <w:jc w:val="center"/>
              <w:rPr>
                <w:rFonts w:ascii="Times New Roman" w:eastAsia="Times New Roman" w:hAnsi="Times New Roman" w:cs="Times New Roman"/>
              </w:rPr>
            </w:pPr>
            <w:r>
              <w:rPr>
                <w:rFonts w:ascii="Times New Roman" w:eastAsia="Times New Roman" w:hAnsi="Times New Roman" w:cs="Times New Roman"/>
              </w:rPr>
              <w:t>1</w:t>
            </w:r>
          </w:p>
        </w:tc>
        <w:tc>
          <w:tcPr>
            <w:tcW w:w="465" w:type="dxa"/>
            <w:tcBorders>
              <w:top w:val="single" w:sz="4" w:space="0" w:color="000000"/>
              <w:left w:val="single" w:sz="4" w:space="0" w:color="000000"/>
              <w:bottom w:val="single" w:sz="4" w:space="0" w:color="000000"/>
              <w:right w:val="single" w:sz="4" w:space="0" w:color="000000"/>
            </w:tcBorders>
          </w:tcPr>
          <w:p w14:paraId="00001123" w14:textId="77777777" w:rsidR="00C77964" w:rsidRDefault="003474E6">
            <w:pPr>
              <w:jc w:val="center"/>
              <w:rPr>
                <w:rFonts w:ascii="Times New Roman" w:eastAsia="Times New Roman" w:hAnsi="Times New Roman" w:cs="Times New Roman"/>
              </w:rPr>
            </w:pPr>
            <w:r>
              <w:rPr>
                <w:rFonts w:ascii="Times New Roman" w:eastAsia="Times New Roman" w:hAnsi="Times New Roman" w:cs="Times New Roman"/>
              </w:rPr>
              <w:t>13</w:t>
            </w:r>
          </w:p>
        </w:tc>
        <w:tc>
          <w:tcPr>
            <w:tcW w:w="540" w:type="dxa"/>
            <w:tcBorders>
              <w:top w:val="single" w:sz="4" w:space="0" w:color="000000"/>
              <w:left w:val="single" w:sz="4" w:space="0" w:color="000000"/>
              <w:bottom w:val="single" w:sz="4" w:space="0" w:color="000000"/>
              <w:right w:val="single" w:sz="4" w:space="0" w:color="000000"/>
            </w:tcBorders>
          </w:tcPr>
          <w:p w14:paraId="00001124" w14:textId="77777777" w:rsidR="00C77964" w:rsidRDefault="003474E6">
            <w:pPr>
              <w:jc w:val="center"/>
              <w:rPr>
                <w:rFonts w:ascii="Times New Roman" w:eastAsia="Times New Roman" w:hAnsi="Times New Roman" w:cs="Times New Roman"/>
              </w:rPr>
            </w:pPr>
            <w:r>
              <w:rPr>
                <w:rFonts w:ascii="Times New Roman" w:eastAsia="Times New Roman" w:hAnsi="Times New Roman" w:cs="Times New Roman"/>
              </w:rPr>
              <w:t>5</w:t>
            </w:r>
          </w:p>
        </w:tc>
        <w:tc>
          <w:tcPr>
            <w:tcW w:w="480" w:type="dxa"/>
            <w:tcBorders>
              <w:top w:val="single" w:sz="4" w:space="0" w:color="000000"/>
              <w:left w:val="single" w:sz="4" w:space="0" w:color="000000"/>
              <w:bottom w:val="single" w:sz="4" w:space="0" w:color="000000"/>
              <w:right w:val="single" w:sz="4" w:space="0" w:color="000000"/>
            </w:tcBorders>
          </w:tcPr>
          <w:p w14:paraId="00001125" w14:textId="77777777" w:rsidR="00C77964" w:rsidRDefault="003474E6">
            <w:pPr>
              <w:jc w:val="center"/>
              <w:rPr>
                <w:rFonts w:ascii="Times New Roman" w:eastAsia="Times New Roman" w:hAnsi="Times New Roman" w:cs="Times New Roman"/>
              </w:rPr>
            </w:pPr>
            <w:r>
              <w:rPr>
                <w:rFonts w:ascii="Times New Roman" w:eastAsia="Times New Roman" w:hAnsi="Times New Roman" w:cs="Times New Roman"/>
              </w:rPr>
              <w:t>2</w:t>
            </w:r>
          </w:p>
        </w:tc>
        <w:tc>
          <w:tcPr>
            <w:tcW w:w="480" w:type="dxa"/>
            <w:tcBorders>
              <w:top w:val="single" w:sz="4" w:space="0" w:color="000000"/>
              <w:left w:val="single" w:sz="4" w:space="0" w:color="000000"/>
              <w:bottom w:val="single" w:sz="4" w:space="0" w:color="000000"/>
              <w:right w:val="single" w:sz="4" w:space="0" w:color="000000"/>
            </w:tcBorders>
          </w:tcPr>
          <w:p w14:paraId="00001126" w14:textId="77777777" w:rsidR="00C77964" w:rsidRDefault="003474E6">
            <w:pPr>
              <w:rPr>
                <w:rFonts w:ascii="Times New Roman" w:eastAsia="Times New Roman" w:hAnsi="Times New Roman" w:cs="Times New Roman"/>
              </w:rPr>
            </w:pPr>
            <w:r>
              <w:rPr>
                <w:rFonts w:ascii="Times New Roman" w:eastAsia="Times New Roman" w:hAnsi="Times New Roman" w:cs="Times New Roman"/>
              </w:rPr>
              <w:t>-</w:t>
            </w:r>
          </w:p>
        </w:tc>
        <w:tc>
          <w:tcPr>
            <w:tcW w:w="540" w:type="dxa"/>
            <w:tcBorders>
              <w:top w:val="single" w:sz="4" w:space="0" w:color="000000"/>
              <w:left w:val="single" w:sz="4" w:space="0" w:color="000000"/>
              <w:bottom w:val="single" w:sz="4" w:space="0" w:color="000000"/>
              <w:right w:val="single" w:sz="4" w:space="0" w:color="000000"/>
            </w:tcBorders>
          </w:tcPr>
          <w:p w14:paraId="00001127" w14:textId="77777777" w:rsidR="00C77964" w:rsidRDefault="003474E6">
            <w:pPr>
              <w:rPr>
                <w:rFonts w:ascii="Times New Roman" w:eastAsia="Times New Roman" w:hAnsi="Times New Roman" w:cs="Times New Roman"/>
              </w:rPr>
            </w:pPr>
            <w:r>
              <w:rPr>
                <w:rFonts w:ascii="Times New Roman" w:eastAsia="Times New Roman" w:hAnsi="Times New Roman" w:cs="Times New Roman"/>
              </w:rPr>
              <w:t>16</w:t>
            </w:r>
          </w:p>
        </w:tc>
        <w:tc>
          <w:tcPr>
            <w:tcW w:w="540" w:type="dxa"/>
            <w:tcBorders>
              <w:top w:val="single" w:sz="4" w:space="0" w:color="000000"/>
              <w:left w:val="single" w:sz="4" w:space="0" w:color="000000"/>
              <w:bottom w:val="single" w:sz="4" w:space="0" w:color="000000"/>
              <w:right w:val="single" w:sz="4" w:space="0" w:color="000000"/>
            </w:tcBorders>
          </w:tcPr>
          <w:p w14:paraId="00001128" w14:textId="77777777" w:rsidR="00C77964" w:rsidRDefault="003474E6">
            <w:pPr>
              <w:rPr>
                <w:rFonts w:ascii="Times New Roman" w:eastAsia="Times New Roman" w:hAnsi="Times New Roman" w:cs="Times New Roman"/>
                <w:highlight w:val="white"/>
              </w:rPr>
            </w:pPr>
            <w:r>
              <w:rPr>
                <w:rFonts w:ascii="Times New Roman" w:eastAsia="Times New Roman" w:hAnsi="Times New Roman" w:cs="Times New Roman"/>
                <w:highlight w:val="white"/>
              </w:rPr>
              <w:t>12</w:t>
            </w:r>
          </w:p>
        </w:tc>
        <w:tc>
          <w:tcPr>
            <w:tcW w:w="480" w:type="dxa"/>
            <w:tcBorders>
              <w:top w:val="single" w:sz="4" w:space="0" w:color="000000"/>
              <w:left w:val="single" w:sz="4" w:space="0" w:color="000000"/>
              <w:bottom w:val="single" w:sz="4" w:space="0" w:color="000000"/>
              <w:right w:val="single" w:sz="4" w:space="0" w:color="000000"/>
            </w:tcBorders>
          </w:tcPr>
          <w:p w14:paraId="00001129" w14:textId="77777777" w:rsidR="00C77964" w:rsidRDefault="003474E6">
            <w:pPr>
              <w:rPr>
                <w:rFonts w:ascii="Times New Roman" w:eastAsia="Times New Roman" w:hAnsi="Times New Roman" w:cs="Times New Roman"/>
                <w:highlight w:val="white"/>
              </w:rPr>
            </w:pPr>
            <w:r>
              <w:rPr>
                <w:rFonts w:ascii="Times New Roman" w:eastAsia="Times New Roman" w:hAnsi="Times New Roman" w:cs="Times New Roman"/>
                <w:highlight w:val="white"/>
              </w:rPr>
              <w:t>2</w:t>
            </w:r>
          </w:p>
        </w:tc>
        <w:tc>
          <w:tcPr>
            <w:tcW w:w="480" w:type="dxa"/>
            <w:tcBorders>
              <w:top w:val="single" w:sz="4" w:space="0" w:color="000000"/>
              <w:left w:val="single" w:sz="4" w:space="0" w:color="000000"/>
              <w:bottom w:val="single" w:sz="4" w:space="0" w:color="000000"/>
              <w:right w:val="single" w:sz="4" w:space="0" w:color="000000"/>
            </w:tcBorders>
          </w:tcPr>
          <w:p w14:paraId="0000112A" w14:textId="77777777" w:rsidR="00C77964" w:rsidRDefault="003474E6">
            <w:pPr>
              <w:rPr>
                <w:rFonts w:ascii="Times New Roman" w:eastAsia="Times New Roman" w:hAnsi="Times New Roman" w:cs="Times New Roman"/>
                <w:highlight w:val="white"/>
              </w:rPr>
            </w:pPr>
            <w:r>
              <w:rPr>
                <w:rFonts w:ascii="Times New Roman" w:eastAsia="Times New Roman" w:hAnsi="Times New Roman" w:cs="Times New Roman"/>
                <w:highlight w:val="white"/>
              </w:rPr>
              <w:t>4</w:t>
            </w:r>
          </w:p>
        </w:tc>
        <w:tc>
          <w:tcPr>
            <w:tcW w:w="2895" w:type="dxa"/>
            <w:tcBorders>
              <w:top w:val="single" w:sz="4" w:space="0" w:color="000000"/>
              <w:left w:val="single" w:sz="4" w:space="0" w:color="000000"/>
              <w:bottom w:val="single" w:sz="4" w:space="0" w:color="000000"/>
              <w:right w:val="single" w:sz="4" w:space="0" w:color="000000"/>
            </w:tcBorders>
          </w:tcPr>
          <w:p w14:paraId="0000112B" w14:textId="77777777" w:rsidR="00C77964" w:rsidRDefault="003474E6">
            <w:pPr>
              <w:rPr>
                <w:rFonts w:ascii="Times New Roman" w:eastAsia="Times New Roman" w:hAnsi="Times New Roman" w:cs="Times New Roman"/>
              </w:rPr>
            </w:pPr>
            <w:r>
              <w:rPr>
                <w:rFonts w:ascii="Times New Roman" w:eastAsia="Times New Roman" w:hAnsi="Times New Roman" w:cs="Times New Roman"/>
              </w:rPr>
              <w:t>Eva Pokrivač</w:t>
            </w:r>
          </w:p>
        </w:tc>
      </w:tr>
      <w:tr w:rsidR="00C77964" w14:paraId="4BEA4C75" w14:textId="77777777">
        <w:tc>
          <w:tcPr>
            <w:tcW w:w="1170" w:type="dxa"/>
            <w:tcBorders>
              <w:top w:val="single" w:sz="4" w:space="0" w:color="000000"/>
              <w:left w:val="single" w:sz="4" w:space="0" w:color="000000"/>
              <w:bottom w:val="single" w:sz="4" w:space="0" w:color="000000"/>
              <w:right w:val="single" w:sz="4" w:space="0" w:color="000000"/>
            </w:tcBorders>
            <w:shd w:val="clear" w:color="auto" w:fill="EDEDED"/>
          </w:tcPr>
          <w:p w14:paraId="0000112C" w14:textId="77777777" w:rsidR="00C77964" w:rsidRDefault="003474E6">
            <w:pPr>
              <w:rPr>
                <w:rFonts w:ascii="Times New Roman" w:eastAsia="Times New Roman" w:hAnsi="Times New Roman" w:cs="Times New Roman"/>
              </w:rPr>
            </w:pPr>
            <w:r>
              <w:rPr>
                <w:rFonts w:ascii="Times New Roman" w:eastAsia="Times New Roman" w:hAnsi="Times New Roman" w:cs="Times New Roman"/>
              </w:rPr>
              <w:t>ukupno</w:t>
            </w:r>
          </w:p>
        </w:tc>
        <w:tc>
          <w:tcPr>
            <w:tcW w:w="540" w:type="dxa"/>
            <w:tcBorders>
              <w:top w:val="single" w:sz="4" w:space="0" w:color="000000"/>
              <w:left w:val="single" w:sz="4" w:space="0" w:color="000000"/>
              <w:bottom w:val="single" w:sz="4" w:space="0" w:color="000000"/>
              <w:right w:val="single" w:sz="4" w:space="0" w:color="000000"/>
            </w:tcBorders>
            <w:shd w:val="clear" w:color="auto" w:fill="EDEDED"/>
          </w:tcPr>
          <w:p w14:paraId="0000112D" w14:textId="77777777" w:rsidR="00C77964" w:rsidRDefault="003474E6">
            <w:pPr>
              <w:jc w:val="center"/>
              <w:rPr>
                <w:rFonts w:ascii="Times New Roman" w:eastAsia="Times New Roman" w:hAnsi="Times New Roman" w:cs="Times New Roman"/>
              </w:rPr>
            </w:pPr>
            <w:r>
              <w:rPr>
                <w:rFonts w:ascii="Times New Roman" w:eastAsia="Times New Roman" w:hAnsi="Times New Roman" w:cs="Times New Roman"/>
              </w:rPr>
              <w:t>33</w:t>
            </w:r>
          </w:p>
        </w:tc>
        <w:tc>
          <w:tcPr>
            <w:tcW w:w="555" w:type="dxa"/>
            <w:tcBorders>
              <w:top w:val="single" w:sz="4" w:space="0" w:color="000000"/>
              <w:left w:val="single" w:sz="4" w:space="0" w:color="000000"/>
              <w:bottom w:val="single" w:sz="4" w:space="0" w:color="000000"/>
              <w:right w:val="single" w:sz="4" w:space="0" w:color="000000"/>
            </w:tcBorders>
            <w:shd w:val="clear" w:color="auto" w:fill="EDEDED"/>
          </w:tcPr>
          <w:p w14:paraId="0000112E" w14:textId="77777777" w:rsidR="00C77964" w:rsidRDefault="003474E6">
            <w:pPr>
              <w:jc w:val="center"/>
              <w:rPr>
                <w:rFonts w:ascii="Times New Roman" w:eastAsia="Times New Roman" w:hAnsi="Times New Roman" w:cs="Times New Roman"/>
              </w:rPr>
            </w:pPr>
            <w:r>
              <w:rPr>
                <w:rFonts w:ascii="Times New Roman" w:eastAsia="Times New Roman" w:hAnsi="Times New Roman" w:cs="Times New Roman"/>
              </w:rPr>
              <w:t>2</w:t>
            </w:r>
          </w:p>
        </w:tc>
        <w:tc>
          <w:tcPr>
            <w:tcW w:w="465" w:type="dxa"/>
            <w:tcBorders>
              <w:top w:val="single" w:sz="4" w:space="0" w:color="000000"/>
              <w:left w:val="single" w:sz="4" w:space="0" w:color="000000"/>
              <w:bottom w:val="single" w:sz="4" w:space="0" w:color="000000"/>
              <w:right w:val="single" w:sz="4" w:space="0" w:color="000000"/>
            </w:tcBorders>
            <w:shd w:val="clear" w:color="auto" w:fill="EDEDED"/>
          </w:tcPr>
          <w:p w14:paraId="0000112F" w14:textId="77777777" w:rsidR="00C77964" w:rsidRDefault="003474E6">
            <w:pPr>
              <w:jc w:val="center"/>
              <w:rPr>
                <w:rFonts w:ascii="Times New Roman" w:eastAsia="Times New Roman" w:hAnsi="Times New Roman" w:cs="Times New Roman"/>
              </w:rPr>
            </w:pPr>
            <w:r>
              <w:rPr>
                <w:rFonts w:ascii="Times New Roman" w:eastAsia="Times New Roman" w:hAnsi="Times New Roman" w:cs="Times New Roman"/>
              </w:rPr>
              <w:t>17</w:t>
            </w:r>
          </w:p>
        </w:tc>
        <w:tc>
          <w:tcPr>
            <w:tcW w:w="540" w:type="dxa"/>
            <w:tcBorders>
              <w:top w:val="single" w:sz="4" w:space="0" w:color="000000"/>
              <w:left w:val="single" w:sz="4" w:space="0" w:color="000000"/>
              <w:bottom w:val="single" w:sz="4" w:space="0" w:color="000000"/>
              <w:right w:val="single" w:sz="4" w:space="0" w:color="000000"/>
            </w:tcBorders>
            <w:shd w:val="clear" w:color="auto" w:fill="EDEDED"/>
          </w:tcPr>
          <w:p w14:paraId="00001130" w14:textId="77777777" w:rsidR="00C77964" w:rsidRDefault="003474E6">
            <w:pPr>
              <w:jc w:val="center"/>
              <w:rPr>
                <w:rFonts w:ascii="Times New Roman" w:eastAsia="Times New Roman" w:hAnsi="Times New Roman" w:cs="Times New Roman"/>
              </w:rPr>
            </w:pPr>
            <w:r>
              <w:rPr>
                <w:rFonts w:ascii="Times New Roman" w:eastAsia="Times New Roman" w:hAnsi="Times New Roman" w:cs="Times New Roman"/>
              </w:rPr>
              <w:t>16</w:t>
            </w:r>
          </w:p>
        </w:tc>
        <w:tc>
          <w:tcPr>
            <w:tcW w:w="480" w:type="dxa"/>
            <w:tcBorders>
              <w:top w:val="single" w:sz="4" w:space="0" w:color="000000"/>
              <w:left w:val="single" w:sz="4" w:space="0" w:color="000000"/>
              <w:bottom w:val="single" w:sz="4" w:space="0" w:color="000000"/>
              <w:right w:val="single" w:sz="4" w:space="0" w:color="000000"/>
            </w:tcBorders>
            <w:shd w:val="clear" w:color="auto" w:fill="EDEDED"/>
          </w:tcPr>
          <w:p w14:paraId="00001131" w14:textId="77777777" w:rsidR="00C77964" w:rsidRDefault="003474E6">
            <w:pPr>
              <w:jc w:val="center"/>
              <w:rPr>
                <w:rFonts w:ascii="Times New Roman" w:eastAsia="Times New Roman" w:hAnsi="Times New Roman" w:cs="Times New Roman"/>
              </w:rPr>
            </w:pPr>
            <w:r>
              <w:rPr>
                <w:rFonts w:ascii="Times New Roman" w:eastAsia="Times New Roman" w:hAnsi="Times New Roman" w:cs="Times New Roman"/>
              </w:rPr>
              <w:t>5</w:t>
            </w:r>
          </w:p>
        </w:tc>
        <w:tc>
          <w:tcPr>
            <w:tcW w:w="480" w:type="dxa"/>
            <w:tcBorders>
              <w:top w:val="single" w:sz="4" w:space="0" w:color="000000"/>
              <w:left w:val="single" w:sz="4" w:space="0" w:color="000000"/>
              <w:bottom w:val="single" w:sz="4" w:space="0" w:color="000000"/>
              <w:right w:val="single" w:sz="4" w:space="0" w:color="000000"/>
            </w:tcBorders>
            <w:shd w:val="clear" w:color="auto" w:fill="EDEDED"/>
          </w:tcPr>
          <w:p w14:paraId="00001132" w14:textId="77777777" w:rsidR="00C77964" w:rsidRDefault="003474E6">
            <w:pPr>
              <w:rPr>
                <w:rFonts w:ascii="Times New Roman" w:eastAsia="Times New Roman" w:hAnsi="Times New Roman" w:cs="Times New Roman"/>
              </w:rPr>
            </w:pPr>
            <w:r>
              <w:rPr>
                <w:rFonts w:ascii="Times New Roman" w:eastAsia="Times New Roman" w:hAnsi="Times New Roman" w:cs="Times New Roman"/>
              </w:rPr>
              <w:t>-</w:t>
            </w:r>
          </w:p>
        </w:tc>
        <w:tc>
          <w:tcPr>
            <w:tcW w:w="540" w:type="dxa"/>
            <w:tcBorders>
              <w:top w:val="single" w:sz="4" w:space="0" w:color="000000"/>
              <w:left w:val="single" w:sz="4" w:space="0" w:color="000000"/>
              <w:bottom w:val="single" w:sz="4" w:space="0" w:color="000000"/>
              <w:right w:val="single" w:sz="4" w:space="0" w:color="000000"/>
            </w:tcBorders>
            <w:shd w:val="clear" w:color="auto" w:fill="EDEDED"/>
          </w:tcPr>
          <w:p w14:paraId="00001133" w14:textId="77777777" w:rsidR="00C77964" w:rsidRDefault="003474E6">
            <w:pPr>
              <w:rPr>
                <w:rFonts w:ascii="Times New Roman" w:eastAsia="Times New Roman" w:hAnsi="Times New Roman" w:cs="Times New Roman"/>
                <w:highlight w:val="white"/>
              </w:rPr>
            </w:pPr>
            <w:r>
              <w:rPr>
                <w:rFonts w:ascii="Times New Roman" w:eastAsia="Times New Roman" w:hAnsi="Times New Roman" w:cs="Times New Roman"/>
                <w:highlight w:val="white"/>
              </w:rPr>
              <w:t>31</w:t>
            </w:r>
          </w:p>
        </w:tc>
        <w:tc>
          <w:tcPr>
            <w:tcW w:w="540" w:type="dxa"/>
            <w:tcBorders>
              <w:top w:val="single" w:sz="4" w:space="0" w:color="000000"/>
              <w:left w:val="single" w:sz="4" w:space="0" w:color="000000"/>
              <w:bottom w:val="single" w:sz="4" w:space="0" w:color="000000"/>
              <w:right w:val="single" w:sz="4" w:space="0" w:color="000000"/>
            </w:tcBorders>
            <w:shd w:val="clear" w:color="auto" w:fill="EDEDED"/>
          </w:tcPr>
          <w:p w14:paraId="00001134" w14:textId="77777777" w:rsidR="00C77964" w:rsidRDefault="003474E6">
            <w:pPr>
              <w:rPr>
                <w:rFonts w:ascii="Times New Roman" w:eastAsia="Times New Roman" w:hAnsi="Times New Roman" w:cs="Times New Roman"/>
                <w:highlight w:val="white"/>
              </w:rPr>
            </w:pPr>
            <w:r>
              <w:rPr>
                <w:rFonts w:ascii="Times New Roman" w:eastAsia="Times New Roman" w:hAnsi="Times New Roman" w:cs="Times New Roman"/>
                <w:highlight w:val="white"/>
              </w:rPr>
              <w:t>21</w:t>
            </w:r>
          </w:p>
        </w:tc>
        <w:tc>
          <w:tcPr>
            <w:tcW w:w="480" w:type="dxa"/>
            <w:tcBorders>
              <w:top w:val="single" w:sz="4" w:space="0" w:color="000000"/>
              <w:left w:val="single" w:sz="4" w:space="0" w:color="000000"/>
              <w:bottom w:val="single" w:sz="4" w:space="0" w:color="000000"/>
              <w:right w:val="single" w:sz="4" w:space="0" w:color="000000"/>
            </w:tcBorders>
            <w:shd w:val="clear" w:color="auto" w:fill="EDEDED"/>
          </w:tcPr>
          <w:p w14:paraId="00001135" w14:textId="77777777" w:rsidR="00C77964" w:rsidRDefault="003474E6">
            <w:pPr>
              <w:rPr>
                <w:rFonts w:ascii="Times New Roman" w:eastAsia="Times New Roman" w:hAnsi="Times New Roman" w:cs="Times New Roman"/>
                <w:highlight w:val="white"/>
              </w:rPr>
            </w:pPr>
            <w:r>
              <w:rPr>
                <w:rFonts w:ascii="Times New Roman" w:eastAsia="Times New Roman" w:hAnsi="Times New Roman" w:cs="Times New Roman"/>
                <w:highlight w:val="white"/>
              </w:rPr>
              <w:t>10</w:t>
            </w:r>
          </w:p>
        </w:tc>
        <w:tc>
          <w:tcPr>
            <w:tcW w:w="480" w:type="dxa"/>
            <w:tcBorders>
              <w:top w:val="single" w:sz="4" w:space="0" w:color="000000"/>
              <w:left w:val="single" w:sz="4" w:space="0" w:color="000000"/>
              <w:bottom w:val="single" w:sz="4" w:space="0" w:color="000000"/>
              <w:right w:val="single" w:sz="4" w:space="0" w:color="000000"/>
            </w:tcBorders>
            <w:shd w:val="clear" w:color="auto" w:fill="EDEDED"/>
          </w:tcPr>
          <w:p w14:paraId="00001136" w14:textId="77777777" w:rsidR="00C77964" w:rsidRDefault="003474E6">
            <w:pPr>
              <w:rPr>
                <w:rFonts w:ascii="Times New Roman" w:eastAsia="Times New Roman" w:hAnsi="Times New Roman" w:cs="Times New Roman"/>
                <w:highlight w:val="white"/>
              </w:rPr>
            </w:pPr>
            <w:r>
              <w:rPr>
                <w:rFonts w:ascii="Times New Roman" w:eastAsia="Times New Roman" w:hAnsi="Times New Roman" w:cs="Times New Roman"/>
                <w:highlight w:val="white"/>
              </w:rPr>
              <w:t>4</w:t>
            </w:r>
          </w:p>
        </w:tc>
        <w:tc>
          <w:tcPr>
            <w:tcW w:w="2895" w:type="dxa"/>
            <w:tcBorders>
              <w:top w:val="single" w:sz="4" w:space="0" w:color="000000"/>
              <w:left w:val="single" w:sz="4" w:space="0" w:color="000000"/>
              <w:bottom w:val="single" w:sz="4" w:space="0" w:color="000000"/>
              <w:right w:val="single" w:sz="4" w:space="0" w:color="000000"/>
            </w:tcBorders>
            <w:shd w:val="clear" w:color="auto" w:fill="EDEDED"/>
          </w:tcPr>
          <w:p w14:paraId="00001137" w14:textId="77777777" w:rsidR="00C77964" w:rsidRDefault="00C77964">
            <w:pPr>
              <w:rPr>
                <w:rFonts w:ascii="Times New Roman" w:eastAsia="Times New Roman" w:hAnsi="Times New Roman" w:cs="Times New Roman"/>
              </w:rPr>
            </w:pPr>
          </w:p>
        </w:tc>
      </w:tr>
      <w:tr w:rsidR="00C77964" w14:paraId="76840BD4" w14:textId="77777777">
        <w:tc>
          <w:tcPr>
            <w:tcW w:w="1170" w:type="dxa"/>
            <w:tcBorders>
              <w:top w:val="single" w:sz="4" w:space="0" w:color="000000"/>
              <w:left w:val="single" w:sz="4" w:space="0" w:color="000000"/>
              <w:bottom w:val="single" w:sz="4" w:space="0" w:color="000000"/>
              <w:right w:val="single" w:sz="4" w:space="0" w:color="000000"/>
            </w:tcBorders>
          </w:tcPr>
          <w:p w14:paraId="00001138" w14:textId="77777777" w:rsidR="00C77964" w:rsidRDefault="003474E6">
            <w:pPr>
              <w:rPr>
                <w:rFonts w:ascii="Times New Roman" w:eastAsia="Times New Roman" w:hAnsi="Times New Roman" w:cs="Times New Roman"/>
              </w:rPr>
            </w:pPr>
            <w:r>
              <w:rPr>
                <w:rFonts w:ascii="Times New Roman" w:eastAsia="Times New Roman" w:hAnsi="Times New Roman" w:cs="Times New Roman"/>
              </w:rPr>
              <w:t>8.a</w:t>
            </w:r>
          </w:p>
        </w:tc>
        <w:tc>
          <w:tcPr>
            <w:tcW w:w="540" w:type="dxa"/>
            <w:tcBorders>
              <w:top w:val="single" w:sz="4" w:space="0" w:color="000000"/>
              <w:left w:val="single" w:sz="4" w:space="0" w:color="000000"/>
              <w:bottom w:val="single" w:sz="4" w:space="0" w:color="000000"/>
              <w:right w:val="single" w:sz="4" w:space="0" w:color="000000"/>
            </w:tcBorders>
          </w:tcPr>
          <w:p w14:paraId="00001139" w14:textId="77777777" w:rsidR="00C77964" w:rsidRDefault="003474E6">
            <w:pPr>
              <w:jc w:val="center"/>
              <w:rPr>
                <w:rFonts w:ascii="Times New Roman" w:eastAsia="Times New Roman" w:hAnsi="Times New Roman" w:cs="Times New Roman"/>
              </w:rPr>
            </w:pPr>
            <w:r>
              <w:rPr>
                <w:rFonts w:ascii="Times New Roman" w:eastAsia="Times New Roman" w:hAnsi="Times New Roman" w:cs="Times New Roman"/>
              </w:rPr>
              <w:t>22</w:t>
            </w:r>
          </w:p>
        </w:tc>
        <w:tc>
          <w:tcPr>
            <w:tcW w:w="555" w:type="dxa"/>
            <w:tcBorders>
              <w:top w:val="single" w:sz="4" w:space="0" w:color="000000"/>
              <w:left w:val="single" w:sz="4" w:space="0" w:color="000000"/>
              <w:bottom w:val="single" w:sz="4" w:space="0" w:color="000000"/>
              <w:right w:val="single" w:sz="4" w:space="0" w:color="000000"/>
            </w:tcBorders>
          </w:tcPr>
          <w:p w14:paraId="0000113A" w14:textId="77777777" w:rsidR="00C77964" w:rsidRDefault="003474E6">
            <w:pPr>
              <w:jc w:val="center"/>
              <w:rPr>
                <w:rFonts w:ascii="Times New Roman" w:eastAsia="Times New Roman" w:hAnsi="Times New Roman" w:cs="Times New Roman"/>
              </w:rPr>
            </w:pPr>
            <w:r>
              <w:rPr>
                <w:rFonts w:ascii="Times New Roman" w:eastAsia="Times New Roman" w:hAnsi="Times New Roman" w:cs="Times New Roman"/>
              </w:rPr>
              <w:t>1</w:t>
            </w:r>
          </w:p>
        </w:tc>
        <w:tc>
          <w:tcPr>
            <w:tcW w:w="465" w:type="dxa"/>
            <w:tcBorders>
              <w:top w:val="single" w:sz="4" w:space="0" w:color="000000"/>
              <w:left w:val="single" w:sz="4" w:space="0" w:color="000000"/>
              <w:bottom w:val="single" w:sz="4" w:space="0" w:color="000000"/>
              <w:right w:val="single" w:sz="4" w:space="0" w:color="000000"/>
            </w:tcBorders>
          </w:tcPr>
          <w:p w14:paraId="0000113B" w14:textId="77777777" w:rsidR="00C77964" w:rsidRDefault="003474E6">
            <w:pPr>
              <w:jc w:val="center"/>
              <w:rPr>
                <w:rFonts w:ascii="Times New Roman" w:eastAsia="Times New Roman" w:hAnsi="Times New Roman" w:cs="Times New Roman"/>
              </w:rPr>
            </w:pPr>
            <w:r>
              <w:rPr>
                <w:rFonts w:ascii="Times New Roman" w:eastAsia="Times New Roman" w:hAnsi="Times New Roman" w:cs="Times New Roman"/>
              </w:rPr>
              <w:t>10</w:t>
            </w:r>
          </w:p>
        </w:tc>
        <w:tc>
          <w:tcPr>
            <w:tcW w:w="540" w:type="dxa"/>
            <w:tcBorders>
              <w:top w:val="single" w:sz="4" w:space="0" w:color="000000"/>
              <w:left w:val="single" w:sz="4" w:space="0" w:color="000000"/>
              <w:bottom w:val="single" w:sz="4" w:space="0" w:color="000000"/>
              <w:right w:val="single" w:sz="4" w:space="0" w:color="000000"/>
            </w:tcBorders>
          </w:tcPr>
          <w:p w14:paraId="0000113C" w14:textId="77777777" w:rsidR="00C77964" w:rsidRDefault="003474E6">
            <w:pPr>
              <w:rPr>
                <w:rFonts w:ascii="Times New Roman" w:eastAsia="Times New Roman" w:hAnsi="Times New Roman" w:cs="Times New Roman"/>
              </w:rPr>
            </w:pPr>
            <w:r>
              <w:rPr>
                <w:rFonts w:ascii="Times New Roman" w:eastAsia="Times New Roman" w:hAnsi="Times New Roman" w:cs="Times New Roman"/>
              </w:rPr>
              <w:t>12</w:t>
            </w:r>
          </w:p>
        </w:tc>
        <w:tc>
          <w:tcPr>
            <w:tcW w:w="480" w:type="dxa"/>
            <w:tcBorders>
              <w:top w:val="single" w:sz="4" w:space="0" w:color="000000"/>
              <w:left w:val="single" w:sz="4" w:space="0" w:color="000000"/>
              <w:bottom w:val="single" w:sz="4" w:space="0" w:color="000000"/>
              <w:right w:val="single" w:sz="4" w:space="0" w:color="000000"/>
            </w:tcBorders>
          </w:tcPr>
          <w:p w14:paraId="0000113D" w14:textId="77777777" w:rsidR="00C77964" w:rsidRDefault="003474E6">
            <w:pPr>
              <w:jc w:val="center"/>
              <w:rPr>
                <w:rFonts w:ascii="Times New Roman" w:eastAsia="Times New Roman" w:hAnsi="Times New Roman" w:cs="Times New Roman"/>
              </w:rPr>
            </w:pPr>
            <w:r>
              <w:rPr>
                <w:rFonts w:ascii="Times New Roman" w:eastAsia="Times New Roman" w:hAnsi="Times New Roman" w:cs="Times New Roman"/>
              </w:rPr>
              <w:t>3</w:t>
            </w:r>
          </w:p>
        </w:tc>
        <w:tc>
          <w:tcPr>
            <w:tcW w:w="480" w:type="dxa"/>
            <w:tcBorders>
              <w:top w:val="single" w:sz="4" w:space="0" w:color="000000"/>
              <w:left w:val="single" w:sz="4" w:space="0" w:color="000000"/>
              <w:bottom w:val="single" w:sz="4" w:space="0" w:color="000000"/>
              <w:right w:val="single" w:sz="4" w:space="0" w:color="000000"/>
            </w:tcBorders>
          </w:tcPr>
          <w:p w14:paraId="0000113E" w14:textId="77777777" w:rsidR="00C77964" w:rsidRDefault="003474E6">
            <w:pPr>
              <w:rPr>
                <w:rFonts w:ascii="Times New Roman" w:eastAsia="Times New Roman" w:hAnsi="Times New Roman" w:cs="Times New Roman"/>
              </w:rPr>
            </w:pPr>
            <w:r>
              <w:rPr>
                <w:rFonts w:ascii="Times New Roman" w:eastAsia="Times New Roman" w:hAnsi="Times New Roman" w:cs="Times New Roman"/>
              </w:rPr>
              <w:t>-</w:t>
            </w:r>
          </w:p>
        </w:tc>
        <w:tc>
          <w:tcPr>
            <w:tcW w:w="540" w:type="dxa"/>
            <w:tcBorders>
              <w:top w:val="single" w:sz="4" w:space="0" w:color="000000"/>
              <w:left w:val="single" w:sz="4" w:space="0" w:color="000000"/>
              <w:bottom w:val="single" w:sz="4" w:space="0" w:color="000000"/>
              <w:right w:val="single" w:sz="4" w:space="0" w:color="000000"/>
            </w:tcBorders>
          </w:tcPr>
          <w:p w14:paraId="0000113F" w14:textId="77777777" w:rsidR="00C77964" w:rsidRDefault="003474E6">
            <w:pPr>
              <w:rPr>
                <w:rFonts w:ascii="Times New Roman" w:eastAsia="Times New Roman" w:hAnsi="Times New Roman" w:cs="Times New Roman"/>
              </w:rPr>
            </w:pPr>
            <w:r>
              <w:rPr>
                <w:rFonts w:ascii="Times New Roman" w:eastAsia="Times New Roman" w:hAnsi="Times New Roman" w:cs="Times New Roman"/>
              </w:rPr>
              <w:t>20</w:t>
            </w:r>
          </w:p>
        </w:tc>
        <w:tc>
          <w:tcPr>
            <w:tcW w:w="540" w:type="dxa"/>
            <w:tcBorders>
              <w:top w:val="single" w:sz="4" w:space="0" w:color="000000"/>
              <w:left w:val="single" w:sz="4" w:space="0" w:color="000000"/>
              <w:bottom w:val="single" w:sz="4" w:space="0" w:color="000000"/>
              <w:right w:val="single" w:sz="4" w:space="0" w:color="000000"/>
            </w:tcBorders>
          </w:tcPr>
          <w:p w14:paraId="00001140" w14:textId="77777777" w:rsidR="00C77964" w:rsidRDefault="003474E6">
            <w:pPr>
              <w:rPr>
                <w:rFonts w:ascii="Times New Roman" w:eastAsia="Times New Roman" w:hAnsi="Times New Roman" w:cs="Times New Roman"/>
                <w:highlight w:val="white"/>
              </w:rPr>
            </w:pPr>
            <w:r>
              <w:rPr>
                <w:rFonts w:ascii="Times New Roman" w:eastAsia="Times New Roman" w:hAnsi="Times New Roman" w:cs="Times New Roman"/>
                <w:highlight w:val="white"/>
              </w:rPr>
              <w:t>20</w:t>
            </w:r>
          </w:p>
        </w:tc>
        <w:tc>
          <w:tcPr>
            <w:tcW w:w="480" w:type="dxa"/>
            <w:tcBorders>
              <w:top w:val="single" w:sz="4" w:space="0" w:color="000000"/>
              <w:left w:val="single" w:sz="4" w:space="0" w:color="000000"/>
              <w:bottom w:val="single" w:sz="4" w:space="0" w:color="000000"/>
              <w:right w:val="single" w:sz="4" w:space="0" w:color="000000"/>
            </w:tcBorders>
          </w:tcPr>
          <w:p w14:paraId="00001141" w14:textId="77777777" w:rsidR="00C77964" w:rsidRDefault="003474E6">
            <w:pPr>
              <w:rPr>
                <w:rFonts w:ascii="Times New Roman" w:eastAsia="Times New Roman" w:hAnsi="Times New Roman" w:cs="Times New Roman"/>
                <w:highlight w:val="white"/>
              </w:rPr>
            </w:pPr>
            <w:r>
              <w:rPr>
                <w:rFonts w:ascii="Times New Roman" w:eastAsia="Times New Roman" w:hAnsi="Times New Roman" w:cs="Times New Roman"/>
                <w:highlight w:val="white"/>
              </w:rPr>
              <w:t>4</w:t>
            </w:r>
          </w:p>
        </w:tc>
        <w:tc>
          <w:tcPr>
            <w:tcW w:w="480" w:type="dxa"/>
            <w:tcBorders>
              <w:top w:val="single" w:sz="4" w:space="0" w:color="000000"/>
              <w:left w:val="single" w:sz="4" w:space="0" w:color="000000"/>
              <w:bottom w:val="single" w:sz="4" w:space="0" w:color="000000"/>
              <w:right w:val="single" w:sz="4" w:space="0" w:color="000000"/>
            </w:tcBorders>
          </w:tcPr>
          <w:p w14:paraId="00001142" w14:textId="77777777" w:rsidR="00C77964" w:rsidRDefault="003474E6">
            <w:pPr>
              <w:rPr>
                <w:rFonts w:ascii="Times New Roman" w:eastAsia="Times New Roman" w:hAnsi="Times New Roman" w:cs="Times New Roman"/>
                <w:highlight w:val="white"/>
              </w:rPr>
            </w:pPr>
            <w:r>
              <w:rPr>
                <w:rFonts w:ascii="Times New Roman" w:eastAsia="Times New Roman" w:hAnsi="Times New Roman" w:cs="Times New Roman"/>
                <w:highlight w:val="white"/>
              </w:rPr>
              <w:t>0</w:t>
            </w:r>
          </w:p>
        </w:tc>
        <w:tc>
          <w:tcPr>
            <w:tcW w:w="2895" w:type="dxa"/>
            <w:tcBorders>
              <w:top w:val="single" w:sz="4" w:space="0" w:color="000000"/>
              <w:left w:val="single" w:sz="4" w:space="0" w:color="000000"/>
              <w:bottom w:val="single" w:sz="4" w:space="0" w:color="000000"/>
              <w:right w:val="single" w:sz="4" w:space="0" w:color="000000"/>
            </w:tcBorders>
          </w:tcPr>
          <w:p w14:paraId="00001143" w14:textId="77777777" w:rsidR="00C77964" w:rsidRDefault="003474E6">
            <w:pPr>
              <w:rPr>
                <w:rFonts w:ascii="Times New Roman" w:eastAsia="Times New Roman" w:hAnsi="Times New Roman" w:cs="Times New Roman"/>
              </w:rPr>
            </w:pPr>
            <w:r>
              <w:rPr>
                <w:rFonts w:ascii="Times New Roman" w:eastAsia="Times New Roman" w:hAnsi="Times New Roman" w:cs="Times New Roman"/>
              </w:rPr>
              <w:t>Maja Bobić</w:t>
            </w:r>
          </w:p>
        </w:tc>
      </w:tr>
      <w:tr w:rsidR="00C77964" w14:paraId="42C6B05D" w14:textId="77777777">
        <w:tc>
          <w:tcPr>
            <w:tcW w:w="1170" w:type="dxa"/>
            <w:tcBorders>
              <w:top w:val="single" w:sz="4" w:space="0" w:color="000000"/>
              <w:left w:val="single" w:sz="4" w:space="0" w:color="000000"/>
              <w:bottom w:val="single" w:sz="4" w:space="0" w:color="000000"/>
              <w:right w:val="single" w:sz="4" w:space="0" w:color="000000"/>
            </w:tcBorders>
          </w:tcPr>
          <w:p w14:paraId="00001144" w14:textId="77777777" w:rsidR="00C77964" w:rsidRDefault="003474E6">
            <w:pPr>
              <w:rPr>
                <w:rFonts w:ascii="Times New Roman" w:eastAsia="Times New Roman" w:hAnsi="Times New Roman" w:cs="Times New Roman"/>
              </w:rPr>
            </w:pPr>
            <w:r>
              <w:rPr>
                <w:rFonts w:ascii="Times New Roman" w:eastAsia="Times New Roman" w:hAnsi="Times New Roman" w:cs="Times New Roman"/>
              </w:rPr>
              <w:t>8.b</w:t>
            </w:r>
          </w:p>
        </w:tc>
        <w:tc>
          <w:tcPr>
            <w:tcW w:w="540" w:type="dxa"/>
            <w:tcBorders>
              <w:top w:val="single" w:sz="4" w:space="0" w:color="000000"/>
              <w:left w:val="single" w:sz="4" w:space="0" w:color="000000"/>
              <w:bottom w:val="single" w:sz="4" w:space="0" w:color="000000"/>
              <w:right w:val="single" w:sz="4" w:space="0" w:color="000000"/>
            </w:tcBorders>
          </w:tcPr>
          <w:p w14:paraId="00001145" w14:textId="77777777" w:rsidR="00C77964" w:rsidRDefault="003474E6">
            <w:pPr>
              <w:jc w:val="center"/>
              <w:rPr>
                <w:rFonts w:ascii="Times New Roman" w:eastAsia="Times New Roman" w:hAnsi="Times New Roman" w:cs="Times New Roman"/>
              </w:rPr>
            </w:pPr>
            <w:r>
              <w:rPr>
                <w:rFonts w:ascii="Times New Roman" w:eastAsia="Times New Roman" w:hAnsi="Times New Roman" w:cs="Times New Roman"/>
              </w:rPr>
              <w:t>21</w:t>
            </w:r>
          </w:p>
        </w:tc>
        <w:tc>
          <w:tcPr>
            <w:tcW w:w="555" w:type="dxa"/>
            <w:tcBorders>
              <w:top w:val="single" w:sz="4" w:space="0" w:color="000000"/>
              <w:left w:val="single" w:sz="4" w:space="0" w:color="000000"/>
              <w:bottom w:val="single" w:sz="4" w:space="0" w:color="000000"/>
              <w:right w:val="single" w:sz="4" w:space="0" w:color="000000"/>
            </w:tcBorders>
          </w:tcPr>
          <w:p w14:paraId="00001146" w14:textId="77777777" w:rsidR="00C77964" w:rsidRDefault="003474E6">
            <w:pPr>
              <w:jc w:val="center"/>
              <w:rPr>
                <w:rFonts w:ascii="Times New Roman" w:eastAsia="Times New Roman" w:hAnsi="Times New Roman" w:cs="Times New Roman"/>
              </w:rPr>
            </w:pPr>
            <w:r>
              <w:rPr>
                <w:rFonts w:ascii="Times New Roman" w:eastAsia="Times New Roman" w:hAnsi="Times New Roman" w:cs="Times New Roman"/>
              </w:rPr>
              <w:t>1</w:t>
            </w:r>
          </w:p>
        </w:tc>
        <w:tc>
          <w:tcPr>
            <w:tcW w:w="465" w:type="dxa"/>
            <w:tcBorders>
              <w:top w:val="single" w:sz="4" w:space="0" w:color="000000"/>
              <w:left w:val="single" w:sz="4" w:space="0" w:color="000000"/>
              <w:bottom w:val="single" w:sz="4" w:space="0" w:color="000000"/>
              <w:right w:val="single" w:sz="4" w:space="0" w:color="000000"/>
            </w:tcBorders>
          </w:tcPr>
          <w:p w14:paraId="00001147" w14:textId="77777777" w:rsidR="00C77964" w:rsidRDefault="003474E6">
            <w:pPr>
              <w:jc w:val="center"/>
              <w:rPr>
                <w:rFonts w:ascii="Times New Roman" w:eastAsia="Times New Roman" w:hAnsi="Times New Roman" w:cs="Times New Roman"/>
              </w:rPr>
            </w:pPr>
            <w:r>
              <w:rPr>
                <w:rFonts w:ascii="Times New Roman" w:eastAsia="Times New Roman" w:hAnsi="Times New Roman" w:cs="Times New Roman"/>
              </w:rPr>
              <w:t>9</w:t>
            </w:r>
          </w:p>
        </w:tc>
        <w:tc>
          <w:tcPr>
            <w:tcW w:w="540" w:type="dxa"/>
            <w:tcBorders>
              <w:top w:val="single" w:sz="4" w:space="0" w:color="000000"/>
              <w:left w:val="single" w:sz="4" w:space="0" w:color="000000"/>
              <w:bottom w:val="single" w:sz="4" w:space="0" w:color="000000"/>
              <w:right w:val="single" w:sz="4" w:space="0" w:color="000000"/>
            </w:tcBorders>
          </w:tcPr>
          <w:p w14:paraId="00001148" w14:textId="77777777" w:rsidR="00C77964" w:rsidRDefault="003474E6">
            <w:pPr>
              <w:rPr>
                <w:rFonts w:ascii="Times New Roman" w:eastAsia="Times New Roman" w:hAnsi="Times New Roman" w:cs="Times New Roman"/>
              </w:rPr>
            </w:pPr>
            <w:r>
              <w:rPr>
                <w:rFonts w:ascii="Times New Roman" w:eastAsia="Times New Roman" w:hAnsi="Times New Roman" w:cs="Times New Roman"/>
              </w:rPr>
              <w:t>12</w:t>
            </w:r>
          </w:p>
        </w:tc>
        <w:tc>
          <w:tcPr>
            <w:tcW w:w="480" w:type="dxa"/>
            <w:tcBorders>
              <w:top w:val="single" w:sz="4" w:space="0" w:color="000000"/>
              <w:left w:val="single" w:sz="4" w:space="0" w:color="000000"/>
              <w:bottom w:val="single" w:sz="4" w:space="0" w:color="000000"/>
              <w:right w:val="single" w:sz="4" w:space="0" w:color="000000"/>
            </w:tcBorders>
          </w:tcPr>
          <w:p w14:paraId="00001149" w14:textId="77777777" w:rsidR="00C77964" w:rsidRDefault="003474E6">
            <w:pPr>
              <w:jc w:val="center"/>
              <w:rPr>
                <w:rFonts w:ascii="Times New Roman" w:eastAsia="Times New Roman" w:hAnsi="Times New Roman" w:cs="Times New Roman"/>
              </w:rPr>
            </w:pPr>
            <w:r>
              <w:rPr>
                <w:rFonts w:ascii="Times New Roman" w:eastAsia="Times New Roman" w:hAnsi="Times New Roman" w:cs="Times New Roman"/>
              </w:rPr>
              <w:t>3</w:t>
            </w:r>
          </w:p>
        </w:tc>
        <w:tc>
          <w:tcPr>
            <w:tcW w:w="480" w:type="dxa"/>
            <w:tcBorders>
              <w:top w:val="single" w:sz="4" w:space="0" w:color="000000"/>
              <w:left w:val="single" w:sz="4" w:space="0" w:color="000000"/>
              <w:bottom w:val="single" w:sz="4" w:space="0" w:color="000000"/>
              <w:right w:val="single" w:sz="4" w:space="0" w:color="000000"/>
            </w:tcBorders>
          </w:tcPr>
          <w:p w14:paraId="0000114A" w14:textId="77777777" w:rsidR="00C77964" w:rsidRDefault="003474E6">
            <w:pPr>
              <w:rPr>
                <w:rFonts w:ascii="Times New Roman" w:eastAsia="Times New Roman" w:hAnsi="Times New Roman" w:cs="Times New Roman"/>
              </w:rPr>
            </w:pPr>
            <w:r>
              <w:rPr>
                <w:rFonts w:ascii="Times New Roman" w:eastAsia="Times New Roman" w:hAnsi="Times New Roman" w:cs="Times New Roman"/>
              </w:rPr>
              <w:t>-</w:t>
            </w:r>
          </w:p>
        </w:tc>
        <w:tc>
          <w:tcPr>
            <w:tcW w:w="540" w:type="dxa"/>
            <w:tcBorders>
              <w:top w:val="single" w:sz="4" w:space="0" w:color="000000"/>
              <w:left w:val="single" w:sz="4" w:space="0" w:color="000000"/>
              <w:bottom w:val="single" w:sz="4" w:space="0" w:color="000000"/>
              <w:right w:val="single" w:sz="4" w:space="0" w:color="000000"/>
            </w:tcBorders>
          </w:tcPr>
          <w:p w14:paraId="0000114B" w14:textId="77777777" w:rsidR="00C77964" w:rsidRDefault="003474E6">
            <w:pPr>
              <w:rPr>
                <w:rFonts w:ascii="Times New Roman" w:eastAsia="Times New Roman" w:hAnsi="Times New Roman" w:cs="Times New Roman"/>
              </w:rPr>
            </w:pPr>
            <w:r>
              <w:rPr>
                <w:rFonts w:ascii="Times New Roman" w:eastAsia="Times New Roman" w:hAnsi="Times New Roman" w:cs="Times New Roman"/>
              </w:rPr>
              <w:t>21</w:t>
            </w:r>
          </w:p>
        </w:tc>
        <w:tc>
          <w:tcPr>
            <w:tcW w:w="540" w:type="dxa"/>
            <w:tcBorders>
              <w:top w:val="single" w:sz="4" w:space="0" w:color="000000"/>
              <w:left w:val="single" w:sz="4" w:space="0" w:color="000000"/>
              <w:bottom w:val="single" w:sz="4" w:space="0" w:color="000000"/>
              <w:right w:val="single" w:sz="4" w:space="0" w:color="000000"/>
            </w:tcBorders>
          </w:tcPr>
          <w:p w14:paraId="0000114C" w14:textId="77777777" w:rsidR="00C77964" w:rsidRDefault="003474E6">
            <w:pPr>
              <w:rPr>
                <w:rFonts w:ascii="Times New Roman" w:eastAsia="Times New Roman" w:hAnsi="Times New Roman" w:cs="Times New Roman"/>
                <w:highlight w:val="white"/>
              </w:rPr>
            </w:pPr>
            <w:r>
              <w:rPr>
                <w:rFonts w:ascii="Times New Roman" w:eastAsia="Times New Roman" w:hAnsi="Times New Roman" w:cs="Times New Roman"/>
                <w:highlight w:val="white"/>
              </w:rPr>
              <w:t>19</w:t>
            </w:r>
          </w:p>
        </w:tc>
        <w:tc>
          <w:tcPr>
            <w:tcW w:w="480" w:type="dxa"/>
            <w:tcBorders>
              <w:top w:val="single" w:sz="4" w:space="0" w:color="000000"/>
              <w:left w:val="single" w:sz="4" w:space="0" w:color="000000"/>
              <w:bottom w:val="single" w:sz="4" w:space="0" w:color="000000"/>
              <w:right w:val="single" w:sz="4" w:space="0" w:color="000000"/>
            </w:tcBorders>
          </w:tcPr>
          <w:p w14:paraId="0000114D" w14:textId="77777777" w:rsidR="00C77964" w:rsidRDefault="003474E6">
            <w:pPr>
              <w:rPr>
                <w:rFonts w:ascii="Times New Roman" w:eastAsia="Times New Roman" w:hAnsi="Times New Roman" w:cs="Times New Roman"/>
                <w:highlight w:val="white"/>
              </w:rPr>
            </w:pPr>
            <w:r>
              <w:rPr>
                <w:rFonts w:ascii="Times New Roman" w:eastAsia="Times New Roman" w:hAnsi="Times New Roman" w:cs="Times New Roman"/>
                <w:highlight w:val="white"/>
              </w:rPr>
              <w:t>5</w:t>
            </w:r>
          </w:p>
        </w:tc>
        <w:tc>
          <w:tcPr>
            <w:tcW w:w="480" w:type="dxa"/>
            <w:tcBorders>
              <w:top w:val="single" w:sz="4" w:space="0" w:color="000000"/>
              <w:left w:val="single" w:sz="4" w:space="0" w:color="000000"/>
              <w:bottom w:val="single" w:sz="4" w:space="0" w:color="000000"/>
              <w:right w:val="single" w:sz="4" w:space="0" w:color="000000"/>
            </w:tcBorders>
          </w:tcPr>
          <w:p w14:paraId="0000114E" w14:textId="77777777" w:rsidR="00C77964" w:rsidRDefault="003474E6">
            <w:pPr>
              <w:rPr>
                <w:rFonts w:ascii="Times New Roman" w:eastAsia="Times New Roman" w:hAnsi="Times New Roman" w:cs="Times New Roman"/>
                <w:highlight w:val="white"/>
              </w:rPr>
            </w:pPr>
            <w:r>
              <w:rPr>
                <w:rFonts w:ascii="Times New Roman" w:eastAsia="Times New Roman" w:hAnsi="Times New Roman" w:cs="Times New Roman"/>
                <w:highlight w:val="white"/>
              </w:rPr>
              <w:t>4</w:t>
            </w:r>
          </w:p>
        </w:tc>
        <w:tc>
          <w:tcPr>
            <w:tcW w:w="2895" w:type="dxa"/>
            <w:tcBorders>
              <w:top w:val="single" w:sz="4" w:space="0" w:color="000000"/>
              <w:left w:val="single" w:sz="4" w:space="0" w:color="000000"/>
              <w:bottom w:val="single" w:sz="4" w:space="0" w:color="000000"/>
              <w:right w:val="single" w:sz="4" w:space="0" w:color="000000"/>
            </w:tcBorders>
          </w:tcPr>
          <w:p w14:paraId="0000114F" w14:textId="77777777" w:rsidR="00C77964" w:rsidRDefault="003474E6">
            <w:pPr>
              <w:rPr>
                <w:rFonts w:ascii="Times New Roman" w:eastAsia="Times New Roman" w:hAnsi="Times New Roman" w:cs="Times New Roman"/>
              </w:rPr>
            </w:pPr>
            <w:r>
              <w:rPr>
                <w:rFonts w:ascii="Times New Roman" w:eastAsia="Times New Roman" w:hAnsi="Times New Roman" w:cs="Times New Roman"/>
              </w:rPr>
              <w:t xml:space="preserve">Marina U. Sertić </w:t>
            </w:r>
          </w:p>
        </w:tc>
      </w:tr>
      <w:tr w:rsidR="00C77964" w14:paraId="5B68AC6F" w14:textId="77777777">
        <w:tc>
          <w:tcPr>
            <w:tcW w:w="1170" w:type="dxa"/>
            <w:tcBorders>
              <w:top w:val="single" w:sz="4" w:space="0" w:color="000000"/>
              <w:left w:val="single" w:sz="4" w:space="0" w:color="000000"/>
              <w:bottom w:val="single" w:sz="4" w:space="0" w:color="000000"/>
              <w:right w:val="single" w:sz="4" w:space="0" w:color="000000"/>
            </w:tcBorders>
            <w:shd w:val="clear" w:color="auto" w:fill="EDEDED"/>
          </w:tcPr>
          <w:p w14:paraId="00001150" w14:textId="77777777" w:rsidR="00C77964" w:rsidRDefault="003474E6">
            <w:pPr>
              <w:rPr>
                <w:rFonts w:ascii="Times New Roman" w:eastAsia="Times New Roman" w:hAnsi="Times New Roman" w:cs="Times New Roman"/>
              </w:rPr>
            </w:pPr>
            <w:r>
              <w:rPr>
                <w:rFonts w:ascii="Times New Roman" w:eastAsia="Times New Roman" w:hAnsi="Times New Roman" w:cs="Times New Roman"/>
              </w:rPr>
              <w:t>ukupno</w:t>
            </w:r>
          </w:p>
        </w:tc>
        <w:tc>
          <w:tcPr>
            <w:tcW w:w="540" w:type="dxa"/>
            <w:tcBorders>
              <w:top w:val="single" w:sz="4" w:space="0" w:color="000000"/>
              <w:left w:val="single" w:sz="4" w:space="0" w:color="000000"/>
              <w:bottom w:val="single" w:sz="4" w:space="0" w:color="000000"/>
              <w:right w:val="single" w:sz="4" w:space="0" w:color="000000"/>
            </w:tcBorders>
            <w:shd w:val="clear" w:color="auto" w:fill="EDEDED"/>
          </w:tcPr>
          <w:p w14:paraId="00001151" w14:textId="77777777" w:rsidR="00C77964" w:rsidRDefault="003474E6">
            <w:pPr>
              <w:jc w:val="center"/>
              <w:rPr>
                <w:rFonts w:ascii="Times New Roman" w:eastAsia="Times New Roman" w:hAnsi="Times New Roman" w:cs="Times New Roman"/>
              </w:rPr>
            </w:pPr>
            <w:r>
              <w:rPr>
                <w:rFonts w:ascii="Times New Roman" w:eastAsia="Times New Roman" w:hAnsi="Times New Roman" w:cs="Times New Roman"/>
              </w:rPr>
              <w:t>43</w:t>
            </w:r>
          </w:p>
        </w:tc>
        <w:tc>
          <w:tcPr>
            <w:tcW w:w="555" w:type="dxa"/>
            <w:tcBorders>
              <w:top w:val="single" w:sz="4" w:space="0" w:color="000000"/>
              <w:left w:val="single" w:sz="4" w:space="0" w:color="000000"/>
              <w:bottom w:val="single" w:sz="4" w:space="0" w:color="000000"/>
              <w:right w:val="single" w:sz="4" w:space="0" w:color="000000"/>
            </w:tcBorders>
            <w:shd w:val="clear" w:color="auto" w:fill="EDEDED"/>
          </w:tcPr>
          <w:p w14:paraId="00001152" w14:textId="77777777" w:rsidR="00C77964" w:rsidRDefault="003474E6">
            <w:pPr>
              <w:jc w:val="center"/>
              <w:rPr>
                <w:rFonts w:ascii="Times New Roman" w:eastAsia="Times New Roman" w:hAnsi="Times New Roman" w:cs="Times New Roman"/>
              </w:rPr>
            </w:pPr>
            <w:r>
              <w:rPr>
                <w:rFonts w:ascii="Times New Roman" w:eastAsia="Times New Roman" w:hAnsi="Times New Roman" w:cs="Times New Roman"/>
              </w:rPr>
              <w:t>2</w:t>
            </w:r>
          </w:p>
        </w:tc>
        <w:tc>
          <w:tcPr>
            <w:tcW w:w="465" w:type="dxa"/>
            <w:tcBorders>
              <w:top w:val="single" w:sz="4" w:space="0" w:color="000000"/>
              <w:left w:val="single" w:sz="4" w:space="0" w:color="000000"/>
              <w:bottom w:val="single" w:sz="4" w:space="0" w:color="000000"/>
              <w:right w:val="single" w:sz="4" w:space="0" w:color="000000"/>
            </w:tcBorders>
            <w:shd w:val="clear" w:color="auto" w:fill="EDEDED"/>
          </w:tcPr>
          <w:p w14:paraId="00001153" w14:textId="77777777" w:rsidR="00C77964" w:rsidRDefault="003474E6">
            <w:pPr>
              <w:jc w:val="center"/>
              <w:rPr>
                <w:rFonts w:ascii="Times New Roman" w:eastAsia="Times New Roman" w:hAnsi="Times New Roman" w:cs="Times New Roman"/>
              </w:rPr>
            </w:pPr>
            <w:r>
              <w:rPr>
                <w:rFonts w:ascii="Times New Roman" w:eastAsia="Times New Roman" w:hAnsi="Times New Roman" w:cs="Times New Roman"/>
              </w:rPr>
              <w:t>19</w:t>
            </w:r>
          </w:p>
        </w:tc>
        <w:tc>
          <w:tcPr>
            <w:tcW w:w="540" w:type="dxa"/>
            <w:tcBorders>
              <w:top w:val="single" w:sz="4" w:space="0" w:color="000000"/>
              <w:left w:val="single" w:sz="4" w:space="0" w:color="000000"/>
              <w:bottom w:val="single" w:sz="4" w:space="0" w:color="000000"/>
              <w:right w:val="single" w:sz="4" w:space="0" w:color="000000"/>
            </w:tcBorders>
            <w:shd w:val="clear" w:color="auto" w:fill="EDEDED"/>
          </w:tcPr>
          <w:p w14:paraId="00001154" w14:textId="77777777" w:rsidR="00C77964" w:rsidRDefault="003474E6">
            <w:pPr>
              <w:jc w:val="center"/>
              <w:rPr>
                <w:rFonts w:ascii="Times New Roman" w:eastAsia="Times New Roman" w:hAnsi="Times New Roman" w:cs="Times New Roman"/>
              </w:rPr>
            </w:pPr>
            <w:r>
              <w:rPr>
                <w:rFonts w:ascii="Times New Roman" w:eastAsia="Times New Roman" w:hAnsi="Times New Roman" w:cs="Times New Roman"/>
              </w:rPr>
              <w:t>24</w:t>
            </w:r>
          </w:p>
        </w:tc>
        <w:tc>
          <w:tcPr>
            <w:tcW w:w="480" w:type="dxa"/>
            <w:tcBorders>
              <w:top w:val="single" w:sz="4" w:space="0" w:color="000000"/>
              <w:left w:val="single" w:sz="4" w:space="0" w:color="000000"/>
              <w:bottom w:val="single" w:sz="4" w:space="0" w:color="000000"/>
              <w:right w:val="single" w:sz="4" w:space="0" w:color="000000"/>
            </w:tcBorders>
            <w:shd w:val="clear" w:color="auto" w:fill="EDEDED"/>
          </w:tcPr>
          <w:p w14:paraId="00001155" w14:textId="77777777" w:rsidR="00C77964" w:rsidRDefault="003474E6">
            <w:pPr>
              <w:jc w:val="center"/>
              <w:rPr>
                <w:rFonts w:ascii="Times New Roman" w:eastAsia="Times New Roman" w:hAnsi="Times New Roman" w:cs="Times New Roman"/>
              </w:rPr>
            </w:pPr>
            <w:r>
              <w:rPr>
                <w:rFonts w:ascii="Times New Roman" w:eastAsia="Times New Roman" w:hAnsi="Times New Roman" w:cs="Times New Roman"/>
              </w:rPr>
              <w:t>3</w:t>
            </w:r>
          </w:p>
        </w:tc>
        <w:tc>
          <w:tcPr>
            <w:tcW w:w="480" w:type="dxa"/>
            <w:tcBorders>
              <w:top w:val="single" w:sz="4" w:space="0" w:color="000000"/>
              <w:left w:val="single" w:sz="4" w:space="0" w:color="000000"/>
              <w:bottom w:val="single" w:sz="4" w:space="0" w:color="000000"/>
              <w:right w:val="single" w:sz="4" w:space="0" w:color="000000"/>
            </w:tcBorders>
            <w:shd w:val="clear" w:color="auto" w:fill="EDEDED"/>
          </w:tcPr>
          <w:p w14:paraId="00001156" w14:textId="77777777" w:rsidR="00C77964" w:rsidRDefault="003474E6">
            <w:pPr>
              <w:rPr>
                <w:rFonts w:ascii="Times New Roman" w:eastAsia="Times New Roman" w:hAnsi="Times New Roman" w:cs="Times New Roman"/>
              </w:rPr>
            </w:pPr>
            <w:r>
              <w:rPr>
                <w:rFonts w:ascii="Times New Roman" w:eastAsia="Times New Roman" w:hAnsi="Times New Roman" w:cs="Times New Roman"/>
              </w:rPr>
              <w:t>-</w:t>
            </w:r>
          </w:p>
        </w:tc>
        <w:tc>
          <w:tcPr>
            <w:tcW w:w="540" w:type="dxa"/>
            <w:tcBorders>
              <w:top w:val="single" w:sz="4" w:space="0" w:color="000000"/>
              <w:left w:val="single" w:sz="4" w:space="0" w:color="000000"/>
              <w:bottom w:val="single" w:sz="4" w:space="0" w:color="000000"/>
              <w:right w:val="single" w:sz="4" w:space="0" w:color="000000"/>
            </w:tcBorders>
            <w:shd w:val="clear" w:color="auto" w:fill="EDEDED"/>
          </w:tcPr>
          <w:p w14:paraId="00001157" w14:textId="77777777" w:rsidR="00C77964" w:rsidRDefault="003474E6">
            <w:pPr>
              <w:rPr>
                <w:rFonts w:ascii="Times New Roman" w:eastAsia="Times New Roman" w:hAnsi="Times New Roman" w:cs="Times New Roman"/>
              </w:rPr>
            </w:pPr>
            <w:r>
              <w:rPr>
                <w:rFonts w:ascii="Times New Roman" w:eastAsia="Times New Roman" w:hAnsi="Times New Roman" w:cs="Times New Roman"/>
              </w:rPr>
              <w:t>41</w:t>
            </w:r>
          </w:p>
        </w:tc>
        <w:tc>
          <w:tcPr>
            <w:tcW w:w="540" w:type="dxa"/>
            <w:tcBorders>
              <w:top w:val="single" w:sz="4" w:space="0" w:color="000000"/>
              <w:left w:val="single" w:sz="4" w:space="0" w:color="000000"/>
              <w:bottom w:val="single" w:sz="4" w:space="0" w:color="000000"/>
              <w:right w:val="single" w:sz="4" w:space="0" w:color="000000"/>
            </w:tcBorders>
            <w:shd w:val="clear" w:color="auto" w:fill="EDEDED"/>
          </w:tcPr>
          <w:p w14:paraId="00001158" w14:textId="77777777" w:rsidR="00C77964" w:rsidRDefault="003474E6">
            <w:pPr>
              <w:rPr>
                <w:rFonts w:ascii="Times New Roman" w:eastAsia="Times New Roman" w:hAnsi="Times New Roman" w:cs="Times New Roman"/>
                <w:highlight w:val="white"/>
              </w:rPr>
            </w:pPr>
            <w:r>
              <w:rPr>
                <w:rFonts w:ascii="Times New Roman" w:eastAsia="Times New Roman" w:hAnsi="Times New Roman" w:cs="Times New Roman"/>
                <w:highlight w:val="white"/>
              </w:rPr>
              <w:t>39</w:t>
            </w:r>
          </w:p>
        </w:tc>
        <w:tc>
          <w:tcPr>
            <w:tcW w:w="480" w:type="dxa"/>
            <w:tcBorders>
              <w:top w:val="single" w:sz="4" w:space="0" w:color="000000"/>
              <w:left w:val="single" w:sz="4" w:space="0" w:color="000000"/>
              <w:bottom w:val="single" w:sz="4" w:space="0" w:color="000000"/>
              <w:right w:val="single" w:sz="4" w:space="0" w:color="000000"/>
            </w:tcBorders>
            <w:shd w:val="clear" w:color="auto" w:fill="EDEDED"/>
          </w:tcPr>
          <w:p w14:paraId="00001159" w14:textId="77777777" w:rsidR="00C77964" w:rsidRDefault="003474E6">
            <w:pPr>
              <w:rPr>
                <w:rFonts w:ascii="Times New Roman" w:eastAsia="Times New Roman" w:hAnsi="Times New Roman" w:cs="Times New Roman"/>
                <w:highlight w:val="white"/>
              </w:rPr>
            </w:pPr>
            <w:r>
              <w:rPr>
                <w:rFonts w:ascii="Times New Roman" w:eastAsia="Times New Roman" w:hAnsi="Times New Roman" w:cs="Times New Roman"/>
                <w:highlight w:val="white"/>
              </w:rPr>
              <w:t>9</w:t>
            </w:r>
          </w:p>
        </w:tc>
        <w:tc>
          <w:tcPr>
            <w:tcW w:w="480" w:type="dxa"/>
            <w:tcBorders>
              <w:top w:val="single" w:sz="4" w:space="0" w:color="000000"/>
              <w:left w:val="single" w:sz="4" w:space="0" w:color="000000"/>
              <w:bottom w:val="single" w:sz="4" w:space="0" w:color="000000"/>
              <w:right w:val="single" w:sz="4" w:space="0" w:color="000000"/>
            </w:tcBorders>
            <w:shd w:val="clear" w:color="auto" w:fill="E7E6E6"/>
          </w:tcPr>
          <w:p w14:paraId="0000115A" w14:textId="77777777" w:rsidR="00C77964" w:rsidRDefault="003474E6">
            <w:pPr>
              <w:rPr>
                <w:rFonts w:ascii="Times New Roman" w:eastAsia="Times New Roman" w:hAnsi="Times New Roman" w:cs="Times New Roman"/>
                <w:highlight w:val="white"/>
              </w:rPr>
            </w:pPr>
            <w:r>
              <w:rPr>
                <w:rFonts w:ascii="Times New Roman" w:eastAsia="Times New Roman" w:hAnsi="Times New Roman" w:cs="Times New Roman"/>
                <w:highlight w:val="white"/>
              </w:rPr>
              <w:t>4</w:t>
            </w:r>
          </w:p>
        </w:tc>
        <w:tc>
          <w:tcPr>
            <w:tcW w:w="2895" w:type="dxa"/>
            <w:tcBorders>
              <w:top w:val="single" w:sz="4" w:space="0" w:color="000000"/>
              <w:left w:val="single" w:sz="4" w:space="0" w:color="000000"/>
              <w:bottom w:val="single" w:sz="4" w:space="0" w:color="000000"/>
              <w:right w:val="single" w:sz="4" w:space="0" w:color="000000"/>
            </w:tcBorders>
          </w:tcPr>
          <w:p w14:paraId="0000115B" w14:textId="77777777" w:rsidR="00C77964" w:rsidRDefault="00C77964">
            <w:pPr>
              <w:rPr>
                <w:rFonts w:ascii="Times New Roman" w:eastAsia="Times New Roman" w:hAnsi="Times New Roman" w:cs="Times New Roman"/>
              </w:rPr>
            </w:pPr>
          </w:p>
        </w:tc>
      </w:tr>
      <w:tr w:rsidR="00C77964" w14:paraId="59AC178F" w14:textId="77777777">
        <w:tc>
          <w:tcPr>
            <w:tcW w:w="1170" w:type="dxa"/>
            <w:tcBorders>
              <w:top w:val="single" w:sz="4" w:space="0" w:color="000000"/>
              <w:left w:val="single" w:sz="4" w:space="0" w:color="000000"/>
              <w:bottom w:val="single" w:sz="4" w:space="0" w:color="000000"/>
              <w:right w:val="single" w:sz="4" w:space="0" w:color="000000"/>
            </w:tcBorders>
            <w:shd w:val="clear" w:color="auto" w:fill="EDEDED"/>
          </w:tcPr>
          <w:p w14:paraId="0000115C" w14:textId="77777777" w:rsidR="00C77964" w:rsidRDefault="003474E6">
            <w:pPr>
              <w:rPr>
                <w:rFonts w:ascii="Times New Roman" w:eastAsia="Times New Roman" w:hAnsi="Times New Roman" w:cs="Times New Roman"/>
              </w:rPr>
            </w:pPr>
            <w:r>
              <w:rPr>
                <w:rFonts w:ascii="Times New Roman" w:eastAsia="Times New Roman" w:hAnsi="Times New Roman" w:cs="Times New Roman"/>
              </w:rPr>
              <w:t>PRO</w:t>
            </w:r>
          </w:p>
        </w:tc>
        <w:tc>
          <w:tcPr>
            <w:tcW w:w="540" w:type="dxa"/>
            <w:tcBorders>
              <w:top w:val="single" w:sz="4" w:space="0" w:color="000000"/>
              <w:left w:val="single" w:sz="4" w:space="0" w:color="000000"/>
              <w:bottom w:val="single" w:sz="4" w:space="0" w:color="000000"/>
              <w:right w:val="single" w:sz="4" w:space="0" w:color="000000"/>
            </w:tcBorders>
            <w:shd w:val="clear" w:color="auto" w:fill="EDEDED"/>
          </w:tcPr>
          <w:p w14:paraId="0000115D" w14:textId="77777777" w:rsidR="00C77964" w:rsidRDefault="003474E6">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5</w:t>
            </w:r>
          </w:p>
        </w:tc>
        <w:tc>
          <w:tcPr>
            <w:tcW w:w="555" w:type="dxa"/>
            <w:tcBorders>
              <w:top w:val="single" w:sz="4" w:space="0" w:color="000000"/>
              <w:left w:val="single" w:sz="4" w:space="0" w:color="000000"/>
              <w:bottom w:val="single" w:sz="4" w:space="0" w:color="000000"/>
              <w:right w:val="single" w:sz="4" w:space="0" w:color="000000"/>
            </w:tcBorders>
            <w:shd w:val="clear" w:color="auto" w:fill="EDEDED"/>
          </w:tcPr>
          <w:p w14:paraId="0000115E" w14:textId="77777777" w:rsidR="00C77964" w:rsidRDefault="003474E6">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1</w:t>
            </w:r>
          </w:p>
        </w:tc>
        <w:tc>
          <w:tcPr>
            <w:tcW w:w="465" w:type="dxa"/>
            <w:tcBorders>
              <w:top w:val="single" w:sz="4" w:space="0" w:color="000000"/>
              <w:left w:val="single" w:sz="4" w:space="0" w:color="000000"/>
              <w:bottom w:val="single" w:sz="4" w:space="0" w:color="000000"/>
              <w:right w:val="single" w:sz="4" w:space="0" w:color="000000"/>
            </w:tcBorders>
            <w:shd w:val="clear" w:color="auto" w:fill="EDEDED"/>
          </w:tcPr>
          <w:p w14:paraId="0000115F" w14:textId="77777777" w:rsidR="00C77964" w:rsidRDefault="003474E6">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1</w:t>
            </w:r>
          </w:p>
        </w:tc>
        <w:tc>
          <w:tcPr>
            <w:tcW w:w="540" w:type="dxa"/>
            <w:tcBorders>
              <w:top w:val="single" w:sz="4" w:space="0" w:color="000000"/>
              <w:left w:val="single" w:sz="4" w:space="0" w:color="000000"/>
              <w:bottom w:val="single" w:sz="4" w:space="0" w:color="000000"/>
              <w:right w:val="single" w:sz="4" w:space="0" w:color="000000"/>
            </w:tcBorders>
            <w:shd w:val="clear" w:color="auto" w:fill="EDEDED"/>
          </w:tcPr>
          <w:p w14:paraId="00001160" w14:textId="77777777" w:rsidR="00C77964" w:rsidRDefault="003474E6">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4</w:t>
            </w:r>
          </w:p>
        </w:tc>
        <w:tc>
          <w:tcPr>
            <w:tcW w:w="480" w:type="dxa"/>
            <w:tcBorders>
              <w:top w:val="single" w:sz="4" w:space="0" w:color="000000"/>
              <w:left w:val="single" w:sz="4" w:space="0" w:color="000000"/>
              <w:bottom w:val="single" w:sz="4" w:space="0" w:color="000000"/>
              <w:right w:val="single" w:sz="4" w:space="0" w:color="000000"/>
            </w:tcBorders>
            <w:shd w:val="clear" w:color="auto" w:fill="EDEDED"/>
          </w:tcPr>
          <w:p w14:paraId="00001161" w14:textId="77777777" w:rsidR="00C77964" w:rsidRDefault="003474E6">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5</w:t>
            </w:r>
          </w:p>
        </w:tc>
        <w:tc>
          <w:tcPr>
            <w:tcW w:w="480" w:type="dxa"/>
            <w:tcBorders>
              <w:top w:val="single" w:sz="4" w:space="0" w:color="000000"/>
              <w:left w:val="single" w:sz="4" w:space="0" w:color="000000"/>
              <w:bottom w:val="single" w:sz="4" w:space="0" w:color="000000"/>
              <w:right w:val="single" w:sz="4" w:space="0" w:color="000000"/>
            </w:tcBorders>
            <w:shd w:val="clear" w:color="auto" w:fill="EDEDED"/>
          </w:tcPr>
          <w:p w14:paraId="00001162" w14:textId="77777777" w:rsidR="00C77964" w:rsidRDefault="003474E6">
            <w:pPr>
              <w:rPr>
                <w:rFonts w:ascii="Times New Roman" w:eastAsia="Times New Roman" w:hAnsi="Times New Roman" w:cs="Times New Roman"/>
                <w:highlight w:val="white"/>
              </w:rPr>
            </w:pPr>
            <w:r>
              <w:rPr>
                <w:rFonts w:ascii="Times New Roman" w:eastAsia="Times New Roman" w:hAnsi="Times New Roman" w:cs="Times New Roman"/>
                <w:highlight w:val="white"/>
              </w:rPr>
              <w:t>0</w:t>
            </w:r>
          </w:p>
        </w:tc>
        <w:tc>
          <w:tcPr>
            <w:tcW w:w="540" w:type="dxa"/>
            <w:tcBorders>
              <w:top w:val="single" w:sz="4" w:space="0" w:color="000000"/>
              <w:left w:val="single" w:sz="4" w:space="0" w:color="000000"/>
              <w:bottom w:val="single" w:sz="4" w:space="0" w:color="000000"/>
              <w:right w:val="single" w:sz="4" w:space="0" w:color="000000"/>
            </w:tcBorders>
            <w:shd w:val="clear" w:color="auto" w:fill="EDEDED"/>
          </w:tcPr>
          <w:p w14:paraId="00001163" w14:textId="77777777" w:rsidR="00C77964" w:rsidRDefault="003474E6">
            <w:pPr>
              <w:rPr>
                <w:rFonts w:ascii="Times New Roman" w:eastAsia="Times New Roman" w:hAnsi="Times New Roman" w:cs="Times New Roman"/>
                <w:highlight w:val="white"/>
              </w:rPr>
            </w:pPr>
            <w:r>
              <w:rPr>
                <w:rFonts w:ascii="Times New Roman" w:eastAsia="Times New Roman" w:hAnsi="Times New Roman" w:cs="Times New Roman"/>
                <w:highlight w:val="white"/>
              </w:rPr>
              <w:t>1</w:t>
            </w:r>
          </w:p>
        </w:tc>
        <w:tc>
          <w:tcPr>
            <w:tcW w:w="540" w:type="dxa"/>
            <w:tcBorders>
              <w:top w:val="single" w:sz="4" w:space="0" w:color="000000"/>
              <w:left w:val="single" w:sz="4" w:space="0" w:color="000000"/>
              <w:bottom w:val="single" w:sz="4" w:space="0" w:color="000000"/>
              <w:right w:val="single" w:sz="4" w:space="0" w:color="000000"/>
            </w:tcBorders>
            <w:shd w:val="clear" w:color="auto" w:fill="EDEDED"/>
          </w:tcPr>
          <w:p w14:paraId="00001164" w14:textId="77777777" w:rsidR="00C77964" w:rsidRDefault="003474E6">
            <w:pPr>
              <w:rPr>
                <w:rFonts w:ascii="Times New Roman" w:eastAsia="Times New Roman" w:hAnsi="Times New Roman" w:cs="Times New Roman"/>
                <w:highlight w:val="white"/>
              </w:rPr>
            </w:pPr>
            <w:r>
              <w:rPr>
                <w:rFonts w:ascii="Times New Roman" w:eastAsia="Times New Roman" w:hAnsi="Times New Roman" w:cs="Times New Roman"/>
                <w:highlight w:val="white"/>
              </w:rPr>
              <w:t>1</w:t>
            </w:r>
          </w:p>
        </w:tc>
        <w:tc>
          <w:tcPr>
            <w:tcW w:w="480" w:type="dxa"/>
            <w:tcBorders>
              <w:top w:val="single" w:sz="4" w:space="0" w:color="000000"/>
              <w:left w:val="single" w:sz="4" w:space="0" w:color="000000"/>
              <w:bottom w:val="single" w:sz="4" w:space="0" w:color="000000"/>
              <w:right w:val="single" w:sz="4" w:space="0" w:color="000000"/>
            </w:tcBorders>
            <w:shd w:val="clear" w:color="auto" w:fill="EDEDED"/>
          </w:tcPr>
          <w:p w14:paraId="00001165" w14:textId="77777777" w:rsidR="00C77964" w:rsidRDefault="003474E6">
            <w:pPr>
              <w:rPr>
                <w:rFonts w:ascii="Times New Roman" w:eastAsia="Times New Roman" w:hAnsi="Times New Roman" w:cs="Times New Roman"/>
                <w:highlight w:val="white"/>
              </w:rPr>
            </w:pPr>
            <w:r>
              <w:rPr>
                <w:rFonts w:ascii="Times New Roman" w:eastAsia="Times New Roman" w:hAnsi="Times New Roman" w:cs="Times New Roman"/>
                <w:highlight w:val="white"/>
              </w:rPr>
              <w:t>0</w:t>
            </w:r>
          </w:p>
        </w:tc>
        <w:tc>
          <w:tcPr>
            <w:tcW w:w="480" w:type="dxa"/>
            <w:tcBorders>
              <w:top w:val="single" w:sz="4" w:space="0" w:color="000000"/>
              <w:left w:val="single" w:sz="4" w:space="0" w:color="000000"/>
              <w:bottom w:val="single" w:sz="4" w:space="0" w:color="000000"/>
              <w:right w:val="single" w:sz="4" w:space="0" w:color="000000"/>
            </w:tcBorders>
            <w:shd w:val="clear" w:color="auto" w:fill="E7E6E6"/>
          </w:tcPr>
          <w:p w14:paraId="00001166" w14:textId="77777777" w:rsidR="00C77964" w:rsidRDefault="003474E6">
            <w:pPr>
              <w:rPr>
                <w:rFonts w:ascii="Times New Roman" w:eastAsia="Times New Roman" w:hAnsi="Times New Roman" w:cs="Times New Roman"/>
                <w:highlight w:val="white"/>
              </w:rPr>
            </w:pPr>
            <w:r>
              <w:rPr>
                <w:rFonts w:ascii="Times New Roman" w:eastAsia="Times New Roman" w:hAnsi="Times New Roman" w:cs="Times New Roman"/>
                <w:highlight w:val="white"/>
              </w:rPr>
              <w:t>0</w:t>
            </w:r>
          </w:p>
        </w:tc>
        <w:tc>
          <w:tcPr>
            <w:tcW w:w="2895" w:type="dxa"/>
            <w:tcBorders>
              <w:top w:val="single" w:sz="4" w:space="0" w:color="000000"/>
              <w:left w:val="single" w:sz="4" w:space="0" w:color="000000"/>
              <w:bottom w:val="single" w:sz="4" w:space="0" w:color="000000"/>
              <w:right w:val="single" w:sz="4" w:space="0" w:color="000000"/>
            </w:tcBorders>
          </w:tcPr>
          <w:p w14:paraId="00001167" w14:textId="77777777" w:rsidR="00C77964" w:rsidRDefault="003474E6">
            <w:pPr>
              <w:rPr>
                <w:rFonts w:ascii="Times New Roman" w:eastAsia="Times New Roman" w:hAnsi="Times New Roman" w:cs="Times New Roman"/>
              </w:rPr>
            </w:pPr>
            <w:r>
              <w:rPr>
                <w:rFonts w:ascii="Times New Roman" w:eastAsia="Times New Roman" w:hAnsi="Times New Roman" w:cs="Times New Roman"/>
              </w:rPr>
              <w:t>Veronika Hrvojević</w:t>
            </w:r>
          </w:p>
        </w:tc>
      </w:tr>
      <w:tr w:rsidR="00C77964" w14:paraId="3A109EBE" w14:textId="77777777">
        <w:tc>
          <w:tcPr>
            <w:tcW w:w="1170" w:type="dxa"/>
            <w:tcBorders>
              <w:top w:val="single" w:sz="4" w:space="0" w:color="000000"/>
              <w:left w:val="single" w:sz="4" w:space="0" w:color="000000"/>
              <w:bottom w:val="single" w:sz="4" w:space="0" w:color="000000"/>
              <w:right w:val="single" w:sz="4" w:space="0" w:color="000000"/>
            </w:tcBorders>
          </w:tcPr>
          <w:p w14:paraId="00001168" w14:textId="77777777" w:rsidR="00C77964" w:rsidRDefault="003474E6">
            <w:pPr>
              <w:rPr>
                <w:rFonts w:ascii="Times New Roman" w:eastAsia="Times New Roman" w:hAnsi="Times New Roman" w:cs="Times New Roman"/>
                <w:b/>
                <w:color w:val="0070C0"/>
              </w:rPr>
            </w:pPr>
            <w:r>
              <w:rPr>
                <w:rFonts w:ascii="Times New Roman" w:eastAsia="Times New Roman" w:hAnsi="Times New Roman" w:cs="Times New Roman"/>
                <w:b/>
                <w:color w:val="0070C0"/>
              </w:rPr>
              <w:t>UKUPNO</w:t>
            </w:r>
          </w:p>
        </w:tc>
        <w:tc>
          <w:tcPr>
            <w:tcW w:w="540" w:type="dxa"/>
            <w:tcBorders>
              <w:top w:val="single" w:sz="4" w:space="0" w:color="000000"/>
              <w:left w:val="single" w:sz="4" w:space="0" w:color="000000"/>
              <w:bottom w:val="single" w:sz="4" w:space="0" w:color="000000"/>
              <w:right w:val="single" w:sz="4" w:space="0" w:color="000000"/>
            </w:tcBorders>
          </w:tcPr>
          <w:p w14:paraId="00001169" w14:textId="77777777" w:rsidR="00C77964" w:rsidRDefault="003474E6">
            <w:pPr>
              <w:jc w:val="center"/>
              <w:rPr>
                <w:rFonts w:ascii="Times New Roman" w:eastAsia="Times New Roman" w:hAnsi="Times New Roman" w:cs="Times New Roman"/>
                <w:b/>
                <w:color w:val="0070C0"/>
                <w:highlight w:val="white"/>
              </w:rPr>
            </w:pPr>
            <w:r>
              <w:rPr>
                <w:rFonts w:ascii="Times New Roman" w:eastAsia="Times New Roman" w:hAnsi="Times New Roman" w:cs="Times New Roman"/>
                <w:b/>
                <w:color w:val="0070C0"/>
                <w:highlight w:val="white"/>
              </w:rPr>
              <w:t>271</w:t>
            </w:r>
          </w:p>
        </w:tc>
        <w:tc>
          <w:tcPr>
            <w:tcW w:w="555" w:type="dxa"/>
            <w:tcBorders>
              <w:top w:val="single" w:sz="4" w:space="0" w:color="000000"/>
              <w:left w:val="single" w:sz="4" w:space="0" w:color="000000"/>
              <w:bottom w:val="single" w:sz="4" w:space="0" w:color="000000"/>
              <w:right w:val="single" w:sz="4" w:space="0" w:color="000000"/>
            </w:tcBorders>
          </w:tcPr>
          <w:p w14:paraId="0000116A" w14:textId="77777777" w:rsidR="00C77964" w:rsidRDefault="003474E6">
            <w:pPr>
              <w:jc w:val="center"/>
              <w:rPr>
                <w:rFonts w:ascii="Times New Roman" w:eastAsia="Times New Roman" w:hAnsi="Times New Roman" w:cs="Times New Roman"/>
                <w:b/>
                <w:color w:val="0070C0"/>
                <w:highlight w:val="white"/>
              </w:rPr>
            </w:pPr>
            <w:r>
              <w:rPr>
                <w:rFonts w:ascii="Times New Roman" w:eastAsia="Times New Roman" w:hAnsi="Times New Roman" w:cs="Times New Roman"/>
                <w:b/>
                <w:color w:val="0070C0"/>
                <w:highlight w:val="white"/>
              </w:rPr>
              <w:t>17</w:t>
            </w:r>
          </w:p>
        </w:tc>
        <w:tc>
          <w:tcPr>
            <w:tcW w:w="465" w:type="dxa"/>
            <w:tcBorders>
              <w:top w:val="single" w:sz="4" w:space="0" w:color="000000"/>
              <w:left w:val="single" w:sz="4" w:space="0" w:color="000000"/>
              <w:bottom w:val="single" w:sz="4" w:space="0" w:color="000000"/>
              <w:right w:val="single" w:sz="4" w:space="0" w:color="000000"/>
            </w:tcBorders>
          </w:tcPr>
          <w:p w14:paraId="0000116B" w14:textId="77777777" w:rsidR="00C77964" w:rsidRDefault="003474E6">
            <w:pPr>
              <w:jc w:val="center"/>
              <w:rPr>
                <w:rFonts w:ascii="Times New Roman" w:eastAsia="Times New Roman" w:hAnsi="Times New Roman" w:cs="Times New Roman"/>
                <w:b/>
                <w:color w:val="2E75B5"/>
                <w:highlight w:val="white"/>
              </w:rPr>
            </w:pPr>
            <w:r>
              <w:rPr>
                <w:rFonts w:ascii="Times New Roman" w:eastAsia="Times New Roman" w:hAnsi="Times New Roman" w:cs="Times New Roman"/>
                <w:b/>
                <w:color w:val="2E75B5"/>
                <w:highlight w:val="white"/>
              </w:rPr>
              <w:t>123</w:t>
            </w:r>
          </w:p>
        </w:tc>
        <w:tc>
          <w:tcPr>
            <w:tcW w:w="540" w:type="dxa"/>
            <w:tcBorders>
              <w:top w:val="single" w:sz="4" w:space="0" w:color="000000"/>
              <w:left w:val="single" w:sz="4" w:space="0" w:color="000000"/>
              <w:bottom w:val="single" w:sz="4" w:space="0" w:color="000000"/>
              <w:right w:val="single" w:sz="4" w:space="0" w:color="000000"/>
            </w:tcBorders>
          </w:tcPr>
          <w:p w14:paraId="0000116C" w14:textId="77777777" w:rsidR="00C77964" w:rsidRDefault="003474E6">
            <w:pPr>
              <w:jc w:val="center"/>
              <w:rPr>
                <w:rFonts w:ascii="Times New Roman" w:eastAsia="Times New Roman" w:hAnsi="Times New Roman" w:cs="Times New Roman"/>
                <w:b/>
                <w:color w:val="2E75B5"/>
                <w:highlight w:val="white"/>
              </w:rPr>
            </w:pPr>
            <w:r>
              <w:rPr>
                <w:rFonts w:ascii="Times New Roman" w:eastAsia="Times New Roman" w:hAnsi="Times New Roman" w:cs="Times New Roman"/>
                <w:b/>
                <w:color w:val="2E75B5"/>
                <w:highlight w:val="white"/>
              </w:rPr>
              <w:t>148</w:t>
            </w:r>
          </w:p>
        </w:tc>
        <w:tc>
          <w:tcPr>
            <w:tcW w:w="480" w:type="dxa"/>
            <w:tcBorders>
              <w:top w:val="single" w:sz="4" w:space="0" w:color="000000"/>
              <w:left w:val="single" w:sz="4" w:space="0" w:color="000000"/>
              <w:bottom w:val="single" w:sz="4" w:space="0" w:color="000000"/>
              <w:right w:val="single" w:sz="4" w:space="0" w:color="000000"/>
            </w:tcBorders>
          </w:tcPr>
          <w:p w14:paraId="0000116D" w14:textId="77777777" w:rsidR="00C77964" w:rsidRDefault="003474E6">
            <w:pPr>
              <w:jc w:val="center"/>
              <w:rPr>
                <w:rFonts w:ascii="Times New Roman" w:eastAsia="Times New Roman" w:hAnsi="Times New Roman" w:cs="Times New Roman"/>
                <w:b/>
                <w:color w:val="2E75B5"/>
                <w:highlight w:val="white"/>
              </w:rPr>
            </w:pPr>
            <w:r>
              <w:rPr>
                <w:rFonts w:ascii="Times New Roman" w:eastAsia="Times New Roman" w:hAnsi="Times New Roman" w:cs="Times New Roman"/>
                <w:b/>
                <w:color w:val="2E75B5"/>
                <w:highlight w:val="white"/>
              </w:rPr>
              <w:t>23</w:t>
            </w:r>
          </w:p>
        </w:tc>
        <w:tc>
          <w:tcPr>
            <w:tcW w:w="480" w:type="dxa"/>
            <w:tcBorders>
              <w:top w:val="single" w:sz="4" w:space="0" w:color="000000"/>
              <w:left w:val="single" w:sz="4" w:space="0" w:color="000000"/>
              <w:bottom w:val="single" w:sz="4" w:space="0" w:color="000000"/>
              <w:right w:val="single" w:sz="4" w:space="0" w:color="000000"/>
            </w:tcBorders>
          </w:tcPr>
          <w:p w14:paraId="0000116E" w14:textId="77777777" w:rsidR="00C77964" w:rsidRDefault="003474E6">
            <w:pPr>
              <w:rPr>
                <w:rFonts w:ascii="Times New Roman" w:eastAsia="Times New Roman" w:hAnsi="Times New Roman" w:cs="Times New Roman"/>
                <w:b/>
                <w:color w:val="0070C0"/>
                <w:highlight w:val="white"/>
              </w:rPr>
            </w:pPr>
            <w:r>
              <w:rPr>
                <w:rFonts w:ascii="Times New Roman" w:eastAsia="Times New Roman" w:hAnsi="Times New Roman" w:cs="Times New Roman"/>
                <w:b/>
                <w:color w:val="0070C0"/>
                <w:highlight w:val="white"/>
              </w:rPr>
              <w:t>90</w:t>
            </w:r>
          </w:p>
        </w:tc>
        <w:tc>
          <w:tcPr>
            <w:tcW w:w="540" w:type="dxa"/>
            <w:tcBorders>
              <w:top w:val="single" w:sz="4" w:space="0" w:color="000000"/>
              <w:left w:val="single" w:sz="4" w:space="0" w:color="000000"/>
              <w:bottom w:val="single" w:sz="4" w:space="0" w:color="000000"/>
              <w:right w:val="single" w:sz="4" w:space="0" w:color="000000"/>
            </w:tcBorders>
          </w:tcPr>
          <w:p w14:paraId="0000116F" w14:textId="77777777" w:rsidR="00C77964" w:rsidRDefault="003474E6">
            <w:pPr>
              <w:rPr>
                <w:rFonts w:ascii="Times New Roman" w:eastAsia="Times New Roman" w:hAnsi="Times New Roman" w:cs="Times New Roman"/>
                <w:b/>
                <w:color w:val="0070C0"/>
                <w:highlight w:val="white"/>
              </w:rPr>
            </w:pPr>
            <w:r>
              <w:rPr>
                <w:rFonts w:ascii="Times New Roman" w:eastAsia="Times New Roman" w:hAnsi="Times New Roman" w:cs="Times New Roman"/>
                <w:b/>
                <w:color w:val="0070C0"/>
                <w:highlight w:val="white"/>
              </w:rPr>
              <w:t>227</w:t>
            </w:r>
          </w:p>
        </w:tc>
        <w:tc>
          <w:tcPr>
            <w:tcW w:w="540" w:type="dxa"/>
            <w:tcBorders>
              <w:top w:val="single" w:sz="4" w:space="0" w:color="000000"/>
              <w:left w:val="single" w:sz="4" w:space="0" w:color="000000"/>
              <w:bottom w:val="single" w:sz="4" w:space="0" w:color="000000"/>
              <w:right w:val="single" w:sz="4" w:space="0" w:color="000000"/>
            </w:tcBorders>
          </w:tcPr>
          <w:p w14:paraId="00001170" w14:textId="77777777" w:rsidR="00C77964" w:rsidRDefault="003474E6">
            <w:pPr>
              <w:rPr>
                <w:rFonts w:ascii="Times New Roman" w:eastAsia="Times New Roman" w:hAnsi="Times New Roman" w:cs="Times New Roman"/>
                <w:b/>
                <w:color w:val="0070C0"/>
                <w:highlight w:val="white"/>
              </w:rPr>
            </w:pPr>
            <w:r>
              <w:rPr>
                <w:rFonts w:ascii="Times New Roman" w:eastAsia="Times New Roman" w:hAnsi="Times New Roman" w:cs="Times New Roman"/>
                <w:b/>
                <w:color w:val="0070C0"/>
                <w:highlight w:val="white"/>
              </w:rPr>
              <w:t>171</w:t>
            </w:r>
          </w:p>
        </w:tc>
        <w:tc>
          <w:tcPr>
            <w:tcW w:w="480" w:type="dxa"/>
            <w:tcBorders>
              <w:top w:val="single" w:sz="4" w:space="0" w:color="000000"/>
              <w:left w:val="single" w:sz="4" w:space="0" w:color="000000"/>
              <w:bottom w:val="single" w:sz="4" w:space="0" w:color="000000"/>
              <w:right w:val="single" w:sz="4" w:space="0" w:color="000000"/>
            </w:tcBorders>
          </w:tcPr>
          <w:p w14:paraId="00001171" w14:textId="77777777" w:rsidR="00C77964" w:rsidRDefault="003474E6">
            <w:pPr>
              <w:rPr>
                <w:rFonts w:ascii="Times New Roman" w:eastAsia="Times New Roman" w:hAnsi="Times New Roman" w:cs="Times New Roman"/>
                <w:b/>
                <w:color w:val="0070C0"/>
                <w:highlight w:val="white"/>
              </w:rPr>
            </w:pPr>
            <w:r>
              <w:rPr>
                <w:rFonts w:ascii="Times New Roman" w:eastAsia="Times New Roman" w:hAnsi="Times New Roman" w:cs="Times New Roman"/>
                <w:b/>
                <w:color w:val="0070C0"/>
                <w:highlight w:val="white"/>
              </w:rPr>
              <w:t>52</w:t>
            </w:r>
          </w:p>
        </w:tc>
        <w:tc>
          <w:tcPr>
            <w:tcW w:w="480" w:type="dxa"/>
            <w:tcBorders>
              <w:top w:val="single" w:sz="4" w:space="0" w:color="000000"/>
              <w:left w:val="single" w:sz="4" w:space="0" w:color="000000"/>
              <w:bottom w:val="single" w:sz="4" w:space="0" w:color="000000"/>
              <w:right w:val="single" w:sz="4" w:space="0" w:color="000000"/>
            </w:tcBorders>
          </w:tcPr>
          <w:p w14:paraId="00001172" w14:textId="77777777" w:rsidR="00C77964" w:rsidRDefault="003474E6">
            <w:pPr>
              <w:rPr>
                <w:rFonts w:ascii="Times New Roman" w:eastAsia="Times New Roman" w:hAnsi="Times New Roman" w:cs="Times New Roman"/>
                <w:highlight w:val="white"/>
              </w:rPr>
            </w:pPr>
            <w:r>
              <w:rPr>
                <w:rFonts w:ascii="Times New Roman" w:eastAsia="Times New Roman" w:hAnsi="Times New Roman" w:cs="Times New Roman"/>
                <w:b/>
                <w:color w:val="0070C0"/>
                <w:highlight w:val="white"/>
              </w:rPr>
              <w:t>33</w:t>
            </w:r>
          </w:p>
        </w:tc>
        <w:tc>
          <w:tcPr>
            <w:tcW w:w="2895" w:type="dxa"/>
            <w:tcBorders>
              <w:top w:val="single" w:sz="4" w:space="0" w:color="000000"/>
              <w:left w:val="single" w:sz="4" w:space="0" w:color="000000"/>
              <w:bottom w:val="single" w:sz="4" w:space="0" w:color="000000"/>
              <w:right w:val="single" w:sz="4" w:space="0" w:color="000000"/>
            </w:tcBorders>
          </w:tcPr>
          <w:p w14:paraId="00001173" w14:textId="77777777" w:rsidR="00C77964" w:rsidRDefault="00C77964">
            <w:pPr>
              <w:rPr>
                <w:rFonts w:ascii="Times New Roman" w:eastAsia="Times New Roman" w:hAnsi="Times New Roman" w:cs="Times New Roman"/>
              </w:rPr>
            </w:pPr>
          </w:p>
        </w:tc>
      </w:tr>
    </w:tbl>
    <w:p w14:paraId="00001178" w14:textId="77777777" w:rsidR="00C77964" w:rsidRDefault="003474E6">
      <w:pPr>
        <w:pStyle w:val="Heading2"/>
        <w:rPr>
          <w:rFonts w:ascii="Times New Roman" w:eastAsia="Times New Roman" w:hAnsi="Times New Roman" w:cs="Times New Roman"/>
        </w:rPr>
      </w:pPr>
      <w:bookmarkStart w:id="43" w:name="_heading=h.dbzozsslauv" w:colFirst="0" w:colLast="0"/>
      <w:bookmarkEnd w:id="43"/>
      <w:r>
        <w:rPr>
          <w:rFonts w:ascii="Times New Roman" w:eastAsia="Times New Roman" w:hAnsi="Times New Roman" w:cs="Times New Roman"/>
        </w:rPr>
        <w:lastRenderedPageBreak/>
        <w:t>4.9.</w:t>
      </w:r>
      <w:r>
        <w:rPr>
          <w:rFonts w:ascii="Times New Roman" w:eastAsia="Times New Roman" w:hAnsi="Times New Roman" w:cs="Times New Roman"/>
        </w:rPr>
        <w:tab/>
        <w:t>Ustroj odgojno-obrazovnih skupina produženog boravka</w:t>
      </w:r>
    </w:p>
    <w:p w14:paraId="00001179" w14:textId="77777777" w:rsidR="00C77964" w:rsidRDefault="00C77964">
      <w:pPr>
        <w:rPr>
          <w:rFonts w:ascii="Times New Roman" w:eastAsia="Times New Roman" w:hAnsi="Times New Roman" w:cs="Times New Roman"/>
        </w:rPr>
      </w:pPr>
    </w:p>
    <w:tbl>
      <w:tblPr>
        <w:tblStyle w:val="af8"/>
        <w:tblW w:w="9352" w:type="dxa"/>
        <w:tblInd w:w="-1" w:type="dxa"/>
        <w:tblLayout w:type="fixed"/>
        <w:tblLook w:val="0400" w:firstRow="0" w:lastRow="0" w:firstColumn="0" w:lastColumn="0" w:noHBand="0" w:noVBand="1"/>
      </w:tblPr>
      <w:tblGrid>
        <w:gridCol w:w="465"/>
        <w:gridCol w:w="1232"/>
        <w:gridCol w:w="709"/>
        <w:gridCol w:w="851"/>
        <w:gridCol w:w="1275"/>
        <w:gridCol w:w="851"/>
        <w:gridCol w:w="1559"/>
        <w:gridCol w:w="1418"/>
        <w:gridCol w:w="992"/>
      </w:tblGrid>
      <w:tr w:rsidR="00C77964" w14:paraId="2AA6B80A" w14:textId="77777777">
        <w:trPr>
          <w:trHeight w:val="495"/>
        </w:trPr>
        <w:tc>
          <w:tcPr>
            <w:tcW w:w="9352" w:type="dxa"/>
            <w:gridSpan w:val="9"/>
            <w:tcBorders>
              <w:top w:val="single" w:sz="4" w:space="0" w:color="000000"/>
              <w:left w:val="single" w:sz="4" w:space="0" w:color="000000"/>
              <w:bottom w:val="single" w:sz="4" w:space="0" w:color="000000"/>
              <w:right w:val="single" w:sz="4" w:space="0" w:color="000000"/>
            </w:tcBorders>
            <w:vAlign w:val="center"/>
          </w:tcPr>
          <w:p w14:paraId="0000117A" w14:textId="77777777" w:rsidR="00C77964" w:rsidRDefault="003474E6">
            <w:pPr>
              <w:jc w:val="center"/>
              <w:rPr>
                <w:rFonts w:ascii="Times New Roman" w:eastAsia="Times New Roman" w:hAnsi="Times New Roman" w:cs="Times New Roman"/>
                <w:b/>
              </w:rPr>
            </w:pPr>
            <w:r w:rsidRPr="00DA6310">
              <w:rPr>
                <w:rFonts w:ascii="Times New Roman" w:eastAsia="Times New Roman" w:hAnsi="Times New Roman" w:cs="Times New Roman"/>
                <w:b/>
                <w:color w:val="2E75B5"/>
              </w:rPr>
              <w:t>MATIČNA ŠKOLA</w:t>
            </w:r>
          </w:p>
        </w:tc>
      </w:tr>
      <w:tr w:rsidR="00C77964" w14:paraId="58EF2961" w14:textId="77777777">
        <w:trPr>
          <w:trHeight w:val="930"/>
        </w:trPr>
        <w:tc>
          <w:tcPr>
            <w:tcW w:w="465" w:type="dxa"/>
            <w:vMerge w:val="restart"/>
            <w:tcBorders>
              <w:top w:val="nil"/>
              <w:left w:val="single" w:sz="4" w:space="0" w:color="000000"/>
              <w:bottom w:val="single" w:sz="4" w:space="0" w:color="000000"/>
              <w:right w:val="single" w:sz="4" w:space="0" w:color="000000"/>
            </w:tcBorders>
            <w:shd w:val="clear" w:color="auto" w:fill="EDEDED"/>
            <w:vAlign w:val="bottom"/>
          </w:tcPr>
          <w:p w14:paraId="00001183" w14:textId="77777777" w:rsidR="00C77964" w:rsidRDefault="003474E6">
            <w:pPr>
              <w:jc w:val="center"/>
              <w:rPr>
                <w:rFonts w:ascii="Times New Roman" w:eastAsia="Times New Roman" w:hAnsi="Times New Roman" w:cs="Times New Roman"/>
                <w:b/>
                <w:color w:val="2E75B5"/>
              </w:rPr>
            </w:pPr>
            <w:r>
              <w:rPr>
                <w:rFonts w:ascii="Times New Roman" w:eastAsia="Times New Roman" w:hAnsi="Times New Roman" w:cs="Times New Roman"/>
                <w:b/>
                <w:color w:val="2E75B5"/>
              </w:rPr>
              <w:t>Razred</w:t>
            </w:r>
          </w:p>
        </w:tc>
        <w:tc>
          <w:tcPr>
            <w:tcW w:w="1232" w:type="dxa"/>
            <w:vMerge w:val="restart"/>
            <w:tcBorders>
              <w:top w:val="nil"/>
              <w:left w:val="single" w:sz="4" w:space="0" w:color="000000"/>
              <w:bottom w:val="single" w:sz="4" w:space="0" w:color="000000"/>
              <w:right w:val="single" w:sz="4" w:space="0" w:color="000000"/>
            </w:tcBorders>
            <w:shd w:val="clear" w:color="auto" w:fill="EDEDED"/>
            <w:vAlign w:val="bottom"/>
          </w:tcPr>
          <w:p w14:paraId="00001184" w14:textId="77777777" w:rsidR="00C77964" w:rsidRDefault="003474E6">
            <w:pPr>
              <w:jc w:val="center"/>
              <w:rPr>
                <w:rFonts w:ascii="Times New Roman" w:eastAsia="Times New Roman" w:hAnsi="Times New Roman" w:cs="Times New Roman"/>
                <w:b/>
                <w:color w:val="2E75B5"/>
              </w:rPr>
            </w:pPr>
            <w:r>
              <w:rPr>
                <w:rFonts w:ascii="Times New Roman" w:eastAsia="Times New Roman" w:hAnsi="Times New Roman" w:cs="Times New Roman"/>
                <w:b/>
                <w:color w:val="2E75B5"/>
              </w:rPr>
              <w:t>Razredni odjel</w:t>
            </w:r>
          </w:p>
        </w:tc>
        <w:tc>
          <w:tcPr>
            <w:tcW w:w="709" w:type="dxa"/>
            <w:vMerge w:val="restart"/>
            <w:tcBorders>
              <w:top w:val="nil"/>
              <w:left w:val="single" w:sz="4" w:space="0" w:color="000000"/>
              <w:bottom w:val="single" w:sz="4" w:space="0" w:color="000000"/>
              <w:right w:val="single" w:sz="4" w:space="0" w:color="000000"/>
            </w:tcBorders>
            <w:shd w:val="clear" w:color="auto" w:fill="EDEDED"/>
            <w:vAlign w:val="center"/>
          </w:tcPr>
          <w:p w14:paraId="00001185" w14:textId="77777777" w:rsidR="00C77964" w:rsidRDefault="003474E6">
            <w:pPr>
              <w:jc w:val="center"/>
              <w:rPr>
                <w:rFonts w:ascii="Times New Roman" w:eastAsia="Times New Roman" w:hAnsi="Times New Roman" w:cs="Times New Roman"/>
                <w:color w:val="2E75B5"/>
              </w:rPr>
            </w:pPr>
            <w:r>
              <w:rPr>
                <w:rFonts w:ascii="Times New Roman" w:eastAsia="Times New Roman" w:hAnsi="Times New Roman" w:cs="Times New Roman"/>
                <w:color w:val="2E75B5"/>
              </w:rPr>
              <w:t>Broj učenika/ca u razrednom odjelu</w:t>
            </w:r>
          </w:p>
        </w:tc>
        <w:tc>
          <w:tcPr>
            <w:tcW w:w="2126" w:type="dxa"/>
            <w:gridSpan w:val="2"/>
            <w:tcBorders>
              <w:top w:val="single" w:sz="4" w:space="0" w:color="000000"/>
              <w:left w:val="nil"/>
              <w:bottom w:val="single" w:sz="4" w:space="0" w:color="000000"/>
              <w:right w:val="single" w:sz="4" w:space="0" w:color="000000"/>
            </w:tcBorders>
            <w:shd w:val="clear" w:color="auto" w:fill="EDEDED"/>
            <w:vAlign w:val="center"/>
          </w:tcPr>
          <w:p w14:paraId="00001186" w14:textId="77777777" w:rsidR="00C77964" w:rsidRDefault="003474E6">
            <w:pPr>
              <w:jc w:val="center"/>
              <w:rPr>
                <w:rFonts w:ascii="Times New Roman" w:eastAsia="Times New Roman" w:hAnsi="Times New Roman" w:cs="Times New Roman"/>
                <w:color w:val="2E75B5"/>
              </w:rPr>
            </w:pPr>
            <w:r>
              <w:rPr>
                <w:rFonts w:ascii="Times New Roman" w:eastAsia="Times New Roman" w:hAnsi="Times New Roman" w:cs="Times New Roman"/>
                <w:color w:val="2E75B5"/>
              </w:rPr>
              <w:t>Cjelovita odgojno obrazovna skupina PB</w:t>
            </w:r>
          </w:p>
        </w:tc>
        <w:tc>
          <w:tcPr>
            <w:tcW w:w="2410" w:type="dxa"/>
            <w:gridSpan w:val="2"/>
            <w:tcBorders>
              <w:top w:val="single" w:sz="4" w:space="0" w:color="000000"/>
              <w:left w:val="nil"/>
              <w:bottom w:val="single" w:sz="4" w:space="0" w:color="000000"/>
              <w:right w:val="single" w:sz="4" w:space="0" w:color="000000"/>
            </w:tcBorders>
            <w:shd w:val="clear" w:color="auto" w:fill="EDEDED"/>
            <w:vAlign w:val="center"/>
          </w:tcPr>
          <w:p w14:paraId="00001188" w14:textId="77777777" w:rsidR="00C77964" w:rsidRDefault="003474E6">
            <w:pPr>
              <w:jc w:val="center"/>
              <w:rPr>
                <w:rFonts w:ascii="Times New Roman" w:eastAsia="Times New Roman" w:hAnsi="Times New Roman" w:cs="Times New Roman"/>
                <w:color w:val="2E75B5"/>
              </w:rPr>
            </w:pPr>
            <w:r>
              <w:rPr>
                <w:rFonts w:ascii="Times New Roman" w:eastAsia="Times New Roman" w:hAnsi="Times New Roman" w:cs="Times New Roman"/>
                <w:color w:val="2E75B5"/>
              </w:rPr>
              <w:t xml:space="preserve"> Kombinirana  odgojno obrazovna skupina PB</w:t>
            </w:r>
          </w:p>
        </w:tc>
        <w:tc>
          <w:tcPr>
            <w:tcW w:w="1418" w:type="dxa"/>
            <w:vMerge w:val="restart"/>
            <w:tcBorders>
              <w:top w:val="nil"/>
              <w:left w:val="single" w:sz="4" w:space="0" w:color="000000"/>
              <w:bottom w:val="single" w:sz="4" w:space="0" w:color="000000"/>
              <w:right w:val="single" w:sz="4" w:space="0" w:color="000000"/>
            </w:tcBorders>
            <w:shd w:val="clear" w:color="auto" w:fill="EDEDED"/>
            <w:vAlign w:val="center"/>
          </w:tcPr>
          <w:p w14:paraId="0000118A" w14:textId="77777777" w:rsidR="00C77964" w:rsidRDefault="003474E6">
            <w:pPr>
              <w:jc w:val="center"/>
              <w:rPr>
                <w:rFonts w:ascii="Times New Roman" w:eastAsia="Times New Roman" w:hAnsi="Times New Roman" w:cs="Times New Roman"/>
                <w:b/>
                <w:color w:val="2E75B5"/>
              </w:rPr>
            </w:pPr>
            <w:r>
              <w:rPr>
                <w:rFonts w:ascii="Times New Roman" w:eastAsia="Times New Roman" w:hAnsi="Times New Roman" w:cs="Times New Roman"/>
                <w:b/>
                <w:color w:val="2E75B5"/>
              </w:rPr>
              <w:t>ukupno (4+6)</w:t>
            </w:r>
          </w:p>
        </w:tc>
        <w:tc>
          <w:tcPr>
            <w:tcW w:w="992" w:type="dxa"/>
            <w:vMerge w:val="restart"/>
            <w:tcBorders>
              <w:top w:val="nil"/>
              <w:left w:val="single" w:sz="4" w:space="0" w:color="000000"/>
              <w:bottom w:val="single" w:sz="4" w:space="0" w:color="000000"/>
              <w:right w:val="single" w:sz="4" w:space="0" w:color="000000"/>
            </w:tcBorders>
            <w:shd w:val="clear" w:color="auto" w:fill="EDEDED"/>
            <w:vAlign w:val="center"/>
          </w:tcPr>
          <w:p w14:paraId="0000118B" w14:textId="77777777" w:rsidR="00C77964" w:rsidRDefault="003474E6">
            <w:pPr>
              <w:jc w:val="center"/>
              <w:rPr>
                <w:rFonts w:ascii="Times New Roman" w:eastAsia="Times New Roman" w:hAnsi="Times New Roman" w:cs="Times New Roman"/>
                <w:b/>
                <w:color w:val="2E75B5"/>
              </w:rPr>
            </w:pPr>
            <w:r>
              <w:rPr>
                <w:rFonts w:ascii="Times New Roman" w:eastAsia="Times New Roman" w:hAnsi="Times New Roman" w:cs="Times New Roman"/>
                <w:b/>
                <w:color w:val="2E75B5"/>
              </w:rPr>
              <w:t>ukupno (5+7)</w:t>
            </w:r>
          </w:p>
        </w:tc>
      </w:tr>
      <w:tr w:rsidR="00C77964" w14:paraId="6A134E98" w14:textId="77777777">
        <w:trPr>
          <w:trHeight w:val="720"/>
        </w:trPr>
        <w:tc>
          <w:tcPr>
            <w:tcW w:w="465" w:type="dxa"/>
            <w:vMerge/>
            <w:tcBorders>
              <w:top w:val="nil"/>
              <w:left w:val="single" w:sz="4" w:space="0" w:color="000000"/>
              <w:bottom w:val="single" w:sz="4" w:space="0" w:color="000000"/>
              <w:right w:val="single" w:sz="4" w:space="0" w:color="000000"/>
            </w:tcBorders>
            <w:shd w:val="clear" w:color="auto" w:fill="EDEDED"/>
            <w:vAlign w:val="bottom"/>
          </w:tcPr>
          <w:p w14:paraId="0000118C" w14:textId="77777777" w:rsidR="00C77964" w:rsidRDefault="00C77964">
            <w:pPr>
              <w:pBdr>
                <w:top w:val="nil"/>
                <w:left w:val="nil"/>
                <w:bottom w:val="nil"/>
                <w:right w:val="nil"/>
                <w:between w:val="nil"/>
              </w:pBdr>
              <w:spacing w:line="276" w:lineRule="auto"/>
              <w:rPr>
                <w:rFonts w:ascii="Times New Roman" w:eastAsia="Times New Roman" w:hAnsi="Times New Roman" w:cs="Times New Roman"/>
                <w:b/>
                <w:color w:val="2E75B5"/>
              </w:rPr>
            </w:pPr>
          </w:p>
        </w:tc>
        <w:tc>
          <w:tcPr>
            <w:tcW w:w="1232" w:type="dxa"/>
            <w:vMerge/>
            <w:tcBorders>
              <w:top w:val="nil"/>
              <w:left w:val="single" w:sz="4" w:space="0" w:color="000000"/>
              <w:bottom w:val="single" w:sz="4" w:space="0" w:color="000000"/>
              <w:right w:val="single" w:sz="4" w:space="0" w:color="000000"/>
            </w:tcBorders>
            <w:shd w:val="clear" w:color="auto" w:fill="EDEDED"/>
            <w:vAlign w:val="bottom"/>
          </w:tcPr>
          <w:p w14:paraId="0000118D" w14:textId="77777777" w:rsidR="00C77964" w:rsidRDefault="00C77964">
            <w:pPr>
              <w:pBdr>
                <w:top w:val="nil"/>
                <w:left w:val="nil"/>
                <w:bottom w:val="nil"/>
                <w:right w:val="nil"/>
                <w:between w:val="nil"/>
              </w:pBdr>
              <w:spacing w:line="276" w:lineRule="auto"/>
              <w:rPr>
                <w:rFonts w:ascii="Times New Roman" w:eastAsia="Times New Roman" w:hAnsi="Times New Roman" w:cs="Times New Roman"/>
                <w:b/>
                <w:color w:val="2E75B5"/>
              </w:rPr>
            </w:pPr>
          </w:p>
        </w:tc>
        <w:tc>
          <w:tcPr>
            <w:tcW w:w="709" w:type="dxa"/>
            <w:vMerge/>
            <w:tcBorders>
              <w:top w:val="nil"/>
              <w:left w:val="single" w:sz="4" w:space="0" w:color="000000"/>
              <w:bottom w:val="single" w:sz="4" w:space="0" w:color="000000"/>
              <w:right w:val="single" w:sz="4" w:space="0" w:color="000000"/>
            </w:tcBorders>
            <w:shd w:val="clear" w:color="auto" w:fill="EDEDED"/>
            <w:vAlign w:val="center"/>
          </w:tcPr>
          <w:p w14:paraId="0000118E" w14:textId="77777777" w:rsidR="00C77964" w:rsidRDefault="00C77964">
            <w:pPr>
              <w:pBdr>
                <w:top w:val="nil"/>
                <w:left w:val="nil"/>
                <w:bottom w:val="nil"/>
                <w:right w:val="nil"/>
                <w:between w:val="nil"/>
              </w:pBdr>
              <w:spacing w:line="276" w:lineRule="auto"/>
              <w:rPr>
                <w:rFonts w:ascii="Times New Roman" w:eastAsia="Times New Roman" w:hAnsi="Times New Roman" w:cs="Times New Roman"/>
                <w:b/>
                <w:color w:val="2E75B5"/>
              </w:rPr>
            </w:pPr>
          </w:p>
        </w:tc>
        <w:tc>
          <w:tcPr>
            <w:tcW w:w="851" w:type="dxa"/>
            <w:tcBorders>
              <w:top w:val="nil"/>
              <w:left w:val="nil"/>
              <w:bottom w:val="single" w:sz="4" w:space="0" w:color="000000"/>
              <w:right w:val="single" w:sz="4" w:space="0" w:color="000000"/>
            </w:tcBorders>
            <w:vAlign w:val="center"/>
          </w:tcPr>
          <w:p w14:paraId="0000118F" w14:textId="77777777" w:rsidR="00C77964" w:rsidRDefault="003474E6">
            <w:pPr>
              <w:jc w:val="center"/>
              <w:rPr>
                <w:rFonts w:ascii="Times New Roman" w:eastAsia="Times New Roman" w:hAnsi="Times New Roman" w:cs="Times New Roman"/>
                <w:color w:val="2E75B5"/>
              </w:rPr>
            </w:pPr>
            <w:r>
              <w:rPr>
                <w:rFonts w:ascii="Times New Roman" w:eastAsia="Times New Roman" w:hAnsi="Times New Roman" w:cs="Times New Roman"/>
                <w:color w:val="2E75B5"/>
              </w:rPr>
              <w:t>Broj učenika/ca</w:t>
            </w:r>
          </w:p>
        </w:tc>
        <w:tc>
          <w:tcPr>
            <w:tcW w:w="1275" w:type="dxa"/>
            <w:tcBorders>
              <w:top w:val="nil"/>
              <w:left w:val="nil"/>
              <w:bottom w:val="single" w:sz="4" w:space="0" w:color="000000"/>
              <w:right w:val="single" w:sz="4" w:space="0" w:color="000000"/>
            </w:tcBorders>
            <w:vAlign w:val="center"/>
          </w:tcPr>
          <w:p w14:paraId="00001190" w14:textId="77777777" w:rsidR="00C77964" w:rsidRDefault="003474E6">
            <w:pPr>
              <w:jc w:val="center"/>
              <w:rPr>
                <w:rFonts w:ascii="Times New Roman" w:eastAsia="Times New Roman" w:hAnsi="Times New Roman" w:cs="Times New Roman"/>
                <w:color w:val="2E75B5"/>
              </w:rPr>
            </w:pPr>
            <w:r>
              <w:rPr>
                <w:rFonts w:ascii="Times New Roman" w:eastAsia="Times New Roman" w:hAnsi="Times New Roman" w:cs="Times New Roman"/>
                <w:color w:val="2E75B5"/>
              </w:rPr>
              <w:t>Broj skupina</w:t>
            </w:r>
          </w:p>
        </w:tc>
        <w:tc>
          <w:tcPr>
            <w:tcW w:w="851" w:type="dxa"/>
            <w:tcBorders>
              <w:top w:val="nil"/>
              <w:left w:val="nil"/>
              <w:bottom w:val="single" w:sz="4" w:space="0" w:color="000000"/>
              <w:right w:val="single" w:sz="4" w:space="0" w:color="000000"/>
            </w:tcBorders>
            <w:vAlign w:val="center"/>
          </w:tcPr>
          <w:p w14:paraId="00001191" w14:textId="77777777" w:rsidR="00C77964" w:rsidRDefault="003474E6">
            <w:pPr>
              <w:jc w:val="center"/>
              <w:rPr>
                <w:rFonts w:ascii="Times New Roman" w:eastAsia="Times New Roman" w:hAnsi="Times New Roman" w:cs="Times New Roman"/>
                <w:color w:val="2E75B5"/>
              </w:rPr>
            </w:pPr>
            <w:r>
              <w:rPr>
                <w:rFonts w:ascii="Times New Roman" w:eastAsia="Times New Roman" w:hAnsi="Times New Roman" w:cs="Times New Roman"/>
                <w:color w:val="2E75B5"/>
              </w:rPr>
              <w:t>Broj učenika/ca</w:t>
            </w:r>
          </w:p>
        </w:tc>
        <w:tc>
          <w:tcPr>
            <w:tcW w:w="1559" w:type="dxa"/>
            <w:tcBorders>
              <w:top w:val="nil"/>
              <w:left w:val="nil"/>
              <w:bottom w:val="single" w:sz="4" w:space="0" w:color="000000"/>
              <w:right w:val="single" w:sz="4" w:space="0" w:color="000000"/>
            </w:tcBorders>
            <w:vAlign w:val="center"/>
          </w:tcPr>
          <w:p w14:paraId="00001192" w14:textId="77777777" w:rsidR="00C77964" w:rsidRDefault="003474E6">
            <w:pPr>
              <w:jc w:val="center"/>
              <w:rPr>
                <w:rFonts w:ascii="Times New Roman" w:eastAsia="Times New Roman" w:hAnsi="Times New Roman" w:cs="Times New Roman"/>
                <w:color w:val="2E75B5"/>
              </w:rPr>
            </w:pPr>
            <w:r>
              <w:rPr>
                <w:rFonts w:ascii="Times New Roman" w:eastAsia="Times New Roman" w:hAnsi="Times New Roman" w:cs="Times New Roman"/>
                <w:color w:val="2E75B5"/>
              </w:rPr>
              <w:t>Broj skupina</w:t>
            </w:r>
          </w:p>
        </w:tc>
        <w:tc>
          <w:tcPr>
            <w:tcW w:w="1418" w:type="dxa"/>
            <w:vMerge/>
            <w:tcBorders>
              <w:top w:val="nil"/>
              <w:left w:val="single" w:sz="4" w:space="0" w:color="000000"/>
              <w:bottom w:val="single" w:sz="4" w:space="0" w:color="000000"/>
              <w:right w:val="single" w:sz="4" w:space="0" w:color="000000"/>
            </w:tcBorders>
            <w:shd w:val="clear" w:color="auto" w:fill="EDEDED"/>
            <w:vAlign w:val="center"/>
          </w:tcPr>
          <w:p w14:paraId="00001193" w14:textId="77777777" w:rsidR="00C77964" w:rsidRDefault="00C77964">
            <w:pPr>
              <w:pBdr>
                <w:top w:val="nil"/>
                <w:left w:val="nil"/>
                <w:bottom w:val="nil"/>
                <w:right w:val="nil"/>
                <w:between w:val="nil"/>
              </w:pBdr>
              <w:spacing w:line="276" w:lineRule="auto"/>
              <w:rPr>
                <w:rFonts w:ascii="Times New Roman" w:eastAsia="Times New Roman" w:hAnsi="Times New Roman" w:cs="Times New Roman"/>
                <w:color w:val="2E75B5"/>
              </w:rPr>
            </w:pPr>
          </w:p>
        </w:tc>
        <w:tc>
          <w:tcPr>
            <w:tcW w:w="992" w:type="dxa"/>
            <w:vMerge/>
            <w:tcBorders>
              <w:top w:val="nil"/>
              <w:left w:val="single" w:sz="4" w:space="0" w:color="000000"/>
              <w:bottom w:val="single" w:sz="4" w:space="0" w:color="000000"/>
              <w:right w:val="single" w:sz="4" w:space="0" w:color="000000"/>
            </w:tcBorders>
            <w:shd w:val="clear" w:color="auto" w:fill="EDEDED"/>
            <w:vAlign w:val="center"/>
          </w:tcPr>
          <w:p w14:paraId="00001194" w14:textId="77777777" w:rsidR="00C77964" w:rsidRDefault="00C77964">
            <w:pPr>
              <w:pBdr>
                <w:top w:val="nil"/>
                <w:left w:val="nil"/>
                <w:bottom w:val="nil"/>
                <w:right w:val="nil"/>
                <w:between w:val="nil"/>
              </w:pBdr>
              <w:spacing w:line="276" w:lineRule="auto"/>
              <w:rPr>
                <w:rFonts w:ascii="Times New Roman" w:eastAsia="Times New Roman" w:hAnsi="Times New Roman" w:cs="Times New Roman"/>
                <w:color w:val="2E75B5"/>
              </w:rPr>
            </w:pPr>
          </w:p>
        </w:tc>
      </w:tr>
      <w:tr w:rsidR="00C77964" w14:paraId="01BB0DB1" w14:textId="77777777">
        <w:trPr>
          <w:trHeight w:val="195"/>
        </w:trPr>
        <w:tc>
          <w:tcPr>
            <w:tcW w:w="465" w:type="dxa"/>
            <w:tcBorders>
              <w:top w:val="nil"/>
              <w:left w:val="single" w:sz="4" w:space="0" w:color="000000"/>
              <w:bottom w:val="single" w:sz="4" w:space="0" w:color="000000"/>
              <w:right w:val="single" w:sz="4" w:space="0" w:color="000000"/>
            </w:tcBorders>
            <w:shd w:val="clear" w:color="auto" w:fill="EDEDED"/>
            <w:vAlign w:val="center"/>
          </w:tcPr>
          <w:p w14:paraId="00001195" w14:textId="77777777" w:rsidR="00C77964" w:rsidRDefault="003474E6">
            <w:pPr>
              <w:jc w:val="center"/>
              <w:rPr>
                <w:rFonts w:ascii="Times New Roman" w:eastAsia="Times New Roman" w:hAnsi="Times New Roman" w:cs="Times New Roman"/>
              </w:rPr>
            </w:pPr>
            <w:r>
              <w:rPr>
                <w:rFonts w:ascii="Times New Roman" w:eastAsia="Times New Roman" w:hAnsi="Times New Roman" w:cs="Times New Roman"/>
              </w:rPr>
              <w:t>1</w:t>
            </w:r>
          </w:p>
        </w:tc>
        <w:tc>
          <w:tcPr>
            <w:tcW w:w="1232" w:type="dxa"/>
            <w:tcBorders>
              <w:top w:val="nil"/>
              <w:left w:val="nil"/>
              <w:bottom w:val="single" w:sz="4" w:space="0" w:color="000000"/>
              <w:right w:val="single" w:sz="4" w:space="0" w:color="000000"/>
            </w:tcBorders>
            <w:shd w:val="clear" w:color="auto" w:fill="EDEDED"/>
            <w:vAlign w:val="center"/>
          </w:tcPr>
          <w:p w14:paraId="00001196" w14:textId="77777777" w:rsidR="00C77964" w:rsidRDefault="003474E6">
            <w:pPr>
              <w:jc w:val="center"/>
              <w:rPr>
                <w:rFonts w:ascii="Times New Roman" w:eastAsia="Times New Roman" w:hAnsi="Times New Roman" w:cs="Times New Roman"/>
              </w:rPr>
            </w:pPr>
            <w:r>
              <w:rPr>
                <w:rFonts w:ascii="Times New Roman" w:eastAsia="Times New Roman" w:hAnsi="Times New Roman" w:cs="Times New Roman"/>
              </w:rPr>
              <w:t>2</w:t>
            </w:r>
          </w:p>
        </w:tc>
        <w:tc>
          <w:tcPr>
            <w:tcW w:w="709" w:type="dxa"/>
            <w:tcBorders>
              <w:top w:val="nil"/>
              <w:left w:val="nil"/>
              <w:bottom w:val="single" w:sz="4" w:space="0" w:color="000000"/>
              <w:right w:val="single" w:sz="4" w:space="0" w:color="000000"/>
            </w:tcBorders>
            <w:shd w:val="clear" w:color="auto" w:fill="EDEDED"/>
            <w:vAlign w:val="center"/>
          </w:tcPr>
          <w:p w14:paraId="00001197" w14:textId="77777777" w:rsidR="00C77964" w:rsidRDefault="003474E6">
            <w:pPr>
              <w:jc w:val="center"/>
              <w:rPr>
                <w:rFonts w:ascii="Times New Roman" w:eastAsia="Times New Roman" w:hAnsi="Times New Roman" w:cs="Times New Roman"/>
              </w:rPr>
            </w:pPr>
            <w:r>
              <w:rPr>
                <w:rFonts w:ascii="Times New Roman" w:eastAsia="Times New Roman" w:hAnsi="Times New Roman" w:cs="Times New Roman"/>
              </w:rPr>
              <w:t>3</w:t>
            </w:r>
          </w:p>
        </w:tc>
        <w:tc>
          <w:tcPr>
            <w:tcW w:w="851" w:type="dxa"/>
            <w:tcBorders>
              <w:top w:val="nil"/>
              <w:left w:val="nil"/>
              <w:bottom w:val="single" w:sz="4" w:space="0" w:color="000000"/>
              <w:right w:val="single" w:sz="4" w:space="0" w:color="000000"/>
            </w:tcBorders>
            <w:shd w:val="clear" w:color="auto" w:fill="EDEDED"/>
            <w:vAlign w:val="center"/>
          </w:tcPr>
          <w:p w14:paraId="00001198" w14:textId="77777777" w:rsidR="00C77964" w:rsidRDefault="003474E6">
            <w:pPr>
              <w:jc w:val="center"/>
              <w:rPr>
                <w:rFonts w:ascii="Times New Roman" w:eastAsia="Times New Roman" w:hAnsi="Times New Roman" w:cs="Times New Roman"/>
              </w:rPr>
            </w:pPr>
            <w:r>
              <w:rPr>
                <w:rFonts w:ascii="Times New Roman" w:eastAsia="Times New Roman" w:hAnsi="Times New Roman" w:cs="Times New Roman"/>
              </w:rPr>
              <w:t>4</w:t>
            </w:r>
          </w:p>
        </w:tc>
        <w:tc>
          <w:tcPr>
            <w:tcW w:w="1275" w:type="dxa"/>
            <w:tcBorders>
              <w:top w:val="nil"/>
              <w:left w:val="nil"/>
              <w:bottom w:val="single" w:sz="4" w:space="0" w:color="000000"/>
              <w:right w:val="single" w:sz="4" w:space="0" w:color="000000"/>
            </w:tcBorders>
            <w:shd w:val="clear" w:color="auto" w:fill="EDEDED"/>
            <w:vAlign w:val="center"/>
          </w:tcPr>
          <w:p w14:paraId="00001199" w14:textId="77777777" w:rsidR="00C77964" w:rsidRDefault="003474E6">
            <w:pPr>
              <w:jc w:val="center"/>
              <w:rPr>
                <w:rFonts w:ascii="Times New Roman" w:eastAsia="Times New Roman" w:hAnsi="Times New Roman" w:cs="Times New Roman"/>
              </w:rPr>
            </w:pPr>
            <w:r>
              <w:rPr>
                <w:rFonts w:ascii="Times New Roman" w:eastAsia="Times New Roman" w:hAnsi="Times New Roman" w:cs="Times New Roman"/>
              </w:rPr>
              <w:t>5</w:t>
            </w:r>
          </w:p>
        </w:tc>
        <w:tc>
          <w:tcPr>
            <w:tcW w:w="851" w:type="dxa"/>
            <w:tcBorders>
              <w:top w:val="nil"/>
              <w:left w:val="nil"/>
              <w:bottom w:val="single" w:sz="4" w:space="0" w:color="000000"/>
              <w:right w:val="single" w:sz="4" w:space="0" w:color="000000"/>
            </w:tcBorders>
            <w:shd w:val="clear" w:color="auto" w:fill="EDEDED"/>
            <w:vAlign w:val="center"/>
          </w:tcPr>
          <w:p w14:paraId="0000119A" w14:textId="77777777" w:rsidR="00C77964" w:rsidRDefault="003474E6">
            <w:pPr>
              <w:jc w:val="center"/>
              <w:rPr>
                <w:rFonts w:ascii="Times New Roman" w:eastAsia="Times New Roman" w:hAnsi="Times New Roman" w:cs="Times New Roman"/>
              </w:rPr>
            </w:pPr>
            <w:r>
              <w:rPr>
                <w:rFonts w:ascii="Times New Roman" w:eastAsia="Times New Roman" w:hAnsi="Times New Roman" w:cs="Times New Roman"/>
              </w:rPr>
              <w:t>6</w:t>
            </w:r>
          </w:p>
        </w:tc>
        <w:tc>
          <w:tcPr>
            <w:tcW w:w="1559" w:type="dxa"/>
            <w:tcBorders>
              <w:top w:val="nil"/>
              <w:left w:val="nil"/>
              <w:bottom w:val="single" w:sz="4" w:space="0" w:color="000000"/>
              <w:right w:val="single" w:sz="4" w:space="0" w:color="000000"/>
            </w:tcBorders>
            <w:shd w:val="clear" w:color="auto" w:fill="EDEDED"/>
            <w:vAlign w:val="center"/>
          </w:tcPr>
          <w:p w14:paraId="0000119B" w14:textId="77777777" w:rsidR="00C77964" w:rsidRDefault="003474E6">
            <w:pPr>
              <w:jc w:val="center"/>
              <w:rPr>
                <w:rFonts w:ascii="Times New Roman" w:eastAsia="Times New Roman" w:hAnsi="Times New Roman" w:cs="Times New Roman"/>
              </w:rPr>
            </w:pPr>
            <w:r>
              <w:rPr>
                <w:rFonts w:ascii="Times New Roman" w:eastAsia="Times New Roman" w:hAnsi="Times New Roman" w:cs="Times New Roman"/>
              </w:rPr>
              <w:t>7</w:t>
            </w:r>
          </w:p>
        </w:tc>
        <w:tc>
          <w:tcPr>
            <w:tcW w:w="1418" w:type="dxa"/>
            <w:tcBorders>
              <w:top w:val="nil"/>
              <w:left w:val="nil"/>
              <w:bottom w:val="single" w:sz="4" w:space="0" w:color="000000"/>
              <w:right w:val="single" w:sz="4" w:space="0" w:color="000000"/>
            </w:tcBorders>
            <w:shd w:val="clear" w:color="auto" w:fill="EDEDED"/>
            <w:vAlign w:val="center"/>
          </w:tcPr>
          <w:p w14:paraId="0000119C" w14:textId="77777777" w:rsidR="00C77964" w:rsidRDefault="003474E6">
            <w:pPr>
              <w:jc w:val="center"/>
              <w:rPr>
                <w:rFonts w:ascii="Times New Roman" w:eastAsia="Times New Roman" w:hAnsi="Times New Roman" w:cs="Times New Roman"/>
              </w:rPr>
            </w:pPr>
            <w:r>
              <w:rPr>
                <w:rFonts w:ascii="Times New Roman" w:eastAsia="Times New Roman" w:hAnsi="Times New Roman" w:cs="Times New Roman"/>
              </w:rPr>
              <w:t>8</w:t>
            </w:r>
          </w:p>
        </w:tc>
        <w:tc>
          <w:tcPr>
            <w:tcW w:w="992" w:type="dxa"/>
            <w:tcBorders>
              <w:top w:val="nil"/>
              <w:left w:val="nil"/>
              <w:bottom w:val="single" w:sz="4" w:space="0" w:color="000000"/>
              <w:right w:val="single" w:sz="4" w:space="0" w:color="000000"/>
            </w:tcBorders>
            <w:shd w:val="clear" w:color="auto" w:fill="EDEDED"/>
            <w:vAlign w:val="center"/>
          </w:tcPr>
          <w:p w14:paraId="0000119D" w14:textId="77777777" w:rsidR="00C77964" w:rsidRDefault="003474E6">
            <w:pPr>
              <w:jc w:val="center"/>
              <w:rPr>
                <w:rFonts w:ascii="Times New Roman" w:eastAsia="Times New Roman" w:hAnsi="Times New Roman" w:cs="Times New Roman"/>
              </w:rPr>
            </w:pPr>
            <w:r>
              <w:rPr>
                <w:rFonts w:ascii="Times New Roman" w:eastAsia="Times New Roman" w:hAnsi="Times New Roman" w:cs="Times New Roman"/>
              </w:rPr>
              <w:t>9</w:t>
            </w:r>
          </w:p>
        </w:tc>
      </w:tr>
      <w:tr w:rsidR="00C77964" w14:paraId="0008E512" w14:textId="77777777">
        <w:trPr>
          <w:trHeight w:val="255"/>
        </w:trPr>
        <w:tc>
          <w:tcPr>
            <w:tcW w:w="465" w:type="dxa"/>
            <w:vMerge w:val="restart"/>
            <w:tcBorders>
              <w:top w:val="nil"/>
              <w:left w:val="single" w:sz="4" w:space="0" w:color="000000"/>
              <w:bottom w:val="single" w:sz="4" w:space="0" w:color="000000"/>
              <w:right w:val="single" w:sz="4" w:space="0" w:color="000000"/>
            </w:tcBorders>
            <w:vAlign w:val="bottom"/>
          </w:tcPr>
          <w:p w14:paraId="0000119E" w14:textId="77777777" w:rsidR="00C77964" w:rsidRPr="00A4684C" w:rsidRDefault="003474E6">
            <w:pPr>
              <w:spacing w:after="240"/>
              <w:jc w:val="center"/>
              <w:rPr>
                <w:rFonts w:ascii="Times New Roman" w:eastAsia="Times New Roman" w:hAnsi="Times New Roman" w:cs="Times New Roman"/>
                <w:b/>
                <w:sz w:val="16"/>
                <w:szCs w:val="16"/>
              </w:rPr>
            </w:pPr>
            <w:r w:rsidRPr="00A4684C">
              <w:rPr>
                <w:rFonts w:ascii="Times New Roman" w:eastAsia="Times New Roman" w:hAnsi="Times New Roman" w:cs="Times New Roman"/>
                <w:b/>
                <w:sz w:val="16"/>
                <w:szCs w:val="16"/>
              </w:rPr>
              <w:t>I.</w:t>
            </w:r>
          </w:p>
        </w:tc>
        <w:tc>
          <w:tcPr>
            <w:tcW w:w="1232" w:type="dxa"/>
            <w:tcBorders>
              <w:top w:val="nil"/>
              <w:left w:val="nil"/>
              <w:bottom w:val="single" w:sz="4" w:space="0" w:color="000000"/>
              <w:right w:val="single" w:sz="4" w:space="0" w:color="000000"/>
            </w:tcBorders>
            <w:vAlign w:val="bottom"/>
          </w:tcPr>
          <w:p w14:paraId="0000119F" w14:textId="77777777" w:rsidR="00C77964" w:rsidRDefault="003474E6">
            <w:pPr>
              <w:jc w:val="center"/>
              <w:rPr>
                <w:rFonts w:ascii="Times New Roman" w:eastAsia="Times New Roman" w:hAnsi="Times New Roman" w:cs="Times New Roman"/>
              </w:rPr>
            </w:pPr>
            <w:r>
              <w:rPr>
                <w:rFonts w:ascii="Times New Roman" w:eastAsia="Times New Roman" w:hAnsi="Times New Roman" w:cs="Times New Roman"/>
              </w:rPr>
              <w:t>I.a</w:t>
            </w:r>
          </w:p>
        </w:tc>
        <w:tc>
          <w:tcPr>
            <w:tcW w:w="709" w:type="dxa"/>
            <w:tcBorders>
              <w:top w:val="nil"/>
              <w:left w:val="nil"/>
              <w:bottom w:val="single" w:sz="4" w:space="0" w:color="000000"/>
              <w:right w:val="single" w:sz="4" w:space="0" w:color="000000"/>
            </w:tcBorders>
            <w:vAlign w:val="bottom"/>
          </w:tcPr>
          <w:p w14:paraId="000011A0" w14:textId="77777777" w:rsidR="00C77964" w:rsidRDefault="003474E6">
            <w:pPr>
              <w:jc w:val="center"/>
              <w:rPr>
                <w:rFonts w:ascii="Times New Roman" w:eastAsia="Times New Roman" w:hAnsi="Times New Roman" w:cs="Times New Roman"/>
              </w:rPr>
            </w:pPr>
            <w:r>
              <w:rPr>
                <w:rFonts w:ascii="Times New Roman" w:eastAsia="Times New Roman" w:hAnsi="Times New Roman" w:cs="Times New Roman"/>
              </w:rPr>
              <w:t>14</w:t>
            </w:r>
          </w:p>
        </w:tc>
        <w:tc>
          <w:tcPr>
            <w:tcW w:w="851" w:type="dxa"/>
            <w:tcBorders>
              <w:top w:val="nil"/>
              <w:left w:val="nil"/>
              <w:bottom w:val="single" w:sz="4" w:space="0" w:color="000000"/>
              <w:right w:val="single" w:sz="4" w:space="0" w:color="000000"/>
            </w:tcBorders>
            <w:vAlign w:val="bottom"/>
          </w:tcPr>
          <w:p w14:paraId="000011A1" w14:textId="77777777" w:rsidR="00C77964" w:rsidRDefault="003474E6">
            <w:pPr>
              <w:jc w:val="center"/>
              <w:rPr>
                <w:rFonts w:ascii="Times New Roman" w:eastAsia="Times New Roman" w:hAnsi="Times New Roman" w:cs="Times New Roman"/>
              </w:rPr>
            </w:pPr>
            <w:r>
              <w:rPr>
                <w:rFonts w:ascii="Times New Roman" w:eastAsia="Times New Roman" w:hAnsi="Times New Roman" w:cs="Times New Roman"/>
              </w:rPr>
              <w:t>14</w:t>
            </w:r>
          </w:p>
        </w:tc>
        <w:tc>
          <w:tcPr>
            <w:tcW w:w="1275" w:type="dxa"/>
            <w:tcBorders>
              <w:top w:val="nil"/>
              <w:left w:val="nil"/>
              <w:bottom w:val="single" w:sz="4" w:space="0" w:color="000000"/>
              <w:right w:val="single" w:sz="4" w:space="0" w:color="000000"/>
            </w:tcBorders>
            <w:vAlign w:val="bottom"/>
          </w:tcPr>
          <w:p w14:paraId="000011A2" w14:textId="77777777" w:rsidR="00C77964" w:rsidRDefault="003474E6">
            <w:pPr>
              <w:jc w:val="center"/>
              <w:rPr>
                <w:rFonts w:ascii="Times New Roman" w:eastAsia="Times New Roman" w:hAnsi="Times New Roman" w:cs="Times New Roman"/>
              </w:rPr>
            </w:pPr>
            <w:r>
              <w:rPr>
                <w:rFonts w:ascii="Times New Roman" w:eastAsia="Times New Roman" w:hAnsi="Times New Roman" w:cs="Times New Roman"/>
              </w:rPr>
              <w:t>0</w:t>
            </w:r>
          </w:p>
        </w:tc>
        <w:tc>
          <w:tcPr>
            <w:tcW w:w="851" w:type="dxa"/>
            <w:tcBorders>
              <w:top w:val="nil"/>
              <w:left w:val="nil"/>
              <w:bottom w:val="single" w:sz="4" w:space="0" w:color="000000"/>
              <w:right w:val="single" w:sz="4" w:space="0" w:color="000000"/>
            </w:tcBorders>
            <w:vAlign w:val="bottom"/>
          </w:tcPr>
          <w:p w14:paraId="000011A3" w14:textId="77777777" w:rsidR="00C77964" w:rsidRDefault="003474E6">
            <w:pPr>
              <w:jc w:val="center"/>
              <w:rPr>
                <w:rFonts w:ascii="Times New Roman" w:eastAsia="Times New Roman" w:hAnsi="Times New Roman" w:cs="Times New Roman"/>
              </w:rPr>
            </w:pPr>
            <w:r>
              <w:rPr>
                <w:rFonts w:ascii="Times New Roman" w:eastAsia="Times New Roman" w:hAnsi="Times New Roman" w:cs="Times New Roman"/>
              </w:rPr>
              <w:t>0</w:t>
            </w:r>
          </w:p>
        </w:tc>
        <w:tc>
          <w:tcPr>
            <w:tcW w:w="1559" w:type="dxa"/>
            <w:tcBorders>
              <w:top w:val="nil"/>
              <w:left w:val="nil"/>
              <w:bottom w:val="single" w:sz="4" w:space="0" w:color="000000"/>
              <w:right w:val="single" w:sz="4" w:space="0" w:color="000000"/>
            </w:tcBorders>
            <w:vAlign w:val="bottom"/>
          </w:tcPr>
          <w:p w14:paraId="000011A4" w14:textId="77777777" w:rsidR="00C77964" w:rsidRDefault="003474E6">
            <w:pPr>
              <w:jc w:val="center"/>
              <w:rPr>
                <w:rFonts w:ascii="Times New Roman" w:eastAsia="Times New Roman" w:hAnsi="Times New Roman" w:cs="Times New Roman"/>
              </w:rPr>
            </w:pPr>
            <w:r>
              <w:rPr>
                <w:rFonts w:ascii="Times New Roman" w:eastAsia="Times New Roman" w:hAnsi="Times New Roman" w:cs="Times New Roman"/>
              </w:rPr>
              <w:t>0</w:t>
            </w:r>
          </w:p>
        </w:tc>
        <w:tc>
          <w:tcPr>
            <w:tcW w:w="1418" w:type="dxa"/>
            <w:tcBorders>
              <w:top w:val="nil"/>
              <w:left w:val="nil"/>
              <w:bottom w:val="single" w:sz="4" w:space="0" w:color="000000"/>
              <w:right w:val="single" w:sz="4" w:space="0" w:color="000000"/>
            </w:tcBorders>
            <w:vAlign w:val="bottom"/>
          </w:tcPr>
          <w:p w14:paraId="000011A5" w14:textId="77777777" w:rsidR="00C77964" w:rsidRDefault="003474E6">
            <w:pPr>
              <w:jc w:val="center"/>
              <w:rPr>
                <w:rFonts w:ascii="Times New Roman" w:eastAsia="Times New Roman" w:hAnsi="Times New Roman" w:cs="Times New Roman"/>
              </w:rPr>
            </w:pPr>
            <w:r>
              <w:rPr>
                <w:rFonts w:ascii="Times New Roman" w:eastAsia="Times New Roman" w:hAnsi="Times New Roman" w:cs="Times New Roman"/>
              </w:rPr>
              <w:t>14</w:t>
            </w:r>
          </w:p>
        </w:tc>
        <w:tc>
          <w:tcPr>
            <w:tcW w:w="992" w:type="dxa"/>
            <w:tcBorders>
              <w:top w:val="nil"/>
              <w:left w:val="nil"/>
              <w:bottom w:val="single" w:sz="4" w:space="0" w:color="000000"/>
              <w:right w:val="single" w:sz="4" w:space="0" w:color="000000"/>
            </w:tcBorders>
            <w:vAlign w:val="bottom"/>
          </w:tcPr>
          <w:p w14:paraId="000011A6" w14:textId="77777777" w:rsidR="00C77964" w:rsidRDefault="003474E6">
            <w:pPr>
              <w:jc w:val="center"/>
              <w:rPr>
                <w:rFonts w:ascii="Times New Roman" w:eastAsia="Times New Roman" w:hAnsi="Times New Roman" w:cs="Times New Roman"/>
              </w:rPr>
            </w:pPr>
            <w:r>
              <w:rPr>
                <w:rFonts w:ascii="Times New Roman" w:eastAsia="Times New Roman" w:hAnsi="Times New Roman" w:cs="Times New Roman"/>
              </w:rPr>
              <w:t>0</w:t>
            </w:r>
          </w:p>
        </w:tc>
      </w:tr>
      <w:tr w:rsidR="00C77964" w14:paraId="704885A2" w14:textId="77777777">
        <w:trPr>
          <w:trHeight w:val="264"/>
        </w:trPr>
        <w:tc>
          <w:tcPr>
            <w:tcW w:w="465" w:type="dxa"/>
            <w:vMerge/>
            <w:tcBorders>
              <w:top w:val="nil"/>
              <w:left w:val="single" w:sz="4" w:space="0" w:color="000000"/>
              <w:bottom w:val="single" w:sz="4" w:space="0" w:color="000000"/>
              <w:right w:val="single" w:sz="4" w:space="0" w:color="000000"/>
            </w:tcBorders>
            <w:vAlign w:val="bottom"/>
          </w:tcPr>
          <w:p w14:paraId="000011A7" w14:textId="77777777" w:rsidR="00C77964" w:rsidRDefault="00C77964">
            <w:pPr>
              <w:pBdr>
                <w:top w:val="nil"/>
                <w:left w:val="nil"/>
                <w:bottom w:val="nil"/>
                <w:right w:val="nil"/>
                <w:between w:val="nil"/>
              </w:pBdr>
              <w:spacing w:line="276" w:lineRule="auto"/>
              <w:rPr>
                <w:rFonts w:ascii="Times New Roman" w:eastAsia="Times New Roman" w:hAnsi="Times New Roman" w:cs="Times New Roman"/>
              </w:rPr>
            </w:pPr>
          </w:p>
        </w:tc>
        <w:tc>
          <w:tcPr>
            <w:tcW w:w="1232" w:type="dxa"/>
            <w:tcBorders>
              <w:top w:val="nil"/>
              <w:left w:val="nil"/>
              <w:bottom w:val="single" w:sz="4" w:space="0" w:color="000000"/>
              <w:right w:val="single" w:sz="4" w:space="0" w:color="000000"/>
            </w:tcBorders>
            <w:vAlign w:val="bottom"/>
          </w:tcPr>
          <w:p w14:paraId="000011A8" w14:textId="77777777" w:rsidR="00C77964" w:rsidRDefault="003474E6">
            <w:pPr>
              <w:jc w:val="center"/>
              <w:rPr>
                <w:rFonts w:ascii="Times New Roman" w:eastAsia="Times New Roman" w:hAnsi="Times New Roman" w:cs="Times New Roman"/>
              </w:rPr>
            </w:pPr>
            <w:r>
              <w:rPr>
                <w:rFonts w:ascii="Times New Roman" w:eastAsia="Times New Roman" w:hAnsi="Times New Roman" w:cs="Times New Roman"/>
              </w:rPr>
              <w:t>I.b</w:t>
            </w:r>
          </w:p>
        </w:tc>
        <w:tc>
          <w:tcPr>
            <w:tcW w:w="709" w:type="dxa"/>
            <w:tcBorders>
              <w:top w:val="nil"/>
              <w:left w:val="nil"/>
              <w:bottom w:val="single" w:sz="4" w:space="0" w:color="000000"/>
              <w:right w:val="single" w:sz="4" w:space="0" w:color="000000"/>
            </w:tcBorders>
            <w:vAlign w:val="bottom"/>
          </w:tcPr>
          <w:p w14:paraId="000011A9" w14:textId="77777777" w:rsidR="00C77964" w:rsidRDefault="003474E6">
            <w:pPr>
              <w:jc w:val="center"/>
              <w:rPr>
                <w:rFonts w:ascii="Times New Roman" w:eastAsia="Times New Roman" w:hAnsi="Times New Roman" w:cs="Times New Roman"/>
              </w:rPr>
            </w:pPr>
            <w:r>
              <w:rPr>
                <w:rFonts w:ascii="Times New Roman" w:eastAsia="Times New Roman" w:hAnsi="Times New Roman" w:cs="Times New Roman"/>
              </w:rPr>
              <w:t>14</w:t>
            </w:r>
          </w:p>
        </w:tc>
        <w:tc>
          <w:tcPr>
            <w:tcW w:w="851" w:type="dxa"/>
            <w:tcBorders>
              <w:top w:val="nil"/>
              <w:left w:val="nil"/>
              <w:bottom w:val="single" w:sz="4" w:space="0" w:color="000000"/>
              <w:right w:val="single" w:sz="4" w:space="0" w:color="000000"/>
            </w:tcBorders>
            <w:vAlign w:val="bottom"/>
          </w:tcPr>
          <w:p w14:paraId="000011AA" w14:textId="77777777" w:rsidR="00C77964" w:rsidRDefault="003474E6">
            <w:pPr>
              <w:jc w:val="center"/>
              <w:rPr>
                <w:rFonts w:ascii="Times New Roman" w:eastAsia="Times New Roman" w:hAnsi="Times New Roman" w:cs="Times New Roman"/>
              </w:rPr>
            </w:pPr>
            <w:r>
              <w:rPr>
                <w:rFonts w:ascii="Times New Roman" w:eastAsia="Times New Roman" w:hAnsi="Times New Roman" w:cs="Times New Roman"/>
              </w:rPr>
              <w:t>11</w:t>
            </w:r>
          </w:p>
        </w:tc>
        <w:tc>
          <w:tcPr>
            <w:tcW w:w="1275" w:type="dxa"/>
            <w:tcBorders>
              <w:top w:val="nil"/>
              <w:left w:val="nil"/>
              <w:bottom w:val="single" w:sz="4" w:space="0" w:color="000000"/>
              <w:right w:val="single" w:sz="4" w:space="0" w:color="000000"/>
            </w:tcBorders>
            <w:vAlign w:val="bottom"/>
          </w:tcPr>
          <w:p w14:paraId="000011AB" w14:textId="77777777" w:rsidR="00C77964" w:rsidRDefault="003474E6">
            <w:pPr>
              <w:jc w:val="center"/>
              <w:rPr>
                <w:rFonts w:ascii="Times New Roman" w:eastAsia="Times New Roman" w:hAnsi="Times New Roman" w:cs="Times New Roman"/>
              </w:rPr>
            </w:pPr>
            <w:r>
              <w:rPr>
                <w:rFonts w:ascii="Times New Roman" w:eastAsia="Times New Roman" w:hAnsi="Times New Roman" w:cs="Times New Roman"/>
              </w:rPr>
              <w:t>1</w:t>
            </w:r>
          </w:p>
        </w:tc>
        <w:tc>
          <w:tcPr>
            <w:tcW w:w="851" w:type="dxa"/>
            <w:tcBorders>
              <w:top w:val="nil"/>
              <w:left w:val="nil"/>
              <w:bottom w:val="single" w:sz="4" w:space="0" w:color="000000"/>
              <w:right w:val="single" w:sz="4" w:space="0" w:color="000000"/>
            </w:tcBorders>
            <w:vAlign w:val="bottom"/>
          </w:tcPr>
          <w:p w14:paraId="000011AC" w14:textId="77777777" w:rsidR="00C77964" w:rsidRDefault="003474E6">
            <w:pPr>
              <w:jc w:val="center"/>
              <w:rPr>
                <w:rFonts w:ascii="Times New Roman" w:eastAsia="Times New Roman" w:hAnsi="Times New Roman" w:cs="Times New Roman"/>
              </w:rPr>
            </w:pPr>
            <w:r>
              <w:rPr>
                <w:rFonts w:ascii="Times New Roman" w:eastAsia="Times New Roman" w:hAnsi="Times New Roman" w:cs="Times New Roman"/>
              </w:rPr>
              <w:t>0</w:t>
            </w:r>
          </w:p>
        </w:tc>
        <w:tc>
          <w:tcPr>
            <w:tcW w:w="1559" w:type="dxa"/>
            <w:tcBorders>
              <w:top w:val="nil"/>
              <w:left w:val="nil"/>
              <w:bottom w:val="single" w:sz="4" w:space="0" w:color="000000"/>
              <w:right w:val="single" w:sz="4" w:space="0" w:color="000000"/>
            </w:tcBorders>
            <w:vAlign w:val="bottom"/>
          </w:tcPr>
          <w:p w14:paraId="000011AD" w14:textId="77777777" w:rsidR="00C77964" w:rsidRDefault="003474E6">
            <w:pPr>
              <w:jc w:val="center"/>
              <w:rPr>
                <w:rFonts w:ascii="Times New Roman" w:eastAsia="Times New Roman" w:hAnsi="Times New Roman" w:cs="Times New Roman"/>
              </w:rPr>
            </w:pPr>
            <w:r>
              <w:rPr>
                <w:rFonts w:ascii="Times New Roman" w:eastAsia="Times New Roman" w:hAnsi="Times New Roman" w:cs="Times New Roman"/>
              </w:rPr>
              <w:t>0</w:t>
            </w:r>
          </w:p>
        </w:tc>
        <w:tc>
          <w:tcPr>
            <w:tcW w:w="1418" w:type="dxa"/>
            <w:tcBorders>
              <w:top w:val="nil"/>
              <w:left w:val="nil"/>
              <w:bottom w:val="single" w:sz="4" w:space="0" w:color="000000"/>
              <w:right w:val="single" w:sz="4" w:space="0" w:color="000000"/>
            </w:tcBorders>
            <w:vAlign w:val="bottom"/>
          </w:tcPr>
          <w:p w14:paraId="000011AE" w14:textId="77777777" w:rsidR="00C77964" w:rsidRDefault="003474E6">
            <w:pPr>
              <w:jc w:val="center"/>
              <w:rPr>
                <w:rFonts w:ascii="Times New Roman" w:eastAsia="Times New Roman" w:hAnsi="Times New Roman" w:cs="Times New Roman"/>
              </w:rPr>
            </w:pPr>
            <w:r>
              <w:rPr>
                <w:rFonts w:ascii="Times New Roman" w:eastAsia="Times New Roman" w:hAnsi="Times New Roman" w:cs="Times New Roman"/>
              </w:rPr>
              <w:t>11</w:t>
            </w:r>
          </w:p>
        </w:tc>
        <w:tc>
          <w:tcPr>
            <w:tcW w:w="992" w:type="dxa"/>
            <w:tcBorders>
              <w:top w:val="nil"/>
              <w:left w:val="nil"/>
              <w:bottom w:val="single" w:sz="4" w:space="0" w:color="000000"/>
              <w:right w:val="single" w:sz="4" w:space="0" w:color="000000"/>
            </w:tcBorders>
            <w:vAlign w:val="bottom"/>
          </w:tcPr>
          <w:p w14:paraId="000011AF" w14:textId="77777777" w:rsidR="00C77964" w:rsidRDefault="003474E6">
            <w:pPr>
              <w:jc w:val="center"/>
              <w:rPr>
                <w:rFonts w:ascii="Times New Roman" w:eastAsia="Times New Roman" w:hAnsi="Times New Roman" w:cs="Times New Roman"/>
              </w:rPr>
            </w:pPr>
            <w:r>
              <w:rPr>
                <w:rFonts w:ascii="Times New Roman" w:eastAsia="Times New Roman" w:hAnsi="Times New Roman" w:cs="Times New Roman"/>
              </w:rPr>
              <w:t>1</w:t>
            </w:r>
          </w:p>
        </w:tc>
      </w:tr>
      <w:tr w:rsidR="00C77964" w14:paraId="293B7B21" w14:textId="77777777">
        <w:trPr>
          <w:trHeight w:val="264"/>
        </w:trPr>
        <w:tc>
          <w:tcPr>
            <w:tcW w:w="1697" w:type="dxa"/>
            <w:gridSpan w:val="2"/>
            <w:tcBorders>
              <w:top w:val="single" w:sz="4" w:space="0" w:color="000000"/>
              <w:left w:val="single" w:sz="4" w:space="0" w:color="000000"/>
              <w:bottom w:val="single" w:sz="4" w:space="0" w:color="000000"/>
              <w:right w:val="single" w:sz="4" w:space="0" w:color="000000"/>
            </w:tcBorders>
            <w:vAlign w:val="bottom"/>
          </w:tcPr>
          <w:p w14:paraId="000011B0" w14:textId="77777777" w:rsidR="00C77964" w:rsidRDefault="003474E6">
            <w:pPr>
              <w:rPr>
                <w:rFonts w:ascii="Times New Roman" w:eastAsia="Times New Roman" w:hAnsi="Times New Roman" w:cs="Times New Roman"/>
                <w:b/>
                <w:color w:val="2E75B5"/>
              </w:rPr>
            </w:pPr>
            <w:r>
              <w:rPr>
                <w:rFonts w:ascii="Times New Roman" w:eastAsia="Times New Roman" w:hAnsi="Times New Roman" w:cs="Times New Roman"/>
                <w:b/>
                <w:color w:val="2E75B5"/>
              </w:rPr>
              <w:t>UKUPNO</w:t>
            </w:r>
          </w:p>
        </w:tc>
        <w:tc>
          <w:tcPr>
            <w:tcW w:w="709" w:type="dxa"/>
            <w:tcBorders>
              <w:top w:val="nil"/>
              <w:left w:val="nil"/>
              <w:bottom w:val="single" w:sz="4" w:space="0" w:color="000000"/>
              <w:right w:val="single" w:sz="4" w:space="0" w:color="000000"/>
            </w:tcBorders>
            <w:vAlign w:val="bottom"/>
          </w:tcPr>
          <w:p w14:paraId="000011B2" w14:textId="77777777" w:rsidR="00C77964" w:rsidRDefault="003474E6">
            <w:pPr>
              <w:jc w:val="center"/>
              <w:rPr>
                <w:rFonts w:ascii="Times New Roman" w:eastAsia="Times New Roman" w:hAnsi="Times New Roman" w:cs="Times New Roman"/>
                <w:b/>
                <w:color w:val="2E75B5"/>
              </w:rPr>
            </w:pPr>
            <w:r>
              <w:rPr>
                <w:rFonts w:ascii="Times New Roman" w:eastAsia="Times New Roman" w:hAnsi="Times New Roman" w:cs="Times New Roman"/>
                <w:b/>
                <w:color w:val="2E75B5"/>
              </w:rPr>
              <w:t>28</w:t>
            </w:r>
          </w:p>
        </w:tc>
        <w:tc>
          <w:tcPr>
            <w:tcW w:w="851" w:type="dxa"/>
            <w:tcBorders>
              <w:top w:val="nil"/>
              <w:left w:val="nil"/>
              <w:bottom w:val="single" w:sz="4" w:space="0" w:color="000000"/>
              <w:right w:val="single" w:sz="4" w:space="0" w:color="000000"/>
            </w:tcBorders>
            <w:vAlign w:val="bottom"/>
          </w:tcPr>
          <w:p w14:paraId="000011B3" w14:textId="77777777" w:rsidR="00C77964" w:rsidRDefault="003474E6">
            <w:pPr>
              <w:jc w:val="center"/>
              <w:rPr>
                <w:rFonts w:ascii="Times New Roman" w:eastAsia="Times New Roman" w:hAnsi="Times New Roman" w:cs="Times New Roman"/>
                <w:b/>
                <w:color w:val="2E75B5"/>
              </w:rPr>
            </w:pPr>
            <w:r>
              <w:rPr>
                <w:rFonts w:ascii="Times New Roman" w:eastAsia="Times New Roman" w:hAnsi="Times New Roman" w:cs="Times New Roman"/>
                <w:b/>
                <w:color w:val="2E75B5"/>
              </w:rPr>
              <w:t>25</w:t>
            </w:r>
          </w:p>
        </w:tc>
        <w:tc>
          <w:tcPr>
            <w:tcW w:w="1275" w:type="dxa"/>
            <w:tcBorders>
              <w:top w:val="nil"/>
              <w:left w:val="nil"/>
              <w:bottom w:val="single" w:sz="4" w:space="0" w:color="000000"/>
              <w:right w:val="single" w:sz="4" w:space="0" w:color="000000"/>
            </w:tcBorders>
            <w:vAlign w:val="bottom"/>
          </w:tcPr>
          <w:p w14:paraId="000011B4" w14:textId="77777777" w:rsidR="00C77964" w:rsidRDefault="003474E6">
            <w:pPr>
              <w:jc w:val="center"/>
              <w:rPr>
                <w:rFonts w:ascii="Times New Roman" w:eastAsia="Times New Roman" w:hAnsi="Times New Roman" w:cs="Times New Roman"/>
                <w:b/>
                <w:color w:val="2E75B5"/>
              </w:rPr>
            </w:pPr>
            <w:r>
              <w:rPr>
                <w:rFonts w:ascii="Times New Roman" w:eastAsia="Times New Roman" w:hAnsi="Times New Roman" w:cs="Times New Roman"/>
                <w:b/>
                <w:color w:val="2E75B5"/>
              </w:rPr>
              <w:t>1</w:t>
            </w:r>
          </w:p>
        </w:tc>
        <w:tc>
          <w:tcPr>
            <w:tcW w:w="851" w:type="dxa"/>
            <w:tcBorders>
              <w:top w:val="nil"/>
              <w:left w:val="nil"/>
              <w:bottom w:val="single" w:sz="4" w:space="0" w:color="000000"/>
              <w:right w:val="single" w:sz="4" w:space="0" w:color="000000"/>
            </w:tcBorders>
            <w:vAlign w:val="bottom"/>
          </w:tcPr>
          <w:p w14:paraId="000011B5" w14:textId="77777777" w:rsidR="00C77964" w:rsidRDefault="003474E6">
            <w:pPr>
              <w:jc w:val="center"/>
              <w:rPr>
                <w:rFonts w:ascii="Times New Roman" w:eastAsia="Times New Roman" w:hAnsi="Times New Roman" w:cs="Times New Roman"/>
                <w:b/>
                <w:color w:val="2E75B5"/>
              </w:rPr>
            </w:pPr>
            <w:r>
              <w:rPr>
                <w:rFonts w:ascii="Times New Roman" w:eastAsia="Times New Roman" w:hAnsi="Times New Roman" w:cs="Times New Roman"/>
                <w:b/>
                <w:color w:val="2E75B5"/>
              </w:rPr>
              <w:t>0</w:t>
            </w:r>
          </w:p>
        </w:tc>
        <w:tc>
          <w:tcPr>
            <w:tcW w:w="1559" w:type="dxa"/>
            <w:tcBorders>
              <w:top w:val="nil"/>
              <w:left w:val="nil"/>
              <w:bottom w:val="single" w:sz="4" w:space="0" w:color="000000"/>
              <w:right w:val="single" w:sz="4" w:space="0" w:color="000000"/>
            </w:tcBorders>
            <w:vAlign w:val="bottom"/>
          </w:tcPr>
          <w:p w14:paraId="000011B6" w14:textId="77777777" w:rsidR="00C77964" w:rsidRDefault="003474E6">
            <w:pPr>
              <w:jc w:val="center"/>
              <w:rPr>
                <w:rFonts w:ascii="Times New Roman" w:eastAsia="Times New Roman" w:hAnsi="Times New Roman" w:cs="Times New Roman"/>
                <w:b/>
                <w:color w:val="2E75B5"/>
              </w:rPr>
            </w:pPr>
            <w:r>
              <w:rPr>
                <w:rFonts w:ascii="Times New Roman" w:eastAsia="Times New Roman" w:hAnsi="Times New Roman" w:cs="Times New Roman"/>
                <w:b/>
                <w:color w:val="2E75B5"/>
              </w:rPr>
              <w:t>0</w:t>
            </w:r>
          </w:p>
        </w:tc>
        <w:tc>
          <w:tcPr>
            <w:tcW w:w="1418" w:type="dxa"/>
            <w:tcBorders>
              <w:top w:val="nil"/>
              <w:left w:val="nil"/>
              <w:bottom w:val="single" w:sz="4" w:space="0" w:color="000000"/>
              <w:right w:val="single" w:sz="4" w:space="0" w:color="000000"/>
            </w:tcBorders>
            <w:vAlign w:val="bottom"/>
          </w:tcPr>
          <w:p w14:paraId="000011B7" w14:textId="77777777" w:rsidR="00C77964" w:rsidRDefault="003474E6">
            <w:pPr>
              <w:jc w:val="center"/>
              <w:rPr>
                <w:rFonts w:ascii="Times New Roman" w:eastAsia="Times New Roman" w:hAnsi="Times New Roman" w:cs="Times New Roman"/>
                <w:b/>
                <w:color w:val="2E75B5"/>
              </w:rPr>
            </w:pPr>
            <w:r>
              <w:rPr>
                <w:rFonts w:ascii="Times New Roman" w:eastAsia="Times New Roman" w:hAnsi="Times New Roman" w:cs="Times New Roman"/>
                <w:b/>
                <w:color w:val="2E75B5"/>
              </w:rPr>
              <w:t>25</w:t>
            </w:r>
          </w:p>
        </w:tc>
        <w:tc>
          <w:tcPr>
            <w:tcW w:w="992" w:type="dxa"/>
            <w:tcBorders>
              <w:top w:val="nil"/>
              <w:left w:val="nil"/>
              <w:bottom w:val="single" w:sz="4" w:space="0" w:color="000000"/>
              <w:right w:val="single" w:sz="4" w:space="0" w:color="000000"/>
            </w:tcBorders>
            <w:vAlign w:val="bottom"/>
          </w:tcPr>
          <w:p w14:paraId="000011B8" w14:textId="77777777" w:rsidR="00C77964" w:rsidRDefault="003474E6">
            <w:pPr>
              <w:jc w:val="center"/>
              <w:rPr>
                <w:rFonts w:ascii="Times New Roman" w:eastAsia="Times New Roman" w:hAnsi="Times New Roman" w:cs="Times New Roman"/>
                <w:b/>
                <w:color w:val="2E75B5"/>
              </w:rPr>
            </w:pPr>
            <w:r>
              <w:rPr>
                <w:rFonts w:ascii="Times New Roman" w:eastAsia="Times New Roman" w:hAnsi="Times New Roman" w:cs="Times New Roman"/>
                <w:b/>
                <w:color w:val="2E75B5"/>
              </w:rPr>
              <w:t>1</w:t>
            </w:r>
          </w:p>
        </w:tc>
      </w:tr>
      <w:tr w:rsidR="00C77964" w14:paraId="69EF5D74" w14:textId="77777777">
        <w:trPr>
          <w:trHeight w:val="255"/>
        </w:trPr>
        <w:tc>
          <w:tcPr>
            <w:tcW w:w="465" w:type="dxa"/>
            <w:vMerge w:val="restart"/>
            <w:tcBorders>
              <w:top w:val="nil"/>
              <w:left w:val="single" w:sz="4" w:space="0" w:color="000000"/>
              <w:bottom w:val="single" w:sz="4" w:space="0" w:color="000000"/>
              <w:right w:val="single" w:sz="4" w:space="0" w:color="000000"/>
            </w:tcBorders>
            <w:vAlign w:val="bottom"/>
          </w:tcPr>
          <w:p w14:paraId="000011B9" w14:textId="77777777" w:rsidR="00C77964" w:rsidRPr="00A4684C" w:rsidRDefault="003474E6">
            <w:pPr>
              <w:spacing w:after="240"/>
              <w:jc w:val="center"/>
              <w:rPr>
                <w:rFonts w:ascii="Times New Roman" w:eastAsia="Times New Roman" w:hAnsi="Times New Roman" w:cs="Times New Roman"/>
                <w:b/>
                <w:sz w:val="16"/>
                <w:szCs w:val="16"/>
              </w:rPr>
            </w:pPr>
            <w:r w:rsidRPr="00A4684C">
              <w:rPr>
                <w:rFonts w:ascii="Times New Roman" w:eastAsia="Times New Roman" w:hAnsi="Times New Roman" w:cs="Times New Roman"/>
                <w:b/>
                <w:sz w:val="16"/>
                <w:szCs w:val="16"/>
              </w:rPr>
              <w:t>II.</w:t>
            </w:r>
          </w:p>
        </w:tc>
        <w:tc>
          <w:tcPr>
            <w:tcW w:w="1232" w:type="dxa"/>
            <w:tcBorders>
              <w:top w:val="nil"/>
              <w:left w:val="nil"/>
              <w:bottom w:val="single" w:sz="4" w:space="0" w:color="000000"/>
              <w:right w:val="single" w:sz="4" w:space="0" w:color="000000"/>
            </w:tcBorders>
            <w:vAlign w:val="bottom"/>
          </w:tcPr>
          <w:p w14:paraId="000011BA" w14:textId="77777777" w:rsidR="00C77964" w:rsidRDefault="003474E6">
            <w:pPr>
              <w:jc w:val="center"/>
              <w:rPr>
                <w:rFonts w:ascii="Times New Roman" w:eastAsia="Times New Roman" w:hAnsi="Times New Roman" w:cs="Times New Roman"/>
              </w:rPr>
            </w:pPr>
            <w:r>
              <w:rPr>
                <w:rFonts w:ascii="Times New Roman" w:eastAsia="Times New Roman" w:hAnsi="Times New Roman" w:cs="Times New Roman"/>
              </w:rPr>
              <w:t>II.a</w:t>
            </w:r>
          </w:p>
        </w:tc>
        <w:tc>
          <w:tcPr>
            <w:tcW w:w="709" w:type="dxa"/>
            <w:tcBorders>
              <w:top w:val="nil"/>
              <w:left w:val="nil"/>
              <w:bottom w:val="single" w:sz="4" w:space="0" w:color="000000"/>
              <w:right w:val="single" w:sz="4" w:space="0" w:color="000000"/>
            </w:tcBorders>
            <w:vAlign w:val="bottom"/>
          </w:tcPr>
          <w:p w14:paraId="000011BB" w14:textId="77777777" w:rsidR="00C77964" w:rsidRDefault="003474E6">
            <w:pPr>
              <w:jc w:val="center"/>
              <w:rPr>
                <w:rFonts w:ascii="Times New Roman" w:eastAsia="Times New Roman" w:hAnsi="Times New Roman" w:cs="Times New Roman"/>
              </w:rPr>
            </w:pPr>
            <w:r>
              <w:rPr>
                <w:rFonts w:ascii="Times New Roman" w:eastAsia="Times New Roman" w:hAnsi="Times New Roman" w:cs="Times New Roman"/>
              </w:rPr>
              <w:t>16</w:t>
            </w:r>
          </w:p>
        </w:tc>
        <w:tc>
          <w:tcPr>
            <w:tcW w:w="851" w:type="dxa"/>
            <w:tcBorders>
              <w:top w:val="nil"/>
              <w:left w:val="nil"/>
              <w:bottom w:val="single" w:sz="4" w:space="0" w:color="000000"/>
              <w:right w:val="single" w:sz="4" w:space="0" w:color="000000"/>
            </w:tcBorders>
            <w:vAlign w:val="bottom"/>
          </w:tcPr>
          <w:p w14:paraId="000011BC" w14:textId="77777777" w:rsidR="00C77964" w:rsidRDefault="003474E6">
            <w:pPr>
              <w:jc w:val="center"/>
              <w:rPr>
                <w:rFonts w:ascii="Times New Roman" w:eastAsia="Times New Roman" w:hAnsi="Times New Roman" w:cs="Times New Roman"/>
              </w:rPr>
            </w:pPr>
            <w:r>
              <w:rPr>
                <w:rFonts w:ascii="Times New Roman" w:eastAsia="Times New Roman" w:hAnsi="Times New Roman" w:cs="Times New Roman"/>
              </w:rPr>
              <w:t>15</w:t>
            </w:r>
          </w:p>
        </w:tc>
        <w:tc>
          <w:tcPr>
            <w:tcW w:w="1275" w:type="dxa"/>
            <w:tcBorders>
              <w:top w:val="nil"/>
              <w:left w:val="nil"/>
              <w:bottom w:val="single" w:sz="4" w:space="0" w:color="000000"/>
              <w:right w:val="single" w:sz="4" w:space="0" w:color="000000"/>
            </w:tcBorders>
            <w:vAlign w:val="bottom"/>
          </w:tcPr>
          <w:p w14:paraId="000011BD" w14:textId="77777777" w:rsidR="00C77964" w:rsidRDefault="003474E6">
            <w:pPr>
              <w:jc w:val="center"/>
              <w:rPr>
                <w:rFonts w:ascii="Times New Roman" w:eastAsia="Times New Roman" w:hAnsi="Times New Roman" w:cs="Times New Roman"/>
              </w:rPr>
            </w:pPr>
            <w:r>
              <w:rPr>
                <w:rFonts w:ascii="Times New Roman" w:eastAsia="Times New Roman" w:hAnsi="Times New Roman" w:cs="Times New Roman"/>
              </w:rPr>
              <w:t>0</w:t>
            </w:r>
          </w:p>
        </w:tc>
        <w:tc>
          <w:tcPr>
            <w:tcW w:w="851" w:type="dxa"/>
            <w:tcBorders>
              <w:top w:val="nil"/>
              <w:left w:val="nil"/>
              <w:bottom w:val="single" w:sz="4" w:space="0" w:color="000000"/>
              <w:right w:val="single" w:sz="4" w:space="0" w:color="000000"/>
            </w:tcBorders>
            <w:vAlign w:val="bottom"/>
          </w:tcPr>
          <w:p w14:paraId="000011BE" w14:textId="77777777" w:rsidR="00C77964" w:rsidRDefault="003474E6">
            <w:pPr>
              <w:jc w:val="center"/>
              <w:rPr>
                <w:rFonts w:ascii="Times New Roman" w:eastAsia="Times New Roman" w:hAnsi="Times New Roman" w:cs="Times New Roman"/>
              </w:rPr>
            </w:pPr>
            <w:r>
              <w:rPr>
                <w:rFonts w:ascii="Times New Roman" w:eastAsia="Times New Roman" w:hAnsi="Times New Roman" w:cs="Times New Roman"/>
              </w:rPr>
              <w:t>0</w:t>
            </w:r>
          </w:p>
        </w:tc>
        <w:tc>
          <w:tcPr>
            <w:tcW w:w="1559" w:type="dxa"/>
            <w:tcBorders>
              <w:top w:val="nil"/>
              <w:left w:val="nil"/>
              <w:bottom w:val="single" w:sz="4" w:space="0" w:color="000000"/>
              <w:right w:val="single" w:sz="4" w:space="0" w:color="000000"/>
            </w:tcBorders>
            <w:vAlign w:val="bottom"/>
          </w:tcPr>
          <w:p w14:paraId="000011BF" w14:textId="77777777" w:rsidR="00C77964" w:rsidRDefault="003474E6">
            <w:pPr>
              <w:jc w:val="center"/>
              <w:rPr>
                <w:rFonts w:ascii="Times New Roman" w:eastAsia="Times New Roman" w:hAnsi="Times New Roman" w:cs="Times New Roman"/>
              </w:rPr>
            </w:pPr>
            <w:r>
              <w:rPr>
                <w:rFonts w:ascii="Times New Roman" w:eastAsia="Times New Roman" w:hAnsi="Times New Roman" w:cs="Times New Roman"/>
              </w:rPr>
              <w:t>0</w:t>
            </w:r>
          </w:p>
        </w:tc>
        <w:tc>
          <w:tcPr>
            <w:tcW w:w="1418" w:type="dxa"/>
            <w:tcBorders>
              <w:top w:val="nil"/>
              <w:left w:val="nil"/>
              <w:bottom w:val="single" w:sz="4" w:space="0" w:color="000000"/>
              <w:right w:val="single" w:sz="4" w:space="0" w:color="000000"/>
            </w:tcBorders>
            <w:vAlign w:val="bottom"/>
          </w:tcPr>
          <w:p w14:paraId="000011C0" w14:textId="77777777" w:rsidR="00C77964" w:rsidRDefault="003474E6">
            <w:pPr>
              <w:jc w:val="center"/>
              <w:rPr>
                <w:rFonts w:ascii="Times New Roman" w:eastAsia="Times New Roman" w:hAnsi="Times New Roman" w:cs="Times New Roman"/>
              </w:rPr>
            </w:pPr>
            <w:r>
              <w:rPr>
                <w:rFonts w:ascii="Times New Roman" w:eastAsia="Times New Roman" w:hAnsi="Times New Roman" w:cs="Times New Roman"/>
              </w:rPr>
              <w:t>15</w:t>
            </w:r>
          </w:p>
        </w:tc>
        <w:tc>
          <w:tcPr>
            <w:tcW w:w="992" w:type="dxa"/>
            <w:tcBorders>
              <w:top w:val="nil"/>
              <w:left w:val="nil"/>
              <w:bottom w:val="single" w:sz="4" w:space="0" w:color="000000"/>
              <w:right w:val="single" w:sz="4" w:space="0" w:color="000000"/>
            </w:tcBorders>
            <w:vAlign w:val="bottom"/>
          </w:tcPr>
          <w:p w14:paraId="000011C1" w14:textId="77777777" w:rsidR="00C77964" w:rsidRDefault="003474E6">
            <w:pPr>
              <w:jc w:val="center"/>
              <w:rPr>
                <w:rFonts w:ascii="Times New Roman" w:eastAsia="Times New Roman" w:hAnsi="Times New Roman" w:cs="Times New Roman"/>
              </w:rPr>
            </w:pPr>
            <w:r>
              <w:rPr>
                <w:rFonts w:ascii="Times New Roman" w:eastAsia="Times New Roman" w:hAnsi="Times New Roman" w:cs="Times New Roman"/>
              </w:rPr>
              <w:t>0</w:t>
            </w:r>
          </w:p>
        </w:tc>
      </w:tr>
      <w:tr w:rsidR="00C77964" w14:paraId="1EE11B63" w14:textId="77777777">
        <w:trPr>
          <w:trHeight w:val="264"/>
        </w:trPr>
        <w:tc>
          <w:tcPr>
            <w:tcW w:w="465" w:type="dxa"/>
            <w:vMerge/>
            <w:tcBorders>
              <w:top w:val="nil"/>
              <w:left w:val="single" w:sz="4" w:space="0" w:color="000000"/>
              <w:bottom w:val="single" w:sz="4" w:space="0" w:color="000000"/>
              <w:right w:val="single" w:sz="4" w:space="0" w:color="000000"/>
            </w:tcBorders>
            <w:vAlign w:val="bottom"/>
          </w:tcPr>
          <w:p w14:paraId="000011C2" w14:textId="77777777" w:rsidR="00C77964" w:rsidRDefault="00C77964">
            <w:pPr>
              <w:pBdr>
                <w:top w:val="nil"/>
                <w:left w:val="nil"/>
                <w:bottom w:val="nil"/>
                <w:right w:val="nil"/>
                <w:between w:val="nil"/>
              </w:pBdr>
              <w:spacing w:line="276" w:lineRule="auto"/>
              <w:rPr>
                <w:rFonts w:ascii="Times New Roman" w:eastAsia="Times New Roman" w:hAnsi="Times New Roman" w:cs="Times New Roman"/>
              </w:rPr>
            </w:pPr>
          </w:p>
        </w:tc>
        <w:tc>
          <w:tcPr>
            <w:tcW w:w="1232" w:type="dxa"/>
            <w:tcBorders>
              <w:top w:val="nil"/>
              <w:left w:val="nil"/>
              <w:bottom w:val="single" w:sz="4" w:space="0" w:color="000000"/>
              <w:right w:val="single" w:sz="4" w:space="0" w:color="000000"/>
            </w:tcBorders>
            <w:vAlign w:val="bottom"/>
          </w:tcPr>
          <w:p w14:paraId="000011C3" w14:textId="77777777" w:rsidR="00C77964" w:rsidRDefault="003474E6">
            <w:pPr>
              <w:jc w:val="center"/>
              <w:rPr>
                <w:rFonts w:ascii="Times New Roman" w:eastAsia="Times New Roman" w:hAnsi="Times New Roman" w:cs="Times New Roman"/>
              </w:rPr>
            </w:pPr>
            <w:r>
              <w:rPr>
                <w:rFonts w:ascii="Times New Roman" w:eastAsia="Times New Roman" w:hAnsi="Times New Roman" w:cs="Times New Roman"/>
              </w:rPr>
              <w:t>II.b</w:t>
            </w:r>
          </w:p>
        </w:tc>
        <w:tc>
          <w:tcPr>
            <w:tcW w:w="709" w:type="dxa"/>
            <w:tcBorders>
              <w:top w:val="nil"/>
              <w:left w:val="nil"/>
              <w:bottom w:val="single" w:sz="4" w:space="0" w:color="000000"/>
              <w:right w:val="single" w:sz="4" w:space="0" w:color="000000"/>
            </w:tcBorders>
            <w:vAlign w:val="bottom"/>
          </w:tcPr>
          <w:p w14:paraId="000011C4" w14:textId="77777777" w:rsidR="00C77964" w:rsidRDefault="003474E6">
            <w:pPr>
              <w:jc w:val="center"/>
              <w:rPr>
                <w:rFonts w:ascii="Times New Roman" w:eastAsia="Times New Roman" w:hAnsi="Times New Roman" w:cs="Times New Roman"/>
              </w:rPr>
            </w:pPr>
            <w:r>
              <w:rPr>
                <w:rFonts w:ascii="Times New Roman" w:eastAsia="Times New Roman" w:hAnsi="Times New Roman" w:cs="Times New Roman"/>
              </w:rPr>
              <w:t>14</w:t>
            </w:r>
          </w:p>
        </w:tc>
        <w:tc>
          <w:tcPr>
            <w:tcW w:w="851" w:type="dxa"/>
            <w:tcBorders>
              <w:top w:val="nil"/>
              <w:left w:val="nil"/>
              <w:bottom w:val="single" w:sz="4" w:space="0" w:color="000000"/>
              <w:right w:val="single" w:sz="4" w:space="0" w:color="000000"/>
            </w:tcBorders>
            <w:vAlign w:val="bottom"/>
          </w:tcPr>
          <w:p w14:paraId="000011C5" w14:textId="77777777" w:rsidR="00C77964" w:rsidRDefault="003474E6">
            <w:pPr>
              <w:jc w:val="center"/>
              <w:rPr>
                <w:rFonts w:ascii="Times New Roman" w:eastAsia="Times New Roman" w:hAnsi="Times New Roman" w:cs="Times New Roman"/>
              </w:rPr>
            </w:pPr>
            <w:r>
              <w:rPr>
                <w:rFonts w:ascii="Times New Roman" w:eastAsia="Times New Roman" w:hAnsi="Times New Roman" w:cs="Times New Roman"/>
              </w:rPr>
              <w:t>11</w:t>
            </w:r>
          </w:p>
        </w:tc>
        <w:tc>
          <w:tcPr>
            <w:tcW w:w="1275" w:type="dxa"/>
            <w:tcBorders>
              <w:top w:val="nil"/>
              <w:left w:val="nil"/>
              <w:bottom w:val="single" w:sz="4" w:space="0" w:color="000000"/>
              <w:right w:val="single" w:sz="4" w:space="0" w:color="000000"/>
            </w:tcBorders>
            <w:vAlign w:val="bottom"/>
          </w:tcPr>
          <w:p w14:paraId="000011C6" w14:textId="77777777" w:rsidR="00C77964" w:rsidRDefault="003474E6">
            <w:pPr>
              <w:jc w:val="center"/>
              <w:rPr>
                <w:rFonts w:ascii="Times New Roman" w:eastAsia="Times New Roman" w:hAnsi="Times New Roman" w:cs="Times New Roman"/>
              </w:rPr>
            </w:pPr>
            <w:r>
              <w:rPr>
                <w:rFonts w:ascii="Times New Roman" w:eastAsia="Times New Roman" w:hAnsi="Times New Roman" w:cs="Times New Roman"/>
              </w:rPr>
              <w:t>1</w:t>
            </w:r>
          </w:p>
        </w:tc>
        <w:tc>
          <w:tcPr>
            <w:tcW w:w="851" w:type="dxa"/>
            <w:tcBorders>
              <w:top w:val="nil"/>
              <w:left w:val="nil"/>
              <w:bottom w:val="single" w:sz="4" w:space="0" w:color="000000"/>
              <w:right w:val="single" w:sz="4" w:space="0" w:color="000000"/>
            </w:tcBorders>
            <w:vAlign w:val="bottom"/>
          </w:tcPr>
          <w:p w14:paraId="000011C7" w14:textId="77777777" w:rsidR="00C77964" w:rsidRDefault="003474E6">
            <w:pPr>
              <w:jc w:val="center"/>
              <w:rPr>
                <w:rFonts w:ascii="Times New Roman" w:eastAsia="Times New Roman" w:hAnsi="Times New Roman" w:cs="Times New Roman"/>
              </w:rPr>
            </w:pPr>
            <w:r>
              <w:rPr>
                <w:rFonts w:ascii="Times New Roman" w:eastAsia="Times New Roman" w:hAnsi="Times New Roman" w:cs="Times New Roman"/>
              </w:rPr>
              <w:t>0</w:t>
            </w:r>
          </w:p>
        </w:tc>
        <w:tc>
          <w:tcPr>
            <w:tcW w:w="1559" w:type="dxa"/>
            <w:tcBorders>
              <w:top w:val="nil"/>
              <w:left w:val="nil"/>
              <w:bottom w:val="single" w:sz="4" w:space="0" w:color="000000"/>
              <w:right w:val="single" w:sz="4" w:space="0" w:color="000000"/>
            </w:tcBorders>
            <w:vAlign w:val="bottom"/>
          </w:tcPr>
          <w:p w14:paraId="000011C8" w14:textId="77777777" w:rsidR="00C77964" w:rsidRDefault="003474E6">
            <w:pPr>
              <w:jc w:val="center"/>
              <w:rPr>
                <w:rFonts w:ascii="Times New Roman" w:eastAsia="Times New Roman" w:hAnsi="Times New Roman" w:cs="Times New Roman"/>
              </w:rPr>
            </w:pPr>
            <w:r>
              <w:rPr>
                <w:rFonts w:ascii="Times New Roman" w:eastAsia="Times New Roman" w:hAnsi="Times New Roman" w:cs="Times New Roman"/>
              </w:rPr>
              <w:t>0</w:t>
            </w:r>
          </w:p>
        </w:tc>
        <w:tc>
          <w:tcPr>
            <w:tcW w:w="1418" w:type="dxa"/>
            <w:tcBorders>
              <w:top w:val="nil"/>
              <w:left w:val="nil"/>
              <w:bottom w:val="single" w:sz="4" w:space="0" w:color="000000"/>
              <w:right w:val="single" w:sz="4" w:space="0" w:color="000000"/>
            </w:tcBorders>
            <w:vAlign w:val="bottom"/>
          </w:tcPr>
          <w:p w14:paraId="000011C9" w14:textId="77777777" w:rsidR="00C77964" w:rsidRDefault="003474E6">
            <w:pPr>
              <w:jc w:val="center"/>
              <w:rPr>
                <w:rFonts w:ascii="Times New Roman" w:eastAsia="Times New Roman" w:hAnsi="Times New Roman" w:cs="Times New Roman"/>
              </w:rPr>
            </w:pPr>
            <w:r>
              <w:rPr>
                <w:rFonts w:ascii="Times New Roman" w:eastAsia="Times New Roman" w:hAnsi="Times New Roman" w:cs="Times New Roman"/>
              </w:rPr>
              <w:t>11</w:t>
            </w:r>
          </w:p>
        </w:tc>
        <w:tc>
          <w:tcPr>
            <w:tcW w:w="992" w:type="dxa"/>
            <w:tcBorders>
              <w:top w:val="nil"/>
              <w:left w:val="nil"/>
              <w:bottom w:val="single" w:sz="4" w:space="0" w:color="000000"/>
              <w:right w:val="single" w:sz="4" w:space="0" w:color="000000"/>
            </w:tcBorders>
            <w:vAlign w:val="bottom"/>
          </w:tcPr>
          <w:p w14:paraId="000011CA" w14:textId="77777777" w:rsidR="00C77964" w:rsidRDefault="003474E6">
            <w:pPr>
              <w:jc w:val="center"/>
              <w:rPr>
                <w:rFonts w:ascii="Times New Roman" w:eastAsia="Times New Roman" w:hAnsi="Times New Roman" w:cs="Times New Roman"/>
              </w:rPr>
            </w:pPr>
            <w:r>
              <w:rPr>
                <w:rFonts w:ascii="Times New Roman" w:eastAsia="Times New Roman" w:hAnsi="Times New Roman" w:cs="Times New Roman"/>
              </w:rPr>
              <w:t>1</w:t>
            </w:r>
          </w:p>
        </w:tc>
      </w:tr>
      <w:tr w:rsidR="00C77964" w14:paraId="3CE45C30" w14:textId="77777777">
        <w:trPr>
          <w:trHeight w:val="264"/>
        </w:trPr>
        <w:tc>
          <w:tcPr>
            <w:tcW w:w="1697" w:type="dxa"/>
            <w:gridSpan w:val="2"/>
            <w:tcBorders>
              <w:top w:val="single" w:sz="4" w:space="0" w:color="000000"/>
              <w:left w:val="single" w:sz="4" w:space="0" w:color="000000"/>
              <w:bottom w:val="single" w:sz="4" w:space="0" w:color="000000"/>
              <w:right w:val="single" w:sz="4" w:space="0" w:color="000000"/>
            </w:tcBorders>
            <w:vAlign w:val="bottom"/>
          </w:tcPr>
          <w:p w14:paraId="000011CB" w14:textId="77777777" w:rsidR="00C77964" w:rsidRDefault="003474E6">
            <w:pPr>
              <w:rPr>
                <w:rFonts w:ascii="Times New Roman" w:eastAsia="Times New Roman" w:hAnsi="Times New Roman" w:cs="Times New Roman"/>
                <w:b/>
                <w:color w:val="2E75B5"/>
              </w:rPr>
            </w:pPr>
            <w:r>
              <w:rPr>
                <w:rFonts w:ascii="Times New Roman" w:eastAsia="Times New Roman" w:hAnsi="Times New Roman" w:cs="Times New Roman"/>
                <w:b/>
                <w:color w:val="2E75B5"/>
              </w:rPr>
              <w:t>UKUPNO</w:t>
            </w:r>
          </w:p>
        </w:tc>
        <w:tc>
          <w:tcPr>
            <w:tcW w:w="709" w:type="dxa"/>
            <w:tcBorders>
              <w:top w:val="nil"/>
              <w:left w:val="nil"/>
              <w:bottom w:val="single" w:sz="4" w:space="0" w:color="000000"/>
              <w:right w:val="single" w:sz="4" w:space="0" w:color="000000"/>
            </w:tcBorders>
            <w:vAlign w:val="bottom"/>
          </w:tcPr>
          <w:p w14:paraId="000011CD" w14:textId="77777777" w:rsidR="00C77964" w:rsidRDefault="003474E6">
            <w:pPr>
              <w:jc w:val="center"/>
              <w:rPr>
                <w:rFonts w:ascii="Times New Roman" w:eastAsia="Times New Roman" w:hAnsi="Times New Roman" w:cs="Times New Roman"/>
                <w:b/>
                <w:color w:val="2E75B5"/>
              </w:rPr>
            </w:pPr>
            <w:r>
              <w:rPr>
                <w:rFonts w:ascii="Times New Roman" w:eastAsia="Times New Roman" w:hAnsi="Times New Roman" w:cs="Times New Roman"/>
                <w:b/>
                <w:color w:val="2E75B5"/>
              </w:rPr>
              <w:t>30</w:t>
            </w:r>
          </w:p>
        </w:tc>
        <w:tc>
          <w:tcPr>
            <w:tcW w:w="851" w:type="dxa"/>
            <w:tcBorders>
              <w:top w:val="nil"/>
              <w:left w:val="nil"/>
              <w:bottom w:val="single" w:sz="4" w:space="0" w:color="000000"/>
              <w:right w:val="single" w:sz="4" w:space="0" w:color="000000"/>
            </w:tcBorders>
            <w:vAlign w:val="bottom"/>
          </w:tcPr>
          <w:p w14:paraId="000011CE" w14:textId="77777777" w:rsidR="00C77964" w:rsidRDefault="003474E6">
            <w:pPr>
              <w:jc w:val="center"/>
              <w:rPr>
                <w:rFonts w:ascii="Times New Roman" w:eastAsia="Times New Roman" w:hAnsi="Times New Roman" w:cs="Times New Roman"/>
                <w:b/>
                <w:color w:val="2E75B5"/>
              </w:rPr>
            </w:pPr>
            <w:r>
              <w:rPr>
                <w:rFonts w:ascii="Times New Roman" w:eastAsia="Times New Roman" w:hAnsi="Times New Roman" w:cs="Times New Roman"/>
                <w:b/>
                <w:color w:val="2E75B5"/>
              </w:rPr>
              <w:t>26</w:t>
            </w:r>
          </w:p>
        </w:tc>
        <w:tc>
          <w:tcPr>
            <w:tcW w:w="1275" w:type="dxa"/>
            <w:tcBorders>
              <w:top w:val="nil"/>
              <w:left w:val="nil"/>
              <w:bottom w:val="single" w:sz="4" w:space="0" w:color="000000"/>
              <w:right w:val="single" w:sz="4" w:space="0" w:color="000000"/>
            </w:tcBorders>
            <w:vAlign w:val="bottom"/>
          </w:tcPr>
          <w:p w14:paraId="000011CF" w14:textId="77777777" w:rsidR="00C77964" w:rsidRDefault="003474E6">
            <w:pPr>
              <w:jc w:val="center"/>
              <w:rPr>
                <w:rFonts w:ascii="Times New Roman" w:eastAsia="Times New Roman" w:hAnsi="Times New Roman" w:cs="Times New Roman"/>
                <w:b/>
                <w:color w:val="2E75B5"/>
              </w:rPr>
            </w:pPr>
            <w:r>
              <w:rPr>
                <w:rFonts w:ascii="Times New Roman" w:eastAsia="Times New Roman" w:hAnsi="Times New Roman" w:cs="Times New Roman"/>
                <w:b/>
                <w:color w:val="2E75B5"/>
              </w:rPr>
              <w:t>1</w:t>
            </w:r>
          </w:p>
        </w:tc>
        <w:tc>
          <w:tcPr>
            <w:tcW w:w="851" w:type="dxa"/>
            <w:tcBorders>
              <w:top w:val="nil"/>
              <w:left w:val="nil"/>
              <w:bottom w:val="single" w:sz="4" w:space="0" w:color="000000"/>
              <w:right w:val="single" w:sz="4" w:space="0" w:color="000000"/>
            </w:tcBorders>
            <w:vAlign w:val="bottom"/>
          </w:tcPr>
          <w:p w14:paraId="000011D0" w14:textId="77777777" w:rsidR="00C77964" w:rsidRDefault="003474E6">
            <w:pPr>
              <w:jc w:val="center"/>
              <w:rPr>
                <w:rFonts w:ascii="Times New Roman" w:eastAsia="Times New Roman" w:hAnsi="Times New Roman" w:cs="Times New Roman"/>
                <w:b/>
                <w:color w:val="2E75B5"/>
              </w:rPr>
            </w:pPr>
            <w:r>
              <w:rPr>
                <w:rFonts w:ascii="Times New Roman" w:eastAsia="Times New Roman" w:hAnsi="Times New Roman" w:cs="Times New Roman"/>
                <w:b/>
                <w:color w:val="2E75B5"/>
              </w:rPr>
              <w:t>0</w:t>
            </w:r>
          </w:p>
        </w:tc>
        <w:tc>
          <w:tcPr>
            <w:tcW w:w="1559" w:type="dxa"/>
            <w:tcBorders>
              <w:top w:val="nil"/>
              <w:left w:val="nil"/>
              <w:bottom w:val="single" w:sz="4" w:space="0" w:color="000000"/>
              <w:right w:val="single" w:sz="4" w:space="0" w:color="000000"/>
            </w:tcBorders>
            <w:vAlign w:val="bottom"/>
          </w:tcPr>
          <w:p w14:paraId="000011D1" w14:textId="77777777" w:rsidR="00C77964" w:rsidRDefault="003474E6">
            <w:pPr>
              <w:jc w:val="center"/>
              <w:rPr>
                <w:rFonts w:ascii="Times New Roman" w:eastAsia="Times New Roman" w:hAnsi="Times New Roman" w:cs="Times New Roman"/>
                <w:b/>
                <w:color w:val="2E75B5"/>
              </w:rPr>
            </w:pPr>
            <w:r>
              <w:rPr>
                <w:rFonts w:ascii="Times New Roman" w:eastAsia="Times New Roman" w:hAnsi="Times New Roman" w:cs="Times New Roman"/>
                <w:b/>
                <w:color w:val="2E75B5"/>
              </w:rPr>
              <w:t>0</w:t>
            </w:r>
          </w:p>
        </w:tc>
        <w:tc>
          <w:tcPr>
            <w:tcW w:w="1418" w:type="dxa"/>
            <w:tcBorders>
              <w:top w:val="nil"/>
              <w:left w:val="nil"/>
              <w:bottom w:val="single" w:sz="4" w:space="0" w:color="000000"/>
              <w:right w:val="single" w:sz="4" w:space="0" w:color="000000"/>
            </w:tcBorders>
            <w:vAlign w:val="bottom"/>
          </w:tcPr>
          <w:p w14:paraId="000011D2" w14:textId="77777777" w:rsidR="00C77964" w:rsidRDefault="003474E6">
            <w:pPr>
              <w:jc w:val="center"/>
              <w:rPr>
                <w:rFonts w:ascii="Times New Roman" w:eastAsia="Times New Roman" w:hAnsi="Times New Roman" w:cs="Times New Roman"/>
                <w:b/>
                <w:color w:val="2E75B5"/>
              </w:rPr>
            </w:pPr>
            <w:r>
              <w:rPr>
                <w:rFonts w:ascii="Times New Roman" w:eastAsia="Times New Roman" w:hAnsi="Times New Roman" w:cs="Times New Roman"/>
                <w:b/>
                <w:color w:val="2E75B5"/>
              </w:rPr>
              <w:t>26</w:t>
            </w:r>
          </w:p>
        </w:tc>
        <w:tc>
          <w:tcPr>
            <w:tcW w:w="992" w:type="dxa"/>
            <w:tcBorders>
              <w:top w:val="nil"/>
              <w:left w:val="nil"/>
              <w:bottom w:val="single" w:sz="4" w:space="0" w:color="000000"/>
              <w:right w:val="single" w:sz="4" w:space="0" w:color="000000"/>
            </w:tcBorders>
            <w:vAlign w:val="bottom"/>
          </w:tcPr>
          <w:p w14:paraId="000011D3" w14:textId="77777777" w:rsidR="00C77964" w:rsidRDefault="003474E6">
            <w:pPr>
              <w:jc w:val="center"/>
              <w:rPr>
                <w:rFonts w:ascii="Times New Roman" w:eastAsia="Times New Roman" w:hAnsi="Times New Roman" w:cs="Times New Roman"/>
                <w:b/>
                <w:color w:val="2E75B5"/>
              </w:rPr>
            </w:pPr>
            <w:r>
              <w:rPr>
                <w:rFonts w:ascii="Times New Roman" w:eastAsia="Times New Roman" w:hAnsi="Times New Roman" w:cs="Times New Roman"/>
                <w:b/>
                <w:color w:val="2E75B5"/>
              </w:rPr>
              <w:t>1</w:t>
            </w:r>
          </w:p>
        </w:tc>
      </w:tr>
      <w:tr w:rsidR="00C77964" w14:paraId="1FB17242" w14:textId="77777777">
        <w:trPr>
          <w:trHeight w:val="255"/>
        </w:trPr>
        <w:tc>
          <w:tcPr>
            <w:tcW w:w="465" w:type="dxa"/>
            <w:vMerge w:val="restart"/>
            <w:tcBorders>
              <w:top w:val="nil"/>
              <w:left w:val="single" w:sz="4" w:space="0" w:color="000000"/>
              <w:bottom w:val="single" w:sz="4" w:space="0" w:color="000000"/>
              <w:right w:val="single" w:sz="4" w:space="0" w:color="000000"/>
            </w:tcBorders>
            <w:vAlign w:val="bottom"/>
          </w:tcPr>
          <w:p w14:paraId="000011D4" w14:textId="77777777" w:rsidR="00C77964" w:rsidRPr="00A4684C" w:rsidRDefault="003474E6">
            <w:pPr>
              <w:spacing w:after="240"/>
              <w:jc w:val="center"/>
              <w:rPr>
                <w:rFonts w:ascii="Times New Roman" w:eastAsia="Times New Roman" w:hAnsi="Times New Roman" w:cs="Times New Roman"/>
                <w:b/>
                <w:sz w:val="16"/>
                <w:szCs w:val="16"/>
              </w:rPr>
            </w:pPr>
            <w:r w:rsidRPr="00A4684C">
              <w:rPr>
                <w:rFonts w:ascii="Times New Roman" w:eastAsia="Times New Roman" w:hAnsi="Times New Roman" w:cs="Times New Roman"/>
                <w:b/>
                <w:sz w:val="16"/>
                <w:szCs w:val="16"/>
              </w:rPr>
              <w:t xml:space="preserve">III. </w:t>
            </w:r>
          </w:p>
        </w:tc>
        <w:tc>
          <w:tcPr>
            <w:tcW w:w="1232" w:type="dxa"/>
            <w:tcBorders>
              <w:top w:val="nil"/>
              <w:left w:val="nil"/>
              <w:bottom w:val="single" w:sz="4" w:space="0" w:color="000000"/>
              <w:right w:val="single" w:sz="4" w:space="0" w:color="000000"/>
            </w:tcBorders>
            <w:vAlign w:val="bottom"/>
          </w:tcPr>
          <w:p w14:paraId="000011D5" w14:textId="77777777" w:rsidR="00C77964" w:rsidRDefault="003474E6">
            <w:pPr>
              <w:jc w:val="center"/>
              <w:rPr>
                <w:rFonts w:ascii="Times New Roman" w:eastAsia="Times New Roman" w:hAnsi="Times New Roman" w:cs="Times New Roman"/>
              </w:rPr>
            </w:pPr>
            <w:r>
              <w:rPr>
                <w:rFonts w:ascii="Times New Roman" w:eastAsia="Times New Roman" w:hAnsi="Times New Roman" w:cs="Times New Roman"/>
              </w:rPr>
              <w:t>III.a</w:t>
            </w:r>
          </w:p>
        </w:tc>
        <w:tc>
          <w:tcPr>
            <w:tcW w:w="709" w:type="dxa"/>
            <w:tcBorders>
              <w:top w:val="nil"/>
              <w:left w:val="nil"/>
              <w:bottom w:val="single" w:sz="4" w:space="0" w:color="000000"/>
              <w:right w:val="single" w:sz="4" w:space="0" w:color="000000"/>
            </w:tcBorders>
            <w:vAlign w:val="bottom"/>
          </w:tcPr>
          <w:p w14:paraId="000011D6" w14:textId="77777777" w:rsidR="00C77964" w:rsidRDefault="003474E6">
            <w:pPr>
              <w:jc w:val="center"/>
              <w:rPr>
                <w:rFonts w:ascii="Times New Roman" w:eastAsia="Times New Roman" w:hAnsi="Times New Roman" w:cs="Times New Roman"/>
              </w:rPr>
            </w:pPr>
            <w:r>
              <w:rPr>
                <w:rFonts w:ascii="Times New Roman" w:eastAsia="Times New Roman" w:hAnsi="Times New Roman" w:cs="Times New Roman"/>
              </w:rPr>
              <w:t>18</w:t>
            </w:r>
          </w:p>
        </w:tc>
        <w:tc>
          <w:tcPr>
            <w:tcW w:w="851" w:type="dxa"/>
            <w:tcBorders>
              <w:top w:val="nil"/>
              <w:left w:val="nil"/>
              <w:bottom w:val="single" w:sz="4" w:space="0" w:color="000000"/>
              <w:right w:val="single" w:sz="4" w:space="0" w:color="000000"/>
            </w:tcBorders>
            <w:vAlign w:val="bottom"/>
          </w:tcPr>
          <w:p w14:paraId="000011D7" w14:textId="77777777" w:rsidR="00C77964" w:rsidRDefault="003474E6">
            <w:pPr>
              <w:jc w:val="center"/>
              <w:rPr>
                <w:rFonts w:ascii="Times New Roman" w:eastAsia="Times New Roman" w:hAnsi="Times New Roman" w:cs="Times New Roman"/>
              </w:rPr>
            </w:pPr>
            <w:r>
              <w:rPr>
                <w:rFonts w:ascii="Times New Roman" w:eastAsia="Times New Roman" w:hAnsi="Times New Roman" w:cs="Times New Roman"/>
              </w:rPr>
              <w:t>0</w:t>
            </w:r>
          </w:p>
        </w:tc>
        <w:tc>
          <w:tcPr>
            <w:tcW w:w="1275" w:type="dxa"/>
            <w:tcBorders>
              <w:top w:val="nil"/>
              <w:left w:val="nil"/>
              <w:bottom w:val="single" w:sz="4" w:space="0" w:color="000000"/>
              <w:right w:val="single" w:sz="4" w:space="0" w:color="000000"/>
            </w:tcBorders>
            <w:vAlign w:val="bottom"/>
          </w:tcPr>
          <w:p w14:paraId="000011D8" w14:textId="77777777" w:rsidR="00C77964" w:rsidRDefault="003474E6">
            <w:pPr>
              <w:jc w:val="center"/>
              <w:rPr>
                <w:rFonts w:ascii="Times New Roman" w:eastAsia="Times New Roman" w:hAnsi="Times New Roman" w:cs="Times New Roman"/>
              </w:rPr>
            </w:pPr>
            <w:r>
              <w:rPr>
                <w:rFonts w:ascii="Times New Roman" w:eastAsia="Times New Roman" w:hAnsi="Times New Roman" w:cs="Times New Roman"/>
              </w:rPr>
              <w:t>0</w:t>
            </w:r>
          </w:p>
        </w:tc>
        <w:tc>
          <w:tcPr>
            <w:tcW w:w="851" w:type="dxa"/>
            <w:tcBorders>
              <w:top w:val="nil"/>
              <w:left w:val="nil"/>
              <w:bottom w:val="single" w:sz="4" w:space="0" w:color="000000"/>
              <w:right w:val="single" w:sz="4" w:space="0" w:color="000000"/>
            </w:tcBorders>
            <w:vAlign w:val="bottom"/>
          </w:tcPr>
          <w:p w14:paraId="000011D9" w14:textId="77777777" w:rsidR="00C77964" w:rsidRDefault="003474E6">
            <w:pPr>
              <w:jc w:val="center"/>
              <w:rPr>
                <w:rFonts w:ascii="Times New Roman" w:eastAsia="Times New Roman" w:hAnsi="Times New Roman" w:cs="Times New Roman"/>
              </w:rPr>
            </w:pPr>
            <w:r>
              <w:rPr>
                <w:rFonts w:ascii="Times New Roman" w:eastAsia="Times New Roman" w:hAnsi="Times New Roman" w:cs="Times New Roman"/>
              </w:rPr>
              <w:t>10</w:t>
            </w:r>
          </w:p>
        </w:tc>
        <w:tc>
          <w:tcPr>
            <w:tcW w:w="1559" w:type="dxa"/>
            <w:tcBorders>
              <w:top w:val="nil"/>
              <w:left w:val="nil"/>
              <w:bottom w:val="single" w:sz="4" w:space="0" w:color="000000"/>
              <w:right w:val="single" w:sz="4" w:space="0" w:color="000000"/>
            </w:tcBorders>
            <w:vAlign w:val="bottom"/>
          </w:tcPr>
          <w:p w14:paraId="000011DA" w14:textId="77777777" w:rsidR="00C77964" w:rsidRDefault="003474E6">
            <w:pPr>
              <w:jc w:val="center"/>
              <w:rPr>
                <w:rFonts w:ascii="Times New Roman" w:eastAsia="Times New Roman" w:hAnsi="Times New Roman" w:cs="Times New Roman"/>
              </w:rPr>
            </w:pPr>
            <w:r>
              <w:rPr>
                <w:rFonts w:ascii="Times New Roman" w:eastAsia="Times New Roman" w:hAnsi="Times New Roman" w:cs="Times New Roman"/>
              </w:rPr>
              <w:t>0</w:t>
            </w:r>
          </w:p>
        </w:tc>
        <w:tc>
          <w:tcPr>
            <w:tcW w:w="1418" w:type="dxa"/>
            <w:tcBorders>
              <w:top w:val="nil"/>
              <w:left w:val="nil"/>
              <w:bottom w:val="single" w:sz="4" w:space="0" w:color="000000"/>
              <w:right w:val="single" w:sz="4" w:space="0" w:color="000000"/>
            </w:tcBorders>
            <w:vAlign w:val="bottom"/>
          </w:tcPr>
          <w:p w14:paraId="000011DB" w14:textId="77777777" w:rsidR="00C77964" w:rsidRDefault="003474E6">
            <w:pPr>
              <w:jc w:val="center"/>
              <w:rPr>
                <w:rFonts w:ascii="Times New Roman" w:eastAsia="Times New Roman" w:hAnsi="Times New Roman" w:cs="Times New Roman"/>
              </w:rPr>
            </w:pPr>
            <w:r>
              <w:rPr>
                <w:rFonts w:ascii="Times New Roman" w:eastAsia="Times New Roman" w:hAnsi="Times New Roman" w:cs="Times New Roman"/>
              </w:rPr>
              <w:t>10</w:t>
            </w:r>
          </w:p>
        </w:tc>
        <w:tc>
          <w:tcPr>
            <w:tcW w:w="992" w:type="dxa"/>
            <w:tcBorders>
              <w:top w:val="nil"/>
              <w:left w:val="nil"/>
              <w:bottom w:val="single" w:sz="4" w:space="0" w:color="000000"/>
              <w:right w:val="single" w:sz="4" w:space="0" w:color="000000"/>
            </w:tcBorders>
            <w:vAlign w:val="bottom"/>
          </w:tcPr>
          <w:p w14:paraId="000011DC" w14:textId="77777777" w:rsidR="00C77964" w:rsidRDefault="003474E6">
            <w:pPr>
              <w:jc w:val="center"/>
              <w:rPr>
                <w:rFonts w:ascii="Times New Roman" w:eastAsia="Times New Roman" w:hAnsi="Times New Roman" w:cs="Times New Roman"/>
              </w:rPr>
            </w:pPr>
            <w:r>
              <w:rPr>
                <w:rFonts w:ascii="Times New Roman" w:eastAsia="Times New Roman" w:hAnsi="Times New Roman" w:cs="Times New Roman"/>
              </w:rPr>
              <w:t>0</w:t>
            </w:r>
          </w:p>
        </w:tc>
      </w:tr>
      <w:tr w:rsidR="00C77964" w14:paraId="75791920" w14:textId="77777777">
        <w:trPr>
          <w:trHeight w:val="264"/>
        </w:trPr>
        <w:tc>
          <w:tcPr>
            <w:tcW w:w="465" w:type="dxa"/>
            <w:vMerge/>
            <w:tcBorders>
              <w:top w:val="nil"/>
              <w:left w:val="single" w:sz="4" w:space="0" w:color="000000"/>
              <w:bottom w:val="single" w:sz="4" w:space="0" w:color="000000"/>
              <w:right w:val="single" w:sz="4" w:space="0" w:color="000000"/>
            </w:tcBorders>
            <w:vAlign w:val="bottom"/>
          </w:tcPr>
          <w:p w14:paraId="000011DD" w14:textId="77777777" w:rsidR="00C77964" w:rsidRDefault="00C77964">
            <w:pPr>
              <w:pBdr>
                <w:top w:val="nil"/>
                <w:left w:val="nil"/>
                <w:bottom w:val="nil"/>
                <w:right w:val="nil"/>
                <w:between w:val="nil"/>
              </w:pBdr>
              <w:spacing w:line="276" w:lineRule="auto"/>
              <w:rPr>
                <w:rFonts w:ascii="Times New Roman" w:eastAsia="Times New Roman" w:hAnsi="Times New Roman" w:cs="Times New Roman"/>
              </w:rPr>
            </w:pPr>
          </w:p>
        </w:tc>
        <w:tc>
          <w:tcPr>
            <w:tcW w:w="1232" w:type="dxa"/>
            <w:tcBorders>
              <w:top w:val="nil"/>
              <w:left w:val="nil"/>
              <w:bottom w:val="single" w:sz="4" w:space="0" w:color="000000"/>
              <w:right w:val="single" w:sz="4" w:space="0" w:color="000000"/>
            </w:tcBorders>
            <w:vAlign w:val="bottom"/>
          </w:tcPr>
          <w:p w14:paraId="000011DE" w14:textId="77777777" w:rsidR="00C77964" w:rsidRDefault="003474E6">
            <w:pPr>
              <w:jc w:val="center"/>
              <w:rPr>
                <w:rFonts w:ascii="Times New Roman" w:eastAsia="Times New Roman" w:hAnsi="Times New Roman" w:cs="Times New Roman"/>
              </w:rPr>
            </w:pPr>
            <w:r>
              <w:rPr>
                <w:rFonts w:ascii="Times New Roman" w:eastAsia="Times New Roman" w:hAnsi="Times New Roman" w:cs="Times New Roman"/>
              </w:rPr>
              <w:t>III.b</w:t>
            </w:r>
          </w:p>
        </w:tc>
        <w:tc>
          <w:tcPr>
            <w:tcW w:w="709" w:type="dxa"/>
            <w:tcBorders>
              <w:top w:val="nil"/>
              <w:left w:val="nil"/>
              <w:bottom w:val="single" w:sz="4" w:space="0" w:color="000000"/>
              <w:right w:val="single" w:sz="4" w:space="0" w:color="000000"/>
            </w:tcBorders>
            <w:vAlign w:val="bottom"/>
          </w:tcPr>
          <w:p w14:paraId="000011DF" w14:textId="77777777" w:rsidR="00C77964" w:rsidRDefault="003474E6">
            <w:pPr>
              <w:jc w:val="center"/>
              <w:rPr>
                <w:rFonts w:ascii="Times New Roman" w:eastAsia="Times New Roman" w:hAnsi="Times New Roman" w:cs="Times New Roman"/>
              </w:rPr>
            </w:pPr>
            <w:r>
              <w:rPr>
                <w:rFonts w:ascii="Times New Roman" w:eastAsia="Times New Roman" w:hAnsi="Times New Roman" w:cs="Times New Roman"/>
              </w:rPr>
              <w:t>18</w:t>
            </w:r>
          </w:p>
        </w:tc>
        <w:tc>
          <w:tcPr>
            <w:tcW w:w="851" w:type="dxa"/>
            <w:tcBorders>
              <w:top w:val="nil"/>
              <w:left w:val="nil"/>
              <w:bottom w:val="single" w:sz="4" w:space="0" w:color="000000"/>
              <w:right w:val="single" w:sz="4" w:space="0" w:color="000000"/>
            </w:tcBorders>
            <w:vAlign w:val="bottom"/>
          </w:tcPr>
          <w:p w14:paraId="000011E0" w14:textId="77777777" w:rsidR="00C77964" w:rsidRDefault="003474E6">
            <w:pPr>
              <w:jc w:val="center"/>
              <w:rPr>
                <w:rFonts w:ascii="Times New Roman" w:eastAsia="Times New Roman" w:hAnsi="Times New Roman" w:cs="Times New Roman"/>
              </w:rPr>
            </w:pPr>
            <w:r>
              <w:rPr>
                <w:rFonts w:ascii="Times New Roman" w:eastAsia="Times New Roman" w:hAnsi="Times New Roman" w:cs="Times New Roman"/>
              </w:rPr>
              <w:t>0</w:t>
            </w:r>
          </w:p>
        </w:tc>
        <w:tc>
          <w:tcPr>
            <w:tcW w:w="1275" w:type="dxa"/>
            <w:tcBorders>
              <w:top w:val="nil"/>
              <w:left w:val="nil"/>
              <w:bottom w:val="single" w:sz="4" w:space="0" w:color="000000"/>
              <w:right w:val="single" w:sz="4" w:space="0" w:color="000000"/>
            </w:tcBorders>
            <w:vAlign w:val="bottom"/>
          </w:tcPr>
          <w:p w14:paraId="000011E1" w14:textId="77777777" w:rsidR="00C77964" w:rsidRDefault="003474E6">
            <w:pPr>
              <w:jc w:val="center"/>
              <w:rPr>
                <w:rFonts w:ascii="Times New Roman" w:eastAsia="Times New Roman" w:hAnsi="Times New Roman" w:cs="Times New Roman"/>
              </w:rPr>
            </w:pPr>
            <w:r>
              <w:rPr>
                <w:rFonts w:ascii="Times New Roman" w:eastAsia="Times New Roman" w:hAnsi="Times New Roman" w:cs="Times New Roman"/>
              </w:rPr>
              <w:t>0</w:t>
            </w:r>
          </w:p>
        </w:tc>
        <w:tc>
          <w:tcPr>
            <w:tcW w:w="851" w:type="dxa"/>
            <w:tcBorders>
              <w:top w:val="nil"/>
              <w:left w:val="nil"/>
              <w:bottom w:val="single" w:sz="4" w:space="0" w:color="000000"/>
              <w:right w:val="single" w:sz="4" w:space="0" w:color="000000"/>
            </w:tcBorders>
            <w:vAlign w:val="bottom"/>
          </w:tcPr>
          <w:p w14:paraId="000011E2" w14:textId="77777777" w:rsidR="00C77964" w:rsidRDefault="003474E6">
            <w:pPr>
              <w:jc w:val="center"/>
              <w:rPr>
                <w:rFonts w:ascii="Times New Roman" w:eastAsia="Times New Roman" w:hAnsi="Times New Roman" w:cs="Times New Roman"/>
              </w:rPr>
            </w:pPr>
            <w:r>
              <w:rPr>
                <w:rFonts w:ascii="Times New Roman" w:eastAsia="Times New Roman" w:hAnsi="Times New Roman" w:cs="Times New Roman"/>
              </w:rPr>
              <w:t> 17</w:t>
            </w:r>
          </w:p>
        </w:tc>
        <w:tc>
          <w:tcPr>
            <w:tcW w:w="1559" w:type="dxa"/>
            <w:tcBorders>
              <w:top w:val="nil"/>
              <w:left w:val="nil"/>
              <w:bottom w:val="single" w:sz="4" w:space="0" w:color="000000"/>
              <w:right w:val="single" w:sz="4" w:space="0" w:color="000000"/>
            </w:tcBorders>
            <w:vAlign w:val="bottom"/>
          </w:tcPr>
          <w:p w14:paraId="000011E3" w14:textId="77777777" w:rsidR="00C77964" w:rsidRDefault="003474E6">
            <w:pPr>
              <w:jc w:val="center"/>
              <w:rPr>
                <w:rFonts w:ascii="Times New Roman" w:eastAsia="Times New Roman" w:hAnsi="Times New Roman" w:cs="Times New Roman"/>
              </w:rPr>
            </w:pPr>
            <w:r>
              <w:rPr>
                <w:rFonts w:ascii="Times New Roman" w:eastAsia="Times New Roman" w:hAnsi="Times New Roman" w:cs="Times New Roman"/>
              </w:rPr>
              <w:t>1 </w:t>
            </w:r>
          </w:p>
        </w:tc>
        <w:tc>
          <w:tcPr>
            <w:tcW w:w="1418" w:type="dxa"/>
            <w:tcBorders>
              <w:top w:val="nil"/>
              <w:left w:val="nil"/>
              <w:bottom w:val="single" w:sz="4" w:space="0" w:color="000000"/>
              <w:right w:val="single" w:sz="4" w:space="0" w:color="000000"/>
            </w:tcBorders>
            <w:vAlign w:val="bottom"/>
          </w:tcPr>
          <w:p w14:paraId="000011E4" w14:textId="77777777" w:rsidR="00C77964" w:rsidRDefault="003474E6">
            <w:pPr>
              <w:jc w:val="center"/>
              <w:rPr>
                <w:rFonts w:ascii="Times New Roman" w:eastAsia="Times New Roman" w:hAnsi="Times New Roman" w:cs="Times New Roman"/>
              </w:rPr>
            </w:pPr>
            <w:r>
              <w:rPr>
                <w:rFonts w:ascii="Times New Roman" w:eastAsia="Times New Roman" w:hAnsi="Times New Roman" w:cs="Times New Roman"/>
              </w:rPr>
              <w:t>17</w:t>
            </w:r>
          </w:p>
        </w:tc>
        <w:tc>
          <w:tcPr>
            <w:tcW w:w="992" w:type="dxa"/>
            <w:tcBorders>
              <w:top w:val="nil"/>
              <w:left w:val="nil"/>
              <w:bottom w:val="single" w:sz="4" w:space="0" w:color="000000"/>
              <w:right w:val="single" w:sz="4" w:space="0" w:color="000000"/>
            </w:tcBorders>
            <w:vAlign w:val="bottom"/>
          </w:tcPr>
          <w:p w14:paraId="000011E5" w14:textId="77777777" w:rsidR="00C77964" w:rsidRDefault="003474E6">
            <w:pPr>
              <w:jc w:val="center"/>
              <w:rPr>
                <w:rFonts w:ascii="Times New Roman" w:eastAsia="Times New Roman" w:hAnsi="Times New Roman" w:cs="Times New Roman"/>
              </w:rPr>
            </w:pPr>
            <w:r>
              <w:rPr>
                <w:rFonts w:ascii="Times New Roman" w:eastAsia="Times New Roman" w:hAnsi="Times New Roman" w:cs="Times New Roman"/>
              </w:rPr>
              <w:t>1</w:t>
            </w:r>
          </w:p>
        </w:tc>
      </w:tr>
      <w:tr w:rsidR="00C77964" w14:paraId="41C5E7F2" w14:textId="77777777">
        <w:trPr>
          <w:trHeight w:val="264"/>
        </w:trPr>
        <w:tc>
          <w:tcPr>
            <w:tcW w:w="1697" w:type="dxa"/>
            <w:gridSpan w:val="2"/>
            <w:tcBorders>
              <w:top w:val="single" w:sz="4" w:space="0" w:color="000000"/>
              <w:left w:val="single" w:sz="4" w:space="0" w:color="000000"/>
              <w:bottom w:val="single" w:sz="4" w:space="0" w:color="000000"/>
              <w:right w:val="single" w:sz="4" w:space="0" w:color="000000"/>
            </w:tcBorders>
            <w:vAlign w:val="bottom"/>
          </w:tcPr>
          <w:p w14:paraId="000011E6" w14:textId="77777777" w:rsidR="00C77964" w:rsidRDefault="003474E6">
            <w:pPr>
              <w:rPr>
                <w:rFonts w:ascii="Times New Roman" w:eastAsia="Times New Roman" w:hAnsi="Times New Roman" w:cs="Times New Roman"/>
                <w:b/>
                <w:color w:val="2E75B5"/>
              </w:rPr>
            </w:pPr>
            <w:r>
              <w:rPr>
                <w:rFonts w:ascii="Times New Roman" w:eastAsia="Times New Roman" w:hAnsi="Times New Roman" w:cs="Times New Roman"/>
                <w:b/>
                <w:color w:val="2E75B5"/>
              </w:rPr>
              <w:t>UKUPNO</w:t>
            </w:r>
          </w:p>
        </w:tc>
        <w:tc>
          <w:tcPr>
            <w:tcW w:w="709" w:type="dxa"/>
            <w:tcBorders>
              <w:top w:val="nil"/>
              <w:left w:val="nil"/>
              <w:bottom w:val="single" w:sz="4" w:space="0" w:color="000000"/>
              <w:right w:val="single" w:sz="4" w:space="0" w:color="000000"/>
            </w:tcBorders>
            <w:vAlign w:val="bottom"/>
          </w:tcPr>
          <w:p w14:paraId="000011E8" w14:textId="77777777" w:rsidR="00C77964" w:rsidRDefault="003474E6">
            <w:pPr>
              <w:jc w:val="center"/>
              <w:rPr>
                <w:rFonts w:ascii="Times New Roman" w:eastAsia="Times New Roman" w:hAnsi="Times New Roman" w:cs="Times New Roman"/>
                <w:b/>
                <w:color w:val="2E75B5"/>
              </w:rPr>
            </w:pPr>
            <w:r>
              <w:rPr>
                <w:rFonts w:ascii="Times New Roman" w:eastAsia="Times New Roman" w:hAnsi="Times New Roman" w:cs="Times New Roman"/>
                <w:b/>
                <w:color w:val="2E75B5"/>
              </w:rPr>
              <w:t>36</w:t>
            </w:r>
          </w:p>
        </w:tc>
        <w:tc>
          <w:tcPr>
            <w:tcW w:w="851" w:type="dxa"/>
            <w:tcBorders>
              <w:top w:val="nil"/>
              <w:left w:val="nil"/>
              <w:bottom w:val="single" w:sz="4" w:space="0" w:color="000000"/>
              <w:right w:val="single" w:sz="4" w:space="0" w:color="000000"/>
            </w:tcBorders>
            <w:vAlign w:val="bottom"/>
          </w:tcPr>
          <w:p w14:paraId="000011E9" w14:textId="77777777" w:rsidR="00C77964" w:rsidRDefault="003474E6">
            <w:pPr>
              <w:jc w:val="center"/>
              <w:rPr>
                <w:rFonts w:ascii="Times New Roman" w:eastAsia="Times New Roman" w:hAnsi="Times New Roman" w:cs="Times New Roman"/>
                <w:b/>
                <w:color w:val="2E75B5"/>
              </w:rPr>
            </w:pPr>
            <w:r>
              <w:rPr>
                <w:rFonts w:ascii="Times New Roman" w:eastAsia="Times New Roman" w:hAnsi="Times New Roman" w:cs="Times New Roman"/>
                <w:b/>
                <w:color w:val="2E75B5"/>
              </w:rPr>
              <w:t>0</w:t>
            </w:r>
          </w:p>
        </w:tc>
        <w:tc>
          <w:tcPr>
            <w:tcW w:w="1275" w:type="dxa"/>
            <w:tcBorders>
              <w:top w:val="nil"/>
              <w:left w:val="nil"/>
              <w:bottom w:val="single" w:sz="4" w:space="0" w:color="000000"/>
              <w:right w:val="single" w:sz="4" w:space="0" w:color="000000"/>
            </w:tcBorders>
            <w:vAlign w:val="bottom"/>
          </w:tcPr>
          <w:p w14:paraId="000011EA" w14:textId="77777777" w:rsidR="00C77964" w:rsidRDefault="003474E6">
            <w:pPr>
              <w:jc w:val="center"/>
              <w:rPr>
                <w:rFonts w:ascii="Times New Roman" w:eastAsia="Times New Roman" w:hAnsi="Times New Roman" w:cs="Times New Roman"/>
                <w:b/>
                <w:color w:val="2E75B5"/>
              </w:rPr>
            </w:pPr>
            <w:r>
              <w:rPr>
                <w:rFonts w:ascii="Times New Roman" w:eastAsia="Times New Roman" w:hAnsi="Times New Roman" w:cs="Times New Roman"/>
                <w:b/>
                <w:color w:val="2E75B5"/>
              </w:rPr>
              <w:t>0</w:t>
            </w:r>
          </w:p>
        </w:tc>
        <w:tc>
          <w:tcPr>
            <w:tcW w:w="851" w:type="dxa"/>
            <w:tcBorders>
              <w:top w:val="nil"/>
              <w:left w:val="nil"/>
              <w:bottom w:val="single" w:sz="4" w:space="0" w:color="000000"/>
              <w:right w:val="single" w:sz="4" w:space="0" w:color="000000"/>
            </w:tcBorders>
            <w:vAlign w:val="bottom"/>
          </w:tcPr>
          <w:p w14:paraId="000011EB" w14:textId="77777777" w:rsidR="00C77964" w:rsidRDefault="003474E6">
            <w:pPr>
              <w:jc w:val="center"/>
              <w:rPr>
                <w:rFonts w:ascii="Times New Roman" w:eastAsia="Times New Roman" w:hAnsi="Times New Roman" w:cs="Times New Roman"/>
                <w:b/>
                <w:color w:val="2E75B5"/>
              </w:rPr>
            </w:pPr>
            <w:r>
              <w:rPr>
                <w:rFonts w:ascii="Times New Roman" w:eastAsia="Times New Roman" w:hAnsi="Times New Roman" w:cs="Times New Roman"/>
                <w:b/>
                <w:color w:val="2E75B5"/>
              </w:rPr>
              <w:t>27</w:t>
            </w:r>
          </w:p>
        </w:tc>
        <w:tc>
          <w:tcPr>
            <w:tcW w:w="1559" w:type="dxa"/>
            <w:tcBorders>
              <w:top w:val="nil"/>
              <w:left w:val="nil"/>
              <w:bottom w:val="single" w:sz="4" w:space="0" w:color="000000"/>
              <w:right w:val="single" w:sz="4" w:space="0" w:color="000000"/>
            </w:tcBorders>
            <w:vAlign w:val="bottom"/>
          </w:tcPr>
          <w:p w14:paraId="000011EC" w14:textId="77777777" w:rsidR="00C77964" w:rsidRDefault="003474E6">
            <w:pPr>
              <w:jc w:val="center"/>
              <w:rPr>
                <w:rFonts w:ascii="Times New Roman" w:eastAsia="Times New Roman" w:hAnsi="Times New Roman" w:cs="Times New Roman"/>
                <w:b/>
                <w:color w:val="2E75B5"/>
              </w:rPr>
            </w:pPr>
            <w:r>
              <w:rPr>
                <w:rFonts w:ascii="Times New Roman" w:eastAsia="Times New Roman" w:hAnsi="Times New Roman" w:cs="Times New Roman"/>
                <w:b/>
                <w:color w:val="2E75B5"/>
              </w:rPr>
              <w:t>1</w:t>
            </w:r>
          </w:p>
        </w:tc>
        <w:tc>
          <w:tcPr>
            <w:tcW w:w="1418" w:type="dxa"/>
            <w:tcBorders>
              <w:top w:val="nil"/>
              <w:left w:val="nil"/>
              <w:bottom w:val="single" w:sz="4" w:space="0" w:color="000000"/>
              <w:right w:val="single" w:sz="4" w:space="0" w:color="000000"/>
            </w:tcBorders>
            <w:vAlign w:val="bottom"/>
          </w:tcPr>
          <w:p w14:paraId="000011ED" w14:textId="77777777" w:rsidR="00C77964" w:rsidRDefault="003474E6">
            <w:pPr>
              <w:jc w:val="center"/>
              <w:rPr>
                <w:rFonts w:ascii="Times New Roman" w:eastAsia="Times New Roman" w:hAnsi="Times New Roman" w:cs="Times New Roman"/>
                <w:b/>
                <w:color w:val="2E75B5"/>
              </w:rPr>
            </w:pPr>
            <w:r>
              <w:rPr>
                <w:rFonts w:ascii="Times New Roman" w:eastAsia="Times New Roman" w:hAnsi="Times New Roman" w:cs="Times New Roman"/>
                <w:b/>
                <w:color w:val="2E75B5"/>
              </w:rPr>
              <w:t>27</w:t>
            </w:r>
          </w:p>
        </w:tc>
        <w:tc>
          <w:tcPr>
            <w:tcW w:w="992" w:type="dxa"/>
            <w:tcBorders>
              <w:top w:val="nil"/>
              <w:left w:val="nil"/>
              <w:bottom w:val="single" w:sz="4" w:space="0" w:color="000000"/>
              <w:right w:val="single" w:sz="4" w:space="0" w:color="000000"/>
            </w:tcBorders>
            <w:vAlign w:val="bottom"/>
          </w:tcPr>
          <w:p w14:paraId="000011EE" w14:textId="77777777" w:rsidR="00C77964" w:rsidRDefault="003474E6">
            <w:pPr>
              <w:jc w:val="center"/>
              <w:rPr>
                <w:rFonts w:ascii="Times New Roman" w:eastAsia="Times New Roman" w:hAnsi="Times New Roman" w:cs="Times New Roman"/>
                <w:b/>
                <w:color w:val="2E75B5"/>
              </w:rPr>
            </w:pPr>
            <w:r>
              <w:rPr>
                <w:rFonts w:ascii="Times New Roman" w:eastAsia="Times New Roman" w:hAnsi="Times New Roman" w:cs="Times New Roman"/>
                <w:b/>
                <w:color w:val="2E75B5"/>
              </w:rPr>
              <w:t>1</w:t>
            </w:r>
          </w:p>
        </w:tc>
      </w:tr>
      <w:tr w:rsidR="00C77964" w14:paraId="60600A8D" w14:textId="77777777">
        <w:trPr>
          <w:trHeight w:val="264"/>
        </w:trPr>
        <w:tc>
          <w:tcPr>
            <w:tcW w:w="465" w:type="dxa"/>
            <w:tcBorders>
              <w:top w:val="nil"/>
              <w:left w:val="single" w:sz="4" w:space="0" w:color="000000"/>
              <w:bottom w:val="single" w:sz="4" w:space="0" w:color="000000"/>
              <w:right w:val="single" w:sz="4" w:space="0" w:color="000000"/>
            </w:tcBorders>
            <w:vAlign w:val="center"/>
          </w:tcPr>
          <w:p w14:paraId="000011EF" w14:textId="77777777" w:rsidR="00C77964" w:rsidRPr="00A4684C" w:rsidRDefault="003474E6">
            <w:pPr>
              <w:spacing w:after="240"/>
              <w:jc w:val="center"/>
              <w:rPr>
                <w:rFonts w:ascii="Times New Roman" w:eastAsia="Times New Roman" w:hAnsi="Times New Roman" w:cs="Times New Roman"/>
                <w:b/>
                <w:sz w:val="16"/>
                <w:szCs w:val="16"/>
              </w:rPr>
            </w:pPr>
            <w:r w:rsidRPr="00A4684C">
              <w:rPr>
                <w:rFonts w:ascii="Times New Roman" w:eastAsia="Times New Roman" w:hAnsi="Times New Roman" w:cs="Times New Roman"/>
                <w:b/>
                <w:sz w:val="16"/>
                <w:szCs w:val="16"/>
              </w:rPr>
              <w:t>IV.</w:t>
            </w:r>
          </w:p>
        </w:tc>
        <w:tc>
          <w:tcPr>
            <w:tcW w:w="1232" w:type="dxa"/>
            <w:tcBorders>
              <w:top w:val="nil"/>
              <w:left w:val="nil"/>
              <w:bottom w:val="single" w:sz="4" w:space="0" w:color="000000"/>
              <w:right w:val="single" w:sz="4" w:space="0" w:color="000000"/>
            </w:tcBorders>
            <w:vAlign w:val="bottom"/>
          </w:tcPr>
          <w:p w14:paraId="000011F0" w14:textId="77777777" w:rsidR="00C77964" w:rsidRDefault="003474E6">
            <w:pPr>
              <w:jc w:val="center"/>
              <w:rPr>
                <w:rFonts w:ascii="Times New Roman" w:eastAsia="Times New Roman" w:hAnsi="Times New Roman" w:cs="Times New Roman"/>
              </w:rPr>
            </w:pPr>
            <w:r>
              <w:rPr>
                <w:rFonts w:ascii="Times New Roman" w:eastAsia="Times New Roman" w:hAnsi="Times New Roman" w:cs="Times New Roman"/>
              </w:rPr>
              <w:t>IV.a</w:t>
            </w:r>
          </w:p>
        </w:tc>
        <w:tc>
          <w:tcPr>
            <w:tcW w:w="709" w:type="dxa"/>
            <w:tcBorders>
              <w:top w:val="nil"/>
              <w:left w:val="nil"/>
              <w:bottom w:val="single" w:sz="4" w:space="0" w:color="000000"/>
              <w:right w:val="single" w:sz="4" w:space="0" w:color="000000"/>
            </w:tcBorders>
            <w:vAlign w:val="bottom"/>
          </w:tcPr>
          <w:p w14:paraId="000011F1" w14:textId="77777777" w:rsidR="00C77964" w:rsidRDefault="003474E6">
            <w:pPr>
              <w:jc w:val="center"/>
              <w:rPr>
                <w:rFonts w:ascii="Times New Roman" w:eastAsia="Times New Roman" w:hAnsi="Times New Roman" w:cs="Times New Roman"/>
              </w:rPr>
            </w:pPr>
            <w:r>
              <w:rPr>
                <w:rFonts w:ascii="Times New Roman" w:eastAsia="Times New Roman" w:hAnsi="Times New Roman" w:cs="Times New Roman"/>
              </w:rPr>
              <w:t>21</w:t>
            </w:r>
          </w:p>
        </w:tc>
        <w:tc>
          <w:tcPr>
            <w:tcW w:w="851" w:type="dxa"/>
            <w:tcBorders>
              <w:top w:val="nil"/>
              <w:left w:val="nil"/>
              <w:bottom w:val="single" w:sz="4" w:space="0" w:color="000000"/>
              <w:right w:val="single" w:sz="4" w:space="0" w:color="000000"/>
            </w:tcBorders>
            <w:vAlign w:val="bottom"/>
          </w:tcPr>
          <w:p w14:paraId="000011F2" w14:textId="77777777" w:rsidR="00C77964" w:rsidRDefault="003474E6">
            <w:pPr>
              <w:jc w:val="center"/>
              <w:rPr>
                <w:rFonts w:ascii="Times New Roman" w:eastAsia="Times New Roman" w:hAnsi="Times New Roman" w:cs="Times New Roman"/>
              </w:rPr>
            </w:pPr>
            <w:r>
              <w:rPr>
                <w:rFonts w:ascii="Times New Roman" w:eastAsia="Times New Roman" w:hAnsi="Times New Roman" w:cs="Times New Roman"/>
              </w:rPr>
              <w:t> 0</w:t>
            </w:r>
          </w:p>
        </w:tc>
        <w:tc>
          <w:tcPr>
            <w:tcW w:w="1275" w:type="dxa"/>
            <w:tcBorders>
              <w:top w:val="nil"/>
              <w:left w:val="nil"/>
              <w:bottom w:val="single" w:sz="4" w:space="0" w:color="000000"/>
              <w:right w:val="single" w:sz="4" w:space="0" w:color="000000"/>
            </w:tcBorders>
            <w:vAlign w:val="bottom"/>
          </w:tcPr>
          <w:p w14:paraId="000011F3" w14:textId="77777777" w:rsidR="00C77964" w:rsidRDefault="003474E6">
            <w:pPr>
              <w:jc w:val="center"/>
              <w:rPr>
                <w:rFonts w:ascii="Times New Roman" w:eastAsia="Times New Roman" w:hAnsi="Times New Roman" w:cs="Times New Roman"/>
              </w:rPr>
            </w:pPr>
            <w:r>
              <w:rPr>
                <w:rFonts w:ascii="Times New Roman" w:eastAsia="Times New Roman" w:hAnsi="Times New Roman" w:cs="Times New Roman"/>
              </w:rPr>
              <w:t> 0</w:t>
            </w:r>
          </w:p>
        </w:tc>
        <w:tc>
          <w:tcPr>
            <w:tcW w:w="851" w:type="dxa"/>
            <w:tcBorders>
              <w:top w:val="nil"/>
              <w:left w:val="nil"/>
              <w:bottom w:val="single" w:sz="4" w:space="0" w:color="000000"/>
              <w:right w:val="single" w:sz="4" w:space="0" w:color="000000"/>
            </w:tcBorders>
            <w:vAlign w:val="bottom"/>
          </w:tcPr>
          <w:p w14:paraId="000011F4" w14:textId="77777777" w:rsidR="00C77964" w:rsidRDefault="003474E6">
            <w:pPr>
              <w:jc w:val="center"/>
              <w:rPr>
                <w:rFonts w:ascii="Times New Roman" w:eastAsia="Times New Roman" w:hAnsi="Times New Roman" w:cs="Times New Roman"/>
              </w:rPr>
            </w:pPr>
            <w:r>
              <w:rPr>
                <w:rFonts w:ascii="Times New Roman" w:eastAsia="Times New Roman" w:hAnsi="Times New Roman" w:cs="Times New Roman"/>
              </w:rPr>
              <w:t>8</w:t>
            </w:r>
          </w:p>
        </w:tc>
        <w:tc>
          <w:tcPr>
            <w:tcW w:w="1559" w:type="dxa"/>
            <w:tcBorders>
              <w:top w:val="nil"/>
              <w:left w:val="nil"/>
              <w:bottom w:val="single" w:sz="4" w:space="0" w:color="000000"/>
              <w:right w:val="single" w:sz="4" w:space="0" w:color="000000"/>
            </w:tcBorders>
            <w:vAlign w:val="bottom"/>
          </w:tcPr>
          <w:p w14:paraId="000011F5" w14:textId="77777777" w:rsidR="00C77964" w:rsidRDefault="003474E6">
            <w:pPr>
              <w:jc w:val="center"/>
              <w:rPr>
                <w:rFonts w:ascii="Times New Roman" w:eastAsia="Times New Roman" w:hAnsi="Times New Roman" w:cs="Times New Roman"/>
              </w:rPr>
            </w:pPr>
            <w:r>
              <w:rPr>
                <w:rFonts w:ascii="Times New Roman" w:eastAsia="Times New Roman" w:hAnsi="Times New Roman" w:cs="Times New Roman"/>
              </w:rPr>
              <w:t>0</w:t>
            </w:r>
          </w:p>
        </w:tc>
        <w:tc>
          <w:tcPr>
            <w:tcW w:w="1418" w:type="dxa"/>
            <w:tcBorders>
              <w:top w:val="nil"/>
              <w:left w:val="nil"/>
              <w:bottom w:val="single" w:sz="4" w:space="0" w:color="000000"/>
              <w:right w:val="single" w:sz="4" w:space="0" w:color="000000"/>
            </w:tcBorders>
            <w:vAlign w:val="bottom"/>
          </w:tcPr>
          <w:p w14:paraId="000011F6" w14:textId="77777777" w:rsidR="00C77964" w:rsidRDefault="003474E6">
            <w:pPr>
              <w:jc w:val="center"/>
              <w:rPr>
                <w:rFonts w:ascii="Times New Roman" w:eastAsia="Times New Roman" w:hAnsi="Times New Roman" w:cs="Times New Roman"/>
              </w:rPr>
            </w:pPr>
            <w:r>
              <w:rPr>
                <w:rFonts w:ascii="Times New Roman" w:eastAsia="Times New Roman" w:hAnsi="Times New Roman" w:cs="Times New Roman"/>
              </w:rPr>
              <w:t>8</w:t>
            </w:r>
          </w:p>
        </w:tc>
        <w:tc>
          <w:tcPr>
            <w:tcW w:w="992" w:type="dxa"/>
            <w:tcBorders>
              <w:top w:val="nil"/>
              <w:left w:val="nil"/>
              <w:bottom w:val="single" w:sz="4" w:space="0" w:color="000000"/>
              <w:right w:val="single" w:sz="4" w:space="0" w:color="000000"/>
            </w:tcBorders>
            <w:vAlign w:val="bottom"/>
          </w:tcPr>
          <w:p w14:paraId="000011F7" w14:textId="77777777" w:rsidR="00C77964" w:rsidRDefault="003474E6">
            <w:pPr>
              <w:jc w:val="center"/>
              <w:rPr>
                <w:rFonts w:ascii="Times New Roman" w:eastAsia="Times New Roman" w:hAnsi="Times New Roman" w:cs="Times New Roman"/>
              </w:rPr>
            </w:pPr>
            <w:r>
              <w:rPr>
                <w:rFonts w:ascii="Times New Roman" w:eastAsia="Times New Roman" w:hAnsi="Times New Roman" w:cs="Times New Roman"/>
              </w:rPr>
              <w:t>0</w:t>
            </w:r>
          </w:p>
        </w:tc>
      </w:tr>
      <w:tr w:rsidR="00C77964" w14:paraId="5F81A2AE" w14:textId="77777777">
        <w:trPr>
          <w:trHeight w:val="264"/>
        </w:trPr>
        <w:tc>
          <w:tcPr>
            <w:tcW w:w="465" w:type="dxa"/>
            <w:tcBorders>
              <w:top w:val="nil"/>
              <w:left w:val="single" w:sz="4" w:space="0" w:color="000000"/>
              <w:bottom w:val="single" w:sz="4" w:space="0" w:color="000000"/>
              <w:right w:val="single" w:sz="4" w:space="0" w:color="000000"/>
            </w:tcBorders>
            <w:vAlign w:val="center"/>
          </w:tcPr>
          <w:p w14:paraId="000011F8" w14:textId="77777777" w:rsidR="00C77964" w:rsidRPr="00A4684C" w:rsidRDefault="003474E6">
            <w:pPr>
              <w:spacing w:after="240"/>
              <w:jc w:val="center"/>
              <w:rPr>
                <w:rFonts w:ascii="Times New Roman" w:eastAsia="Times New Roman" w:hAnsi="Times New Roman" w:cs="Times New Roman"/>
                <w:b/>
                <w:sz w:val="16"/>
                <w:szCs w:val="16"/>
              </w:rPr>
            </w:pPr>
            <w:r w:rsidRPr="00A4684C">
              <w:rPr>
                <w:rFonts w:ascii="Times New Roman" w:eastAsia="Times New Roman" w:hAnsi="Times New Roman" w:cs="Times New Roman"/>
                <w:b/>
                <w:sz w:val="16"/>
                <w:szCs w:val="16"/>
              </w:rPr>
              <w:t>IV.</w:t>
            </w:r>
          </w:p>
        </w:tc>
        <w:tc>
          <w:tcPr>
            <w:tcW w:w="1232" w:type="dxa"/>
            <w:tcBorders>
              <w:top w:val="nil"/>
              <w:left w:val="nil"/>
              <w:bottom w:val="single" w:sz="4" w:space="0" w:color="000000"/>
              <w:right w:val="single" w:sz="4" w:space="0" w:color="000000"/>
            </w:tcBorders>
            <w:vAlign w:val="bottom"/>
          </w:tcPr>
          <w:p w14:paraId="000011F9" w14:textId="77777777" w:rsidR="00C77964" w:rsidRDefault="003474E6">
            <w:pPr>
              <w:jc w:val="center"/>
              <w:rPr>
                <w:rFonts w:ascii="Times New Roman" w:eastAsia="Times New Roman" w:hAnsi="Times New Roman" w:cs="Times New Roman"/>
              </w:rPr>
            </w:pPr>
            <w:r>
              <w:rPr>
                <w:rFonts w:ascii="Times New Roman" w:eastAsia="Times New Roman" w:hAnsi="Times New Roman" w:cs="Times New Roman"/>
              </w:rPr>
              <w:t>IV.b</w:t>
            </w:r>
          </w:p>
        </w:tc>
        <w:tc>
          <w:tcPr>
            <w:tcW w:w="709" w:type="dxa"/>
            <w:tcBorders>
              <w:top w:val="nil"/>
              <w:left w:val="nil"/>
              <w:bottom w:val="single" w:sz="4" w:space="0" w:color="000000"/>
              <w:right w:val="single" w:sz="4" w:space="0" w:color="000000"/>
            </w:tcBorders>
            <w:vAlign w:val="bottom"/>
          </w:tcPr>
          <w:p w14:paraId="000011FA" w14:textId="77777777" w:rsidR="00C77964" w:rsidRDefault="003474E6">
            <w:pPr>
              <w:jc w:val="center"/>
              <w:rPr>
                <w:rFonts w:ascii="Times New Roman" w:eastAsia="Times New Roman" w:hAnsi="Times New Roman" w:cs="Times New Roman"/>
              </w:rPr>
            </w:pPr>
            <w:r>
              <w:rPr>
                <w:rFonts w:ascii="Times New Roman" w:eastAsia="Times New Roman" w:hAnsi="Times New Roman" w:cs="Times New Roman"/>
              </w:rPr>
              <w:t> 20</w:t>
            </w:r>
          </w:p>
        </w:tc>
        <w:tc>
          <w:tcPr>
            <w:tcW w:w="851" w:type="dxa"/>
            <w:tcBorders>
              <w:top w:val="nil"/>
              <w:left w:val="nil"/>
              <w:bottom w:val="single" w:sz="4" w:space="0" w:color="000000"/>
              <w:right w:val="single" w:sz="4" w:space="0" w:color="000000"/>
            </w:tcBorders>
            <w:vAlign w:val="bottom"/>
          </w:tcPr>
          <w:p w14:paraId="000011FB" w14:textId="77777777" w:rsidR="00C77964" w:rsidRDefault="003474E6">
            <w:pPr>
              <w:jc w:val="center"/>
              <w:rPr>
                <w:rFonts w:ascii="Times New Roman" w:eastAsia="Times New Roman" w:hAnsi="Times New Roman" w:cs="Times New Roman"/>
              </w:rPr>
            </w:pPr>
            <w:r>
              <w:rPr>
                <w:rFonts w:ascii="Times New Roman" w:eastAsia="Times New Roman" w:hAnsi="Times New Roman" w:cs="Times New Roman"/>
              </w:rPr>
              <w:t> 0</w:t>
            </w:r>
          </w:p>
        </w:tc>
        <w:tc>
          <w:tcPr>
            <w:tcW w:w="1275" w:type="dxa"/>
            <w:tcBorders>
              <w:top w:val="nil"/>
              <w:left w:val="nil"/>
              <w:bottom w:val="single" w:sz="4" w:space="0" w:color="000000"/>
              <w:right w:val="single" w:sz="4" w:space="0" w:color="000000"/>
            </w:tcBorders>
            <w:vAlign w:val="bottom"/>
          </w:tcPr>
          <w:p w14:paraId="000011FC" w14:textId="77777777" w:rsidR="00C77964" w:rsidRDefault="003474E6">
            <w:pPr>
              <w:jc w:val="center"/>
              <w:rPr>
                <w:rFonts w:ascii="Times New Roman" w:eastAsia="Times New Roman" w:hAnsi="Times New Roman" w:cs="Times New Roman"/>
              </w:rPr>
            </w:pPr>
            <w:r>
              <w:rPr>
                <w:rFonts w:ascii="Times New Roman" w:eastAsia="Times New Roman" w:hAnsi="Times New Roman" w:cs="Times New Roman"/>
              </w:rPr>
              <w:t> 0</w:t>
            </w:r>
          </w:p>
        </w:tc>
        <w:tc>
          <w:tcPr>
            <w:tcW w:w="851" w:type="dxa"/>
            <w:tcBorders>
              <w:top w:val="nil"/>
              <w:left w:val="nil"/>
              <w:bottom w:val="single" w:sz="4" w:space="0" w:color="000000"/>
              <w:right w:val="single" w:sz="4" w:space="0" w:color="000000"/>
            </w:tcBorders>
            <w:vAlign w:val="bottom"/>
          </w:tcPr>
          <w:p w14:paraId="000011FD" w14:textId="77777777" w:rsidR="00C77964" w:rsidRDefault="003474E6">
            <w:pPr>
              <w:jc w:val="center"/>
              <w:rPr>
                <w:rFonts w:ascii="Times New Roman" w:eastAsia="Times New Roman" w:hAnsi="Times New Roman" w:cs="Times New Roman"/>
              </w:rPr>
            </w:pPr>
            <w:r>
              <w:rPr>
                <w:rFonts w:ascii="Times New Roman" w:eastAsia="Times New Roman" w:hAnsi="Times New Roman" w:cs="Times New Roman"/>
              </w:rPr>
              <w:t>2</w:t>
            </w:r>
          </w:p>
        </w:tc>
        <w:tc>
          <w:tcPr>
            <w:tcW w:w="1559" w:type="dxa"/>
            <w:tcBorders>
              <w:top w:val="nil"/>
              <w:left w:val="nil"/>
              <w:bottom w:val="single" w:sz="4" w:space="0" w:color="000000"/>
              <w:right w:val="single" w:sz="4" w:space="0" w:color="000000"/>
            </w:tcBorders>
            <w:vAlign w:val="bottom"/>
          </w:tcPr>
          <w:p w14:paraId="000011FE" w14:textId="77777777" w:rsidR="00C77964" w:rsidRDefault="003474E6">
            <w:pPr>
              <w:jc w:val="center"/>
              <w:rPr>
                <w:rFonts w:ascii="Times New Roman" w:eastAsia="Times New Roman" w:hAnsi="Times New Roman" w:cs="Times New Roman"/>
              </w:rPr>
            </w:pPr>
            <w:r>
              <w:rPr>
                <w:rFonts w:ascii="Times New Roman" w:eastAsia="Times New Roman" w:hAnsi="Times New Roman" w:cs="Times New Roman"/>
              </w:rPr>
              <w:t>1</w:t>
            </w:r>
          </w:p>
        </w:tc>
        <w:tc>
          <w:tcPr>
            <w:tcW w:w="1418" w:type="dxa"/>
            <w:tcBorders>
              <w:top w:val="nil"/>
              <w:left w:val="nil"/>
              <w:bottom w:val="single" w:sz="4" w:space="0" w:color="000000"/>
              <w:right w:val="single" w:sz="4" w:space="0" w:color="000000"/>
            </w:tcBorders>
            <w:vAlign w:val="bottom"/>
          </w:tcPr>
          <w:p w14:paraId="000011FF" w14:textId="77777777" w:rsidR="00C77964" w:rsidRDefault="003474E6">
            <w:pPr>
              <w:jc w:val="center"/>
              <w:rPr>
                <w:rFonts w:ascii="Times New Roman" w:eastAsia="Times New Roman" w:hAnsi="Times New Roman" w:cs="Times New Roman"/>
              </w:rPr>
            </w:pPr>
            <w:r>
              <w:rPr>
                <w:rFonts w:ascii="Times New Roman" w:eastAsia="Times New Roman" w:hAnsi="Times New Roman" w:cs="Times New Roman"/>
              </w:rPr>
              <w:t>3</w:t>
            </w:r>
          </w:p>
        </w:tc>
        <w:tc>
          <w:tcPr>
            <w:tcW w:w="992" w:type="dxa"/>
            <w:tcBorders>
              <w:top w:val="nil"/>
              <w:left w:val="nil"/>
              <w:bottom w:val="single" w:sz="4" w:space="0" w:color="000000"/>
              <w:right w:val="single" w:sz="4" w:space="0" w:color="000000"/>
            </w:tcBorders>
            <w:vAlign w:val="bottom"/>
          </w:tcPr>
          <w:p w14:paraId="00001200" w14:textId="77777777" w:rsidR="00C77964" w:rsidRDefault="003474E6">
            <w:pPr>
              <w:jc w:val="center"/>
              <w:rPr>
                <w:rFonts w:ascii="Times New Roman" w:eastAsia="Times New Roman" w:hAnsi="Times New Roman" w:cs="Times New Roman"/>
              </w:rPr>
            </w:pPr>
            <w:r>
              <w:rPr>
                <w:rFonts w:ascii="Times New Roman" w:eastAsia="Times New Roman" w:hAnsi="Times New Roman" w:cs="Times New Roman"/>
              </w:rPr>
              <w:t>1</w:t>
            </w:r>
          </w:p>
        </w:tc>
      </w:tr>
      <w:tr w:rsidR="00C77964" w14:paraId="0B4AD6CA" w14:textId="77777777">
        <w:trPr>
          <w:trHeight w:val="330"/>
        </w:trPr>
        <w:tc>
          <w:tcPr>
            <w:tcW w:w="1697" w:type="dxa"/>
            <w:gridSpan w:val="2"/>
            <w:tcBorders>
              <w:top w:val="single" w:sz="4" w:space="0" w:color="000000"/>
              <w:left w:val="single" w:sz="4" w:space="0" w:color="000000"/>
              <w:bottom w:val="single" w:sz="4" w:space="0" w:color="000000"/>
              <w:right w:val="single" w:sz="4" w:space="0" w:color="000000"/>
            </w:tcBorders>
            <w:vAlign w:val="bottom"/>
          </w:tcPr>
          <w:p w14:paraId="00001201" w14:textId="77777777" w:rsidR="00C77964" w:rsidRDefault="003474E6">
            <w:pPr>
              <w:rPr>
                <w:rFonts w:ascii="Times New Roman" w:eastAsia="Times New Roman" w:hAnsi="Times New Roman" w:cs="Times New Roman"/>
                <w:b/>
                <w:color w:val="2E75B5"/>
              </w:rPr>
            </w:pPr>
            <w:r>
              <w:rPr>
                <w:rFonts w:ascii="Times New Roman" w:eastAsia="Times New Roman" w:hAnsi="Times New Roman" w:cs="Times New Roman"/>
                <w:b/>
                <w:color w:val="2E75B5"/>
              </w:rPr>
              <w:t>UKUPNO</w:t>
            </w:r>
          </w:p>
        </w:tc>
        <w:tc>
          <w:tcPr>
            <w:tcW w:w="709" w:type="dxa"/>
            <w:tcBorders>
              <w:top w:val="nil"/>
              <w:left w:val="nil"/>
              <w:bottom w:val="single" w:sz="4" w:space="0" w:color="000000"/>
              <w:right w:val="single" w:sz="4" w:space="0" w:color="000000"/>
            </w:tcBorders>
            <w:vAlign w:val="bottom"/>
          </w:tcPr>
          <w:p w14:paraId="00001203" w14:textId="77777777" w:rsidR="00C77964" w:rsidRDefault="003474E6">
            <w:pPr>
              <w:jc w:val="center"/>
              <w:rPr>
                <w:rFonts w:ascii="Times New Roman" w:eastAsia="Times New Roman" w:hAnsi="Times New Roman" w:cs="Times New Roman"/>
                <w:b/>
                <w:color w:val="2E75B5"/>
              </w:rPr>
            </w:pPr>
            <w:r>
              <w:rPr>
                <w:rFonts w:ascii="Times New Roman" w:eastAsia="Times New Roman" w:hAnsi="Times New Roman" w:cs="Times New Roman"/>
                <w:b/>
                <w:color w:val="2E75B5"/>
              </w:rPr>
              <w:t>41</w:t>
            </w:r>
          </w:p>
        </w:tc>
        <w:tc>
          <w:tcPr>
            <w:tcW w:w="851" w:type="dxa"/>
            <w:tcBorders>
              <w:top w:val="nil"/>
              <w:left w:val="nil"/>
              <w:bottom w:val="single" w:sz="4" w:space="0" w:color="000000"/>
              <w:right w:val="single" w:sz="4" w:space="0" w:color="000000"/>
            </w:tcBorders>
            <w:vAlign w:val="bottom"/>
          </w:tcPr>
          <w:p w14:paraId="00001204" w14:textId="77777777" w:rsidR="00C77964" w:rsidRDefault="003474E6">
            <w:pPr>
              <w:jc w:val="center"/>
              <w:rPr>
                <w:rFonts w:ascii="Times New Roman" w:eastAsia="Times New Roman" w:hAnsi="Times New Roman" w:cs="Times New Roman"/>
                <w:b/>
                <w:color w:val="2E75B5"/>
              </w:rPr>
            </w:pPr>
            <w:r>
              <w:rPr>
                <w:rFonts w:ascii="Times New Roman" w:eastAsia="Times New Roman" w:hAnsi="Times New Roman" w:cs="Times New Roman"/>
                <w:b/>
                <w:color w:val="2E75B5"/>
              </w:rPr>
              <w:t>0</w:t>
            </w:r>
          </w:p>
        </w:tc>
        <w:tc>
          <w:tcPr>
            <w:tcW w:w="1275" w:type="dxa"/>
            <w:tcBorders>
              <w:top w:val="nil"/>
              <w:left w:val="nil"/>
              <w:bottom w:val="single" w:sz="4" w:space="0" w:color="000000"/>
              <w:right w:val="single" w:sz="4" w:space="0" w:color="000000"/>
            </w:tcBorders>
            <w:vAlign w:val="bottom"/>
          </w:tcPr>
          <w:p w14:paraId="00001205" w14:textId="77777777" w:rsidR="00C77964" w:rsidRDefault="003474E6">
            <w:pPr>
              <w:jc w:val="center"/>
              <w:rPr>
                <w:rFonts w:ascii="Times New Roman" w:eastAsia="Times New Roman" w:hAnsi="Times New Roman" w:cs="Times New Roman"/>
                <w:b/>
                <w:color w:val="2E75B5"/>
              </w:rPr>
            </w:pPr>
            <w:r>
              <w:rPr>
                <w:rFonts w:ascii="Times New Roman" w:eastAsia="Times New Roman" w:hAnsi="Times New Roman" w:cs="Times New Roman"/>
                <w:b/>
                <w:color w:val="2E75B5"/>
              </w:rPr>
              <w:t>0</w:t>
            </w:r>
          </w:p>
        </w:tc>
        <w:tc>
          <w:tcPr>
            <w:tcW w:w="851" w:type="dxa"/>
            <w:tcBorders>
              <w:top w:val="nil"/>
              <w:left w:val="nil"/>
              <w:bottom w:val="single" w:sz="4" w:space="0" w:color="000000"/>
              <w:right w:val="single" w:sz="4" w:space="0" w:color="000000"/>
            </w:tcBorders>
            <w:vAlign w:val="bottom"/>
          </w:tcPr>
          <w:p w14:paraId="00001206" w14:textId="77777777" w:rsidR="00C77964" w:rsidRDefault="003474E6">
            <w:pPr>
              <w:jc w:val="center"/>
              <w:rPr>
                <w:rFonts w:ascii="Times New Roman" w:eastAsia="Times New Roman" w:hAnsi="Times New Roman" w:cs="Times New Roman"/>
                <w:b/>
                <w:color w:val="2E75B5"/>
              </w:rPr>
            </w:pPr>
            <w:r>
              <w:rPr>
                <w:rFonts w:ascii="Times New Roman" w:eastAsia="Times New Roman" w:hAnsi="Times New Roman" w:cs="Times New Roman"/>
                <w:b/>
                <w:color w:val="2E75B5"/>
              </w:rPr>
              <w:t>10</w:t>
            </w:r>
          </w:p>
        </w:tc>
        <w:tc>
          <w:tcPr>
            <w:tcW w:w="1559" w:type="dxa"/>
            <w:tcBorders>
              <w:top w:val="nil"/>
              <w:left w:val="nil"/>
              <w:bottom w:val="single" w:sz="4" w:space="0" w:color="000000"/>
              <w:right w:val="single" w:sz="4" w:space="0" w:color="000000"/>
            </w:tcBorders>
            <w:vAlign w:val="bottom"/>
          </w:tcPr>
          <w:p w14:paraId="00001207" w14:textId="77777777" w:rsidR="00C77964" w:rsidRDefault="003474E6">
            <w:pPr>
              <w:jc w:val="center"/>
              <w:rPr>
                <w:rFonts w:ascii="Times New Roman" w:eastAsia="Times New Roman" w:hAnsi="Times New Roman" w:cs="Times New Roman"/>
                <w:b/>
                <w:color w:val="2E75B5"/>
              </w:rPr>
            </w:pPr>
            <w:r>
              <w:rPr>
                <w:rFonts w:ascii="Times New Roman" w:eastAsia="Times New Roman" w:hAnsi="Times New Roman" w:cs="Times New Roman"/>
                <w:b/>
                <w:color w:val="2E75B5"/>
              </w:rPr>
              <w:t>1</w:t>
            </w:r>
          </w:p>
        </w:tc>
        <w:tc>
          <w:tcPr>
            <w:tcW w:w="1418" w:type="dxa"/>
            <w:tcBorders>
              <w:top w:val="nil"/>
              <w:left w:val="nil"/>
              <w:bottom w:val="single" w:sz="4" w:space="0" w:color="000000"/>
              <w:right w:val="single" w:sz="4" w:space="0" w:color="000000"/>
            </w:tcBorders>
            <w:vAlign w:val="bottom"/>
          </w:tcPr>
          <w:p w14:paraId="00001208" w14:textId="77777777" w:rsidR="00C77964" w:rsidRDefault="003474E6">
            <w:pPr>
              <w:jc w:val="center"/>
              <w:rPr>
                <w:rFonts w:ascii="Times New Roman" w:eastAsia="Times New Roman" w:hAnsi="Times New Roman" w:cs="Times New Roman"/>
                <w:b/>
                <w:color w:val="2E75B5"/>
              </w:rPr>
            </w:pPr>
            <w:r>
              <w:rPr>
                <w:rFonts w:ascii="Times New Roman" w:eastAsia="Times New Roman" w:hAnsi="Times New Roman" w:cs="Times New Roman"/>
                <w:b/>
                <w:color w:val="2E75B5"/>
              </w:rPr>
              <w:t>11</w:t>
            </w:r>
          </w:p>
        </w:tc>
        <w:tc>
          <w:tcPr>
            <w:tcW w:w="992" w:type="dxa"/>
            <w:tcBorders>
              <w:top w:val="nil"/>
              <w:left w:val="nil"/>
              <w:bottom w:val="single" w:sz="4" w:space="0" w:color="000000"/>
              <w:right w:val="single" w:sz="4" w:space="0" w:color="000000"/>
            </w:tcBorders>
            <w:vAlign w:val="bottom"/>
          </w:tcPr>
          <w:p w14:paraId="00001209" w14:textId="77777777" w:rsidR="00C77964" w:rsidRDefault="003474E6">
            <w:pPr>
              <w:jc w:val="center"/>
              <w:rPr>
                <w:rFonts w:ascii="Times New Roman" w:eastAsia="Times New Roman" w:hAnsi="Times New Roman" w:cs="Times New Roman"/>
                <w:b/>
                <w:color w:val="2E75B5"/>
              </w:rPr>
            </w:pPr>
            <w:r>
              <w:rPr>
                <w:rFonts w:ascii="Times New Roman" w:eastAsia="Times New Roman" w:hAnsi="Times New Roman" w:cs="Times New Roman"/>
                <w:b/>
                <w:color w:val="2E75B5"/>
              </w:rPr>
              <w:t>1</w:t>
            </w:r>
          </w:p>
        </w:tc>
      </w:tr>
      <w:tr w:rsidR="00C77964" w14:paraId="511EB43C" w14:textId="77777777">
        <w:trPr>
          <w:trHeight w:val="390"/>
        </w:trPr>
        <w:tc>
          <w:tcPr>
            <w:tcW w:w="1697" w:type="dxa"/>
            <w:gridSpan w:val="2"/>
            <w:tcBorders>
              <w:top w:val="single" w:sz="4" w:space="0" w:color="000000"/>
              <w:left w:val="single" w:sz="4" w:space="0" w:color="000000"/>
              <w:bottom w:val="single" w:sz="4" w:space="0" w:color="000000"/>
              <w:right w:val="single" w:sz="4" w:space="0" w:color="000000"/>
            </w:tcBorders>
            <w:shd w:val="clear" w:color="auto" w:fill="EDEDED"/>
            <w:vAlign w:val="bottom"/>
          </w:tcPr>
          <w:p w14:paraId="0000120A" w14:textId="77777777" w:rsidR="00C77964" w:rsidRDefault="003474E6">
            <w:pPr>
              <w:tabs>
                <w:tab w:val="left" w:pos="1017"/>
              </w:tabs>
              <w:rPr>
                <w:rFonts w:ascii="Times New Roman" w:eastAsia="Times New Roman" w:hAnsi="Times New Roman" w:cs="Times New Roman"/>
                <w:b/>
                <w:color w:val="2E75B5"/>
              </w:rPr>
            </w:pPr>
            <w:r>
              <w:rPr>
                <w:rFonts w:ascii="Times New Roman" w:eastAsia="Times New Roman" w:hAnsi="Times New Roman" w:cs="Times New Roman"/>
                <w:b/>
                <w:color w:val="2E75B5"/>
              </w:rPr>
              <w:t>SVEUKUPNO</w:t>
            </w:r>
          </w:p>
        </w:tc>
        <w:tc>
          <w:tcPr>
            <w:tcW w:w="709" w:type="dxa"/>
            <w:tcBorders>
              <w:top w:val="nil"/>
              <w:left w:val="nil"/>
              <w:bottom w:val="single" w:sz="4" w:space="0" w:color="000000"/>
              <w:right w:val="single" w:sz="4" w:space="0" w:color="000000"/>
            </w:tcBorders>
            <w:shd w:val="clear" w:color="auto" w:fill="EDEDED"/>
            <w:vAlign w:val="bottom"/>
          </w:tcPr>
          <w:p w14:paraId="0000120C" w14:textId="77777777" w:rsidR="00C77964" w:rsidRDefault="003474E6">
            <w:pPr>
              <w:jc w:val="center"/>
              <w:rPr>
                <w:rFonts w:ascii="Times New Roman" w:eastAsia="Times New Roman" w:hAnsi="Times New Roman" w:cs="Times New Roman"/>
                <w:b/>
                <w:color w:val="2E75B5"/>
              </w:rPr>
            </w:pPr>
            <w:r>
              <w:rPr>
                <w:rFonts w:ascii="Times New Roman" w:eastAsia="Times New Roman" w:hAnsi="Times New Roman" w:cs="Times New Roman"/>
                <w:b/>
                <w:color w:val="2E75B5"/>
              </w:rPr>
              <w:t>135</w:t>
            </w:r>
          </w:p>
        </w:tc>
        <w:tc>
          <w:tcPr>
            <w:tcW w:w="851" w:type="dxa"/>
            <w:tcBorders>
              <w:top w:val="nil"/>
              <w:left w:val="nil"/>
              <w:bottom w:val="single" w:sz="4" w:space="0" w:color="000000"/>
              <w:right w:val="single" w:sz="4" w:space="0" w:color="000000"/>
            </w:tcBorders>
            <w:shd w:val="clear" w:color="auto" w:fill="EDEDED"/>
            <w:vAlign w:val="bottom"/>
          </w:tcPr>
          <w:p w14:paraId="0000120D" w14:textId="77777777" w:rsidR="00C77964" w:rsidRDefault="003474E6">
            <w:pPr>
              <w:jc w:val="center"/>
              <w:rPr>
                <w:rFonts w:ascii="Times New Roman" w:eastAsia="Times New Roman" w:hAnsi="Times New Roman" w:cs="Times New Roman"/>
                <w:b/>
                <w:color w:val="2E75B5"/>
              </w:rPr>
            </w:pPr>
            <w:r>
              <w:rPr>
                <w:rFonts w:ascii="Times New Roman" w:eastAsia="Times New Roman" w:hAnsi="Times New Roman" w:cs="Times New Roman"/>
                <w:b/>
                <w:color w:val="2E75B5"/>
              </w:rPr>
              <w:t>51</w:t>
            </w:r>
          </w:p>
        </w:tc>
        <w:tc>
          <w:tcPr>
            <w:tcW w:w="1275" w:type="dxa"/>
            <w:tcBorders>
              <w:top w:val="nil"/>
              <w:left w:val="nil"/>
              <w:bottom w:val="single" w:sz="4" w:space="0" w:color="000000"/>
              <w:right w:val="single" w:sz="4" w:space="0" w:color="000000"/>
            </w:tcBorders>
            <w:shd w:val="clear" w:color="auto" w:fill="EDEDED"/>
            <w:vAlign w:val="bottom"/>
          </w:tcPr>
          <w:p w14:paraId="0000120E" w14:textId="77777777" w:rsidR="00C77964" w:rsidRDefault="003474E6">
            <w:pPr>
              <w:jc w:val="center"/>
              <w:rPr>
                <w:rFonts w:ascii="Times New Roman" w:eastAsia="Times New Roman" w:hAnsi="Times New Roman" w:cs="Times New Roman"/>
                <w:b/>
                <w:color w:val="2E75B5"/>
              </w:rPr>
            </w:pPr>
            <w:r>
              <w:rPr>
                <w:rFonts w:ascii="Times New Roman" w:eastAsia="Times New Roman" w:hAnsi="Times New Roman" w:cs="Times New Roman"/>
                <w:b/>
                <w:color w:val="2E75B5"/>
              </w:rPr>
              <w:t>2</w:t>
            </w:r>
          </w:p>
        </w:tc>
        <w:tc>
          <w:tcPr>
            <w:tcW w:w="851" w:type="dxa"/>
            <w:tcBorders>
              <w:top w:val="nil"/>
              <w:left w:val="nil"/>
              <w:bottom w:val="single" w:sz="4" w:space="0" w:color="000000"/>
              <w:right w:val="single" w:sz="4" w:space="0" w:color="000000"/>
            </w:tcBorders>
            <w:shd w:val="clear" w:color="auto" w:fill="EDEDED"/>
            <w:vAlign w:val="bottom"/>
          </w:tcPr>
          <w:p w14:paraId="0000120F" w14:textId="77777777" w:rsidR="00C77964" w:rsidRDefault="003474E6">
            <w:pPr>
              <w:jc w:val="center"/>
              <w:rPr>
                <w:rFonts w:ascii="Times New Roman" w:eastAsia="Times New Roman" w:hAnsi="Times New Roman" w:cs="Times New Roman"/>
                <w:b/>
                <w:color w:val="2E75B5"/>
              </w:rPr>
            </w:pPr>
            <w:r>
              <w:rPr>
                <w:rFonts w:ascii="Times New Roman" w:eastAsia="Times New Roman" w:hAnsi="Times New Roman" w:cs="Times New Roman"/>
                <w:b/>
                <w:color w:val="2E75B5"/>
              </w:rPr>
              <w:t>37</w:t>
            </w:r>
          </w:p>
        </w:tc>
        <w:tc>
          <w:tcPr>
            <w:tcW w:w="1559" w:type="dxa"/>
            <w:tcBorders>
              <w:top w:val="nil"/>
              <w:left w:val="nil"/>
              <w:bottom w:val="single" w:sz="4" w:space="0" w:color="000000"/>
              <w:right w:val="single" w:sz="4" w:space="0" w:color="000000"/>
            </w:tcBorders>
            <w:shd w:val="clear" w:color="auto" w:fill="EDEDED"/>
            <w:vAlign w:val="bottom"/>
          </w:tcPr>
          <w:p w14:paraId="00001210" w14:textId="77777777" w:rsidR="00C77964" w:rsidRDefault="003474E6">
            <w:pPr>
              <w:jc w:val="center"/>
              <w:rPr>
                <w:rFonts w:ascii="Times New Roman" w:eastAsia="Times New Roman" w:hAnsi="Times New Roman" w:cs="Times New Roman"/>
                <w:b/>
                <w:color w:val="2E75B5"/>
              </w:rPr>
            </w:pPr>
            <w:r>
              <w:rPr>
                <w:rFonts w:ascii="Times New Roman" w:eastAsia="Times New Roman" w:hAnsi="Times New Roman" w:cs="Times New Roman"/>
                <w:b/>
                <w:color w:val="2E75B5"/>
              </w:rPr>
              <w:t>2</w:t>
            </w:r>
          </w:p>
        </w:tc>
        <w:tc>
          <w:tcPr>
            <w:tcW w:w="1418" w:type="dxa"/>
            <w:tcBorders>
              <w:top w:val="nil"/>
              <w:left w:val="nil"/>
              <w:bottom w:val="single" w:sz="4" w:space="0" w:color="000000"/>
              <w:right w:val="single" w:sz="4" w:space="0" w:color="000000"/>
            </w:tcBorders>
            <w:shd w:val="clear" w:color="auto" w:fill="EDEDED"/>
            <w:vAlign w:val="bottom"/>
          </w:tcPr>
          <w:p w14:paraId="00001211" w14:textId="77777777" w:rsidR="00C77964" w:rsidRDefault="003474E6">
            <w:pPr>
              <w:jc w:val="center"/>
              <w:rPr>
                <w:rFonts w:ascii="Times New Roman" w:eastAsia="Times New Roman" w:hAnsi="Times New Roman" w:cs="Times New Roman"/>
                <w:b/>
                <w:color w:val="2E75B5"/>
              </w:rPr>
            </w:pPr>
            <w:r>
              <w:rPr>
                <w:rFonts w:ascii="Times New Roman" w:eastAsia="Times New Roman" w:hAnsi="Times New Roman" w:cs="Times New Roman"/>
                <w:b/>
                <w:color w:val="2E75B5"/>
              </w:rPr>
              <w:t>89</w:t>
            </w:r>
          </w:p>
        </w:tc>
        <w:tc>
          <w:tcPr>
            <w:tcW w:w="992" w:type="dxa"/>
            <w:tcBorders>
              <w:top w:val="nil"/>
              <w:left w:val="nil"/>
              <w:bottom w:val="single" w:sz="4" w:space="0" w:color="000000"/>
              <w:right w:val="single" w:sz="4" w:space="0" w:color="000000"/>
            </w:tcBorders>
            <w:shd w:val="clear" w:color="auto" w:fill="EDEDED"/>
            <w:vAlign w:val="bottom"/>
          </w:tcPr>
          <w:p w14:paraId="00001212" w14:textId="77777777" w:rsidR="00C77964" w:rsidRDefault="003474E6">
            <w:pPr>
              <w:jc w:val="center"/>
              <w:rPr>
                <w:rFonts w:ascii="Times New Roman" w:eastAsia="Times New Roman" w:hAnsi="Times New Roman" w:cs="Times New Roman"/>
                <w:b/>
                <w:color w:val="2E75B5"/>
              </w:rPr>
            </w:pPr>
            <w:r>
              <w:rPr>
                <w:rFonts w:ascii="Times New Roman" w:eastAsia="Times New Roman" w:hAnsi="Times New Roman" w:cs="Times New Roman"/>
                <w:b/>
                <w:color w:val="2E75B5"/>
              </w:rPr>
              <w:t>4</w:t>
            </w:r>
          </w:p>
        </w:tc>
      </w:tr>
    </w:tbl>
    <w:p w14:paraId="00001213" w14:textId="77777777" w:rsidR="00C77964" w:rsidRDefault="00C77964">
      <w:pPr>
        <w:rPr>
          <w:rFonts w:ascii="Times New Roman" w:eastAsia="Times New Roman" w:hAnsi="Times New Roman" w:cs="Times New Roman"/>
        </w:rPr>
      </w:pPr>
    </w:p>
    <w:p w14:paraId="00001214" w14:textId="77777777" w:rsidR="00C77964" w:rsidRDefault="003474E6">
      <w:pPr>
        <w:rPr>
          <w:rFonts w:ascii="Times New Roman" w:eastAsia="Times New Roman" w:hAnsi="Times New Roman" w:cs="Times New Roman"/>
        </w:rPr>
      </w:pPr>
      <w:r>
        <w:br w:type="page"/>
      </w:r>
    </w:p>
    <w:p w14:paraId="00001215" w14:textId="77777777" w:rsidR="00C77964" w:rsidRDefault="003474E6">
      <w:pPr>
        <w:tabs>
          <w:tab w:val="left" w:pos="1017"/>
        </w:tabs>
        <w:spacing w:after="0" w:line="240" w:lineRule="auto"/>
        <w:rPr>
          <w:rFonts w:ascii="Times New Roman" w:eastAsia="Times New Roman" w:hAnsi="Times New Roman" w:cs="Times New Roman"/>
          <w:b/>
          <w:color w:val="2E75B5"/>
          <w:sz w:val="24"/>
          <w:szCs w:val="24"/>
        </w:rPr>
      </w:pPr>
      <w:bookmarkStart w:id="44" w:name="_heading=h.jtsjqgyj9x6b" w:colFirst="0" w:colLast="0"/>
      <w:bookmarkEnd w:id="44"/>
      <w:r>
        <w:rPr>
          <w:rFonts w:ascii="Times New Roman" w:eastAsia="Times New Roman" w:hAnsi="Times New Roman" w:cs="Times New Roman"/>
          <w:color w:val="2E75B5"/>
          <w:sz w:val="24"/>
          <w:szCs w:val="24"/>
        </w:rPr>
        <w:lastRenderedPageBreak/>
        <w:t>4.10.</w:t>
      </w:r>
      <w:r>
        <w:rPr>
          <w:rFonts w:ascii="Times New Roman" w:eastAsia="Times New Roman" w:hAnsi="Times New Roman" w:cs="Times New Roman"/>
          <w:color w:val="2E75B5"/>
          <w:sz w:val="24"/>
          <w:szCs w:val="24"/>
        </w:rPr>
        <w:tab/>
        <w:t xml:space="preserve"> Razredništvo</w:t>
      </w:r>
    </w:p>
    <w:p w14:paraId="00001216" w14:textId="77777777" w:rsidR="00C77964" w:rsidRDefault="00C77964">
      <w:pPr>
        <w:tabs>
          <w:tab w:val="left" w:pos="1017"/>
        </w:tabs>
        <w:spacing w:after="0" w:line="240" w:lineRule="auto"/>
        <w:rPr>
          <w:rFonts w:ascii="Times New Roman" w:eastAsia="Times New Roman" w:hAnsi="Times New Roman" w:cs="Times New Roman"/>
          <w:b/>
          <w:color w:val="2E75B5"/>
          <w:sz w:val="22"/>
          <w:szCs w:val="22"/>
        </w:rPr>
      </w:pPr>
    </w:p>
    <w:tbl>
      <w:tblPr>
        <w:tblStyle w:val="af9"/>
        <w:tblW w:w="92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29"/>
        <w:gridCol w:w="2021"/>
        <w:gridCol w:w="3033"/>
        <w:gridCol w:w="2821"/>
      </w:tblGrid>
      <w:tr w:rsidR="00C77964" w14:paraId="21F54C1F" w14:textId="77777777">
        <w:tc>
          <w:tcPr>
            <w:tcW w:w="1329" w:type="dxa"/>
            <w:tcBorders>
              <w:top w:val="single" w:sz="4" w:space="0" w:color="000000"/>
              <w:left w:val="single" w:sz="4" w:space="0" w:color="000000"/>
              <w:bottom w:val="single" w:sz="4" w:space="0" w:color="000000"/>
              <w:right w:val="single" w:sz="4" w:space="0" w:color="000000"/>
            </w:tcBorders>
          </w:tcPr>
          <w:p w14:paraId="00001217" w14:textId="77777777" w:rsidR="00C77964" w:rsidRDefault="003474E6">
            <w:pPr>
              <w:tabs>
                <w:tab w:val="left" w:pos="1017"/>
              </w:tabs>
              <w:rPr>
                <w:rFonts w:ascii="Times New Roman" w:eastAsia="Times New Roman" w:hAnsi="Times New Roman" w:cs="Times New Roman"/>
                <w:b/>
                <w:color w:val="2E75B5"/>
                <w:sz w:val="24"/>
                <w:szCs w:val="24"/>
              </w:rPr>
            </w:pPr>
            <w:r>
              <w:rPr>
                <w:rFonts w:ascii="Times New Roman" w:eastAsia="Times New Roman" w:hAnsi="Times New Roman" w:cs="Times New Roman"/>
                <w:b/>
                <w:color w:val="2E75B5"/>
                <w:sz w:val="24"/>
                <w:szCs w:val="24"/>
              </w:rPr>
              <w:t>Raz. odjel</w:t>
            </w:r>
          </w:p>
        </w:tc>
        <w:tc>
          <w:tcPr>
            <w:tcW w:w="2021" w:type="dxa"/>
            <w:tcBorders>
              <w:top w:val="single" w:sz="4" w:space="0" w:color="000000"/>
              <w:left w:val="single" w:sz="4" w:space="0" w:color="000000"/>
              <w:bottom w:val="single" w:sz="4" w:space="0" w:color="000000"/>
              <w:right w:val="single" w:sz="4" w:space="0" w:color="000000"/>
            </w:tcBorders>
          </w:tcPr>
          <w:p w14:paraId="00001218" w14:textId="77777777" w:rsidR="00C77964" w:rsidRDefault="003474E6">
            <w:pPr>
              <w:tabs>
                <w:tab w:val="left" w:pos="1017"/>
              </w:tabs>
              <w:rPr>
                <w:rFonts w:ascii="Times New Roman" w:eastAsia="Times New Roman" w:hAnsi="Times New Roman" w:cs="Times New Roman"/>
                <w:b/>
                <w:color w:val="2E75B5"/>
                <w:sz w:val="24"/>
                <w:szCs w:val="24"/>
              </w:rPr>
            </w:pPr>
            <w:r>
              <w:rPr>
                <w:rFonts w:ascii="Times New Roman" w:eastAsia="Times New Roman" w:hAnsi="Times New Roman" w:cs="Times New Roman"/>
                <w:b/>
                <w:color w:val="2E75B5"/>
                <w:sz w:val="24"/>
                <w:szCs w:val="24"/>
              </w:rPr>
              <w:t>Broj učenika</w:t>
            </w:r>
          </w:p>
        </w:tc>
        <w:tc>
          <w:tcPr>
            <w:tcW w:w="3033" w:type="dxa"/>
            <w:tcBorders>
              <w:top w:val="single" w:sz="4" w:space="0" w:color="000000"/>
              <w:left w:val="single" w:sz="4" w:space="0" w:color="000000"/>
              <w:bottom w:val="single" w:sz="4" w:space="0" w:color="000000"/>
              <w:right w:val="single" w:sz="4" w:space="0" w:color="000000"/>
            </w:tcBorders>
          </w:tcPr>
          <w:p w14:paraId="00001219" w14:textId="77777777" w:rsidR="00C77964" w:rsidRDefault="003474E6">
            <w:pPr>
              <w:tabs>
                <w:tab w:val="left" w:pos="1017"/>
              </w:tabs>
              <w:rPr>
                <w:rFonts w:ascii="Times New Roman" w:eastAsia="Times New Roman" w:hAnsi="Times New Roman" w:cs="Times New Roman"/>
                <w:b/>
                <w:color w:val="2E75B5"/>
                <w:sz w:val="24"/>
                <w:szCs w:val="24"/>
              </w:rPr>
            </w:pPr>
            <w:r>
              <w:rPr>
                <w:rFonts w:ascii="Times New Roman" w:eastAsia="Times New Roman" w:hAnsi="Times New Roman" w:cs="Times New Roman"/>
                <w:b/>
                <w:color w:val="2E75B5"/>
                <w:sz w:val="24"/>
                <w:szCs w:val="24"/>
              </w:rPr>
              <w:t>Razrednik/ca</w:t>
            </w:r>
          </w:p>
        </w:tc>
        <w:tc>
          <w:tcPr>
            <w:tcW w:w="2821" w:type="dxa"/>
            <w:tcBorders>
              <w:top w:val="single" w:sz="4" w:space="0" w:color="000000"/>
              <w:left w:val="single" w:sz="4" w:space="0" w:color="000000"/>
              <w:bottom w:val="single" w:sz="4" w:space="0" w:color="000000"/>
              <w:right w:val="single" w:sz="4" w:space="0" w:color="000000"/>
            </w:tcBorders>
          </w:tcPr>
          <w:p w14:paraId="0000121A" w14:textId="77777777" w:rsidR="00C77964" w:rsidRDefault="003474E6">
            <w:pPr>
              <w:tabs>
                <w:tab w:val="left" w:pos="1017"/>
              </w:tabs>
              <w:rPr>
                <w:rFonts w:ascii="Times New Roman" w:eastAsia="Times New Roman" w:hAnsi="Times New Roman" w:cs="Times New Roman"/>
                <w:b/>
                <w:color w:val="2E75B5"/>
                <w:sz w:val="24"/>
                <w:szCs w:val="24"/>
              </w:rPr>
            </w:pPr>
            <w:r>
              <w:rPr>
                <w:rFonts w:ascii="Times New Roman" w:eastAsia="Times New Roman" w:hAnsi="Times New Roman" w:cs="Times New Roman"/>
                <w:b/>
                <w:color w:val="2E75B5"/>
                <w:sz w:val="24"/>
                <w:szCs w:val="24"/>
              </w:rPr>
              <w:t>Zamjenik razrednika/ce</w:t>
            </w:r>
          </w:p>
        </w:tc>
      </w:tr>
      <w:tr w:rsidR="00C77964" w14:paraId="5A76116F" w14:textId="77777777">
        <w:tc>
          <w:tcPr>
            <w:tcW w:w="1329" w:type="dxa"/>
            <w:tcBorders>
              <w:top w:val="single" w:sz="4" w:space="0" w:color="000000"/>
              <w:left w:val="single" w:sz="4" w:space="0" w:color="000000"/>
              <w:bottom w:val="single" w:sz="4" w:space="0" w:color="000000"/>
              <w:right w:val="single" w:sz="4" w:space="0" w:color="000000"/>
            </w:tcBorders>
          </w:tcPr>
          <w:p w14:paraId="0000121B" w14:textId="77777777" w:rsidR="00C77964" w:rsidRDefault="003474E6">
            <w:pPr>
              <w:tabs>
                <w:tab w:val="left" w:pos="1017"/>
              </w:tabs>
              <w:rPr>
                <w:rFonts w:ascii="Times New Roman" w:eastAsia="Times New Roman" w:hAnsi="Times New Roman" w:cs="Times New Roman"/>
                <w:sz w:val="24"/>
                <w:szCs w:val="24"/>
              </w:rPr>
            </w:pPr>
            <w:r>
              <w:rPr>
                <w:rFonts w:ascii="Times New Roman" w:eastAsia="Times New Roman" w:hAnsi="Times New Roman" w:cs="Times New Roman"/>
                <w:sz w:val="24"/>
                <w:szCs w:val="24"/>
              </w:rPr>
              <w:t>1.A</w:t>
            </w:r>
          </w:p>
        </w:tc>
        <w:tc>
          <w:tcPr>
            <w:tcW w:w="2021" w:type="dxa"/>
            <w:tcBorders>
              <w:top w:val="single" w:sz="4" w:space="0" w:color="000000"/>
              <w:left w:val="single" w:sz="4" w:space="0" w:color="000000"/>
              <w:bottom w:val="single" w:sz="4" w:space="0" w:color="000000"/>
              <w:right w:val="single" w:sz="4" w:space="0" w:color="000000"/>
            </w:tcBorders>
          </w:tcPr>
          <w:p w14:paraId="0000121C" w14:textId="77777777" w:rsidR="00C77964" w:rsidRDefault="003474E6">
            <w:pPr>
              <w:tabs>
                <w:tab w:val="left" w:pos="1017"/>
              </w:tabs>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tc>
        <w:tc>
          <w:tcPr>
            <w:tcW w:w="3033" w:type="dxa"/>
            <w:tcBorders>
              <w:top w:val="single" w:sz="4" w:space="0" w:color="000000"/>
              <w:left w:val="single" w:sz="4" w:space="0" w:color="000000"/>
              <w:bottom w:val="single" w:sz="4" w:space="0" w:color="000000"/>
              <w:right w:val="single" w:sz="4" w:space="0" w:color="000000"/>
            </w:tcBorders>
          </w:tcPr>
          <w:p w14:paraId="0000121D" w14:textId="77777777" w:rsidR="00C77964" w:rsidRDefault="003474E6">
            <w:pPr>
              <w:tabs>
                <w:tab w:val="left" w:pos="1017"/>
              </w:tabs>
              <w:rPr>
                <w:rFonts w:ascii="Times New Roman" w:eastAsia="Times New Roman" w:hAnsi="Times New Roman" w:cs="Times New Roman"/>
                <w:sz w:val="24"/>
                <w:szCs w:val="24"/>
              </w:rPr>
            </w:pPr>
            <w:r>
              <w:rPr>
                <w:rFonts w:ascii="Times New Roman" w:eastAsia="Times New Roman" w:hAnsi="Times New Roman" w:cs="Times New Roman"/>
                <w:sz w:val="24"/>
                <w:szCs w:val="24"/>
              </w:rPr>
              <w:t>Branka Pauković</w:t>
            </w:r>
          </w:p>
        </w:tc>
        <w:tc>
          <w:tcPr>
            <w:tcW w:w="2821" w:type="dxa"/>
            <w:tcBorders>
              <w:top w:val="single" w:sz="4" w:space="0" w:color="000000"/>
              <w:left w:val="single" w:sz="4" w:space="0" w:color="000000"/>
              <w:bottom w:val="single" w:sz="4" w:space="0" w:color="000000"/>
              <w:right w:val="single" w:sz="4" w:space="0" w:color="000000"/>
            </w:tcBorders>
          </w:tcPr>
          <w:p w14:paraId="0000121E" w14:textId="77777777" w:rsidR="00C77964" w:rsidRDefault="003474E6">
            <w:pPr>
              <w:tabs>
                <w:tab w:val="left" w:pos="1017"/>
              </w:tabs>
              <w:rPr>
                <w:rFonts w:ascii="Times New Roman" w:eastAsia="Times New Roman" w:hAnsi="Times New Roman" w:cs="Times New Roman"/>
                <w:sz w:val="24"/>
                <w:szCs w:val="24"/>
              </w:rPr>
            </w:pPr>
            <w:r>
              <w:rPr>
                <w:rFonts w:ascii="Times New Roman" w:eastAsia="Times New Roman" w:hAnsi="Times New Roman" w:cs="Times New Roman"/>
                <w:sz w:val="24"/>
                <w:szCs w:val="24"/>
              </w:rPr>
              <w:t>Matej Pinjušić</w:t>
            </w:r>
          </w:p>
        </w:tc>
      </w:tr>
      <w:tr w:rsidR="00C77964" w14:paraId="7E87B6CC" w14:textId="77777777">
        <w:tc>
          <w:tcPr>
            <w:tcW w:w="1329" w:type="dxa"/>
            <w:tcBorders>
              <w:top w:val="single" w:sz="4" w:space="0" w:color="000000"/>
              <w:left w:val="single" w:sz="4" w:space="0" w:color="000000"/>
              <w:bottom w:val="single" w:sz="4" w:space="0" w:color="000000"/>
              <w:right w:val="single" w:sz="4" w:space="0" w:color="000000"/>
            </w:tcBorders>
          </w:tcPr>
          <w:p w14:paraId="0000121F" w14:textId="77777777" w:rsidR="00C77964" w:rsidRDefault="003474E6">
            <w:pPr>
              <w:tabs>
                <w:tab w:val="left" w:pos="1017"/>
              </w:tabs>
              <w:rPr>
                <w:rFonts w:ascii="Times New Roman" w:eastAsia="Times New Roman" w:hAnsi="Times New Roman" w:cs="Times New Roman"/>
                <w:sz w:val="24"/>
                <w:szCs w:val="24"/>
              </w:rPr>
            </w:pPr>
            <w:r>
              <w:rPr>
                <w:rFonts w:ascii="Times New Roman" w:eastAsia="Times New Roman" w:hAnsi="Times New Roman" w:cs="Times New Roman"/>
                <w:sz w:val="24"/>
                <w:szCs w:val="24"/>
              </w:rPr>
              <w:t>1.B</w:t>
            </w:r>
          </w:p>
        </w:tc>
        <w:tc>
          <w:tcPr>
            <w:tcW w:w="2021" w:type="dxa"/>
            <w:tcBorders>
              <w:top w:val="single" w:sz="4" w:space="0" w:color="000000"/>
              <w:left w:val="single" w:sz="4" w:space="0" w:color="000000"/>
              <w:bottom w:val="single" w:sz="4" w:space="0" w:color="000000"/>
              <w:right w:val="single" w:sz="4" w:space="0" w:color="000000"/>
            </w:tcBorders>
          </w:tcPr>
          <w:p w14:paraId="00001220" w14:textId="77777777" w:rsidR="00C77964" w:rsidRDefault="003474E6">
            <w:pPr>
              <w:tabs>
                <w:tab w:val="left" w:pos="1017"/>
              </w:tabs>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3033" w:type="dxa"/>
            <w:tcBorders>
              <w:top w:val="single" w:sz="4" w:space="0" w:color="000000"/>
              <w:left w:val="single" w:sz="4" w:space="0" w:color="000000"/>
              <w:bottom w:val="single" w:sz="4" w:space="0" w:color="000000"/>
              <w:right w:val="single" w:sz="4" w:space="0" w:color="000000"/>
            </w:tcBorders>
          </w:tcPr>
          <w:p w14:paraId="00001221" w14:textId="77777777" w:rsidR="00C77964" w:rsidRDefault="003474E6">
            <w:pPr>
              <w:tabs>
                <w:tab w:val="left" w:pos="1017"/>
              </w:tabs>
              <w:rPr>
                <w:rFonts w:ascii="Times New Roman" w:eastAsia="Times New Roman" w:hAnsi="Times New Roman" w:cs="Times New Roman"/>
                <w:sz w:val="24"/>
                <w:szCs w:val="24"/>
              </w:rPr>
            </w:pPr>
            <w:r>
              <w:rPr>
                <w:rFonts w:ascii="Times New Roman" w:eastAsia="Times New Roman" w:hAnsi="Times New Roman" w:cs="Times New Roman"/>
                <w:sz w:val="24"/>
                <w:szCs w:val="24"/>
              </w:rPr>
              <w:t>Lana Jager</w:t>
            </w:r>
          </w:p>
        </w:tc>
        <w:tc>
          <w:tcPr>
            <w:tcW w:w="2821" w:type="dxa"/>
            <w:tcBorders>
              <w:top w:val="single" w:sz="4" w:space="0" w:color="000000"/>
              <w:left w:val="single" w:sz="4" w:space="0" w:color="000000"/>
              <w:bottom w:val="single" w:sz="4" w:space="0" w:color="000000"/>
              <w:right w:val="single" w:sz="4" w:space="0" w:color="000000"/>
            </w:tcBorders>
          </w:tcPr>
          <w:p w14:paraId="00001222" w14:textId="77777777" w:rsidR="00C77964" w:rsidRDefault="003474E6">
            <w:pPr>
              <w:tabs>
                <w:tab w:val="left" w:pos="1017"/>
              </w:tabs>
              <w:rPr>
                <w:rFonts w:ascii="Times New Roman" w:eastAsia="Times New Roman" w:hAnsi="Times New Roman" w:cs="Times New Roman"/>
                <w:sz w:val="24"/>
                <w:szCs w:val="24"/>
              </w:rPr>
            </w:pPr>
            <w:r>
              <w:rPr>
                <w:rFonts w:ascii="Times New Roman" w:eastAsia="Times New Roman" w:hAnsi="Times New Roman" w:cs="Times New Roman"/>
                <w:sz w:val="24"/>
                <w:szCs w:val="24"/>
              </w:rPr>
              <w:t>Matej Pinjušić</w:t>
            </w:r>
          </w:p>
        </w:tc>
      </w:tr>
      <w:tr w:rsidR="00C77964" w14:paraId="377CAA65" w14:textId="77777777">
        <w:tc>
          <w:tcPr>
            <w:tcW w:w="1329" w:type="dxa"/>
            <w:tcBorders>
              <w:top w:val="single" w:sz="4" w:space="0" w:color="000000"/>
              <w:left w:val="single" w:sz="4" w:space="0" w:color="000000"/>
              <w:bottom w:val="single" w:sz="4" w:space="0" w:color="000000"/>
              <w:right w:val="single" w:sz="4" w:space="0" w:color="000000"/>
            </w:tcBorders>
          </w:tcPr>
          <w:p w14:paraId="00001223" w14:textId="77777777" w:rsidR="00C77964" w:rsidRDefault="003474E6">
            <w:pPr>
              <w:spacing w:line="252" w:lineRule="auto"/>
              <w:ind w:right="13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2.A</w:t>
            </w:r>
          </w:p>
        </w:tc>
        <w:tc>
          <w:tcPr>
            <w:tcW w:w="2021" w:type="dxa"/>
            <w:tcBorders>
              <w:top w:val="single" w:sz="4" w:space="0" w:color="000000"/>
              <w:left w:val="single" w:sz="4" w:space="0" w:color="000000"/>
              <w:bottom w:val="single" w:sz="4" w:space="0" w:color="000000"/>
              <w:right w:val="single" w:sz="4" w:space="0" w:color="000000"/>
            </w:tcBorders>
          </w:tcPr>
          <w:p w14:paraId="00001224" w14:textId="77777777" w:rsidR="00C77964" w:rsidRDefault="003474E6">
            <w:pPr>
              <w:spacing w:line="252" w:lineRule="auto"/>
              <w:ind w:right="13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p>
        </w:tc>
        <w:tc>
          <w:tcPr>
            <w:tcW w:w="3033" w:type="dxa"/>
            <w:tcBorders>
              <w:top w:val="single" w:sz="4" w:space="0" w:color="000000"/>
              <w:left w:val="single" w:sz="4" w:space="0" w:color="000000"/>
              <w:bottom w:val="single" w:sz="4" w:space="0" w:color="000000"/>
              <w:right w:val="single" w:sz="4" w:space="0" w:color="000000"/>
            </w:tcBorders>
          </w:tcPr>
          <w:p w14:paraId="00001225" w14:textId="77777777" w:rsidR="00C77964" w:rsidRDefault="003474E6">
            <w:pPr>
              <w:spacing w:line="252" w:lineRule="auto"/>
              <w:ind w:right="13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Vanja Horvat</w:t>
            </w:r>
          </w:p>
        </w:tc>
        <w:tc>
          <w:tcPr>
            <w:tcW w:w="2821" w:type="dxa"/>
            <w:tcBorders>
              <w:top w:val="single" w:sz="4" w:space="0" w:color="000000"/>
              <w:left w:val="single" w:sz="4" w:space="0" w:color="000000"/>
              <w:bottom w:val="single" w:sz="4" w:space="0" w:color="000000"/>
              <w:right w:val="single" w:sz="4" w:space="0" w:color="000000"/>
            </w:tcBorders>
          </w:tcPr>
          <w:p w14:paraId="00001226" w14:textId="77777777" w:rsidR="00C77964" w:rsidRDefault="003474E6">
            <w:pPr>
              <w:spacing w:line="252" w:lineRule="auto"/>
              <w:ind w:right="13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Lucija Bešlić</w:t>
            </w:r>
          </w:p>
        </w:tc>
      </w:tr>
      <w:tr w:rsidR="00C77964" w14:paraId="44A1A8F3" w14:textId="77777777">
        <w:tc>
          <w:tcPr>
            <w:tcW w:w="1329" w:type="dxa"/>
            <w:tcBorders>
              <w:top w:val="single" w:sz="4" w:space="0" w:color="000000"/>
              <w:left w:val="single" w:sz="4" w:space="0" w:color="000000"/>
              <w:bottom w:val="single" w:sz="4" w:space="0" w:color="000000"/>
              <w:right w:val="single" w:sz="4" w:space="0" w:color="000000"/>
            </w:tcBorders>
          </w:tcPr>
          <w:p w14:paraId="00001227" w14:textId="77777777" w:rsidR="00C77964" w:rsidRDefault="003474E6">
            <w:pPr>
              <w:spacing w:line="252" w:lineRule="auto"/>
              <w:ind w:right="13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2.B</w:t>
            </w:r>
          </w:p>
        </w:tc>
        <w:tc>
          <w:tcPr>
            <w:tcW w:w="2021" w:type="dxa"/>
            <w:tcBorders>
              <w:top w:val="single" w:sz="4" w:space="0" w:color="000000"/>
              <w:left w:val="single" w:sz="4" w:space="0" w:color="000000"/>
              <w:bottom w:val="single" w:sz="4" w:space="0" w:color="000000"/>
              <w:right w:val="single" w:sz="4" w:space="0" w:color="000000"/>
            </w:tcBorders>
          </w:tcPr>
          <w:p w14:paraId="00001228" w14:textId="77777777" w:rsidR="00C77964" w:rsidRDefault="003474E6">
            <w:pPr>
              <w:spacing w:line="252" w:lineRule="auto"/>
              <w:ind w:right="13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3033" w:type="dxa"/>
            <w:tcBorders>
              <w:top w:val="single" w:sz="4" w:space="0" w:color="000000"/>
              <w:left w:val="single" w:sz="4" w:space="0" w:color="000000"/>
              <w:bottom w:val="single" w:sz="4" w:space="0" w:color="000000"/>
              <w:right w:val="single" w:sz="4" w:space="0" w:color="000000"/>
            </w:tcBorders>
          </w:tcPr>
          <w:p w14:paraId="00001229" w14:textId="77777777" w:rsidR="00C77964" w:rsidRDefault="003474E6">
            <w:pPr>
              <w:spacing w:line="252" w:lineRule="auto"/>
              <w:ind w:right="13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Tamara Turk Kolić</w:t>
            </w:r>
          </w:p>
        </w:tc>
        <w:tc>
          <w:tcPr>
            <w:tcW w:w="2821" w:type="dxa"/>
            <w:tcBorders>
              <w:top w:val="single" w:sz="4" w:space="0" w:color="000000"/>
              <w:left w:val="single" w:sz="4" w:space="0" w:color="000000"/>
              <w:bottom w:val="single" w:sz="4" w:space="0" w:color="000000"/>
              <w:right w:val="single" w:sz="4" w:space="0" w:color="000000"/>
            </w:tcBorders>
          </w:tcPr>
          <w:p w14:paraId="0000122A" w14:textId="77777777" w:rsidR="00C77964" w:rsidRDefault="003474E6">
            <w:pPr>
              <w:spacing w:line="252" w:lineRule="auto"/>
              <w:ind w:right="13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Lucija Bešlić</w:t>
            </w:r>
          </w:p>
        </w:tc>
      </w:tr>
      <w:tr w:rsidR="00C77964" w14:paraId="08DB5E54" w14:textId="77777777">
        <w:tc>
          <w:tcPr>
            <w:tcW w:w="1329" w:type="dxa"/>
            <w:tcBorders>
              <w:top w:val="single" w:sz="4" w:space="0" w:color="000000"/>
              <w:left w:val="single" w:sz="4" w:space="0" w:color="000000"/>
              <w:bottom w:val="single" w:sz="4" w:space="0" w:color="000000"/>
              <w:right w:val="single" w:sz="4" w:space="0" w:color="000000"/>
            </w:tcBorders>
          </w:tcPr>
          <w:p w14:paraId="0000122B" w14:textId="77777777" w:rsidR="00C77964" w:rsidRDefault="003474E6">
            <w:pPr>
              <w:spacing w:line="252" w:lineRule="auto"/>
              <w:ind w:right="13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3.A</w:t>
            </w:r>
          </w:p>
        </w:tc>
        <w:tc>
          <w:tcPr>
            <w:tcW w:w="2021" w:type="dxa"/>
            <w:tcBorders>
              <w:top w:val="single" w:sz="4" w:space="0" w:color="000000"/>
              <w:left w:val="single" w:sz="4" w:space="0" w:color="000000"/>
              <w:bottom w:val="single" w:sz="4" w:space="0" w:color="000000"/>
              <w:right w:val="single" w:sz="4" w:space="0" w:color="000000"/>
            </w:tcBorders>
          </w:tcPr>
          <w:p w14:paraId="0000122C" w14:textId="77777777" w:rsidR="00C77964" w:rsidRDefault="003474E6">
            <w:pPr>
              <w:spacing w:line="252" w:lineRule="auto"/>
              <w:ind w:right="13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18</w:t>
            </w:r>
          </w:p>
        </w:tc>
        <w:tc>
          <w:tcPr>
            <w:tcW w:w="3033" w:type="dxa"/>
            <w:tcBorders>
              <w:top w:val="single" w:sz="4" w:space="0" w:color="000000"/>
              <w:left w:val="single" w:sz="4" w:space="0" w:color="000000"/>
              <w:bottom w:val="single" w:sz="4" w:space="0" w:color="000000"/>
              <w:right w:val="single" w:sz="4" w:space="0" w:color="000000"/>
            </w:tcBorders>
          </w:tcPr>
          <w:p w14:paraId="0000122D" w14:textId="77777777" w:rsidR="00C77964" w:rsidRDefault="003474E6">
            <w:pPr>
              <w:spacing w:line="252" w:lineRule="auto"/>
              <w:ind w:right="13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Kristina Puklin</w:t>
            </w:r>
          </w:p>
        </w:tc>
        <w:tc>
          <w:tcPr>
            <w:tcW w:w="2821" w:type="dxa"/>
            <w:tcBorders>
              <w:top w:val="single" w:sz="4" w:space="0" w:color="000000"/>
              <w:left w:val="single" w:sz="4" w:space="0" w:color="000000"/>
              <w:bottom w:val="single" w:sz="4" w:space="0" w:color="000000"/>
              <w:right w:val="single" w:sz="4" w:space="0" w:color="000000"/>
            </w:tcBorders>
          </w:tcPr>
          <w:p w14:paraId="0000122E" w14:textId="77777777" w:rsidR="00C77964" w:rsidRDefault="003474E6">
            <w:pPr>
              <w:spacing w:line="252" w:lineRule="auto"/>
              <w:ind w:right="13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Antonija Josipović</w:t>
            </w:r>
          </w:p>
        </w:tc>
      </w:tr>
      <w:tr w:rsidR="00C77964" w14:paraId="62BE6D24" w14:textId="77777777">
        <w:tc>
          <w:tcPr>
            <w:tcW w:w="1329" w:type="dxa"/>
            <w:tcBorders>
              <w:top w:val="single" w:sz="4" w:space="0" w:color="000000"/>
              <w:left w:val="single" w:sz="4" w:space="0" w:color="000000"/>
              <w:bottom w:val="single" w:sz="4" w:space="0" w:color="000000"/>
              <w:right w:val="single" w:sz="4" w:space="0" w:color="000000"/>
            </w:tcBorders>
          </w:tcPr>
          <w:p w14:paraId="0000122F" w14:textId="77777777" w:rsidR="00C77964" w:rsidRDefault="003474E6">
            <w:pPr>
              <w:spacing w:line="252" w:lineRule="auto"/>
              <w:ind w:right="13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3.B</w:t>
            </w:r>
          </w:p>
        </w:tc>
        <w:tc>
          <w:tcPr>
            <w:tcW w:w="2021" w:type="dxa"/>
            <w:tcBorders>
              <w:top w:val="single" w:sz="4" w:space="0" w:color="000000"/>
              <w:left w:val="single" w:sz="4" w:space="0" w:color="000000"/>
              <w:bottom w:val="single" w:sz="4" w:space="0" w:color="000000"/>
              <w:right w:val="single" w:sz="4" w:space="0" w:color="000000"/>
            </w:tcBorders>
          </w:tcPr>
          <w:p w14:paraId="00001230" w14:textId="77777777" w:rsidR="00C77964" w:rsidRDefault="003474E6">
            <w:pPr>
              <w:spacing w:line="252" w:lineRule="auto"/>
              <w:ind w:right="13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19</w:t>
            </w:r>
          </w:p>
        </w:tc>
        <w:tc>
          <w:tcPr>
            <w:tcW w:w="3033" w:type="dxa"/>
            <w:tcBorders>
              <w:top w:val="single" w:sz="4" w:space="0" w:color="000000"/>
              <w:left w:val="single" w:sz="4" w:space="0" w:color="000000"/>
              <w:bottom w:val="single" w:sz="4" w:space="0" w:color="000000"/>
              <w:right w:val="single" w:sz="4" w:space="0" w:color="000000"/>
            </w:tcBorders>
          </w:tcPr>
          <w:p w14:paraId="00001231" w14:textId="77777777" w:rsidR="00C77964" w:rsidRDefault="003474E6">
            <w:pPr>
              <w:spacing w:line="252" w:lineRule="auto"/>
              <w:ind w:right="13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Karla Carić</w:t>
            </w:r>
          </w:p>
        </w:tc>
        <w:tc>
          <w:tcPr>
            <w:tcW w:w="2821" w:type="dxa"/>
            <w:tcBorders>
              <w:top w:val="single" w:sz="4" w:space="0" w:color="000000"/>
              <w:left w:val="single" w:sz="4" w:space="0" w:color="000000"/>
              <w:bottom w:val="single" w:sz="4" w:space="0" w:color="000000"/>
              <w:right w:val="single" w:sz="4" w:space="0" w:color="000000"/>
            </w:tcBorders>
          </w:tcPr>
          <w:p w14:paraId="00001232" w14:textId="77777777" w:rsidR="00C77964" w:rsidRDefault="003474E6">
            <w:pPr>
              <w:spacing w:line="252" w:lineRule="auto"/>
              <w:ind w:right="13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Antonija Josipović</w:t>
            </w:r>
          </w:p>
        </w:tc>
      </w:tr>
      <w:tr w:rsidR="00C77964" w14:paraId="3E6DF9DC" w14:textId="77777777">
        <w:tc>
          <w:tcPr>
            <w:tcW w:w="1329" w:type="dxa"/>
            <w:tcBorders>
              <w:top w:val="single" w:sz="4" w:space="0" w:color="000000"/>
              <w:left w:val="single" w:sz="4" w:space="0" w:color="000000"/>
              <w:bottom w:val="single" w:sz="4" w:space="0" w:color="000000"/>
              <w:right w:val="single" w:sz="4" w:space="0" w:color="000000"/>
            </w:tcBorders>
          </w:tcPr>
          <w:p w14:paraId="00001233" w14:textId="77777777" w:rsidR="00C77964" w:rsidRDefault="003474E6">
            <w:pPr>
              <w:spacing w:line="252" w:lineRule="auto"/>
              <w:ind w:right="13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4.A</w:t>
            </w:r>
          </w:p>
        </w:tc>
        <w:tc>
          <w:tcPr>
            <w:tcW w:w="2021" w:type="dxa"/>
            <w:tcBorders>
              <w:top w:val="single" w:sz="4" w:space="0" w:color="000000"/>
              <w:left w:val="single" w:sz="4" w:space="0" w:color="000000"/>
              <w:bottom w:val="single" w:sz="4" w:space="0" w:color="000000"/>
              <w:right w:val="single" w:sz="4" w:space="0" w:color="000000"/>
            </w:tcBorders>
          </w:tcPr>
          <w:p w14:paraId="00001234" w14:textId="77777777" w:rsidR="00C77964" w:rsidRDefault="003474E6">
            <w:pPr>
              <w:spacing w:line="252" w:lineRule="auto"/>
              <w:ind w:right="13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3033" w:type="dxa"/>
            <w:tcBorders>
              <w:top w:val="single" w:sz="4" w:space="0" w:color="000000"/>
              <w:left w:val="single" w:sz="4" w:space="0" w:color="000000"/>
              <w:bottom w:val="single" w:sz="4" w:space="0" w:color="000000"/>
              <w:right w:val="single" w:sz="4" w:space="0" w:color="000000"/>
            </w:tcBorders>
          </w:tcPr>
          <w:p w14:paraId="00001235" w14:textId="77777777" w:rsidR="00C77964" w:rsidRDefault="003474E6">
            <w:pPr>
              <w:spacing w:line="252" w:lineRule="auto"/>
              <w:ind w:right="13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Milan Pleša (z. Valentina Šušnjarac)</w:t>
            </w:r>
          </w:p>
        </w:tc>
        <w:tc>
          <w:tcPr>
            <w:tcW w:w="2821" w:type="dxa"/>
            <w:tcBorders>
              <w:top w:val="single" w:sz="4" w:space="0" w:color="000000"/>
              <w:left w:val="single" w:sz="4" w:space="0" w:color="000000"/>
              <w:bottom w:val="single" w:sz="4" w:space="0" w:color="000000"/>
              <w:right w:val="single" w:sz="4" w:space="0" w:color="000000"/>
            </w:tcBorders>
          </w:tcPr>
          <w:p w14:paraId="00001236" w14:textId="77777777" w:rsidR="00C77964" w:rsidRDefault="003474E6">
            <w:pPr>
              <w:spacing w:line="252" w:lineRule="auto"/>
              <w:ind w:right="13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Dragica Šainović</w:t>
            </w:r>
          </w:p>
        </w:tc>
      </w:tr>
      <w:tr w:rsidR="00C77964" w14:paraId="1C174976" w14:textId="77777777">
        <w:tc>
          <w:tcPr>
            <w:tcW w:w="1329" w:type="dxa"/>
            <w:tcBorders>
              <w:top w:val="single" w:sz="4" w:space="0" w:color="000000"/>
              <w:left w:val="single" w:sz="4" w:space="0" w:color="000000"/>
              <w:bottom w:val="single" w:sz="4" w:space="0" w:color="000000"/>
              <w:right w:val="single" w:sz="4" w:space="0" w:color="000000"/>
            </w:tcBorders>
          </w:tcPr>
          <w:p w14:paraId="00001237" w14:textId="77777777" w:rsidR="00C77964" w:rsidRDefault="003474E6">
            <w:pPr>
              <w:spacing w:line="252" w:lineRule="auto"/>
              <w:ind w:right="13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4.B</w:t>
            </w:r>
          </w:p>
        </w:tc>
        <w:tc>
          <w:tcPr>
            <w:tcW w:w="2021" w:type="dxa"/>
            <w:tcBorders>
              <w:top w:val="single" w:sz="4" w:space="0" w:color="000000"/>
              <w:left w:val="single" w:sz="4" w:space="0" w:color="000000"/>
              <w:bottom w:val="single" w:sz="4" w:space="0" w:color="000000"/>
              <w:right w:val="single" w:sz="4" w:space="0" w:color="000000"/>
            </w:tcBorders>
          </w:tcPr>
          <w:p w14:paraId="00001238" w14:textId="77777777" w:rsidR="00C77964" w:rsidRDefault="003474E6">
            <w:pPr>
              <w:spacing w:line="252" w:lineRule="auto"/>
              <w:ind w:right="13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p>
        </w:tc>
        <w:tc>
          <w:tcPr>
            <w:tcW w:w="3033" w:type="dxa"/>
            <w:tcBorders>
              <w:top w:val="single" w:sz="4" w:space="0" w:color="000000"/>
              <w:left w:val="single" w:sz="4" w:space="0" w:color="000000"/>
              <w:bottom w:val="single" w:sz="4" w:space="0" w:color="000000"/>
              <w:right w:val="single" w:sz="4" w:space="0" w:color="000000"/>
            </w:tcBorders>
          </w:tcPr>
          <w:p w14:paraId="00001239" w14:textId="77777777" w:rsidR="00C77964" w:rsidRDefault="003474E6">
            <w:pPr>
              <w:spacing w:line="252" w:lineRule="auto"/>
              <w:ind w:right="13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Nikolina Grbac (z. Lana Bistrović)</w:t>
            </w:r>
          </w:p>
        </w:tc>
        <w:tc>
          <w:tcPr>
            <w:tcW w:w="2821" w:type="dxa"/>
            <w:tcBorders>
              <w:top w:val="single" w:sz="4" w:space="0" w:color="000000"/>
              <w:left w:val="single" w:sz="4" w:space="0" w:color="000000"/>
              <w:bottom w:val="single" w:sz="4" w:space="0" w:color="000000"/>
              <w:right w:val="single" w:sz="4" w:space="0" w:color="000000"/>
            </w:tcBorders>
          </w:tcPr>
          <w:p w14:paraId="0000123A" w14:textId="77777777" w:rsidR="00C77964" w:rsidRDefault="003474E6">
            <w:pPr>
              <w:spacing w:line="252" w:lineRule="auto"/>
              <w:ind w:right="13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Dragica Šainović</w:t>
            </w:r>
          </w:p>
        </w:tc>
      </w:tr>
      <w:tr w:rsidR="00C77964" w14:paraId="4469F3DB" w14:textId="77777777">
        <w:tc>
          <w:tcPr>
            <w:tcW w:w="1329" w:type="dxa"/>
            <w:tcBorders>
              <w:top w:val="single" w:sz="4" w:space="0" w:color="000000"/>
              <w:left w:val="single" w:sz="4" w:space="0" w:color="000000"/>
              <w:bottom w:val="single" w:sz="4" w:space="0" w:color="000000"/>
              <w:right w:val="single" w:sz="4" w:space="0" w:color="000000"/>
            </w:tcBorders>
          </w:tcPr>
          <w:p w14:paraId="0000123B" w14:textId="77777777" w:rsidR="00C77964" w:rsidRDefault="003474E6">
            <w:pPr>
              <w:spacing w:line="252" w:lineRule="auto"/>
              <w:ind w:right="13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5.A</w:t>
            </w:r>
          </w:p>
        </w:tc>
        <w:tc>
          <w:tcPr>
            <w:tcW w:w="2021" w:type="dxa"/>
            <w:tcBorders>
              <w:top w:val="single" w:sz="4" w:space="0" w:color="000000"/>
              <w:left w:val="single" w:sz="4" w:space="0" w:color="000000"/>
              <w:bottom w:val="single" w:sz="4" w:space="0" w:color="000000"/>
              <w:right w:val="single" w:sz="4" w:space="0" w:color="000000"/>
            </w:tcBorders>
          </w:tcPr>
          <w:p w14:paraId="0000123C" w14:textId="77777777" w:rsidR="00C77964" w:rsidRDefault="003474E6">
            <w:pPr>
              <w:spacing w:line="252" w:lineRule="auto"/>
              <w:ind w:right="139"/>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14</w:t>
            </w:r>
          </w:p>
        </w:tc>
        <w:tc>
          <w:tcPr>
            <w:tcW w:w="3033" w:type="dxa"/>
            <w:tcBorders>
              <w:top w:val="single" w:sz="4" w:space="0" w:color="000000"/>
              <w:left w:val="single" w:sz="4" w:space="0" w:color="000000"/>
              <w:bottom w:val="single" w:sz="4" w:space="0" w:color="000000"/>
              <w:right w:val="single" w:sz="4" w:space="0" w:color="000000"/>
            </w:tcBorders>
          </w:tcPr>
          <w:p w14:paraId="0000123D" w14:textId="77777777" w:rsidR="00C77964" w:rsidRDefault="003474E6">
            <w:pPr>
              <w:spacing w:line="252" w:lineRule="auto"/>
              <w:ind w:right="139"/>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Helena Valentinčić</w:t>
            </w:r>
          </w:p>
        </w:tc>
        <w:tc>
          <w:tcPr>
            <w:tcW w:w="2821" w:type="dxa"/>
            <w:tcBorders>
              <w:top w:val="single" w:sz="4" w:space="0" w:color="000000"/>
              <w:left w:val="single" w:sz="4" w:space="0" w:color="000000"/>
              <w:bottom w:val="single" w:sz="4" w:space="0" w:color="000000"/>
              <w:right w:val="single" w:sz="4" w:space="0" w:color="000000"/>
            </w:tcBorders>
          </w:tcPr>
          <w:p w14:paraId="0000123E" w14:textId="77777777" w:rsidR="00C77964" w:rsidRDefault="003474E6">
            <w:pPr>
              <w:spacing w:line="252" w:lineRule="auto"/>
              <w:ind w:right="139"/>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Ketrin Perlić</w:t>
            </w:r>
          </w:p>
        </w:tc>
      </w:tr>
      <w:tr w:rsidR="00C77964" w14:paraId="2FBCF70B" w14:textId="77777777">
        <w:tc>
          <w:tcPr>
            <w:tcW w:w="1329" w:type="dxa"/>
            <w:tcBorders>
              <w:top w:val="single" w:sz="4" w:space="0" w:color="000000"/>
              <w:left w:val="single" w:sz="4" w:space="0" w:color="000000"/>
              <w:bottom w:val="single" w:sz="4" w:space="0" w:color="000000"/>
              <w:right w:val="single" w:sz="4" w:space="0" w:color="000000"/>
            </w:tcBorders>
          </w:tcPr>
          <w:p w14:paraId="0000123F" w14:textId="77777777" w:rsidR="00C77964" w:rsidRDefault="003474E6">
            <w:pPr>
              <w:spacing w:line="252" w:lineRule="auto"/>
              <w:ind w:right="13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5.B</w:t>
            </w:r>
          </w:p>
        </w:tc>
        <w:tc>
          <w:tcPr>
            <w:tcW w:w="2021" w:type="dxa"/>
            <w:tcBorders>
              <w:top w:val="single" w:sz="4" w:space="0" w:color="000000"/>
              <w:left w:val="single" w:sz="4" w:space="0" w:color="000000"/>
              <w:bottom w:val="single" w:sz="4" w:space="0" w:color="000000"/>
              <w:right w:val="single" w:sz="4" w:space="0" w:color="000000"/>
            </w:tcBorders>
          </w:tcPr>
          <w:p w14:paraId="00001240" w14:textId="77777777" w:rsidR="00C77964" w:rsidRDefault="003474E6">
            <w:pPr>
              <w:spacing w:line="252" w:lineRule="auto"/>
              <w:ind w:right="139"/>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16</w:t>
            </w:r>
          </w:p>
        </w:tc>
        <w:tc>
          <w:tcPr>
            <w:tcW w:w="3033" w:type="dxa"/>
            <w:tcBorders>
              <w:top w:val="single" w:sz="4" w:space="0" w:color="000000"/>
              <w:left w:val="single" w:sz="4" w:space="0" w:color="000000"/>
              <w:bottom w:val="single" w:sz="4" w:space="0" w:color="000000"/>
              <w:right w:val="single" w:sz="4" w:space="0" w:color="000000"/>
            </w:tcBorders>
          </w:tcPr>
          <w:p w14:paraId="00001241" w14:textId="77777777" w:rsidR="00C77964" w:rsidRDefault="003474E6">
            <w:pPr>
              <w:spacing w:line="252" w:lineRule="auto"/>
              <w:ind w:right="139"/>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Ketrin Perlić</w:t>
            </w:r>
          </w:p>
        </w:tc>
        <w:tc>
          <w:tcPr>
            <w:tcW w:w="2821" w:type="dxa"/>
            <w:tcBorders>
              <w:top w:val="single" w:sz="4" w:space="0" w:color="000000"/>
              <w:left w:val="single" w:sz="4" w:space="0" w:color="000000"/>
              <w:bottom w:val="single" w:sz="4" w:space="0" w:color="000000"/>
              <w:right w:val="single" w:sz="4" w:space="0" w:color="000000"/>
            </w:tcBorders>
          </w:tcPr>
          <w:p w14:paraId="00001242" w14:textId="77777777" w:rsidR="00C77964" w:rsidRDefault="003474E6">
            <w:pPr>
              <w:spacing w:line="252" w:lineRule="auto"/>
              <w:ind w:right="139"/>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Helena Valentinčić</w:t>
            </w:r>
          </w:p>
        </w:tc>
      </w:tr>
      <w:tr w:rsidR="00C77964" w14:paraId="7F5E3CB4" w14:textId="77777777">
        <w:tc>
          <w:tcPr>
            <w:tcW w:w="1329" w:type="dxa"/>
            <w:tcBorders>
              <w:top w:val="single" w:sz="4" w:space="0" w:color="000000"/>
              <w:left w:val="single" w:sz="4" w:space="0" w:color="000000"/>
              <w:bottom w:val="single" w:sz="4" w:space="0" w:color="000000"/>
              <w:right w:val="single" w:sz="4" w:space="0" w:color="000000"/>
            </w:tcBorders>
          </w:tcPr>
          <w:p w14:paraId="00001243" w14:textId="77777777" w:rsidR="00C77964" w:rsidRDefault="003474E6">
            <w:pPr>
              <w:spacing w:line="252" w:lineRule="auto"/>
              <w:ind w:right="13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6.A</w:t>
            </w:r>
          </w:p>
        </w:tc>
        <w:tc>
          <w:tcPr>
            <w:tcW w:w="2021" w:type="dxa"/>
            <w:tcBorders>
              <w:top w:val="single" w:sz="4" w:space="0" w:color="000000"/>
              <w:left w:val="single" w:sz="4" w:space="0" w:color="000000"/>
              <w:bottom w:val="single" w:sz="4" w:space="0" w:color="000000"/>
              <w:right w:val="single" w:sz="4" w:space="0" w:color="000000"/>
            </w:tcBorders>
          </w:tcPr>
          <w:p w14:paraId="00001244" w14:textId="77777777" w:rsidR="00C77964" w:rsidRDefault="003474E6">
            <w:pPr>
              <w:spacing w:line="252" w:lineRule="auto"/>
              <w:ind w:right="139"/>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18</w:t>
            </w:r>
          </w:p>
        </w:tc>
        <w:tc>
          <w:tcPr>
            <w:tcW w:w="3033" w:type="dxa"/>
            <w:tcBorders>
              <w:top w:val="single" w:sz="4" w:space="0" w:color="000000"/>
              <w:left w:val="single" w:sz="4" w:space="0" w:color="000000"/>
              <w:bottom w:val="single" w:sz="4" w:space="0" w:color="000000"/>
              <w:right w:val="single" w:sz="4" w:space="0" w:color="000000"/>
            </w:tcBorders>
          </w:tcPr>
          <w:p w14:paraId="00001245" w14:textId="77777777" w:rsidR="00C77964" w:rsidRDefault="003474E6">
            <w:pPr>
              <w:spacing w:line="252" w:lineRule="auto"/>
              <w:ind w:right="139"/>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Renata Ivoš-Krajina</w:t>
            </w:r>
          </w:p>
        </w:tc>
        <w:tc>
          <w:tcPr>
            <w:tcW w:w="2821" w:type="dxa"/>
            <w:tcBorders>
              <w:top w:val="single" w:sz="4" w:space="0" w:color="000000"/>
              <w:left w:val="single" w:sz="4" w:space="0" w:color="000000"/>
              <w:bottom w:val="single" w:sz="4" w:space="0" w:color="000000"/>
              <w:right w:val="single" w:sz="4" w:space="0" w:color="000000"/>
            </w:tcBorders>
          </w:tcPr>
          <w:p w14:paraId="00001246" w14:textId="77777777" w:rsidR="00C77964" w:rsidRDefault="003474E6">
            <w:pPr>
              <w:spacing w:line="252" w:lineRule="auto"/>
              <w:ind w:right="139"/>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Dario Kožić</w:t>
            </w:r>
          </w:p>
        </w:tc>
      </w:tr>
      <w:tr w:rsidR="00C77964" w14:paraId="5D4BD22E" w14:textId="77777777">
        <w:tc>
          <w:tcPr>
            <w:tcW w:w="1329" w:type="dxa"/>
            <w:tcBorders>
              <w:top w:val="single" w:sz="4" w:space="0" w:color="000000"/>
              <w:left w:val="single" w:sz="4" w:space="0" w:color="000000"/>
              <w:bottom w:val="single" w:sz="4" w:space="0" w:color="000000"/>
              <w:right w:val="single" w:sz="4" w:space="0" w:color="000000"/>
            </w:tcBorders>
          </w:tcPr>
          <w:p w14:paraId="00001247" w14:textId="77777777" w:rsidR="00C77964" w:rsidRDefault="003474E6">
            <w:pPr>
              <w:spacing w:line="252" w:lineRule="auto"/>
              <w:ind w:right="13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6.B</w:t>
            </w:r>
          </w:p>
        </w:tc>
        <w:tc>
          <w:tcPr>
            <w:tcW w:w="2021" w:type="dxa"/>
            <w:tcBorders>
              <w:top w:val="single" w:sz="4" w:space="0" w:color="000000"/>
              <w:left w:val="single" w:sz="4" w:space="0" w:color="000000"/>
              <w:bottom w:val="single" w:sz="4" w:space="0" w:color="000000"/>
              <w:right w:val="single" w:sz="4" w:space="0" w:color="000000"/>
            </w:tcBorders>
          </w:tcPr>
          <w:p w14:paraId="00001248" w14:textId="77777777" w:rsidR="00C77964" w:rsidRDefault="003474E6">
            <w:pPr>
              <w:spacing w:line="252" w:lineRule="auto"/>
              <w:ind w:right="139"/>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16</w:t>
            </w:r>
          </w:p>
        </w:tc>
        <w:tc>
          <w:tcPr>
            <w:tcW w:w="3033" w:type="dxa"/>
            <w:tcBorders>
              <w:top w:val="single" w:sz="4" w:space="0" w:color="000000"/>
              <w:left w:val="single" w:sz="4" w:space="0" w:color="000000"/>
              <w:bottom w:val="single" w:sz="4" w:space="0" w:color="000000"/>
              <w:right w:val="single" w:sz="4" w:space="0" w:color="000000"/>
            </w:tcBorders>
          </w:tcPr>
          <w:p w14:paraId="00001249" w14:textId="77777777" w:rsidR="00C77964" w:rsidRDefault="003474E6">
            <w:pPr>
              <w:spacing w:line="252" w:lineRule="auto"/>
              <w:ind w:right="139"/>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Dario Kožić</w:t>
            </w:r>
          </w:p>
        </w:tc>
        <w:tc>
          <w:tcPr>
            <w:tcW w:w="2821" w:type="dxa"/>
            <w:tcBorders>
              <w:top w:val="single" w:sz="4" w:space="0" w:color="000000"/>
              <w:left w:val="single" w:sz="4" w:space="0" w:color="000000"/>
              <w:bottom w:val="single" w:sz="4" w:space="0" w:color="000000"/>
              <w:right w:val="single" w:sz="4" w:space="0" w:color="000000"/>
            </w:tcBorders>
          </w:tcPr>
          <w:p w14:paraId="0000124A" w14:textId="77777777" w:rsidR="00C77964" w:rsidRDefault="003474E6">
            <w:pPr>
              <w:spacing w:line="252" w:lineRule="auto"/>
              <w:ind w:right="139"/>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Renata Ivoš-Krajina</w:t>
            </w:r>
          </w:p>
        </w:tc>
      </w:tr>
      <w:tr w:rsidR="00C77964" w14:paraId="40CB143D" w14:textId="77777777">
        <w:tc>
          <w:tcPr>
            <w:tcW w:w="1329" w:type="dxa"/>
            <w:tcBorders>
              <w:top w:val="single" w:sz="4" w:space="0" w:color="000000"/>
              <w:left w:val="single" w:sz="4" w:space="0" w:color="000000"/>
              <w:bottom w:val="single" w:sz="4" w:space="0" w:color="000000"/>
              <w:right w:val="single" w:sz="4" w:space="0" w:color="000000"/>
            </w:tcBorders>
          </w:tcPr>
          <w:p w14:paraId="0000124B" w14:textId="77777777" w:rsidR="00C77964" w:rsidRDefault="003474E6">
            <w:pPr>
              <w:spacing w:line="252" w:lineRule="auto"/>
              <w:ind w:right="13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7.A</w:t>
            </w:r>
          </w:p>
        </w:tc>
        <w:tc>
          <w:tcPr>
            <w:tcW w:w="2021" w:type="dxa"/>
            <w:tcBorders>
              <w:top w:val="single" w:sz="4" w:space="0" w:color="000000"/>
              <w:left w:val="single" w:sz="4" w:space="0" w:color="000000"/>
              <w:bottom w:val="single" w:sz="4" w:space="0" w:color="000000"/>
              <w:right w:val="single" w:sz="4" w:space="0" w:color="000000"/>
            </w:tcBorders>
          </w:tcPr>
          <w:p w14:paraId="0000124C" w14:textId="77777777" w:rsidR="00C77964" w:rsidRDefault="003474E6">
            <w:pPr>
              <w:spacing w:line="252" w:lineRule="auto"/>
              <w:ind w:right="139"/>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15</w:t>
            </w:r>
          </w:p>
        </w:tc>
        <w:tc>
          <w:tcPr>
            <w:tcW w:w="3033" w:type="dxa"/>
            <w:tcBorders>
              <w:top w:val="single" w:sz="4" w:space="0" w:color="000000"/>
              <w:left w:val="single" w:sz="4" w:space="0" w:color="000000"/>
              <w:bottom w:val="single" w:sz="4" w:space="0" w:color="000000"/>
              <w:right w:val="single" w:sz="4" w:space="0" w:color="000000"/>
            </w:tcBorders>
          </w:tcPr>
          <w:p w14:paraId="0000124D" w14:textId="77777777" w:rsidR="00C77964" w:rsidRDefault="003474E6">
            <w:pPr>
              <w:spacing w:line="252" w:lineRule="auto"/>
              <w:ind w:right="139"/>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Sandra Kovačević</w:t>
            </w:r>
          </w:p>
        </w:tc>
        <w:tc>
          <w:tcPr>
            <w:tcW w:w="2821" w:type="dxa"/>
            <w:tcBorders>
              <w:top w:val="single" w:sz="4" w:space="0" w:color="000000"/>
              <w:left w:val="single" w:sz="4" w:space="0" w:color="000000"/>
              <w:bottom w:val="single" w:sz="4" w:space="0" w:color="000000"/>
              <w:right w:val="single" w:sz="4" w:space="0" w:color="000000"/>
            </w:tcBorders>
          </w:tcPr>
          <w:p w14:paraId="0000124E" w14:textId="77777777" w:rsidR="00C77964" w:rsidRDefault="003474E6">
            <w:pPr>
              <w:spacing w:line="252" w:lineRule="auto"/>
              <w:ind w:right="139"/>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Eva Pokrivač</w:t>
            </w:r>
          </w:p>
        </w:tc>
      </w:tr>
      <w:tr w:rsidR="00C77964" w14:paraId="49D446B8" w14:textId="77777777">
        <w:tc>
          <w:tcPr>
            <w:tcW w:w="1329" w:type="dxa"/>
            <w:tcBorders>
              <w:top w:val="single" w:sz="4" w:space="0" w:color="000000"/>
              <w:left w:val="single" w:sz="4" w:space="0" w:color="000000"/>
              <w:bottom w:val="single" w:sz="4" w:space="0" w:color="000000"/>
              <w:right w:val="single" w:sz="4" w:space="0" w:color="000000"/>
            </w:tcBorders>
          </w:tcPr>
          <w:p w14:paraId="0000124F" w14:textId="77777777" w:rsidR="00C77964" w:rsidRDefault="003474E6">
            <w:pPr>
              <w:spacing w:line="252" w:lineRule="auto"/>
              <w:ind w:right="13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7.B</w:t>
            </w:r>
          </w:p>
        </w:tc>
        <w:tc>
          <w:tcPr>
            <w:tcW w:w="2021" w:type="dxa"/>
            <w:tcBorders>
              <w:top w:val="single" w:sz="4" w:space="0" w:color="000000"/>
              <w:left w:val="single" w:sz="4" w:space="0" w:color="000000"/>
              <w:bottom w:val="single" w:sz="4" w:space="0" w:color="000000"/>
              <w:right w:val="single" w:sz="4" w:space="0" w:color="000000"/>
            </w:tcBorders>
          </w:tcPr>
          <w:p w14:paraId="00001250" w14:textId="77777777" w:rsidR="00C77964" w:rsidRDefault="003474E6">
            <w:pPr>
              <w:spacing w:line="252" w:lineRule="auto"/>
              <w:ind w:right="139"/>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18</w:t>
            </w:r>
          </w:p>
        </w:tc>
        <w:tc>
          <w:tcPr>
            <w:tcW w:w="3033" w:type="dxa"/>
            <w:tcBorders>
              <w:top w:val="single" w:sz="4" w:space="0" w:color="000000"/>
              <w:left w:val="single" w:sz="4" w:space="0" w:color="000000"/>
              <w:bottom w:val="single" w:sz="4" w:space="0" w:color="000000"/>
              <w:right w:val="single" w:sz="4" w:space="0" w:color="000000"/>
            </w:tcBorders>
          </w:tcPr>
          <w:p w14:paraId="00001251" w14:textId="77777777" w:rsidR="00C77964" w:rsidRDefault="003474E6">
            <w:pPr>
              <w:spacing w:line="252" w:lineRule="auto"/>
              <w:ind w:right="139"/>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Eva Pokrivač</w:t>
            </w:r>
          </w:p>
        </w:tc>
        <w:tc>
          <w:tcPr>
            <w:tcW w:w="2821" w:type="dxa"/>
            <w:tcBorders>
              <w:top w:val="single" w:sz="4" w:space="0" w:color="000000"/>
              <w:left w:val="single" w:sz="4" w:space="0" w:color="000000"/>
              <w:bottom w:val="single" w:sz="4" w:space="0" w:color="000000"/>
              <w:right w:val="single" w:sz="4" w:space="0" w:color="000000"/>
            </w:tcBorders>
          </w:tcPr>
          <w:p w14:paraId="00001252" w14:textId="77777777" w:rsidR="00C77964" w:rsidRDefault="003474E6">
            <w:pPr>
              <w:spacing w:line="252" w:lineRule="auto"/>
              <w:ind w:right="139"/>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Sandra Kovačević</w:t>
            </w:r>
          </w:p>
        </w:tc>
      </w:tr>
      <w:tr w:rsidR="00C77964" w14:paraId="6FA9E386" w14:textId="77777777">
        <w:tc>
          <w:tcPr>
            <w:tcW w:w="1329" w:type="dxa"/>
            <w:tcBorders>
              <w:top w:val="single" w:sz="4" w:space="0" w:color="000000"/>
              <w:left w:val="single" w:sz="4" w:space="0" w:color="000000"/>
              <w:bottom w:val="single" w:sz="4" w:space="0" w:color="000000"/>
              <w:right w:val="single" w:sz="4" w:space="0" w:color="000000"/>
            </w:tcBorders>
          </w:tcPr>
          <w:p w14:paraId="00001253" w14:textId="77777777" w:rsidR="00C77964" w:rsidRDefault="003474E6">
            <w:pPr>
              <w:spacing w:line="252" w:lineRule="auto"/>
              <w:ind w:right="13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8.A</w:t>
            </w:r>
          </w:p>
        </w:tc>
        <w:tc>
          <w:tcPr>
            <w:tcW w:w="2021" w:type="dxa"/>
            <w:tcBorders>
              <w:top w:val="single" w:sz="4" w:space="0" w:color="000000"/>
              <w:left w:val="single" w:sz="4" w:space="0" w:color="000000"/>
              <w:bottom w:val="single" w:sz="4" w:space="0" w:color="000000"/>
              <w:right w:val="single" w:sz="4" w:space="0" w:color="000000"/>
            </w:tcBorders>
          </w:tcPr>
          <w:p w14:paraId="00001254" w14:textId="77777777" w:rsidR="00C77964" w:rsidRDefault="003474E6">
            <w:pPr>
              <w:spacing w:line="252" w:lineRule="auto"/>
              <w:ind w:right="139"/>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22</w:t>
            </w:r>
          </w:p>
        </w:tc>
        <w:tc>
          <w:tcPr>
            <w:tcW w:w="3033" w:type="dxa"/>
            <w:tcBorders>
              <w:top w:val="single" w:sz="4" w:space="0" w:color="000000"/>
              <w:left w:val="single" w:sz="4" w:space="0" w:color="000000"/>
              <w:bottom w:val="single" w:sz="4" w:space="0" w:color="000000"/>
              <w:right w:val="single" w:sz="4" w:space="0" w:color="000000"/>
            </w:tcBorders>
          </w:tcPr>
          <w:p w14:paraId="00001255" w14:textId="77777777" w:rsidR="00C77964" w:rsidRDefault="003474E6">
            <w:pPr>
              <w:spacing w:line="252" w:lineRule="auto"/>
              <w:ind w:right="139"/>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Maja Bobić</w:t>
            </w:r>
          </w:p>
        </w:tc>
        <w:tc>
          <w:tcPr>
            <w:tcW w:w="2821" w:type="dxa"/>
            <w:tcBorders>
              <w:top w:val="single" w:sz="4" w:space="0" w:color="000000"/>
              <w:left w:val="single" w:sz="4" w:space="0" w:color="000000"/>
              <w:bottom w:val="single" w:sz="4" w:space="0" w:color="000000"/>
              <w:right w:val="single" w:sz="4" w:space="0" w:color="000000"/>
            </w:tcBorders>
          </w:tcPr>
          <w:p w14:paraId="00001256" w14:textId="77777777" w:rsidR="00C77964" w:rsidRDefault="003474E6">
            <w:pPr>
              <w:spacing w:line="252" w:lineRule="auto"/>
              <w:ind w:right="139"/>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Marina U. Sertić</w:t>
            </w:r>
          </w:p>
        </w:tc>
      </w:tr>
      <w:tr w:rsidR="00C77964" w14:paraId="638A6DFC" w14:textId="77777777">
        <w:tc>
          <w:tcPr>
            <w:tcW w:w="1329" w:type="dxa"/>
            <w:tcBorders>
              <w:top w:val="single" w:sz="4" w:space="0" w:color="000000"/>
              <w:left w:val="single" w:sz="4" w:space="0" w:color="000000"/>
              <w:bottom w:val="single" w:sz="4" w:space="0" w:color="000000"/>
              <w:right w:val="single" w:sz="4" w:space="0" w:color="000000"/>
            </w:tcBorders>
          </w:tcPr>
          <w:p w14:paraId="00001257" w14:textId="77777777" w:rsidR="00C77964" w:rsidRDefault="003474E6">
            <w:pPr>
              <w:spacing w:line="252" w:lineRule="auto"/>
              <w:ind w:right="13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8.B</w:t>
            </w:r>
          </w:p>
        </w:tc>
        <w:tc>
          <w:tcPr>
            <w:tcW w:w="2021" w:type="dxa"/>
            <w:tcBorders>
              <w:top w:val="single" w:sz="4" w:space="0" w:color="000000"/>
              <w:left w:val="single" w:sz="4" w:space="0" w:color="000000"/>
              <w:bottom w:val="single" w:sz="4" w:space="0" w:color="000000"/>
              <w:right w:val="single" w:sz="4" w:space="0" w:color="000000"/>
            </w:tcBorders>
          </w:tcPr>
          <w:p w14:paraId="00001258" w14:textId="77777777" w:rsidR="00C77964" w:rsidRDefault="003474E6">
            <w:pPr>
              <w:spacing w:line="252" w:lineRule="auto"/>
              <w:ind w:right="139"/>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21</w:t>
            </w:r>
          </w:p>
        </w:tc>
        <w:tc>
          <w:tcPr>
            <w:tcW w:w="3033" w:type="dxa"/>
            <w:tcBorders>
              <w:top w:val="single" w:sz="4" w:space="0" w:color="000000"/>
              <w:left w:val="single" w:sz="4" w:space="0" w:color="000000"/>
              <w:bottom w:val="single" w:sz="4" w:space="0" w:color="000000"/>
              <w:right w:val="single" w:sz="4" w:space="0" w:color="000000"/>
            </w:tcBorders>
          </w:tcPr>
          <w:p w14:paraId="00001259" w14:textId="77777777" w:rsidR="00C77964" w:rsidRDefault="003474E6">
            <w:pPr>
              <w:spacing w:line="252" w:lineRule="auto"/>
              <w:ind w:right="139"/>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Marina U. Sertić</w:t>
            </w:r>
          </w:p>
        </w:tc>
        <w:tc>
          <w:tcPr>
            <w:tcW w:w="2821" w:type="dxa"/>
            <w:tcBorders>
              <w:top w:val="single" w:sz="4" w:space="0" w:color="000000"/>
              <w:left w:val="single" w:sz="4" w:space="0" w:color="000000"/>
              <w:bottom w:val="single" w:sz="4" w:space="0" w:color="000000"/>
              <w:right w:val="single" w:sz="4" w:space="0" w:color="000000"/>
            </w:tcBorders>
          </w:tcPr>
          <w:p w14:paraId="0000125A" w14:textId="77777777" w:rsidR="00C77964" w:rsidRDefault="003474E6">
            <w:pPr>
              <w:spacing w:line="252" w:lineRule="auto"/>
              <w:ind w:right="139"/>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Maja Bobić</w:t>
            </w:r>
          </w:p>
        </w:tc>
      </w:tr>
      <w:tr w:rsidR="00C77964" w14:paraId="50AA4260" w14:textId="77777777">
        <w:tc>
          <w:tcPr>
            <w:tcW w:w="1329" w:type="dxa"/>
            <w:tcBorders>
              <w:top w:val="single" w:sz="4" w:space="0" w:color="000000"/>
              <w:left w:val="single" w:sz="4" w:space="0" w:color="000000"/>
              <w:bottom w:val="single" w:sz="4" w:space="0" w:color="000000"/>
              <w:right w:val="single" w:sz="4" w:space="0" w:color="000000"/>
            </w:tcBorders>
          </w:tcPr>
          <w:p w14:paraId="0000125B" w14:textId="77777777" w:rsidR="00C77964" w:rsidRDefault="003474E6">
            <w:pPr>
              <w:spacing w:line="252" w:lineRule="auto"/>
              <w:ind w:right="13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Produženi boravak</w:t>
            </w:r>
          </w:p>
        </w:tc>
        <w:tc>
          <w:tcPr>
            <w:tcW w:w="2021" w:type="dxa"/>
            <w:tcBorders>
              <w:top w:val="single" w:sz="4" w:space="0" w:color="000000"/>
              <w:left w:val="single" w:sz="4" w:space="0" w:color="000000"/>
              <w:bottom w:val="single" w:sz="4" w:space="0" w:color="000000"/>
              <w:right w:val="single" w:sz="4" w:space="0" w:color="000000"/>
            </w:tcBorders>
          </w:tcPr>
          <w:p w14:paraId="0000125C" w14:textId="77777777" w:rsidR="00C77964" w:rsidRDefault="003474E6">
            <w:pPr>
              <w:spacing w:line="252" w:lineRule="auto"/>
              <w:ind w:right="13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26</w:t>
            </w:r>
          </w:p>
        </w:tc>
        <w:tc>
          <w:tcPr>
            <w:tcW w:w="3033" w:type="dxa"/>
            <w:tcBorders>
              <w:top w:val="single" w:sz="4" w:space="0" w:color="000000"/>
              <w:left w:val="single" w:sz="4" w:space="0" w:color="000000"/>
              <w:bottom w:val="single" w:sz="4" w:space="0" w:color="000000"/>
              <w:right w:val="single" w:sz="4" w:space="0" w:color="000000"/>
            </w:tcBorders>
          </w:tcPr>
          <w:p w14:paraId="0000125D" w14:textId="77777777" w:rsidR="00C77964" w:rsidRDefault="003474E6">
            <w:pPr>
              <w:spacing w:line="252" w:lineRule="auto"/>
              <w:ind w:right="13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Matej Pinjušić</w:t>
            </w:r>
          </w:p>
        </w:tc>
        <w:tc>
          <w:tcPr>
            <w:tcW w:w="2821" w:type="dxa"/>
            <w:tcBorders>
              <w:top w:val="single" w:sz="4" w:space="0" w:color="000000"/>
              <w:left w:val="single" w:sz="4" w:space="0" w:color="000000"/>
              <w:bottom w:val="single" w:sz="4" w:space="0" w:color="000000"/>
              <w:right w:val="single" w:sz="4" w:space="0" w:color="000000"/>
            </w:tcBorders>
          </w:tcPr>
          <w:p w14:paraId="0000125E" w14:textId="77777777" w:rsidR="00C77964" w:rsidRDefault="003474E6">
            <w:pPr>
              <w:spacing w:line="252" w:lineRule="auto"/>
              <w:ind w:right="13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1.a, 1.b</w:t>
            </w:r>
          </w:p>
        </w:tc>
      </w:tr>
      <w:tr w:rsidR="00C77964" w14:paraId="2EC130F2" w14:textId="77777777">
        <w:tc>
          <w:tcPr>
            <w:tcW w:w="1329" w:type="dxa"/>
            <w:tcBorders>
              <w:top w:val="single" w:sz="4" w:space="0" w:color="000000"/>
              <w:left w:val="single" w:sz="4" w:space="0" w:color="000000"/>
              <w:bottom w:val="single" w:sz="4" w:space="0" w:color="000000"/>
              <w:right w:val="single" w:sz="4" w:space="0" w:color="000000"/>
            </w:tcBorders>
          </w:tcPr>
          <w:p w14:paraId="0000125F" w14:textId="77777777" w:rsidR="00C77964" w:rsidRDefault="003474E6">
            <w:pPr>
              <w:spacing w:line="252" w:lineRule="auto"/>
              <w:ind w:right="13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Produženi boravak</w:t>
            </w:r>
          </w:p>
        </w:tc>
        <w:tc>
          <w:tcPr>
            <w:tcW w:w="2021" w:type="dxa"/>
            <w:tcBorders>
              <w:top w:val="single" w:sz="4" w:space="0" w:color="000000"/>
              <w:left w:val="single" w:sz="4" w:space="0" w:color="000000"/>
              <w:bottom w:val="single" w:sz="4" w:space="0" w:color="000000"/>
              <w:right w:val="single" w:sz="4" w:space="0" w:color="000000"/>
            </w:tcBorders>
          </w:tcPr>
          <w:p w14:paraId="00001260" w14:textId="77777777" w:rsidR="00C77964" w:rsidRDefault="003474E6">
            <w:pPr>
              <w:spacing w:line="252" w:lineRule="auto"/>
              <w:ind w:right="13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26</w:t>
            </w:r>
          </w:p>
        </w:tc>
        <w:tc>
          <w:tcPr>
            <w:tcW w:w="3033" w:type="dxa"/>
            <w:tcBorders>
              <w:top w:val="single" w:sz="4" w:space="0" w:color="000000"/>
              <w:left w:val="single" w:sz="4" w:space="0" w:color="000000"/>
              <w:bottom w:val="single" w:sz="4" w:space="0" w:color="000000"/>
              <w:right w:val="single" w:sz="4" w:space="0" w:color="000000"/>
            </w:tcBorders>
          </w:tcPr>
          <w:p w14:paraId="00001261" w14:textId="77777777" w:rsidR="00C77964" w:rsidRDefault="003474E6">
            <w:pPr>
              <w:spacing w:line="252" w:lineRule="auto"/>
              <w:ind w:right="13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Lucija Bešlić</w:t>
            </w:r>
          </w:p>
        </w:tc>
        <w:tc>
          <w:tcPr>
            <w:tcW w:w="2821" w:type="dxa"/>
            <w:tcBorders>
              <w:top w:val="single" w:sz="4" w:space="0" w:color="000000"/>
              <w:left w:val="single" w:sz="4" w:space="0" w:color="000000"/>
              <w:bottom w:val="single" w:sz="4" w:space="0" w:color="000000"/>
              <w:right w:val="single" w:sz="4" w:space="0" w:color="000000"/>
            </w:tcBorders>
          </w:tcPr>
          <w:p w14:paraId="00001262" w14:textId="77777777" w:rsidR="00C77964" w:rsidRDefault="003474E6">
            <w:pPr>
              <w:spacing w:line="252" w:lineRule="auto"/>
              <w:ind w:right="13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2.a, 2.b</w:t>
            </w:r>
          </w:p>
        </w:tc>
      </w:tr>
      <w:tr w:rsidR="00C77964" w14:paraId="447F861C" w14:textId="77777777">
        <w:tc>
          <w:tcPr>
            <w:tcW w:w="1329" w:type="dxa"/>
            <w:tcBorders>
              <w:top w:val="single" w:sz="4" w:space="0" w:color="000000"/>
              <w:left w:val="single" w:sz="4" w:space="0" w:color="000000"/>
              <w:bottom w:val="single" w:sz="4" w:space="0" w:color="000000"/>
              <w:right w:val="single" w:sz="4" w:space="0" w:color="000000"/>
            </w:tcBorders>
          </w:tcPr>
          <w:p w14:paraId="00001263" w14:textId="77777777" w:rsidR="00C77964" w:rsidRDefault="003474E6">
            <w:pPr>
              <w:spacing w:line="252" w:lineRule="auto"/>
              <w:ind w:right="13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Produženi boravak</w:t>
            </w:r>
          </w:p>
        </w:tc>
        <w:tc>
          <w:tcPr>
            <w:tcW w:w="2021" w:type="dxa"/>
            <w:tcBorders>
              <w:top w:val="single" w:sz="4" w:space="0" w:color="000000"/>
              <w:left w:val="single" w:sz="4" w:space="0" w:color="000000"/>
              <w:bottom w:val="single" w:sz="4" w:space="0" w:color="000000"/>
              <w:right w:val="single" w:sz="4" w:space="0" w:color="000000"/>
            </w:tcBorders>
          </w:tcPr>
          <w:p w14:paraId="00001264" w14:textId="77777777" w:rsidR="00C77964" w:rsidRDefault="003474E6">
            <w:pPr>
              <w:spacing w:line="252" w:lineRule="auto"/>
              <w:ind w:right="13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19</w:t>
            </w:r>
          </w:p>
        </w:tc>
        <w:tc>
          <w:tcPr>
            <w:tcW w:w="3033" w:type="dxa"/>
            <w:tcBorders>
              <w:top w:val="single" w:sz="4" w:space="0" w:color="000000"/>
              <w:left w:val="single" w:sz="4" w:space="0" w:color="000000"/>
              <w:bottom w:val="single" w:sz="4" w:space="0" w:color="000000"/>
              <w:right w:val="single" w:sz="4" w:space="0" w:color="000000"/>
            </w:tcBorders>
          </w:tcPr>
          <w:p w14:paraId="00001265" w14:textId="77777777" w:rsidR="00C77964" w:rsidRDefault="003474E6">
            <w:pPr>
              <w:spacing w:line="252" w:lineRule="auto"/>
              <w:ind w:right="13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Antonija Josipović</w:t>
            </w:r>
          </w:p>
        </w:tc>
        <w:tc>
          <w:tcPr>
            <w:tcW w:w="2821" w:type="dxa"/>
            <w:tcBorders>
              <w:top w:val="single" w:sz="4" w:space="0" w:color="000000"/>
              <w:left w:val="single" w:sz="4" w:space="0" w:color="000000"/>
              <w:bottom w:val="single" w:sz="4" w:space="0" w:color="000000"/>
              <w:right w:val="single" w:sz="4" w:space="0" w:color="000000"/>
            </w:tcBorders>
          </w:tcPr>
          <w:p w14:paraId="00001266" w14:textId="77777777" w:rsidR="00C77964" w:rsidRDefault="003474E6">
            <w:pPr>
              <w:spacing w:line="252" w:lineRule="auto"/>
              <w:ind w:right="13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3.a, 4.a</w:t>
            </w:r>
          </w:p>
        </w:tc>
      </w:tr>
      <w:tr w:rsidR="00C77964" w14:paraId="6B48C3F9" w14:textId="77777777">
        <w:tc>
          <w:tcPr>
            <w:tcW w:w="1329" w:type="dxa"/>
            <w:tcBorders>
              <w:top w:val="single" w:sz="4" w:space="0" w:color="000000"/>
              <w:left w:val="single" w:sz="4" w:space="0" w:color="000000"/>
              <w:bottom w:val="single" w:sz="4" w:space="0" w:color="000000"/>
              <w:right w:val="single" w:sz="4" w:space="0" w:color="000000"/>
            </w:tcBorders>
          </w:tcPr>
          <w:p w14:paraId="00001267" w14:textId="77777777" w:rsidR="00C77964" w:rsidRDefault="003474E6">
            <w:pPr>
              <w:spacing w:line="252" w:lineRule="auto"/>
              <w:ind w:right="13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Produženi boravak</w:t>
            </w:r>
          </w:p>
        </w:tc>
        <w:tc>
          <w:tcPr>
            <w:tcW w:w="2021" w:type="dxa"/>
            <w:tcBorders>
              <w:top w:val="single" w:sz="4" w:space="0" w:color="000000"/>
              <w:left w:val="single" w:sz="4" w:space="0" w:color="000000"/>
              <w:bottom w:val="single" w:sz="4" w:space="0" w:color="000000"/>
              <w:right w:val="single" w:sz="4" w:space="0" w:color="000000"/>
            </w:tcBorders>
          </w:tcPr>
          <w:p w14:paraId="00001268" w14:textId="77777777" w:rsidR="00C77964" w:rsidRDefault="003474E6">
            <w:pPr>
              <w:spacing w:line="252" w:lineRule="auto"/>
              <w:ind w:right="13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19</w:t>
            </w:r>
          </w:p>
        </w:tc>
        <w:tc>
          <w:tcPr>
            <w:tcW w:w="3033" w:type="dxa"/>
            <w:tcBorders>
              <w:top w:val="single" w:sz="4" w:space="0" w:color="000000"/>
              <w:left w:val="single" w:sz="4" w:space="0" w:color="000000"/>
              <w:bottom w:val="single" w:sz="4" w:space="0" w:color="000000"/>
              <w:right w:val="single" w:sz="4" w:space="0" w:color="000000"/>
            </w:tcBorders>
          </w:tcPr>
          <w:p w14:paraId="00001269" w14:textId="77777777" w:rsidR="00C77964" w:rsidRDefault="003474E6">
            <w:pPr>
              <w:spacing w:line="252" w:lineRule="auto"/>
              <w:ind w:right="13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Dragica Šainović</w:t>
            </w:r>
          </w:p>
        </w:tc>
        <w:tc>
          <w:tcPr>
            <w:tcW w:w="2821" w:type="dxa"/>
            <w:tcBorders>
              <w:top w:val="single" w:sz="4" w:space="0" w:color="000000"/>
              <w:left w:val="single" w:sz="4" w:space="0" w:color="000000"/>
              <w:bottom w:val="single" w:sz="4" w:space="0" w:color="000000"/>
              <w:right w:val="single" w:sz="4" w:space="0" w:color="000000"/>
            </w:tcBorders>
          </w:tcPr>
          <w:p w14:paraId="0000126A" w14:textId="77777777" w:rsidR="00C77964" w:rsidRDefault="003474E6">
            <w:pPr>
              <w:spacing w:line="252" w:lineRule="auto"/>
              <w:ind w:right="13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3.b, 4.b</w:t>
            </w:r>
          </w:p>
        </w:tc>
      </w:tr>
    </w:tbl>
    <w:p w14:paraId="0000126B" w14:textId="77777777" w:rsidR="00C77964" w:rsidRDefault="003474E6">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br w:type="page"/>
      </w:r>
    </w:p>
    <w:p w14:paraId="0000126C" w14:textId="77777777" w:rsidR="00C77964" w:rsidRDefault="003474E6">
      <w:pPr>
        <w:pStyle w:val="Heading2"/>
        <w:rPr>
          <w:rFonts w:ascii="Times New Roman" w:eastAsia="Times New Roman" w:hAnsi="Times New Roman" w:cs="Times New Roman"/>
        </w:rPr>
      </w:pPr>
      <w:bookmarkStart w:id="45" w:name="_heading=h.ddfqdkql1bdl" w:colFirst="0" w:colLast="0"/>
      <w:bookmarkEnd w:id="45"/>
      <w:r>
        <w:rPr>
          <w:rFonts w:ascii="Times New Roman" w:eastAsia="Times New Roman" w:hAnsi="Times New Roman" w:cs="Times New Roman"/>
        </w:rPr>
        <w:lastRenderedPageBreak/>
        <w:t>4.11.</w:t>
      </w:r>
      <w:r>
        <w:rPr>
          <w:rFonts w:ascii="Times New Roman" w:eastAsia="Times New Roman" w:hAnsi="Times New Roman" w:cs="Times New Roman"/>
        </w:rPr>
        <w:tab/>
        <w:t>Primjereni oblik školovanja po razredima i oblicima rada</w:t>
      </w:r>
    </w:p>
    <w:p w14:paraId="0000126D" w14:textId="77777777" w:rsidR="00C77964" w:rsidRDefault="00C77964">
      <w:pPr>
        <w:rPr>
          <w:rFonts w:ascii="Times New Roman" w:eastAsia="Times New Roman" w:hAnsi="Times New Roman" w:cs="Times New Roman"/>
        </w:rPr>
      </w:pPr>
    </w:p>
    <w:tbl>
      <w:tblPr>
        <w:tblStyle w:val="afa"/>
        <w:tblW w:w="8682"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41"/>
        <w:gridCol w:w="2086"/>
        <w:gridCol w:w="3158"/>
        <w:gridCol w:w="2097"/>
      </w:tblGrid>
      <w:tr w:rsidR="00C77964" w14:paraId="6193258F" w14:textId="77777777">
        <w:tc>
          <w:tcPr>
            <w:tcW w:w="1341" w:type="dxa"/>
            <w:shd w:val="clear" w:color="auto" w:fill="EDEDED"/>
          </w:tcPr>
          <w:p w14:paraId="0000126E" w14:textId="77777777" w:rsidR="00C77964" w:rsidRDefault="003474E6">
            <w:pPr>
              <w:spacing w:line="254" w:lineRule="auto"/>
              <w:jc w:val="center"/>
              <w:rPr>
                <w:rFonts w:ascii="Times New Roman" w:eastAsia="Times New Roman" w:hAnsi="Times New Roman" w:cs="Times New Roman"/>
                <w:color w:val="2E75B5"/>
              </w:rPr>
            </w:pPr>
            <w:r>
              <w:rPr>
                <w:rFonts w:ascii="Times New Roman" w:eastAsia="Times New Roman" w:hAnsi="Times New Roman" w:cs="Times New Roman"/>
                <w:color w:val="2E75B5"/>
              </w:rPr>
              <w:t>RAZREDNI ODJEL</w:t>
            </w:r>
          </w:p>
        </w:tc>
        <w:tc>
          <w:tcPr>
            <w:tcW w:w="2086" w:type="dxa"/>
            <w:shd w:val="clear" w:color="auto" w:fill="EDEDED"/>
          </w:tcPr>
          <w:p w14:paraId="0000126F" w14:textId="77777777" w:rsidR="00C77964" w:rsidRDefault="003474E6">
            <w:pPr>
              <w:spacing w:line="254" w:lineRule="auto"/>
              <w:jc w:val="center"/>
              <w:rPr>
                <w:rFonts w:ascii="Times New Roman" w:eastAsia="Times New Roman" w:hAnsi="Times New Roman" w:cs="Times New Roman"/>
                <w:color w:val="2E75B5"/>
              </w:rPr>
            </w:pPr>
            <w:r>
              <w:rPr>
                <w:rFonts w:ascii="Times New Roman" w:eastAsia="Times New Roman" w:hAnsi="Times New Roman" w:cs="Times New Roman"/>
                <w:color w:val="2E75B5"/>
              </w:rPr>
              <w:t>BROJ UČENIK/UČENICA</w:t>
            </w:r>
          </w:p>
        </w:tc>
        <w:tc>
          <w:tcPr>
            <w:tcW w:w="3158" w:type="dxa"/>
            <w:shd w:val="clear" w:color="auto" w:fill="EDEDED"/>
          </w:tcPr>
          <w:p w14:paraId="00001270" w14:textId="77777777" w:rsidR="00C77964" w:rsidRDefault="003474E6">
            <w:pPr>
              <w:spacing w:line="254" w:lineRule="auto"/>
              <w:jc w:val="center"/>
              <w:rPr>
                <w:rFonts w:ascii="Times New Roman" w:eastAsia="Times New Roman" w:hAnsi="Times New Roman" w:cs="Times New Roman"/>
                <w:color w:val="2E75B5"/>
              </w:rPr>
            </w:pPr>
            <w:r>
              <w:rPr>
                <w:rFonts w:ascii="Times New Roman" w:eastAsia="Times New Roman" w:hAnsi="Times New Roman" w:cs="Times New Roman"/>
                <w:color w:val="2E75B5"/>
              </w:rPr>
              <w:t>RJEŠENJEM ODREĐEN OBLIK RADA</w:t>
            </w:r>
          </w:p>
        </w:tc>
        <w:tc>
          <w:tcPr>
            <w:tcW w:w="2097" w:type="dxa"/>
            <w:shd w:val="clear" w:color="auto" w:fill="EDEDED"/>
          </w:tcPr>
          <w:p w14:paraId="00001271" w14:textId="77777777" w:rsidR="00C77964" w:rsidRDefault="003474E6">
            <w:pPr>
              <w:spacing w:line="254" w:lineRule="auto"/>
              <w:jc w:val="center"/>
              <w:rPr>
                <w:rFonts w:ascii="Times New Roman" w:eastAsia="Times New Roman" w:hAnsi="Times New Roman" w:cs="Times New Roman"/>
                <w:color w:val="2E75B5"/>
              </w:rPr>
            </w:pPr>
            <w:r>
              <w:rPr>
                <w:rFonts w:ascii="Times New Roman" w:eastAsia="Times New Roman" w:hAnsi="Times New Roman" w:cs="Times New Roman"/>
                <w:color w:val="2E75B5"/>
              </w:rPr>
              <w:t>RAZREDNIK/CA</w:t>
            </w:r>
          </w:p>
        </w:tc>
      </w:tr>
      <w:tr w:rsidR="00C77964" w14:paraId="6514D3C3" w14:textId="77777777">
        <w:tc>
          <w:tcPr>
            <w:tcW w:w="1341" w:type="dxa"/>
          </w:tcPr>
          <w:p w14:paraId="00001272" w14:textId="77777777" w:rsidR="00C77964" w:rsidRDefault="003474E6">
            <w:pPr>
              <w:spacing w:line="254" w:lineRule="auto"/>
              <w:jc w:val="center"/>
              <w:rPr>
                <w:rFonts w:ascii="Times New Roman" w:eastAsia="Times New Roman" w:hAnsi="Times New Roman" w:cs="Times New Roman"/>
              </w:rPr>
            </w:pPr>
            <w:r>
              <w:rPr>
                <w:rFonts w:ascii="Times New Roman" w:eastAsia="Times New Roman" w:hAnsi="Times New Roman" w:cs="Times New Roman"/>
              </w:rPr>
              <w:t>4.a</w:t>
            </w:r>
          </w:p>
        </w:tc>
        <w:tc>
          <w:tcPr>
            <w:tcW w:w="2086" w:type="dxa"/>
          </w:tcPr>
          <w:p w14:paraId="00001273" w14:textId="77777777" w:rsidR="00C77964" w:rsidRDefault="003474E6">
            <w:pPr>
              <w:spacing w:line="254" w:lineRule="auto"/>
              <w:jc w:val="center"/>
              <w:rPr>
                <w:rFonts w:ascii="Times New Roman" w:eastAsia="Times New Roman" w:hAnsi="Times New Roman" w:cs="Times New Roman"/>
              </w:rPr>
            </w:pPr>
            <w:r>
              <w:rPr>
                <w:rFonts w:ascii="Times New Roman" w:eastAsia="Times New Roman" w:hAnsi="Times New Roman" w:cs="Times New Roman"/>
              </w:rPr>
              <w:t>1</w:t>
            </w:r>
          </w:p>
        </w:tc>
        <w:tc>
          <w:tcPr>
            <w:tcW w:w="3158" w:type="dxa"/>
          </w:tcPr>
          <w:p w14:paraId="00001274" w14:textId="77777777" w:rsidR="00C77964" w:rsidRDefault="003474E6">
            <w:pPr>
              <w:spacing w:line="254" w:lineRule="auto"/>
              <w:jc w:val="center"/>
              <w:rPr>
                <w:rFonts w:ascii="Times New Roman" w:eastAsia="Times New Roman" w:hAnsi="Times New Roman" w:cs="Times New Roman"/>
              </w:rPr>
            </w:pPr>
            <w:r>
              <w:rPr>
                <w:rFonts w:ascii="Times New Roman" w:eastAsia="Times New Roman" w:hAnsi="Times New Roman" w:cs="Times New Roman"/>
              </w:rPr>
              <w:t>redoviti program uz individualizaciju i pomoćnika u u nastavi</w:t>
            </w:r>
          </w:p>
        </w:tc>
        <w:tc>
          <w:tcPr>
            <w:tcW w:w="2097" w:type="dxa"/>
          </w:tcPr>
          <w:p w14:paraId="00001275" w14:textId="77777777" w:rsidR="00C77964" w:rsidRDefault="003474E6">
            <w:pPr>
              <w:spacing w:line="254" w:lineRule="auto"/>
              <w:jc w:val="center"/>
              <w:rPr>
                <w:rFonts w:ascii="Times New Roman" w:eastAsia="Times New Roman" w:hAnsi="Times New Roman" w:cs="Times New Roman"/>
              </w:rPr>
            </w:pPr>
            <w:r>
              <w:rPr>
                <w:rFonts w:ascii="Times New Roman" w:eastAsia="Times New Roman" w:hAnsi="Times New Roman" w:cs="Times New Roman"/>
              </w:rPr>
              <w:t>Milan Pleša</w:t>
            </w:r>
          </w:p>
        </w:tc>
      </w:tr>
      <w:tr w:rsidR="00C77964" w14:paraId="6B0CC07F" w14:textId="77777777">
        <w:tc>
          <w:tcPr>
            <w:tcW w:w="1341" w:type="dxa"/>
          </w:tcPr>
          <w:p w14:paraId="00001276" w14:textId="77777777" w:rsidR="00C77964" w:rsidRDefault="003474E6">
            <w:pPr>
              <w:spacing w:line="254" w:lineRule="auto"/>
              <w:jc w:val="center"/>
              <w:rPr>
                <w:rFonts w:ascii="Times New Roman" w:eastAsia="Times New Roman" w:hAnsi="Times New Roman" w:cs="Times New Roman"/>
              </w:rPr>
            </w:pPr>
            <w:r>
              <w:rPr>
                <w:rFonts w:ascii="Times New Roman" w:eastAsia="Times New Roman" w:hAnsi="Times New Roman" w:cs="Times New Roman"/>
              </w:rPr>
              <w:t>4.a</w:t>
            </w:r>
          </w:p>
        </w:tc>
        <w:tc>
          <w:tcPr>
            <w:tcW w:w="2086" w:type="dxa"/>
          </w:tcPr>
          <w:p w14:paraId="00001277" w14:textId="77777777" w:rsidR="00C77964" w:rsidRDefault="003474E6">
            <w:pPr>
              <w:spacing w:line="254" w:lineRule="auto"/>
              <w:jc w:val="center"/>
              <w:rPr>
                <w:rFonts w:ascii="Times New Roman" w:eastAsia="Times New Roman" w:hAnsi="Times New Roman" w:cs="Times New Roman"/>
              </w:rPr>
            </w:pPr>
            <w:r>
              <w:rPr>
                <w:rFonts w:ascii="Times New Roman" w:eastAsia="Times New Roman" w:hAnsi="Times New Roman" w:cs="Times New Roman"/>
              </w:rPr>
              <w:t>2</w:t>
            </w:r>
          </w:p>
        </w:tc>
        <w:tc>
          <w:tcPr>
            <w:tcW w:w="3158" w:type="dxa"/>
          </w:tcPr>
          <w:p w14:paraId="00001278" w14:textId="77777777" w:rsidR="00C77964" w:rsidRDefault="003474E6">
            <w:pPr>
              <w:spacing w:line="254" w:lineRule="auto"/>
              <w:jc w:val="center"/>
              <w:rPr>
                <w:rFonts w:ascii="Times New Roman" w:eastAsia="Times New Roman" w:hAnsi="Times New Roman" w:cs="Times New Roman"/>
              </w:rPr>
            </w:pPr>
            <w:r>
              <w:rPr>
                <w:rFonts w:ascii="Times New Roman" w:eastAsia="Times New Roman" w:hAnsi="Times New Roman" w:cs="Times New Roman"/>
              </w:rPr>
              <w:t>redoviti program uz individualizaciju</w:t>
            </w:r>
          </w:p>
        </w:tc>
        <w:tc>
          <w:tcPr>
            <w:tcW w:w="2097" w:type="dxa"/>
          </w:tcPr>
          <w:p w14:paraId="00001279" w14:textId="77777777" w:rsidR="00C77964" w:rsidRDefault="003474E6">
            <w:pPr>
              <w:spacing w:line="254" w:lineRule="auto"/>
              <w:jc w:val="center"/>
              <w:rPr>
                <w:rFonts w:ascii="Times New Roman" w:eastAsia="Times New Roman" w:hAnsi="Times New Roman" w:cs="Times New Roman"/>
              </w:rPr>
            </w:pPr>
            <w:r>
              <w:rPr>
                <w:rFonts w:ascii="Times New Roman" w:eastAsia="Times New Roman" w:hAnsi="Times New Roman" w:cs="Times New Roman"/>
              </w:rPr>
              <w:t>Milan Pleša</w:t>
            </w:r>
          </w:p>
        </w:tc>
      </w:tr>
      <w:tr w:rsidR="00C77964" w14:paraId="6341AE1D" w14:textId="77777777">
        <w:tc>
          <w:tcPr>
            <w:tcW w:w="1341" w:type="dxa"/>
          </w:tcPr>
          <w:p w14:paraId="0000127A" w14:textId="77777777" w:rsidR="00C77964" w:rsidRDefault="003474E6">
            <w:pPr>
              <w:spacing w:line="254" w:lineRule="auto"/>
              <w:jc w:val="center"/>
              <w:rPr>
                <w:rFonts w:ascii="Times New Roman" w:eastAsia="Times New Roman" w:hAnsi="Times New Roman" w:cs="Times New Roman"/>
              </w:rPr>
            </w:pPr>
            <w:r>
              <w:rPr>
                <w:rFonts w:ascii="Times New Roman" w:eastAsia="Times New Roman" w:hAnsi="Times New Roman" w:cs="Times New Roman"/>
              </w:rPr>
              <w:t>4.b</w:t>
            </w:r>
          </w:p>
        </w:tc>
        <w:tc>
          <w:tcPr>
            <w:tcW w:w="2086" w:type="dxa"/>
          </w:tcPr>
          <w:p w14:paraId="0000127B" w14:textId="77777777" w:rsidR="00C77964" w:rsidRDefault="003474E6">
            <w:pPr>
              <w:spacing w:line="254" w:lineRule="auto"/>
              <w:jc w:val="center"/>
              <w:rPr>
                <w:rFonts w:ascii="Times New Roman" w:eastAsia="Times New Roman" w:hAnsi="Times New Roman" w:cs="Times New Roman"/>
              </w:rPr>
            </w:pPr>
            <w:r>
              <w:rPr>
                <w:rFonts w:ascii="Times New Roman" w:eastAsia="Times New Roman" w:hAnsi="Times New Roman" w:cs="Times New Roman"/>
              </w:rPr>
              <w:t>2</w:t>
            </w:r>
          </w:p>
        </w:tc>
        <w:tc>
          <w:tcPr>
            <w:tcW w:w="3158" w:type="dxa"/>
          </w:tcPr>
          <w:p w14:paraId="0000127C" w14:textId="77777777" w:rsidR="00C77964" w:rsidRDefault="003474E6">
            <w:pPr>
              <w:spacing w:line="254" w:lineRule="auto"/>
              <w:jc w:val="center"/>
              <w:rPr>
                <w:rFonts w:ascii="Times New Roman" w:eastAsia="Times New Roman" w:hAnsi="Times New Roman" w:cs="Times New Roman"/>
              </w:rPr>
            </w:pPr>
            <w:r>
              <w:rPr>
                <w:rFonts w:ascii="Times New Roman" w:eastAsia="Times New Roman" w:hAnsi="Times New Roman" w:cs="Times New Roman"/>
              </w:rPr>
              <w:t>redoviti program uz individualizaciju</w:t>
            </w:r>
          </w:p>
        </w:tc>
        <w:tc>
          <w:tcPr>
            <w:tcW w:w="2097" w:type="dxa"/>
          </w:tcPr>
          <w:p w14:paraId="0000127D" w14:textId="77777777" w:rsidR="00C77964" w:rsidRDefault="003474E6">
            <w:pPr>
              <w:spacing w:line="254" w:lineRule="auto"/>
              <w:jc w:val="center"/>
              <w:rPr>
                <w:rFonts w:ascii="Times New Roman" w:eastAsia="Times New Roman" w:hAnsi="Times New Roman" w:cs="Times New Roman"/>
              </w:rPr>
            </w:pPr>
            <w:r>
              <w:rPr>
                <w:rFonts w:ascii="Times New Roman" w:eastAsia="Times New Roman" w:hAnsi="Times New Roman" w:cs="Times New Roman"/>
              </w:rPr>
              <w:t>Lana Bistrović</w:t>
            </w:r>
          </w:p>
        </w:tc>
      </w:tr>
      <w:tr w:rsidR="00C77964" w14:paraId="69C1709D" w14:textId="77777777">
        <w:tc>
          <w:tcPr>
            <w:tcW w:w="1341" w:type="dxa"/>
          </w:tcPr>
          <w:p w14:paraId="0000127E" w14:textId="77777777" w:rsidR="00C77964" w:rsidRDefault="003474E6">
            <w:pPr>
              <w:spacing w:line="254" w:lineRule="auto"/>
              <w:jc w:val="center"/>
              <w:rPr>
                <w:rFonts w:ascii="Times New Roman" w:eastAsia="Times New Roman" w:hAnsi="Times New Roman" w:cs="Times New Roman"/>
              </w:rPr>
            </w:pPr>
            <w:r>
              <w:rPr>
                <w:rFonts w:ascii="Times New Roman" w:eastAsia="Times New Roman" w:hAnsi="Times New Roman" w:cs="Times New Roman"/>
              </w:rPr>
              <w:t>5.a</w:t>
            </w:r>
          </w:p>
        </w:tc>
        <w:tc>
          <w:tcPr>
            <w:tcW w:w="2086" w:type="dxa"/>
          </w:tcPr>
          <w:p w14:paraId="0000127F" w14:textId="77777777" w:rsidR="00C77964" w:rsidRDefault="003474E6">
            <w:pPr>
              <w:spacing w:line="254" w:lineRule="auto"/>
              <w:jc w:val="center"/>
              <w:rPr>
                <w:rFonts w:ascii="Times New Roman" w:eastAsia="Times New Roman" w:hAnsi="Times New Roman" w:cs="Times New Roman"/>
              </w:rPr>
            </w:pPr>
            <w:r>
              <w:rPr>
                <w:rFonts w:ascii="Times New Roman" w:eastAsia="Times New Roman" w:hAnsi="Times New Roman" w:cs="Times New Roman"/>
              </w:rPr>
              <w:t>3</w:t>
            </w:r>
          </w:p>
        </w:tc>
        <w:tc>
          <w:tcPr>
            <w:tcW w:w="3158" w:type="dxa"/>
          </w:tcPr>
          <w:p w14:paraId="00001280" w14:textId="77777777" w:rsidR="00C77964" w:rsidRDefault="003474E6">
            <w:pPr>
              <w:spacing w:line="254" w:lineRule="auto"/>
              <w:jc w:val="center"/>
              <w:rPr>
                <w:rFonts w:ascii="Times New Roman" w:eastAsia="Times New Roman" w:hAnsi="Times New Roman" w:cs="Times New Roman"/>
              </w:rPr>
            </w:pPr>
            <w:r>
              <w:rPr>
                <w:rFonts w:ascii="Times New Roman" w:eastAsia="Times New Roman" w:hAnsi="Times New Roman" w:cs="Times New Roman"/>
              </w:rPr>
              <w:t>redoviti program uz individualizaciju</w:t>
            </w:r>
          </w:p>
        </w:tc>
        <w:tc>
          <w:tcPr>
            <w:tcW w:w="2097" w:type="dxa"/>
          </w:tcPr>
          <w:p w14:paraId="00001281" w14:textId="77777777" w:rsidR="00C77964" w:rsidRDefault="003474E6">
            <w:pPr>
              <w:spacing w:line="254" w:lineRule="auto"/>
              <w:jc w:val="center"/>
              <w:rPr>
                <w:rFonts w:ascii="Times New Roman" w:eastAsia="Times New Roman" w:hAnsi="Times New Roman" w:cs="Times New Roman"/>
              </w:rPr>
            </w:pPr>
            <w:r>
              <w:rPr>
                <w:rFonts w:ascii="Times New Roman" w:eastAsia="Times New Roman" w:hAnsi="Times New Roman" w:cs="Times New Roman"/>
              </w:rPr>
              <w:t>Helena Valentinčić</w:t>
            </w:r>
          </w:p>
        </w:tc>
      </w:tr>
      <w:tr w:rsidR="00C77964" w14:paraId="3D0A2E52" w14:textId="77777777">
        <w:tc>
          <w:tcPr>
            <w:tcW w:w="1341" w:type="dxa"/>
          </w:tcPr>
          <w:p w14:paraId="00001282" w14:textId="77777777" w:rsidR="00C77964" w:rsidRDefault="003474E6">
            <w:pPr>
              <w:spacing w:line="254" w:lineRule="auto"/>
              <w:jc w:val="center"/>
              <w:rPr>
                <w:rFonts w:ascii="Times New Roman" w:eastAsia="Times New Roman" w:hAnsi="Times New Roman" w:cs="Times New Roman"/>
              </w:rPr>
            </w:pPr>
            <w:r>
              <w:rPr>
                <w:rFonts w:ascii="Times New Roman" w:eastAsia="Times New Roman" w:hAnsi="Times New Roman" w:cs="Times New Roman"/>
              </w:rPr>
              <w:t>6.a</w:t>
            </w:r>
          </w:p>
        </w:tc>
        <w:tc>
          <w:tcPr>
            <w:tcW w:w="2086" w:type="dxa"/>
          </w:tcPr>
          <w:p w14:paraId="00001283" w14:textId="77777777" w:rsidR="00C77964" w:rsidRDefault="003474E6">
            <w:pPr>
              <w:spacing w:line="254" w:lineRule="auto"/>
              <w:jc w:val="center"/>
              <w:rPr>
                <w:rFonts w:ascii="Times New Roman" w:eastAsia="Times New Roman" w:hAnsi="Times New Roman" w:cs="Times New Roman"/>
              </w:rPr>
            </w:pPr>
            <w:r>
              <w:rPr>
                <w:rFonts w:ascii="Times New Roman" w:eastAsia="Times New Roman" w:hAnsi="Times New Roman" w:cs="Times New Roman"/>
              </w:rPr>
              <w:t>1</w:t>
            </w:r>
          </w:p>
        </w:tc>
        <w:tc>
          <w:tcPr>
            <w:tcW w:w="3158" w:type="dxa"/>
          </w:tcPr>
          <w:p w14:paraId="00001284" w14:textId="77777777" w:rsidR="00C77964" w:rsidRDefault="003474E6">
            <w:pPr>
              <w:spacing w:line="254" w:lineRule="auto"/>
              <w:jc w:val="center"/>
              <w:rPr>
                <w:rFonts w:ascii="Times New Roman" w:eastAsia="Times New Roman" w:hAnsi="Times New Roman" w:cs="Times New Roman"/>
              </w:rPr>
            </w:pPr>
            <w:r>
              <w:rPr>
                <w:rFonts w:ascii="Times New Roman" w:eastAsia="Times New Roman" w:hAnsi="Times New Roman" w:cs="Times New Roman"/>
              </w:rPr>
              <w:t>redoviti program uz individualizaciju</w:t>
            </w:r>
          </w:p>
        </w:tc>
        <w:tc>
          <w:tcPr>
            <w:tcW w:w="2097" w:type="dxa"/>
          </w:tcPr>
          <w:p w14:paraId="00001285" w14:textId="77777777" w:rsidR="00C77964" w:rsidRDefault="003474E6">
            <w:pPr>
              <w:spacing w:line="254" w:lineRule="auto"/>
              <w:jc w:val="center"/>
              <w:rPr>
                <w:rFonts w:ascii="Times New Roman" w:eastAsia="Times New Roman" w:hAnsi="Times New Roman" w:cs="Times New Roman"/>
              </w:rPr>
            </w:pPr>
            <w:r>
              <w:rPr>
                <w:rFonts w:ascii="Times New Roman" w:eastAsia="Times New Roman" w:hAnsi="Times New Roman" w:cs="Times New Roman"/>
              </w:rPr>
              <w:t>Renata Ivoš Krajina</w:t>
            </w:r>
          </w:p>
        </w:tc>
      </w:tr>
      <w:tr w:rsidR="00C77964" w14:paraId="4A9FE039" w14:textId="77777777">
        <w:tc>
          <w:tcPr>
            <w:tcW w:w="1341" w:type="dxa"/>
          </w:tcPr>
          <w:p w14:paraId="00001286" w14:textId="77777777" w:rsidR="00C77964" w:rsidRDefault="003474E6">
            <w:pPr>
              <w:spacing w:line="254" w:lineRule="auto"/>
              <w:jc w:val="center"/>
              <w:rPr>
                <w:rFonts w:ascii="Times New Roman" w:eastAsia="Times New Roman" w:hAnsi="Times New Roman" w:cs="Times New Roman"/>
              </w:rPr>
            </w:pPr>
            <w:r>
              <w:rPr>
                <w:rFonts w:ascii="Times New Roman" w:eastAsia="Times New Roman" w:hAnsi="Times New Roman" w:cs="Times New Roman"/>
              </w:rPr>
              <w:t>6.b</w:t>
            </w:r>
          </w:p>
        </w:tc>
        <w:tc>
          <w:tcPr>
            <w:tcW w:w="2086" w:type="dxa"/>
          </w:tcPr>
          <w:p w14:paraId="00001287" w14:textId="77777777" w:rsidR="00C77964" w:rsidRDefault="003474E6">
            <w:pPr>
              <w:spacing w:line="254" w:lineRule="auto"/>
              <w:jc w:val="center"/>
              <w:rPr>
                <w:rFonts w:ascii="Times New Roman" w:eastAsia="Times New Roman" w:hAnsi="Times New Roman" w:cs="Times New Roman"/>
              </w:rPr>
            </w:pPr>
            <w:r>
              <w:rPr>
                <w:rFonts w:ascii="Times New Roman" w:eastAsia="Times New Roman" w:hAnsi="Times New Roman" w:cs="Times New Roman"/>
              </w:rPr>
              <w:t>3</w:t>
            </w:r>
          </w:p>
        </w:tc>
        <w:tc>
          <w:tcPr>
            <w:tcW w:w="3158" w:type="dxa"/>
          </w:tcPr>
          <w:p w14:paraId="00001288" w14:textId="77777777" w:rsidR="00C77964" w:rsidRDefault="003474E6">
            <w:pPr>
              <w:spacing w:line="254" w:lineRule="auto"/>
              <w:jc w:val="center"/>
              <w:rPr>
                <w:rFonts w:ascii="Times New Roman" w:eastAsia="Times New Roman" w:hAnsi="Times New Roman" w:cs="Times New Roman"/>
              </w:rPr>
            </w:pPr>
            <w:r>
              <w:rPr>
                <w:rFonts w:ascii="Times New Roman" w:eastAsia="Times New Roman" w:hAnsi="Times New Roman" w:cs="Times New Roman"/>
              </w:rPr>
              <w:t>redoviti program uz individualizaciju</w:t>
            </w:r>
          </w:p>
        </w:tc>
        <w:tc>
          <w:tcPr>
            <w:tcW w:w="2097" w:type="dxa"/>
          </w:tcPr>
          <w:p w14:paraId="00001289" w14:textId="77777777" w:rsidR="00C77964" w:rsidRDefault="003474E6">
            <w:pPr>
              <w:spacing w:line="254" w:lineRule="auto"/>
              <w:jc w:val="center"/>
              <w:rPr>
                <w:rFonts w:ascii="Times New Roman" w:eastAsia="Times New Roman" w:hAnsi="Times New Roman" w:cs="Times New Roman"/>
              </w:rPr>
            </w:pPr>
            <w:r>
              <w:rPr>
                <w:rFonts w:ascii="Times New Roman" w:eastAsia="Times New Roman" w:hAnsi="Times New Roman" w:cs="Times New Roman"/>
              </w:rPr>
              <w:t>Dario Kožić</w:t>
            </w:r>
          </w:p>
        </w:tc>
      </w:tr>
      <w:tr w:rsidR="00C77964" w14:paraId="7269BBC7" w14:textId="77777777">
        <w:tc>
          <w:tcPr>
            <w:tcW w:w="1341" w:type="dxa"/>
          </w:tcPr>
          <w:p w14:paraId="0000128A" w14:textId="77777777" w:rsidR="00C77964" w:rsidRDefault="003474E6">
            <w:pPr>
              <w:spacing w:line="254" w:lineRule="auto"/>
              <w:jc w:val="center"/>
              <w:rPr>
                <w:rFonts w:ascii="Times New Roman" w:eastAsia="Times New Roman" w:hAnsi="Times New Roman" w:cs="Times New Roman"/>
              </w:rPr>
            </w:pPr>
            <w:r>
              <w:rPr>
                <w:rFonts w:ascii="Times New Roman" w:eastAsia="Times New Roman" w:hAnsi="Times New Roman" w:cs="Times New Roman"/>
              </w:rPr>
              <w:t>7.a</w:t>
            </w:r>
          </w:p>
        </w:tc>
        <w:tc>
          <w:tcPr>
            <w:tcW w:w="2086" w:type="dxa"/>
          </w:tcPr>
          <w:p w14:paraId="0000128B" w14:textId="77777777" w:rsidR="00C77964" w:rsidRDefault="003474E6">
            <w:pPr>
              <w:spacing w:line="254" w:lineRule="auto"/>
              <w:jc w:val="center"/>
              <w:rPr>
                <w:rFonts w:ascii="Times New Roman" w:eastAsia="Times New Roman" w:hAnsi="Times New Roman" w:cs="Times New Roman"/>
              </w:rPr>
            </w:pPr>
            <w:r>
              <w:rPr>
                <w:rFonts w:ascii="Times New Roman" w:eastAsia="Times New Roman" w:hAnsi="Times New Roman" w:cs="Times New Roman"/>
              </w:rPr>
              <w:t>1</w:t>
            </w:r>
          </w:p>
        </w:tc>
        <w:tc>
          <w:tcPr>
            <w:tcW w:w="3158" w:type="dxa"/>
          </w:tcPr>
          <w:p w14:paraId="0000128C" w14:textId="77777777" w:rsidR="00C77964" w:rsidRDefault="003474E6">
            <w:pPr>
              <w:spacing w:line="254" w:lineRule="auto"/>
              <w:jc w:val="center"/>
              <w:rPr>
                <w:rFonts w:ascii="Times New Roman" w:eastAsia="Times New Roman" w:hAnsi="Times New Roman" w:cs="Times New Roman"/>
              </w:rPr>
            </w:pPr>
            <w:r>
              <w:rPr>
                <w:rFonts w:ascii="Times New Roman" w:eastAsia="Times New Roman" w:hAnsi="Times New Roman" w:cs="Times New Roman"/>
              </w:rPr>
              <w:t>redoviti program uz individualizaciju</w:t>
            </w:r>
          </w:p>
        </w:tc>
        <w:tc>
          <w:tcPr>
            <w:tcW w:w="2097" w:type="dxa"/>
          </w:tcPr>
          <w:p w14:paraId="0000128D" w14:textId="77777777" w:rsidR="00C77964" w:rsidRDefault="003474E6">
            <w:pPr>
              <w:spacing w:line="254" w:lineRule="auto"/>
              <w:jc w:val="center"/>
              <w:rPr>
                <w:rFonts w:ascii="Times New Roman" w:eastAsia="Times New Roman" w:hAnsi="Times New Roman" w:cs="Times New Roman"/>
              </w:rPr>
            </w:pPr>
            <w:r>
              <w:rPr>
                <w:rFonts w:ascii="Times New Roman" w:eastAsia="Times New Roman" w:hAnsi="Times New Roman" w:cs="Times New Roman"/>
              </w:rPr>
              <w:t>Sandra Kovačević</w:t>
            </w:r>
          </w:p>
        </w:tc>
      </w:tr>
      <w:tr w:rsidR="00C77964" w14:paraId="5D55AFA9" w14:textId="77777777">
        <w:tc>
          <w:tcPr>
            <w:tcW w:w="1341" w:type="dxa"/>
          </w:tcPr>
          <w:p w14:paraId="0000128E" w14:textId="77777777" w:rsidR="00C77964" w:rsidRDefault="003474E6">
            <w:pPr>
              <w:spacing w:line="254" w:lineRule="auto"/>
              <w:jc w:val="center"/>
              <w:rPr>
                <w:rFonts w:ascii="Times New Roman" w:eastAsia="Times New Roman" w:hAnsi="Times New Roman" w:cs="Times New Roman"/>
              </w:rPr>
            </w:pPr>
            <w:r>
              <w:rPr>
                <w:rFonts w:ascii="Times New Roman" w:eastAsia="Times New Roman" w:hAnsi="Times New Roman" w:cs="Times New Roman"/>
              </w:rPr>
              <w:t>7.b</w:t>
            </w:r>
          </w:p>
        </w:tc>
        <w:tc>
          <w:tcPr>
            <w:tcW w:w="2086" w:type="dxa"/>
          </w:tcPr>
          <w:p w14:paraId="0000128F" w14:textId="77777777" w:rsidR="00C77964" w:rsidRDefault="003474E6">
            <w:pPr>
              <w:spacing w:line="254" w:lineRule="auto"/>
              <w:jc w:val="center"/>
              <w:rPr>
                <w:rFonts w:ascii="Times New Roman" w:eastAsia="Times New Roman" w:hAnsi="Times New Roman" w:cs="Times New Roman"/>
              </w:rPr>
            </w:pPr>
            <w:r>
              <w:rPr>
                <w:rFonts w:ascii="Times New Roman" w:eastAsia="Times New Roman" w:hAnsi="Times New Roman" w:cs="Times New Roman"/>
              </w:rPr>
              <w:t>1</w:t>
            </w:r>
          </w:p>
        </w:tc>
        <w:tc>
          <w:tcPr>
            <w:tcW w:w="3158" w:type="dxa"/>
          </w:tcPr>
          <w:p w14:paraId="00001290" w14:textId="77777777" w:rsidR="00C77964" w:rsidRDefault="003474E6">
            <w:pPr>
              <w:spacing w:line="254" w:lineRule="auto"/>
              <w:jc w:val="center"/>
              <w:rPr>
                <w:rFonts w:ascii="Times New Roman" w:eastAsia="Times New Roman" w:hAnsi="Times New Roman" w:cs="Times New Roman"/>
              </w:rPr>
            </w:pPr>
            <w:r>
              <w:rPr>
                <w:rFonts w:ascii="Times New Roman" w:eastAsia="Times New Roman" w:hAnsi="Times New Roman" w:cs="Times New Roman"/>
              </w:rPr>
              <w:t>redoviti program uz individualizaciju</w:t>
            </w:r>
          </w:p>
        </w:tc>
        <w:tc>
          <w:tcPr>
            <w:tcW w:w="2097" w:type="dxa"/>
          </w:tcPr>
          <w:p w14:paraId="00001291" w14:textId="77777777" w:rsidR="00C77964" w:rsidRDefault="003474E6">
            <w:pPr>
              <w:spacing w:line="254" w:lineRule="auto"/>
              <w:jc w:val="center"/>
              <w:rPr>
                <w:rFonts w:ascii="Times New Roman" w:eastAsia="Times New Roman" w:hAnsi="Times New Roman" w:cs="Times New Roman"/>
              </w:rPr>
            </w:pPr>
            <w:r>
              <w:rPr>
                <w:rFonts w:ascii="Times New Roman" w:eastAsia="Times New Roman" w:hAnsi="Times New Roman" w:cs="Times New Roman"/>
              </w:rPr>
              <w:t>Eva Pokrivač</w:t>
            </w:r>
          </w:p>
        </w:tc>
      </w:tr>
      <w:tr w:rsidR="00C77964" w14:paraId="3B40D5AA" w14:textId="77777777">
        <w:tc>
          <w:tcPr>
            <w:tcW w:w="1341" w:type="dxa"/>
          </w:tcPr>
          <w:p w14:paraId="00001292" w14:textId="77777777" w:rsidR="00C77964" w:rsidRDefault="003474E6">
            <w:pPr>
              <w:spacing w:line="254" w:lineRule="auto"/>
              <w:jc w:val="center"/>
              <w:rPr>
                <w:rFonts w:ascii="Times New Roman" w:eastAsia="Times New Roman" w:hAnsi="Times New Roman" w:cs="Times New Roman"/>
              </w:rPr>
            </w:pPr>
            <w:r>
              <w:rPr>
                <w:rFonts w:ascii="Times New Roman" w:eastAsia="Times New Roman" w:hAnsi="Times New Roman" w:cs="Times New Roman"/>
              </w:rPr>
              <w:t>8.a</w:t>
            </w:r>
          </w:p>
        </w:tc>
        <w:tc>
          <w:tcPr>
            <w:tcW w:w="2086" w:type="dxa"/>
          </w:tcPr>
          <w:p w14:paraId="00001293" w14:textId="77777777" w:rsidR="00C77964" w:rsidRDefault="003474E6">
            <w:pPr>
              <w:spacing w:line="254" w:lineRule="auto"/>
              <w:jc w:val="center"/>
              <w:rPr>
                <w:rFonts w:ascii="Times New Roman" w:eastAsia="Times New Roman" w:hAnsi="Times New Roman" w:cs="Times New Roman"/>
              </w:rPr>
            </w:pPr>
            <w:r>
              <w:rPr>
                <w:rFonts w:ascii="Times New Roman" w:eastAsia="Times New Roman" w:hAnsi="Times New Roman" w:cs="Times New Roman"/>
              </w:rPr>
              <w:t>3</w:t>
            </w:r>
          </w:p>
        </w:tc>
        <w:tc>
          <w:tcPr>
            <w:tcW w:w="3158" w:type="dxa"/>
          </w:tcPr>
          <w:p w14:paraId="00001294" w14:textId="77777777" w:rsidR="00C77964" w:rsidRDefault="003474E6">
            <w:pPr>
              <w:spacing w:line="254" w:lineRule="auto"/>
              <w:jc w:val="center"/>
              <w:rPr>
                <w:rFonts w:ascii="Times New Roman" w:eastAsia="Times New Roman" w:hAnsi="Times New Roman" w:cs="Times New Roman"/>
              </w:rPr>
            </w:pPr>
            <w:r>
              <w:rPr>
                <w:rFonts w:ascii="Times New Roman" w:eastAsia="Times New Roman" w:hAnsi="Times New Roman" w:cs="Times New Roman"/>
              </w:rPr>
              <w:t>redoviti program uz individualizaciju</w:t>
            </w:r>
          </w:p>
        </w:tc>
        <w:tc>
          <w:tcPr>
            <w:tcW w:w="2097" w:type="dxa"/>
          </w:tcPr>
          <w:p w14:paraId="00001295" w14:textId="77777777" w:rsidR="00C77964" w:rsidRDefault="003474E6">
            <w:pPr>
              <w:spacing w:line="254" w:lineRule="auto"/>
              <w:jc w:val="center"/>
              <w:rPr>
                <w:rFonts w:ascii="Times New Roman" w:eastAsia="Times New Roman" w:hAnsi="Times New Roman" w:cs="Times New Roman"/>
              </w:rPr>
            </w:pPr>
            <w:r>
              <w:rPr>
                <w:rFonts w:ascii="Times New Roman" w:eastAsia="Times New Roman" w:hAnsi="Times New Roman" w:cs="Times New Roman"/>
              </w:rPr>
              <w:t>Maja Bobić</w:t>
            </w:r>
          </w:p>
        </w:tc>
      </w:tr>
      <w:tr w:rsidR="00C77964" w14:paraId="4151AA7B" w14:textId="77777777">
        <w:tc>
          <w:tcPr>
            <w:tcW w:w="1341" w:type="dxa"/>
          </w:tcPr>
          <w:p w14:paraId="00001296" w14:textId="77777777" w:rsidR="00C77964" w:rsidRDefault="003474E6">
            <w:pPr>
              <w:spacing w:line="254" w:lineRule="auto"/>
              <w:jc w:val="center"/>
              <w:rPr>
                <w:rFonts w:ascii="Times New Roman" w:eastAsia="Times New Roman" w:hAnsi="Times New Roman" w:cs="Times New Roman"/>
              </w:rPr>
            </w:pPr>
            <w:r>
              <w:rPr>
                <w:rFonts w:ascii="Times New Roman" w:eastAsia="Times New Roman" w:hAnsi="Times New Roman" w:cs="Times New Roman"/>
              </w:rPr>
              <w:t>8.b</w:t>
            </w:r>
          </w:p>
        </w:tc>
        <w:tc>
          <w:tcPr>
            <w:tcW w:w="2086" w:type="dxa"/>
            <w:vAlign w:val="center"/>
          </w:tcPr>
          <w:p w14:paraId="00001297" w14:textId="77777777" w:rsidR="00C77964" w:rsidRDefault="003474E6">
            <w:pPr>
              <w:spacing w:line="254" w:lineRule="auto"/>
              <w:jc w:val="center"/>
              <w:rPr>
                <w:rFonts w:ascii="Times New Roman" w:eastAsia="Times New Roman" w:hAnsi="Times New Roman" w:cs="Times New Roman"/>
              </w:rPr>
            </w:pPr>
            <w:r>
              <w:rPr>
                <w:rFonts w:ascii="Times New Roman" w:eastAsia="Times New Roman" w:hAnsi="Times New Roman" w:cs="Times New Roman"/>
              </w:rPr>
              <w:t>3</w:t>
            </w:r>
          </w:p>
        </w:tc>
        <w:tc>
          <w:tcPr>
            <w:tcW w:w="3158" w:type="dxa"/>
          </w:tcPr>
          <w:p w14:paraId="00001298" w14:textId="77777777" w:rsidR="00C77964" w:rsidRDefault="003474E6">
            <w:pPr>
              <w:spacing w:line="254" w:lineRule="auto"/>
              <w:jc w:val="center"/>
              <w:rPr>
                <w:rFonts w:ascii="Times New Roman" w:eastAsia="Times New Roman" w:hAnsi="Times New Roman" w:cs="Times New Roman"/>
              </w:rPr>
            </w:pPr>
            <w:r>
              <w:rPr>
                <w:rFonts w:ascii="Times New Roman" w:eastAsia="Times New Roman" w:hAnsi="Times New Roman" w:cs="Times New Roman"/>
              </w:rPr>
              <w:t>redoviti program uz individualizaciju</w:t>
            </w:r>
          </w:p>
        </w:tc>
        <w:tc>
          <w:tcPr>
            <w:tcW w:w="2097" w:type="dxa"/>
          </w:tcPr>
          <w:p w14:paraId="00001299" w14:textId="77777777" w:rsidR="00C77964" w:rsidRDefault="003474E6">
            <w:pPr>
              <w:spacing w:line="254" w:lineRule="auto"/>
              <w:jc w:val="center"/>
              <w:rPr>
                <w:rFonts w:ascii="Times New Roman" w:eastAsia="Times New Roman" w:hAnsi="Times New Roman" w:cs="Times New Roman"/>
              </w:rPr>
            </w:pPr>
            <w:r>
              <w:rPr>
                <w:rFonts w:ascii="Times New Roman" w:eastAsia="Times New Roman" w:hAnsi="Times New Roman" w:cs="Times New Roman"/>
              </w:rPr>
              <w:t>Marina U. Sertić</w:t>
            </w:r>
          </w:p>
        </w:tc>
      </w:tr>
      <w:tr w:rsidR="00C77964" w14:paraId="750614B6" w14:textId="77777777">
        <w:tc>
          <w:tcPr>
            <w:tcW w:w="1341" w:type="dxa"/>
            <w:shd w:val="clear" w:color="auto" w:fill="EDEDED"/>
          </w:tcPr>
          <w:p w14:paraId="0000129A" w14:textId="77777777" w:rsidR="00C77964" w:rsidRDefault="003474E6">
            <w:pPr>
              <w:spacing w:line="254" w:lineRule="auto"/>
              <w:jc w:val="center"/>
              <w:rPr>
                <w:rFonts w:ascii="Times New Roman" w:eastAsia="Times New Roman" w:hAnsi="Times New Roman" w:cs="Times New Roman"/>
                <w:color w:val="44546A"/>
              </w:rPr>
            </w:pPr>
            <w:r>
              <w:rPr>
                <w:rFonts w:ascii="Times New Roman" w:eastAsia="Times New Roman" w:hAnsi="Times New Roman" w:cs="Times New Roman"/>
                <w:color w:val="44546A"/>
              </w:rPr>
              <w:t>UKUPNO</w:t>
            </w:r>
          </w:p>
        </w:tc>
        <w:tc>
          <w:tcPr>
            <w:tcW w:w="2086" w:type="dxa"/>
            <w:shd w:val="clear" w:color="auto" w:fill="EDEDED"/>
          </w:tcPr>
          <w:p w14:paraId="0000129B" w14:textId="77777777" w:rsidR="00C77964" w:rsidRDefault="003474E6">
            <w:pPr>
              <w:spacing w:line="254" w:lineRule="auto"/>
              <w:jc w:val="center"/>
              <w:rPr>
                <w:rFonts w:ascii="Times New Roman" w:eastAsia="Times New Roman" w:hAnsi="Times New Roman" w:cs="Times New Roman"/>
                <w:color w:val="44546A"/>
              </w:rPr>
            </w:pPr>
            <w:r>
              <w:rPr>
                <w:rFonts w:ascii="Times New Roman" w:eastAsia="Times New Roman" w:hAnsi="Times New Roman" w:cs="Times New Roman"/>
                <w:color w:val="44546A"/>
              </w:rPr>
              <w:t>20</w:t>
            </w:r>
          </w:p>
        </w:tc>
        <w:tc>
          <w:tcPr>
            <w:tcW w:w="3158" w:type="dxa"/>
            <w:shd w:val="clear" w:color="auto" w:fill="EDEDED"/>
          </w:tcPr>
          <w:p w14:paraId="0000129C" w14:textId="77777777" w:rsidR="00C77964" w:rsidRDefault="003474E6">
            <w:pPr>
              <w:spacing w:line="254" w:lineRule="auto"/>
              <w:jc w:val="center"/>
              <w:rPr>
                <w:rFonts w:ascii="Times New Roman" w:eastAsia="Times New Roman" w:hAnsi="Times New Roman" w:cs="Times New Roman"/>
                <w:color w:val="44546A"/>
              </w:rPr>
            </w:pPr>
            <w:r>
              <w:rPr>
                <w:rFonts w:ascii="Times New Roman" w:eastAsia="Times New Roman" w:hAnsi="Times New Roman" w:cs="Times New Roman"/>
                <w:color w:val="323E4F"/>
              </w:rPr>
              <w:t>redoviti program uz individualizaciju</w:t>
            </w:r>
          </w:p>
        </w:tc>
        <w:tc>
          <w:tcPr>
            <w:tcW w:w="2097" w:type="dxa"/>
            <w:shd w:val="clear" w:color="auto" w:fill="EDEDED"/>
          </w:tcPr>
          <w:p w14:paraId="0000129D" w14:textId="77777777" w:rsidR="00C77964" w:rsidRDefault="00C77964">
            <w:pPr>
              <w:spacing w:line="254" w:lineRule="auto"/>
              <w:jc w:val="center"/>
              <w:rPr>
                <w:rFonts w:ascii="Times New Roman" w:eastAsia="Times New Roman" w:hAnsi="Times New Roman" w:cs="Times New Roman"/>
                <w:color w:val="44546A"/>
              </w:rPr>
            </w:pPr>
          </w:p>
        </w:tc>
      </w:tr>
      <w:tr w:rsidR="00C77964" w14:paraId="055576C4" w14:textId="77777777">
        <w:tc>
          <w:tcPr>
            <w:tcW w:w="1341" w:type="dxa"/>
          </w:tcPr>
          <w:p w14:paraId="0000129E" w14:textId="77777777" w:rsidR="00C77964" w:rsidRDefault="003474E6">
            <w:pPr>
              <w:spacing w:line="254" w:lineRule="auto"/>
              <w:jc w:val="center"/>
              <w:rPr>
                <w:rFonts w:ascii="Times New Roman" w:eastAsia="Times New Roman" w:hAnsi="Times New Roman" w:cs="Times New Roman"/>
              </w:rPr>
            </w:pPr>
            <w:r>
              <w:rPr>
                <w:rFonts w:ascii="Times New Roman" w:eastAsia="Times New Roman" w:hAnsi="Times New Roman" w:cs="Times New Roman"/>
              </w:rPr>
              <w:t>4.a</w:t>
            </w:r>
          </w:p>
        </w:tc>
        <w:tc>
          <w:tcPr>
            <w:tcW w:w="2086" w:type="dxa"/>
          </w:tcPr>
          <w:p w14:paraId="0000129F" w14:textId="77777777" w:rsidR="00C77964" w:rsidRDefault="003474E6">
            <w:pPr>
              <w:spacing w:line="254" w:lineRule="auto"/>
              <w:jc w:val="center"/>
              <w:rPr>
                <w:rFonts w:ascii="Times New Roman" w:eastAsia="Times New Roman" w:hAnsi="Times New Roman" w:cs="Times New Roman"/>
              </w:rPr>
            </w:pPr>
            <w:r>
              <w:rPr>
                <w:rFonts w:ascii="Times New Roman" w:eastAsia="Times New Roman" w:hAnsi="Times New Roman" w:cs="Times New Roman"/>
              </w:rPr>
              <w:t>1</w:t>
            </w:r>
          </w:p>
        </w:tc>
        <w:tc>
          <w:tcPr>
            <w:tcW w:w="3158" w:type="dxa"/>
          </w:tcPr>
          <w:p w14:paraId="000012A0" w14:textId="77777777" w:rsidR="00C77964" w:rsidRDefault="003474E6">
            <w:pPr>
              <w:spacing w:line="254" w:lineRule="auto"/>
              <w:jc w:val="center"/>
              <w:rPr>
                <w:rFonts w:ascii="Times New Roman" w:eastAsia="Times New Roman" w:hAnsi="Times New Roman" w:cs="Times New Roman"/>
              </w:rPr>
            </w:pPr>
            <w:r>
              <w:rPr>
                <w:rFonts w:ascii="Times New Roman" w:eastAsia="Times New Roman" w:hAnsi="Times New Roman" w:cs="Times New Roman"/>
              </w:rPr>
              <w:t>redoviti program uz prilagodbu sadržaja i pomoćnika u nastavi</w:t>
            </w:r>
          </w:p>
        </w:tc>
        <w:tc>
          <w:tcPr>
            <w:tcW w:w="2097" w:type="dxa"/>
          </w:tcPr>
          <w:p w14:paraId="000012A1" w14:textId="77777777" w:rsidR="00C77964" w:rsidRDefault="003474E6">
            <w:pPr>
              <w:spacing w:line="254" w:lineRule="auto"/>
              <w:jc w:val="center"/>
              <w:rPr>
                <w:rFonts w:ascii="Times New Roman" w:eastAsia="Times New Roman" w:hAnsi="Times New Roman" w:cs="Times New Roman"/>
              </w:rPr>
            </w:pPr>
            <w:r>
              <w:rPr>
                <w:rFonts w:ascii="Times New Roman" w:eastAsia="Times New Roman" w:hAnsi="Times New Roman" w:cs="Times New Roman"/>
              </w:rPr>
              <w:t>Milan Pleša</w:t>
            </w:r>
          </w:p>
        </w:tc>
      </w:tr>
      <w:tr w:rsidR="00C77964" w14:paraId="3AB9FF5E" w14:textId="77777777">
        <w:tc>
          <w:tcPr>
            <w:tcW w:w="1341" w:type="dxa"/>
          </w:tcPr>
          <w:p w14:paraId="000012A2" w14:textId="77777777" w:rsidR="00C77964" w:rsidRDefault="003474E6">
            <w:pPr>
              <w:spacing w:line="254" w:lineRule="auto"/>
              <w:jc w:val="center"/>
              <w:rPr>
                <w:rFonts w:ascii="Times New Roman" w:eastAsia="Times New Roman" w:hAnsi="Times New Roman" w:cs="Times New Roman"/>
              </w:rPr>
            </w:pPr>
            <w:r>
              <w:rPr>
                <w:rFonts w:ascii="Times New Roman" w:eastAsia="Times New Roman" w:hAnsi="Times New Roman" w:cs="Times New Roman"/>
              </w:rPr>
              <w:t>4.b</w:t>
            </w:r>
          </w:p>
        </w:tc>
        <w:tc>
          <w:tcPr>
            <w:tcW w:w="2086" w:type="dxa"/>
          </w:tcPr>
          <w:p w14:paraId="000012A3" w14:textId="77777777" w:rsidR="00C77964" w:rsidRDefault="003474E6">
            <w:pPr>
              <w:spacing w:line="254" w:lineRule="auto"/>
              <w:jc w:val="center"/>
              <w:rPr>
                <w:rFonts w:ascii="Times New Roman" w:eastAsia="Times New Roman" w:hAnsi="Times New Roman" w:cs="Times New Roman"/>
              </w:rPr>
            </w:pPr>
            <w:r>
              <w:rPr>
                <w:rFonts w:ascii="Times New Roman" w:eastAsia="Times New Roman" w:hAnsi="Times New Roman" w:cs="Times New Roman"/>
              </w:rPr>
              <w:t>1</w:t>
            </w:r>
          </w:p>
        </w:tc>
        <w:tc>
          <w:tcPr>
            <w:tcW w:w="3158" w:type="dxa"/>
          </w:tcPr>
          <w:p w14:paraId="000012A4" w14:textId="77777777" w:rsidR="00C77964" w:rsidRDefault="003474E6">
            <w:pPr>
              <w:spacing w:line="254" w:lineRule="auto"/>
              <w:jc w:val="center"/>
              <w:rPr>
                <w:rFonts w:ascii="Times New Roman" w:eastAsia="Times New Roman" w:hAnsi="Times New Roman" w:cs="Times New Roman"/>
              </w:rPr>
            </w:pPr>
            <w:r>
              <w:rPr>
                <w:rFonts w:ascii="Times New Roman" w:eastAsia="Times New Roman" w:hAnsi="Times New Roman" w:cs="Times New Roman"/>
              </w:rPr>
              <w:t>redoviti program uz prilagodbu sadržaja i pomoćnika u nastavi</w:t>
            </w:r>
          </w:p>
        </w:tc>
        <w:tc>
          <w:tcPr>
            <w:tcW w:w="2097" w:type="dxa"/>
          </w:tcPr>
          <w:p w14:paraId="000012A5" w14:textId="77777777" w:rsidR="00C77964" w:rsidRDefault="003474E6">
            <w:pPr>
              <w:spacing w:line="254" w:lineRule="auto"/>
              <w:jc w:val="center"/>
              <w:rPr>
                <w:rFonts w:ascii="Times New Roman" w:eastAsia="Times New Roman" w:hAnsi="Times New Roman" w:cs="Times New Roman"/>
              </w:rPr>
            </w:pPr>
            <w:r>
              <w:rPr>
                <w:rFonts w:ascii="Times New Roman" w:eastAsia="Times New Roman" w:hAnsi="Times New Roman" w:cs="Times New Roman"/>
              </w:rPr>
              <w:t>Lana Bistrović</w:t>
            </w:r>
          </w:p>
        </w:tc>
      </w:tr>
      <w:tr w:rsidR="00C77964" w14:paraId="0C867B8A" w14:textId="77777777">
        <w:tc>
          <w:tcPr>
            <w:tcW w:w="1341" w:type="dxa"/>
          </w:tcPr>
          <w:p w14:paraId="000012A6" w14:textId="77777777" w:rsidR="00C77964" w:rsidRDefault="003474E6">
            <w:pPr>
              <w:spacing w:line="254" w:lineRule="auto"/>
              <w:jc w:val="center"/>
              <w:rPr>
                <w:rFonts w:ascii="Times New Roman" w:eastAsia="Times New Roman" w:hAnsi="Times New Roman" w:cs="Times New Roman"/>
              </w:rPr>
            </w:pPr>
            <w:r>
              <w:rPr>
                <w:rFonts w:ascii="Times New Roman" w:eastAsia="Times New Roman" w:hAnsi="Times New Roman" w:cs="Times New Roman"/>
              </w:rPr>
              <w:t>7.b</w:t>
            </w:r>
          </w:p>
        </w:tc>
        <w:tc>
          <w:tcPr>
            <w:tcW w:w="2086" w:type="dxa"/>
          </w:tcPr>
          <w:p w14:paraId="000012A7" w14:textId="77777777" w:rsidR="00C77964" w:rsidRDefault="003474E6">
            <w:pPr>
              <w:spacing w:line="254" w:lineRule="auto"/>
              <w:jc w:val="center"/>
              <w:rPr>
                <w:rFonts w:ascii="Times New Roman" w:eastAsia="Times New Roman" w:hAnsi="Times New Roman" w:cs="Times New Roman"/>
              </w:rPr>
            </w:pPr>
            <w:r>
              <w:rPr>
                <w:rFonts w:ascii="Times New Roman" w:eastAsia="Times New Roman" w:hAnsi="Times New Roman" w:cs="Times New Roman"/>
              </w:rPr>
              <w:t>1</w:t>
            </w:r>
          </w:p>
        </w:tc>
        <w:tc>
          <w:tcPr>
            <w:tcW w:w="3158" w:type="dxa"/>
          </w:tcPr>
          <w:p w14:paraId="000012A8" w14:textId="77777777" w:rsidR="00C77964" w:rsidRDefault="003474E6">
            <w:pPr>
              <w:spacing w:line="254" w:lineRule="auto"/>
              <w:jc w:val="center"/>
              <w:rPr>
                <w:rFonts w:ascii="Times New Roman" w:eastAsia="Times New Roman" w:hAnsi="Times New Roman" w:cs="Times New Roman"/>
              </w:rPr>
            </w:pPr>
            <w:r>
              <w:rPr>
                <w:rFonts w:ascii="Times New Roman" w:eastAsia="Times New Roman" w:hAnsi="Times New Roman" w:cs="Times New Roman"/>
              </w:rPr>
              <w:t>redoviti program uz prilagodbu sadržaja</w:t>
            </w:r>
          </w:p>
        </w:tc>
        <w:tc>
          <w:tcPr>
            <w:tcW w:w="2097" w:type="dxa"/>
          </w:tcPr>
          <w:p w14:paraId="000012A9" w14:textId="77777777" w:rsidR="00C77964" w:rsidRDefault="003474E6">
            <w:pPr>
              <w:spacing w:line="254" w:lineRule="auto"/>
              <w:jc w:val="center"/>
              <w:rPr>
                <w:rFonts w:ascii="Times New Roman" w:eastAsia="Times New Roman" w:hAnsi="Times New Roman" w:cs="Times New Roman"/>
              </w:rPr>
            </w:pPr>
            <w:r>
              <w:rPr>
                <w:rFonts w:ascii="Times New Roman" w:eastAsia="Times New Roman" w:hAnsi="Times New Roman" w:cs="Times New Roman"/>
              </w:rPr>
              <w:t>Eva Pokrivač</w:t>
            </w:r>
          </w:p>
        </w:tc>
      </w:tr>
      <w:tr w:rsidR="00C77964" w14:paraId="1E3E0E10" w14:textId="77777777">
        <w:tc>
          <w:tcPr>
            <w:tcW w:w="1341" w:type="dxa"/>
          </w:tcPr>
          <w:p w14:paraId="000012AA" w14:textId="77777777" w:rsidR="00C77964" w:rsidRDefault="003474E6">
            <w:pPr>
              <w:spacing w:line="254" w:lineRule="auto"/>
              <w:jc w:val="center"/>
              <w:rPr>
                <w:rFonts w:ascii="Times New Roman" w:eastAsia="Times New Roman" w:hAnsi="Times New Roman" w:cs="Times New Roman"/>
              </w:rPr>
            </w:pPr>
            <w:r>
              <w:rPr>
                <w:rFonts w:ascii="Times New Roman" w:eastAsia="Times New Roman" w:hAnsi="Times New Roman" w:cs="Times New Roman"/>
              </w:rPr>
              <w:t>8.a</w:t>
            </w:r>
          </w:p>
        </w:tc>
        <w:tc>
          <w:tcPr>
            <w:tcW w:w="2086" w:type="dxa"/>
          </w:tcPr>
          <w:p w14:paraId="000012AB" w14:textId="77777777" w:rsidR="00C77964" w:rsidRDefault="003474E6">
            <w:pPr>
              <w:spacing w:line="254" w:lineRule="auto"/>
              <w:jc w:val="center"/>
              <w:rPr>
                <w:rFonts w:ascii="Times New Roman" w:eastAsia="Times New Roman" w:hAnsi="Times New Roman" w:cs="Times New Roman"/>
              </w:rPr>
            </w:pPr>
            <w:r>
              <w:rPr>
                <w:rFonts w:ascii="Times New Roman" w:eastAsia="Times New Roman" w:hAnsi="Times New Roman" w:cs="Times New Roman"/>
              </w:rPr>
              <w:t>1</w:t>
            </w:r>
          </w:p>
        </w:tc>
        <w:tc>
          <w:tcPr>
            <w:tcW w:w="3158" w:type="dxa"/>
          </w:tcPr>
          <w:p w14:paraId="000012AC" w14:textId="77777777" w:rsidR="00C77964" w:rsidRDefault="003474E6">
            <w:pPr>
              <w:spacing w:line="254" w:lineRule="auto"/>
              <w:jc w:val="center"/>
              <w:rPr>
                <w:rFonts w:ascii="Times New Roman" w:eastAsia="Times New Roman" w:hAnsi="Times New Roman" w:cs="Times New Roman"/>
              </w:rPr>
            </w:pPr>
            <w:r>
              <w:rPr>
                <w:rFonts w:ascii="Times New Roman" w:eastAsia="Times New Roman" w:hAnsi="Times New Roman" w:cs="Times New Roman"/>
              </w:rPr>
              <w:t>redoviti program uz prilagodbu sadržaja i pomoćnika u nastavi</w:t>
            </w:r>
          </w:p>
        </w:tc>
        <w:tc>
          <w:tcPr>
            <w:tcW w:w="2097" w:type="dxa"/>
          </w:tcPr>
          <w:p w14:paraId="000012AD" w14:textId="77777777" w:rsidR="00C77964" w:rsidRDefault="003474E6">
            <w:pPr>
              <w:spacing w:line="254" w:lineRule="auto"/>
              <w:jc w:val="center"/>
              <w:rPr>
                <w:rFonts w:ascii="Times New Roman" w:eastAsia="Times New Roman" w:hAnsi="Times New Roman" w:cs="Times New Roman"/>
              </w:rPr>
            </w:pPr>
            <w:r>
              <w:rPr>
                <w:rFonts w:ascii="Times New Roman" w:eastAsia="Times New Roman" w:hAnsi="Times New Roman" w:cs="Times New Roman"/>
              </w:rPr>
              <w:t>Maja Bobić</w:t>
            </w:r>
          </w:p>
        </w:tc>
      </w:tr>
      <w:tr w:rsidR="00C77964" w14:paraId="4DAE46BE" w14:textId="77777777">
        <w:tc>
          <w:tcPr>
            <w:tcW w:w="1341" w:type="dxa"/>
          </w:tcPr>
          <w:p w14:paraId="000012AE" w14:textId="77777777" w:rsidR="00C77964" w:rsidRDefault="003474E6">
            <w:pPr>
              <w:spacing w:line="254" w:lineRule="auto"/>
              <w:jc w:val="center"/>
              <w:rPr>
                <w:rFonts w:ascii="Times New Roman" w:eastAsia="Times New Roman" w:hAnsi="Times New Roman" w:cs="Times New Roman"/>
              </w:rPr>
            </w:pPr>
            <w:r>
              <w:rPr>
                <w:rFonts w:ascii="Times New Roman" w:eastAsia="Times New Roman" w:hAnsi="Times New Roman" w:cs="Times New Roman"/>
              </w:rPr>
              <w:t>8.a</w:t>
            </w:r>
          </w:p>
        </w:tc>
        <w:tc>
          <w:tcPr>
            <w:tcW w:w="2086" w:type="dxa"/>
          </w:tcPr>
          <w:p w14:paraId="000012AF" w14:textId="77777777" w:rsidR="00C77964" w:rsidRDefault="003474E6">
            <w:pPr>
              <w:spacing w:line="254" w:lineRule="auto"/>
              <w:jc w:val="center"/>
              <w:rPr>
                <w:rFonts w:ascii="Times New Roman" w:eastAsia="Times New Roman" w:hAnsi="Times New Roman" w:cs="Times New Roman"/>
              </w:rPr>
            </w:pPr>
            <w:r>
              <w:rPr>
                <w:rFonts w:ascii="Times New Roman" w:eastAsia="Times New Roman" w:hAnsi="Times New Roman" w:cs="Times New Roman"/>
              </w:rPr>
              <w:t>1</w:t>
            </w:r>
          </w:p>
        </w:tc>
        <w:tc>
          <w:tcPr>
            <w:tcW w:w="3158" w:type="dxa"/>
          </w:tcPr>
          <w:p w14:paraId="000012B0" w14:textId="77777777" w:rsidR="00C77964" w:rsidRDefault="003474E6">
            <w:pPr>
              <w:spacing w:line="254" w:lineRule="auto"/>
              <w:jc w:val="center"/>
              <w:rPr>
                <w:rFonts w:ascii="Times New Roman" w:eastAsia="Times New Roman" w:hAnsi="Times New Roman" w:cs="Times New Roman"/>
              </w:rPr>
            </w:pPr>
            <w:r>
              <w:rPr>
                <w:rFonts w:ascii="Times New Roman" w:eastAsia="Times New Roman" w:hAnsi="Times New Roman" w:cs="Times New Roman"/>
              </w:rPr>
              <w:t>redoviti program uz prilagodbu sadržaja i pomoćnika u nastavi</w:t>
            </w:r>
          </w:p>
        </w:tc>
        <w:tc>
          <w:tcPr>
            <w:tcW w:w="2097" w:type="dxa"/>
          </w:tcPr>
          <w:p w14:paraId="000012B1" w14:textId="77777777" w:rsidR="00C77964" w:rsidRDefault="003474E6">
            <w:pPr>
              <w:spacing w:line="254" w:lineRule="auto"/>
              <w:jc w:val="center"/>
              <w:rPr>
                <w:rFonts w:ascii="Times New Roman" w:eastAsia="Times New Roman" w:hAnsi="Times New Roman" w:cs="Times New Roman"/>
              </w:rPr>
            </w:pPr>
            <w:r>
              <w:rPr>
                <w:rFonts w:ascii="Times New Roman" w:eastAsia="Times New Roman" w:hAnsi="Times New Roman" w:cs="Times New Roman"/>
              </w:rPr>
              <w:t>Marina U. Sertić</w:t>
            </w:r>
          </w:p>
        </w:tc>
      </w:tr>
      <w:tr w:rsidR="00C77964" w14:paraId="31DCB314" w14:textId="77777777">
        <w:tc>
          <w:tcPr>
            <w:tcW w:w="1341" w:type="dxa"/>
            <w:shd w:val="clear" w:color="auto" w:fill="EDEDED"/>
          </w:tcPr>
          <w:p w14:paraId="000012B2" w14:textId="77777777" w:rsidR="00C77964" w:rsidRDefault="003474E6">
            <w:pPr>
              <w:spacing w:line="254" w:lineRule="auto"/>
              <w:jc w:val="center"/>
              <w:rPr>
                <w:rFonts w:ascii="Times New Roman" w:eastAsia="Times New Roman" w:hAnsi="Times New Roman" w:cs="Times New Roman"/>
                <w:color w:val="323E4F"/>
              </w:rPr>
            </w:pPr>
            <w:r>
              <w:rPr>
                <w:rFonts w:ascii="Times New Roman" w:eastAsia="Times New Roman" w:hAnsi="Times New Roman" w:cs="Times New Roman"/>
                <w:color w:val="323E4F"/>
              </w:rPr>
              <w:t>UKUPNO</w:t>
            </w:r>
          </w:p>
        </w:tc>
        <w:tc>
          <w:tcPr>
            <w:tcW w:w="2086" w:type="dxa"/>
            <w:shd w:val="clear" w:color="auto" w:fill="EDEDED"/>
          </w:tcPr>
          <w:p w14:paraId="000012B3" w14:textId="77777777" w:rsidR="00C77964" w:rsidRDefault="003474E6">
            <w:pPr>
              <w:spacing w:line="254" w:lineRule="auto"/>
              <w:jc w:val="center"/>
              <w:rPr>
                <w:rFonts w:ascii="Times New Roman" w:eastAsia="Times New Roman" w:hAnsi="Times New Roman" w:cs="Times New Roman"/>
                <w:color w:val="323E4F"/>
              </w:rPr>
            </w:pPr>
            <w:r>
              <w:rPr>
                <w:rFonts w:ascii="Times New Roman" w:eastAsia="Times New Roman" w:hAnsi="Times New Roman" w:cs="Times New Roman"/>
                <w:color w:val="323E4F"/>
              </w:rPr>
              <w:t>5</w:t>
            </w:r>
          </w:p>
        </w:tc>
        <w:tc>
          <w:tcPr>
            <w:tcW w:w="3158" w:type="dxa"/>
            <w:shd w:val="clear" w:color="auto" w:fill="EDEDED"/>
          </w:tcPr>
          <w:p w14:paraId="000012B4" w14:textId="77777777" w:rsidR="00C77964" w:rsidRDefault="003474E6">
            <w:pPr>
              <w:spacing w:line="254" w:lineRule="auto"/>
              <w:jc w:val="center"/>
              <w:rPr>
                <w:rFonts w:ascii="Times New Roman" w:eastAsia="Times New Roman" w:hAnsi="Times New Roman" w:cs="Times New Roman"/>
                <w:color w:val="323E4F"/>
              </w:rPr>
            </w:pPr>
            <w:r>
              <w:rPr>
                <w:rFonts w:ascii="Times New Roman" w:eastAsia="Times New Roman" w:hAnsi="Times New Roman" w:cs="Times New Roman"/>
                <w:color w:val="323E4F"/>
              </w:rPr>
              <w:t>redoviti program uz prilagodbu sadržaja</w:t>
            </w:r>
          </w:p>
        </w:tc>
        <w:tc>
          <w:tcPr>
            <w:tcW w:w="2097" w:type="dxa"/>
            <w:shd w:val="clear" w:color="auto" w:fill="EDEDED"/>
          </w:tcPr>
          <w:p w14:paraId="000012B5" w14:textId="77777777" w:rsidR="00C77964" w:rsidRDefault="00C77964">
            <w:pPr>
              <w:spacing w:line="254" w:lineRule="auto"/>
              <w:jc w:val="center"/>
              <w:rPr>
                <w:rFonts w:ascii="Times New Roman" w:eastAsia="Times New Roman" w:hAnsi="Times New Roman" w:cs="Times New Roman"/>
                <w:color w:val="323E4F"/>
              </w:rPr>
            </w:pPr>
          </w:p>
        </w:tc>
      </w:tr>
      <w:tr w:rsidR="00C77964" w14:paraId="7ACEC7C0" w14:textId="77777777">
        <w:tc>
          <w:tcPr>
            <w:tcW w:w="1341" w:type="dxa"/>
          </w:tcPr>
          <w:p w14:paraId="000012B6" w14:textId="77777777" w:rsidR="00C77964" w:rsidRDefault="003474E6">
            <w:pPr>
              <w:spacing w:line="254" w:lineRule="auto"/>
              <w:jc w:val="center"/>
              <w:rPr>
                <w:rFonts w:ascii="Times New Roman" w:eastAsia="Times New Roman" w:hAnsi="Times New Roman" w:cs="Times New Roman"/>
              </w:rPr>
            </w:pPr>
            <w:r>
              <w:rPr>
                <w:rFonts w:ascii="Times New Roman" w:eastAsia="Times New Roman" w:hAnsi="Times New Roman" w:cs="Times New Roman"/>
              </w:rPr>
              <w:t>Komb. raz. odjel</w:t>
            </w:r>
          </w:p>
        </w:tc>
        <w:tc>
          <w:tcPr>
            <w:tcW w:w="2086" w:type="dxa"/>
          </w:tcPr>
          <w:p w14:paraId="000012B7" w14:textId="77777777" w:rsidR="00C77964" w:rsidRDefault="003474E6">
            <w:pPr>
              <w:spacing w:line="254" w:lineRule="auto"/>
              <w:jc w:val="center"/>
              <w:rPr>
                <w:rFonts w:ascii="Times New Roman" w:eastAsia="Times New Roman" w:hAnsi="Times New Roman" w:cs="Times New Roman"/>
              </w:rPr>
            </w:pPr>
            <w:r>
              <w:rPr>
                <w:rFonts w:ascii="Times New Roman" w:eastAsia="Times New Roman" w:hAnsi="Times New Roman" w:cs="Times New Roman"/>
              </w:rPr>
              <w:t>5</w:t>
            </w:r>
          </w:p>
        </w:tc>
        <w:tc>
          <w:tcPr>
            <w:tcW w:w="3158" w:type="dxa"/>
          </w:tcPr>
          <w:p w14:paraId="000012B8" w14:textId="77777777" w:rsidR="00C77964" w:rsidRDefault="003474E6">
            <w:pPr>
              <w:spacing w:line="254" w:lineRule="auto"/>
              <w:jc w:val="center"/>
              <w:rPr>
                <w:rFonts w:ascii="Times New Roman" w:eastAsia="Times New Roman" w:hAnsi="Times New Roman" w:cs="Times New Roman"/>
              </w:rPr>
            </w:pPr>
            <w:r>
              <w:rPr>
                <w:rFonts w:ascii="Times New Roman" w:eastAsia="Times New Roman" w:hAnsi="Times New Roman" w:cs="Times New Roman"/>
              </w:rPr>
              <w:t>posebni program uz individualizirane postupke</w:t>
            </w:r>
          </w:p>
        </w:tc>
        <w:tc>
          <w:tcPr>
            <w:tcW w:w="2097" w:type="dxa"/>
          </w:tcPr>
          <w:p w14:paraId="000012B9" w14:textId="77777777" w:rsidR="00C77964" w:rsidRDefault="003474E6">
            <w:pPr>
              <w:spacing w:line="254" w:lineRule="auto"/>
              <w:jc w:val="center"/>
              <w:rPr>
                <w:rFonts w:ascii="Times New Roman" w:eastAsia="Times New Roman" w:hAnsi="Times New Roman" w:cs="Times New Roman"/>
              </w:rPr>
            </w:pPr>
            <w:r>
              <w:rPr>
                <w:rFonts w:ascii="Times New Roman" w:eastAsia="Times New Roman" w:hAnsi="Times New Roman" w:cs="Times New Roman"/>
              </w:rPr>
              <w:t>Veronika Hrvojević</w:t>
            </w:r>
          </w:p>
        </w:tc>
      </w:tr>
      <w:tr w:rsidR="00C77964" w14:paraId="69D20782" w14:textId="77777777">
        <w:tc>
          <w:tcPr>
            <w:tcW w:w="1341" w:type="dxa"/>
            <w:shd w:val="clear" w:color="auto" w:fill="EDEDED"/>
          </w:tcPr>
          <w:p w14:paraId="000012BA" w14:textId="77777777" w:rsidR="00C77964" w:rsidRDefault="003474E6">
            <w:pPr>
              <w:spacing w:line="254" w:lineRule="auto"/>
              <w:jc w:val="center"/>
              <w:rPr>
                <w:rFonts w:ascii="Times New Roman" w:eastAsia="Times New Roman" w:hAnsi="Times New Roman" w:cs="Times New Roman"/>
                <w:color w:val="323E4F"/>
              </w:rPr>
            </w:pPr>
            <w:r>
              <w:rPr>
                <w:rFonts w:ascii="Times New Roman" w:eastAsia="Times New Roman" w:hAnsi="Times New Roman" w:cs="Times New Roman"/>
                <w:color w:val="323E4F"/>
              </w:rPr>
              <w:t>UKUPNO</w:t>
            </w:r>
          </w:p>
        </w:tc>
        <w:tc>
          <w:tcPr>
            <w:tcW w:w="2086" w:type="dxa"/>
            <w:shd w:val="clear" w:color="auto" w:fill="EDEDED"/>
          </w:tcPr>
          <w:p w14:paraId="000012BB" w14:textId="77777777" w:rsidR="00C77964" w:rsidRDefault="003474E6">
            <w:pPr>
              <w:spacing w:line="254" w:lineRule="auto"/>
              <w:jc w:val="center"/>
              <w:rPr>
                <w:rFonts w:ascii="Times New Roman" w:eastAsia="Times New Roman" w:hAnsi="Times New Roman" w:cs="Times New Roman"/>
                <w:color w:val="323E4F"/>
              </w:rPr>
            </w:pPr>
            <w:r>
              <w:rPr>
                <w:rFonts w:ascii="Times New Roman" w:eastAsia="Times New Roman" w:hAnsi="Times New Roman" w:cs="Times New Roman"/>
                <w:color w:val="323E4F"/>
              </w:rPr>
              <w:t>5</w:t>
            </w:r>
          </w:p>
        </w:tc>
        <w:tc>
          <w:tcPr>
            <w:tcW w:w="3158" w:type="dxa"/>
            <w:shd w:val="clear" w:color="auto" w:fill="EDEDED"/>
          </w:tcPr>
          <w:p w14:paraId="000012BC" w14:textId="77777777" w:rsidR="00C77964" w:rsidRDefault="003474E6">
            <w:pPr>
              <w:spacing w:line="254" w:lineRule="auto"/>
              <w:jc w:val="center"/>
              <w:rPr>
                <w:rFonts w:ascii="Times New Roman" w:eastAsia="Times New Roman" w:hAnsi="Times New Roman" w:cs="Times New Roman"/>
                <w:color w:val="323E4F"/>
              </w:rPr>
            </w:pPr>
            <w:r>
              <w:rPr>
                <w:rFonts w:ascii="Times New Roman" w:eastAsia="Times New Roman" w:hAnsi="Times New Roman" w:cs="Times New Roman"/>
                <w:color w:val="323E4F"/>
              </w:rPr>
              <w:t>posebni program uz individualizirane postupke</w:t>
            </w:r>
          </w:p>
        </w:tc>
        <w:tc>
          <w:tcPr>
            <w:tcW w:w="2097" w:type="dxa"/>
            <w:shd w:val="clear" w:color="auto" w:fill="EDEDED"/>
          </w:tcPr>
          <w:p w14:paraId="000012BD" w14:textId="77777777" w:rsidR="00C77964" w:rsidRDefault="00C77964">
            <w:pPr>
              <w:spacing w:line="254" w:lineRule="auto"/>
              <w:jc w:val="center"/>
              <w:rPr>
                <w:rFonts w:ascii="Times New Roman" w:eastAsia="Times New Roman" w:hAnsi="Times New Roman" w:cs="Times New Roman"/>
                <w:color w:val="323E4F"/>
              </w:rPr>
            </w:pPr>
          </w:p>
        </w:tc>
      </w:tr>
      <w:tr w:rsidR="00C77964" w14:paraId="397702AF" w14:textId="77777777">
        <w:tc>
          <w:tcPr>
            <w:tcW w:w="1341" w:type="dxa"/>
            <w:shd w:val="clear" w:color="auto" w:fill="EDEDED"/>
          </w:tcPr>
          <w:p w14:paraId="000012BE" w14:textId="77777777" w:rsidR="00C77964" w:rsidRDefault="003474E6">
            <w:pPr>
              <w:spacing w:line="254" w:lineRule="auto"/>
              <w:jc w:val="center"/>
              <w:rPr>
                <w:rFonts w:ascii="Times New Roman" w:eastAsia="Times New Roman" w:hAnsi="Times New Roman" w:cs="Times New Roman"/>
                <w:color w:val="FF0000"/>
              </w:rPr>
            </w:pPr>
            <w:r>
              <w:rPr>
                <w:rFonts w:ascii="Times New Roman" w:eastAsia="Times New Roman" w:hAnsi="Times New Roman" w:cs="Times New Roman"/>
                <w:color w:val="FF0000"/>
              </w:rPr>
              <w:t>UKUPNO</w:t>
            </w:r>
          </w:p>
        </w:tc>
        <w:tc>
          <w:tcPr>
            <w:tcW w:w="2086" w:type="dxa"/>
            <w:shd w:val="clear" w:color="auto" w:fill="EDEDED"/>
          </w:tcPr>
          <w:p w14:paraId="000012BF" w14:textId="77777777" w:rsidR="00C77964" w:rsidRDefault="003474E6">
            <w:pPr>
              <w:spacing w:line="254" w:lineRule="auto"/>
              <w:jc w:val="center"/>
              <w:rPr>
                <w:rFonts w:ascii="Times New Roman" w:eastAsia="Times New Roman" w:hAnsi="Times New Roman" w:cs="Times New Roman"/>
                <w:color w:val="FF0000"/>
              </w:rPr>
            </w:pPr>
            <w:r>
              <w:rPr>
                <w:rFonts w:ascii="Times New Roman" w:eastAsia="Times New Roman" w:hAnsi="Times New Roman" w:cs="Times New Roman"/>
                <w:color w:val="FF0000"/>
              </w:rPr>
              <w:t>30</w:t>
            </w:r>
          </w:p>
        </w:tc>
        <w:tc>
          <w:tcPr>
            <w:tcW w:w="3158" w:type="dxa"/>
            <w:shd w:val="clear" w:color="auto" w:fill="EDEDED"/>
          </w:tcPr>
          <w:p w14:paraId="000012C0" w14:textId="77777777" w:rsidR="00C77964" w:rsidRDefault="003474E6">
            <w:pPr>
              <w:spacing w:line="254" w:lineRule="auto"/>
              <w:jc w:val="center"/>
              <w:rPr>
                <w:rFonts w:ascii="Times New Roman" w:eastAsia="Times New Roman" w:hAnsi="Times New Roman" w:cs="Times New Roman"/>
                <w:color w:val="FF0000"/>
              </w:rPr>
            </w:pPr>
            <w:r>
              <w:rPr>
                <w:rFonts w:ascii="Times New Roman" w:eastAsia="Times New Roman" w:hAnsi="Times New Roman" w:cs="Times New Roman"/>
                <w:color w:val="FF0000"/>
              </w:rPr>
              <w:t>primjereni oblik školovanja</w:t>
            </w:r>
          </w:p>
        </w:tc>
        <w:tc>
          <w:tcPr>
            <w:tcW w:w="2097" w:type="dxa"/>
            <w:shd w:val="clear" w:color="auto" w:fill="EDEDED"/>
          </w:tcPr>
          <w:p w14:paraId="000012C1" w14:textId="77777777" w:rsidR="00C77964" w:rsidRDefault="00C77964">
            <w:pPr>
              <w:spacing w:line="254" w:lineRule="auto"/>
              <w:jc w:val="center"/>
              <w:rPr>
                <w:rFonts w:ascii="Times New Roman" w:eastAsia="Times New Roman" w:hAnsi="Times New Roman" w:cs="Times New Roman"/>
              </w:rPr>
            </w:pPr>
          </w:p>
        </w:tc>
      </w:tr>
    </w:tbl>
    <w:p w14:paraId="680CC82E" w14:textId="77777777" w:rsidR="00A4684C" w:rsidRDefault="00A4684C">
      <w:pPr>
        <w:rPr>
          <w:rFonts w:ascii="Times New Roman" w:eastAsia="Times New Roman" w:hAnsi="Times New Roman" w:cs="Times New Roman"/>
          <w:sz w:val="24"/>
          <w:szCs w:val="24"/>
        </w:rPr>
      </w:pPr>
    </w:p>
    <w:p w14:paraId="000012C4" w14:textId="77777777" w:rsidR="00C77964" w:rsidRDefault="003474E6">
      <w:pPr>
        <w:pStyle w:val="Heading2"/>
        <w:rPr>
          <w:rFonts w:ascii="Times New Roman" w:eastAsia="Times New Roman" w:hAnsi="Times New Roman" w:cs="Times New Roman"/>
          <w:highlight w:val="white"/>
        </w:rPr>
      </w:pPr>
      <w:bookmarkStart w:id="46" w:name="_heading=h.wmzveq42z08w" w:colFirst="0" w:colLast="0"/>
      <w:bookmarkEnd w:id="46"/>
      <w:r>
        <w:rPr>
          <w:rFonts w:ascii="Times New Roman" w:eastAsia="Times New Roman" w:hAnsi="Times New Roman" w:cs="Times New Roman"/>
          <w:highlight w:val="white"/>
        </w:rPr>
        <w:lastRenderedPageBreak/>
        <w:t>4.12.</w:t>
      </w:r>
      <w:r>
        <w:rPr>
          <w:rFonts w:ascii="Times New Roman" w:eastAsia="Times New Roman" w:hAnsi="Times New Roman" w:cs="Times New Roman"/>
          <w:highlight w:val="white"/>
        </w:rPr>
        <w:tab/>
        <w:t xml:space="preserve"> Dežurstva učitelja razredne nastave</w:t>
      </w:r>
    </w:p>
    <w:p w14:paraId="000012C5" w14:textId="77777777" w:rsidR="00C77964" w:rsidRDefault="00C77964">
      <w:pPr>
        <w:rPr>
          <w:rFonts w:ascii="Times New Roman" w:eastAsia="Times New Roman" w:hAnsi="Times New Roman" w:cs="Times New Roman"/>
        </w:rPr>
      </w:pPr>
    </w:p>
    <w:p w14:paraId="000012C6" w14:textId="77777777" w:rsidR="00C77964" w:rsidRDefault="003474E6">
      <w:pPr>
        <w:rPr>
          <w:rFonts w:ascii="Times New Roman" w:eastAsia="Times New Roman" w:hAnsi="Times New Roman" w:cs="Times New Roman"/>
          <w:sz w:val="28"/>
          <w:szCs w:val="28"/>
        </w:rPr>
      </w:pPr>
      <w:r>
        <w:rPr>
          <w:rFonts w:ascii="Times New Roman" w:eastAsia="Times New Roman" w:hAnsi="Times New Roman" w:cs="Times New Roman"/>
          <w:sz w:val="28"/>
          <w:szCs w:val="28"/>
        </w:rPr>
        <w:t>A tjedan</w:t>
      </w:r>
    </w:p>
    <w:p w14:paraId="000012C7" w14:textId="77777777" w:rsidR="00C77964" w:rsidRDefault="00C77964">
      <w:pPr>
        <w:rPr>
          <w:rFonts w:ascii="Times New Roman" w:eastAsia="Times New Roman" w:hAnsi="Times New Roman" w:cs="Times New Roman"/>
          <w:sz w:val="28"/>
          <w:szCs w:val="28"/>
        </w:rPr>
      </w:pPr>
    </w:p>
    <w:tbl>
      <w:tblPr>
        <w:tblStyle w:val="afb"/>
        <w:tblW w:w="9147" w:type="dxa"/>
        <w:tblInd w:w="-42" w:type="dxa"/>
        <w:tblBorders>
          <w:top w:val="nil"/>
          <w:left w:val="nil"/>
          <w:bottom w:val="nil"/>
          <w:right w:val="nil"/>
          <w:insideH w:val="nil"/>
          <w:insideV w:val="nil"/>
        </w:tblBorders>
        <w:tblLayout w:type="fixed"/>
        <w:tblLook w:val="0600" w:firstRow="0" w:lastRow="0" w:firstColumn="0" w:lastColumn="0" w:noHBand="1" w:noVBand="1"/>
      </w:tblPr>
      <w:tblGrid>
        <w:gridCol w:w="1572"/>
        <w:gridCol w:w="1845"/>
        <w:gridCol w:w="1305"/>
        <w:gridCol w:w="1380"/>
        <w:gridCol w:w="1575"/>
        <w:gridCol w:w="1470"/>
      </w:tblGrid>
      <w:tr w:rsidR="00C77964" w14:paraId="25AEC21A" w14:textId="77777777" w:rsidTr="00E36A70">
        <w:trPr>
          <w:trHeight w:val="285"/>
        </w:trPr>
        <w:tc>
          <w:tcPr>
            <w:tcW w:w="1572" w:type="dxa"/>
            <w:tcBorders>
              <w:top w:val="single" w:sz="8" w:space="0" w:color="000000"/>
              <w:left w:val="single" w:sz="8" w:space="0" w:color="000000"/>
              <w:bottom w:val="single" w:sz="8" w:space="0" w:color="000000"/>
              <w:right w:val="single" w:sz="8" w:space="0" w:color="000000"/>
            </w:tcBorders>
            <w:shd w:val="clear" w:color="auto" w:fill="DEEAF6"/>
            <w:tcMar>
              <w:top w:w="0" w:type="dxa"/>
              <w:left w:w="100" w:type="dxa"/>
              <w:bottom w:w="0" w:type="dxa"/>
              <w:right w:w="100" w:type="dxa"/>
            </w:tcMar>
          </w:tcPr>
          <w:p w14:paraId="000012C8" w14:textId="77777777" w:rsidR="00C77964" w:rsidRDefault="003474E6">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845" w:type="dxa"/>
            <w:tcBorders>
              <w:top w:val="single" w:sz="8" w:space="0" w:color="000000"/>
              <w:left w:val="nil"/>
              <w:bottom w:val="single" w:sz="8" w:space="0" w:color="000000"/>
              <w:right w:val="single" w:sz="8" w:space="0" w:color="000000"/>
            </w:tcBorders>
            <w:shd w:val="clear" w:color="auto" w:fill="DEEAF6"/>
            <w:tcMar>
              <w:top w:w="0" w:type="dxa"/>
              <w:left w:w="100" w:type="dxa"/>
              <w:bottom w:w="0" w:type="dxa"/>
              <w:right w:w="100" w:type="dxa"/>
            </w:tcMar>
          </w:tcPr>
          <w:p w14:paraId="000012C9" w14:textId="77777777" w:rsidR="00C77964" w:rsidRDefault="003474E6">
            <w:pPr>
              <w:spacing w:before="240" w:after="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PONEDJELJAK</w:t>
            </w:r>
          </w:p>
        </w:tc>
        <w:tc>
          <w:tcPr>
            <w:tcW w:w="1305" w:type="dxa"/>
            <w:tcBorders>
              <w:top w:val="single" w:sz="8" w:space="0" w:color="000000"/>
              <w:left w:val="nil"/>
              <w:bottom w:val="single" w:sz="8" w:space="0" w:color="000000"/>
              <w:right w:val="single" w:sz="8" w:space="0" w:color="000000"/>
            </w:tcBorders>
            <w:shd w:val="clear" w:color="auto" w:fill="DEEAF6"/>
            <w:tcMar>
              <w:top w:w="0" w:type="dxa"/>
              <w:left w:w="100" w:type="dxa"/>
              <w:bottom w:w="0" w:type="dxa"/>
              <w:right w:w="100" w:type="dxa"/>
            </w:tcMar>
          </w:tcPr>
          <w:p w14:paraId="000012CA" w14:textId="77777777" w:rsidR="00C77964" w:rsidRDefault="003474E6">
            <w:pPr>
              <w:spacing w:before="240" w:after="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UTORAK</w:t>
            </w:r>
          </w:p>
        </w:tc>
        <w:tc>
          <w:tcPr>
            <w:tcW w:w="1380" w:type="dxa"/>
            <w:tcBorders>
              <w:top w:val="single" w:sz="8" w:space="0" w:color="000000"/>
              <w:left w:val="nil"/>
              <w:bottom w:val="single" w:sz="8" w:space="0" w:color="000000"/>
              <w:right w:val="single" w:sz="8" w:space="0" w:color="000000"/>
            </w:tcBorders>
            <w:shd w:val="clear" w:color="auto" w:fill="DEEAF6"/>
            <w:tcMar>
              <w:top w:w="0" w:type="dxa"/>
              <w:left w:w="100" w:type="dxa"/>
              <w:bottom w:w="0" w:type="dxa"/>
              <w:right w:w="100" w:type="dxa"/>
            </w:tcMar>
          </w:tcPr>
          <w:p w14:paraId="000012CB" w14:textId="77777777" w:rsidR="00C77964" w:rsidRDefault="003474E6">
            <w:pPr>
              <w:spacing w:before="240" w:after="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SRIJEDA</w:t>
            </w:r>
          </w:p>
        </w:tc>
        <w:tc>
          <w:tcPr>
            <w:tcW w:w="1575" w:type="dxa"/>
            <w:tcBorders>
              <w:top w:val="single" w:sz="8" w:space="0" w:color="000000"/>
              <w:left w:val="nil"/>
              <w:bottom w:val="single" w:sz="8" w:space="0" w:color="000000"/>
              <w:right w:val="single" w:sz="8" w:space="0" w:color="000000"/>
            </w:tcBorders>
            <w:shd w:val="clear" w:color="auto" w:fill="DEEAF6"/>
            <w:tcMar>
              <w:top w:w="0" w:type="dxa"/>
              <w:left w:w="100" w:type="dxa"/>
              <w:bottom w:w="0" w:type="dxa"/>
              <w:right w:w="100" w:type="dxa"/>
            </w:tcMar>
          </w:tcPr>
          <w:p w14:paraId="000012CC" w14:textId="77777777" w:rsidR="00C77964" w:rsidRDefault="003474E6">
            <w:pPr>
              <w:spacing w:before="240" w:after="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ČETVRTAK</w:t>
            </w:r>
          </w:p>
        </w:tc>
        <w:tc>
          <w:tcPr>
            <w:tcW w:w="1470" w:type="dxa"/>
            <w:tcBorders>
              <w:top w:val="single" w:sz="8" w:space="0" w:color="000000"/>
              <w:left w:val="nil"/>
              <w:bottom w:val="single" w:sz="8" w:space="0" w:color="000000"/>
              <w:right w:val="single" w:sz="8" w:space="0" w:color="000000"/>
            </w:tcBorders>
            <w:shd w:val="clear" w:color="auto" w:fill="DEEAF6"/>
            <w:tcMar>
              <w:top w:w="0" w:type="dxa"/>
              <w:left w:w="100" w:type="dxa"/>
              <w:bottom w:w="0" w:type="dxa"/>
              <w:right w:w="100" w:type="dxa"/>
            </w:tcMar>
          </w:tcPr>
          <w:p w14:paraId="000012CD" w14:textId="77777777" w:rsidR="00C77964" w:rsidRDefault="003474E6">
            <w:pPr>
              <w:spacing w:before="240" w:after="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PETAK</w:t>
            </w:r>
          </w:p>
        </w:tc>
      </w:tr>
      <w:tr w:rsidR="00C77964" w14:paraId="3C5920B5" w14:textId="77777777" w:rsidTr="00E36A70">
        <w:trPr>
          <w:trHeight w:val="1095"/>
        </w:trPr>
        <w:tc>
          <w:tcPr>
            <w:tcW w:w="1572" w:type="dxa"/>
            <w:tcBorders>
              <w:top w:val="nil"/>
              <w:left w:val="single" w:sz="8" w:space="0" w:color="000000"/>
              <w:bottom w:val="single" w:sz="8" w:space="0" w:color="000000"/>
              <w:right w:val="single" w:sz="8" w:space="0" w:color="000000"/>
            </w:tcBorders>
            <w:shd w:val="clear" w:color="auto" w:fill="DEEAF6"/>
            <w:tcMar>
              <w:top w:w="0" w:type="dxa"/>
              <w:left w:w="100" w:type="dxa"/>
              <w:bottom w:w="0" w:type="dxa"/>
              <w:right w:w="100" w:type="dxa"/>
            </w:tcMar>
          </w:tcPr>
          <w:p w14:paraId="000012CE" w14:textId="77777777" w:rsidR="00C77964" w:rsidRDefault="003474E6">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HOL / APARAT ZA HRANU</w:t>
            </w:r>
          </w:p>
        </w:tc>
        <w:tc>
          <w:tcPr>
            <w:tcW w:w="1845" w:type="dxa"/>
            <w:tcBorders>
              <w:top w:val="nil"/>
              <w:left w:val="nil"/>
              <w:bottom w:val="single" w:sz="8" w:space="0" w:color="000000"/>
              <w:right w:val="single" w:sz="8" w:space="0" w:color="000000"/>
            </w:tcBorders>
            <w:tcMar>
              <w:top w:w="0" w:type="dxa"/>
              <w:left w:w="100" w:type="dxa"/>
              <w:bottom w:w="0" w:type="dxa"/>
              <w:right w:w="100" w:type="dxa"/>
            </w:tcMar>
          </w:tcPr>
          <w:p w14:paraId="000012CF" w14:textId="77777777" w:rsidR="00C77964" w:rsidRDefault="003474E6">
            <w:pPr>
              <w:spacing w:before="240" w:after="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Lana Jager</w:t>
            </w:r>
          </w:p>
        </w:tc>
        <w:tc>
          <w:tcPr>
            <w:tcW w:w="1305" w:type="dxa"/>
            <w:tcBorders>
              <w:top w:val="nil"/>
              <w:left w:val="nil"/>
              <w:bottom w:val="single" w:sz="8" w:space="0" w:color="000000"/>
              <w:right w:val="single" w:sz="8" w:space="0" w:color="000000"/>
            </w:tcBorders>
            <w:tcMar>
              <w:top w:w="0" w:type="dxa"/>
              <w:left w:w="100" w:type="dxa"/>
              <w:bottom w:w="0" w:type="dxa"/>
              <w:right w:w="100" w:type="dxa"/>
            </w:tcMar>
          </w:tcPr>
          <w:p w14:paraId="000012D0" w14:textId="77777777" w:rsidR="00C77964" w:rsidRDefault="003474E6">
            <w:pPr>
              <w:spacing w:before="240" w:after="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Branka Pauković</w:t>
            </w:r>
          </w:p>
        </w:tc>
        <w:tc>
          <w:tcPr>
            <w:tcW w:w="1380" w:type="dxa"/>
            <w:tcBorders>
              <w:top w:val="nil"/>
              <w:left w:val="nil"/>
              <w:bottom w:val="single" w:sz="8" w:space="0" w:color="000000"/>
              <w:right w:val="single" w:sz="8" w:space="0" w:color="000000"/>
            </w:tcBorders>
            <w:tcMar>
              <w:top w:w="0" w:type="dxa"/>
              <w:left w:w="100" w:type="dxa"/>
              <w:bottom w:w="0" w:type="dxa"/>
              <w:right w:w="100" w:type="dxa"/>
            </w:tcMar>
          </w:tcPr>
          <w:p w14:paraId="000012D1" w14:textId="77777777" w:rsidR="00C77964" w:rsidRDefault="003474E6">
            <w:pPr>
              <w:spacing w:before="240" w:after="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Branka Pauković</w:t>
            </w:r>
          </w:p>
        </w:tc>
        <w:tc>
          <w:tcPr>
            <w:tcW w:w="1575" w:type="dxa"/>
            <w:tcBorders>
              <w:top w:val="nil"/>
              <w:left w:val="nil"/>
              <w:bottom w:val="single" w:sz="8" w:space="0" w:color="000000"/>
              <w:right w:val="single" w:sz="8" w:space="0" w:color="000000"/>
            </w:tcBorders>
            <w:tcMar>
              <w:top w:w="0" w:type="dxa"/>
              <w:left w:w="100" w:type="dxa"/>
              <w:bottom w:w="0" w:type="dxa"/>
              <w:right w:w="100" w:type="dxa"/>
            </w:tcMar>
          </w:tcPr>
          <w:p w14:paraId="000012D2" w14:textId="77777777" w:rsidR="00C77964" w:rsidRDefault="003474E6">
            <w:pPr>
              <w:spacing w:before="240" w:after="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Kristina Puklin</w:t>
            </w:r>
          </w:p>
        </w:tc>
        <w:tc>
          <w:tcPr>
            <w:tcW w:w="1470" w:type="dxa"/>
            <w:tcBorders>
              <w:top w:val="nil"/>
              <w:left w:val="nil"/>
              <w:bottom w:val="single" w:sz="8" w:space="0" w:color="000000"/>
              <w:right w:val="single" w:sz="8" w:space="0" w:color="000000"/>
            </w:tcBorders>
            <w:tcMar>
              <w:top w:w="0" w:type="dxa"/>
              <w:left w:w="100" w:type="dxa"/>
              <w:bottom w:w="0" w:type="dxa"/>
              <w:right w:w="100" w:type="dxa"/>
            </w:tcMar>
          </w:tcPr>
          <w:p w14:paraId="000012D3" w14:textId="77777777" w:rsidR="00C77964" w:rsidRDefault="003474E6">
            <w:pPr>
              <w:spacing w:before="240" w:after="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Lana Jager</w:t>
            </w:r>
          </w:p>
        </w:tc>
      </w:tr>
      <w:tr w:rsidR="00C77964" w14:paraId="4248A19C" w14:textId="77777777" w:rsidTr="00E36A70">
        <w:trPr>
          <w:trHeight w:val="1335"/>
        </w:trPr>
        <w:tc>
          <w:tcPr>
            <w:tcW w:w="1572" w:type="dxa"/>
            <w:tcBorders>
              <w:top w:val="nil"/>
              <w:left w:val="single" w:sz="8" w:space="0" w:color="000000"/>
              <w:bottom w:val="single" w:sz="8" w:space="0" w:color="000000"/>
              <w:right w:val="single" w:sz="8" w:space="0" w:color="000000"/>
            </w:tcBorders>
            <w:shd w:val="clear" w:color="auto" w:fill="DEEAF6"/>
            <w:tcMar>
              <w:top w:w="0" w:type="dxa"/>
              <w:left w:w="100" w:type="dxa"/>
              <w:bottom w:w="0" w:type="dxa"/>
              <w:right w:w="100" w:type="dxa"/>
            </w:tcMar>
          </w:tcPr>
          <w:p w14:paraId="000012D4" w14:textId="77777777" w:rsidR="00C77964" w:rsidRDefault="003474E6">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POŽARNI PUT</w:t>
            </w:r>
          </w:p>
        </w:tc>
        <w:tc>
          <w:tcPr>
            <w:tcW w:w="1845" w:type="dxa"/>
            <w:tcBorders>
              <w:top w:val="nil"/>
              <w:left w:val="nil"/>
              <w:bottom w:val="single" w:sz="8" w:space="0" w:color="000000"/>
              <w:right w:val="single" w:sz="8" w:space="0" w:color="000000"/>
            </w:tcBorders>
            <w:tcMar>
              <w:top w:w="0" w:type="dxa"/>
              <w:left w:w="100" w:type="dxa"/>
              <w:bottom w:w="0" w:type="dxa"/>
              <w:right w:w="100" w:type="dxa"/>
            </w:tcMar>
          </w:tcPr>
          <w:p w14:paraId="000012D5" w14:textId="77777777" w:rsidR="00C77964" w:rsidRDefault="003474E6">
            <w:pPr>
              <w:spacing w:before="240" w:after="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Valentina Šušnjarac</w:t>
            </w:r>
          </w:p>
          <w:p w14:paraId="000012D6" w14:textId="77777777" w:rsidR="00C77964" w:rsidRDefault="003474E6">
            <w:pPr>
              <w:spacing w:before="240" w:after="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Kristina Puklin</w:t>
            </w:r>
          </w:p>
        </w:tc>
        <w:tc>
          <w:tcPr>
            <w:tcW w:w="1305" w:type="dxa"/>
            <w:tcBorders>
              <w:top w:val="nil"/>
              <w:left w:val="nil"/>
              <w:bottom w:val="single" w:sz="8" w:space="0" w:color="000000"/>
              <w:right w:val="single" w:sz="8" w:space="0" w:color="000000"/>
            </w:tcBorders>
            <w:tcMar>
              <w:top w:w="0" w:type="dxa"/>
              <w:left w:w="100" w:type="dxa"/>
              <w:bottom w:w="0" w:type="dxa"/>
              <w:right w:w="100" w:type="dxa"/>
            </w:tcMar>
          </w:tcPr>
          <w:p w14:paraId="000012D7" w14:textId="77777777" w:rsidR="00C77964" w:rsidRDefault="003474E6">
            <w:pPr>
              <w:spacing w:before="240" w:after="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Lana Bistrović</w:t>
            </w:r>
          </w:p>
        </w:tc>
        <w:tc>
          <w:tcPr>
            <w:tcW w:w="1380" w:type="dxa"/>
            <w:tcBorders>
              <w:top w:val="nil"/>
              <w:left w:val="nil"/>
              <w:bottom w:val="single" w:sz="8" w:space="0" w:color="000000"/>
              <w:right w:val="single" w:sz="8" w:space="0" w:color="000000"/>
            </w:tcBorders>
            <w:tcMar>
              <w:top w:w="0" w:type="dxa"/>
              <w:left w:w="100" w:type="dxa"/>
              <w:bottom w:w="0" w:type="dxa"/>
              <w:right w:w="100" w:type="dxa"/>
            </w:tcMar>
          </w:tcPr>
          <w:p w14:paraId="000012D8" w14:textId="77777777" w:rsidR="00C77964" w:rsidRDefault="003474E6">
            <w:pPr>
              <w:spacing w:before="240" w:after="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Lana Bistrović</w:t>
            </w:r>
          </w:p>
          <w:p w14:paraId="000012D9" w14:textId="77777777" w:rsidR="00C77964" w:rsidRDefault="003474E6">
            <w:pPr>
              <w:spacing w:before="240" w:after="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Valentina Šušnjarac</w:t>
            </w:r>
          </w:p>
        </w:tc>
        <w:tc>
          <w:tcPr>
            <w:tcW w:w="1575" w:type="dxa"/>
            <w:tcBorders>
              <w:top w:val="nil"/>
              <w:left w:val="nil"/>
              <w:bottom w:val="single" w:sz="8" w:space="0" w:color="000000"/>
              <w:right w:val="single" w:sz="8" w:space="0" w:color="000000"/>
            </w:tcBorders>
            <w:tcMar>
              <w:top w:w="0" w:type="dxa"/>
              <w:left w:w="100" w:type="dxa"/>
              <w:bottom w:w="0" w:type="dxa"/>
              <w:right w:w="100" w:type="dxa"/>
            </w:tcMar>
          </w:tcPr>
          <w:p w14:paraId="000012DA" w14:textId="77777777" w:rsidR="00C77964" w:rsidRDefault="003474E6">
            <w:pPr>
              <w:spacing w:before="240" w:after="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Karla Carić</w:t>
            </w:r>
          </w:p>
        </w:tc>
        <w:tc>
          <w:tcPr>
            <w:tcW w:w="1470" w:type="dxa"/>
            <w:tcBorders>
              <w:top w:val="nil"/>
              <w:left w:val="nil"/>
              <w:bottom w:val="single" w:sz="8" w:space="0" w:color="000000"/>
              <w:right w:val="single" w:sz="8" w:space="0" w:color="000000"/>
            </w:tcBorders>
            <w:tcMar>
              <w:top w:w="0" w:type="dxa"/>
              <w:left w:w="100" w:type="dxa"/>
              <w:bottom w:w="0" w:type="dxa"/>
              <w:right w:w="100" w:type="dxa"/>
            </w:tcMar>
          </w:tcPr>
          <w:p w14:paraId="000012DB" w14:textId="77777777" w:rsidR="00C77964" w:rsidRDefault="003474E6">
            <w:pPr>
              <w:spacing w:before="240" w:after="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Karla Carić</w:t>
            </w:r>
          </w:p>
        </w:tc>
      </w:tr>
    </w:tbl>
    <w:p w14:paraId="000012DC" w14:textId="77777777" w:rsidR="00C77964" w:rsidRDefault="00C77964">
      <w:pPr>
        <w:rPr>
          <w:rFonts w:ascii="Times New Roman" w:eastAsia="Times New Roman" w:hAnsi="Times New Roman" w:cs="Times New Roman"/>
          <w:sz w:val="28"/>
          <w:szCs w:val="28"/>
        </w:rPr>
      </w:pPr>
    </w:p>
    <w:p w14:paraId="000012DD" w14:textId="77777777" w:rsidR="00C77964" w:rsidRDefault="003474E6">
      <w:pPr>
        <w:rPr>
          <w:rFonts w:ascii="Times New Roman" w:eastAsia="Times New Roman" w:hAnsi="Times New Roman" w:cs="Times New Roman"/>
          <w:sz w:val="24"/>
          <w:szCs w:val="24"/>
        </w:rPr>
      </w:pPr>
      <w:r>
        <w:rPr>
          <w:rFonts w:ascii="Times New Roman" w:eastAsia="Times New Roman" w:hAnsi="Times New Roman" w:cs="Times New Roman"/>
          <w:sz w:val="24"/>
          <w:szCs w:val="24"/>
        </w:rPr>
        <w:t>2. razredi – gornji kat – Vanja Horvat i Tamara Turk Kolić</w:t>
      </w:r>
    </w:p>
    <w:p w14:paraId="000012DE" w14:textId="77777777" w:rsidR="00C77964" w:rsidRDefault="003474E6">
      <w:pPr>
        <w:rPr>
          <w:rFonts w:ascii="Times New Roman" w:eastAsia="Times New Roman" w:hAnsi="Times New Roman" w:cs="Times New Roman"/>
          <w:sz w:val="28"/>
          <w:szCs w:val="28"/>
        </w:rPr>
      </w:pPr>
      <w:r>
        <w:rPr>
          <w:rFonts w:ascii="Times New Roman" w:eastAsia="Times New Roman" w:hAnsi="Times New Roman" w:cs="Times New Roman"/>
          <w:sz w:val="28"/>
          <w:szCs w:val="28"/>
        </w:rPr>
        <w:t>B tjedan</w:t>
      </w:r>
    </w:p>
    <w:tbl>
      <w:tblPr>
        <w:tblStyle w:val="afc"/>
        <w:tblW w:w="8880" w:type="dxa"/>
        <w:tblBorders>
          <w:top w:val="nil"/>
          <w:left w:val="nil"/>
          <w:bottom w:val="nil"/>
          <w:right w:val="nil"/>
          <w:insideH w:val="nil"/>
          <w:insideV w:val="nil"/>
        </w:tblBorders>
        <w:tblLayout w:type="fixed"/>
        <w:tblLook w:val="0600" w:firstRow="0" w:lastRow="0" w:firstColumn="0" w:lastColumn="0" w:noHBand="1" w:noVBand="1"/>
      </w:tblPr>
      <w:tblGrid>
        <w:gridCol w:w="1560"/>
        <w:gridCol w:w="1845"/>
        <w:gridCol w:w="1320"/>
        <w:gridCol w:w="1275"/>
        <w:gridCol w:w="1560"/>
        <w:gridCol w:w="1320"/>
      </w:tblGrid>
      <w:tr w:rsidR="00C77964" w14:paraId="776CC00D" w14:textId="77777777">
        <w:trPr>
          <w:trHeight w:val="285"/>
        </w:trPr>
        <w:tc>
          <w:tcPr>
            <w:tcW w:w="1560" w:type="dxa"/>
            <w:tcBorders>
              <w:top w:val="single" w:sz="8" w:space="0" w:color="000000"/>
              <w:left w:val="single" w:sz="8" w:space="0" w:color="000000"/>
              <w:bottom w:val="single" w:sz="8" w:space="0" w:color="000000"/>
              <w:right w:val="single" w:sz="8" w:space="0" w:color="000000"/>
            </w:tcBorders>
            <w:shd w:val="clear" w:color="auto" w:fill="DEEAF6"/>
            <w:tcMar>
              <w:top w:w="0" w:type="dxa"/>
              <w:left w:w="100" w:type="dxa"/>
              <w:bottom w:w="0" w:type="dxa"/>
              <w:right w:w="100" w:type="dxa"/>
            </w:tcMar>
          </w:tcPr>
          <w:p w14:paraId="000012DF" w14:textId="77777777" w:rsidR="00C77964" w:rsidRDefault="003474E6">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845" w:type="dxa"/>
            <w:tcBorders>
              <w:top w:val="single" w:sz="8" w:space="0" w:color="000000"/>
              <w:left w:val="nil"/>
              <w:bottom w:val="single" w:sz="8" w:space="0" w:color="000000"/>
              <w:right w:val="single" w:sz="8" w:space="0" w:color="000000"/>
            </w:tcBorders>
            <w:shd w:val="clear" w:color="auto" w:fill="DEEAF6"/>
            <w:tcMar>
              <w:top w:w="0" w:type="dxa"/>
              <w:left w:w="100" w:type="dxa"/>
              <w:bottom w:w="0" w:type="dxa"/>
              <w:right w:w="100" w:type="dxa"/>
            </w:tcMar>
          </w:tcPr>
          <w:p w14:paraId="000012E0" w14:textId="77777777" w:rsidR="00C77964" w:rsidRDefault="003474E6">
            <w:pPr>
              <w:spacing w:before="240" w:after="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PONEDJELJAK</w:t>
            </w:r>
          </w:p>
        </w:tc>
        <w:tc>
          <w:tcPr>
            <w:tcW w:w="1320" w:type="dxa"/>
            <w:tcBorders>
              <w:top w:val="single" w:sz="8" w:space="0" w:color="000000"/>
              <w:left w:val="nil"/>
              <w:bottom w:val="single" w:sz="8" w:space="0" w:color="000000"/>
              <w:right w:val="single" w:sz="8" w:space="0" w:color="000000"/>
            </w:tcBorders>
            <w:shd w:val="clear" w:color="auto" w:fill="DEEAF6"/>
            <w:tcMar>
              <w:top w:w="0" w:type="dxa"/>
              <w:left w:w="100" w:type="dxa"/>
              <w:bottom w:w="0" w:type="dxa"/>
              <w:right w:w="100" w:type="dxa"/>
            </w:tcMar>
          </w:tcPr>
          <w:p w14:paraId="000012E1" w14:textId="77777777" w:rsidR="00C77964" w:rsidRDefault="003474E6">
            <w:pPr>
              <w:spacing w:before="240" w:after="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UTORAK</w:t>
            </w:r>
          </w:p>
        </w:tc>
        <w:tc>
          <w:tcPr>
            <w:tcW w:w="1275" w:type="dxa"/>
            <w:tcBorders>
              <w:top w:val="single" w:sz="8" w:space="0" w:color="000000"/>
              <w:left w:val="nil"/>
              <w:bottom w:val="single" w:sz="8" w:space="0" w:color="000000"/>
              <w:right w:val="single" w:sz="8" w:space="0" w:color="000000"/>
            </w:tcBorders>
            <w:shd w:val="clear" w:color="auto" w:fill="DEEAF6"/>
            <w:tcMar>
              <w:top w:w="0" w:type="dxa"/>
              <w:left w:w="100" w:type="dxa"/>
              <w:bottom w:w="0" w:type="dxa"/>
              <w:right w:w="100" w:type="dxa"/>
            </w:tcMar>
          </w:tcPr>
          <w:p w14:paraId="000012E2" w14:textId="77777777" w:rsidR="00C77964" w:rsidRDefault="003474E6">
            <w:pPr>
              <w:spacing w:before="240" w:after="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SRIJEDA</w:t>
            </w:r>
          </w:p>
        </w:tc>
        <w:tc>
          <w:tcPr>
            <w:tcW w:w="1560" w:type="dxa"/>
            <w:tcBorders>
              <w:top w:val="single" w:sz="8" w:space="0" w:color="000000"/>
              <w:left w:val="nil"/>
              <w:bottom w:val="single" w:sz="8" w:space="0" w:color="000000"/>
              <w:right w:val="single" w:sz="8" w:space="0" w:color="000000"/>
            </w:tcBorders>
            <w:shd w:val="clear" w:color="auto" w:fill="DEEAF6"/>
            <w:tcMar>
              <w:top w:w="0" w:type="dxa"/>
              <w:left w:w="100" w:type="dxa"/>
              <w:bottom w:w="0" w:type="dxa"/>
              <w:right w:w="100" w:type="dxa"/>
            </w:tcMar>
          </w:tcPr>
          <w:p w14:paraId="000012E3" w14:textId="77777777" w:rsidR="00C77964" w:rsidRDefault="003474E6">
            <w:pPr>
              <w:spacing w:before="240" w:after="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ČETVRTAK</w:t>
            </w:r>
          </w:p>
        </w:tc>
        <w:tc>
          <w:tcPr>
            <w:tcW w:w="1320" w:type="dxa"/>
            <w:tcBorders>
              <w:top w:val="single" w:sz="8" w:space="0" w:color="000000"/>
              <w:left w:val="nil"/>
              <w:bottom w:val="single" w:sz="8" w:space="0" w:color="000000"/>
              <w:right w:val="single" w:sz="8" w:space="0" w:color="000000"/>
            </w:tcBorders>
            <w:shd w:val="clear" w:color="auto" w:fill="DEEAF6"/>
            <w:tcMar>
              <w:top w:w="0" w:type="dxa"/>
              <w:left w:w="100" w:type="dxa"/>
              <w:bottom w:w="0" w:type="dxa"/>
              <w:right w:w="100" w:type="dxa"/>
            </w:tcMar>
          </w:tcPr>
          <w:p w14:paraId="000012E4" w14:textId="77777777" w:rsidR="00C77964" w:rsidRDefault="003474E6">
            <w:pPr>
              <w:spacing w:before="240" w:after="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PETAK</w:t>
            </w:r>
          </w:p>
        </w:tc>
      </w:tr>
      <w:tr w:rsidR="00C77964" w14:paraId="22109F85" w14:textId="77777777">
        <w:trPr>
          <w:trHeight w:val="1095"/>
        </w:trPr>
        <w:tc>
          <w:tcPr>
            <w:tcW w:w="1560" w:type="dxa"/>
            <w:tcBorders>
              <w:top w:val="nil"/>
              <w:left w:val="single" w:sz="8" w:space="0" w:color="000000"/>
              <w:bottom w:val="single" w:sz="8" w:space="0" w:color="000000"/>
              <w:right w:val="single" w:sz="8" w:space="0" w:color="000000"/>
            </w:tcBorders>
            <w:shd w:val="clear" w:color="auto" w:fill="DEEAF6"/>
            <w:tcMar>
              <w:top w:w="0" w:type="dxa"/>
              <w:left w:w="100" w:type="dxa"/>
              <w:bottom w:w="0" w:type="dxa"/>
              <w:right w:w="100" w:type="dxa"/>
            </w:tcMar>
          </w:tcPr>
          <w:p w14:paraId="000012E5" w14:textId="77777777" w:rsidR="00C77964" w:rsidRDefault="003474E6">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HOL / APARAT ZA HRANU</w:t>
            </w:r>
          </w:p>
        </w:tc>
        <w:tc>
          <w:tcPr>
            <w:tcW w:w="1845" w:type="dxa"/>
            <w:tcBorders>
              <w:top w:val="nil"/>
              <w:left w:val="nil"/>
              <w:bottom w:val="single" w:sz="8" w:space="0" w:color="000000"/>
              <w:right w:val="single" w:sz="8" w:space="0" w:color="000000"/>
            </w:tcBorders>
            <w:tcMar>
              <w:top w:w="0" w:type="dxa"/>
              <w:left w:w="100" w:type="dxa"/>
              <w:bottom w:w="0" w:type="dxa"/>
              <w:right w:w="100" w:type="dxa"/>
            </w:tcMar>
          </w:tcPr>
          <w:p w14:paraId="000012E6" w14:textId="77777777" w:rsidR="00C77964" w:rsidRDefault="003474E6">
            <w:pPr>
              <w:spacing w:before="240" w:after="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Branka Pauković</w:t>
            </w:r>
          </w:p>
        </w:tc>
        <w:tc>
          <w:tcPr>
            <w:tcW w:w="1320" w:type="dxa"/>
            <w:tcBorders>
              <w:top w:val="nil"/>
              <w:left w:val="nil"/>
              <w:bottom w:val="single" w:sz="8" w:space="0" w:color="000000"/>
              <w:right w:val="single" w:sz="8" w:space="0" w:color="000000"/>
            </w:tcBorders>
            <w:tcMar>
              <w:top w:w="0" w:type="dxa"/>
              <w:left w:w="100" w:type="dxa"/>
              <w:bottom w:w="0" w:type="dxa"/>
              <w:right w:w="100" w:type="dxa"/>
            </w:tcMar>
          </w:tcPr>
          <w:p w14:paraId="000012E7" w14:textId="77777777" w:rsidR="00C77964" w:rsidRDefault="003474E6">
            <w:pPr>
              <w:spacing w:before="240" w:after="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Lana Jager</w:t>
            </w:r>
          </w:p>
        </w:tc>
        <w:tc>
          <w:tcPr>
            <w:tcW w:w="1275" w:type="dxa"/>
            <w:tcBorders>
              <w:top w:val="nil"/>
              <w:left w:val="nil"/>
              <w:bottom w:val="single" w:sz="8" w:space="0" w:color="000000"/>
              <w:right w:val="single" w:sz="8" w:space="0" w:color="000000"/>
            </w:tcBorders>
            <w:tcMar>
              <w:top w:w="0" w:type="dxa"/>
              <w:left w:w="100" w:type="dxa"/>
              <w:bottom w:w="0" w:type="dxa"/>
              <w:right w:w="100" w:type="dxa"/>
            </w:tcMar>
          </w:tcPr>
          <w:p w14:paraId="000012E8" w14:textId="77777777" w:rsidR="00C77964" w:rsidRDefault="003474E6">
            <w:pPr>
              <w:spacing w:before="240" w:after="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Lana Jager</w:t>
            </w:r>
          </w:p>
        </w:tc>
        <w:tc>
          <w:tcPr>
            <w:tcW w:w="1560" w:type="dxa"/>
            <w:tcBorders>
              <w:top w:val="nil"/>
              <w:left w:val="nil"/>
              <w:bottom w:val="single" w:sz="8" w:space="0" w:color="000000"/>
              <w:right w:val="single" w:sz="8" w:space="0" w:color="000000"/>
            </w:tcBorders>
            <w:tcMar>
              <w:top w:w="0" w:type="dxa"/>
              <w:left w:w="100" w:type="dxa"/>
              <w:bottom w:w="0" w:type="dxa"/>
              <w:right w:w="100" w:type="dxa"/>
            </w:tcMar>
          </w:tcPr>
          <w:p w14:paraId="000012E9" w14:textId="77777777" w:rsidR="00C77964" w:rsidRDefault="003474E6">
            <w:pPr>
              <w:spacing w:before="240" w:after="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Kristina Puklin</w:t>
            </w:r>
          </w:p>
        </w:tc>
        <w:tc>
          <w:tcPr>
            <w:tcW w:w="1320" w:type="dxa"/>
            <w:tcBorders>
              <w:top w:val="nil"/>
              <w:left w:val="nil"/>
              <w:bottom w:val="single" w:sz="8" w:space="0" w:color="000000"/>
              <w:right w:val="single" w:sz="8" w:space="0" w:color="000000"/>
            </w:tcBorders>
            <w:tcMar>
              <w:top w:w="0" w:type="dxa"/>
              <w:left w:w="100" w:type="dxa"/>
              <w:bottom w:w="0" w:type="dxa"/>
              <w:right w:w="100" w:type="dxa"/>
            </w:tcMar>
          </w:tcPr>
          <w:p w14:paraId="000012EA" w14:textId="77777777" w:rsidR="00C77964" w:rsidRDefault="003474E6">
            <w:pPr>
              <w:spacing w:before="240" w:after="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Branka Pauković</w:t>
            </w:r>
          </w:p>
        </w:tc>
      </w:tr>
      <w:tr w:rsidR="00C77964" w14:paraId="72C48143" w14:textId="77777777">
        <w:trPr>
          <w:trHeight w:val="1335"/>
        </w:trPr>
        <w:tc>
          <w:tcPr>
            <w:tcW w:w="1560" w:type="dxa"/>
            <w:tcBorders>
              <w:top w:val="nil"/>
              <w:left w:val="single" w:sz="8" w:space="0" w:color="000000"/>
              <w:bottom w:val="single" w:sz="8" w:space="0" w:color="000000"/>
              <w:right w:val="single" w:sz="8" w:space="0" w:color="000000"/>
            </w:tcBorders>
            <w:shd w:val="clear" w:color="auto" w:fill="DEEAF6"/>
            <w:tcMar>
              <w:top w:w="0" w:type="dxa"/>
              <w:left w:w="100" w:type="dxa"/>
              <w:bottom w:w="0" w:type="dxa"/>
              <w:right w:w="100" w:type="dxa"/>
            </w:tcMar>
          </w:tcPr>
          <w:p w14:paraId="000012EB" w14:textId="77777777" w:rsidR="00C77964" w:rsidRDefault="003474E6">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POŽARNI PUT</w:t>
            </w:r>
          </w:p>
        </w:tc>
        <w:tc>
          <w:tcPr>
            <w:tcW w:w="1845" w:type="dxa"/>
            <w:tcBorders>
              <w:top w:val="nil"/>
              <w:left w:val="nil"/>
              <w:bottom w:val="single" w:sz="8" w:space="0" w:color="000000"/>
              <w:right w:val="single" w:sz="8" w:space="0" w:color="000000"/>
            </w:tcBorders>
            <w:tcMar>
              <w:top w:w="0" w:type="dxa"/>
              <w:left w:w="100" w:type="dxa"/>
              <w:bottom w:w="0" w:type="dxa"/>
              <w:right w:w="100" w:type="dxa"/>
            </w:tcMar>
          </w:tcPr>
          <w:p w14:paraId="000012EC" w14:textId="77777777" w:rsidR="00C77964" w:rsidRDefault="003474E6">
            <w:pPr>
              <w:spacing w:before="240" w:after="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Kristina Puklin</w:t>
            </w:r>
          </w:p>
          <w:p w14:paraId="000012ED" w14:textId="77777777" w:rsidR="00C77964" w:rsidRDefault="003474E6">
            <w:pPr>
              <w:spacing w:before="240" w:after="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Karla Carić</w:t>
            </w:r>
          </w:p>
        </w:tc>
        <w:tc>
          <w:tcPr>
            <w:tcW w:w="1320" w:type="dxa"/>
            <w:tcBorders>
              <w:top w:val="nil"/>
              <w:left w:val="nil"/>
              <w:bottom w:val="single" w:sz="8" w:space="0" w:color="000000"/>
              <w:right w:val="single" w:sz="8" w:space="0" w:color="000000"/>
            </w:tcBorders>
            <w:tcMar>
              <w:top w:w="0" w:type="dxa"/>
              <w:left w:w="100" w:type="dxa"/>
              <w:bottom w:w="0" w:type="dxa"/>
              <w:right w:w="100" w:type="dxa"/>
            </w:tcMar>
          </w:tcPr>
          <w:p w14:paraId="000012EE" w14:textId="77777777" w:rsidR="00C77964" w:rsidRDefault="003474E6">
            <w:pPr>
              <w:spacing w:before="240" w:after="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Valentina Šušnjarac</w:t>
            </w:r>
          </w:p>
        </w:tc>
        <w:tc>
          <w:tcPr>
            <w:tcW w:w="1275" w:type="dxa"/>
            <w:tcBorders>
              <w:top w:val="nil"/>
              <w:left w:val="nil"/>
              <w:bottom w:val="single" w:sz="8" w:space="0" w:color="000000"/>
              <w:right w:val="single" w:sz="8" w:space="0" w:color="000000"/>
            </w:tcBorders>
            <w:tcMar>
              <w:top w:w="0" w:type="dxa"/>
              <w:left w:w="100" w:type="dxa"/>
              <w:bottom w:w="0" w:type="dxa"/>
              <w:right w:w="100" w:type="dxa"/>
            </w:tcMar>
          </w:tcPr>
          <w:p w14:paraId="000012EF" w14:textId="77777777" w:rsidR="00C77964" w:rsidRDefault="003474E6">
            <w:pPr>
              <w:spacing w:before="240" w:after="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Lana Bistrović</w:t>
            </w:r>
          </w:p>
        </w:tc>
        <w:tc>
          <w:tcPr>
            <w:tcW w:w="1560" w:type="dxa"/>
            <w:tcBorders>
              <w:top w:val="nil"/>
              <w:left w:val="nil"/>
              <w:bottom w:val="single" w:sz="8" w:space="0" w:color="000000"/>
              <w:right w:val="single" w:sz="8" w:space="0" w:color="000000"/>
            </w:tcBorders>
            <w:tcMar>
              <w:top w:w="0" w:type="dxa"/>
              <w:left w:w="100" w:type="dxa"/>
              <w:bottom w:w="0" w:type="dxa"/>
              <w:right w:w="100" w:type="dxa"/>
            </w:tcMar>
          </w:tcPr>
          <w:p w14:paraId="000012F0" w14:textId="77777777" w:rsidR="00C77964" w:rsidRDefault="003474E6">
            <w:pPr>
              <w:spacing w:before="240" w:after="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Karla Carić</w:t>
            </w:r>
          </w:p>
        </w:tc>
        <w:tc>
          <w:tcPr>
            <w:tcW w:w="1320" w:type="dxa"/>
            <w:tcBorders>
              <w:top w:val="nil"/>
              <w:left w:val="nil"/>
              <w:bottom w:val="single" w:sz="8" w:space="0" w:color="000000"/>
              <w:right w:val="single" w:sz="8" w:space="0" w:color="000000"/>
            </w:tcBorders>
            <w:tcMar>
              <w:top w:w="0" w:type="dxa"/>
              <w:left w:w="100" w:type="dxa"/>
              <w:bottom w:w="0" w:type="dxa"/>
              <w:right w:w="100" w:type="dxa"/>
            </w:tcMar>
          </w:tcPr>
          <w:p w14:paraId="000012F1" w14:textId="77777777" w:rsidR="00C77964" w:rsidRDefault="003474E6">
            <w:pPr>
              <w:spacing w:before="240" w:after="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Lana Bistrović</w:t>
            </w:r>
          </w:p>
          <w:p w14:paraId="000012F2" w14:textId="77777777" w:rsidR="00C77964" w:rsidRDefault="003474E6">
            <w:pPr>
              <w:spacing w:before="240" w:after="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Valentina Šušnjarac</w:t>
            </w:r>
          </w:p>
        </w:tc>
      </w:tr>
    </w:tbl>
    <w:p w14:paraId="000012F3" w14:textId="77777777" w:rsidR="00C77964" w:rsidRDefault="00C77964">
      <w:pPr>
        <w:rPr>
          <w:rFonts w:ascii="Times New Roman" w:eastAsia="Times New Roman" w:hAnsi="Times New Roman" w:cs="Times New Roman"/>
        </w:rPr>
      </w:pPr>
    </w:p>
    <w:p w14:paraId="000012F4" w14:textId="77777777" w:rsidR="00C77964" w:rsidRDefault="003474E6">
      <w:pPr>
        <w:rPr>
          <w:rFonts w:ascii="Times New Roman" w:eastAsia="Times New Roman" w:hAnsi="Times New Roman" w:cs="Times New Roman"/>
        </w:rPr>
      </w:pPr>
      <w:r>
        <w:rPr>
          <w:rFonts w:ascii="Times New Roman" w:eastAsia="Times New Roman" w:hAnsi="Times New Roman" w:cs="Times New Roman"/>
          <w:sz w:val="24"/>
          <w:szCs w:val="24"/>
        </w:rPr>
        <w:t>2. razredi – gornji kat – Vanja Horvat i Tamara Turk Kolić</w:t>
      </w:r>
    </w:p>
    <w:p w14:paraId="000012F5" w14:textId="77777777" w:rsidR="00C77964" w:rsidRDefault="00C77964">
      <w:pPr>
        <w:rPr>
          <w:rFonts w:ascii="Times New Roman" w:eastAsia="Times New Roman" w:hAnsi="Times New Roman" w:cs="Times New Roman"/>
        </w:rPr>
      </w:pPr>
    </w:p>
    <w:p w14:paraId="000012F6" w14:textId="77777777" w:rsidR="00C77964" w:rsidRDefault="003474E6">
      <w:pPr>
        <w:pStyle w:val="Heading2"/>
        <w:rPr>
          <w:rFonts w:ascii="Times New Roman" w:eastAsia="Times New Roman" w:hAnsi="Times New Roman" w:cs="Times New Roman"/>
          <w:highlight w:val="white"/>
        </w:rPr>
      </w:pPr>
      <w:bookmarkStart w:id="47" w:name="_heading=h.aav2qzqb49bh" w:colFirst="0" w:colLast="0"/>
      <w:bookmarkEnd w:id="47"/>
      <w:r>
        <w:br w:type="page"/>
      </w:r>
      <w:r>
        <w:rPr>
          <w:rFonts w:ascii="Times New Roman" w:eastAsia="Times New Roman" w:hAnsi="Times New Roman" w:cs="Times New Roman"/>
          <w:highlight w:val="white"/>
        </w:rPr>
        <w:lastRenderedPageBreak/>
        <w:t>4.13.</w:t>
      </w:r>
      <w:r>
        <w:rPr>
          <w:rFonts w:ascii="Times New Roman" w:eastAsia="Times New Roman" w:hAnsi="Times New Roman" w:cs="Times New Roman"/>
          <w:highlight w:val="white"/>
        </w:rPr>
        <w:tab/>
        <w:t>Dežurstva učitelja predmetne nastave</w:t>
      </w:r>
    </w:p>
    <w:p w14:paraId="000012F7" w14:textId="77777777" w:rsidR="00C77964" w:rsidRDefault="00C77964">
      <w:pPr>
        <w:rPr>
          <w:rFonts w:ascii="Times New Roman" w:eastAsia="Times New Roman" w:hAnsi="Times New Roman" w:cs="Times New Roman"/>
        </w:rPr>
      </w:pPr>
    </w:p>
    <w:p w14:paraId="000012F8" w14:textId="77777777" w:rsidR="00C77964" w:rsidRDefault="003474E6">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A tjedan</w:t>
      </w:r>
    </w:p>
    <w:p w14:paraId="000012F9" w14:textId="77777777" w:rsidR="00C77964" w:rsidRDefault="00C77964">
      <w:pPr>
        <w:rPr>
          <w:rFonts w:ascii="Times New Roman" w:eastAsia="Times New Roman" w:hAnsi="Times New Roman" w:cs="Times New Roman"/>
          <w:b/>
          <w:sz w:val="22"/>
          <w:szCs w:val="22"/>
        </w:rPr>
      </w:pPr>
    </w:p>
    <w:tbl>
      <w:tblPr>
        <w:tblStyle w:val="afd"/>
        <w:tblW w:w="9045" w:type="dxa"/>
        <w:tblBorders>
          <w:top w:val="nil"/>
          <w:left w:val="nil"/>
          <w:bottom w:val="nil"/>
          <w:right w:val="nil"/>
          <w:insideH w:val="nil"/>
          <w:insideV w:val="nil"/>
        </w:tblBorders>
        <w:tblLayout w:type="fixed"/>
        <w:tblLook w:val="0600" w:firstRow="0" w:lastRow="0" w:firstColumn="0" w:lastColumn="0" w:noHBand="1" w:noVBand="1"/>
      </w:tblPr>
      <w:tblGrid>
        <w:gridCol w:w="1755"/>
        <w:gridCol w:w="1860"/>
        <w:gridCol w:w="1290"/>
        <w:gridCol w:w="1260"/>
        <w:gridCol w:w="1515"/>
        <w:gridCol w:w="1365"/>
      </w:tblGrid>
      <w:tr w:rsidR="00C77964" w14:paraId="779FE045" w14:textId="77777777">
        <w:trPr>
          <w:trHeight w:val="285"/>
        </w:trPr>
        <w:tc>
          <w:tcPr>
            <w:tcW w:w="1755" w:type="dxa"/>
            <w:tcBorders>
              <w:top w:val="single" w:sz="8" w:space="0" w:color="000000"/>
              <w:left w:val="single" w:sz="8" w:space="0" w:color="000000"/>
              <w:bottom w:val="single" w:sz="8" w:space="0" w:color="000000"/>
              <w:right w:val="single" w:sz="8" w:space="0" w:color="000000"/>
            </w:tcBorders>
            <w:shd w:val="clear" w:color="auto" w:fill="DEEAF6"/>
            <w:tcMar>
              <w:top w:w="0" w:type="dxa"/>
              <w:left w:w="100" w:type="dxa"/>
              <w:bottom w:w="0" w:type="dxa"/>
              <w:right w:w="100" w:type="dxa"/>
            </w:tcMar>
          </w:tcPr>
          <w:p w14:paraId="000012FA" w14:textId="77777777" w:rsidR="00C77964" w:rsidRDefault="003474E6">
            <w:pPr>
              <w:spacing w:before="240" w:after="240"/>
              <w:ind w:left="-1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860" w:type="dxa"/>
            <w:tcBorders>
              <w:top w:val="single" w:sz="8" w:space="0" w:color="000000"/>
              <w:left w:val="nil"/>
              <w:bottom w:val="single" w:sz="8" w:space="0" w:color="000000"/>
              <w:right w:val="single" w:sz="8" w:space="0" w:color="000000"/>
            </w:tcBorders>
            <w:shd w:val="clear" w:color="auto" w:fill="DEEAF6"/>
            <w:tcMar>
              <w:top w:w="0" w:type="dxa"/>
              <w:left w:w="100" w:type="dxa"/>
              <w:bottom w:w="0" w:type="dxa"/>
              <w:right w:w="100" w:type="dxa"/>
            </w:tcMar>
          </w:tcPr>
          <w:p w14:paraId="000012FB" w14:textId="77777777" w:rsidR="00C77964" w:rsidRDefault="003474E6">
            <w:pPr>
              <w:spacing w:before="240" w:after="240"/>
              <w:ind w:left="-1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PONEDJELJAK</w:t>
            </w:r>
          </w:p>
        </w:tc>
        <w:tc>
          <w:tcPr>
            <w:tcW w:w="1290" w:type="dxa"/>
            <w:tcBorders>
              <w:top w:val="single" w:sz="8" w:space="0" w:color="000000"/>
              <w:left w:val="nil"/>
              <w:bottom w:val="single" w:sz="8" w:space="0" w:color="000000"/>
              <w:right w:val="single" w:sz="8" w:space="0" w:color="000000"/>
            </w:tcBorders>
            <w:shd w:val="clear" w:color="auto" w:fill="DEEAF6"/>
            <w:tcMar>
              <w:top w:w="0" w:type="dxa"/>
              <w:left w:w="100" w:type="dxa"/>
              <w:bottom w:w="0" w:type="dxa"/>
              <w:right w:w="100" w:type="dxa"/>
            </w:tcMar>
          </w:tcPr>
          <w:p w14:paraId="000012FC" w14:textId="77777777" w:rsidR="00C77964" w:rsidRDefault="003474E6">
            <w:pPr>
              <w:spacing w:before="240" w:after="240"/>
              <w:ind w:left="-1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UTORAK</w:t>
            </w:r>
          </w:p>
        </w:tc>
        <w:tc>
          <w:tcPr>
            <w:tcW w:w="1260" w:type="dxa"/>
            <w:tcBorders>
              <w:top w:val="single" w:sz="8" w:space="0" w:color="000000"/>
              <w:left w:val="nil"/>
              <w:bottom w:val="single" w:sz="8" w:space="0" w:color="000000"/>
              <w:right w:val="single" w:sz="8" w:space="0" w:color="000000"/>
            </w:tcBorders>
            <w:shd w:val="clear" w:color="auto" w:fill="DEEAF6"/>
            <w:tcMar>
              <w:top w:w="0" w:type="dxa"/>
              <w:left w:w="100" w:type="dxa"/>
              <w:bottom w:w="0" w:type="dxa"/>
              <w:right w:w="100" w:type="dxa"/>
            </w:tcMar>
          </w:tcPr>
          <w:p w14:paraId="000012FD" w14:textId="77777777" w:rsidR="00C77964" w:rsidRDefault="003474E6">
            <w:pPr>
              <w:spacing w:before="240" w:after="240"/>
              <w:ind w:left="-1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SRIJEDA</w:t>
            </w:r>
          </w:p>
        </w:tc>
        <w:tc>
          <w:tcPr>
            <w:tcW w:w="1515" w:type="dxa"/>
            <w:tcBorders>
              <w:top w:val="single" w:sz="8" w:space="0" w:color="000000"/>
              <w:left w:val="nil"/>
              <w:bottom w:val="single" w:sz="8" w:space="0" w:color="000000"/>
              <w:right w:val="single" w:sz="8" w:space="0" w:color="000000"/>
            </w:tcBorders>
            <w:shd w:val="clear" w:color="auto" w:fill="DEEAF6"/>
            <w:tcMar>
              <w:top w:w="0" w:type="dxa"/>
              <w:left w:w="100" w:type="dxa"/>
              <w:bottom w:w="0" w:type="dxa"/>
              <w:right w:w="100" w:type="dxa"/>
            </w:tcMar>
          </w:tcPr>
          <w:p w14:paraId="000012FE" w14:textId="77777777" w:rsidR="00C77964" w:rsidRDefault="003474E6">
            <w:pPr>
              <w:spacing w:before="240" w:after="240"/>
              <w:ind w:left="-1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ČETVRTAK</w:t>
            </w:r>
          </w:p>
        </w:tc>
        <w:tc>
          <w:tcPr>
            <w:tcW w:w="1365" w:type="dxa"/>
            <w:tcBorders>
              <w:top w:val="single" w:sz="8" w:space="0" w:color="000000"/>
              <w:left w:val="nil"/>
              <w:bottom w:val="single" w:sz="8" w:space="0" w:color="000000"/>
              <w:right w:val="single" w:sz="8" w:space="0" w:color="000000"/>
            </w:tcBorders>
            <w:shd w:val="clear" w:color="auto" w:fill="DEEAF6"/>
            <w:tcMar>
              <w:top w:w="0" w:type="dxa"/>
              <w:left w:w="100" w:type="dxa"/>
              <w:bottom w:w="0" w:type="dxa"/>
              <w:right w:w="100" w:type="dxa"/>
            </w:tcMar>
          </w:tcPr>
          <w:p w14:paraId="000012FF" w14:textId="77777777" w:rsidR="00C77964" w:rsidRDefault="003474E6">
            <w:pPr>
              <w:spacing w:before="240" w:after="240"/>
              <w:ind w:left="-1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PETAK</w:t>
            </w:r>
          </w:p>
        </w:tc>
      </w:tr>
      <w:tr w:rsidR="00C77964" w14:paraId="4B6BBDDD" w14:textId="77777777">
        <w:trPr>
          <w:trHeight w:val="1335"/>
        </w:trPr>
        <w:tc>
          <w:tcPr>
            <w:tcW w:w="1755" w:type="dxa"/>
            <w:tcBorders>
              <w:top w:val="nil"/>
              <w:left w:val="single" w:sz="8" w:space="0" w:color="000000"/>
              <w:bottom w:val="single" w:sz="8" w:space="0" w:color="000000"/>
              <w:right w:val="single" w:sz="8" w:space="0" w:color="000000"/>
            </w:tcBorders>
            <w:shd w:val="clear" w:color="auto" w:fill="DEEAF6"/>
            <w:tcMar>
              <w:top w:w="0" w:type="dxa"/>
              <w:left w:w="100" w:type="dxa"/>
              <w:bottom w:w="0" w:type="dxa"/>
              <w:right w:w="100" w:type="dxa"/>
            </w:tcMar>
          </w:tcPr>
          <w:p w14:paraId="00001300" w14:textId="77777777" w:rsidR="00C77964" w:rsidRDefault="003474E6">
            <w:pPr>
              <w:spacing w:before="240" w:after="240"/>
              <w:ind w:left="-1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ULAZ / ULAZ KAT</w:t>
            </w:r>
          </w:p>
        </w:tc>
        <w:tc>
          <w:tcPr>
            <w:tcW w:w="1860" w:type="dxa"/>
            <w:tcBorders>
              <w:top w:val="nil"/>
              <w:left w:val="nil"/>
              <w:bottom w:val="single" w:sz="8" w:space="0" w:color="000000"/>
              <w:right w:val="single" w:sz="8" w:space="0" w:color="000000"/>
            </w:tcBorders>
            <w:tcMar>
              <w:top w:w="0" w:type="dxa"/>
              <w:left w:w="100" w:type="dxa"/>
              <w:bottom w:w="0" w:type="dxa"/>
              <w:right w:w="100" w:type="dxa"/>
            </w:tcMar>
          </w:tcPr>
          <w:p w14:paraId="00001301" w14:textId="77777777" w:rsidR="00C77964" w:rsidRDefault="003474E6">
            <w:pPr>
              <w:spacing w:before="240" w:after="240"/>
              <w:ind w:left="-1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Maja Bobić</w:t>
            </w:r>
          </w:p>
          <w:p w14:paraId="00001302" w14:textId="77777777" w:rsidR="00C77964" w:rsidRDefault="003474E6">
            <w:pPr>
              <w:spacing w:before="240" w:after="240"/>
              <w:ind w:left="-1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Igor Pavlić</w:t>
            </w:r>
          </w:p>
        </w:tc>
        <w:tc>
          <w:tcPr>
            <w:tcW w:w="1290" w:type="dxa"/>
            <w:tcBorders>
              <w:top w:val="nil"/>
              <w:left w:val="nil"/>
              <w:bottom w:val="single" w:sz="8" w:space="0" w:color="000000"/>
              <w:right w:val="single" w:sz="8" w:space="0" w:color="000000"/>
            </w:tcBorders>
            <w:tcMar>
              <w:top w:w="0" w:type="dxa"/>
              <w:left w:w="100" w:type="dxa"/>
              <w:bottom w:w="0" w:type="dxa"/>
              <w:right w:w="100" w:type="dxa"/>
            </w:tcMar>
          </w:tcPr>
          <w:p w14:paraId="00001303" w14:textId="77777777" w:rsidR="00C77964" w:rsidRDefault="003474E6">
            <w:pPr>
              <w:spacing w:before="240" w:after="240"/>
              <w:ind w:left="-1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Vanja Horvat</w:t>
            </w:r>
          </w:p>
        </w:tc>
        <w:tc>
          <w:tcPr>
            <w:tcW w:w="1260" w:type="dxa"/>
            <w:tcBorders>
              <w:top w:val="nil"/>
              <w:left w:val="nil"/>
              <w:bottom w:val="single" w:sz="8" w:space="0" w:color="000000"/>
              <w:right w:val="single" w:sz="8" w:space="0" w:color="000000"/>
            </w:tcBorders>
            <w:tcMar>
              <w:top w:w="0" w:type="dxa"/>
              <w:left w:w="100" w:type="dxa"/>
              <w:bottom w:w="0" w:type="dxa"/>
              <w:right w:w="100" w:type="dxa"/>
            </w:tcMar>
          </w:tcPr>
          <w:p w14:paraId="00001304" w14:textId="77777777" w:rsidR="00C77964" w:rsidRDefault="003474E6">
            <w:pPr>
              <w:spacing w:before="240" w:after="240"/>
              <w:ind w:left="-1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Hrvoje Kuveždić</w:t>
            </w:r>
          </w:p>
          <w:p w14:paraId="00001305" w14:textId="77777777" w:rsidR="00C77964" w:rsidRDefault="003474E6">
            <w:pPr>
              <w:spacing w:before="240" w:after="240"/>
              <w:ind w:left="-1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Monika Perić</w:t>
            </w:r>
          </w:p>
        </w:tc>
        <w:tc>
          <w:tcPr>
            <w:tcW w:w="1515" w:type="dxa"/>
            <w:tcBorders>
              <w:top w:val="nil"/>
              <w:left w:val="nil"/>
              <w:bottom w:val="single" w:sz="8" w:space="0" w:color="000000"/>
              <w:right w:val="single" w:sz="8" w:space="0" w:color="000000"/>
            </w:tcBorders>
            <w:tcMar>
              <w:top w:w="0" w:type="dxa"/>
              <w:left w:w="100" w:type="dxa"/>
              <w:bottom w:w="0" w:type="dxa"/>
              <w:right w:w="100" w:type="dxa"/>
            </w:tcMar>
          </w:tcPr>
          <w:p w14:paraId="00001306" w14:textId="77777777" w:rsidR="00C77964" w:rsidRDefault="003474E6">
            <w:pPr>
              <w:spacing w:before="240" w:after="240"/>
              <w:ind w:left="-1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Ketrin Perlić</w:t>
            </w:r>
          </w:p>
        </w:tc>
        <w:tc>
          <w:tcPr>
            <w:tcW w:w="1365" w:type="dxa"/>
            <w:tcBorders>
              <w:top w:val="nil"/>
              <w:left w:val="nil"/>
              <w:bottom w:val="single" w:sz="8" w:space="0" w:color="000000"/>
              <w:right w:val="single" w:sz="8" w:space="0" w:color="000000"/>
            </w:tcBorders>
            <w:tcMar>
              <w:top w:w="0" w:type="dxa"/>
              <w:left w:w="100" w:type="dxa"/>
              <w:bottom w:w="0" w:type="dxa"/>
              <w:right w:w="100" w:type="dxa"/>
            </w:tcMar>
          </w:tcPr>
          <w:p w14:paraId="00001307" w14:textId="77777777" w:rsidR="00C77964" w:rsidRDefault="003474E6">
            <w:pPr>
              <w:spacing w:before="240" w:after="240"/>
              <w:ind w:left="-140"/>
              <w:rPr>
                <w:rFonts w:ascii="Times New Roman" w:eastAsia="Times New Roman" w:hAnsi="Times New Roman" w:cs="Times New Roman"/>
                <w:sz w:val="24"/>
                <w:szCs w:val="24"/>
              </w:rPr>
            </w:pPr>
            <w:r>
              <w:rPr>
                <w:rFonts w:ascii="Times New Roman" w:eastAsia="Times New Roman" w:hAnsi="Times New Roman" w:cs="Times New Roman"/>
                <w:sz w:val="24"/>
                <w:szCs w:val="24"/>
              </w:rPr>
              <w:t>Mateja Plavec</w:t>
            </w:r>
          </w:p>
          <w:p w14:paraId="00001308" w14:textId="77777777" w:rsidR="00C77964" w:rsidRDefault="003474E6">
            <w:pPr>
              <w:spacing w:before="240" w:after="240"/>
              <w:ind w:left="-1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Maja Bobić</w:t>
            </w:r>
          </w:p>
        </w:tc>
      </w:tr>
      <w:tr w:rsidR="00C77964" w14:paraId="7F5F986E" w14:textId="77777777">
        <w:trPr>
          <w:trHeight w:val="1605"/>
        </w:trPr>
        <w:tc>
          <w:tcPr>
            <w:tcW w:w="1755" w:type="dxa"/>
            <w:tcBorders>
              <w:top w:val="nil"/>
              <w:left w:val="single" w:sz="8" w:space="0" w:color="000000"/>
              <w:bottom w:val="single" w:sz="8" w:space="0" w:color="000000"/>
              <w:right w:val="single" w:sz="8" w:space="0" w:color="000000"/>
            </w:tcBorders>
            <w:shd w:val="clear" w:color="auto" w:fill="DEEAF6"/>
            <w:tcMar>
              <w:top w:w="0" w:type="dxa"/>
              <w:left w:w="100" w:type="dxa"/>
              <w:bottom w:w="0" w:type="dxa"/>
              <w:right w:w="100" w:type="dxa"/>
            </w:tcMar>
          </w:tcPr>
          <w:p w14:paraId="00001309" w14:textId="77777777" w:rsidR="00C77964" w:rsidRDefault="003474E6">
            <w:pPr>
              <w:spacing w:before="240" w:after="240"/>
              <w:ind w:left="-1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SREDINA</w:t>
            </w:r>
          </w:p>
        </w:tc>
        <w:tc>
          <w:tcPr>
            <w:tcW w:w="1860" w:type="dxa"/>
            <w:tcBorders>
              <w:top w:val="nil"/>
              <w:left w:val="nil"/>
              <w:bottom w:val="single" w:sz="8" w:space="0" w:color="000000"/>
              <w:right w:val="single" w:sz="8" w:space="0" w:color="000000"/>
            </w:tcBorders>
            <w:tcMar>
              <w:top w:w="0" w:type="dxa"/>
              <w:left w:w="100" w:type="dxa"/>
              <w:bottom w:w="0" w:type="dxa"/>
              <w:right w:w="100" w:type="dxa"/>
            </w:tcMar>
          </w:tcPr>
          <w:p w14:paraId="0000130A" w14:textId="77777777" w:rsidR="00C77964" w:rsidRDefault="003474E6">
            <w:pPr>
              <w:spacing w:before="240" w:after="240"/>
              <w:ind w:left="-1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Mateja Plavec</w:t>
            </w:r>
          </w:p>
          <w:p w14:paraId="0000130B" w14:textId="77777777" w:rsidR="00C77964" w:rsidRDefault="003474E6">
            <w:pPr>
              <w:spacing w:before="240" w:after="240"/>
              <w:ind w:left="-1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Sandra Kovačević</w:t>
            </w:r>
          </w:p>
        </w:tc>
        <w:tc>
          <w:tcPr>
            <w:tcW w:w="1290" w:type="dxa"/>
            <w:tcBorders>
              <w:top w:val="nil"/>
              <w:left w:val="nil"/>
              <w:bottom w:val="single" w:sz="8" w:space="0" w:color="000000"/>
              <w:right w:val="single" w:sz="8" w:space="0" w:color="000000"/>
            </w:tcBorders>
            <w:tcMar>
              <w:top w:w="0" w:type="dxa"/>
              <w:left w:w="100" w:type="dxa"/>
              <w:bottom w:w="0" w:type="dxa"/>
              <w:right w:w="100" w:type="dxa"/>
            </w:tcMar>
          </w:tcPr>
          <w:p w14:paraId="0000130C" w14:textId="77777777" w:rsidR="00C77964" w:rsidRDefault="003474E6">
            <w:pPr>
              <w:spacing w:before="240" w:after="240"/>
              <w:ind w:left="-1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Marina Uvalić Sertić</w:t>
            </w:r>
          </w:p>
          <w:p w14:paraId="0000130D" w14:textId="77777777" w:rsidR="00C77964" w:rsidRDefault="003474E6">
            <w:pPr>
              <w:spacing w:before="240" w:after="240"/>
              <w:ind w:left="-1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Ivana Pekas</w:t>
            </w:r>
          </w:p>
        </w:tc>
        <w:tc>
          <w:tcPr>
            <w:tcW w:w="1260" w:type="dxa"/>
            <w:tcBorders>
              <w:top w:val="nil"/>
              <w:left w:val="nil"/>
              <w:bottom w:val="single" w:sz="8" w:space="0" w:color="000000"/>
              <w:right w:val="single" w:sz="8" w:space="0" w:color="000000"/>
            </w:tcBorders>
            <w:tcMar>
              <w:top w:w="0" w:type="dxa"/>
              <w:left w:w="100" w:type="dxa"/>
              <w:bottom w:w="0" w:type="dxa"/>
              <w:right w:w="100" w:type="dxa"/>
            </w:tcMar>
          </w:tcPr>
          <w:p w14:paraId="0000130E" w14:textId="77777777" w:rsidR="00C77964" w:rsidRDefault="003474E6">
            <w:pPr>
              <w:spacing w:before="240" w:after="240"/>
              <w:ind w:left="-1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Vanja Horvat</w:t>
            </w:r>
          </w:p>
          <w:p w14:paraId="0000130F" w14:textId="77777777" w:rsidR="00C77964" w:rsidRDefault="003474E6">
            <w:pPr>
              <w:spacing w:before="240" w:after="240"/>
              <w:ind w:left="-1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Petra Mrvić</w:t>
            </w:r>
          </w:p>
        </w:tc>
        <w:tc>
          <w:tcPr>
            <w:tcW w:w="1515" w:type="dxa"/>
            <w:tcBorders>
              <w:top w:val="nil"/>
              <w:left w:val="nil"/>
              <w:bottom w:val="single" w:sz="8" w:space="0" w:color="000000"/>
              <w:right w:val="single" w:sz="8" w:space="0" w:color="000000"/>
            </w:tcBorders>
            <w:tcMar>
              <w:top w:w="0" w:type="dxa"/>
              <w:left w:w="100" w:type="dxa"/>
              <w:bottom w:w="0" w:type="dxa"/>
              <w:right w:w="100" w:type="dxa"/>
            </w:tcMar>
          </w:tcPr>
          <w:p w14:paraId="00001310" w14:textId="77777777" w:rsidR="00C77964" w:rsidRDefault="003474E6">
            <w:pPr>
              <w:spacing w:before="240" w:after="240"/>
              <w:ind w:left="-1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Katarina Krvavica</w:t>
            </w:r>
          </w:p>
          <w:p w14:paraId="00001311" w14:textId="77777777" w:rsidR="00C77964" w:rsidRDefault="003474E6">
            <w:pPr>
              <w:spacing w:before="240" w:after="240"/>
              <w:ind w:left="-1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Sandra Kovačević</w:t>
            </w:r>
          </w:p>
        </w:tc>
        <w:tc>
          <w:tcPr>
            <w:tcW w:w="1365" w:type="dxa"/>
            <w:tcBorders>
              <w:top w:val="nil"/>
              <w:left w:val="nil"/>
              <w:bottom w:val="single" w:sz="8" w:space="0" w:color="000000"/>
              <w:right w:val="single" w:sz="8" w:space="0" w:color="000000"/>
            </w:tcBorders>
            <w:tcMar>
              <w:top w:w="0" w:type="dxa"/>
              <w:left w:w="100" w:type="dxa"/>
              <w:bottom w:w="0" w:type="dxa"/>
              <w:right w:w="100" w:type="dxa"/>
            </w:tcMar>
          </w:tcPr>
          <w:p w14:paraId="00001312" w14:textId="77777777" w:rsidR="00C77964" w:rsidRDefault="003474E6">
            <w:pPr>
              <w:spacing w:before="240" w:after="240"/>
              <w:ind w:left="-1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Dario Kožić</w:t>
            </w:r>
          </w:p>
          <w:p w14:paraId="00001313" w14:textId="77777777" w:rsidR="00C77964" w:rsidRDefault="003474E6">
            <w:pPr>
              <w:spacing w:before="240" w:after="240"/>
              <w:ind w:left="-1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Hrvoje Kuveždić</w:t>
            </w:r>
          </w:p>
        </w:tc>
      </w:tr>
      <w:tr w:rsidR="00C77964" w14:paraId="1167A94D" w14:textId="77777777">
        <w:trPr>
          <w:trHeight w:val="1335"/>
        </w:trPr>
        <w:tc>
          <w:tcPr>
            <w:tcW w:w="1755" w:type="dxa"/>
            <w:tcBorders>
              <w:top w:val="nil"/>
              <w:left w:val="single" w:sz="8" w:space="0" w:color="000000"/>
              <w:bottom w:val="single" w:sz="8" w:space="0" w:color="000000"/>
              <w:right w:val="single" w:sz="8" w:space="0" w:color="000000"/>
            </w:tcBorders>
            <w:shd w:val="clear" w:color="auto" w:fill="DEEAF6"/>
            <w:tcMar>
              <w:top w:w="0" w:type="dxa"/>
              <w:left w:w="100" w:type="dxa"/>
              <w:bottom w:w="0" w:type="dxa"/>
              <w:right w:w="100" w:type="dxa"/>
            </w:tcMar>
          </w:tcPr>
          <w:p w14:paraId="00001314" w14:textId="77777777" w:rsidR="00C77964" w:rsidRDefault="003474E6">
            <w:pPr>
              <w:spacing w:before="240" w:after="240"/>
              <w:ind w:left="-1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POŽARNI PUT</w:t>
            </w:r>
          </w:p>
        </w:tc>
        <w:tc>
          <w:tcPr>
            <w:tcW w:w="1860" w:type="dxa"/>
            <w:tcBorders>
              <w:top w:val="nil"/>
              <w:left w:val="nil"/>
              <w:bottom w:val="single" w:sz="8" w:space="0" w:color="000000"/>
              <w:right w:val="single" w:sz="8" w:space="0" w:color="000000"/>
            </w:tcBorders>
            <w:tcMar>
              <w:top w:w="0" w:type="dxa"/>
              <w:left w:w="100" w:type="dxa"/>
              <w:bottom w:w="0" w:type="dxa"/>
              <w:right w:w="100" w:type="dxa"/>
            </w:tcMar>
          </w:tcPr>
          <w:p w14:paraId="00001315" w14:textId="77777777" w:rsidR="00C77964" w:rsidRDefault="003474E6">
            <w:pPr>
              <w:spacing w:before="240" w:after="240"/>
              <w:ind w:left="-1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Eva Pokrivač</w:t>
            </w:r>
          </w:p>
          <w:p w14:paraId="00001316" w14:textId="77777777" w:rsidR="00C77964" w:rsidRDefault="003474E6">
            <w:pPr>
              <w:spacing w:before="240" w:after="240"/>
              <w:ind w:left="-1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Dario Kožić</w:t>
            </w:r>
          </w:p>
        </w:tc>
        <w:tc>
          <w:tcPr>
            <w:tcW w:w="1290" w:type="dxa"/>
            <w:tcBorders>
              <w:top w:val="nil"/>
              <w:left w:val="nil"/>
              <w:bottom w:val="single" w:sz="8" w:space="0" w:color="000000"/>
              <w:right w:val="single" w:sz="8" w:space="0" w:color="000000"/>
            </w:tcBorders>
            <w:tcMar>
              <w:top w:w="0" w:type="dxa"/>
              <w:left w:w="100" w:type="dxa"/>
              <w:bottom w:w="0" w:type="dxa"/>
              <w:right w:w="100" w:type="dxa"/>
            </w:tcMar>
          </w:tcPr>
          <w:p w14:paraId="00001317" w14:textId="77777777" w:rsidR="00C77964" w:rsidRDefault="003474E6">
            <w:pPr>
              <w:spacing w:before="240" w:after="240"/>
              <w:ind w:left="-1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Elija Popović</w:t>
            </w:r>
          </w:p>
          <w:p w14:paraId="00001318" w14:textId="77777777" w:rsidR="00C77964" w:rsidRDefault="003474E6">
            <w:pPr>
              <w:spacing w:before="240" w:after="240"/>
              <w:ind w:left="-1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Mateja Plavec</w:t>
            </w:r>
          </w:p>
        </w:tc>
        <w:tc>
          <w:tcPr>
            <w:tcW w:w="1260" w:type="dxa"/>
            <w:tcBorders>
              <w:top w:val="nil"/>
              <w:left w:val="nil"/>
              <w:bottom w:val="single" w:sz="8" w:space="0" w:color="000000"/>
              <w:right w:val="single" w:sz="8" w:space="0" w:color="000000"/>
            </w:tcBorders>
            <w:tcMar>
              <w:top w:w="0" w:type="dxa"/>
              <w:left w:w="100" w:type="dxa"/>
              <w:bottom w:w="0" w:type="dxa"/>
              <w:right w:w="100" w:type="dxa"/>
            </w:tcMar>
          </w:tcPr>
          <w:p w14:paraId="00001319" w14:textId="77777777" w:rsidR="00C77964" w:rsidRDefault="003474E6">
            <w:pPr>
              <w:spacing w:before="240" w:after="240"/>
              <w:ind w:left="-1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Katarina Krvavica</w:t>
            </w:r>
          </w:p>
          <w:p w14:paraId="0000131A" w14:textId="77777777" w:rsidR="00C77964" w:rsidRDefault="003474E6">
            <w:pPr>
              <w:spacing w:before="240" w:after="240"/>
              <w:ind w:left="-1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Elija Popović</w:t>
            </w:r>
          </w:p>
        </w:tc>
        <w:tc>
          <w:tcPr>
            <w:tcW w:w="1515" w:type="dxa"/>
            <w:tcBorders>
              <w:top w:val="nil"/>
              <w:left w:val="nil"/>
              <w:bottom w:val="single" w:sz="8" w:space="0" w:color="000000"/>
              <w:right w:val="single" w:sz="8" w:space="0" w:color="000000"/>
            </w:tcBorders>
            <w:tcMar>
              <w:top w:w="0" w:type="dxa"/>
              <w:left w:w="100" w:type="dxa"/>
              <w:bottom w:w="0" w:type="dxa"/>
              <w:right w:w="100" w:type="dxa"/>
            </w:tcMar>
          </w:tcPr>
          <w:p w14:paraId="0000131B" w14:textId="77777777" w:rsidR="00C77964" w:rsidRDefault="003474E6">
            <w:pPr>
              <w:spacing w:before="240" w:after="240"/>
              <w:ind w:left="-1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Dario Kožić</w:t>
            </w:r>
          </w:p>
          <w:p w14:paraId="0000131C" w14:textId="77777777" w:rsidR="00C77964" w:rsidRDefault="003474E6">
            <w:pPr>
              <w:spacing w:before="240" w:after="240"/>
              <w:ind w:left="-1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Ivana Pekas</w:t>
            </w:r>
          </w:p>
        </w:tc>
        <w:tc>
          <w:tcPr>
            <w:tcW w:w="1365" w:type="dxa"/>
            <w:tcBorders>
              <w:top w:val="nil"/>
              <w:left w:val="nil"/>
              <w:bottom w:val="single" w:sz="8" w:space="0" w:color="000000"/>
              <w:right w:val="single" w:sz="8" w:space="0" w:color="000000"/>
            </w:tcBorders>
            <w:tcMar>
              <w:top w:w="0" w:type="dxa"/>
              <w:left w:w="100" w:type="dxa"/>
              <w:bottom w:w="0" w:type="dxa"/>
              <w:right w:w="100" w:type="dxa"/>
            </w:tcMar>
          </w:tcPr>
          <w:p w14:paraId="0000131D" w14:textId="77777777" w:rsidR="00C77964" w:rsidRDefault="003474E6">
            <w:pPr>
              <w:spacing w:before="240" w:after="240"/>
              <w:ind w:left="-1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Eva Pokrivač</w:t>
            </w:r>
          </w:p>
          <w:p w14:paraId="0000131E" w14:textId="77777777" w:rsidR="00C77964" w:rsidRDefault="003474E6">
            <w:pPr>
              <w:spacing w:before="240" w:after="240"/>
              <w:ind w:left="-1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Monika Perić</w:t>
            </w:r>
          </w:p>
        </w:tc>
      </w:tr>
      <w:tr w:rsidR="00C77964" w14:paraId="50D6B3D5" w14:textId="77777777">
        <w:trPr>
          <w:trHeight w:val="1605"/>
        </w:trPr>
        <w:tc>
          <w:tcPr>
            <w:tcW w:w="1755" w:type="dxa"/>
            <w:tcBorders>
              <w:top w:val="nil"/>
              <w:left w:val="single" w:sz="8" w:space="0" w:color="000000"/>
              <w:bottom w:val="single" w:sz="8" w:space="0" w:color="000000"/>
              <w:right w:val="single" w:sz="8" w:space="0" w:color="000000"/>
            </w:tcBorders>
            <w:shd w:val="clear" w:color="auto" w:fill="DEEAF6"/>
            <w:tcMar>
              <w:top w:w="0" w:type="dxa"/>
              <w:left w:w="100" w:type="dxa"/>
              <w:bottom w:w="0" w:type="dxa"/>
              <w:right w:w="100" w:type="dxa"/>
            </w:tcMar>
          </w:tcPr>
          <w:p w14:paraId="0000131F" w14:textId="77777777" w:rsidR="00C77964" w:rsidRDefault="003474E6">
            <w:pPr>
              <w:spacing w:before="240" w:after="240"/>
              <w:ind w:left="-1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HODNIK ISPRED STAKLENIKA</w:t>
            </w:r>
          </w:p>
        </w:tc>
        <w:tc>
          <w:tcPr>
            <w:tcW w:w="1860" w:type="dxa"/>
            <w:tcBorders>
              <w:top w:val="nil"/>
              <w:left w:val="nil"/>
              <w:bottom w:val="single" w:sz="8" w:space="0" w:color="000000"/>
              <w:right w:val="single" w:sz="8" w:space="0" w:color="000000"/>
            </w:tcBorders>
            <w:tcMar>
              <w:top w:w="0" w:type="dxa"/>
              <w:left w:w="100" w:type="dxa"/>
              <w:bottom w:w="0" w:type="dxa"/>
              <w:right w:w="100" w:type="dxa"/>
            </w:tcMar>
          </w:tcPr>
          <w:p w14:paraId="00001320" w14:textId="77777777" w:rsidR="00C77964" w:rsidRDefault="003474E6">
            <w:pPr>
              <w:spacing w:before="240" w:after="240"/>
              <w:ind w:left="-1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Renata Ivoš Krajina</w:t>
            </w:r>
          </w:p>
          <w:p w14:paraId="00001321" w14:textId="77777777" w:rsidR="00C77964" w:rsidRDefault="003474E6">
            <w:pPr>
              <w:spacing w:before="240" w:after="240"/>
              <w:ind w:left="-1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Helena Valentinčić</w:t>
            </w:r>
          </w:p>
        </w:tc>
        <w:tc>
          <w:tcPr>
            <w:tcW w:w="1290" w:type="dxa"/>
            <w:tcBorders>
              <w:top w:val="nil"/>
              <w:left w:val="nil"/>
              <w:bottom w:val="single" w:sz="8" w:space="0" w:color="000000"/>
              <w:right w:val="single" w:sz="8" w:space="0" w:color="000000"/>
            </w:tcBorders>
            <w:tcMar>
              <w:top w:w="0" w:type="dxa"/>
              <w:left w:w="100" w:type="dxa"/>
              <w:bottom w:w="0" w:type="dxa"/>
              <w:right w:w="100" w:type="dxa"/>
            </w:tcMar>
          </w:tcPr>
          <w:p w14:paraId="00001322" w14:textId="77777777" w:rsidR="00C77964" w:rsidRDefault="003474E6">
            <w:pPr>
              <w:spacing w:before="240" w:after="240"/>
              <w:ind w:left="-1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Vlasta Vančina</w:t>
            </w:r>
          </w:p>
        </w:tc>
        <w:tc>
          <w:tcPr>
            <w:tcW w:w="1260" w:type="dxa"/>
            <w:tcBorders>
              <w:top w:val="nil"/>
              <w:left w:val="nil"/>
              <w:bottom w:val="single" w:sz="8" w:space="0" w:color="000000"/>
              <w:right w:val="single" w:sz="8" w:space="0" w:color="000000"/>
            </w:tcBorders>
            <w:tcMar>
              <w:top w:w="0" w:type="dxa"/>
              <w:left w:w="100" w:type="dxa"/>
              <w:bottom w:w="0" w:type="dxa"/>
              <w:right w:w="100" w:type="dxa"/>
            </w:tcMar>
          </w:tcPr>
          <w:p w14:paraId="00001323" w14:textId="77777777" w:rsidR="00C77964" w:rsidRDefault="003474E6">
            <w:pPr>
              <w:spacing w:before="240" w:after="240"/>
              <w:ind w:left="-1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Mirjana Matulić</w:t>
            </w:r>
          </w:p>
          <w:p w14:paraId="00001324" w14:textId="77777777" w:rsidR="00C77964" w:rsidRDefault="003474E6">
            <w:pPr>
              <w:spacing w:before="240" w:after="240"/>
              <w:ind w:left="-1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Renata Ivoš Krajina</w:t>
            </w:r>
          </w:p>
        </w:tc>
        <w:tc>
          <w:tcPr>
            <w:tcW w:w="1515" w:type="dxa"/>
            <w:tcBorders>
              <w:top w:val="nil"/>
              <w:left w:val="nil"/>
              <w:bottom w:val="single" w:sz="8" w:space="0" w:color="000000"/>
              <w:right w:val="single" w:sz="8" w:space="0" w:color="000000"/>
            </w:tcBorders>
            <w:tcMar>
              <w:top w:w="0" w:type="dxa"/>
              <w:left w:w="100" w:type="dxa"/>
              <w:bottom w:w="0" w:type="dxa"/>
              <w:right w:w="100" w:type="dxa"/>
            </w:tcMar>
          </w:tcPr>
          <w:p w14:paraId="00001325" w14:textId="77777777" w:rsidR="00C77964" w:rsidRDefault="003474E6">
            <w:pPr>
              <w:spacing w:before="240" w:after="240"/>
              <w:ind w:left="-1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Vlasta Vančina</w:t>
            </w:r>
          </w:p>
        </w:tc>
        <w:tc>
          <w:tcPr>
            <w:tcW w:w="1365" w:type="dxa"/>
            <w:tcBorders>
              <w:top w:val="nil"/>
              <w:left w:val="nil"/>
              <w:bottom w:val="single" w:sz="8" w:space="0" w:color="000000"/>
              <w:right w:val="single" w:sz="8" w:space="0" w:color="000000"/>
            </w:tcBorders>
            <w:tcMar>
              <w:top w:w="0" w:type="dxa"/>
              <w:left w:w="100" w:type="dxa"/>
              <w:bottom w:w="0" w:type="dxa"/>
              <w:right w:w="100" w:type="dxa"/>
            </w:tcMar>
          </w:tcPr>
          <w:p w14:paraId="00001326" w14:textId="77777777" w:rsidR="00C77964" w:rsidRDefault="003474E6">
            <w:pPr>
              <w:spacing w:before="240" w:after="240"/>
              <w:ind w:left="-1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Mirjana Matulić</w:t>
            </w:r>
          </w:p>
        </w:tc>
      </w:tr>
      <w:tr w:rsidR="00C77964" w14:paraId="57BDC972" w14:textId="77777777">
        <w:trPr>
          <w:trHeight w:val="1635"/>
        </w:trPr>
        <w:tc>
          <w:tcPr>
            <w:tcW w:w="1755" w:type="dxa"/>
            <w:tcBorders>
              <w:top w:val="nil"/>
              <w:left w:val="single" w:sz="8" w:space="0" w:color="000000"/>
              <w:bottom w:val="single" w:sz="8" w:space="0" w:color="000000"/>
              <w:right w:val="single" w:sz="8" w:space="0" w:color="000000"/>
            </w:tcBorders>
            <w:shd w:val="clear" w:color="auto" w:fill="DEEAF6"/>
            <w:tcMar>
              <w:top w:w="0" w:type="dxa"/>
              <w:left w:w="100" w:type="dxa"/>
              <w:bottom w:w="0" w:type="dxa"/>
              <w:right w:w="100" w:type="dxa"/>
            </w:tcMar>
          </w:tcPr>
          <w:p w14:paraId="00001327" w14:textId="77777777" w:rsidR="00C77964" w:rsidRDefault="003474E6">
            <w:pPr>
              <w:spacing w:before="240" w:after="240"/>
              <w:ind w:left="-1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SAMO ODMOR U 9:35 - POŽARNI PUT PRIZEMLJE</w:t>
            </w:r>
          </w:p>
        </w:tc>
        <w:tc>
          <w:tcPr>
            <w:tcW w:w="1860" w:type="dxa"/>
            <w:tcBorders>
              <w:top w:val="nil"/>
              <w:left w:val="nil"/>
              <w:bottom w:val="single" w:sz="8" w:space="0" w:color="000000"/>
              <w:right w:val="single" w:sz="8" w:space="0" w:color="000000"/>
            </w:tcBorders>
            <w:tcMar>
              <w:top w:w="0" w:type="dxa"/>
              <w:left w:w="100" w:type="dxa"/>
              <w:bottom w:w="0" w:type="dxa"/>
              <w:right w:w="100" w:type="dxa"/>
            </w:tcMar>
          </w:tcPr>
          <w:p w14:paraId="00001328" w14:textId="77777777" w:rsidR="00C77964" w:rsidRDefault="003474E6">
            <w:pPr>
              <w:spacing w:before="240" w:after="240"/>
              <w:ind w:left="-1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Marina Uvalić Sertić</w:t>
            </w:r>
          </w:p>
        </w:tc>
        <w:tc>
          <w:tcPr>
            <w:tcW w:w="1290" w:type="dxa"/>
            <w:tcBorders>
              <w:top w:val="nil"/>
              <w:left w:val="nil"/>
              <w:bottom w:val="single" w:sz="8" w:space="0" w:color="000000"/>
              <w:right w:val="single" w:sz="8" w:space="0" w:color="000000"/>
            </w:tcBorders>
            <w:tcMar>
              <w:top w:w="0" w:type="dxa"/>
              <w:left w:w="100" w:type="dxa"/>
              <w:bottom w:w="0" w:type="dxa"/>
              <w:right w:w="100" w:type="dxa"/>
            </w:tcMar>
          </w:tcPr>
          <w:p w14:paraId="00001329" w14:textId="77777777" w:rsidR="00C77964" w:rsidRDefault="003474E6">
            <w:pPr>
              <w:spacing w:before="240" w:after="240"/>
              <w:ind w:left="-1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Igor Pavlić</w:t>
            </w:r>
          </w:p>
        </w:tc>
        <w:tc>
          <w:tcPr>
            <w:tcW w:w="1260" w:type="dxa"/>
            <w:tcBorders>
              <w:top w:val="nil"/>
              <w:left w:val="nil"/>
              <w:bottom w:val="single" w:sz="8" w:space="0" w:color="000000"/>
              <w:right w:val="single" w:sz="8" w:space="0" w:color="000000"/>
            </w:tcBorders>
            <w:tcMar>
              <w:top w:w="0" w:type="dxa"/>
              <w:left w:w="100" w:type="dxa"/>
              <w:bottom w:w="0" w:type="dxa"/>
              <w:right w:w="100" w:type="dxa"/>
            </w:tcMar>
          </w:tcPr>
          <w:p w14:paraId="0000132A" w14:textId="77777777" w:rsidR="00C77964" w:rsidRDefault="003474E6">
            <w:pPr>
              <w:spacing w:before="240" w:after="240"/>
              <w:ind w:left="-1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Ketrin Perlić</w:t>
            </w:r>
          </w:p>
        </w:tc>
        <w:tc>
          <w:tcPr>
            <w:tcW w:w="1515" w:type="dxa"/>
            <w:tcBorders>
              <w:top w:val="nil"/>
              <w:left w:val="nil"/>
              <w:bottom w:val="single" w:sz="8" w:space="0" w:color="000000"/>
              <w:right w:val="single" w:sz="8" w:space="0" w:color="000000"/>
            </w:tcBorders>
            <w:tcMar>
              <w:top w:w="0" w:type="dxa"/>
              <w:left w:w="100" w:type="dxa"/>
              <w:bottom w:w="0" w:type="dxa"/>
              <w:right w:w="100" w:type="dxa"/>
            </w:tcMar>
          </w:tcPr>
          <w:p w14:paraId="0000132B" w14:textId="77777777" w:rsidR="00C77964" w:rsidRDefault="003474E6">
            <w:pPr>
              <w:spacing w:before="240" w:after="240"/>
              <w:ind w:left="-1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Petra Mrvić</w:t>
            </w:r>
          </w:p>
        </w:tc>
        <w:tc>
          <w:tcPr>
            <w:tcW w:w="1365" w:type="dxa"/>
            <w:tcBorders>
              <w:top w:val="nil"/>
              <w:left w:val="nil"/>
              <w:bottom w:val="single" w:sz="8" w:space="0" w:color="000000"/>
              <w:right w:val="single" w:sz="8" w:space="0" w:color="000000"/>
            </w:tcBorders>
            <w:tcMar>
              <w:top w:w="0" w:type="dxa"/>
              <w:left w:w="100" w:type="dxa"/>
              <w:bottom w:w="0" w:type="dxa"/>
              <w:right w:w="100" w:type="dxa"/>
            </w:tcMar>
          </w:tcPr>
          <w:p w14:paraId="0000132C" w14:textId="77777777" w:rsidR="00C77964" w:rsidRDefault="003474E6">
            <w:pPr>
              <w:spacing w:before="240" w:after="240"/>
              <w:ind w:left="-1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Helena Valentinčić</w:t>
            </w:r>
          </w:p>
        </w:tc>
      </w:tr>
    </w:tbl>
    <w:p w14:paraId="0000132D" w14:textId="77777777" w:rsidR="00C77964" w:rsidRDefault="00C77964">
      <w:pPr>
        <w:rPr>
          <w:rFonts w:ascii="Times New Roman" w:eastAsia="Times New Roman" w:hAnsi="Times New Roman" w:cs="Times New Roman"/>
          <w:b/>
          <w:sz w:val="22"/>
          <w:szCs w:val="22"/>
        </w:rPr>
      </w:pPr>
    </w:p>
    <w:p w14:paraId="0000132E" w14:textId="77777777" w:rsidR="00C77964" w:rsidRDefault="00C77964">
      <w:pPr>
        <w:rPr>
          <w:rFonts w:ascii="Times New Roman" w:eastAsia="Times New Roman" w:hAnsi="Times New Roman" w:cs="Times New Roman"/>
          <w:b/>
        </w:rPr>
      </w:pPr>
    </w:p>
    <w:p w14:paraId="0000132F" w14:textId="77777777" w:rsidR="00C77964" w:rsidRDefault="00C77964">
      <w:pPr>
        <w:rPr>
          <w:rFonts w:ascii="Times New Roman" w:eastAsia="Times New Roman" w:hAnsi="Times New Roman" w:cs="Times New Roman"/>
          <w:b/>
        </w:rPr>
      </w:pPr>
    </w:p>
    <w:p w14:paraId="00001330" w14:textId="77777777" w:rsidR="00C77964" w:rsidRDefault="00C77964">
      <w:pPr>
        <w:rPr>
          <w:rFonts w:ascii="Times New Roman" w:eastAsia="Times New Roman" w:hAnsi="Times New Roman" w:cs="Times New Roman"/>
          <w:b/>
        </w:rPr>
      </w:pPr>
    </w:p>
    <w:p w14:paraId="00001331" w14:textId="77777777" w:rsidR="00C77964" w:rsidRDefault="00C77964">
      <w:pPr>
        <w:rPr>
          <w:rFonts w:ascii="Times New Roman" w:eastAsia="Times New Roman" w:hAnsi="Times New Roman" w:cs="Times New Roman"/>
          <w:b/>
        </w:rPr>
      </w:pPr>
    </w:p>
    <w:p w14:paraId="00001332" w14:textId="77777777" w:rsidR="00C77964" w:rsidRDefault="00C77964">
      <w:pPr>
        <w:rPr>
          <w:rFonts w:ascii="Times New Roman" w:eastAsia="Times New Roman" w:hAnsi="Times New Roman" w:cs="Times New Roman"/>
          <w:b/>
        </w:rPr>
      </w:pPr>
    </w:p>
    <w:p w14:paraId="00001333" w14:textId="77777777" w:rsidR="00C77964" w:rsidRDefault="00C77964">
      <w:pPr>
        <w:rPr>
          <w:rFonts w:ascii="Times New Roman" w:eastAsia="Times New Roman" w:hAnsi="Times New Roman" w:cs="Times New Roman"/>
          <w:b/>
        </w:rPr>
      </w:pPr>
    </w:p>
    <w:p w14:paraId="00001334" w14:textId="77777777" w:rsidR="00C77964" w:rsidRDefault="00C77964">
      <w:pPr>
        <w:rPr>
          <w:rFonts w:ascii="Times New Roman" w:eastAsia="Times New Roman" w:hAnsi="Times New Roman" w:cs="Times New Roman"/>
          <w:b/>
        </w:rPr>
      </w:pPr>
    </w:p>
    <w:p w14:paraId="00001335" w14:textId="77777777" w:rsidR="00C77964" w:rsidRDefault="003474E6">
      <w:pPr>
        <w:rPr>
          <w:rFonts w:ascii="Times New Roman" w:eastAsia="Times New Roman" w:hAnsi="Times New Roman" w:cs="Times New Roman"/>
          <w:b/>
          <w:sz w:val="29"/>
          <w:szCs w:val="29"/>
        </w:rPr>
      </w:pPr>
      <w:r>
        <w:rPr>
          <w:rFonts w:ascii="Times New Roman" w:eastAsia="Times New Roman" w:hAnsi="Times New Roman" w:cs="Times New Roman"/>
          <w:b/>
          <w:sz w:val="29"/>
          <w:szCs w:val="29"/>
        </w:rPr>
        <w:t>B tjedan</w:t>
      </w:r>
    </w:p>
    <w:p w14:paraId="00001336" w14:textId="77777777" w:rsidR="00C77964" w:rsidRDefault="00C77964">
      <w:pPr>
        <w:rPr>
          <w:rFonts w:ascii="Times New Roman" w:eastAsia="Times New Roman" w:hAnsi="Times New Roman" w:cs="Times New Roman"/>
          <w:b/>
        </w:rPr>
      </w:pPr>
    </w:p>
    <w:tbl>
      <w:tblPr>
        <w:tblStyle w:val="afe"/>
        <w:tblW w:w="9165" w:type="dxa"/>
        <w:tblBorders>
          <w:top w:val="nil"/>
          <w:left w:val="nil"/>
          <w:bottom w:val="nil"/>
          <w:right w:val="nil"/>
          <w:insideH w:val="nil"/>
          <w:insideV w:val="nil"/>
        </w:tblBorders>
        <w:tblLayout w:type="fixed"/>
        <w:tblLook w:val="0600" w:firstRow="0" w:lastRow="0" w:firstColumn="0" w:lastColumn="0" w:noHBand="1" w:noVBand="1"/>
      </w:tblPr>
      <w:tblGrid>
        <w:gridCol w:w="1740"/>
        <w:gridCol w:w="1860"/>
        <w:gridCol w:w="1350"/>
        <w:gridCol w:w="1305"/>
        <w:gridCol w:w="1530"/>
        <w:gridCol w:w="1380"/>
      </w:tblGrid>
      <w:tr w:rsidR="00C77964" w14:paraId="26E5F6CD" w14:textId="77777777">
        <w:trPr>
          <w:trHeight w:val="285"/>
        </w:trPr>
        <w:tc>
          <w:tcPr>
            <w:tcW w:w="1740" w:type="dxa"/>
            <w:tcBorders>
              <w:top w:val="single" w:sz="8" w:space="0" w:color="000000"/>
              <w:left w:val="single" w:sz="8" w:space="0" w:color="000000"/>
              <w:bottom w:val="single" w:sz="8" w:space="0" w:color="000000"/>
              <w:right w:val="single" w:sz="8" w:space="0" w:color="000000"/>
            </w:tcBorders>
            <w:shd w:val="clear" w:color="auto" w:fill="DEEAF6"/>
            <w:tcMar>
              <w:top w:w="0" w:type="dxa"/>
              <w:left w:w="100" w:type="dxa"/>
              <w:bottom w:w="0" w:type="dxa"/>
              <w:right w:w="100" w:type="dxa"/>
            </w:tcMar>
          </w:tcPr>
          <w:p w14:paraId="00001337" w14:textId="77777777" w:rsidR="00C77964" w:rsidRDefault="003474E6">
            <w:pPr>
              <w:spacing w:before="240" w:after="240"/>
              <w:jc w:val="center"/>
              <w:rPr>
                <w:rFonts w:ascii="Times New Roman" w:eastAsia="Times New Roman" w:hAnsi="Times New Roman" w:cs="Times New Roman"/>
                <w:b/>
              </w:rPr>
            </w:pPr>
            <w:r>
              <w:rPr>
                <w:rFonts w:ascii="Times New Roman" w:eastAsia="Times New Roman" w:hAnsi="Times New Roman" w:cs="Times New Roman"/>
                <w:b/>
              </w:rPr>
              <w:t xml:space="preserve"> </w:t>
            </w:r>
          </w:p>
        </w:tc>
        <w:tc>
          <w:tcPr>
            <w:tcW w:w="1860" w:type="dxa"/>
            <w:tcBorders>
              <w:top w:val="single" w:sz="8" w:space="0" w:color="000000"/>
              <w:left w:val="nil"/>
              <w:bottom w:val="single" w:sz="8" w:space="0" w:color="000000"/>
              <w:right w:val="single" w:sz="8" w:space="0" w:color="000000"/>
            </w:tcBorders>
            <w:shd w:val="clear" w:color="auto" w:fill="DEEAF6"/>
            <w:tcMar>
              <w:top w:w="0" w:type="dxa"/>
              <w:left w:w="100" w:type="dxa"/>
              <w:bottom w:w="0" w:type="dxa"/>
              <w:right w:w="100" w:type="dxa"/>
            </w:tcMar>
          </w:tcPr>
          <w:p w14:paraId="00001338" w14:textId="77777777" w:rsidR="00C77964" w:rsidRDefault="003474E6">
            <w:pPr>
              <w:spacing w:before="240" w:after="240"/>
              <w:jc w:val="center"/>
              <w:rPr>
                <w:rFonts w:ascii="Times New Roman" w:eastAsia="Times New Roman" w:hAnsi="Times New Roman" w:cs="Times New Roman"/>
                <w:b/>
              </w:rPr>
            </w:pPr>
            <w:r>
              <w:rPr>
                <w:rFonts w:ascii="Times New Roman" w:eastAsia="Times New Roman" w:hAnsi="Times New Roman" w:cs="Times New Roman"/>
                <w:b/>
              </w:rPr>
              <w:t>PONEDJELJAK</w:t>
            </w:r>
          </w:p>
        </w:tc>
        <w:tc>
          <w:tcPr>
            <w:tcW w:w="1350" w:type="dxa"/>
            <w:tcBorders>
              <w:top w:val="single" w:sz="8" w:space="0" w:color="000000"/>
              <w:left w:val="nil"/>
              <w:bottom w:val="single" w:sz="8" w:space="0" w:color="000000"/>
              <w:right w:val="single" w:sz="8" w:space="0" w:color="000000"/>
            </w:tcBorders>
            <w:shd w:val="clear" w:color="auto" w:fill="DEEAF6"/>
            <w:tcMar>
              <w:top w:w="0" w:type="dxa"/>
              <w:left w:w="100" w:type="dxa"/>
              <w:bottom w:w="0" w:type="dxa"/>
              <w:right w:w="100" w:type="dxa"/>
            </w:tcMar>
          </w:tcPr>
          <w:p w14:paraId="00001339" w14:textId="77777777" w:rsidR="00C77964" w:rsidRDefault="003474E6">
            <w:pPr>
              <w:spacing w:before="240" w:after="240"/>
              <w:jc w:val="center"/>
              <w:rPr>
                <w:rFonts w:ascii="Times New Roman" w:eastAsia="Times New Roman" w:hAnsi="Times New Roman" w:cs="Times New Roman"/>
                <w:b/>
              </w:rPr>
            </w:pPr>
            <w:r>
              <w:rPr>
                <w:rFonts w:ascii="Times New Roman" w:eastAsia="Times New Roman" w:hAnsi="Times New Roman" w:cs="Times New Roman"/>
                <w:b/>
              </w:rPr>
              <w:t>UTORAK</w:t>
            </w:r>
          </w:p>
        </w:tc>
        <w:tc>
          <w:tcPr>
            <w:tcW w:w="1305" w:type="dxa"/>
            <w:tcBorders>
              <w:top w:val="single" w:sz="8" w:space="0" w:color="000000"/>
              <w:left w:val="nil"/>
              <w:bottom w:val="single" w:sz="8" w:space="0" w:color="000000"/>
              <w:right w:val="single" w:sz="8" w:space="0" w:color="000000"/>
            </w:tcBorders>
            <w:shd w:val="clear" w:color="auto" w:fill="DEEAF6"/>
            <w:tcMar>
              <w:top w:w="0" w:type="dxa"/>
              <w:left w:w="100" w:type="dxa"/>
              <w:bottom w:w="0" w:type="dxa"/>
              <w:right w:w="100" w:type="dxa"/>
            </w:tcMar>
          </w:tcPr>
          <w:p w14:paraId="0000133A" w14:textId="77777777" w:rsidR="00C77964" w:rsidRDefault="003474E6">
            <w:pPr>
              <w:spacing w:before="240" w:after="240"/>
              <w:jc w:val="center"/>
              <w:rPr>
                <w:rFonts w:ascii="Times New Roman" w:eastAsia="Times New Roman" w:hAnsi="Times New Roman" w:cs="Times New Roman"/>
                <w:b/>
              </w:rPr>
            </w:pPr>
            <w:r>
              <w:rPr>
                <w:rFonts w:ascii="Times New Roman" w:eastAsia="Times New Roman" w:hAnsi="Times New Roman" w:cs="Times New Roman"/>
                <w:b/>
              </w:rPr>
              <w:t>SRIJEDA</w:t>
            </w:r>
          </w:p>
        </w:tc>
        <w:tc>
          <w:tcPr>
            <w:tcW w:w="1530" w:type="dxa"/>
            <w:tcBorders>
              <w:top w:val="single" w:sz="8" w:space="0" w:color="000000"/>
              <w:left w:val="nil"/>
              <w:bottom w:val="single" w:sz="8" w:space="0" w:color="000000"/>
              <w:right w:val="single" w:sz="8" w:space="0" w:color="000000"/>
            </w:tcBorders>
            <w:shd w:val="clear" w:color="auto" w:fill="DEEAF6"/>
            <w:tcMar>
              <w:top w:w="0" w:type="dxa"/>
              <w:left w:w="100" w:type="dxa"/>
              <w:bottom w:w="0" w:type="dxa"/>
              <w:right w:w="100" w:type="dxa"/>
            </w:tcMar>
          </w:tcPr>
          <w:p w14:paraId="0000133B" w14:textId="77777777" w:rsidR="00C77964" w:rsidRDefault="003474E6">
            <w:pPr>
              <w:spacing w:before="240" w:after="240"/>
              <w:jc w:val="center"/>
              <w:rPr>
                <w:rFonts w:ascii="Times New Roman" w:eastAsia="Times New Roman" w:hAnsi="Times New Roman" w:cs="Times New Roman"/>
                <w:b/>
              </w:rPr>
            </w:pPr>
            <w:r>
              <w:rPr>
                <w:rFonts w:ascii="Times New Roman" w:eastAsia="Times New Roman" w:hAnsi="Times New Roman" w:cs="Times New Roman"/>
                <w:b/>
              </w:rPr>
              <w:t>ČETVRTAK</w:t>
            </w:r>
          </w:p>
        </w:tc>
        <w:tc>
          <w:tcPr>
            <w:tcW w:w="1380" w:type="dxa"/>
            <w:tcBorders>
              <w:top w:val="single" w:sz="8" w:space="0" w:color="000000"/>
              <w:left w:val="nil"/>
              <w:bottom w:val="single" w:sz="8" w:space="0" w:color="000000"/>
              <w:right w:val="single" w:sz="8" w:space="0" w:color="000000"/>
            </w:tcBorders>
            <w:shd w:val="clear" w:color="auto" w:fill="DEEAF6"/>
            <w:tcMar>
              <w:top w:w="0" w:type="dxa"/>
              <w:left w:w="100" w:type="dxa"/>
              <w:bottom w:w="0" w:type="dxa"/>
              <w:right w:w="100" w:type="dxa"/>
            </w:tcMar>
          </w:tcPr>
          <w:p w14:paraId="0000133C" w14:textId="77777777" w:rsidR="00C77964" w:rsidRDefault="003474E6">
            <w:pPr>
              <w:spacing w:before="240" w:after="240"/>
              <w:jc w:val="center"/>
              <w:rPr>
                <w:rFonts w:ascii="Times New Roman" w:eastAsia="Times New Roman" w:hAnsi="Times New Roman" w:cs="Times New Roman"/>
                <w:b/>
              </w:rPr>
            </w:pPr>
            <w:r>
              <w:rPr>
                <w:rFonts w:ascii="Times New Roman" w:eastAsia="Times New Roman" w:hAnsi="Times New Roman" w:cs="Times New Roman"/>
                <w:b/>
              </w:rPr>
              <w:t>PETAK</w:t>
            </w:r>
          </w:p>
        </w:tc>
      </w:tr>
      <w:tr w:rsidR="00C77964" w14:paraId="5F39EEE3" w14:textId="77777777">
        <w:trPr>
          <w:trHeight w:val="1845"/>
        </w:trPr>
        <w:tc>
          <w:tcPr>
            <w:tcW w:w="1740" w:type="dxa"/>
            <w:tcBorders>
              <w:top w:val="nil"/>
              <w:left w:val="single" w:sz="8" w:space="0" w:color="000000"/>
              <w:bottom w:val="single" w:sz="8" w:space="0" w:color="000000"/>
              <w:right w:val="single" w:sz="8" w:space="0" w:color="000000"/>
            </w:tcBorders>
            <w:shd w:val="clear" w:color="auto" w:fill="DEEAF6"/>
            <w:tcMar>
              <w:top w:w="0" w:type="dxa"/>
              <w:left w:w="100" w:type="dxa"/>
              <w:bottom w:w="0" w:type="dxa"/>
              <w:right w:w="100" w:type="dxa"/>
            </w:tcMar>
          </w:tcPr>
          <w:p w14:paraId="0000133D" w14:textId="77777777" w:rsidR="00C77964" w:rsidRDefault="003474E6">
            <w:pPr>
              <w:spacing w:before="240" w:after="240"/>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ULAZ / ULAZ KAT</w:t>
            </w:r>
          </w:p>
        </w:tc>
        <w:tc>
          <w:tcPr>
            <w:tcW w:w="1860" w:type="dxa"/>
            <w:tcBorders>
              <w:top w:val="nil"/>
              <w:left w:val="nil"/>
              <w:bottom w:val="single" w:sz="8" w:space="0" w:color="000000"/>
              <w:right w:val="single" w:sz="8" w:space="0" w:color="000000"/>
            </w:tcBorders>
            <w:tcMar>
              <w:top w:w="0" w:type="dxa"/>
              <w:left w:w="100" w:type="dxa"/>
              <w:bottom w:w="0" w:type="dxa"/>
              <w:right w:w="100" w:type="dxa"/>
            </w:tcMar>
          </w:tcPr>
          <w:p w14:paraId="0000133E" w14:textId="77777777" w:rsidR="00C77964" w:rsidRDefault="003474E6">
            <w:pPr>
              <w:spacing w:before="240" w:after="240"/>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Tamara Turk Kolić</w:t>
            </w:r>
          </w:p>
        </w:tc>
        <w:tc>
          <w:tcPr>
            <w:tcW w:w="1350" w:type="dxa"/>
            <w:tcBorders>
              <w:top w:val="nil"/>
              <w:left w:val="nil"/>
              <w:bottom w:val="single" w:sz="8" w:space="0" w:color="000000"/>
              <w:right w:val="single" w:sz="8" w:space="0" w:color="000000"/>
            </w:tcBorders>
            <w:tcMar>
              <w:top w:w="0" w:type="dxa"/>
              <w:left w:w="100" w:type="dxa"/>
              <w:bottom w:w="0" w:type="dxa"/>
              <w:right w:w="100" w:type="dxa"/>
            </w:tcMar>
          </w:tcPr>
          <w:p w14:paraId="0000133F" w14:textId="77777777" w:rsidR="00C77964" w:rsidRDefault="003474E6">
            <w:pPr>
              <w:spacing w:before="240" w:after="240"/>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Maja Bobić</w:t>
            </w:r>
          </w:p>
          <w:p w14:paraId="00001340" w14:textId="77777777" w:rsidR="00C77964" w:rsidRDefault="003474E6">
            <w:pPr>
              <w:spacing w:before="240" w:after="240"/>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Vanja Horvat</w:t>
            </w:r>
          </w:p>
          <w:p w14:paraId="00001341" w14:textId="77777777" w:rsidR="00C77964" w:rsidRDefault="003474E6">
            <w:pPr>
              <w:spacing w:before="240" w:after="240"/>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 xml:space="preserve"> </w:t>
            </w:r>
          </w:p>
        </w:tc>
        <w:tc>
          <w:tcPr>
            <w:tcW w:w="1305" w:type="dxa"/>
            <w:tcBorders>
              <w:top w:val="nil"/>
              <w:left w:val="nil"/>
              <w:bottom w:val="single" w:sz="8" w:space="0" w:color="000000"/>
              <w:right w:val="single" w:sz="8" w:space="0" w:color="000000"/>
            </w:tcBorders>
            <w:tcMar>
              <w:top w:w="0" w:type="dxa"/>
              <w:left w:w="100" w:type="dxa"/>
              <w:bottom w:w="0" w:type="dxa"/>
              <w:right w:w="100" w:type="dxa"/>
            </w:tcMar>
          </w:tcPr>
          <w:p w14:paraId="00001342" w14:textId="77777777" w:rsidR="00C77964" w:rsidRDefault="003474E6">
            <w:pPr>
              <w:spacing w:before="240" w:after="240"/>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Mateja Plavec</w:t>
            </w:r>
          </w:p>
          <w:p w14:paraId="00001343" w14:textId="77777777" w:rsidR="00C77964" w:rsidRDefault="003474E6">
            <w:pPr>
              <w:spacing w:before="240" w:after="240"/>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Tamara Turk Kolić</w:t>
            </w:r>
          </w:p>
        </w:tc>
        <w:tc>
          <w:tcPr>
            <w:tcW w:w="1530" w:type="dxa"/>
            <w:tcBorders>
              <w:top w:val="nil"/>
              <w:left w:val="nil"/>
              <w:bottom w:val="single" w:sz="8" w:space="0" w:color="000000"/>
              <w:right w:val="single" w:sz="8" w:space="0" w:color="000000"/>
            </w:tcBorders>
            <w:tcMar>
              <w:top w:w="0" w:type="dxa"/>
              <w:left w:w="100" w:type="dxa"/>
              <w:bottom w:w="0" w:type="dxa"/>
              <w:right w:w="100" w:type="dxa"/>
            </w:tcMar>
          </w:tcPr>
          <w:p w14:paraId="00001344" w14:textId="77777777" w:rsidR="00C77964" w:rsidRDefault="003474E6">
            <w:pPr>
              <w:spacing w:before="240" w:after="240"/>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Monika Perić</w:t>
            </w:r>
          </w:p>
          <w:p w14:paraId="00001345" w14:textId="77777777" w:rsidR="00C77964" w:rsidRDefault="003474E6">
            <w:pPr>
              <w:spacing w:before="240" w:after="240"/>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Dario Kožić</w:t>
            </w:r>
          </w:p>
        </w:tc>
        <w:tc>
          <w:tcPr>
            <w:tcW w:w="1380" w:type="dxa"/>
            <w:tcBorders>
              <w:top w:val="nil"/>
              <w:left w:val="nil"/>
              <w:bottom w:val="single" w:sz="8" w:space="0" w:color="000000"/>
              <w:right w:val="single" w:sz="8" w:space="0" w:color="000000"/>
            </w:tcBorders>
            <w:tcMar>
              <w:top w:w="0" w:type="dxa"/>
              <w:left w:w="100" w:type="dxa"/>
              <w:bottom w:w="0" w:type="dxa"/>
              <w:right w:w="100" w:type="dxa"/>
            </w:tcMar>
          </w:tcPr>
          <w:p w14:paraId="00001346" w14:textId="77777777" w:rsidR="00C77964" w:rsidRDefault="003474E6">
            <w:pPr>
              <w:spacing w:before="240" w:after="240"/>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Petra Mrvić</w:t>
            </w:r>
          </w:p>
          <w:p w14:paraId="00001347" w14:textId="77777777" w:rsidR="00C77964" w:rsidRDefault="003474E6">
            <w:pPr>
              <w:spacing w:before="240" w:after="240"/>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Sandra Kovačević</w:t>
            </w:r>
          </w:p>
        </w:tc>
      </w:tr>
      <w:tr w:rsidR="00C77964" w14:paraId="4C8E6131" w14:textId="77777777">
        <w:trPr>
          <w:trHeight w:val="2115"/>
        </w:trPr>
        <w:tc>
          <w:tcPr>
            <w:tcW w:w="1740" w:type="dxa"/>
            <w:tcBorders>
              <w:top w:val="nil"/>
              <w:left w:val="single" w:sz="8" w:space="0" w:color="000000"/>
              <w:bottom w:val="single" w:sz="8" w:space="0" w:color="000000"/>
              <w:right w:val="single" w:sz="8" w:space="0" w:color="000000"/>
            </w:tcBorders>
            <w:shd w:val="clear" w:color="auto" w:fill="DEEAF6"/>
            <w:tcMar>
              <w:top w:w="0" w:type="dxa"/>
              <w:left w:w="100" w:type="dxa"/>
              <w:bottom w:w="0" w:type="dxa"/>
              <w:right w:w="100" w:type="dxa"/>
            </w:tcMar>
          </w:tcPr>
          <w:p w14:paraId="00001348" w14:textId="77777777" w:rsidR="00C77964" w:rsidRDefault="003474E6">
            <w:pPr>
              <w:spacing w:before="240" w:after="240"/>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SREDINA</w:t>
            </w:r>
          </w:p>
        </w:tc>
        <w:tc>
          <w:tcPr>
            <w:tcW w:w="1860" w:type="dxa"/>
            <w:tcBorders>
              <w:top w:val="nil"/>
              <w:left w:val="nil"/>
              <w:bottom w:val="single" w:sz="8" w:space="0" w:color="000000"/>
              <w:right w:val="single" w:sz="8" w:space="0" w:color="000000"/>
            </w:tcBorders>
            <w:tcMar>
              <w:top w:w="0" w:type="dxa"/>
              <w:left w:w="100" w:type="dxa"/>
              <w:bottom w:w="0" w:type="dxa"/>
              <w:right w:w="100" w:type="dxa"/>
            </w:tcMar>
          </w:tcPr>
          <w:p w14:paraId="00001349" w14:textId="77777777" w:rsidR="00C77964" w:rsidRDefault="003474E6">
            <w:pPr>
              <w:spacing w:before="240" w:after="240"/>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Hrvoje Kuveždić</w:t>
            </w:r>
          </w:p>
          <w:p w14:paraId="0000134A" w14:textId="77777777" w:rsidR="00C77964" w:rsidRDefault="003474E6">
            <w:pPr>
              <w:spacing w:before="240" w:after="240"/>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Mateja Plavec</w:t>
            </w:r>
          </w:p>
        </w:tc>
        <w:tc>
          <w:tcPr>
            <w:tcW w:w="1350" w:type="dxa"/>
            <w:tcBorders>
              <w:top w:val="nil"/>
              <w:left w:val="nil"/>
              <w:bottom w:val="single" w:sz="8" w:space="0" w:color="000000"/>
              <w:right w:val="single" w:sz="8" w:space="0" w:color="000000"/>
            </w:tcBorders>
            <w:tcMar>
              <w:top w:w="0" w:type="dxa"/>
              <w:left w:w="100" w:type="dxa"/>
              <w:bottom w:w="0" w:type="dxa"/>
              <w:right w:w="100" w:type="dxa"/>
            </w:tcMar>
          </w:tcPr>
          <w:p w14:paraId="0000134B" w14:textId="77777777" w:rsidR="00C77964" w:rsidRDefault="003474E6">
            <w:pPr>
              <w:spacing w:before="240" w:after="240"/>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Renata Ivoš Krajina</w:t>
            </w:r>
          </w:p>
          <w:p w14:paraId="0000134C" w14:textId="77777777" w:rsidR="00C77964" w:rsidRDefault="003474E6">
            <w:pPr>
              <w:spacing w:before="240" w:after="240"/>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Sandra Kovačević</w:t>
            </w:r>
          </w:p>
          <w:p w14:paraId="0000134D" w14:textId="77777777" w:rsidR="00C77964" w:rsidRDefault="003474E6">
            <w:pPr>
              <w:spacing w:before="240" w:after="240"/>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 xml:space="preserve"> </w:t>
            </w:r>
          </w:p>
        </w:tc>
        <w:tc>
          <w:tcPr>
            <w:tcW w:w="1305" w:type="dxa"/>
            <w:tcBorders>
              <w:top w:val="nil"/>
              <w:left w:val="nil"/>
              <w:bottom w:val="single" w:sz="8" w:space="0" w:color="000000"/>
              <w:right w:val="single" w:sz="8" w:space="0" w:color="000000"/>
            </w:tcBorders>
            <w:tcMar>
              <w:top w:w="0" w:type="dxa"/>
              <w:left w:w="100" w:type="dxa"/>
              <w:bottom w:w="0" w:type="dxa"/>
              <w:right w:w="100" w:type="dxa"/>
            </w:tcMar>
          </w:tcPr>
          <w:p w14:paraId="0000134E" w14:textId="77777777" w:rsidR="00C77964" w:rsidRDefault="003474E6">
            <w:pPr>
              <w:spacing w:before="240" w:after="240"/>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Vanja Horvat</w:t>
            </w:r>
          </w:p>
        </w:tc>
        <w:tc>
          <w:tcPr>
            <w:tcW w:w="1530" w:type="dxa"/>
            <w:tcBorders>
              <w:top w:val="nil"/>
              <w:left w:val="nil"/>
              <w:bottom w:val="single" w:sz="8" w:space="0" w:color="000000"/>
              <w:right w:val="single" w:sz="8" w:space="0" w:color="000000"/>
            </w:tcBorders>
            <w:tcMar>
              <w:top w:w="0" w:type="dxa"/>
              <w:left w:w="100" w:type="dxa"/>
              <w:bottom w:w="0" w:type="dxa"/>
              <w:right w:w="100" w:type="dxa"/>
            </w:tcMar>
          </w:tcPr>
          <w:p w14:paraId="0000134F" w14:textId="77777777" w:rsidR="00C77964" w:rsidRDefault="003474E6">
            <w:pPr>
              <w:spacing w:before="240" w:after="240"/>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Helena Valentinčić</w:t>
            </w:r>
          </w:p>
          <w:p w14:paraId="00001350" w14:textId="77777777" w:rsidR="00C77964" w:rsidRDefault="003474E6">
            <w:pPr>
              <w:spacing w:before="240" w:after="240"/>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Ivana Pekas</w:t>
            </w:r>
          </w:p>
        </w:tc>
        <w:tc>
          <w:tcPr>
            <w:tcW w:w="1380" w:type="dxa"/>
            <w:tcBorders>
              <w:top w:val="nil"/>
              <w:left w:val="nil"/>
              <w:bottom w:val="single" w:sz="8" w:space="0" w:color="000000"/>
              <w:right w:val="single" w:sz="8" w:space="0" w:color="000000"/>
            </w:tcBorders>
            <w:tcMar>
              <w:top w:w="0" w:type="dxa"/>
              <w:left w:w="100" w:type="dxa"/>
              <w:bottom w:w="0" w:type="dxa"/>
              <w:right w:w="100" w:type="dxa"/>
            </w:tcMar>
          </w:tcPr>
          <w:p w14:paraId="00001351" w14:textId="77777777" w:rsidR="00C77964" w:rsidRDefault="003474E6">
            <w:pPr>
              <w:spacing w:before="240" w:after="240"/>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 xml:space="preserve"> </w:t>
            </w:r>
          </w:p>
          <w:p w14:paraId="00001352" w14:textId="77777777" w:rsidR="00C77964" w:rsidRDefault="003474E6">
            <w:pPr>
              <w:spacing w:before="240" w:after="240"/>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Marina Uvalić Sertić</w:t>
            </w:r>
          </w:p>
          <w:p w14:paraId="00001353" w14:textId="77777777" w:rsidR="00C77964" w:rsidRDefault="003474E6">
            <w:pPr>
              <w:spacing w:before="240" w:after="240"/>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 xml:space="preserve"> </w:t>
            </w:r>
          </w:p>
        </w:tc>
      </w:tr>
      <w:tr w:rsidR="00C77964" w14:paraId="0D336FC4" w14:textId="77777777">
        <w:trPr>
          <w:trHeight w:val="1335"/>
        </w:trPr>
        <w:tc>
          <w:tcPr>
            <w:tcW w:w="1740" w:type="dxa"/>
            <w:tcBorders>
              <w:top w:val="nil"/>
              <w:left w:val="single" w:sz="8" w:space="0" w:color="000000"/>
              <w:bottom w:val="single" w:sz="8" w:space="0" w:color="000000"/>
              <w:right w:val="single" w:sz="8" w:space="0" w:color="000000"/>
            </w:tcBorders>
            <w:shd w:val="clear" w:color="auto" w:fill="DEEAF6"/>
            <w:tcMar>
              <w:top w:w="0" w:type="dxa"/>
              <w:left w:w="100" w:type="dxa"/>
              <w:bottom w:w="0" w:type="dxa"/>
              <w:right w:w="100" w:type="dxa"/>
            </w:tcMar>
          </w:tcPr>
          <w:p w14:paraId="00001354" w14:textId="77777777" w:rsidR="00C77964" w:rsidRDefault="003474E6">
            <w:pPr>
              <w:spacing w:before="240" w:after="240"/>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HODNIK ISPRED STAKLENIKA</w:t>
            </w:r>
          </w:p>
        </w:tc>
        <w:tc>
          <w:tcPr>
            <w:tcW w:w="1860" w:type="dxa"/>
            <w:tcBorders>
              <w:top w:val="nil"/>
              <w:left w:val="nil"/>
              <w:bottom w:val="single" w:sz="8" w:space="0" w:color="000000"/>
              <w:right w:val="single" w:sz="8" w:space="0" w:color="000000"/>
            </w:tcBorders>
            <w:tcMar>
              <w:top w:w="0" w:type="dxa"/>
              <w:left w:w="100" w:type="dxa"/>
              <w:bottom w:w="0" w:type="dxa"/>
              <w:right w:w="100" w:type="dxa"/>
            </w:tcMar>
          </w:tcPr>
          <w:p w14:paraId="00001355" w14:textId="77777777" w:rsidR="00C77964" w:rsidRDefault="00C77964">
            <w:pPr>
              <w:spacing w:before="240" w:after="240"/>
              <w:jc w:val="center"/>
              <w:rPr>
                <w:rFonts w:ascii="Times New Roman" w:eastAsia="Times New Roman" w:hAnsi="Times New Roman" w:cs="Times New Roman"/>
                <w:sz w:val="23"/>
                <w:szCs w:val="23"/>
              </w:rPr>
            </w:pPr>
          </w:p>
          <w:p w14:paraId="00001356" w14:textId="77777777" w:rsidR="00C77964" w:rsidRDefault="003474E6">
            <w:pPr>
              <w:spacing w:before="240" w:after="240"/>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Ketrin Perlić</w:t>
            </w:r>
          </w:p>
          <w:p w14:paraId="00001357" w14:textId="77777777" w:rsidR="00C77964" w:rsidRDefault="00C77964">
            <w:pPr>
              <w:spacing w:before="240" w:after="240"/>
              <w:jc w:val="center"/>
              <w:rPr>
                <w:rFonts w:ascii="Times New Roman" w:eastAsia="Times New Roman" w:hAnsi="Times New Roman" w:cs="Times New Roman"/>
                <w:sz w:val="23"/>
                <w:szCs w:val="23"/>
              </w:rPr>
            </w:pPr>
          </w:p>
        </w:tc>
        <w:tc>
          <w:tcPr>
            <w:tcW w:w="1350" w:type="dxa"/>
            <w:tcBorders>
              <w:top w:val="nil"/>
              <w:left w:val="nil"/>
              <w:bottom w:val="single" w:sz="8" w:space="0" w:color="000000"/>
              <w:right w:val="single" w:sz="8" w:space="0" w:color="000000"/>
            </w:tcBorders>
            <w:tcMar>
              <w:top w:w="0" w:type="dxa"/>
              <w:left w:w="100" w:type="dxa"/>
              <w:bottom w:w="0" w:type="dxa"/>
              <w:right w:w="100" w:type="dxa"/>
            </w:tcMar>
          </w:tcPr>
          <w:p w14:paraId="00001358" w14:textId="77777777" w:rsidR="00C77964" w:rsidRDefault="003474E6">
            <w:pPr>
              <w:spacing w:before="240" w:after="240"/>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Vlasta Vančina</w:t>
            </w:r>
          </w:p>
          <w:p w14:paraId="00001359" w14:textId="77777777" w:rsidR="00C77964" w:rsidRDefault="003474E6">
            <w:pPr>
              <w:spacing w:before="240" w:after="240"/>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Helena Valentinčić</w:t>
            </w:r>
          </w:p>
        </w:tc>
        <w:tc>
          <w:tcPr>
            <w:tcW w:w="1305" w:type="dxa"/>
            <w:tcBorders>
              <w:top w:val="nil"/>
              <w:left w:val="nil"/>
              <w:bottom w:val="single" w:sz="8" w:space="0" w:color="000000"/>
              <w:right w:val="single" w:sz="8" w:space="0" w:color="000000"/>
            </w:tcBorders>
            <w:tcMar>
              <w:top w:w="0" w:type="dxa"/>
              <w:left w:w="100" w:type="dxa"/>
              <w:bottom w:w="0" w:type="dxa"/>
              <w:right w:w="100" w:type="dxa"/>
            </w:tcMar>
          </w:tcPr>
          <w:p w14:paraId="0000135A" w14:textId="77777777" w:rsidR="00C77964" w:rsidRDefault="003474E6">
            <w:pPr>
              <w:spacing w:before="240" w:after="240"/>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Elija Popović</w:t>
            </w:r>
          </w:p>
        </w:tc>
        <w:tc>
          <w:tcPr>
            <w:tcW w:w="1530" w:type="dxa"/>
            <w:tcBorders>
              <w:top w:val="nil"/>
              <w:left w:val="nil"/>
              <w:bottom w:val="single" w:sz="8" w:space="0" w:color="000000"/>
              <w:right w:val="single" w:sz="8" w:space="0" w:color="000000"/>
            </w:tcBorders>
            <w:tcMar>
              <w:top w:w="0" w:type="dxa"/>
              <w:left w:w="100" w:type="dxa"/>
              <w:bottom w:w="0" w:type="dxa"/>
              <w:right w:w="100" w:type="dxa"/>
            </w:tcMar>
          </w:tcPr>
          <w:p w14:paraId="0000135B" w14:textId="77777777" w:rsidR="00C77964" w:rsidRDefault="003474E6">
            <w:pPr>
              <w:spacing w:before="240" w:after="240"/>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 xml:space="preserve"> </w:t>
            </w:r>
          </w:p>
          <w:p w14:paraId="0000135C" w14:textId="77777777" w:rsidR="00C77964" w:rsidRDefault="003474E6">
            <w:pPr>
              <w:spacing w:before="240" w:after="240"/>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Ketrin Perlić</w:t>
            </w:r>
          </w:p>
        </w:tc>
        <w:tc>
          <w:tcPr>
            <w:tcW w:w="1380" w:type="dxa"/>
            <w:tcBorders>
              <w:top w:val="nil"/>
              <w:left w:val="nil"/>
              <w:bottom w:val="single" w:sz="8" w:space="0" w:color="000000"/>
              <w:right w:val="single" w:sz="8" w:space="0" w:color="000000"/>
            </w:tcBorders>
            <w:tcMar>
              <w:top w:w="0" w:type="dxa"/>
              <w:left w:w="100" w:type="dxa"/>
              <w:bottom w:w="0" w:type="dxa"/>
              <w:right w:w="100" w:type="dxa"/>
            </w:tcMar>
          </w:tcPr>
          <w:p w14:paraId="0000135D" w14:textId="77777777" w:rsidR="00C77964" w:rsidRDefault="003474E6">
            <w:pPr>
              <w:spacing w:before="240" w:after="240"/>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Renata Ivoš Krajina</w:t>
            </w:r>
          </w:p>
          <w:p w14:paraId="0000135E" w14:textId="77777777" w:rsidR="00C77964" w:rsidRDefault="003474E6">
            <w:pPr>
              <w:spacing w:before="240" w:after="240"/>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Mirjana Matulić</w:t>
            </w:r>
          </w:p>
        </w:tc>
      </w:tr>
      <w:tr w:rsidR="00C77964" w14:paraId="09537950" w14:textId="77777777">
        <w:trPr>
          <w:trHeight w:val="2085"/>
        </w:trPr>
        <w:tc>
          <w:tcPr>
            <w:tcW w:w="1740" w:type="dxa"/>
            <w:tcBorders>
              <w:top w:val="nil"/>
              <w:left w:val="single" w:sz="8" w:space="0" w:color="000000"/>
              <w:bottom w:val="single" w:sz="8" w:space="0" w:color="000000"/>
              <w:right w:val="single" w:sz="8" w:space="0" w:color="000000"/>
            </w:tcBorders>
            <w:shd w:val="clear" w:color="auto" w:fill="DEEAF6"/>
            <w:tcMar>
              <w:top w:w="0" w:type="dxa"/>
              <w:left w:w="100" w:type="dxa"/>
              <w:bottom w:w="0" w:type="dxa"/>
              <w:right w:w="100" w:type="dxa"/>
            </w:tcMar>
          </w:tcPr>
          <w:p w14:paraId="0000135F" w14:textId="77777777" w:rsidR="00C77964" w:rsidRDefault="003474E6">
            <w:pPr>
              <w:spacing w:before="240" w:after="240"/>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POŽARNI PUT</w:t>
            </w:r>
          </w:p>
        </w:tc>
        <w:tc>
          <w:tcPr>
            <w:tcW w:w="1860" w:type="dxa"/>
            <w:tcBorders>
              <w:top w:val="nil"/>
              <w:left w:val="nil"/>
              <w:bottom w:val="single" w:sz="8" w:space="0" w:color="000000"/>
              <w:right w:val="single" w:sz="8" w:space="0" w:color="000000"/>
            </w:tcBorders>
            <w:tcMar>
              <w:top w:w="0" w:type="dxa"/>
              <w:left w:w="100" w:type="dxa"/>
              <w:bottom w:w="0" w:type="dxa"/>
              <w:right w:w="100" w:type="dxa"/>
            </w:tcMar>
          </w:tcPr>
          <w:p w14:paraId="00001360" w14:textId="77777777" w:rsidR="00C77964" w:rsidRDefault="003474E6">
            <w:pPr>
              <w:spacing w:before="240" w:after="240"/>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Monika Perić</w:t>
            </w:r>
          </w:p>
          <w:p w14:paraId="00001361" w14:textId="77777777" w:rsidR="00C77964" w:rsidRDefault="003474E6">
            <w:pPr>
              <w:spacing w:before="240" w:after="240"/>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Igor Pavlić</w:t>
            </w:r>
          </w:p>
        </w:tc>
        <w:tc>
          <w:tcPr>
            <w:tcW w:w="1350" w:type="dxa"/>
            <w:tcBorders>
              <w:top w:val="nil"/>
              <w:left w:val="nil"/>
              <w:bottom w:val="single" w:sz="8" w:space="0" w:color="000000"/>
              <w:right w:val="single" w:sz="8" w:space="0" w:color="000000"/>
            </w:tcBorders>
            <w:tcMar>
              <w:top w:w="0" w:type="dxa"/>
              <w:left w:w="100" w:type="dxa"/>
              <w:bottom w:w="0" w:type="dxa"/>
              <w:right w:w="100" w:type="dxa"/>
            </w:tcMar>
          </w:tcPr>
          <w:p w14:paraId="00001362" w14:textId="77777777" w:rsidR="00C77964" w:rsidRDefault="003474E6">
            <w:pPr>
              <w:spacing w:before="240" w:after="240"/>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 xml:space="preserve"> </w:t>
            </w:r>
          </w:p>
          <w:p w14:paraId="00001363" w14:textId="77777777" w:rsidR="00C77964" w:rsidRDefault="003474E6">
            <w:pPr>
              <w:spacing w:before="240" w:after="240"/>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Igor Pavlić</w:t>
            </w:r>
          </w:p>
          <w:p w14:paraId="00001364" w14:textId="77777777" w:rsidR="00C77964" w:rsidRDefault="003474E6">
            <w:pPr>
              <w:spacing w:before="240" w:after="240"/>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Dario Kožić</w:t>
            </w:r>
          </w:p>
          <w:p w14:paraId="00001365" w14:textId="77777777" w:rsidR="00C77964" w:rsidRDefault="003474E6">
            <w:pPr>
              <w:spacing w:before="240" w:after="240"/>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 xml:space="preserve"> </w:t>
            </w:r>
          </w:p>
        </w:tc>
        <w:tc>
          <w:tcPr>
            <w:tcW w:w="1305" w:type="dxa"/>
            <w:tcBorders>
              <w:top w:val="nil"/>
              <w:left w:val="nil"/>
              <w:bottom w:val="single" w:sz="8" w:space="0" w:color="000000"/>
              <w:right w:val="single" w:sz="8" w:space="0" w:color="000000"/>
            </w:tcBorders>
            <w:tcMar>
              <w:top w:w="0" w:type="dxa"/>
              <w:left w:w="100" w:type="dxa"/>
              <w:bottom w:w="0" w:type="dxa"/>
              <w:right w:w="100" w:type="dxa"/>
            </w:tcMar>
          </w:tcPr>
          <w:p w14:paraId="00001366" w14:textId="77777777" w:rsidR="00C77964" w:rsidRDefault="003474E6">
            <w:pPr>
              <w:spacing w:before="240" w:after="240"/>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Hrvoje Kuveždić</w:t>
            </w:r>
          </w:p>
          <w:p w14:paraId="00001367" w14:textId="77777777" w:rsidR="00C77964" w:rsidRDefault="003474E6">
            <w:pPr>
              <w:spacing w:before="240" w:after="240"/>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Marina Uvalić Sertić</w:t>
            </w:r>
          </w:p>
        </w:tc>
        <w:tc>
          <w:tcPr>
            <w:tcW w:w="1530" w:type="dxa"/>
            <w:tcBorders>
              <w:top w:val="nil"/>
              <w:left w:val="nil"/>
              <w:bottom w:val="single" w:sz="8" w:space="0" w:color="000000"/>
              <w:right w:val="single" w:sz="8" w:space="0" w:color="000000"/>
            </w:tcBorders>
            <w:tcMar>
              <w:top w:w="0" w:type="dxa"/>
              <w:left w:w="100" w:type="dxa"/>
              <w:bottom w:w="0" w:type="dxa"/>
              <w:right w:w="100" w:type="dxa"/>
            </w:tcMar>
          </w:tcPr>
          <w:p w14:paraId="00001368" w14:textId="77777777" w:rsidR="00C77964" w:rsidRDefault="003474E6">
            <w:pPr>
              <w:spacing w:before="240" w:after="240"/>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Katarina Krvavica</w:t>
            </w:r>
          </w:p>
          <w:p w14:paraId="00001369" w14:textId="77777777" w:rsidR="00C77964" w:rsidRDefault="003474E6">
            <w:pPr>
              <w:spacing w:before="240" w:after="240"/>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Petra Mrvić</w:t>
            </w:r>
          </w:p>
        </w:tc>
        <w:tc>
          <w:tcPr>
            <w:tcW w:w="1380" w:type="dxa"/>
            <w:tcBorders>
              <w:top w:val="nil"/>
              <w:left w:val="nil"/>
              <w:bottom w:val="single" w:sz="8" w:space="0" w:color="000000"/>
              <w:right w:val="single" w:sz="8" w:space="0" w:color="000000"/>
            </w:tcBorders>
            <w:tcMar>
              <w:top w:w="0" w:type="dxa"/>
              <w:left w:w="100" w:type="dxa"/>
              <w:bottom w:w="0" w:type="dxa"/>
              <w:right w:w="100" w:type="dxa"/>
            </w:tcMar>
          </w:tcPr>
          <w:p w14:paraId="0000136A" w14:textId="77777777" w:rsidR="00C77964" w:rsidRDefault="003474E6">
            <w:pPr>
              <w:spacing w:before="240" w:after="240"/>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Eva Pokrivač</w:t>
            </w:r>
          </w:p>
          <w:p w14:paraId="0000136B" w14:textId="77777777" w:rsidR="00C77964" w:rsidRDefault="003474E6">
            <w:pPr>
              <w:spacing w:before="240" w:after="240"/>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Maja Bobić</w:t>
            </w:r>
          </w:p>
        </w:tc>
      </w:tr>
      <w:tr w:rsidR="00C77964" w14:paraId="6261B3FF" w14:textId="77777777">
        <w:trPr>
          <w:trHeight w:val="1769"/>
        </w:trPr>
        <w:tc>
          <w:tcPr>
            <w:tcW w:w="1740" w:type="dxa"/>
            <w:tcBorders>
              <w:top w:val="nil"/>
              <w:left w:val="single" w:sz="8" w:space="0" w:color="000000"/>
              <w:bottom w:val="single" w:sz="8" w:space="0" w:color="000000"/>
              <w:right w:val="single" w:sz="8" w:space="0" w:color="000000"/>
            </w:tcBorders>
            <w:shd w:val="clear" w:color="auto" w:fill="DEEAF6"/>
            <w:tcMar>
              <w:top w:w="0" w:type="dxa"/>
              <w:left w:w="100" w:type="dxa"/>
              <w:bottom w:w="0" w:type="dxa"/>
              <w:right w:w="100" w:type="dxa"/>
            </w:tcMar>
          </w:tcPr>
          <w:p w14:paraId="0000136C" w14:textId="77777777" w:rsidR="00C77964" w:rsidRDefault="003474E6">
            <w:pPr>
              <w:spacing w:before="240" w:after="240"/>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SAMO ODMOR U 9:35 - POŽARNI PUT PRIZEMLJE</w:t>
            </w:r>
          </w:p>
        </w:tc>
        <w:tc>
          <w:tcPr>
            <w:tcW w:w="1860" w:type="dxa"/>
            <w:tcBorders>
              <w:top w:val="nil"/>
              <w:left w:val="nil"/>
              <w:bottom w:val="single" w:sz="8" w:space="0" w:color="000000"/>
              <w:right w:val="single" w:sz="8" w:space="0" w:color="000000"/>
            </w:tcBorders>
            <w:tcMar>
              <w:top w:w="0" w:type="dxa"/>
              <w:left w:w="100" w:type="dxa"/>
              <w:bottom w:w="0" w:type="dxa"/>
              <w:right w:w="100" w:type="dxa"/>
            </w:tcMar>
          </w:tcPr>
          <w:p w14:paraId="0000136D" w14:textId="77777777" w:rsidR="00C77964" w:rsidRDefault="00C77964">
            <w:pPr>
              <w:spacing w:before="240" w:after="240"/>
              <w:jc w:val="center"/>
              <w:rPr>
                <w:rFonts w:ascii="Times New Roman" w:eastAsia="Times New Roman" w:hAnsi="Times New Roman" w:cs="Times New Roman"/>
                <w:sz w:val="23"/>
                <w:szCs w:val="23"/>
              </w:rPr>
            </w:pPr>
          </w:p>
          <w:p w14:paraId="0000136E" w14:textId="77777777" w:rsidR="00C77964" w:rsidRDefault="003474E6">
            <w:pPr>
              <w:spacing w:before="240" w:after="240"/>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Eva Pokrivač</w:t>
            </w:r>
          </w:p>
        </w:tc>
        <w:tc>
          <w:tcPr>
            <w:tcW w:w="1350" w:type="dxa"/>
            <w:tcBorders>
              <w:top w:val="nil"/>
              <w:left w:val="nil"/>
              <w:bottom w:val="single" w:sz="8" w:space="0" w:color="000000"/>
              <w:right w:val="single" w:sz="8" w:space="0" w:color="000000"/>
            </w:tcBorders>
            <w:tcMar>
              <w:top w:w="0" w:type="dxa"/>
              <w:left w:w="100" w:type="dxa"/>
              <w:bottom w:w="0" w:type="dxa"/>
              <w:right w:w="100" w:type="dxa"/>
            </w:tcMar>
          </w:tcPr>
          <w:p w14:paraId="0000136F" w14:textId="77777777" w:rsidR="00C77964" w:rsidRDefault="003474E6">
            <w:pPr>
              <w:spacing w:before="240" w:after="240"/>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Elija Popović</w:t>
            </w:r>
          </w:p>
        </w:tc>
        <w:tc>
          <w:tcPr>
            <w:tcW w:w="1305" w:type="dxa"/>
            <w:tcBorders>
              <w:top w:val="nil"/>
              <w:left w:val="nil"/>
              <w:bottom w:val="single" w:sz="8" w:space="0" w:color="000000"/>
              <w:right w:val="single" w:sz="8" w:space="0" w:color="000000"/>
            </w:tcBorders>
            <w:tcMar>
              <w:top w:w="0" w:type="dxa"/>
              <w:left w:w="100" w:type="dxa"/>
              <w:bottom w:w="0" w:type="dxa"/>
              <w:right w:w="100" w:type="dxa"/>
            </w:tcMar>
          </w:tcPr>
          <w:p w14:paraId="00001370" w14:textId="77777777" w:rsidR="00C77964" w:rsidRDefault="003474E6">
            <w:pPr>
              <w:spacing w:before="240" w:after="240"/>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Mirjana Matulić</w:t>
            </w:r>
          </w:p>
        </w:tc>
        <w:tc>
          <w:tcPr>
            <w:tcW w:w="1530" w:type="dxa"/>
            <w:tcBorders>
              <w:top w:val="nil"/>
              <w:left w:val="nil"/>
              <w:bottom w:val="single" w:sz="8" w:space="0" w:color="000000"/>
              <w:right w:val="single" w:sz="8" w:space="0" w:color="000000"/>
            </w:tcBorders>
            <w:tcMar>
              <w:top w:w="0" w:type="dxa"/>
              <w:left w:w="100" w:type="dxa"/>
              <w:bottom w:w="0" w:type="dxa"/>
              <w:right w:w="100" w:type="dxa"/>
            </w:tcMar>
          </w:tcPr>
          <w:p w14:paraId="00001371" w14:textId="77777777" w:rsidR="00C77964" w:rsidRDefault="003474E6">
            <w:pPr>
              <w:spacing w:before="240" w:after="240"/>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Vlasta Vančina</w:t>
            </w:r>
          </w:p>
        </w:tc>
        <w:tc>
          <w:tcPr>
            <w:tcW w:w="1380" w:type="dxa"/>
            <w:tcBorders>
              <w:top w:val="nil"/>
              <w:left w:val="nil"/>
              <w:bottom w:val="single" w:sz="8" w:space="0" w:color="000000"/>
              <w:right w:val="single" w:sz="8" w:space="0" w:color="000000"/>
            </w:tcBorders>
            <w:tcMar>
              <w:top w:w="0" w:type="dxa"/>
              <w:left w:w="100" w:type="dxa"/>
              <w:bottom w:w="0" w:type="dxa"/>
              <w:right w:w="100" w:type="dxa"/>
            </w:tcMar>
          </w:tcPr>
          <w:p w14:paraId="00001372" w14:textId="77777777" w:rsidR="00C77964" w:rsidRDefault="003474E6">
            <w:pPr>
              <w:spacing w:before="240" w:after="240"/>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Katarina Krvavica</w:t>
            </w:r>
          </w:p>
        </w:tc>
      </w:tr>
    </w:tbl>
    <w:p w14:paraId="00001373" w14:textId="77777777" w:rsidR="00C77964" w:rsidRDefault="00C77964">
      <w:pPr>
        <w:rPr>
          <w:rFonts w:ascii="Times New Roman" w:eastAsia="Times New Roman" w:hAnsi="Times New Roman" w:cs="Times New Roman"/>
          <w:b/>
        </w:rPr>
      </w:pPr>
    </w:p>
    <w:p w14:paraId="00001377" w14:textId="427C7DD5" w:rsidR="00740B6B" w:rsidRDefault="00740B6B">
      <w:pPr>
        <w:rPr>
          <w:rFonts w:ascii="Times New Roman" w:eastAsia="Times New Roman" w:hAnsi="Times New Roman" w:cs="Times New Roman"/>
          <w:b/>
        </w:rPr>
      </w:pPr>
      <w:r>
        <w:rPr>
          <w:rFonts w:ascii="Times New Roman" w:eastAsia="Times New Roman" w:hAnsi="Times New Roman" w:cs="Times New Roman"/>
          <w:b/>
        </w:rPr>
        <w:br w:type="page"/>
      </w:r>
    </w:p>
    <w:p w14:paraId="3CF43C61" w14:textId="77777777" w:rsidR="00C77964" w:rsidRDefault="00C77964">
      <w:pPr>
        <w:rPr>
          <w:rFonts w:ascii="Times New Roman" w:eastAsia="Times New Roman" w:hAnsi="Times New Roman" w:cs="Times New Roman"/>
          <w:b/>
        </w:rPr>
      </w:pPr>
    </w:p>
    <w:p w14:paraId="00001378" w14:textId="77777777" w:rsidR="00C77964" w:rsidRPr="00740B6B" w:rsidRDefault="003474E6" w:rsidP="00740B6B">
      <w:pPr>
        <w:pStyle w:val="Heading2"/>
        <w:rPr>
          <w:rFonts w:ascii="Times New Roman" w:hAnsi="Times New Roman" w:cs="Times New Roman"/>
          <w:b/>
          <w:sz w:val="24"/>
          <w:szCs w:val="24"/>
        </w:rPr>
      </w:pPr>
      <w:r w:rsidRPr="00740B6B">
        <w:rPr>
          <w:rFonts w:ascii="Times New Roman" w:hAnsi="Times New Roman" w:cs="Times New Roman"/>
        </w:rPr>
        <w:t>4.14.</w:t>
      </w:r>
      <w:r w:rsidRPr="00740B6B">
        <w:rPr>
          <w:rFonts w:ascii="Times New Roman" w:hAnsi="Times New Roman" w:cs="Times New Roman"/>
        </w:rPr>
        <w:tab/>
        <w:t>Raspored informacija za roditelje</w:t>
      </w:r>
    </w:p>
    <w:p w14:paraId="00001379" w14:textId="77777777" w:rsidR="00C77964" w:rsidRDefault="003474E6">
      <w:p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Dolazak na informacije je potrebno prethodno najaviti na e-mail adresu učitelja.</w:t>
      </w:r>
    </w:p>
    <w:p w14:paraId="0000137A" w14:textId="77777777" w:rsidR="00C77964" w:rsidRDefault="00C77964">
      <w:pPr>
        <w:spacing w:after="160" w:line="259" w:lineRule="auto"/>
        <w:rPr>
          <w:rFonts w:ascii="Times New Roman" w:eastAsia="Times New Roman" w:hAnsi="Times New Roman" w:cs="Times New Roman"/>
          <w:sz w:val="24"/>
          <w:szCs w:val="24"/>
        </w:rPr>
      </w:pPr>
    </w:p>
    <w:tbl>
      <w:tblPr>
        <w:tblStyle w:val="aff"/>
        <w:tblW w:w="9209" w:type="dxa"/>
        <w:tblBorders>
          <w:top w:val="nil"/>
          <w:left w:val="nil"/>
          <w:bottom w:val="nil"/>
          <w:right w:val="nil"/>
          <w:insideH w:val="nil"/>
          <w:insideV w:val="nil"/>
        </w:tblBorders>
        <w:tblLayout w:type="fixed"/>
        <w:tblLook w:val="0600" w:firstRow="0" w:lastRow="0" w:firstColumn="0" w:lastColumn="0" w:noHBand="1" w:noVBand="1"/>
      </w:tblPr>
      <w:tblGrid>
        <w:gridCol w:w="2695"/>
        <w:gridCol w:w="6514"/>
      </w:tblGrid>
      <w:tr w:rsidR="00C77964" w14:paraId="594337D8" w14:textId="77777777">
        <w:trPr>
          <w:trHeight w:val="285"/>
        </w:trPr>
        <w:tc>
          <w:tcPr>
            <w:tcW w:w="2695" w:type="dxa"/>
            <w:tcBorders>
              <w:top w:val="single" w:sz="5" w:space="0" w:color="000000"/>
              <w:left w:val="single" w:sz="5" w:space="0" w:color="000000"/>
              <w:bottom w:val="single" w:sz="5" w:space="0" w:color="000000"/>
              <w:right w:val="single" w:sz="5" w:space="0" w:color="000000"/>
            </w:tcBorders>
            <w:shd w:val="clear" w:color="auto" w:fill="EDEDED"/>
            <w:tcMar>
              <w:top w:w="0" w:type="dxa"/>
              <w:left w:w="100" w:type="dxa"/>
              <w:bottom w:w="0" w:type="dxa"/>
              <w:right w:w="100" w:type="dxa"/>
            </w:tcMar>
          </w:tcPr>
          <w:p w14:paraId="0000137B" w14:textId="77777777" w:rsidR="00C77964" w:rsidRDefault="003474E6">
            <w:pPr>
              <w:spacing w:before="240" w:after="240" w:line="259"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Prezime, ime učitelja</w:t>
            </w:r>
          </w:p>
        </w:tc>
        <w:tc>
          <w:tcPr>
            <w:tcW w:w="6513" w:type="dxa"/>
            <w:tcBorders>
              <w:top w:val="single" w:sz="5" w:space="0" w:color="000000"/>
              <w:left w:val="nil"/>
              <w:bottom w:val="single" w:sz="5" w:space="0" w:color="000000"/>
              <w:right w:val="single" w:sz="5" w:space="0" w:color="000000"/>
            </w:tcBorders>
            <w:shd w:val="clear" w:color="auto" w:fill="EDEDED"/>
            <w:tcMar>
              <w:top w:w="0" w:type="dxa"/>
              <w:left w:w="100" w:type="dxa"/>
              <w:bottom w:w="0" w:type="dxa"/>
              <w:right w:w="100" w:type="dxa"/>
            </w:tcMar>
          </w:tcPr>
          <w:p w14:paraId="0000137C" w14:textId="77777777" w:rsidR="00C77964" w:rsidRDefault="003474E6">
            <w:pPr>
              <w:spacing w:before="240" w:after="240" w:line="259"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Vrijeme informacija/konzultacija</w:t>
            </w:r>
          </w:p>
        </w:tc>
      </w:tr>
      <w:tr w:rsidR="00C77964" w14:paraId="02C23D21" w14:textId="77777777">
        <w:trPr>
          <w:trHeight w:val="810"/>
        </w:trPr>
        <w:tc>
          <w:tcPr>
            <w:tcW w:w="269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0000137D" w14:textId="77777777" w:rsidR="00C77964" w:rsidRDefault="003474E6">
            <w:pPr>
              <w:spacing w:before="240" w:after="240" w:line="259"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Koritić Sedmak, Kristina</w:t>
            </w:r>
          </w:p>
        </w:tc>
        <w:tc>
          <w:tcPr>
            <w:tcW w:w="6513" w:type="dxa"/>
            <w:tcBorders>
              <w:top w:val="nil"/>
              <w:left w:val="nil"/>
              <w:bottom w:val="single" w:sz="5" w:space="0" w:color="000000"/>
              <w:right w:val="single" w:sz="5" w:space="0" w:color="000000"/>
            </w:tcBorders>
            <w:tcMar>
              <w:top w:w="0" w:type="dxa"/>
              <w:left w:w="100" w:type="dxa"/>
              <w:bottom w:w="0" w:type="dxa"/>
              <w:right w:w="100" w:type="dxa"/>
            </w:tcMar>
          </w:tcPr>
          <w:p w14:paraId="0000137E" w14:textId="77777777" w:rsidR="00C77964" w:rsidRDefault="003474E6">
            <w:pPr>
              <w:spacing w:before="240" w:after="24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 i B smjena:  četvrtak 12:30 - 13:15</w:t>
            </w:r>
          </w:p>
          <w:p w14:paraId="0000137F" w14:textId="77777777" w:rsidR="00C77964" w:rsidRDefault="003474E6">
            <w:pPr>
              <w:spacing w:before="240" w:after="24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najava na mail:kristina.koritic@gmail.com</w:t>
            </w:r>
          </w:p>
        </w:tc>
      </w:tr>
      <w:tr w:rsidR="00C77964" w14:paraId="70AFBE6D" w14:textId="77777777">
        <w:trPr>
          <w:trHeight w:val="810"/>
        </w:trPr>
        <w:tc>
          <w:tcPr>
            <w:tcW w:w="269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00001380" w14:textId="77777777" w:rsidR="00C77964" w:rsidRDefault="003474E6">
            <w:pPr>
              <w:spacing w:before="240" w:after="240" w:line="259"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Šušnjerac, Valentina</w:t>
            </w:r>
          </w:p>
        </w:tc>
        <w:tc>
          <w:tcPr>
            <w:tcW w:w="6513" w:type="dxa"/>
            <w:tcBorders>
              <w:top w:val="nil"/>
              <w:left w:val="nil"/>
              <w:bottom w:val="single" w:sz="5" w:space="0" w:color="000000"/>
              <w:right w:val="single" w:sz="5" w:space="0" w:color="000000"/>
            </w:tcBorders>
            <w:tcMar>
              <w:top w:w="0" w:type="dxa"/>
              <w:left w:w="100" w:type="dxa"/>
              <w:bottom w:w="0" w:type="dxa"/>
              <w:right w:w="100" w:type="dxa"/>
            </w:tcMar>
          </w:tcPr>
          <w:p w14:paraId="00001381" w14:textId="77777777" w:rsidR="00C77964" w:rsidRDefault="003474E6">
            <w:pPr>
              <w:spacing w:before="240" w:after="24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 smjena: ponedjeljak, 8:50-9:35</w:t>
            </w:r>
          </w:p>
          <w:p w14:paraId="00001382" w14:textId="77777777" w:rsidR="00C77964" w:rsidRDefault="003474E6">
            <w:pPr>
              <w:spacing w:before="240" w:after="24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 smjena: četvrtak, 11:40–12:35</w:t>
            </w:r>
          </w:p>
          <w:p w14:paraId="00001383" w14:textId="77777777" w:rsidR="00C77964" w:rsidRDefault="003474E6">
            <w:pPr>
              <w:spacing w:before="240" w:after="24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najava na mail: valentina.susnjarac@gmail.com</w:t>
            </w:r>
          </w:p>
        </w:tc>
      </w:tr>
      <w:tr w:rsidR="00C77964" w14:paraId="21295895" w14:textId="77777777">
        <w:trPr>
          <w:trHeight w:val="1320"/>
        </w:trPr>
        <w:tc>
          <w:tcPr>
            <w:tcW w:w="269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00001384" w14:textId="77777777" w:rsidR="00C77964" w:rsidRDefault="003474E6">
            <w:pPr>
              <w:spacing w:before="240" w:after="240" w:line="259"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Bobić, Maja</w:t>
            </w:r>
          </w:p>
        </w:tc>
        <w:tc>
          <w:tcPr>
            <w:tcW w:w="6513" w:type="dxa"/>
            <w:tcBorders>
              <w:top w:val="nil"/>
              <w:left w:val="nil"/>
              <w:bottom w:val="single" w:sz="5" w:space="0" w:color="000000"/>
              <w:right w:val="single" w:sz="5" w:space="0" w:color="000000"/>
            </w:tcBorders>
            <w:tcMar>
              <w:top w:w="0" w:type="dxa"/>
              <w:left w:w="100" w:type="dxa"/>
              <w:bottom w:w="0" w:type="dxa"/>
              <w:right w:w="100" w:type="dxa"/>
            </w:tcMar>
          </w:tcPr>
          <w:p w14:paraId="00001385" w14:textId="77777777" w:rsidR="00C77964" w:rsidRDefault="003474E6">
            <w:pPr>
              <w:spacing w:before="240" w:after="24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 smjena: srijeda, 10:50 - 11:35</w:t>
            </w:r>
          </w:p>
          <w:p w14:paraId="00001386" w14:textId="77777777" w:rsidR="00C77964" w:rsidRDefault="003474E6">
            <w:pPr>
              <w:spacing w:before="240" w:after="24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 smjena: srijeda po dogovoru</w:t>
            </w:r>
          </w:p>
          <w:p w14:paraId="00001387" w14:textId="77777777" w:rsidR="00C77964" w:rsidRDefault="003474E6">
            <w:pPr>
              <w:spacing w:before="240" w:after="24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najava na mail: maja.bobic@skole.hr</w:t>
            </w:r>
          </w:p>
        </w:tc>
      </w:tr>
      <w:tr w:rsidR="00C77964" w14:paraId="4A3815C8" w14:textId="77777777">
        <w:trPr>
          <w:trHeight w:val="1320"/>
        </w:trPr>
        <w:tc>
          <w:tcPr>
            <w:tcW w:w="269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00001388" w14:textId="77777777" w:rsidR="00C77964" w:rsidRDefault="003474E6">
            <w:pPr>
              <w:spacing w:before="240" w:after="240" w:line="259"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Carić, Karla</w:t>
            </w:r>
          </w:p>
        </w:tc>
        <w:tc>
          <w:tcPr>
            <w:tcW w:w="6513" w:type="dxa"/>
            <w:tcBorders>
              <w:top w:val="nil"/>
              <w:left w:val="nil"/>
              <w:bottom w:val="single" w:sz="5" w:space="0" w:color="000000"/>
              <w:right w:val="single" w:sz="5" w:space="0" w:color="000000"/>
            </w:tcBorders>
            <w:tcMar>
              <w:top w:w="0" w:type="dxa"/>
              <w:left w:w="100" w:type="dxa"/>
              <w:bottom w:w="0" w:type="dxa"/>
              <w:right w:w="100" w:type="dxa"/>
            </w:tcMar>
          </w:tcPr>
          <w:p w14:paraId="00001389" w14:textId="77777777" w:rsidR="00C77964" w:rsidRDefault="003474E6">
            <w:pPr>
              <w:spacing w:before="240" w:after="24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 smjena: srijeda, 8:50 - 9:35</w:t>
            </w:r>
          </w:p>
          <w:p w14:paraId="0000138A" w14:textId="77777777" w:rsidR="00C77964" w:rsidRDefault="003474E6">
            <w:pPr>
              <w:spacing w:before="240" w:after="24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 smjena: srijeda, 8:50 - 9:35</w:t>
            </w:r>
          </w:p>
          <w:p w14:paraId="0000138B" w14:textId="77777777" w:rsidR="00C77964" w:rsidRDefault="003474E6">
            <w:pPr>
              <w:spacing w:before="240" w:after="24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Poslijepodnevne informacije su svaki prvi ponedjeljak u mjesecu ili po dogovoru.</w:t>
            </w:r>
          </w:p>
          <w:p w14:paraId="0000138C" w14:textId="77777777" w:rsidR="00C77964" w:rsidRDefault="003474E6">
            <w:pPr>
              <w:spacing w:before="240" w:after="24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najava na mail: karla.hribernik@skole.hr</w:t>
            </w:r>
          </w:p>
        </w:tc>
      </w:tr>
      <w:tr w:rsidR="00C77964" w14:paraId="64A888B3" w14:textId="77777777">
        <w:trPr>
          <w:trHeight w:val="1763"/>
        </w:trPr>
        <w:tc>
          <w:tcPr>
            <w:tcW w:w="269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0000138D" w14:textId="77777777" w:rsidR="00C77964" w:rsidRDefault="003474E6">
            <w:pPr>
              <w:spacing w:before="240" w:after="240" w:line="259"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Mateja Plavec</w:t>
            </w:r>
          </w:p>
        </w:tc>
        <w:tc>
          <w:tcPr>
            <w:tcW w:w="6513" w:type="dxa"/>
            <w:tcBorders>
              <w:top w:val="nil"/>
              <w:left w:val="nil"/>
              <w:bottom w:val="single" w:sz="5" w:space="0" w:color="000000"/>
              <w:right w:val="single" w:sz="5" w:space="0" w:color="000000"/>
            </w:tcBorders>
            <w:tcMar>
              <w:top w:w="0" w:type="dxa"/>
              <w:left w:w="100" w:type="dxa"/>
              <w:bottom w:w="0" w:type="dxa"/>
              <w:right w:w="100" w:type="dxa"/>
            </w:tcMar>
          </w:tcPr>
          <w:p w14:paraId="0000138E" w14:textId="77777777" w:rsidR="00C77964" w:rsidRDefault="003474E6">
            <w:pPr>
              <w:spacing w:before="240" w:after="24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 smjena: četvrtak 9:50 - 10:35</w:t>
            </w:r>
          </w:p>
          <w:p w14:paraId="0000138F" w14:textId="77777777" w:rsidR="00C77964" w:rsidRDefault="003474E6">
            <w:pPr>
              <w:spacing w:before="240" w:after="24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 smjena: utorak 17:00 - 17:45</w:t>
            </w:r>
          </w:p>
          <w:p w14:paraId="00001390" w14:textId="77777777" w:rsidR="00C77964" w:rsidRDefault="003474E6">
            <w:pPr>
              <w:spacing w:before="240" w:after="24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e-mail: mateja.plavec@skole.hr</w:t>
            </w:r>
          </w:p>
        </w:tc>
      </w:tr>
      <w:tr w:rsidR="00C77964" w14:paraId="30911C36" w14:textId="77777777" w:rsidTr="00740B6B">
        <w:trPr>
          <w:trHeight w:val="1320"/>
        </w:trPr>
        <w:tc>
          <w:tcPr>
            <w:tcW w:w="2695" w:type="dxa"/>
            <w:tcBorders>
              <w:top w:val="nil"/>
              <w:left w:val="single" w:sz="5" w:space="0" w:color="000000"/>
              <w:bottom w:val="single" w:sz="6" w:space="0" w:color="000000"/>
              <w:right w:val="single" w:sz="5" w:space="0" w:color="000000"/>
            </w:tcBorders>
            <w:tcMar>
              <w:top w:w="0" w:type="dxa"/>
              <w:left w:w="100" w:type="dxa"/>
              <w:bottom w:w="0" w:type="dxa"/>
              <w:right w:w="100" w:type="dxa"/>
            </w:tcMar>
          </w:tcPr>
          <w:p w14:paraId="00001391" w14:textId="77777777" w:rsidR="00C77964" w:rsidRDefault="003474E6">
            <w:pPr>
              <w:spacing w:before="240" w:after="240" w:line="259"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Pavlić, Igor</w:t>
            </w:r>
          </w:p>
        </w:tc>
        <w:tc>
          <w:tcPr>
            <w:tcW w:w="6513" w:type="dxa"/>
            <w:tcBorders>
              <w:top w:val="nil"/>
              <w:left w:val="nil"/>
              <w:bottom w:val="single" w:sz="6" w:space="0" w:color="000000"/>
              <w:right w:val="single" w:sz="5" w:space="0" w:color="000000"/>
            </w:tcBorders>
            <w:tcMar>
              <w:top w:w="0" w:type="dxa"/>
              <w:left w:w="100" w:type="dxa"/>
              <w:bottom w:w="0" w:type="dxa"/>
              <w:right w:w="100" w:type="dxa"/>
            </w:tcMar>
          </w:tcPr>
          <w:p w14:paraId="00001392" w14:textId="499CAB57" w:rsidR="00C77964" w:rsidRDefault="006B6086">
            <w:pPr>
              <w:spacing w:before="240" w:after="24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 i B smjena:</w:t>
            </w:r>
            <w:r w:rsidR="003474E6">
              <w:rPr>
                <w:rFonts w:ascii="Times New Roman" w:eastAsia="Times New Roman" w:hAnsi="Times New Roman" w:cs="Times New Roman"/>
                <w:sz w:val="24"/>
                <w:szCs w:val="24"/>
              </w:rPr>
              <w:t xml:space="preserve"> ponedjeljak 13:30 - 14:15</w:t>
            </w:r>
          </w:p>
          <w:p w14:paraId="00001394" w14:textId="77777777" w:rsidR="00C77964" w:rsidRDefault="003474E6">
            <w:pPr>
              <w:spacing w:before="240" w:after="24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najava na mail:igor.pavlic@skole.hr</w:t>
            </w:r>
          </w:p>
        </w:tc>
      </w:tr>
      <w:tr w:rsidR="00C77964" w14:paraId="49F40DA5" w14:textId="77777777" w:rsidTr="00740B6B">
        <w:trPr>
          <w:trHeight w:val="1320"/>
        </w:trPr>
        <w:tc>
          <w:tcPr>
            <w:tcW w:w="2695" w:type="dxa"/>
            <w:tcBorders>
              <w:top w:val="single" w:sz="6" w:space="0" w:color="000000"/>
              <w:left w:val="single" w:sz="6" w:space="0" w:color="000000"/>
              <w:bottom w:val="single" w:sz="4" w:space="0" w:color="auto"/>
              <w:right w:val="single" w:sz="6" w:space="0" w:color="000000"/>
            </w:tcBorders>
            <w:tcMar>
              <w:top w:w="0" w:type="dxa"/>
              <w:left w:w="100" w:type="dxa"/>
              <w:bottom w:w="0" w:type="dxa"/>
              <w:right w:w="100" w:type="dxa"/>
            </w:tcMar>
          </w:tcPr>
          <w:p w14:paraId="00001395" w14:textId="77777777" w:rsidR="00C77964" w:rsidRDefault="003474E6">
            <w:pPr>
              <w:spacing w:before="240" w:after="240" w:line="259"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Horvat, Vanja</w:t>
            </w:r>
          </w:p>
        </w:tc>
        <w:tc>
          <w:tcPr>
            <w:tcW w:w="6513" w:type="dxa"/>
            <w:tcBorders>
              <w:top w:val="single" w:sz="6" w:space="0" w:color="000000"/>
              <w:left w:val="single" w:sz="6" w:space="0" w:color="000000"/>
              <w:bottom w:val="single" w:sz="4" w:space="0" w:color="auto"/>
              <w:right w:val="single" w:sz="6" w:space="0" w:color="000000"/>
            </w:tcBorders>
            <w:tcMar>
              <w:top w:w="0" w:type="dxa"/>
              <w:left w:w="100" w:type="dxa"/>
              <w:bottom w:w="0" w:type="dxa"/>
              <w:right w:w="100" w:type="dxa"/>
            </w:tcMar>
          </w:tcPr>
          <w:p w14:paraId="00001396" w14:textId="77777777" w:rsidR="00C77964" w:rsidRDefault="003474E6">
            <w:pPr>
              <w:spacing w:before="240" w:after="24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 smjena: utorak, 8:50 - 9:35</w:t>
            </w:r>
          </w:p>
          <w:p w14:paraId="00001397" w14:textId="77777777" w:rsidR="00C77964" w:rsidRDefault="003474E6">
            <w:pPr>
              <w:spacing w:before="240" w:after="24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Poslijepodnevne informacije su svake prve srijede u mjesecu.</w:t>
            </w:r>
          </w:p>
          <w:p w14:paraId="00001398" w14:textId="77777777" w:rsidR="00C77964" w:rsidRDefault="003474E6">
            <w:pPr>
              <w:spacing w:before="240" w:after="24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najava na mail: </w:t>
            </w:r>
            <w:hyperlink r:id="rId17">
              <w:r>
                <w:rPr>
                  <w:rFonts w:ascii="Times New Roman" w:eastAsia="Times New Roman" w:hAnsi="Times New Roman" w:cs="Times New Roman"/>
                  <w:color w:val="1155CC"/>
                  <w:sz w:val="24"/>
                  <w:szCs w:val="24"/>
                  <w:u w:val="single"/>
                </w:rPr>
                <w:t>vanja.horvat6@skole.hr</w:t>
              </w:r>
            </w:hyperlink>
            <w:r>
              <w:rPr>
                <w:rFonts w:ascii="Times New Roman" w:eastAsia="Times New Roman" w:hAnsi="Times New Roman" w:cs="Times New Roman"/>
                <w:sz w:val="24"/>
                <w:szCs w:val="24"/>
              </w:rPr>
              <w:t xml:space="preserve"> </w:t>
            </w:r>
          </w:p>
        </w:tc>
      </w:tr>
      <w:tr w:rsidR="00C77964" w14:paraId="32BC5E77" w14:textId="77777777" w:rsidTr="00740B6B">
        <w:trPr>
          <w:trHeight w:val="1080"/>
        </w:trPr>
        <w:tc>
          <w:tcPr>
            <w:tcW w:w="2695" w:type="dxa"/>
            <w:tcBorders>
              <w:top w:val="single" w:sz="4" w:space="0" w:color="auto"/>
              <w:left w:val="single" w:sz="6" w:space="0" w:color="000000"/>
              <w:bottom w:val="single" w:sz="6" w:space="0" w:color="000000"/>
              <w:right w:val="single" w:sz="6" w:space="0" w:color="000000"/>
            </w:tcBorders>
            <w:tcMar>
              <w:top w:w="0" w:type="dxa"/>
              <w:left w:w="100" w:type="dxa"/>
              <w:bottom w:w="0" w:type="dxa"/>
              <w:right w:w="100" w:type="dxa"/>
            </w:tcMar>
          </w:tcPr>
          <w:p w14:paraId="00001399" w14:textId="77777777" w:rsidR="00C77964" w:rsidRDefault="003474E6">
            <w:pPr>
              <w:spacing w:before="240" w:after="240" w:line="259"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Ivoš-Krajina, Renata</w:t>
            </w:r>
          </w:p>
        </w:tc>
        <w:tc>
          <w:tcPr>
            <w:tcW w:w="6513" w:type="dxa"/>
            <w:tcBorders>
              <w:top w:val="single" w:sz="4" w:space="0" w:color="auto"/>
              <w:left w:val="single" w:sz="6" w:space="0" w:color="000000"/>
              <w:bottom w:val="single" w:sz="6" w:space="0" w:color="000000"/>
              <w:right w:val="single" w:sz="6" w:space="0" w:color="000000"/>
            </w:tcBorders>
            <w:tcMar>
              <w:top w:w="0" w:type="dxa"/>
              <w:left w:w="100" w:type="dxa"/>
              <w:bottom w:w="0" w:type="dxa"/>
              <w:right w:w="100" w:type="dxa"/>
            </w:tcMar>
          </w:tcPr>
          <w:p w14:paraId="0000139A" w14:textId="77777777" w:rsidR="00C77964" w:rsidRDefault="003474E6">
            <w:pPr>
              <w:spacing w:before="240" w:after="24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i B </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smjena : utorak 9:50 - 10:35</w:t>
            </w:r>
          </w:p>
          <w:p w14:paraId="0000139B" w14:textId="77777777" w:rsidR="00C77964" w:rsidRDefault="003474E6">
            <w:pPr>
              <w:spacing w:before="240" w:after="24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Popodnevne informacije dogovoriti mailom na : renatakrajina@gmail.com</w:t>
            </w:r>
          </w:p>
        </w:tc>
      </w:tr>
      <w:tr w:rsidR="00C77964" w14:paraId="7F80C7CE" w14:textId="77777777" w:rsidTr="006B6086">
        <w:trPr>
          <w:trHeight w:val="2355"/>
        </w:trPr>
        <w:tc>
          <w:tcPr>
            <w:tcW w:w="2695" w:type="dxa"/>
            <w:tcBorders>
              <w:top w:val="single" w:sz="6" w:space="0" w:color="000000"/>
              <w:left w:val="single" w:sz="5" w:space="0" w:color="000000"/>
              <w:bottom w:val="single" w:sz="5" w:space="0" w:color="000000"/>
              <w:right w:val="single" w:sz="5" w:space="0" w:color="000000"/>
            </w:tcBorders>
            <w:tcMar>
              <w:top w:w="0" w:type="dxa"/>
              <w:left w:w="100" w:type="dxa"/>
              <w:bottom w:w="0" w:type="dxa"/>
              <w:right w:w="100" w:type="dxa"/>
            </w:tcMar>
          </w:tcPr>
          <w:p w14:paraId="0000139C" w14:textId="77777777" w:rsidR="00C77964" w:rsidRDefault="003474E6">
            <w:pPr>
              <w:spacing w:before="240" w:after="240" w:line="259"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Jager, Lana</w:t>
            </w:r>
          </w:p>
        </w:tc>
        <w:tc>
          <w:tcPr>
            <w:tcW w:w="6513" w:type="dxa"/>
            <w:tcBorders>
              <w:top w:val="single" w:sz="6" w:space="0" w:color="000000"/>
              <w:left w:val="nil"/>
              <w:bottom w:val="single" w:sz="5" w:space="0" w:color="000000"/>
              <w:right w:val="single" w:sz="5" w:space="0" w:color="000000"/>
            </w:tcBorders>
            <w:tcMar>
              <w:top w:w="0" w:type="dxa"/>
              <w:left w:w="100" w:type="dxa"/>
              <w:bottom w:w="0" w:type="dxa"/>
              <w:right w:w="100" w:type="dxa"/>
            </w:tcMar>
          </w:tcPr>
          <w:p w14:paraId="0000139D" w14:textId="77777777" w:rsidR="00C77964" w:rsidRDefault="003474E6">
            <w:pPr>
              <w:spacing w:before="240" w:after="24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 smjena: srijeda, 8:00-8:45</w:t>
            </w:r>
          </w:p>
          <w:p w14:paraId="0000139E" w14:textId="77777777" w:rsidR="00C77964" w:rsidRDefault="003474E6">
            <w:pPr>
              <w:spacing w:before="240" w:after="24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 smjena: srijeda, 8:50 – 9:35</w:t>
            </w:r>
          </w:p>
          <w:p w14:paraId="0000139F" w14:textId="77777777" w:rsidR="00C77964" w:rsidRDefault="003474E6">
            <w:pPr>
              <w:spacing w:before="240" w:after="24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Svaki prvi ponedjeljak u mjesecu od 17:00 do 17:45.</w:t>
            </w:r>
          </w:p>
          <w:p w14:paraId="000013A0" w14:textId="77777777" w:rsidR="00C77964" w:rsidRDefault="003474E6">
            <w:pPr>
              <w:spacing w:before="240" w:after="24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Najava na mail:</w:t>
            </w:r>
          </w:p>
          <w:p w14:paraId="000013A1" w14:textId="77777777" w:rsidR="00C77964" w:rsidRDefault="003474E6">
            <w:pPr>
              <w:spacing w:before="240" w:after="24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razrednaposta1234@gmail.com</w:t>
            </w:r>
          </w:p>
        </w:tc>
      </w:tr>
      <w:tr w:rsidR="00C77964" w14:paraId="0A7E1C1B" w14:textId="77777777">
        <w:trPr>
          <w:trHeight w:val="1080"/>
        </w:trPr>
        <w:tc>
          <w:tcPr>
            <w:tcW w:w="269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000013A2" w14:textId="77777777" w:rsidR="00C77964" w:rsidRDefault="003474E6">
            <w:pPr>
              <w:spacing w:before="240" w:after="240" w:line="259"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Klanac, Danijel</w:t>
            </w:r>
          </w:p>
        </w:tc>
        <w:tc>
          <w:tcPr>
            <w:tcW w:w="6513" w:type="dxa"/>
            <w:tcBorders>
              <w:top w:val="nil"/>
              <w:left w:val="nil"/>
              <w:bottom w:val="single" w:sz="5" w:space="0" w:color="000000"/>
              <w:right w:val="single" w:sz="5" w:space="0" w:color="000000"/>
            </w:tcBorders>
            <w:tcMar>
              <w:top w:w="0" w:type="dxa"/>
              <w:left w:w="100" w:type="dxa"/>
              <w:bottom w:w="0" w:type="dxa"/>
              <w:right w:w="100" w:type="dxa"/>
            </w:tcMar>
          </w:tcPr>
          <w:p w14:paraId="000013A3" w14:textId="77777777" w:rsidR="00C77964" w:rsidRDefault="003474E6">
            <w:pPr>
              <w:spacing w:before="240" w:after="24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 i B smjena: četvrtak 10:50 - 11:35</w:t>
            </w:r>
          </w:p>
          <w:p w14:paraId="000013A4" w14:textId="77777777" w:rsidR="00C77964" w:rsidRDefault="003474E6">
            <w:pPr>
              <w:spacing w:before="240" w:after="24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Informacije dogovoriti putem maila na: danijel.klanac@skole.hr</w:t>
            </w:r>
          </w:p>
        </w:tc>
      </w:tr>
      <w:tr w:rsidR="00C77964" w14:paraId="2308EB70" w14:textId="77777777">
        <w:trPr>
          <w:trHeight w:val="1590"/>
        </w:trPr>
        <w:tc>
          <w:tcPr>
            <w:tcW w:w="269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000013A5" w14:textId="77777777" w:rsidR="00C77964" w:rsidRDefault="003474E6">
            <w:pPr>
              <w:spacing w:before="240" w:after="240" w:line="259"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Kovačević, Sandra</w:t>
            </w:r>
          </w:p>
        </w:tc>
        <w:tc>
          <w:tcPr>
            <w:tcW w:w="6513" w:type="dxa"/>
            <w:tcBorders>
              <w:top w:val="nil"/>
              <w:left w:val="nil"/>
              <w:bottom w:val="single" w:sz="5" w:space="0" w:color="000000"/>
              <w:right w:val="single" w:sz="5" w:space="0" w:color="000000"/>
            </w:tcBorders>
            <w:tcMar>
              <w:top w:w="0" w:type="dxa"/>
              <w:left w:w="100" w:type="dxa"/>
              <w:bottom w:w="0" w:type="dxa"/>
              <w:right w:w="100" w:type="dxa"/>
            </w:tcMar>
          </w:tcPr>
          <w:p w14:paraId="000013A6" w14:textId="77777777" w:rsidR="00C77964" w:rsidRDefault="003474E6">
            <w:pPr>
              <w:spacing w:before="240" w:after="24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 smjena: utorak 10:50 - 11:35</w:t>
            </w:r>
          </w:p>
          <w:p w14:paraId="000013A7" w14:textId="77777777" w:rsidR="00C77964" w:rsidRDefault="003474E6">
            <w:pPr>
              <w:spacing w:before="240" w:after="24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 smjena:utorak 17:45 - 18:30</w:t>
            </w:r>
          </w:p>
          <w:p w14:paraId="000013A8" w14:textId="77777777" w:rsidR="00C77964" w:rsidRDefault="003474E6">
            <w:pPr>
              <w:spacing w:before="240" w:after="24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Popodnevne informacije najaviti putem maila na: sandra.kovacevic2@skole.hr</w:t>
            </w:r>
          </w:p>
        </w:tc>
      </w:tr>
      <w:tr w:rsidR="00C77964" w14:paraId="283CE0EF" w14:textId="77777777">
        <w:trPr>
          <w:trHeight w:val="1080"/>
        </w:trPr>
        <w:tc>
          <w:tcPr>
            <w:tcW w:w="269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000013A9" w14:textId="77777777" w:rsidR="00C77964" w:rsidRDefault="003474E6">
            <w:pPr>
              <w:spacing w:before="240" w:after="240" w:line="259"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Kuveždić, Hrvoje</w:t>
            </w:r>
          </w:p>
        </w:tc>
        <w:tc>
          <w:tcPr>
            <w:tcW w:w="6513" w:type="dxa"/>
            <w:tcBorders>
              <w:top w:val="nil"/>
              <w:left w:val="nil"/>
              <w:bottom w:val="single" w:sz="5" w:space="0" w:color="000000"/>
              <w:right w:val="single" w:sz="5" w:space="0" w:color="000000"/>
            </w:tcBorders>
            <w:tcMar>
              <w:top w:w="0" w:type="dxa"/>
              <w:left w:w="100" w:type="dxa"/>
              <w:bottom w:w="0" w:type="dxa"/>
              <w:right w:w="100" w:type="dxa"/>
            </w:tcMar>
          </w:tcPr>
          <w:p w14:paraId="000013AA" w14:textId="77777777" w:rsidR="00C77964" w:rsidRDefault="003474E6">
            <w:pPr>
              <w:spacing w:before="240" w:after="24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 smjena: ponedjeljak 11:40 - 12:25</w:t>
            </w:r>
          </w:p>
          <w:p w14:paraId="000013AB" w14:textId="77777777" w:rsidR="00C77964" w:rsidRDefault="003474E6">
            <w:pPr>
              <w:spacing w:before="240" w:after="24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B smjena: petak 12:30 - 13:15</w:t>
            </w:r>
          </w:p>
          <w:p w14:paraId="000013AC" w14:textId="77777777" w:rsidR="00C77964" w:rsidRDefault="003474E6">
            <w:pPr>
              <w:spacing w:before="240" w:after="24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Popodnevne informacije i potvrdu dolaska na jutarnje dogovoriti putem maila: hrvoje.kuvezdic@skole.hr</w:t>
            </w:r>
          </w:p>
        </w:tc>
      </w:tr>
      <w:tr w:rsidR="00C77964" w14:paraId="428E01F9" w14:textId="77777777" w:rsidTr="00740B6B">
        <w:trPr>
          <w:trHeight w:val="1080"/>
        </w:trPr>
        <w:tc>
          <w:tcPr>
            <w:tcW w:w="2695" w:type="dxa"/>
            <w:tcBorders>
              <w:top w:val="nil"/>
              <w:left w:val="single" w:sz="5" w:space="0" w:color="000000"/>
              <w:bottom w:val="single" w:sz="6" w:space="0" w:color="000000"/>
              <w:right w:val="single" w:sz="5" w:space="0" w:color="000000"/>
            </w:tcBorders>
            <w:tcMar>
              <w:top w:w="0" w:type="dxa"/>
              <w:left w:w="100" w:type="dxa"/>
              <w:bottom w:w="0" w:type="dxa"/>
              <w:right w:w="100" w:type="dxa"/>
            </w:tcMar>
          </w:tcPr>
          <w:p w14:paraId="000013AD" w14:textId="77777777" w:rsidR="00C77964" w:rsidRDefault="003474E6">
            <w:pPr>
              <w:spacing w:before="240" w:after="240" w:line="259"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Mrvić, Petra</w:t>
            </w:r>
          </w:p>
        </w:tc>
        <w:tc>
          <w:tcPr>
            <w:tcW w:w="6513" w:type="dxa"/>
            <w:tcBorders>
              <w:top w:val="nil"/>
              <w:left w:val="nil"/>
              <w:bottom w:val="single" w:sz="6" w:space="0" w:color="000000"/>
              <w:right w:val="single" w:sz="5" w:space="0" w:color="000000"/>
            </w:tcBorders>
            <w:tcMar>
              <w:top w:w="0" w:type="dxa"/>
              <w:left w:w="100" w:type="dxa"/>
              <w:bottom w:w="0" w:type="dxa"/>
              <w:right w:w="100" w:type="dxa"/>
            </w:tcMar>
          </w:tcPr>
          <w:p w14:paraId="000013AE" w14:textId="77777777" w:rsidR="00C77964" w:rsidRDefault="003474E6">
            <w:pPr>
              <w:spacing w:before="240" w:after="24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 i B smjena: srijeda 11:30 - 12</w:t>
            </w:r>
          </w:p>
          <w:p w14:paraId="000013AF" w14:textId="77777777" w:rsidR="00C77964" w:rsidRDefault="003474E6">
            <w:pPr>
              <w:spacing w:before="240" w:after="24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Informacije dogovoriti putem maila na: petra.mrvic1@skole.hr</w:t>
            </w:r>
          </w:p>
        </w:tc>
      </w:tr>
      <w:tr w:rsidR="00C77964" w14:paraId="5CEE7C6E" w14:textId="77777777" w:rsidTr="00740B6B">
        <w:trPr>
          <w:trHeight w:val="1590"/>
        </w:trPr>
        <w:tc>
          <w:tcPr>
            <w:tcW w:w="2695" w:type="dxa"/>
            <w:tcBorders>
              <w:top w:val="single" w:sz="6" w:space="0" w:color="000000"/>
              <w:left w:val="single" w:sz="6" w:space="0" w:color="000000"/>
              <w:bottom w:val="single" w:sz="4" w:space="0" w:color="auto"/>
              <w:right w:val="single" w:sz="6" w:space="0" w:color="000000"/>
            </w:tcBorders>
            <w:tcMar>
              <w:top w:w="0" w:type="dxa"/>
              <w:left w:w="100" w:type="dxa"/>
              <w:bottom w:w="0" w:type="dxa"/>
              <w:right w:w="100" w:type="dxa"/>
            </w:tcMar>
          </w:tcPr>
          <w:p w14:paraId="000013B0" w14:textId="77777777" w:rsidR="00C77964" w:rsidRDefault="003474E6">
            <w:pPr>
              <w:spacing w:before="240" w:after="240" w:line="259"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Pauković, Branka</w:t>
            </w:r>
          </w:p>
        </w:tc>
        <w:tc>
          <w:tcPr>
            <w:tcW w:w="6513" w:type="dxa"/>
            <w:tcBorders>
              <w:top w:val="single" w:sz="6" w:space="0" w:color="000000"/>
              <w:left w:val="single" w:sz="6" w:space="0" w:color="000000"/>
              <w:bottom w:val="single" w:sz="4" w:space="0" w:color="auto"/>
              <w:right w:val="single" w:sz="6" w:space="0" w:color="000000"/>
            </w:tcBorders>
            <w:tcMar>
              <w:top w:w="0" w:type="dxa"/>
              <w:left w:w="100" w:type="dxa"/>
              <w:bottom w:w="0" w:type="dxa"/>
              <w:right w:w="100" w:type="dxa"/>
            </w:tcMar>
          </w:tcPr>
          <w:p w14:paraId="000013B1" w14:textId="77777777" w:rsidR="00C77964" w:rsidRDefault="003474E6">
            <w:pPr>
              <w:spacing w:before="240" w:after="24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 smjena: srijeda, 8:50 - 9:35</w:t>
            </w:r>
          </w:p>
          <w:p w14:paraId="000013B2" w14:textId="77777777" w:rsidR="00C77964" w:rsidRDefault="003474E6">
            <w:pPr>
              <w:spacing w:before="240" w:after="24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 smjena: srijeda, 8:00 - 8:45</w:t>
            </w:r>
          </w:p>
          <w:p w14:paraId="000013B3" w14:textId="77777777" w:rsidR="00C77964" w:rsidRDefault="003474E6">
            <w:pPr>
              <w:spacing w:before="240" w:after="24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Poslijepodnevne informacije su svaki prvi četvrtak u mjesecu.</w:t>
            </w:r>
          </w:p>
          <w:p w14:paraId="000013B4" w14:textId="77777777" w:rsidR="00C77964" w:rsidRDefault="003474E6">
            <w:pPr>
              <w:spacing w:before="240" w:after="24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Popodnevne informacije dogovoriti putem maila na: uciteljica.hl@gmail.com</w:t>
            </w:r>
          </w:p>
        </w:tc>
      </w:tr>
      <w:tr w:rsidR="00C77964" w14:paraId="44287309" w14:textId="77777777" w:rsidTr="00740B6B">
        <w:trPr>
          <w:trHeight w:val="1080"/>
        </w:trPr>
        <w:tc>
          <w:tcPr>
            <w:tcW w:w="2695" w:type="dxa"/>
            <w:tcBorders>
              <w:top w:val="single" w:sz="4" w:space="0" w:color="auto"/>
              <w:left w:val="single" w:sz="6" w:space="0" w:color="000000"/>
              <w:bottom w:val="single" w:sz="6" w:space="0" w:color="000000"/>
              <w:right w:val="single" w:sz="6" w:space="0" w:color="000000"/>
            </w:tcBorders>
            <w:tcMar>
              <w:top w:w="0" w:type="dxa"/>
              <w:left w:w="100" w:type="dxa"/>
              <w:bottom w:w="0" w:type="dxa"/>
              <w:right w:w="100" w:type="dxa"/>
            </w:tcMar>
          </w:tcPr>
          <w:p w14:paraId="000013B5" w14:textId="77777777" w:rsidR="00C77964" w:rsidRDefault="003474E6">
            <w:pPr>
              <w:spacing w:before="240" w:after="240" w:line="259"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Perić, Monika</w:t>
            </w:r>
          </w:p>
        </w:tc>
        <w:tc>
          <w:tcPr>
            <w:tcW w:w="6513" w:type="dxa"/>
            <w:tcBorders>
              <w:top w:val="single" w:sz="4" w:space="0" w:color="auto"/>
              <w:left w:val="single" w:sz="6" w:space="0" w:color="000000"/>
              <w:bottom w:val="single" w:sz="6" w:space="0" w:color="000000"/>
              <w:right w:val="single" w:sz="6" w:space="0" w:color="000000"/>
            </w:tcBorders>
            <w:tcMar>
              <w:top w:w="0" w:type="dxa"/>
              <w:left w:w="100" w:type="dxa"/>
              <w:bottom w:w="0" w:type="dxa"/>
              <w:right w:w="100" w:type="dxa"/>
            </w:tcMar>
          </w:tcPr>
          <w:p w14:paraId="000013B6" w14:textId="77777777" w:rsidR="00C77964" w:rsidRDefault="003474E6">
            <w:pPr>
              <w:spacing w:before="240" w:after="24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 i B smjena: Informacije i potvrdu dolaska dogovoriti putem maila na: monika.peric@skole.hr</w:t>
            </w:r>
          </w:p>
        </w:tc>
      </w:tr>
      <w:tr w:rsidR="00C77964" w14:paraId="5ED1E966" w14:textId="77777777" w:rsidTr="006B6086">
        <w:trPr>
          <w:trHeight w:val="1590"/>
        </w:trPr>
        <w:tc>
          <w:tcPr>
            <w:tcW w:w="2695" w:type="dxa"/>
            <w:tcBorders>
              <w:top w:val="single" w:sz="6" w:space="0" w:color="000000"/>
              <w:left w:val="single" w:sz="5" w:space="0" w:color="000000"/>
              <w:bottom w:val="single" w:sz="5" w:space="0" w:color="000000"/>
              <w:right w:val="single" w:sz="5" w:space="0" w:color="000000"/>
            </w:tcBorders>
            <w:tcMar>
              <w:top w:w="0" w:type="dxa"/>
              <w:left w:w="100" w:type="dxa"/>
              <w:bottom w:w="0" w:type="dxa"/>
              <w:right w:w="100" w:type="dxa"/>
            </w:tcMar>
          </w:tcPr>
          <w:p w14:paraId="000013B7" w14:textId="77777777" w:rsidR="00C77964" w:rsidRDefault="003474E6">
            <w:pPr>
              <w:spacing w:before="240" w:after="240" w:line="259"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Perlić, Ketrin</w:t>
            </w:r>
          </w:p>
        </w:tc>
        <w:tc>
          <w:tcPr>
            <w:tcW w:w="6513" w:type="dxa"/>
            <w:tcBorders>
              <w:top w:val="single" w:sz="6" w:space="0" w:color="000000"/>
              <w:left w:val="nil"/>
              <w:bottom w:val="single" w:sz="5" w:space="0" w:color="000000"/>
              <w:right w:val="single" w:sz="5" w:space="0" w:color="000000"/>
            </w:tcBorders>
            <w:tcMar>
              <w:top w:w="0" w:type="dxa"/>
              <w:left w:w="100" w:type="dxa"/>
              <w:bottom w:w="0" w:type="dxa"/>
              <w:right w:w="100" w:type="dxa"/>
            </w:tcMar>
          </w:tcPr>
          <w:p w14:paraId="000013B8" w14:textId="77777777" w:rsidR="00C77964" w:rsidRDefault="003474E6">
            <w:pPr>
              <w:spacing w:before="240" w:after="24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 smjena: srijeda 9:50 - 10:35</w:t>
            </w:r>
          </w:p>
          <w:p w14:paraId="000013B9" w14:textId="77777777" w:rsidR="00C77964" w:rsidRDefault="003474E6">
            <w:pPr>
              <w:spacing w:before="240" w:after="24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 smjena: četvrtak 15:00 - 15:45</w:t>
            </w:r>
          </w:p>
          <w:p w14:paraId="000013BA" w14:textId="77777777" w:rsidR="00C77964" w:rsidRDefault="003474E6">
            <w:pPr>
              <w:spacing w:before="240" w:after="24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Popodnevne informacije dogovoriti putem maila na: ketrin.perlic@skole.hr</w:t>
            </w:r>
          </w:p>
        </w:tc>
      </w:tr>
      <w:tr w:rsidR="00C77964" w14:paraId="35F3D2AF" w14:textId="77777777">
        <w:trPr>
          <w:trHeight w:val="1590"/>
        </w:trPr>
        <w:tc>
          <w:tcPr>
            <w:tcW w:w="269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000013BB" w14:textId="77777777" w:rsidR="00C77964" w:rsidRDefault="003474E6">
            <w:pPr>
              <w:spacing w:before="240" w:after="240" w:line="259"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Valentinčić, Helena</w:t>
            </w:r>
          </w:p>
        </w:tc>
        <w:tc>
          <w:tcPr>
            <w:tcW w:w="6513" w:type="dxa"/>
            <w:tcBorders>
              <w:top w:val="nil"/>
              <w:left w:val="nil"/>
              <w:bottom w:val="single" w:sz="5" w:space="0" w:color="000000"/>
              <w:right w:val="single" w:sz="5" w:space="0" w:color="000000"/>
            </w:tcBorders>
            <w:tcMar>
              <w:top w:w="0" w:type="dxa"/>
              <w:left w:w="100" w:type="dxa"/>
              <w:bottom w:w="0" w:type="dxa"/>
              <w:right w:w="100" w:type="dxa"/>
            </w:tcMar>
          </w:tcPr>
          <w:p w14:paraId="000013BC" w14:textId="77777777" w:rsidR="00C77964" w:rsidRDefault="003474E6">
            <w:pPr>
              <w:spacing w:before="240" w:after="24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 smjena:utorak 9:50 - 10:35</w:t>
            </w:r>
          </w:p>
          <w:p w14:paraId="000013BD" w14:textId="77777777" w:rsidR="00C77964" w:rsidRDefault="003474E6">
            <w:pPr>
              <w:spacing w:before="240" w:after="24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 smjena: utorak 10:50 - 11:35</w:t>
            </w:r>
          </w:p>
          <w:p w14:paraId="000013BE" w14:textId="77777777" w:rsidR="00C77964" w:rsidRDefault="003474E6">
            <w:pPr>
              <w:spacing w:before="240" w:after="24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Informacije dogovoriti putem maila na: helena.valentincic1@gmail.com</w:t>
            </w:r>
          </w:p>
        </w:tc>
      </w:tr>
      <w:tr w:rsidR="00C77964" w14:paraId="65E65B3D" w14:textId="77777777">
        <w:trPr>
          <w:trHeight w:val="1320"/>
        </w:trPr>
        <w:tc>
          <w:tcPr>
            <w:tcW w:w="269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000013BF" w14:textId="77777777" w:rsidR="00C77964" w:rsidRDefault="003474E6">
            <w:pPr>
              <w:spacing w:before="240" w:after="240" w:line="259"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Pokrivač, Eva</w:t>
            </w:r>
          </w:p>
        </w:tc>
        <w:tc>
          <w:tcPr>
            <w:tcW w:w="6513" w:type="dxa"/>
            <w:tcBorders>
              <w:top w:val="nil"/>
              <w:left w:val="nil"/>
              <w:bottom w:val="single" w:sz="5" w:space="0" w:color="000000"/>
              <w:right w:val="single" w:sz="5" w:space="0" w:color="000000"/>
            </w:tcBorders>
            <w:tcMar>
              <w:top w:w="0" w:type="dxa"/>
              <w:left w:w="100" w:type="dxa"/>
              <w:bottom w:w="0" w:type="dxa"/>
              <w:right w:w="100" w:type="dxa"/>
            </w:tcMar>
          </w:tcPr>
          <w:p w14:paraId="000013C0" w14:textId="77777777" w:rsidR="00C77964" w:rsidRDefault="003474E6">
            <w:pPr>
              <w:spacing w:before="240" w:after="24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 smjena:ponedjeljak 9:50 - 10:35</w:t>
            </w:r>
          </w:p>
          <w:p w14:paraId="000013C1" w14:textId="77777777" w:rsidR="00C77964" w:rsidRDefault="003474E6">
            <w:pPr>
              <w:spacing w:before="240" w:after="24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 smjena: četvrtak 18:00 - 18:45</w:t>
            </w:r>
          </w:p>
          <w:p w14:paraId="000013C2" w14:textId="77777777" w:rsidR="00C77964" w:rsidRDefault="003474E6">
            <w:pPr>
              <w:spacing w:before="240" w:after="24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Informacije najaviti putem maila na: eva.pokrivac@gmail.com</w:t>
            </w:r>
          </w:p>
        </w:tc>
      </w:tr>
      <w:tr w:rsidR="00C77964" w14:paraId="514720EE" w14:textId="77777777">
        <w:trPr>
          <w:trHeight w:val="1320"/>
        </w:trPr>
        <w:tc>
          <w:tcPr>
            <w:tcW w:w="269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000013C3" w14:textId="77777777" w:rsidR="00C77964" w:rsidRDefault="003474E6">
            <w:pPr>
              <w:spacing w:before="240" w:after="240" w:line="259"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Puklin, Kristina</w:t>
            </w:r>
          </w:p>
        </w:tc>
        <w:tc>
          <w:tcPr>
            <w:tcW w:w="6513" w:type="dxa"/>
            <w:tcBorders>
              <w:top w:val="nil"/>
              <w:left w:val="nil"/>
              <w:bottom w:val="single" w:sz="5" w:space="0" w:color="000000"/>
              <w:right w:val="single" w:sz="5" w:space="0" w:color="000000"/>
            </w:tcBorders>
            <w:tcMar>
              <w:top w:w="0" w:type="dxa"/>
              <w:left w:w="100" w:type="dxa"/>
              <w:bottom w:w="0" w:type="dxa"/>
              <w:right w:w="100" w:type="dxa"/>
            </w:tcMar>
          </w:tcPr>
          <w:p w14:paraId="000013C4" w14:textId="77777777" w:rsidR="00C77964" w:rsidRDefault="003474E6">
            <w:pPr>
              <w:spacing w:before="240" w:after="24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 smjena:četvrtak, 8:50 - 9:35</w:t>
            </w:r>
          </w:p>
          <w:p w14:paraId="000013C5" w14:textId="77777777" w:rsidR="00C77964" w:rsidRDefault="003474E6">
            <w:pPr>
              <w:spacing w:before="240" w:after="24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Poslijepodnevne informacije su svakog prvog utorka u mjesecu od 17:30 do 18:30. </w:t>
            </w:r>
          </w:p>
          <w:p w14:paraId="000013C6" w14:textId="77777777" w:rsidR="00C77964" w:rsidRDefault="003474E6">
            <w:pPr>
              <w:spacing w:before="240" w:after="24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najava na mail: kristina.puklin@skole.hr</w:t>
            </w:r>
          </w:p>
        </w:tc>
      </w:tr>
      <w:tr w:rsidR="00C77964" w14:paraId="30C72846" w14:textId="77777777" w:rsidTr="00740B6B">
        <w:trPr>
          <w:trHeight w:val="1080"/>
        </w:trPr>
        <w:tc>
          <w:tcPr>
            <w:tcW w:w="2695" w:type="dxa"/>
            <w:tcBorders>
              <w:top w:val="nil"/>
              <w:left w:val="single" w:sz="5" w:space="0" w:color="000000"/>
              <w:bottom w:val="single" w:sz="6" w:space="0" w:color="000000"/>
              <w:right w:val="single" w:sz="5" w:space="0" w:color="000000"/>
            </w:tcBorders>
            <w:tcMar>
              <w:top w:w="0" w:type="dxa"/>
              <w:left w:w="100" w:type="dxa"/>
              <w:bottom w:w="0" w:type="dxa"/>
              <w:right w:w="100" w:type="dxa"/>
            </w:tcMar>
          </w:tcPr>
          <w:p w14:paraId="000013C7" w14:textId="77777777" w:rsidR="00C77964" w:rsidRDefault="003474E6">
            <w:pPr>
              <w:spacing w:before="240" w:after="240" w:line="259"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Rendulić, Iva</w:t>
            </w:r>
          </w:p>
        </w:tc>
        <w:tc>
          <w:tcPr>
            <w:tcW w:w="6513" w:type="dxa"/>
            <w:tcBorders>
              <w:top w:val="nil"/>
              <w:left w:val="nil"/>
              <w:bottom w:val="single" w:sz="6" w:space="0" w:color="000000"/>
              <w:right w:val="single" w:sz="5" w:space="0" w:color="000000"/>
            </w:tcBorders>
            <w:tcMar>
              <w:top w:w="0" w:type="dxa"/>
              <w:left w:w="100" w:type="dxa"/>
              <w:bottom w:w="0" w:type="dxa"/>
              <w:right w:w="100" w:type="dxa"/>
            </w:tcMar>
          </w:tcPr>
          <w:p w14:paraId="000013C8" w14:textId="77777777" w:rsidR="00C77964" w:rsidRDefault="003474E6">
            <w:pPr>
              <w:spacing w:before="240" w:after="24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 smjena: srijeda 15:05 - 15:50</w:t>
            </w:r>
          </w:p>
          <w:p w14:paraId="000013C9" w14:textId="77777777" w:rsidR="00C77964" w:rsidRDefault="003474E6">
            <w:pPr>
              <w:spacing w:before="240" w:after="24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 smjena: petak 9:50 - 10:35</w:t>
            </w:r>
          </w:p>
          <w:p w14:paraId="000013CA" w14:textId="77777777" w:rsidR="00C77964" w:rsidRDefault="003474E6">
            <w:pPr>
              <w:spacing w:before="240" w:after="24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Informacije dogovoriti putem maila na: zoriciva@yahoo.com</w:t>
            </w:r>
          </w:p>
        </w:tc>
      </w:tr>
      <w:tr w:rsidR="00C77964" w14:paraId="6360C8CA" w14:textId="77777777" w:rsidTr="00740B6B">
        <w:trPr>
          <w:trHeight w:val="1320"/>
        </w:trPr>
        <w:tc>
          <w:tcPr>
            <w:tcW w:w="2695" w:type="dxa"/>
            <w:tcBorders>
              <w:top w:val="single" w:sz="6" w:space="0" w:color="000000"/>
              <w:left w:val="single" w:sz="6" w:space="0" w:color="000000"/>
              <w:bottom w:val="single" w:sz="4" w:space="0" w:color="auto"/>
              <w:right w:val="single" w:sz="6" w:space="0" w:color="000000"/>
            </w:tcBorders>
            <w:tcMar>
              <w:top w:w="0" w:type="dxa"/>
              <w:left w:w="100" w:type="dxa"/>
              <w:bottom w:w="0" w:type="dxa"/>
              <w:right w:w="100" w:type="dxa"/>
            </w:tcMar>
          </w:tcPr>
          <w:p w14:paraId="000013CB" w14:textId="77777777" w:rsidR="00C77964" w:rsidRDefault="003474E6">
            <w:pPr>
              <w:spacing w:before="240" w:after="240" w:line="259"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Matulić, Mirjana</w:t>
            </w:r>
          </w:p>
        </w:tc>
        <w:tc>
          <w:tcPr>
            <w:tcW w:w="6513" w:type="dxa"/>
            <w:tcBorders>
              <w:top w:val="single" w:sz="6" w:space="0" w:color="000000"/>
              <w:left w:val="single" w:sz="6" w:space="0" w:color="000000"/>
              <w:bottom w:val="single" w:sz="4" w:space="0" w:color="auto"/>
              <w:right w:val="single" w:sz="6" w:space="0" w:color="000000"/>
            </w:tcBorders>
            <w:tcMar>
              <w:top w:w="0" w:type="dxa"/>
              <w:left w:w="100" w:type="dxa"/>
              <w:bottom w:w="0" w:type="dxa"/>
              <w:right w:w="100" w:type="dxa"/>
            </w:tcMar>
          </w:tcPr>
          <w:p w14:paraId="000013CC" w14:textId="77777777" w:rsidR="00C77964" w:rsidRDefault="003474E6">
            <w:pPr>
              <w:spacing w:before="240" w:after="24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 smjena: petak 9:50 - 10:35</w:t>
            </w:r>
          </w:p>
          <w:p w14:paraId="000013CD" w14:textId="77777777" w:rsidR="00C77964" w:rsidRDefault="003474E6">
            <w:pPr>
              <w:spacing w:before="240" w:after="24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 smjena: srijeda 9:50 - 10:35</w:t>
            </w:r>
          </w:p>
          <w:p w14:paraId="000013CE" w14:textId="77777777" w:rsidR="00C77964" w:rsidRDefault="003474E6">
            <w:pPr>
              <w:spacing w:before="240" w:after="24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Informacije dogovoriti putem maila na: mirjana.matulic@skole.hr</w:t>
            </w:r>
          </w:p>
        </w:tc>
      </w:tr>
      <w:tr w:rsidR="00C77964" w14:paraId="1303D28A" w14:textId="77777777" w:rsidTr="00740B6B">
        <w:trPr>
          <w:trHeight w:val="1590"/>
        </w:trPr>
        <w:tc>
          <w:tcPr>
            <w:tcW w:w="2695" w:type="dxa"/>
            <w:tcBorders>
              <w:top w:val="single" w:sz="4" w:space="0" w:color="auto"/>
              <w:left w:val="single" w:sz="6" w:space="0" w:color="000000"/>
              <w:bottom w:val="single" w:sz="6" w:space="0" w:color="000000"/>
              <w:right w:val="single" w:sz="6" w:space="0" w:color="000000"/>
            </w:tcBorders>
            <w:tcMar>
              <w:top w:w="0" w:type="dxa"/>
              <w:left w:w="100" w:type="dxa"/>
              <w:bottom w:w="0" w:type="dxa"/>
              <w:right w:w="100" w:type="dxa"/>
            </w:tcMar>
          </w:tcPr>
          <w:p w14:paraId="000013CF" w14:textId="77777777" w:rsidR="00C77964" w:rsidRDefault="003474E6">
            <w:pPr>
              <w:spacing w:before="240" w:after="240" w:line="259" w:lineRule="auto"/>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Turk Kolić, Tamara</w:t>
            </w:r>
          </w:p>
        </w:tc>
        <w:tc>
          <w:tcPr>
            <w:tcW w:w="6513" w:type="dxa"/>
            <w:tcBorders>
              <w:top w:val="single" w:sz="4" w:space="0" w:color="auto"/>
              <w:left w:val="single" w:sz="6" w:space="0" w:color="000000"/>
              <w:bottom w:val="single" w:sz="6" w:space="0" w:color="000000"/>
              <w:right w:val="single" w:sz="6" w:space="0" w:color="000000"/>
            </w:tcBorders>
            <w:tcMar>
              <w:top w:w="0" w:type="dxa"/>
              <w:left w:w="100" w:type="dxa"/>
              <w:bottom w:w="0" w:type="dxa"/>
              <w:right w:w="100" w:type="dxa"/>
            </w:tcMar>
          </w:tcPr>
          <w:p w14:paraId="000013D0" w14:textId="77777777" w:rsidR="00C77964" w:rsidRDefault="003474E6">
            <w:pPr>
              <w:spacing w:before="240" w:after="240" w:line="259"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 smjena: 8:00 - 8:45</w:t>
            </w:r>
          </w:p>
          <w:p w14:paraId="000013D1" w14:textId="77777777" w:rsidR="00C77964" w:rsidRDefault="003474E6">
            <w:pPr>
              <w:spacing w:before="240" w:after="240" w:line="259"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B smjena: četvrtak, 8:50 - 9:35</w:t>
            </w:r>
          </w:p>
          <w:p w14:paraId="000013D2" w14:textId="77777777" w:rsidR="00C77964" w:rsidRDefault="003474E6">
            <w:pPr>
              <w:spacing w:before="240" w:after="240" w:line="259" w:lineRule="auto"/>
              <w:rPr>
                <w:rFonts w:ascii="Times New Roman" w:eastAsia="Times New Roman" w:hAnsi="Times New Roman" w:cs="Times New Roman"/>
                <w:b/>
                <w:sz w:val="24"/>
                <w:szCs w:val="24"/>
                <w:highlight w:val="white"/>
              </w:rPr>
            </w:pPr>
            <w:r>
              <w:rPr>
                <w:rFonts w:ascii="Times New Roman" w:eastAsia="Times New Roman" w:hAnsi="Times New Roman" w:cs="Times New Roman"/>
                <w:sz w:val="24"/>
                <w:szCs w:val="24"/>
              </w:rPr>
              <w:t>Poslijepodnevne informacije su svaki prvi četvrtak u mjesecu od 17:00 do 17:45.</w:t>
            </w:r>
          </w:p>
          <w:p w14:paraId="000013D3" w14:textId="77777777" w:rsidR="00C77964" w:rsidRDefault="003474E6">
            <w:pPr>
              <w:spacing w:before="240" w:after="240" w:line="259"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Popodnevne informacije dogovoriti putem maila na: tamara.turk.kolic@skole.hr</w:t>
            </w:r>
          </w:p>
        </w:tc>
      </w:tr>
      <w:tr w:rsidR="00C77964" w14:paraId="14B0B3DB" w14:textId="77777777" w:rsidTr="006B6086">
        <w:trPr>
          <w:trHeight w:val="1590"/>
        </w:trPr>
        <w:tc>
          <w:tcPr>
            <w:tcW w:w="2695" w:type="dxa"/>
            <w:tcBorders>
              <w:top w:val="single" w:sz="6" w:space="0" w:color="000000"/>
              <w:left w:val="single" w:sz="5" w:space="0" w:color="000000"/>
              <w:bottom w:val="single" w:sz="5" w:space="0" w:color="000000"/>
              <w:right w:val="single" w:sz="5" w:space="0" w:color="000000"/>
            </w:tcBorders>
            <w:tcMar>
              <w:top w:w="0" w:type="dxa"/>
              <w:left w:w="100" w:type="dxa"/>
              <w:bottom w:w="0" w:type="dxa"/>
              <w:right w:w="100" w:type="dxa"/>
            </w:tcMar>
          </w:tcPr>
          <w:p w14:paraId="000013D4" w14:textId="77777777" w:rsidR="00C77964" w:rsidRDefault="003474E6">
            <w:pPr>
              <w:spacing w:before="240" w:after="240" w:line="259"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Uvalić Sertić, Marina</w:t>
            </w:r>
          </w:p>
        </w:tc>
        <w:tc>
          <w:tcPr>
            <w:tcW w:w="6513" w:type="dxa"/>
            <w:tcBorders>
              <w:top w:val="single" w:sz="6" w:space="0" w:color="000000"/>
              <w:left w:val="nil"/>
              <w:bottom w:val="single" w:sz="5" w:space="0" w:color="000000"/>
              <w:right w:val="single" w:sz="5" w:space="0" w:color="000000"/>
            </w:tcBorders>
            <w:tcMar>
              <w:top w:w="0" w:type="dxa"/>
              <w:left w:w="100" w:type="dxa"/>
              <w:bottom w:w="0" w:type="dxa"/>
              <w:right w:w="100" w:type="dxa"/>
            </w:tcMar>
          </w:tcPr>
          <w:p w14:paraId="000013D5" w14:textId="77777777" w:rsidR="00C77964" w:rsidRDefault="003474E6">
            <w:pPr>
              <w:spacing w:before="240" w:after="24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 smjena: ponedjeljak 8:50 - 9:35</w:t>
            </w:r>
          </w:p>
          <w:p w14:paraId="000013D6" w14:textId="77777777" w:rsidR="00C77964" w:rsidRDefault="003474E6">
            <w:pPr>
              <w:spacing w:before="240" w:after="24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 smjena: utorak 17:45</w:t>
            </w:r>
          </w:p>
          <w:p w14:paraId="000013D7" w14:textId="77777777" w:rsidR="00C77964" w:rsidRDefault="003474E6">
            <w:pPr>
              <w:spacing w:before="240" w:after="24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Popodnevne informacije dogovoriti putem maila na: marina.uvalic@skole.hr</w:t>
            </w:r>
          </w:p>
        </w:tc>
      </w:tr>
      <w:tr w:rsidR="00C77964" w14:paraId="59F0831E" w14:textId="77777777">
        <w:trPr>
          <w:trHeight w:val="1320"/>
        </w:trPr>
        <w:tc>
          <w:tcPr>
            <w:tcW w:w="269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000013D8" w14:textId="77777777" w:rsidR="00C77964" w:rsidRDefault="003474E6">
            <w:pPr>
              <w:spacing w:before="240" w:after="240" w:line="259"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Pinjušić, Matej</w:t>
            </w:r>
          </w:p>
        </w:tc>
        <w:tc>
          <w:tcPr>
            <w:tcW w:w="6513" w:type="dxa"/>
            <w:tcBorders>
              <w:top w:val="nil"/>
              <w:left w:val="nil"/>
              <w:bottom w:val="single" w:sz="5" w:space="0" w:color="000000"/>
              <w:right w:val="single" w:sz="5" w:space="0" w:color="000000"/>
            </w:tcBorders>
            <w:tcMar>
              <w:top w:w="0" w:type="dxa"/>
              <w:left w:w="100" w:type="dxa"/>
              <w:bottom w:w="0" w:type="dxa"/>
              <w:right w:w="100" w:type="dxa"/>
            </w:tcMar>
          </w:tcPr>
          <w:p w14:paraId="000013D9" w14:textId="77777777" w:rsidR="00C77964" w:rsidRDefault="003474E6">
            <w:pPr>
              <w:spacing w:before="240" w:after="24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 i B smjena: srijeda, 17:00 - 17:45</w:t>
            </w:r>
          </w:p>
          <w:p w14:paraId="000013DA" w14:textId="77777777" w:rsidR="00C77964" w:rsidRDefault="003474E6">
            <w:pPr>
              <w:spacing w:before="240" w:after="24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Popodnevne informacije dogovoriti putem maila na: </w:t>
            </w:r>
            <w:r>
              <w:rPr>
                <w:rFonts w:ascii="Roboto" w:eastAsia="Roboto" w:hAnsi="Roboto" w:cs="Roboto"/>
                <w:color w:val="222222"/>
                <w:highlight w:val="white"/>
              </w:rPr>
              <w:t>matej.pinjusic@skole.hr</w:t>
            </w:r>
          </w:p>
        </w:tc>
      </w:tr>
      <w:tr w:rsidR="00C77964" w14:paraId="7AE2F654" w14:textId="77777777">
        <w:trPr>
          <w:trHeight w:val="1320"/>
        </w:trPr>
        <w:tc>
          <w:tcPr>
            <w:tcW w:w="269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000013DB" w14:textId="77777777" w:rsidR="00C77964" w:rsidRDefault="003474E6">
            <w:pPr>
              <w:spacing w:before="240" w:after="240" w:line="259"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Bešlić, Lucija </w:t>
            </w:r>
          </w:p>
        </w:tc>
        <w:tc>
          <w:tcPr>
            <w:tcW w:w="6513" w:type="dxa"/>
            <w:tcBorders>
              <w:top w:val="nil"/>
              <w:left w:val="nil"/>
              <w:bottom w:val="single" w:sz="5" w:space="0" w:color="000000"/>
              <w:right w:val="single" w:sz="5" w:space="0" w:color="000000"/>
            </w:tcBorders>
            <w:tcMar>
              <w:top w:w="0" w:type="dxa"/>
              <w:left w:w="100" w:type="dxa"/>
              <w:bottom w:w="0" w:type="dxa"/>
              <w:right w:w="100" w:type="dxa"/>
            </w:tcMar>
          </w:tcPr>
          <w:p w14:paraId="000013DC" w14:textId="77777777" w:rsidR="00C77964" w:rsidRDefault="003474E6">
            <w:pPr>
              <w:spacing w:before="240" w:after="24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 i B smjena: utorak, 17:00 - 17:45</w:t>
            </w:r>
          </w:p>
          <w:p w14:paraId="000013DD" w14:textId="77777777" w:rsidR="00C77964" w:rsidRDefault="003474E6">
            <w:pPr>
              <w:spacing w:before="240" w:after="24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Popodnevne informacije dogovoriti putem maila na: </w:t>
            </w:r>
            <w:r>
              <w:rPr>
                <w:rFonts w:ascii="Roboto" w:eastAsia="Roboto" w:hAnsi="Roboto" w:cs="Roboto"/>
                <w:color w:val="1155CC"/>
                <w:sz w:val="20"/>
                <w:szCs w:val="20"/>
                <w:u w:val="single"/>
              </w:rPr>
              <w:t>lucija.beslic7@skole.hr</w:t>
            </w:r>
          </w:p>
        </w:tc>
      </w:tr>
      <w:tr w:rsidR="00C77964" w14:paraId="7010EBF3" w14:textId="77777777">
        <w:trPr>
          <w:trHeight w:val="1320"/>
        </w:trPr>
        <w:tc>
          <w:tcPr>
            <w:tcW w:w="269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000013DE" w14:textId="77777777" w:rsidR="00C77964" w:rsidRDefault="003474E6">
            <w:pPr>
              <w:spacing w:before="240" w:after="240" w:line="259"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Josipović, Antonija</w:t>
            </w:r>
          </w:p>
        </w:tc>
        <w:tc>
          <w:tcPr>
            <w:tcW w:w="6513" w:type="dxa"/>
            <w:tcBorders>
              <w:top w:val="nil"/>
              <w:left w:val="nil"/>
              <w:bottom w:val="single" w:sz="5" w:space="0" w:color="000000"/>
              <w:right w:val="single" w:sz="5" w:space="0" w:color="000000"/>
            </w:tcBorders>
            <w:tcMar>
              <w:top w:w="0" w:type="dxa"/>
              <w:left w:w="100" w:type="dxa"/>
              <w:bottom w:w="0" w:type="dxa"/>
              <w:right w:w="100" w:type="dxa"/>
            </w:tcMar>
          </w:tcPr>
          <w:p w14:paraId="000013DF" w14:textId="77777777" w:rsidR="00C77964" w:rsidRDefault="003474E6">
            <w:pPr>
              <w:spacing w:before="240" w:after="24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 i B smjena: srijeda, 17:00 - 17:45</w:t>
            </w:r>
          </w:p>
          <w:p w14:paraId="000013E0" w14:textId="77777777" w:rsidR="00C77964" w:rsidRDefault="003474E6">
            <w:pPr>
              <w:spacing w:before="240" w:after="24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Popodnevne informacije dogovoriti putem maila na:</w:t>
            </w:r>
            <w:hyperlink r:id="rId18">
              <w:r>
                <w:rPr>
                  <w:rFonts w:ascii="Roboto" w:eastAsia="Roboto" w:hAnsi="Roboto" w:cs="Roboto"/>
                  <w:color w:val="1155CC"/>
                  <w:highlight w:val="white"/>
                  <w:u w:val="single"/>
                </w:rPr>
                <w:t>antonija.josipovic@gmail.com</w:t>
              </w:r>
            </w:hyperlink>
            <w:r>
              <w:rPr>
                <w:rFonts w:ascii="Roboto" w:eastAsia="Roboto" w:hAnsi="Roboto" w:cs="Roboto"/>
                <w:color w:val="222222"/>
                <w:highlight w:val="white"/>
              </w:rPr>
              <w:t xml:space="preserve"> </w:t>
            </w:r>
          </w:p>
        </w:tc>
      </w:tr>
      <w:tr w:rsidR="00C77964" w14:paraId="5438B7CC" w14:textId="77777777" w:rsidTr="00740B6B">
        <w:trPr>
          <w:trHeight w:val="1320"/>
        </w:trPr>
        <w:tc>
          <w:tcPr>
            <w:tcW w:w="2695" w:type="dxa"/>
            <w:tcBorders>
              <w:top w:val="nil"/>
              <w:left w:val="single" w:sz="5" w:space="0" w:color="000000"/>
              <w:bottom w:val="single" w:sz="6" w:space="0" w:color="000000"/>
              <w:right w:val="single" w:sz="5" w:space="0" w:color="000000"/>
            </w:tcBorders>
            <w:tcMar>
              <w:top w:w="0" w:type="dxa"/>
              <w:left w:w="100" w:type="dxa"/>
              <w:bottom w:w="0" w:type="dxa"/>
              <w:right w:w="100" w:type="dxa"/>
            </w:tcMar>
          </w:tcPr>
          <w:p w14:paraId="000013E1" w14:textId="77777777" w:rsidR="00C77964" w:rsidRDefault="003474E6">
            <w:pPr>
              <w:spacing w:before="240" w:after="240" w:line="259"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Šainović, Dragica</w:t>
            </w:r>
          </w:p>
        </w:tc>
        <w:tc>
          <w:tcPr>
            <w:tcW w:w="6513" w:type="dxa"/>
            <w:tcBorders>
              <w:top w:val="nil"/>
              <w:left w:val="nil"/>
              <w:bottom w:val="single" w:sz="6" w:space="0" w:color="000000"/>
              <w:right w:val="single" w:sz="5" w:space="0" w:color="000000"/>
            </w:tcBorders>
            <w:tcMar>
              <w:top w:w="0" w:type="dxa"/>
              <w:left w:w="100" w:type="dxa"/>
              <w:bottom w:w="0" w:type="dxa"/>
              <w:right w:w="100" w:type="dxa"/>
            </w:tcMar>
          </w:tcPr>
          <w:p w14:paraId="000013E2" w14:textId="77777777" w:rsidR="00C77964" w:rsidRDefault="003474E6">
            <w:pPr>
              <w:spacing w:before="240" w:after="24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 i B smjena: ponedjeljak, 17:00 - 17:45</w:t>
            </w:r>
          </w:p>
          <w:p w14:paraId="000013E3" w14:textId="77777777" w:rsidR="00C77964" w:rsidRDefault="003474E6">
            <w:pPr>
              <w:spacing w:before="240" w:after="24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najava na mail: dragica.sainovic@hotmail.com</w:t>
            </w:r>
          </w:p>
        </w:tc>
      </w:tr>
      <w:tr w:rsidR="00C77964" w14:paraId="1EEFE3F4" w14:textId="77777777" w:rsidTr="00740B6B">
        <w:trPr>
          <w:trHeight w:val="1320"/>
        </w:trPr>
        <w:tc>
          <w:tcPr>
            <w:tcW w:w="2695" w:type="dxa"/>
            <w:tcBorders>
              <w:top w:val="single" w:sz="6" w:space="0" w:color="000000"/>
              <w:left w:val="single" w:sz="6" w:space="0" w:color="000000"/>
              <w:bottom w:val="single" w:sz="4" w:space="0" w:color="auto"/>
              <w:right w:val="single" w:sz="6" w:space="0" w:color="000000"/>
            </w:tcBorders>
            <w:tcMar>
              <w:top w:w="0" w:type="dxa"/>
              <w:left w:w="100" w:type="dxa"/>
              <w:bottom w:w="0" w:type="dxa"/>
              <w:right w:w="100" w:type="dxa"/>
            </w:tcMar>
          </w:tcPr>
          <w:p w14:paraId="000013E4" w14:textId="77777777" w:rsidR="00C77964" w:rsidRPr="006B6086" w:rsidRDefault="003474E6">
            <w:pPr>
              <w:spacing w:before="240" w:after="240" w:line="259" w:lineRule="auto"/>
              <w:rPr>
                <w:rFonts w:ascii="Times New Roman" w:eastAsia="Times New Roman" w:hAnsi="Times New Roman" w:cs="Times New Roman"/>
                <w:b/>
                <w:sz w:val="24"/>
                <w:szCs w:val="24"/>
              </w:rPr>
            </w:pPr>
            <w:r w:rsidRPr="006B6086">
              <w:rPr>
                <w:rFonts w:ascii="Times New Roman" w:eastAsia="Times New Roman" w:hAnsi="Times New Roman" w:cs="Times New Roman"/>
                <w:b/>
                <w:sz w:val="24"/>
                <w:szCs w:val="24"/>
              </w:rPr>
              <w:lastRenderedPageBreak/>
              <w:t xml:space="preserve">Bistrović, Lana </w:t>
            </w:r>
          </w:p>
        </w:tc>
        <w:tc>
          <w:tcPr>
            <w:tcW w:w="6513" w:type="dxa"/>
            <w:tcBorders>
              <w:top w:val="single" w:sz="6" w:space="0" w:color="000000"/>
              <w:left w:val="single" w:sz="6" w:space="0" w:color="000000"/>
              <w:bottom w:val="single" w:sz="4" w:space="0" w:color="auto"/>
              <w:right w:val="single" w:sz="6" w:space="0" w:color="000000"/>
            </w:tcBorders>
            <w:tcMar>
              <w:top w:w="0" w:type="dxa"/>
              <w:left w:w="100" w:type="dxa"/>
              <w:bottom w:w="0" w:type="dxa"/>
              <w:right w:w="100" w:type="dxa"/>
            </w:tcMar>
          </w:tcPr>
          <w:p w14:paraId="000013E5" w14:textId="77777777" w:rsidR="00C77964" w:rsidRDefault="003474E6">
            <w:pPr>
              <w:spacing w:before="240" w:after="24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 smjena: četvrtak, 9:50 - 10:35</w:t>
            </w:r>
          </w:p>
          <w:p w14:paraId="000013E6" w14:textId="77777777" w:rsidR="00C77964" w:rsidRDefault="003474E6">
            <w:pPr>
              <w:spacing w:before="240" w:after="24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 smjena:utorak, 11:40 - 12:35</w:t>
            </w:r>
          </w:p>
          <w:p w14:paraId="000013E7" w14:textId="77777777" w:rsidR="00C77964" w:rsidRDefault="003474E6">
            <w:pPr>
              <w:spacing w:before="240" w:after="24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Popodnevne informacije dogovoriti putem maila na: lana.bistrovic222@gmail.com</w:t>
            </w:r>
          </w:p>
        </w:tc>
      </w:tr>
      <w:tr w:rsidR="00C77964" w14:paraId="7408CF1F" w14:textId="77777777" w:rsidTr="00740B6B">
        <w:trPr>
          <w:trHeight w:val="1320"/>
        </w:trPr>
        <w:tc>
          <w:tcPr>
            <w:tcW w:w="2695" w:type="dxa"/>
            <w:tcBorders>
              <w:top w:val="single" w:sz="4" w:space="0" w:color="auto"/>
              <w:left w:val="single" w:sz="6" w:space="0" w:color="000000"/>
              <w:bottom w:val="single" w:sz="6" w:space="0" w:color="000000"/>
              <w:right w:val="single" w:sz="6" w:space="0" w:color="000000"/>
            </w:tcBorders>
            <w:tcMar>
              <w:top w:w="0" w:type="dxa"/>
              <w:left w:w="100" w:type="dxa"/>
              <w:bottom w:w="0" w:type="dxa"/>
              <w:right w:w="100" w:type="dxa"/>
            </w:tcMar>
          </w:tcPr>
          <w:p w14:paraId="000013E8" w14:textId="536D80DF" w:rsidR="00C77964" w:rsidRPr="006B6086" w:rsidRDefault="003474E6" w:rsidP="00655877">
            <w:pPr>
              <w:spacing w:before="240" w:after="240" w:line="259" w:lineRule="auto"/>
              <w:rPr>
                <w:rFonts w:ascii="Times New Roman" w:eastAsia="Times New Roman" w:hAnsi="Times New Roman" w:cs="Times New Roman"/>
                <w:b/>
                <w:sz w:val="24"/>
                <w:szCs w:val="24"/>
              </w:rPr>
            </w:pPr>
            <w:r w:rsidRPr="006B6086">
              <w:rPr>
                <w:rFonts w:ascii="Times New Roman" w:eastAsia="Times New Roman" w:hAnsi="Times New Roman" w:cs="Times New Roman"/>
                <w:b/>
                <w:sz w:val="24"/>
                <w:szCs w:val="24"/>
              </w:rPr>
              <w:t xml:space="preserve"> Kožić</w:t>
            </w:r>
            <w:r w:rsidR="00655877">
              <w:rPr>
                <w:rFonts w:ascii="Times New Roman" w:eastAsia="Times New Roman" w:hAnsi="Times New Roman" w:cs="Times New Roman"/>
                <w:b/>
                <w:sz w:val="24"/>
                <w:szCs w:val="24"/>
              </w:rPr>
              <w:t xml:space="preserve">, </w:t>
            </w:r>
            <w:r w:rsidR="00655877" w:rsidRPr="006B6086">
              <w:rPr>
                <w:rFonts w:ascii="Times New Roman" w:eastAsia="Times New Roman" w:hAnsi="Times New Roman" w:cs="Times New Roman"/>
                <w:b/>
                <w:sz w:val="24"/>
                <w:szCs w:val="24"/>
              </w:rPr>
              <w:t>Dario</w:t>
            </w:r>
          </w:p>
        </w:tc>
        <w:tc>
          <w:tcPr>
            <w:tcW w:w="6513" w:type="dxa"/>
            <w:tcBorders>
              <w:top w:val="single" w:sz="4" w:space="0" w:color="auto"/>
              <w:left w:val="single" w:sz="6" w:space="0" w:color="000000"/>
              <w:bottom w:val="single" w:sz="6" w:space="0" w:color="000000"/>
              <w:right w:val="single" w:sz="6" w:space="0" w:color="000000"/>
            </w:tcBorders>
            <w:tcMar>
              <w:top w:w="0" w:type="dxa"/>
              <w:left w:w="100" w:type="dxa"/>
              <w:bottom w:w="0" w:type="dxa"/>
              <w:right w:w="100" w:type="dxa"/>
            </w:tcMar>
          </w:tcPr>
          <w:p w14:paraId="000013E9" w14:textId="77777777" w:rsidR="00C77964" w:rsidRDefault="003474E6">
            <w:pPr>
              <w:spacing w:before="240" w:after="24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 smjena: srijeda 9:50 - 10:35</w:t>
            </w:r>
          </w:p>
          <w:p w14:paraId="000013EA" w14:textId="77777777" w:rsidR="00C77964" w:rsidRDefault="003474E6">
            <w:pPr>
              <w:spacing w:before="240" w:after="24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 smjena: srijeda 8:50 - 9:35</w:t>
            </w:r>
          </w:p>
          <w:p w14:paraId="000013EB" w14:textId="77777777" w:rsidR="00C77964" w:rsidRDefault="003474E6">
            <w:pPr>
              <w:spacing w:before="240" w:after="24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Popodnevne informacije dogovoriti putem maila na:kozicdario44@gmail.com</w:t>
            </w:r>
          </w:p>
        </w:tc>
      </w:tr>
      <w:tr w:rsidR="00C77964" w14:paraId="10FEBD0B" w14:textId="77777777" w:rsidTr="006B6086">
        <w:trPr>
          <w:trHeight w:val="1320"/>
        </w:trPr>
        <w:tc>
          <w:tcPr>
            <w:tcW w:w="2695" w:type="dxa"/>
            <w:tcBorders>
              <w:top w:val="single" w:sz="6" w:space="0" w:color="000000"/>
              <w:left w:val="single" w:sz="5" w:space="0" w:color="000000"/>
              <w:bottom w:val="single" w:sz="5" w:space="0" w:color="000000"/>
              <w:right w:val="single" w:sz="5" w:space="0" w:color="000000"/>
            </w:tcBorders>
            <w:tcMar>
              <w:top w:w="0" w:type="dxa"/>
              <w:left w:w="100" w:type="dxa"/>
              <w:bottom w:w="0" w:type="dxa"/>
              <w:right w:w="100" w:type="dxa"/>
            </w:tcMar>
          </w:tcPr>
          <w:p w14:paraId="000013EC" w14:textId="33938E4D" w:rsidR="00C77964" w:rsidRPr="006B6086" w:rsidRDefault="003474E6" w:rsidP="00655877">
            <w:pPr>
              <w:spacing w:before="240" w:after="240" w:line="259" w:lineRule="auto"/>
              <w:rPr>
                <w:rFonts w:ascii="Times New Roman" w:eastAsia="Times New Roman" w:hAnsi="Times New Roman" w:cs="Times New Roman"/>
                <w:b/>
                <w:sz w:val="24"/>
                <w:szCs w:val="24"/>
              </w:rPr>
            </w:pPr>
            <w:r w:rsidRPr="006B6086">
              <w:rPr>
                <w:rFonts w:ascii="Times New Roman" w:eastAsia="Times New Roman" w:hAnsi="Times New Roman" w:cs="Times New Roman"/>
                <w:b/>
                <w:sz w:val="24"/>
                <w:szCs w:val="24"/>
              </w:rPr>
              <w:t xml:space="preserve"> Krvavica</w:t>
            </w:r>
            <w:r w:rsidR="00655877">
              <w:rPr>
                <w:rFonts w:ascii="Times New Roman" w:eastAsia="Times New Roman" w:hAnsi="Times New Roman" w:cs="Times New Roman"/>
                <w:b/>
                <w:sz w:val="24"/>
                <w:szCs w:val="24"/>
              </w:rPr>
              <w:t xml:space="preserve">, </w:t>
            </w:r>
            <w:r w:rsidR="00655877" w:rsidRPr="006B6086">
              <w:rPr>
                <w:rFonts w:ascii="Times New Roman" w:eastAsia="Times New Roman" w:hAnsi="Times New Roman" w:cs="Times New Roman"/>
                <w:b/>
                <w:sz w:val="24"/>
                <w:szCs w:val="24"/>
              </w:rPr>
              <w:t>Katarina</w:t>
            </w:r>
          </w:p>
        </w:tc>
        <w:tc>
          <w:tcPr>
            <w:tcW w:w="6513" w:type="dxa"/>
            <w:tcBorders>
              <w:top w:val="single" w:sz="6" w:space="0" w:color="000000"/>
              <w:left w:val="nil"/>
              <w:bottom w:val="single" w:sz="5" w:space="0" w:color="000000"/>
              <w:right w:val="single" w:sz="5" w:space="0" w:color="000000"/>
            </w:tcBorders>
            <w:tcMar>
              <w:top w:w="0" w:type="dxa"/>
              <w:left w:w="100" w:type="dxa"/>
              <w:bottom w:w="0" w:type="dxa"/>
              <w:right w:w="100" w:type="dxa"/>
            </w:tcMar>
          </w:tcPr>
          <w:p w14:paraId="000013ED" w14:textId="77777777" w:rsidR="00C77964" w:rsidRDefault="003474E6">
            <w:pPr>
              <w:spacing w:before="240" w:after="24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 smjena: četvrtak 8:50 - 9:35</w:t>
            </w:r>
          </w:p>
          <w:p w14:paraId="000013EE" w14:textId="77777777" w:rsidR="00C77964" w:rsidRDefault="003474E6">
            <w:pPr>
              <w:spacing w:before="240" w:after="24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 smjena: srijeda 8:50 - 9:35</w:t>
            </w:r>
          </w:p>
          <w:p w14:paraId="000013EF" w14:textId="77777777" w:rsidR="00C77964" w:rsidRDefault="003474E6">
            <w:pPr>
              <w:spacing w:before="240" w:after="24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Popodnevne informacije dogovoriti putem maila na: katarina.medved@skole.hr</w:t>
            </w:r>
          </w:p>
        </w:tc>
      </w:tr>
      <w:tr w:rsidR="00C77964" w14:paraId="17A70E50" w14:textId="77777777">
        <w:trPr>
          <w:trHeight w:val="285"/>
        </w:trPr>
        <w:tc>
          <w:tcPr>
            <w:tcW w:w="269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000013F0" w14:textId="58250E73" w:rsidR="00C77964" w:rsidRPr="006B6086" w:rsidRDefault="003474E6">
            <w:pPr>
              <w:spacing w:before="240" w:after="240" w:line="259" w:lineRule="auto"/>
              <w:rPr>
                <w:rFonts w:ascii="Times New Roman" w:eastAsia="Times New Roman" w:hAnsi="Times New Roman" w:cs="Times New Roman"/>
                <w:b/>
                <w:sz w:val="24"/>
                <w:szCs w:val="24"/>
              </w:rPr>
            </w:pPr>
            <w:r w:rsidRPr="006B6086">
              <w:rPr>
                <w:rFonts w:ascii="Times New Roman" w:eastAsia="Times New Roman" w:hAnsi="Times New Roman" w:cs="Times New Roman"/>
                <w:b/>
                <w:sz w:val="24"/>
                <w:szCs w:val="24"/>
              </w:rPr>
              <w:t>Vančina</w:t>
            </w:r>
            <w:r w:rsidR="00655877">
              <w:rPr>
                <w:rFonts w:ascii="Times New Roman" w:eastAsia="Times New Roman" w:hAnsi="Times New Roman" w:cs="Times New Roman"/>
                <w:b/>
                <w:sz w:val="24"/>
                <w:szCs w:val="24"/>
              </w:rPr>
              <w:t xml:space="preserve">, </w:t>
            </w:r>
            <w:r w:rsidR="00655877" w:rsidRPr="006B6086">
              <w:rPr>
                <w:rFonts w:ascii="Times New Roman" w:eastAsia="Times New Roman" w:hAnsi="Times New Roman" w:cs="Times New Roman"/>
                <w:b/>
                <w:sz w:val="24"/>
                <w:szCs w:val="24"/>
              </w:rPr>
              <w:t>Vlasta</w:t>
            </w:r>
          </w:p>
        </w:tc>
        <w:tc>
          <w:tcPr>
            <w:tcW w:w="6513" w:type="dxa"/>
            <w:tcBorders>
              <w:top w:val="nil"/>
              <w:left w:val="nil"/>
              <w:bottom w:val="single" w:sz="5" w:space="0" w:color="000000"/>
              <w:right w:val="single" w:sz="5" w:space="0" w:color="000000"/>
            </w:tcBorders>
            <w:tcMar>
              <w:top w:w="0" w:type="dxa"/>
              <w:left w:w="100" w:type="dxa"/>
              <w:bottom w:w="0" w:type="dxa"/>
              <w:right w:w="100" w:type="dxa"/>
            </w:tcMar>
          </w:tcPr>
          <w:p w14:paraId="000013F1" w14:textId="77777777" w:rsidR="00C77964" w:rsidRDefault="003474E6">
            <w:pPr>
              <w:spacing w:before="240" w:after="24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 smjena: četvrtak 14:20-15:05</w:t>
            </w:r>
          </w:p>
          <w:p w14:paraId="000013F2" w14:textId="77777777" w:rsidR="00C77964" w:rsidRDefault="003474E6">
            <w:pPr>
              <w:spacing w:before="240" w:after="24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 smjena: četvrtak 9:50 - 10:35</w:t>
            </w:r>
          </w:p>
          <w:p w14:paraId="000013F3" w14:textId="77777777" w:rsidR="00C77964" w:rsidRDefault="003474E6">
            <w:pPr>
              <w:spacing w:before="240" w:after="24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Popodnevne informacije dogovoriti putem maila na: vlasta.vancina@gmail.com</w:t>
            </w:r>
          </w:p>
        </w:tc>
      </w:tr>
      <w:tr w:rsidR="00C77964" w14:paraId="7EDCD931" w14:textId="77777777">
        <w:trPr>
          <w:trHeight w:val="285"/>
        </w:trPr>
        <w:tc>
          <w:tcPr>
            <w:tcW w:w="269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000013F4" w14:textId="1063659B" w:rsidR="00C77964" w:rsidRPr="006B6086" w:rsidRDefault="003474E6">
            <w:pPr>
              <w:spacing w:before="240" w:after="240" w:line="259" w:lineRule="auto"/>
              <w:rPr>
                <w:rFonts w:ascii="Times New Roman" w:eastAsia="Times New Roman" w:hAnsi="Times New Roman" w:cs="Times New Roman"/>
                <w:b/>
                <w:sz w:val="24"/>
                <w:szCs w:val="24"/>
              </w:rPr>
            </w:pPr>
            <w:r w:rsidRPr="006B6086">
              <w:rPr>
                <w:rFonts w:ascii="Times New Roman" w:eastAsia="Times New Roman" w:hAnsi="Times New Roman" w:cs="Times New Roman"/>
                <w:b/>
                <w:sz w:val="24"/>
                <w:szCs w:val="24"/>
              </w:rPr>
              <w:t>Popović</w:t>
            </w:r>
            <w:r w:rsidR="00655877">
              <w:rPr>
                <w:rFonts w:ascii="Times New Roman" w:eastAsia="Times New Roman" w:hAnsi="Times New Roman" w:cs="Times New Roman"/>
                <w:b/>
                <w:sz w:val="24"/>
                <w:szCs w:val="24"/>
              </w:rPr>
              <w:t xml:space="preserve">, </w:t>
            </w:r>
            <w:r w:rsidR="00655877" w:rsidRPr="006B6086">
              <w:rPr>
                <w:rFonts w:ascii="Times New Roman" w:eastAsia="Times New Roman" w:hAnsi="Times New Roman" w:cs="Times New Roman"/>
                <w:b/>
                <w:sz w:val="24"/>
                <w:szCs w:val="24"/>
              </w:rPr>
              <w:t>Elija</w:t>
            </w:r>
          </w:p>
        </w:tc>
        <w:tc>
          <w:tcPr>
            <w:tcW w:w="6513" w:type="dxa"/>
            <w:tcBorders>
              <w:top w:val="nil"/>
              <w:left w:val="nil"/>
              <w:bottom w:val="single" w:sz="5" w:space="0" w:color="000000"/>
              <w:right w:val="single" w:sz="5" w:space="0" w:color="000000"/>
            </w:tcBorders>
            <w:tcMar>
              <w:top w:w="0" w:type="dxa"/>
              <w:left w:w="100" w:type="dxa"/>
              <w:bottom w:w="0" w:type="dxa"/>
              <w:right w:w="100" w:type="dxa"/>
            </w:tcMar>
          </w:tcPr>
          <w:p w14:paraId="000013F5" w14:textId="77777777" w:rsidR="00C77964" w:rsidRDefault="003474E6">
            <w:pPr>
              <w:spacing w:before="240" w:after="24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 smjena: srijeda 07:15 - 08:00</w:t>
            </w:r>
          </w:p>
          <w:p w14:paraId="000013F6" w14:textId="77777777" w:rsidR="00C77964" w:rsidRDefault="003474E6">
            <w:pPr>
              <w:spacing w:before="240" w:after="24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 smjena: utorak 9:50 - 10:35</w:t>
            </w:r>
          </w:p>
          <w:p w14:paraId="000013F7" w14:textId="77777777" w:rsidR="00C77964" w:rsidRDefault="003474E6">
            <w:pPr>
              <w:spacing w:before="240" w:after="24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Popodnevne informacije dogovoriti putem maila na: elija.popovic@gmail.com</w:t>
            </w:r>
          </w:p>
        </w:tc>
      </w:tr>
      <w:tr w:rsidR="00C77964" w14:paraId="79852D99" w14:textId="77777777">
        <w:trPr>
          <w:trHeight w:val="285"/>
        </w:trPr>
        <w:tc>
          <w:tcPr>
            <w:tcW w:w="269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000013F8" w14:textId="024438FF" w:rsidR="00C77964" w:rsidRPr="006B6086" w:rsidRDefault="003474E6">
            <w:pPr>
              <w:spacing w:before="240" w:after="240" w:line="259" w:lineRule="auto"/>
              <w:rPr>
                <w:rFonts w:ascii="Times New Roman" w:eastAsia="Times New Roman" w:hAnsi="Times New Roman" w:cs="Times New Roman"/>
                <w:b/>
                <w:sz w:val="24"/>
                <w:szCs w:val="24"/>
              </w:rPr>
            </w:pPr>
            <w:r w:rsidRPr="006B6086">
              <w:rPr>
                <w:rFonts w:ascii="Times New Roman" w:eastAsia="Times New Roman" w:hAnsi="Times New Roman" w:cs="Times New Roman"/>
                <w:b/>
                <w:sz w:val="24"/>
                <w:szCs w:val="24"/>
              </w:rPr>
              <w:t>Pekas</w:t>
            </w:r>
            <w:r w:rsidR="00655877">
              <w:rPr>
                <w:rFonts w:ascii="Times New Roman" w:eastAsia="Times New Roman" w:hAnsi="Times New Roman" w:cs="Times New Roman"/>
                <w:b/>
                <w:sz w:val="24"/>
                <w:szCs w:val="24"/>
              </w:rPr>
              <w:t xml:space="preserve">, </w:t>
            </w:r>
            <w:r w:rsidR="00655877" w:rsidRPr="006B6086">
              <w:rPr>
                <w:rFonts w:ascii="Times New Roman" w:eastAsia="Times New Roman" w:hAnsi="Times New Roman" w:cs="Times New Roman"/>
                <w:b/>
                <w:sz w:val="24"/>
                <w:szCs w:val="24"/>
              </w:rPr>
              <w:t>Ivana</w:t>
            </w:r>
          </w:p>
        </w:tc>
        <w:tc>
          <w:tcPr>
            <w:tcW w:w="6513" w:type="dxa"/>
            <w:tcBorders>
              <w:top w:val="nil"/>
              <w:left w:val="nil"/>
              <w:bottom w:val="single" w:sz="5" w:space="0" w:color="000000"/>
              <w:right w:val="single" w:sz="5" w:space="0" w:color="000000"/>
            </w:tcBorders>
            <w:tcMar>
              <w:top w:w="0" w:type="dxa"/>
              <w:left w:w="100" w:type="dxa"/>
              <w:bottom w:w="0" w:type="dxa"/>
              <w:right w:w="100" w:type="dxa"/>
            </w:tcMar>
          </w:tcPr>
          <w:p w14:paraId="000013F9" w14:textId="34A31074" w:rsidR="00C77964" w:rsidRDefault="006F728C">
            <w:pPr>
              <w:spacing w:before="240" w:after="24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i B smjena: </w:t>
            </w:r>
            <w:r w:rsidR="003474E6">
              <w:rPr>
                <w:rFonts w:ascii="Times New Roman" w:eastAsia="Times New Roman" w:hAnsi="Times New Roman" w:cs="Times New Roman"/>
                <w:sz w:val="24"/>
                <w:szCs w:val="24"/>
              </w:rPr>
              <w:t>petak 15:10 - 15:55</w:t>
            </w:r>
          </w:p>
          <w:p w14:paraId="000013FB" w14:textId="77777777" w:rsidR="00C77964" w:rsidRDefault="003474E6">
            <w:pPr>
              <w:spacing w:before="240" w:after="24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Informacije dogovoriti putem maila na: ivana.pekas@skole.hr</w:t>
            </w:r>
          </w:p>
        </w:tc>
      </w:tr>
      <w:tr w:rsidR="00C77964" w14:paraId="05335014" w14:textId="77777777" w:rsidTr="006F728C">
        <w:trPr>
          <w:trHeight w:val="285"/>
        </w:trPr>
        <w:tc>
          <w:tcPr>
            <w:tcW w:w="2695" w:type="dxa"/>
            <w:tcBorders>
              <w:top w:val="nil"/>
              <w:left w:val="single" w:sz="5" w:space="0" w:color="000000"/>
              <w:bottom w:val="single" w:sz="6" w:space="0" w:color="000000"/>
              <w:right w:val="single" w:sz="5" w:space="0" w:color="000000"/>
            </w:tcBorders>
            <w:tcMar>
              <w:top w:w="0" w:type="dxa"/>
              <w:left w:w="100" w:type="dxa"/>
              <w:bottom w:w="0" w:type="dxa"/>
              <w:right w:w="100" w:type="dxa"/>
            </w:tcMar>
          </w:tcPr>
          <w:p w14:paraId="000013FC" w14:textId="1BBA69FB" w:rsidR="00C77964" w:rsidRPr="006B6086" w:rsidRDefault="003474E6">
            <w:pPr>
              <w:spacing w:before="240" w:after="240" w:line="259" w:lineRule="auto"/>
              <w:rPr>
                <w:rFonts w:ascii="Times New Roman" w:eastAsia="Times New Roman" w:hAnsi="Times New Roman" w:cs="Times New Roman"/>
                <w:b/>
                <w:sz w:val="24"/>
                <w:szCs w:val="24"/>
              </w:rPr>
            </w:pPr>
            <w:r w:rsidRPr="006B6086">
              <w:rPr>
                <w:rFonts w:ascii="Times New Roman" w:eastAsia="Times New Roman" w:hAnsi="Times New Roman" w:cs="Times New Roman"/>
                <w:b/>
                <w:sz w:val="24"/>
                <w:szCs w:val="24"/>
              </w:rPr>
              <w:t>Tomaš</w:t>
            </w:r>
            <w:r w:rsidR="00655877">
              <w:rPr>
                <w:rFonts w:ascii="Times New Roman" w:eastAsia="Times New Roman" w:hAnsi="Times New Roman" w:cs="Times New Roman"/>
                <w:b/>
                <w:sz w:val="24"/>
                <w:szCs w:val="24"/>
              </w:rPr>
              <w:t xml:space="preserve">, </w:t>
            </w:r>
            <w:r w:rsidR="00655877" w:rsidRPr="006B6086">
              <w:rPr>
                <w:rFonts w:ascii="Times New Roman" w:eastAsia="Times New Roman" w:hAnsi="Times New Roman" w:cs="Times New Roman"/>
                <w:b/>
                <w:sz w:val="24"/>
                <w:szCs w:val="24"/>
              </w:rPr>
              <w:t>Tanja</w:t>
            </w:r>
          </w:p>
        </w:tc>
        <w:tc>
          <w:tcPr>
            <w:tcW w:w="6513" w:type="dxa"/>
            <w:tcBorders>
              <w:top w:val="nil"/>
              <w:left w:val="nil"/>
              <w:bottom w:val="single" w:sz="6" w:space="0" w:color="000000"/>
              <w:right w:val="single" w:sz="5" w:space="0" w:color="000000"/>
            </w:tcBorders>
            <w:tcMar>
              <w:top w:w="0" w:type="dxa"/>
              <w:left w:w="100" w:type="dxa"/>
              <w:bottom w:w="0" w:type="dxa"/>
              <w:right w:w="100" w:type="dxa"/>
            </w:tcMar>
          </w:tcPr>
          <w:p w14:paraId="000013FD" w14:textId="77777777" w:rsidR="00C77964" w:rsidRDefault="003474E6">
            <w:pPr>
              <w:spacing w:before="240" w:after="24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 smjena: srijeda, 10:50 - 11:35</w:t>
            </w:r>
          </w:p>
          <w:p w14:paraId="000013FE" w14:textId="77777777" w:rsidR="00C77964" w:rsidRDefault="003474E6">
            <w:pPr>
              <w:spacing w:before="240" w:after="24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 smjena: srijeda, 10:50 - 11:35</w:t>
            </w:r>
          </w:p>
          <w:p w14:paraId="000013FF" w14:textId="77777777" w:rsidR="00C77964" w:rsidRDefault="003474E6">
            <w:pPr>
              <w:spacing w:before="240" w:after="24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Popodnevne informacije dogovoriti putem maila na: tanja_tomas@yahoo.com</w:t>
            </w:r>
          </w:p>
        </w:tc>
      </w:tr>
      <w:tr w:rsidR="00C77964" w14:paraId="1C93CEBB" w14:textId="77777777" w:rsidTr="006F728C">
        <w:trPr>
          <w:trHeight w:val="285"/>
        </w:trPr>
        <w:tc>
          <w:tcPr>
            <w:tcW w:w="2695" w:type="dxa"/>
            <w:tcBorders>
              <w:top w:val="single" w:sz="6" w:space="0" w:color="000000"/>
              <w:left w:val="single" w:sz="6" w:space="0" w:color="000000"/>
              <w:bottom w:val="single" w:sz="4" w:space="0" w:color="auto"/>
              <w:right w:val="single" w:sz="6" w:space="0" w:color="000000"/>
            </w:tcBorders>
            <w:tcMar>
              <w:top w:w="0" w:type="dxa"/>
              <w:left w:w="100" w:type="dxa"/>
              <w:bottom w:w="0" w:type="dxa"/>
              <w:right w:w="100" w:type="dxa"/>
            </w:tcMar>
          </w:tcPr>
          <w:p w14:paraId="00001400" w14:textId="2918CA99" w:rsidR="00C77964" w:rsidRPr="006B6086" w:rsidRDefault="003474E6">
            <w:pPr>
              <w:spacing w:before="240" w:after="240" w:line="259" w:lineRule="auto"/>
              <w:rPr>
                <w:rFonts w:ascii="Times New Roman" w:eastAsia="Times New Roman" w:hAnsi="Times New Roman" w:cs="Times New Roman"/>
                <w:b/>
                <w:sz w:val="24"/>
                <w:szCs w:val="24"/>
              </w:rPr>
            </w:pPr>
            <w:r w:rsidRPr="006B6086">
              <w:rPr>
                <w:rFonts w:ascii="Times New Roman" w:eastAsia="Times New Roman" w:hAnsi="Times New Roman" w:cs="Times New Roman"/>
                <w:b/>
                <w:sz w:val="24"/>
                <w:szCs w:val="24"/>
              </w:rPr>
              <w:lastRenderedPageBreak/>
              <w:t>Žugec Saračević</w:t>
            </w:r>
            <w:r w:rsidR="00655877">
              <w:rPr>
                <w:rFonts w:ascii="Times New Roman" w:eastAsia="Times New Roman" w:hAnsi="Times New Roman" w:cs="Times New Roman"/>
                <w:b/>
                <w:sz w:val="24"/>
                <w:szCs w:val="24"/>
              </w:rPr>
              <w:t xml:space="preserve">, </w:t>
            </w:r>
            <w:r w:rsidR="00655877" w:rsidRPr="006B6086">
              <w:rPr>
                <w:rFonts w:ascii="Times New Roman" w:eastAsia="Times New Roman" w:hAnsi="Times New Roman" w:cs="Times New Roman"/>
                <w:b/>
                <w:sz w:val="24"/>
                <w:szCs w:val="24"/>
              </w:rPr>
              <w:t>Mihaela</w:t>
            </w:r>
          </w:p>
        </w:tc>
        <w:tc>
          <w:tcPr>
            <w:tcW w:w="6513" w:type="dxa"/>
            <w:tcBorders>
              <w:top w:val="single" w:sz="6" w:space="0" w:color="000000"/>
              <w:left w:val="single" w:sz="6" w:space="0" w:color="000000"/>
              <w:bottom w:val="single" w:sz="4" w:space="0" w:color="auto"/>
              <w:right w:val="single" w:sz="6" w:space="0" w:color="000000"/>
            </w:tcBorders>
            <w:tcMar>
              <w:top w:w="0" w:type="dxa"/>
              <w:left w:w="100" w:type="dxa"/>
              <w:bottom w:w="0" w:type="dxa"/>
              <w:right w:w="100" w:type="dxa"/>
            </w:tcMar>
          </w:tcPr>
          <w:p w14:paraId="00001401" w14:textId="77777777" w:rsidR="00C77964" w:rsidRDefault="003474E6">
            <w:pPr>
              <w:spacing w:before="240" w:after="24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 smjena: ponedjeljak 14:20 - 15:05</w:t>
            </w:r>
          </w:p>
          <w:p w14:paraId="00001402" w14:textId="77777777" w:rsidR="00C77964" w:rsidRDefault="003474E6">
            <w:pPr>
              <w:spacing w:before="240" w:after="24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 smjena: ponedjeljak 14:20 - 15:05</w:t>
            </w:r>
          </w:p>
          <w:p w14:paraId="00001403" w14:textId="77777777" w:rsidR="00C77964" w:rsidRDefault="003474E6">
            <w:pPr>
              <w:spacing w:before="240" w:after="24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Informacije dogovoriti putem maila na: </w:t>
            </w:r>
            <w:r>
              <w:rPr>
                <w:rFonts w:ascii="Roboto" w:eastAsia="Roboto" w:hAnsi="Roboto" w:cs="Roboto"/>
                <w:color w:val="222222"/>
                <w:highlight w:val="white"/>
              </w:rPr>
              <w:t>mihazugec@gmail.com</w:t>
            </w:r>
          </w:p>
        </w:tc>
      </w:tr>
    </w:tbl>
    <w:p w14:paraId="00001407" w14:textId="77777777" w:rsidR="00C77964" w:rsidRDefault="003474E6">
      <w:pPr>
        <w:pStyle w:val="Heading2"/>
        <w:rPr>
          <w:rFonts w:ascii="Times New Roman" w:eastAsia="Times New Roman" w:hAnsi="Times New Roman" w:cs="Times New Roman"/>
        </w:rPr>
      </w:pPr>
      <w:bookmarkStart w:id="48" w:name="_heading=h.oahrn0wxeenx" w:colFirst="0" w:colLast="0"/>
      <w:bookmarkEnd w:id="48"/>
      <w:r>
        <w:rPr>
          <w:rFonts w:ascii="Times New Roman" w:eastAsia="Times New Roman" w:hAnsi="Times New Roman" w:cs="Times New Roman"/>
        </w:rPr>
        <w:t>4.15.</w:t>
      </w:r>
      <w:r>
        <w:rPr>
          <w:rFonts w:ascii="Times New Roman" w:eastAsia="Times New Roman" w:hAnsi="Times New Roman" w:cs="Times New Roman"/>
        </w:rPr>
        <w:tab/>
        <w:t>Plan obilaska nastave</w:t>
      </w:r>
    </w:p>
    <w:p w14:paraId="00001408" w14:textId="77777777" w:rsidR="00C77964" w:rsidRDefault="00C77964">
      <w:pPr>
        <w:spacing w:after="160" w:line="254" w:lineRule="auto"/>
        <w:rPr>
          <w:rFonts w:ascii="Times New Roman" w:eastAsia="Times New Roman" w:hAnsi="Times New Roman" w:cs="Times New Roman"/>
          <w:sz w:val="22"/>
          <w:szCs w:val="22"/>
        </w:rPr>
      </w:pPr>
    </w:p>
    <w:tbl>
      <w:tblPr>
        <w:tblStyle w:val="aff0"/>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30"/>
        <w:gridCol w:w="2268"/>
        <w:gridCol w:w="2127"/>
        <w:gridCol w:w="1955"/>
      </w:tblGrid>
      <w:tr w:rsidR="00C77964" w14:paraId="6D6EB000" w14:textId="77777777" w:rsidTr="00E36A70">
        <w:trPr>
          <w:trHeight w:val="632"/>
        </w:trPr>
        <w:tc>
          <w:tcPr>
            <w:tcW w:w="2830" w:type="dxa"/>
            <w:shd w:val="clear" w:color="auto" w:fill="E2EFD9"/>
          </w:tcPr>
          <w:p w14:paraId="00001409" w14:textId="77777777" w:rsidR="00C77964" w:rsidRDefault="003474E6">
            <w:pPr>
              <w:spacing w:after="200" w:line="276" w:lineRule="auto"/>
              <w:jc w:val="center"/>
              <w:rPr>
                <w:rFonts w:ascii="Times New Roman" w:eastAsia="Times New Roman" w:hAnsi="Times New Roman" w:cs="Times New Roman"/>
                <w:b/>
                <w:smallCaps/>
                <w:color w:val="0070C0"/>
                <w:sz w:val="24"/>
                <w:szCs w:val="24"/>
              </w:rPr>
            </w:pPr>
            <w:r>
              <w:rPr>
                <w:rFonts w:ascii="Times New Roman" w:eastAsia="Times New Roman" w:hAnsi="Times New Roman" w:cs="Times New Roman"/>
                <w:b/>
                <w:smallCaps/>
                <w:color w:val="0070C0"/>
                <w:sz w:val="24"/>
                <w:szCs w:val="24"/>
              </w:rPr>
              <w:t xml:space="preserve">RASPORED OBILASKA </w:t>
            </w:r>
          </w:p>
        </w:tc>
        <w:tc>
          <w:tcPr>
            <w:tcW w:w="2268" w:type="dxa"/>
            <w:shd w:val="clear" w:color="auto" w:fill="E2EFD9"/>
          </w:tcPr>
          <w:p w14:paraId="0000140A" w14:textId="77777777" w:rsidR="00C77964" w:rsidRDefault="003474E6">
            <w:pPr>
              <w:spacing w:after="200" w:line="276" w:lineRule="auto"/>
              <w:jc w:val="center"/>
              <w:rPr>
                <w:rFonts w:ascii="Times New Roman" w:eastAsia="Times New Roman" w:hAnsi="Times New Roman" w:cs="Times New Roman"/>
                <w:b/>
                <w:smallCaps/>
                <w:color w:val="0070C0"/>
                <w:sz w:val="24"/>
                <w:szCs w:val="24"/>
              </w:rPr>
            </w:pPr>
            <w:r>
              <w:rPr>
                <w:rFonts w:ascii="Times New Roman" w:eastAsia="Times New Roman" w:hAnsi="Times New Roman" w:cs="Times New Roman"/>
                <w:b/>
                <w:smallCaps/>
                <w:color w:val="0070C0"/>
                <w:sz w:val="24"/>
                <w:szCs w:val="24"/>
              </w:rPr>
              <w:t>VRIJEME OBILASKA</w:t>
            </w:r>
          </w:p>
        </w:tc>
        <w:tc>
          <w:tcPr>
            <w:tcW w:w="2127" w:type="dxa"/>
            <w:shd w:val="clear" w:color="auto" w:fill="E2EFD9"/>
          </w:tcPr>
          <w:p w14:paraId="0000140B" w14:textId="77777777" w:rsidR="00C77964" w:rsidRDefault="003474E6">
            <w:pPr>
              <w:spacing w:after="200" w:line="276" w:lineRule="auto"/>
              <w:jc w:val="center"/>
              <w:rPr>
                <w:rFonts w:ascii="Times New Roman" w:eastAsia="Times New Roman" w:hAnsi="Times New Roman" w:cs="Times New Roman"/>
                <w:b/>
                <w:smallCaps/>
                <w:color w:val="0070C0"/>
                <w:sz w:val="24"/>
                <w:szCs w:val="24"/>
              </w:rPr>
            </w:pPr>
            <w:r>
              <w:rPr>
                <w:rFonts w:ascii="Times New Roman" w:eastAsia="Times New Roman" w:hAnsi="Times New Roman" w:cs="Times New Roman"/>
                <w:b/>
                <w:smallCaps/>
                <w:color w:val="0070C0"/>
                <w:sz w:val="24"/>
                <w:szCs w:val="24"/>
              </w:rPr>
              <w:t>NOSITELJ</w:t>
            </w:r>
          </w:p>
        </w:tc>
        <w:tc>
          <w:tcPr>
            <w:tcW w:w="1955" w:type="dxa"/>
            <w:shd w:val="clear" w:color="auto" w:fill="E2EFD9"/>
          </w:tcPr>
          <w:p w14:paraId="0000140C" w14:textId="77777777" w:rsidR="00C77964" w:rsidRDefault="003474E6">
            <w:pPr>
              <w:spacing w:after="200" w:line="276" w:lineRule="auto"/>
              <w:jc w:val="center"/>
              <w:rPr>
                <w:rFonts w:ascii="Times New Roman" w:eastAsia="Times New Roman" w:hAnsi="Times New Roman" w:cs="Times New Roman"/>
                <w:b/>
                <w:smallCaps/>
                <w:color w:val="0070C0"/>
                <w:sz w:val="24"/>
                <w:szCs w:val="24"/>
              </w:rPr>
            </w:pPr>
            <w:r>
              <w:rPr>
                <w:rFonts w:ascii="Times New Roman" w:eastAsia="Times New Roman" w:hAnsi="Times New Roman" w:cs="Times New Roman"/>
                <w:b/>
                <w:smallCaps/>
                <w:color w:val="0070C0"/>
                <w:sz w:val="24"/>
                <w:szCs w:val="24"/>
              </w:rPr>
              <w:t>NAČIN OBILASKA</w:t>
            </w:r>
          </w:p>
        </w:tc>
      </w:tr>
      <w:tr w:rsidR="00C77964" w14:paraId="4A62E88F" w14:textId="77777777" w:rsidTr="00E36A70">
        <w:trPr>
          <w:trHeight w:val="602"/>
        </w:trPr>
        <w:tc>
          <w:tcPr>
            <w:tcW w:w="2830" w:type="dxa"/>
            <w:shd w:val="clear" w:color="auto" w:fill="E2EFD9"/>
          </w:tcPr>
          <w:p w14:paraId="0000140D" w14:textId="77777777" w:rsidR="00C77964" w:rsidRDefault="003474E6">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razredna nastava</w:t>
            </w:r>
          </w:p>
        </w:tc>
        <w:tc>
          <w:tcPr>
            <w:tcW w:w="2268" w:type="dxa"/>
          </w:tcPr>
          <w:p w14:paraId="0000140E" w14:textId="77777777" w:rsidR="00C77964" w:rsidRDefault="003474E6">
            <w:pPr>
              <w:spacing w:after="2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listopad/studeni, travanj te tijekom nastavne godine po potrebi</w:t>
            </w:r>
          </w:p>
        </w:tc>
        <w:tc>
          <w:tcPr>
            <w:tcW w:w="2127" w:type="dxa"/>
          </w:tcPr>
          <w:p w14:paraId="0000140F" w14:textId="77777777" w:rsidR="00C77964" w:rsidRDefault="003474E6">
            <w:pPr>
              <w:spacing w:after="2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ravnatelj, pedagoginja</w:t>
            </w:r>
          </w:p>
        </w:tc>
        <w:tc>
          <w:tcPr>
            <w:tcW w:w="1955" w:type="dxa"/>
          </w:tcPr>
          <w:p w14:paraId="00001410" w14:textId="77777777" w:rsidR="00C77964" w:rsidRDefault="003474E6">
            <w:pPr>
              <w:rPr>
                <w:rFonts w:ascii="Times New Roman" w:eastAsia="Times New Roman" w:hAnsi="Times New Roman" w:cs="Times New Roman"/>
                <w:sz w:val="24"/>
                <w:szCs w:val="24"/>
              </w:rPr>
            </w:pPr>
            <w:r>
              <w:rPr>
                <w:rFonts w:ascii="Times New Roman" w:eastAsia="Times New Roman" w:hAnsi="Times New Roman" w:cs="Times New Roman"/>
                <w:sz w:val="24"/>
                <w:szCs w:val="24"/>
              </w:rPr>
              <w:t>uz najavu ili kratak obilazak bez najave</w:t>
            </w:r>
          </w:p>
        </w:tc>
      </w:tr>
      <w:tr w:rsidR="00C77964" w14:paraId="4F8099D4" w14:textId="77777777" w:rsidTr="00E36A70">
        <w:trPr>
          <w:trHeight w:val="602"/>
        </w:trPr>
        <w:tc>
          <w:tcPr>
            <w:tcW w:w="2830" w:type="dxa"/>
            <w:shd w:val="clear" w:color="auto" w:fill="E2EFD9"/>
          </w:tcPr>
          <w:p w14:paraId="00001411" w14:textId="77777777" w:rsidR="00C77964" w:rsidRDefault="003474E6">
            <w:pPr>
              <w:spacing w:after="2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predmetna  nastava</w:t>
            </w:r>
          </w:p>
        </w:tc>
        <w:tc>
          <w:tcPr>
            <w:tcW w:w="2268" w:type="dxa"/>
          </w:tcPr>
          <w:p w14:paraId="00001412" w14:textId="77777777" w:rsidR="00C77964" w:rsidRDefault="003474E6">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listopad/studeni, ožujak/travanj te tijekom nastavne godine po potrebi</w:t>
            </w:r>
          </w:p>
        </w:tc>
        <w:tc>
          <w:tcPr>
            <w:tcW w:w="2127" w:type="dxa"/>
          </w:tcPr>
          <w:p w14:paraId="00001413" w14:textId="77777777" w:rsidR="00C77964" w:rsidRDefault="003474E6">
            <w:pPr>
              <w:tabs>
                <w:tab w:val="left" w:pos="529"/>
                <w:tab w:val="center" w:pos="1847"/>
              </w:tabs>
              <w:spacing w:after="2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ravnatelj, pedagoginja</w:t>
            </w:r>
          </w:p>
        </w:tc>
        <w:tc>
          <w:tcPr>
            <w:tcW w:w="1955" w:type="dxa"/>
          </w:tcPr>
          <w:p w14:paraId="00001414" w14:textId="77777777" w:rsidR="00C77964" w:rsidRDefault="003474E6">
            <w:pPr>
              <w:tabs>
                <w:tab w:val="left" w:pos="529"/>
                <w:tab w:val="center" w:pos="1847"/>
              </w:tabs>
              <w:spacing w:after="2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uz najavu ili kratak obilazak bez najave</w:t>
            </w:r>
          </w:p>
        </w:tc>
      </w:tr>
    </w:tbl>
    <w:p w14:paraId="00001415" w14:textId="77777777" w:rsidR="00C77964" w:rsidRDefault="00C77964">
      <w:pPr>
        <w:spacing w:after="160" w:line="259" w:lineRule="auto"/>
        <w:rPr>
          <w:rFonts w:ascii="Times New Roman" w:eastAsia="Times New Roman" w:hAnsi="Times New Roman" w:cs="Times New Roman"/>
          <w:color w:val="2E75B5"/>
          <w:sz w:val="24"/>
          <w:szCs w:val="24"/>
        </w:rPr>
      </w:pPr>
    </w:p>
    <w:p w14:paraId="00001416" w14:textId="77777777" w:rsidR="00C77964" w:rsidRDefault="003474E6">
      <w:pPr>
        <w:pStyle w:val="Heading2"/>
        <w:rPr>
          <w:rFonts w:ascii="Times New Roman" w:eastAsia="Times New Roman" w:hAnsi="Times New Roman" w:cs="Times New Roman"/>
        </w:rPr>
      </w:pPr>
      <w:bookmarkStart w:id="49" w:name="_heading=h.434nggdbadob" w:colFirst="0" w:colLast="0"/>
      <w:bookmarkEnd w:id="49"/>
      <w:r>
        <w:rPr>
          <w:rFonts w:ascii="Times New Roman" w:eastAsia="Times New Roman" w:hAnsi="Times New Roman" w:cs="Times New Roman"/>
        </w:rPr>
        <w:t>4.16.</w:t>
      </w:r>
      <w:r>
        <w:rPr>
          <w:rFonts w:ascii="Times New Roman" w:eastAsia="Times New Roman" w:hAnsi="Times New Roman" w:cs="Times New Roman"/>
        </w:rPr>
        <w:tab/>
        <w:t>Nastava u kući</w:t>
      </w:r>
    </w:p>
    <w:p w14:paraId="00001417" w14:textId="77777777" w:rsidR="00C77964" w:rsidRDefault="00C77964">
      <w:pPr>
        <w:spacing w:after="0" w:line="240" w:lineRule="auto"/>
        <w:rPr>
          <w:rFonts w:ascii="Times New Roman" w:eastAsia="Times New Roman" w:hAnsi="Times New Roman" w:cs="Times New Roman"/>
          <w:b/>
        </w:rPr>
      </w:pPr>
    </w:p>
    <w:p w14:paraId="00001418" w14:textId="77777777" w:rsidR="00C77964" w:rsidRDefault="003474E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Prema sadašnjem odgojno obrazovnom stanju nema potrebe za realizacijom nastave u kući.</w:t>
      </w:r>
    </w:p>
    <w:p w14:paraId="00001419" w14:textId="77777777" w:rsidR="00C77964" w:rsidRDefault="00C77964">
      <w:pPr>
        <w:spacing w:after="0" w:line="240" w:lineRule="auto"/>
        <w:rPr>
          <w:rFonts w:ascii="Times New Roman" w:eastAsia="Times New Roman" w:hAnsi="Times New Roman" w:cs="Times New Roman"/>
          <w:sz w:val="24"/>
          <w:szCs w:val="24"/>
        </w:rPr>
      </w:pPr>
    </w:p>
    <w:p w14:paraId="0000141A" w14:textId="77777777" w:rsidR="00C77964" w:rsidRDefault="00C77964">
      <w:pPr>
        <w:spacing w:after="0" w:line="240" w:lineRule="auto"/>
        <w:ind w:right="1417"/>
        <w:rPr>
          <w:rFonts w:ascii="Times New Roman" w:eastAsia="Times New Roman" w:hAnsi="Times New Roman" w:cs="Times New Roman"/>
          <w:sz w:val="24"/>
          <w:szCs w:val="24"/>
        </w:rPr>
      </w:pPr>
    </w:p>
    <w:p w14:paraId="0000141B" w14:textId="77777777" w:rsidR="00C77964" w:rsidRDefault="003474E6">
      <w:pPr>
        <w:pStyle w:val="Heading2"/>
        <w:rPr>
          <w:rFonts w:ascii="Times New Roman" w:eastAsia="Times New Roman" w:hAnsi="Times New Roman" w:cs="Times New Roman"/>
        </w:rPr>
      </w:pPr>
      <w:bookmarkStart w:id="50" w:name="_heading=h.a0hcxriprhag" w:colFirst="0" w:colLast="0"/>
      <w:bookmarkEnd w:id="50"/>
      <w:r>
        <w:rPr>
          <w:rFonts w:ascii="Times New Roman" w:eastAsia="Times New Roman" w:hAnsi="Times New Roman" w:cs="Times New Roman"/>
        </w:rPr>
        <w:t>4.17.</w:t>
      </w:r>
      <w:r>
        <w:rPr>
          <w:rFonts w:ascii="Times New Roman" w:eastAsia="Times New Roman" w:hAnsi="Times New Roman" w:cs="Times New Roman"/>
        </w:rPr>
        <w:tab/>
        <w:t>Prehrana učenika</w:t>
      </w:r>
    </w:p>
    <w:p w14:paraId="0000141C" w14:textId="77777777" w:rsidR="00C77964" w:rsidRDefault="00C77964">
      <w:pPr>
        <w:spacing w:after="0" w:line="240" w:lineRule="auto"/>
        <w:ind w:right="1417"/>
        <w:rPr>
          <w:rFonts w:ascii="Times New Roman" w:eastAsia="Times New Roman" w:hAnsi="Times New Roman" w:cs="Times New Roman"/>
          <w:sz w:val="24"/>
          <w:szCs w:val="24"/>
        </w:rPr>
      </w:pPr>
    </w:p>
    <w:p w14:paraId="0000141D" w14:textId="77777777" w:rsidR="00C77964" w:rsidRDefault="003474E6">
      <w:pPr>
        <w:rPr>
          <w:rFonts w:ascii="Times New Roman" w:eastAsia="Times New Roman" w:hAnsi="Times New Roman" w:cs="Times New Roman"/>
          <w:sz w:val="24"/>
          <w:szCs w:val="24"/>
        </w:rPr>
      </w:pPr>
      <w:r>
        <w:rPr>
          <w:rFonts w:ascii="Times New Roman" w:eastAsia="Times New Roman" w:hAnsi="Times New Roman" w:cs="Times New Roman"/>
          <w:sz w:val="24"/>
          <w:szCs w:val="24"/>
        </w:rPr>
        <w:t>Za učenike je organizirana prehrana u školskoj mliječnoj kuhinji. Prehranom je obuhvaćen 271 učenik. Mliječni obrok priprema se za 280 učenika.</w:t>
      </w:r>
    </w:p>
    <w:p w14:paraId="0000141E" w14:textId="77777777" w:rsidR="00C77964" w:rsidRDefault="003474E6">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Ručak uzima 90 učenika produženog boravka te </w:t>
      </w:r>
      <w:r>
        <w:rPr>
          <w:rFonts w:ascii="Times New Roman" w:eastAsia="Times New Roman" w:hAnsi="Times New Roman" w:cs="Times New Roman"/>
          <w:sz w:val="24"/>
          <w:szCs w:val="24"/>
          <w:highlight w:val="white"/>
        </w:rPr>
        <w:t>103</w:t>
      </w:r>
      <w:r>
        <w:rPr>
          <w:rFonts w:ascii="Times New Roman" w:eastAsia="Times New Roman" w:hAnsi="Times New Roman" w:cs="Times New Roman"/>
          <w:sz w:val="24"/>
          <w:szCs w:val="24"/>
        </w:rPr>
        <w:t xml:space="preserve"> učenika ostalih razrednih odjela koji su izrazili potrebu za istim.</w:t>
      </w:r>
    </w:p>
    <w:p w14:paraId="0000141F" w14:textId="77777777" w:rsidR="00C77964" w:rsidRDefault="00C77964">
      <w:pPr>
        <w:rPr>
          <w:rFonts w:ascii="Times New Roman" w:eastAsia="Times New Roman" w:hAnsi="Times New Roman" w:cs="Times New Roman"/>
          <w:sz w:val="24"/>
          <w:szCs w:val="24"/>
        </w:rPr>
      </w:pPr>
    </w:p>
    <w:p w14:paraId="00001420" w14:textId="77777777" w:rsidR="00C77964" w:rsidRDefault="003474E6">
      <w:pPr>
        <w:pStyle w:val="Heading2"/>
        <w:rPr>
          <w:rFonts w:ascii="Times New Roman" w:eastAsia="Times New Roman" w:hAnsi="Times New Roman" w:cs="Times New Roman"/>
        </w:rPr>
      </w:pPr>
      <w:bookmarkStart w:id="51" w:name="_heading=h.l4t2hdss4tbp" w:colFirst="0" w:colLast="0"/>
      <w:bookmarkEnd w:id="51"/>
      <w:r>
        <w:rPr>
          <w:rFonts w:ascii="Times New Roman" w:eastAsia="Times New Roman" w:hAnsi="Times New Roman" w:cs="Times New Roman"/>
        </w:rPr>
        <w:t>4.18.</w:t>
      </w:r>
      <w:r>
        <w:rPr>
          <w:rFonts w:ascii="Times New Roman" w:eastAsia="Times New Roman" w:hAnsi="Times New Roman" w:cs="Times New Roman"/>
        </w:rPr>
        <w:tab/>
        <w:t>Obuka plivanja</w:t>
      </w:r>
    </w:p>
    <w:p w14:paraId="00001421" w14:textId="77777777" w:rsidR="00C77964" w:rsidRDefault="00C77964">
      <w:pPr>
        <w:rPr>
          <w:rFonts w:ascii="Times New Roman" w:eastAsia="Times New Roman" w:hAnsi="Times New Roman" w:cs="Times New Roman"/>
        </w:rPr>
      </w:pPr>
    </w:p>
    <w:p w14:paraId="00001422" w14:textId="77777777" w:rsidR="00C77964" w:rsidRDefault="003474E6">
      <w:pPr>
        <w:rPr>
          <w:rFonts w:ascii="Times New Roman" w:eastAsia="Times New Roman" w:hAnsi="Times New Roman" w:cs="Times New Roman"/>
          <w:sz w:val="24"/>
          <w:szCs w:val="24"/>
        </w:rPr>
      </w:pPr>
      <w:r>
        <w:rPr>
          <w:rFonts w:ascii="Times New Roman" w:eastAsia="Times New Roman" w:hAnsi="Times New Roman" w:cs="Times New Roman"/>
          <w:sz w:val="24"/>
          <w:szCs w:val="24"/>
        </w:rPr>
        <w:t>Obuka plivanja organizirana je za učenike drugih razreda u organizaciji Gradskoga ureda za obrazovanje, sport i mlade. Održat će se na Sportskom parku Mladost.</w:t>
      </w:r>
    </w:p>
    <w:p w14:paraId="00001423" w14:textId="77777777" w:rsidR="00C77964" w:rsidRDefault="00C77964">
      <w:pPr>
        <w:rPr>
          <w:rFonts w:ascii="Times New Roman" w:eastAsia="Times New Roman" w:hAnsi="Times New Roman" w:cs="Times New Roman"/>
          <w:sz w:val="24"/>
          <w:szCs w:val="24"/>
        </w:rPr>
      </w:pPr>
    </w:p>
    <w:p w14:paraId="00001424" w14:textId="77777777" w:rsidR="00C77964" w:rsidRDefault="003474E6">
      <w:pPr>
        <w:pStyle w:val="Heading2"/>
        <w:rPr>
          <w:rFonts w:ascii="Times New Roman" w:eastAsia="Times New Roman" w:hAnsi="Times New Roman" w:cs="Times New Roman"/>
        </w:rPr>
      </w:pPr>
      <w:bookmarkStart w:id="52" w:name="_heading=h.5lv5j99vp9zt" w:colFirst="0" w:colLast="0"/>
      <w:bookmarkEnd w:id="52"/>
      <w:r>
        <w:rPr>
          <w:rFonts w:ascii="Times New Roman" w:eastAsia="Times New Roman" w:hAnsi="Times New Roman" w:cs="Times New Roman"/>
        </w:rPr>
        <w:t>4.19.</w:t>
      </w:r>
      <w:r>
        <w:rPr>
          <w:rFonts w:ascii="Times New Roman" w:eastAsia="Times New Roman" w:hAnsi="Times New Roman" w:cs="Times New Roman"/>
        </w:rPr>
        <w:tab/>
        <w:t>Nastava po B i C modelu</w:t>
      </w:r>
    </w:p>
    <w:p w14:paraId="00001425" w14:textId="77777777" w:rsidR="00C77964" w:rsidRDefault="00C77964">
      <w:pPr>
        <w:widowControl w:val="0"/>
        <w:pBdr>
          <w:top w:val="nil"/>
          <w:left w:val="nil"/>
          <w:bottom w:val="nil"/>
          <w:right w:val="nil"/>
          <w:between w:val="nil"/>
        </w:pBdr>
        <w:spacing w:before="11" w:after="0" w:line="240" w:lineRule="auto"/>
        <w:rPr>
          <w:rFonts w:ascii="Times New Roman" w:eastAsia="Times New Roman" w:hAnsi="Times New Roman" w:cs="Times New Roman"/>
          <w:color w:val="2E75B5"/>
          <w:sz w:val="24"/>
          <w:szCs w:val="24"/>
        </w:rPr>
      </w:pPr>
    </w:p>
    <w:p w14:paraId="00001426" w14:textId="77777777" w:rsidR="00C77964" w:rsidRDefault="003474E6">
      <w:pPr>
        <w:widowControl w:val="0"/>
        <w:pBdr>
          <w:top w:val="nil"/>
          <w:left w:val="nil"/>
          <w:bottom w:val="nil"/>
          <w:right w:val="nil"/>
          <w:between w:val="nil"/>
        </w:pBdr>
        <w:spacing w:after="0" w:line="240" w:lineRule="auto"/>
        <w:ind w:right="104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Nisu upućene preporuke Ministarstva znanaosti i obrazovanja ni Hrvatskog zavoda za javno zdravstvo za organiziranje nastave po B i/ili C modelu.</w:t>
      </w:r>
    </w:p>
    <w:p w14:paraId="00001427" w14:textId="77777777" w:rsidR="00C77964" w:rsidRDefault="00C77964">
      <w:pPr>
        <w:rPr>
          <w:rFonts w:ascii="Times New Roman" w:eastAsia="Times New Roman" w:hAnsi="Times New Roman" w:cs="Times New Roman"/>
          <w:sz w:val="24"/>
          <w:szCs w:val="24"/>
        </w:rPr>
      </w:pPr>
    </w:p>
    <w:p w14:paraId="00001429" w14:textId="213470AD" w:rsidR="00C77964" w:rsidRDefault="003474E6" w:rsidP="006F728C">
      <w:pPr>
        <w:pStyle w:val="Heading1"/>
        <w:numPr>
          <w:ilvl w:val="0"/>
          <w:numId w:val="70"/>
        </w:numPr>
        <w:jc w:val="center"/>
        <w:rPr>
          <w:rFonts w:ascii="Times New Roman" w:eastAsia="Times New Roman" w:hAnsi="Times New Roman" w:cs="Times New Roman"/>
        </w:rPr>
      </w:pPr>
      <w:bookmarkStart w:id="53" w:name="_heading=h.obzot6ygfwi2" w:colFirst="0" w:colLast="0"/>
      <w:bookmarkEnd w:id="53"/>
      <w:r>
        <w:rPr>
          <w:rFonts w:ascii="Times New Roman" w:eastAsia="Times New Roman" w:hAnsi="Times New Roman" w:cs="Times New Roman"/>
        </w:rPr>
        <w:lastRenderedPageBreak/>
        <w:t>Tjedni i godišnji broj nastavnih sati po razredima i oblicima odgojno-obrazovnog rada</w:t>
      </w:r>
    </w:p>
    <w:p w14:paraId="0000142A" w14:textId="77777777" w:rsidR="00C77964" w:rsidRDefault="003474E6">
      <w:pPr>
        <w:pStyle w:val="Heading2"/>
        <w:rPr>
          <w:rFonts w:ascii="Times New Roman" w:eastAsia="Times New Roman" w:hAnsi="Times New Roman" w:cs="Times New Roman"/>
        </w:rPr>
      </w:pPr>
      <w:bookmarkStart w:id="54" w:name="_heading=h.67oz5bn14lv8" w:colFirst="0" w:colLast="0"/>
      <w:bookmarkEnd w:id="54"/>
      <w:r>
        <w:rPr>
          <w:rFonts w:ascii="Times New Roman" w:eastAsia="Times New Roman" w:hAnsi="Times New Roman" w:cs="Times New Roman"/>
        </w:rPr>
        <w:t>5.1.</w:t>
      </w:r>
      <w:r>
        <w:rPr>
          <w:rFonts w:ascii="Times New Roman" w:eastAsia="Times New Roman" w:hAnsi="Times New Roman" w:cs="Times New Roman"/>
        </w:rPr>
        <w:tab/>
        <w:t xml:space="preserve">Tjedni i godišnji broj nastavnih sati za obavezne nastavne predmete po razredima </w:t>
      </w:r>
    </w:p>
    <w:p w14:paraId="0000142B" w14:textId="77777777" w:rsidR="00C77964" w:rsidRDefault="00C77964">
      <w:pPr>
        <w:widowControl w:val="0"/>
        <w:tabs>
          <w:tab w:val="left" w:pos="1492"/>
        </w:tabs>
        <w:spacing w:after="0" w:line="360" w:lineRule="auto"/>
        <w:ind w:right="1368"/>
        <w:rPr>
          <w:rFonts w:ascii="Times New Roman" w:eastAsia="Times New Roman" w:hAnsi="Times New Roman" w:cs="Times New Roman"/>
          <w:sz w:val="24"/>
          <w:szCs w:val="24"/>
        </w:rPr>
      </w:pPr>
    </w:p>
    <w:p w14:paraId="0000142C" w14:textId="77777777" w:rsidR="00C77964" w:rsidRDefault="003474E6">
      <w:pPr>
        <w:widowControl w:val="0"/>
        <w:tabs>
          <w:tab w:val="left" w:pos="1492"/>
        </w:tabs>
        <w:spacing w:after="0" w:line="360" w:lineRule="auto"/>
        <w:ind w:right="1368"/>
        <w:rPr>
          <w:rFonts w:ascii="Times New Roman" w:eastAsia="Times New Roman" w:hAnsi="Times New Roman" w:cs="Times New Roman"/>
          <w:color w:val="2E75B5"/>
          <w:sz w:val="28"/>
          <w:szCs w:val="28"/>
        </w:rPr>
      </w:pPr>
      <w:r>
        <w:rPr>
          <w:rFonts w:ascii="Times New Roman" w:eastAsia="Times New Roman" w:hAnsi="Times New Roman" w:cs="Times New Roman"/>
          <w:color w:val="2E75B5"/>
          <w:sz w:val="28"/>
          <w:szCs w:val="28"/>
        </w:rPr>
        <w:t>5.1.1.</w:t>
      </w:r>
      <w:r>
        <w:rPr>
          <w:rFonts w:ascii="Times New Roman" w:eastAsia="Times New Roman" w:hAnsi="Times New Roman" w:cs="Times New Roman"/>
          <w:color w:val="2E75B5"/>
          <w:sz w:val="28"/>
          <w:szCs w:val="28"/>
        </w:rPr>
        <w:tab/>
        <w:t>Tjedni i godišnji broj nastavnih sati za obvezne nastavne predmete po razredima – razredna nastava</w:t>
      </w:r>
    </w:p>
    <w:tbl>
      <w:tblPr>
        <w:tblStyle w:val="aff1"/>
        <w:tblW w:w="9216" w:type="dxa"/>
        <w:tblInd w:w="-5"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000" w:firstRow="0" w:lastRow="0" w:firstColumn="0" w:lastColumn="0" w:noHBand="0" w:noVBand="0"/>
      </w:tblPr>
      <w:tblGrid>
        <w:gridCol w:w="3121"/>
        <w:gridCol w:w="1559"/>
        <w:gridCol w:w="1276"/>
        <w:gridCol w:w="1701"/>
        <w:gridCol w:w="1559"/>
      </w:tblGrid>
      <w:tr w:rsidR="00C77964" w14:paraId="139A38BA" w14:textId="77777777">
        <w:trPr>
          <w:trHeight w:val="431"/>
        </w:trPr>
        <w:tc>
          <w:tcPr>
            <w:tcW w:w="3121" w:type="dxa"/>
            <w:tcBorders>
              <w:top w:val="single" w:sz="4" w:space="0" w:color="A6A6A6"/>
              <w:left w:val="single" w:sz="4" w:space="0" w:color="A6A6A6"/>
              <w:bottom w:val="single" w:sz="4" w:space="0" w:color="A6A6A6"/>
              <w:right w:val="single" w:sz="4" w:space="0" w:color="A6A6A6"/>
            </w:tcBorders>
            <w:shd w:val="clear" w:color="auto" w:fill="DEEBF6"/>
          </w:tcPr>
          <w:p w14:paraId="0000142D" w14:textId="77777777" w:rsidR="00C77964" w:rsidRDefault="003474E6">
            <w:pPr>
              <w:spacing w:after="160"/>
              <w:rPr>
                <w:rFonts w:ascii="Times New Roman" w:eastAsia="Times New Roman" w:hAnsi="Times New Roman" w:cs="Times New Roman"/>
                <w:b/>
                <w:color w:val="2E75B5"/>
                <w:sz w:val="24"/>
                <w:szCs w:val="24"/>
              </w:rPr>
            </w:pPr>
            <w:r>
              <w:rPr>
                <w:rFonts w:ascii="Times New Roman" w:eastAsia="Times New Roman" w:hAnsi="Times New Roman" w:cs="Times New Roman"/>
                <w:b/>
                <w:color w:val="2E75B5"/>
                <w:sz w:val="24"/>
                <w:szCs w:val="24"/>
              </w:rPr>
              <w:t>Naziv predmeta</w:t>
            </w:r>
          </w:p>
        </w:tc>
        <w:tc>
          <w:tcPr>
            <w:tcW w:w="1559" w:type="dxa"/>
            <w:tcBorders>
              <w:top w:val="single" w:sz="4" w:space="0" w:color="A6A6A6"/>
              <w:left w:val="single" w:sz="4" w:space="0" w:color="A6A6A6"/>
              <w:bottom w:val="single" w:sz="4" w:space="0" w:color="A6A6A6"/>
              <w:right w:val="single" w:sz="4" w:space="0" w:color="A6A6A6"/>
            </w:tcBorders>
            <w:shd w:val="clear" w:color="auto" w:fill="DEEBF6"/>
          </w:tcPr>
          <w:p w14:paraId="0000142E" w14:textId="77777777" w:rsidR="00C77964" w:rsidRDefault="003474E6">
            <w:pPr>
              <w:spacing w:after="160"/>
              <w:ind w:right="86"/>
              <w:jc w:val="center"/>
              <w:rPr>
                <w:rFonts w:ascii="Times New Roman" w:eastAsia="Times New Roman" w:hAnsi="Times New Roman" w:cs="Times New Roman"/>
                <w:b/>
                <w:color w:val="2E75B5"/>
                <w:sz w:val="24"/>
                <w:szCs w:val="24"/>
              </w:rPr>
            </w:pPr>
            <w:r>
              <w:rPr>
                <w:rFonts w:ascii="Times New Roman" w:eastAsia="Times New Roman" w:hAnsi="Times New Roman" w:cs="Times New Roman"/>
                <w:b/>
                <w:color w:val="2E75B5"/>
                <w:sz w:val="24"/>
                <w:szCs w:val="24"/>
              </w:rPr>
              <w:t>1.a,b</w:t>
            </w:r>
          </w:p>
        </w:tc>
        <w:tc>
          <w:tcPr>
            <w:tcW w:w="1276" w:type="dxa"/>
            <w:tcBorders>
              <w:top w:val="single" w:sz="4" w:space="0" w:color="A6A6A6"/>
              <w:left w:val="single" w:sz="4" w:space="0" w:color="A6A6A6"/>
              <w:bottom w:val="single" w:sz="4" w:space="0" w:color="A6A6A6"/>
              <w:right w:val="single" w:sz="4" w:space="0" w:color="A6A6A6"/>
            </w:tcBorders>
            <w:shd w:val="clear" w:color="auto" w:fill="DEEBF6"/>
          </w:tcPr>
          <w:p w14:paraId="0000142F" w14:textId="77777777" w:rsidR="00C77964" w:rsidRDefault="003474E6">
            <w:pPr>
              <w:spacing w:after="160"/>
              <w:jc w:val="center"/>
              <w:rPr>
                <w:rFonts w:ascii="Times New Roman" w:eastAsia="Times New Roman" w:hAnsi="Times New Roman" w:cs="Times New Roman"/>
                <w:b/>
                <w:color w:val="2E75B5"/>
                <w:sz w:val="24"/>
                <w:szCs w:val="24"/>
              </w:rPr>
            </w:pPr>
            <w:r>
              <w:rPr>
                <w:rFonts w:ascii="Times New Roman" w:eastAsia="Times New Roman" w:hAnsi="Times New Roman" w:cs="Times New Roman"/>
                <w:b/>
                <w:color w:val="2E75B5"/>
                <w:sz w:val="24"/>
                <w:szCs w:val="24"/>
              </w:rPr>
              <w:t>2.a,b</w:t>
            </w:r>
          </w:p>
        </w:tc>
        <w:tc>
          <w:tcPr>
            <w:tcW w:w="1701" w:type="dxa"/>
            <w:tcBorders>
              <w:top w:val="single" w:sz="4" w:space="0" w:color="A6A6A6"/>
              <w:left w:val="single" w:sz="4" w:space="0" w:color="A6A6A6"/>
              <w:bottom w:val="single" w:sz="4" w:space="0" w:color="A6A6A6"/>
              <w:right w:val="single" w:sz="4" w:space="0" w:color="A6A6A6"/>
            </w:tcBorders>
            <w:shd w:val="clear" w:color="auto" w:fill="DEEBF6"/>
          </w:tcPr>
          <w:p w14:paraId="00001430" w14:textId="77777777" w:rsidR="00C77964" w:rsidRDefault="003474E6">
            <w:pPr>
              <w:spacing w:after="160"/>
              <w:ind w:right="304"/>
              <w:jc w:val="center"/>
              <w:rPr>
                <w:rFonts w:ascii="Times New Roman" w:eastAsia="Times New Roman" w:hAnsi="Times New Roman" w:cs="Times New Roman"/>
                <w:b/>
                <w:color w:val="2E75B5"/>
                <w:sz w:val="24"/>
                <w:szCs w:val="24"/>
              </w:rPr>
            </w:pPr>
            <w:r>
              <w:rPr>
                <w:rFonts w:ascii="Times New Roman" w:eastAsia="Times New Roman" w:hAnsi="Times New Roman" w:cs="Times New Roman"/>
                <w:b/>
                <w:color w:val="2E75B5"/>
                <w:sz w:val="24"/>
                <w:szCs w:val="24"/>
              </w:rPr>
              <w:t>3.a, b</w:t>
            </w:r>
          </w:p>
        </w:tc>
        <w:tc>
          <w:tcPr>
            <w:tcW w:w="1559" w:type="dxa"/>
            <w:tcBorders>
              <w:top w:val="single" w:sz="4" w:space="0" w:color="A6A6A6"/>
              <w:left w:val="single" w:sz="4" w:space="0" w:color="A6A6A6"/>
              <w:bottom w:val="single" w:sz="4" w:space="0" w:color="A6A6A6"/>
              <w:right w:val="single" w:sz="4" w:space="0" w:color="A6A6A6"/>
            </w:tcBorders>
            <w:shd w:val="clear" w:color="auto" w:fill="DEEBF6"/>
          </w:tcPr>
          <w:p w14:paraId="00001431" w14:textId="77777777" w:rsidR="00C77964" w:rsidRDefault="003474E6">
            <w:pPr>
              <w:spacing w:after="160"/>
              <w:ind w:right="303"/>
              <w:jc w:val="center"/>
              <w:rPr>
                <w:rFonts w:ascii="Times New Roman" w:eastAsia="Times New Roman" w:hAnsi="Times New Roman" w:cs="Times New Roman"/>
                <w:b/>
                <w:color w:val="2E75B5"/>
                <w:sz w:val="24"/>
                <w:szCs w:val="24"/>
              </w:rPr>
            </w:pPr>
            <w:r>
              <w:rPr>
                <w:rFonts w:ascii="Times New Roman" w:eastAsia="Times New Roman" w:hAnsi="Times New Roman" w:cs="Times New Roman"/>
                <w:b/>
                <w:color w:val="2E75B5"/>
                <w:sz w:val="24"/>
                <w:szCs w:val="24"/>
              </w:rPr>
              <w:t>4.a, b</w:t>
            </w:r>
          </w:p>
        </w:tc>
      </w:tr>
      <w:tr w:rsidR="00C77964" w14:paraId="1E7F01D4" w14:textId="77777777">
        <w:trPr>
          <w:trHeight w:val="475"/>
        </w:trPr>
        <w:tc>
          <w:tcPr>
            <w:tcW w:w="3121" w:type="dxa"/>
            <w:tcBorders>
              <w:top w:val="single" w:sz="4" w:space="0" w:color="A6A6A6"/>
              <w:left w:val="single" w:sz="4" w:space="0" w:color="A6A6A6"/>
              <w:bottom w:val="single" w:sz="4" w:space="0" w:color="A6A6A6"/>
              <w:right w:val="single" w:sz="4" w:space="0" w:color="A6A6A6"/>
            </w:tcBorders>
            <w:shd w:val="clear" w:color="auto" w:fill="E2EFD9"/>
          </w:tcPr>
          <w:p w14:paraId="00001432" w14:textId="77777777" w:rsidR="00C77964" w:rsidRDefault="003474E6">
            <w:pPr>
              <w:spacing w:before="114"/>
              <w:rPr>
                <w:rFonts w:ascii="Times New Roman" w:eastAsia="Times New Roman" w:hAnsi="Times New Roman" w:cs="Times New Roman"/>
                <w:sz w:val="24"/>
                <w:szCs w:val="24"/>
              </w:rPr>
            </w:pPr>
            <w:r>
              <w:rPr>
                <w:rFonts w:ascii="Times New Roman" w:eastAsia="Times New Roman" w:hAnsi="Times New Roman" w:cs="Times New Roman"/>
                <w:sz w:val="24"/>
                <w:szCs w:val="24"/>
              </w:rPr>
              <w:t>HRVATSKI JEZIK</w:t>
            </w:r>
          </w:p>
        </w:tc>
        <w:tc>
          <w:tcPr>
            <w:tcW w:w="1559" w:type="dxa"/>
            <w:tcBorders>
              <w:top w:val="single" w:sz="4" w:space="0" w:color="A6A6A6"/>
              <w:left w:val="single" w:sz="4" w:space="0" w:color="A6A6A6"/>
              <w:bottom w:val="single" w:sz="4" w:space="0" w:color="A6A6A6"/>
              <w:right w:val="single" w:sz="4" w:space="0" w:color="A6A6A6"/>
            </w:tcBorders>
          </w:tcPr>
          <w:p w14:paraId="00001433" w14:textId="77777777" w:rsidR="00C77964" w:rsidRDefault="003474E6">
            <w:pPr>
              <w:spacing w:before="114"/>
              <w:ind w:right="86"/>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5/175</w:t>
            </w:r>
          </w:p>
        </w:tc>
        <w:tc>
          <w:tcPr>
            <w:tcW w:w="1276" w:type="dxa"/>
            <w:tcBorders>
              <w:top w:val="single" w:sz="4" w:space="0" w:color="A6A6A6"/>
              <w:left w:val="single" w:sz="4" w:space="0" w:color="A6A6A6"/>
              <w:bottom w:val="single" w:sz="4" w:space="0" w:color="A6A6A6"/>
              <w:right w:val="single" w:sz="4" w:space="0" w:color="A6A6A6"/>
            </w:tcBorders>
          </w:tcPr>
          <w:p w14:paraId="00001434" w14:textId="77777777" w:rsidR="00C77964" w:rsidRDefault="003474E6">
            <w:pPr>
              <w:spacing w:before="11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5/175</w:t>
            </w:r>
          </w:p>
        </w:tc>
        <w:tc>
          <w:tcPr>
            <w:tcW w:w="1701" w:type="dxa"/>
            <w:tcBorders>
              <w:top w:val="single" w:sz="4" w:space="0" w:color="A6A6A6"/>
              <w:left w:val="single" w:sz="4" w:space="0" w:color="A6A6A6"/>
              <w:bottom w:val="single" w:sz="4" w:space="0" w:color="A6A6A6"/>
              <w:right w:val="single" w:sz="4" w:space="0" w:color="A6A6A6"/>
            </w:tcBorders>
          </w:tcPr>
          <w:p w14:paraId="00001435" w14:textId="77777777" w:rsidR="00C77964" w:rsidRDefault="003474E6">
            <w:pPr>
              <w:spacing w:before="114"/>
              <w:ind w:right="30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5/175</w:t>
            </w:r>
          </w:p>
        </w:tc>
        <w:tc>
          <w:tcPr>
            <w:tcW w:w="1559" w:type="dxa"/>
            <w:tcBorders>
              <w:top w:val="single" w:sz="4" w:space="0" w:color="A6A6A6"/>
              <w:left w:val="single" w:sz="4" w:space="0" w:color="A6A6A6"/>
              <w:bottom w:val="single" w:sz="4" w:space="0" w:color="A6A6A6"/>
              <w:right w:val="single" w:sz="4" w:space="0" w:color="A6A6A6"/>
            </w:tcBorders>
          </w:tcPr>
          <w:p w14:paraId="00001436" w14:textId="77777777" w:rsidR="00C77964" w:rsidRDefault="003474E6">
            <w:pPr>
              <w:spacing w:before="114"/>
              <w:ind w:right="30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5/175</w:t>
            </w:r>
          </w:p>
        </w:tc>
      </w:tr>
      <w:tr w:rsidR="00C77964" w14:paraId="0975D5B8" w14:textId="77777777">
        <w:trPr>
          <w:trHeight w:val="477"/>
        </w:trPr>
        <w:tc>
          <w:tcPr>
            <w:tcW w:w="3121" w:type="dxa"/>
            <w:tcBorders>
              <w:top w:val="single" w:sz="4" w:space="0" w:color="A6A6A6"/>
              <w:left w:val="single" w:sz="4" w:space="0" w:color="A6A6A6"/>
              <w:bottom w:val="single" w:sz="4" w:space="0" w:color="A6A6A6"/>
              <w:right w:val="single" w:sz="4" w:space="0" w:color="A6A6A6"/>
            </w:tcBorders>
            <w:shd w:val="clear" w:color="auto" w:fill="E2EFD9"/>
          </w:tcPr>
          <w:p w14:paraId="00001437" w14:textId="77777777" w:rsidR="00C77964" w:rsidRDefault="003474E6">
            <w:pPr>
              <w:spacing w:before="116"/>
              <w:ind w:right="863"/>
              <w:rPr>
                <w:rFonts w:ascii="Times New Roman" w:eastAsia="Times New Roman" w:hAnsi="Times New Roman" w:cs="Times New Roman"/>
                <w:sz w:val="24"/>
                <w:szCs w:val="24"/>
              </w:rPr>
            </w:pPr>
            <w:r>
              <w:rPr>
                <w:rFonts w:ascii="Times New Roman" w:eastAsia="Times New Roman" w:hAnsi="Times New Roman" w:cs="Times New Roman"/>
                <w:sz w:val="24"/>
                <w:szCs w:val="24"/>
              </w:rPr>
              <w:t>LIKOVNA KULTURA</w:t>
            </w:r>
          </w:p>
        </w:tc>
        <w:tc>
          <w:tcPr>
            <w:tcW w:w="1559" w:type="dxa"/>
            <w:tcBorders>
              <w:top w:val="single" w:sz="4" w:space="0" w:color="A6A6A6"/>
              <w:left w:val="single" w:sz="4" w:space="0" w:color="A6A6A6"/>
              <w:bottom w:val="single" w:sz="4" w:space="0" w:color="A6A6A6"/>
              <w:right w:val="single" w:sz="4" w:space="0" w:color="A6A6A6"/>
            </w:tcBorders>
          </w:tcPr>
          <w:p w14:paraId="00001438" w14:textId="77777777" w:rsidR="00C77964" w:rsidRDefault="003474E6">
            <w:pPr>
              <w:spacing w:before="116"/>
              <w:ind w:right="86"/>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1/35</w:t>
            </w:r>
          </w:p>
        </w:tc>
        <w:tc>
          <w:tcPr>
            <w:tcW w:w="1276" w:type="dxa"/>
            <w:tcBorders>
              <w:top w:val="single" w:sz="4" w:space="0" w:color="A6A6A6"/>
              <w:left w:val="single" w:sz="4" w:space="0" w:color="A6A6A6"/>
              <w:bottom w:val="single" w:sz="4" w:space="0" w:color="A6A6A6"/>
              <w:right w:val="single" w:sz="4" w:space="0" w:color="A6A6A6"/>
            </w:tcBorders>
          </w:tcPr>
          <w:p w14:paraId="00001439" w14:textId="77777777" w:rsidR="00C77964" w:rsidRDefault="003474E6">
            <w:pPr>
              <w:spacing w:before="116"/>
              <w:ind w:right="86"/>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1/35</w:t>
            </w:r>
          </w:p>
        </w:tc>
        <w:tc>
          <w:tcPr>
            <w:tcW w:w="1701" w:type="dxa"/>
            <w:tcBorders>
              <w:top w:val="single" w:sz="4" w:space="0" w:color="A6A6A6"/>
              <w:left w:val="single" w:sz="4" w:space="0" w:color="A6A6A6"/>
              <w:bottom w:val="single" w:sz="4" w:space="0" w:color="A6A6A6"/>
              <w:right w:val="single" w:sz="4" w:space="0" w:color="A6A6A6"/>
            </w:tcBorders>
          </w:tcPr>
          <w:p w14:paraId="0000143A" w14:textId="77777777" w:rsidR="00C77964" w:rsidRDefault="003474E6">
            <w:pPr>
              <w:spacing w:before="116"/>
              <w:ind w:right="30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1/35</w:t>
            </w:r>
          </w:p>
        </w:tc>
        <w:tc>
          <w:tcPr>
            <w:tcW w:w="1559" w:type="dxa"/>
            <w:tcBorders>
              <w:top w:val="single" w:sz="4" w:space="0" w:color="A6A6A6"/>
              <w:left w:val="single" w:sz="4" w:space="0" w:color="A6A6A6"/>
              <w:bottom w:val="single" w:sz="4" w:space="0" w:color="A6A6A6"/>
              <w:right w:val="single" w:sz="4" w:space="0" w:color="A6A6A6"/>
            </w:tcBorders>
          </w:tcPr>
          <w:p w14:paraId="0000143B" w14:textId="77777777" w:rsidR="00C77964" w:rsidRDefault="003474E6">
            <w:pPr>
              <w:spacing w:before="116"/>
              <w:ind w:right="30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1/35</w:t>
            </w:r>
          </w:p>
        </w:tc>
      </w:tr>
      <w:tr w:rsidR="00C77964" w14:paraId="0894B410" w14:textId="77777777">
        <w:trPr>
          <w:trHeight w:val="474"/>
        </w:trPr>
        <w:tc>
          <w:tcPr>
            <w:tcW w:w="3121" w:type="dxa"/>
            <w:tcBorders>
              <w:top w:val="single" w:sz="4" w:space="0" w:color="A6A6A6"/>
              <w:left w:val="single" w:sz="4" w:space="0" w:color="A6A6A6"/>
              <w:bottom w:val="single" w:sz="4" w:space="0" w:color="A6A6A6"/>
              <w:right w:val="single" w:sz="4" w:space="0" w:color="A6A6A6"/>
            </w:tcBorders>
            <w:shd w:val="clear" w:color="auto" w:fill="E2EFD9"/>
          </w:tcPr>
          <w:p w14:paraId="0000143C" w14:textId="77777777" w:rsidR="00C77964" w:rsidRDefault="003474E6">
            <w:pPr>
              <w:spacing w:before="114"/>
              <w:ind w:right="793"/>
              <w:rPr>
                <w:rFonts w:ascii="Times New Roman" w:eastAsia="Times New Roman" w:hAnsi="Times New Roman" w:cs="Times New Roman"/>
                <w:sz w:val="24"/>
                <w:szCs w:val="24"/>
              </w:rPr>
            </w:pPr>
            <w:r>
              <w:rPr>
                <w:rFonts w:ascii="Times New Roman" w:eastAsia="Times New Roman" w:hAnsi="Times New Roman" w:cs="Times New Roman"/>
                <w:sz w:val="24"/>
                <w:szCs w:val="24"/>
              </w:rPr>
              <w:t>GLAZBENA KULTURA</w:t>
            </w:r>
          </w:p>
        </w:tc>
        <w:tc>
          <w:tcPr>
            <w:tcW w:w="1559" w:type="dxa"/>
            <w:tcBorders>
              <w:top w:val="single" w:sz="4" w:space="0" w:color="A6A6A6"/>
              <w:left w:val="single" w:sz="4" w:space="0" w:color="A6A6A6"/>
              <w:bottom w:val="single" w:sz="4" w:space="0" w:color="A6A6A6"/>
              <w:right w:val="single" w:sz="4" w:space="0" w:color="A6A6A6"/>
            </w:tcBorders>
          </w:tcPr>
          <w:p w14:paraId="0000143D" w14:textId="77777777" w:rsidR="00C77964" w:rsidRDefault="003474E6">
            <w:pPr>
              <w:spacing w:before="114"/>
              <w:ind w:right="86"/>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1/35</w:t>
            </w:r>
          </w:p>
        </w:tc>
        <w:tc>
          <w:tcPr>
            <w:tcW w:w="1276" w:type="dxa"/>
            <w:tcBorders>
              <w:top w:val="single" w:sz="4" w:space="0" w:color="A6A6A6"/>
              <w:left w:val="single" w:sz="4" w:space="0" w:color="A6A6A6"/>
              <w:bottom w:val="single" w:sz="4" w:space="0" w:color="A6A6A6"/>
              <w:right w:val="single" w:sz="4" w:space="0" w:color="A6A6A6"/>
            </w:tcBorders>
          </w:tcPr>
          <w:p w14:paraId="0000143E" w14:textId="77777777" w:rsidR="00C77964" w:rsidRDefault="003474E6">
            <w:pPr>
              <w:spacing w:before="114"/>
              <w:ind w:right="86"/>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1/35</w:t>
            </w:r>
          </w:p>
        </w:tc>
        <w:tc>
          <w:tcPr>
            <w:tcW w:w="1701" w:type="dxa"/>
            <w:tcBorders>
              <w:top w:val="single" w:sz="4" w:space="0" w:color="A6A6A6"/>
              <w:left w:val="single" w:sz="4" w:space="0" w:color="A6A6A6"/>
              <w:bottom w:val="single" w:sz="4" w:space="0" w:color="A6A6A6"/>
              <w:right w:val="single" w:sz="4" w:space="0" w:color="A6A6A6"/>
            </w:tcBorders>
          </w:tcPr>
          <w:p w14:paraId="0000143F" w14:textId="77777777" w:rsidR="00C77964" w:rsidRDefault="003474E6">
            <w:pPr>
              <w:spacing w:before="114"/>
              <w:ind w:right="30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1/35</w:t>
            </w:r>
          </w:p>
        </w:tc>
        <w:tc>
          <w:tcPr>
            <w:tcW w:w="1559" w:type="dxa"/>
            <w:tcBorders>
              <w:top w:val="single" w:sz="4" w:space="0" w:color="A6A6A6"/>
              <w:left w:val="single" w:sz="4" w:space="0" w:color="A6A6A6"/>
              <w:bottom w:val="single" w:sz="4" w:space="0" w:color="A6A6A6"/>
              <w:right w:val="single" w:sz="4" w:space="0" w:color="A6A6A6"/>
            </w:tcBorders>
          </w:tcPr>
          <w:p w14:paraId="00001440" w14:textId="77777777" w:rsidR="00C77964" w:rsidRDefault="003474E6">
            <w:pPr>
              <w:spacing w:before="114"/>
              <w:ind w:right="30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1/35</w:t>
            </w:r>
          </w:p>
        </w:tc>
      </w:tr>
      <w:tr w:rsidR="00C77964" w14:paraId="4BCC707A" w14:textId="77777777">
        <w:trPr>
          <w:trHeight w:val="477"/>
        </w:trPr>
        <w:tc>
          <w:tcPr>
            <w:tcW w:w="3121" w:type="dxa"/>
            <w:tcBorders>
              <w:top w:val="single" w:sz="4" w:space="0" w:color="A6A6A6"/>
              <w:left w:val="single" w:sz="4" w:space="0" w:color="A6A6A6"/>
              <w:bottom w:val="single" w:sz="4" w:space="0" w:color="A6A6A6"/>
              <w:right w:val="single" w:sz="4" w:space="0" w:color="A6A6A6"/>
            </w:tcBorders>
            <w:shd w:val="clear" w:color="auto" w:fill="E2EFD9"/>
          </w:tcPr>
          <w:p w14:paraId="00001441" w14:textId="77777777" w:rsidR="00C77964" w:rsidRDefault="003474E6">
            <w:pPr>
              <w:spacing w:before="116"/>
              <w:rPr>
                <w:rFonts w:ascii="Times New Roman" w:eastAsia="Times New Roman" w:hAnsi="Times New Roman" w:cs="Times New Roman"/>
                <w:sz w:val="24"/>
                <w:szCs w:val="24"/>
              </w:rPr>
            </w:pPr>
            <w:r>
              <w:rPr>
                <w:rFonts w:ascii="Times New Roman" w:eastAsia="Times New Roman" w:hAnsi="Times New Roman" w:cs="Times New Roman"/>
                <w:sz w:val="24"/>
                <w:szCs w:val="24"/>
              </w:rPr>
              <w:t>ENGLESKI JEZIK</w:t>
            </w:r>
          </w:p>
        </w:tc>
        <w:tc>
          <w:tcPr>
            <w:tcW w:w="1559" w:type="dxa"/>
            <w:tcBorders>
              <w:top w:val="single" w:sz="4" w:space="0" w:color="A6A6A6"/>
              <w:left w:val="single" w:sz="4" w:space="0" w:color="A6A6A6"/>
              <w:bottom w:val="single" w:sz="4" w:space="0" w:color="A6A6A6"/>
              <w:right w:val="single" w:sz="4" w:space="0" w:color="A6A6A6"/>
            </w:tcBorders>
          </w:tcPr>
          <w:p w14:paraId="00001442" w14:textId="77777777" w:rsidR="00C77964" w:rsidRDefault="003474E6">
            <w:pPr>
              <w:spacing w:before="116"/>
              <w:ind w:right="86"/>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2/70</w:t>
            </w:r>
          </w:p>
        </w:tc>
        <w:tc>
          <w:tcPr>
            <w:tcW w:w="1276" w:type="dxa"/>
            <w:tcBorders>
              <w:top w:val="single" w:sz="4" w:space="0" w:color="A6A6A6"/>
              <w:left w:val="single" w:sz="4" w:space="0" w:color="A6A6A6"/>
              <w:bottom w:val="single" w:sz="4" w:space="0" w:color="A6A6A6"/>
              <w:right w:val="single" w:sz="4" w:space="0" w:color="A6A6A6"/>
            </w:tcBorders>
          </w:tcPr>
          <w:p w14:paraId="00001443" w14:textId="77777777" w:rsidR="00C77964" w:rsidRDefault="003474E6">
            <w:pPr>
              <w:spacing w:before="116"/>
              <w:ind w:right="86"/>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2/70</w:t>
            </w:r>
          </w:p>
        </w:tc>
        <w:tc>
          <w:tcPr>
            <w:tcW w:w="1701" w:type="dxa"/>
            <w:tcBorders>
              <w:top w:val="single" w:sz="4" w:space="0" w:color="A6A6A6"/>
              <w:left w:val="single" w:sz="4" w:space="0" w:color="A6A6A6"/>
              <w:bottom w:val="single" w:sz="4" w:space="0" w:color="A6A6A6"/>
              <w:right w:val="single" w:sz="4" w:space="0" w:color="A6A6A6"/>
            </w:tcBorders>
          </w:tcPr>
          <w:p w14:paraId="00001444" w14:textId="77777777" w:rsidR="00C77964" w:rsidRDefault="003474E6">
            <w:pPr>
              <w:spacing w:before="116"/>
              <w:ind w:right="30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2/70</w:t>
            </w:r>
          </w:p>
        </w:tc>
        <w:tc>
          <w:tcPr>
            <w:tcW w:w="1559" w:type="dxa"/>
            <w:tcBorders>
              <w:top w:val="single" w:sz="4" w:space="0" w:color="A6A6A6"/>
              <w:left w:val="single" w:sz="4" w:space="0" w:color="A6A6A6"/>
              <w:bottom w:val="single" w:sz="4" w:space="0" w:color="A6A6A6"/>
              <w:right w:val="single" w:sz="4" w:space="0" w:color="A6A6A6"/>
            </w:tcBorders>
          </w:tcPr>
          <w:p w14:paraId="00001445" w14:textId="77777777" w:rsidR="00C77964" w:rsidRDefault="003474E6">
            <w:pPr>
              <w:spacing w:before="116"/>
              <w:ind w:right="30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2/70</w:t>
            </w:r>
          </w:p>
        </w:tc>
      </w:tr>
      <w:tr w:rsidR="00C77964" w14:paraId="7D03C7AA" w14:textId="77777777">
        <w:trPr>
          <w:trHeight w:val="474"/>
        </w:trPr>
        <w:tc>
          <w:tcPr>
            <w:tcW w:w="3121" w:type="dxa"/>
            <w:tcBorders>
              <w:top w:val="single" w:sz="4" w:space="0" w:color="A6A6A6"/>
              <w:left w:val="single" w:sz="4" w:space="0" w:color="A6A6A6"/>
              <w:bottom w:val="single" w:sz="4" w:space="0" w:color="A6A6A6"/>
              <w:right w:val="single" w:sz="4" w:space="0" w:color="A6A6A6"/>
            </w:tcBorders>
            <w:shd w:val="clear" w:color="auto" w:fill="E2EFD9"/>
          </w:tcPr>
          <w:p w14:paraId="00001446" w14:textId="77777777" w:rsidR="00C77964" w:rsidRDefault="003474E6">
            <w:pPr>
              <w:spacing w:before="114"/>
              <w:rPr>
                <w:rFonts w:ascii="Times New Roman" w:eastAsia="Times New Roman" w:hAnsi="Times New Roman" w:cs="Times New Roman"/>
                <w:sz w:val="24"/>
                <w:szCs w:val="24"/>
              </w:rPr>
            </w:pPr>
            <w:r>
              <w:rPr>
                <w:rFonts w:ascii="Times New Roman" w:eastAsia="Times New Roman" w:hAnsi="Times New Roman" w:cs="Times New Roman"/>
                <w:sz w:val="24"/>
                <w:szCs w:val="24"/>
              </w:rPr>
              <w:t>MATEMATIKA</w:t>
            </w:r>
          </w:p>
        </w:tc>
        <w:tc>
          <w:tcPr>
            <w:tcW w:w="1559" w:type="dxa"/>
            <w:tcBorders>
              <w:top w:val="single" w:sz="4" w:space="0" w:color="A6A6A6"/>
              <w:left w:val="single" w:sz="4" w:space="0" w:color="A6A6A6"/>
              <w:bottom w:val="single" w:sz="4" w:space="0" w:color="A6A6A6"/>
              <w:right w:val="single" w:sz="4" w:space="0" w:color="A6A6A6"/>
            </w:tcBorders>
          </w:tcPr>
          <w:p w14:paraId="00001447" w14:textId="77777777" w:rsidR="00C77964" w:rsidRDefault="003474E6">
            <w:pPr>
              <w:spacing w:before="114"/>
              <w:ind w:right="86"/>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4/140</w:t>
            </w:r>
          </w:p>
        </w:tc>
        <w:tc>
          <w:tcPr>
            <w:tcW w:w="1276" w:type="dxa"/>
            <w:tcBorders>
              <w:top w:val="single" w:sz="4" w:space="0" w:color="A6A6A6"/>
              <w:left w:val="single" w:sz="4" w:space="0" w:color="A6A6A6"/>
              <w:bottom w:val="single" w:sz="4" w:space="0" w:color="A6A6A6"/>
              <w:right w:val="single" w:sz="4" w:space="0" w:color="A6A6A6"/>
            </w:tcBorders>
          </w:tcPr>
          <w:p w14:paraId="00001448" w14:textId="77777777" w:rsidR="00C77964" w:rsidRDefault="003474E6">
            <w:pPr>
              <w:spacing w:before="11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4/140</w:t>
            </w:r>
          </w:p>
        </w:tc>
        <w:tc>
          <w:tcPr>
            <w:tcW w:w="1701" w:type="dxa"/>
            <w:tcBorders>
              <w:top w:val="single" w:sz="4" w:space="0" w:color="A6A6A6"/>
              <w:left w:val="single" w:sz="4" w:space="0" w:color="A6A6A6"/>
              <w:bottom w:val="single" w:sz="4" w:space="0" w:color="A6A6A6"/>
              <w:right w:val="single" w:sz="4" w:space="0" w:color="A6A6A6"/>
            </w:tcBorders>
          </w:tcPr>
          <w:p w14:paraId="00001449" w14:textId="77777777" w:rsidR="00C77964" w:rsidRDefault="003474E6">
            <w:pPr>
              <w:spacing w:before="114"/>
              <w:ind w:right="30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4/140</w:t>
            </w:r>
          </w:p>
        </w:tc>
        <w:tc>
          <w:tcPr>
            <w:tcW w:w="1559" w:type="dxa"/>
            <w:tcBorders>
              <w:top w:val="single" w:sz="4" w:space="0" w:color="A6A6A6"/>
              <w:left w:val="single" w:sz="4" w:space="0" w:color="A6A6A6"/>
              <w:bottom w:val="single" w:sz="4" w:space="0" w:color="A6A6A6"/>
              <w:right w:val="single" w:sz="4" w:space="0" w:color="A6A6A6"/>
            </w:tcBorders>
          </w:tcPr>
          <w:p w14:paraId="0000144A" w14:textId="77777777" w:rsidR="00C77964" w:rsidRDefault="003474E6">
            <w:pPr>
              <w:spacing w:before="114"/>
              <w:ind w:right="30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4/140</w:t>
            </w:r>
          </w:p>
        </w:tc>
      </w:tr>
      <w:tr w:rsidR="00C77964" w14:paraId="150FD2AD" w14:textId="77777777">
        <w:trPr>
          <w:trHeight w:val="477"/>
        </w:trPr>
        <w:tc>
          <w:tcPr>
            <w:tcW w:w="3121" w:type="dxa"/>
            <w:tcBorders>
              <w:top w:val="single" w:sz="4" w:space="0" w:color="A6A6A6"/>
              <w:left w:val="single" w:sz="4" w:space="0" w:color="A6A6A6"/>
              <w:bottom w:val="single" w:sz="4" w:space="0" w:color="A6A6A6"/>
              <w:right w:val="single" w:sz="4" w:space="0" w:color="A6A6A6"/>
            </w:tcBorders>
            <w:shd w:val="clear" w:color="auto" w:fill="E2EFD9"/>
          </w:tcPr>
          <w:p w14:paraId="0000144B" w14:textId="77777777" w:rsidR="00C77964" w:rsidRDefault="003474E6">
            <w:pPr>
              <w:spacing w:before="116"/>
              <w:ind w:right="794"/>
              <w:rPr>
                <w:rFonts w:ascii="Times New Roman" w:eastAsia="Times New Roman" w:hAnsi="Times New Roman" w:cs="Times New Roman"/>
                <w:sz w:val="24"/>
                <w:szCs w:val="24"/>
              </w:rPr>
            </w:pPr>
            <w:r>
              <w:rPr>
                <w:rFonts w:ascii="Times New Roman" w:eastAsia="Times New Roman" w:hAnsi="Times New Roman" w:cs="Times New Roman"/>
                <w:sz w:val="24"/>
                <w:szCs w:val="24"/>
              </w:rPr>
              <w:t>PRIRODA I DRUŠTVO</w:t>
            </w:r>
          </w:p>
        </w:tc>
        <w:tc>
          <w:tcPr>
            <w:tcW w:w="1559" w:type="dxa"/>
            <w:tcBorders>
              <w:top w:val="single" w:sz="4" w:space="0" w:color="A6A6A6"/>
              <w:left w:val="single" w:sz="4" w:space="0" w:color="A6A6A6"/>
              <w:bottom w:val="single" w:sz="4" w:space="0" w:color="A6A6A6"/>
              <w:right w:val="single" w:sz="4" w:space="0" w:color="A6A6A6"/>
            </w:tcBorders>
          </w:tcPr>
          <w:p w14:paraId="0000144C" w14:textId="77777777" w:rsidR="00C77964" w:rsidRDefault="003474E6">
            <w:pPr>
              <w:spacing w:before="116"/>
              <w:ind w:right="86"/>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2/70</w:t>
            </w:r>
          </w:p>
        </w:tc>
        <w:tc>
          <w:tcPr>
            <w:tcW w:w="1276" w:type="dxa"/>
            <w:tcBorders>
              <w:top w:val="single" w:sz="4" w:space="0" w:color="A6A6A6"/>
              <w:left w:val="single" w:sz="4" w:space="0" w:color="A6A6A6"/>
              <w:bottom w:val="single" w:sz="4" w:space="0" w:color="A6A6A6"/>
              <w:right w:val="single" w:sz="4" w:space="0" w:color="A6A6A6"/>
            </w:tcBorders>
          </w:tcPr>
          <w:p w14:paraId="0000144D" w14:textId="77777777" w:rsidR="00C77964" w:rsidRDefault="003474E6">
            <w:pPr>
              <w:spacing w:before="116"/>
              <w:ind w:right="86"/>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2/70</w:t>
            </w:r>
          </w:p>
        </w:tc>
        <w:tc>
          <w:tcPr>
            <w:tcW w:w="1701" w:type="dxa"/>
            <w:tcBorders>
              <w:top w:val="single" w:sz="4" w:space="0" w:color="A6A6A6"/>
              <w:left w:val="single" w:sz="4" w:space="0" w:color="A6A6A6"/>
              <w:bottom w:val="single" w:sz="4" w:space="0" w:color="A6A6A6"/>
              <w:right w:val="single" w:sz="4" w:space="0" w:color="A6A6A6"/>
            </w:tcBorders>
          </w:tcPr>
          <w:p w14:paraId="0000144E" w14:textId="77777777" w:rsidR="00C77964" w:rsidRDefault="003474E6">
            <w:pPr>
              <w:spacing w:before="116"/>
              <w:ind w:right="30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2/70</w:t>
            </w:r>
          </w:p>
        </w:tc>
        <w:tc>
          <w:tcPr>
            <w:tcW w:w="1559" w:type="dxa"/>
            <w:tcBorders>
              <w:top w:val="single" w:sz="4" w:space="0" w:color="A6A6A6"/>
              <w:left w:val="single" w:sz="4" w:space="0" w:color="A6A6A6"/>
              <w:bottom w:val="single" w:sz="4" w:space="0" w:color="A6A6A6"/>
              <w:right w:val="single" w:sz="4" w:space="0" w:color="A6A6A6"/>
            </w:tcBorders>
          </w:tcPr>
          <w:p w14:paraId="0000144F" w14:textId="77777777" w:rsidR="00C77964" w:rsidRDefault="003474E6">
            <w:pPr>
              <w:spacing w:before="116"/>
              <w:ind w:right="30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3/105</w:t>
            </w:r>
          </w:p>
        </w:tc>
      </w:tr>
      <w:tr w:rsidR="00C77964" w14:paraId="1B11EB86" w14:textId="77777777">
        <w:trPr>
          <w:trHeight w:val="474"/>
        </w:trPr>
        <w:tc>
          <w:tcPr>
            <w:tcW w:w="3121" w:type="dxa"/>
            <w:tcBorders>
              <w:top w:val="single" w:sz="4" w:space="0" w:color="A6A6A6"/>
              <w:left w:val="single" w:sz="4" w:space="0" w:color="A6A6A6"/>
              <w:bottom w:val="single" w:sz="4" w:space="0" w:color="A6A6A6"/>
              <w:right w:val="single" w:sz="4" w:space="0" w:color="A6A6A6"/>
            </w:tcBorders>
            <w:shd w:val="clear" w:color="auto" w:fill="E2EFD9"/>
          </w:tcPr>
          <w:p w14:paraId="00001450" w14:textId="77777777" w:rsidR="00C77964" w:rsidRDefault="003474E6">
            <w:pPr>
              <w:spacing w:before="114"/>
              <w:ind w:right="1242"/>
              <w:rPr>
                <w:rFonts w:ascii="Times New Roman" w:eastAsia="Times New Roman" w:hAnsi="Times New Roman" w:cs="Times New Roman"/>
                <w:sz w:val="24"/>
                <w:szCs w:val="24"/>
              </w:rPr>
            </w:pPr>
            <w:r>
              <w:rPr>
                <w:rFonts w:ascii="Times New Roman" w:eastAsia="Times New Roman" w:hAnsi="Times New Roman" w:cs="Times New Roman"/>
                <w:sz w:val="24"/>
                <w:szCs w:val="24"/>
              </w:rPr>
              <w:t>TZK</w:t>
            </w:r>
          </w:p>
        </w:tc>
        <w:tc>
          <w:tcPr>
            <w:tcW w:w="1559" w:type="dxa"/>
            <w:tcBorders>
              <w:top w:val="single" w:sz="4" w:space="0" w:color="A6A6A6"/>
              <w:left w:val="single" w:sz="4" w:space="0" w:color="A6A6A6"/>
              <w:bottom w:val="single" w:sz="4" w:space="0" w:color="A6A6A6"/>
              <w:right w:val="single" w:sz="4" w:space="0" w:color="A6A6A6"/>
            </w:tcBorders>
          </w:tcPr>
          <w:p w14:paraId="00001451" w14:textId="77777777" w:rsidR="00C77964" w:rsidRDefault="003474E6">
            <w:pPr>
              <w:spacing w:before="114"/>
              <w:ind w:right="86"/>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3/105</w:t>
            </w:r>
          </w:p>
        </w:tc>
        <w:tc>
          <w:tcPr>
            <w:tcW w:w="1276" w:type="dxa"/>
            <w:tcBorders>
              <w:top w:val="single" w:sz="4" w:space="0" w:color="A6A6A6"/>
              <w:left w:val="single" w:sz="4" w:space="0" w:color="A6A6A6"/>
              <w:bottom w:val="single" w:sz="4" w:space="0" w:color="A6A6A6"/>
              <w:right w:val="single" w:sz="4" w:space="0" w:color="A6A6A6"/>
            </w:tcBorders>
          </w:tcPr>
          <w:p w14:paraId="00001452" w14:textId="77777777" w:rsidR="00C77964" w:rsidRDefault="003474E6">
            <w:pPr>
              <w:spacing w:before="11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3/105</w:t>
            </w:r>
          </w:p>
        </w:tc>
        <w:tc>
          <w:tcPr>
            <w:tcW w:w="1701" w:type="dxa"/>
            <w:tcBorders>
              <w:top w:val="single" w:sz="4" w:space="0" w:color="A6A6A6"/>
              <w:left w:val="single" w:sz="4" w:space="0" w:color="A6A6A6"/>
              <w:bottom w:val="single" w:sz="4" w:space="0" w:color="A6A6A6"/>
              <w:right w:val="single" w:sz="4" w:space="0" w:color="A6A6A6"/>
            </w:tcBorders>
          </w:tcPr>
          <w:p w14:paraId="00001453" w14:textId="77777777" w:rsidR="00C77964" w:rsidRDefault="003474E6">
            <w:pPr>
              <w:spacing w:before="114"/>
              <w:ind w:right="30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3/105</w:t>
            </w:r>
          </w:p>
        </w:tc>
        <w:tc>
          <w:tcPr>
            <w:tcW w:w="1559" w:type="dxa"/>
            <w:tcBorders>
              <w:top w:val="single" w:sz="4" w:space="0" w:color="A6A6A6"/>
              <w:left w:val="single" w:sz="4" w:space="0" w:color="A6A6A6"/>
              <w:bottom w:val="single" w:sz="4" w:space="0" w:color="A6A6A6"/>
              <w:right w:val="single" w:sz="4" w:space="0" w:color="A6A6A6"/>
            </w:tcBorders>
          </w:tcPr>
          <w:p w14:paraId="00001454" w14:textId="77777777" w:rsidR="00C77964" w:rsidRDefault="003474E6">
            <w:pPr>
              <w:spacing w:before="114"/>
              <w:ind w:right="30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2/70</w:t>
            </w:r>
          </w:p>
        </w:tc>
      </w:tr>
      <w:tr w:rsidR="00C77964" w14:paraId="198541C2" w14:textId="77777777">
        <w:trPr>
          <w:trHeight w:val="477"/>
        </w:trPr>
        <w:tc>
          <w:tcPr>
            <w:tcW w:w="3121" w:type="dxa"/>
            <w:tcBorders>
              <w:top w:val="single" w:sz="4" w:space="0" w:color="A6A6A6"/>
              <w:left w:val="single" w:sz="4" w:space="0" w:color="A6A6A6"/>
              <w:bottom w:val="single" w:sz="4" w:space="0" w:color="A6A6A6"/>
              <w:right w:val="single" w:sz="4" w:space="0" w:color="A6A6A6"/>
            </w:tcBorders>
            <w:shd w:val="clear" w:color="auto" w:fill="E2EFD9"/>
          </w:tcPr>
          <w:p w14:paraId="00001455" w14:textId="77777777" w:rsidR="00C77964" w:rsidRDefault="003474E6">
            <w:pPr>
              <w:spacing w:before="116"/>
              <w:ind w:right="1242"/>
              <w:rPr>
                <w:rFonts w:ascii="Times New Roman" w:eastAsia="Times New Roman" w:hAnsi="Times New Roman" w:cs="Times New Roman"/>
                <w:b/>
                <w:color w:val="2E75B5"/>
                <w:sz w:val="24"/>
                <w:szCs w:val="24"/>
              </w:rPr>
            </w:pPr>
            <w:r>
              <w:rPr>
                <w:rFonts w:ascii="Times New Roman" w:eastAsia="Times New Roman" w:hAnsi="Times New Roman" w:cs="Times New Roman"/>
                <w:b/>
                <w:color w:val="2E75B5"/>
                <w:sz w:val="24"/>
                <w:szCs w:val="24"/>
              </w:rPr>
              <w:t>UKUPNO</w:t>
            </w:r>
          </w:p>
        </w:tc>
        <w:tc>
          <w:tcPr>
            <w:tcW w:w="1559" w:type="dxa"/>
            <w:tcBorders>
              <w:top w:val="single" w:sz="4" w:space="0" w:color="A6A6A6"/>
              <w:left w:val="single" w:sz="4" w:space="0" w:color="A6A6A6"/>
              <w:bottom w:val="single" w:sz="4" w:space="0" w:color="A6A6A6"/>
              <w:right w:val="single" w:sz="4" w:space="0" w:color="A6A6A6"/>
            </w:tcBorders>
            <w:shd w:val="clear" w:color="auto" w:fill="E2EFD9"/>
          </w:tcPr>
          <w:p w14:paraId="00001456" w14:textId="77777777" w:rsidR="00C77964" w:rsidRDefault="003474E6">
            <w:pPr>
              <w:spacing w:before="116"/>
              <w:ind w:right="85"/>
              <w:jc w:val="center"/>
              <w:rPr>
                <w:rFonts w:ascii="Times New Roman" w:eastAsia="Times New Roman" w:hAnsi="Times New Roman" w:cs="Times New Roman"/>
                <w:b/>
                <w:color w:val="2E75B5"/>
                <w:sz w:val="24"/>
                <w:szCs w:val="24"/>
              </w:rPr>
            </w:pPr>
            <w:r>
              <w:rPr>
                <w:rFonts w:ascii="Times New Roman" w:eastAsia="Times New Roman" w:hAnsi="Times New Roman" w:cs="Times New Roman"/>
                <w:b/>
                <w:color w:val="2E75B5"/>
                <w:sz w:val="24"/>
                <w:szCs w:val="24"/>
              </w:rPr>
              <w:t>18/ 630</w:t>
            </w:r>
          </w:p>
        </w:tc>
        <w:tc>
          <w:tcPr>
            <w:tcW w:w="1276" w:type="dxa"/>
            <w:tcBorders>
              <w:top w:val="single" w:sz="4" w:space="0" w:color="A6A6A6"/>
              <w:left w:val="single" w:sz="4" w:space="0" w:color="A6A6A6"/>
              <w:bottom w:val="single" w:sz="4" w:space="0" w:color="A6A6A6"/>
              <w:right w:val="single" w:sz="4" w:space="0" w:color="A6A6A6"/>
            </w:tcBorders>
            <w:shd w:val="clear" w:color="auto" w:fill="E2EFD9"/>
          </w:tcPr>
          <w:p w14:paraId="00001457" w14:textId="77777777" w:rsidR="00C77964" w:rsidRDefault="003474E6">
            <w:pPr>
              <w:spacing w:before="116"/>
              <w:jc w:val="center"/>
              <w:rPr>
                <w:rFonts w:ascii="Times New Roman" w:eastAsia="Times New Roman" w:hAnsi="Times New Roman" w:cs="Times New Roman"/>
                <w:b/>
                <w:color w:val="2E75B5"/>
                <w:sz w:val="24"/>
                <w:szCs w:val="24"/>
              </w:rPr>
            </w:pPr>
            <w:r>
              <w:rPr>
                <w:rFonts w:ascii="Times New Roman" w:eastAsia="Times New Roman" w:hAnsi="Times New Roman" w:cs="Times New Roman"/>
                <w:b/>
                <w:color w:val="2E75B5"/>
                <w:sz w:val="24"/>
                <w:szCs w:val="24"/>
              </w:rPr>
              <w:t>18/ 630</w:t>
            </w:r>
          </w:p>
        </w:tc>
        <w:tc>
          <w:tcPr>
            <w:tcW w:w="1701" w:type="dxa"/>
            <w:tcBorders>
              <w:top w:val="single" w:sz="4" w:space="0" w:color="A6A6A6"/>
              <w:left w:val="single" w:sz="4" w:space="0" w:color="A6A6A6"/>
              <w:bottom w:val="single" w:sz="4" w:space="0" w:color="A6A6A6"/>
              <w:right w:val="single" w:sz="4" w:space="0" w:color="A6A6A6"/>
            </w:tcBorders>
            <w:shd w:val="clear" w:color="auto" w:fill="E2EFD9"/>
          </w:tcPr>
          <w:p w14:paraId="00001458" w14:textId="77777777" w:rsidR="00C77964" w:rsidRDefault="003474E6">
            <w:pPr>
              <w:spacing w:before="116"/>
              <w:ind w:right="304"/>
              <w:jc w:val="center"/>
              <w:rPr>
                <w:rFonts w:ascii="Times New Roman" w:eastAsia="Times New Roman" w:hAnsi="Times New Roman" w:cs="Times New Roman"/>
                <w:b/>
                <w:color w:val="2E75B5"/>
                <w:sz w:val="24"/>
                <w:szCs w:val="24"/>
              </w:rPr>
            </w:pPr>
            <w:r>
              <w:rPr>
                <w:rFonts w:ascii="Times New Roman" w:eastAsia="Times New Roman" w:hAnsi="Times New Roman" w:cs="Times New Roman"/>
                <w:b/>
                <w:color w:val="2E75B5"/>
                <w:sz w:val="24"/>
                <w:szCs w:val="24"/>
              </w:rPr>
              <w:t>18/ 630</w:t>
            </w:r>
          </w:p>
        </w:tc>
        <w:tc>
          <w:tcPr>
            <w:tcW w:w="1559" w:type="dxa"/>
            <w:tcBorders>
              <w:top w:val="single" w:sz="4" w:space="0" w:color="A6A6A6"/>
              <w:left w:val="single" w:sz="4" w:space="0" w:color="A6A6A6"/>
              <w:bottom w:val="single" w:sz="4" w:space="0" w:color="A6A6A6"/>
              <w:right w:val="single" w:sz="4" w:space="0" w:color="A6A6A6"/>
            </w:tcBorders>
            <w:shd w:val="clear" w:color="auto" w:fill="E2EFD9"/>
          </w:tcPr>
          <w:p w14:paraId="00001459" w14:textId="77777777" w:rsidR="00C77964" w:rsidRDefault="003474E6">
            <w:pPr>
              <w:spacing w:before="116"/>
              <w:ind w:right="303"/>
              <w:jc w:val="center"/>
              <w:rPr>
                <w:rFonts w:ascii="Times New Roman" w:eastAsia="Times New Roman" w:hAnsi="Times New Roman" w:cs="Times New Roman"/>
                <w:b/>
                <w:color w:val="2E75B5"/>
                <w:sz w:val="24"/>
                <w:szCs w:val="24"/>
              </w:rPr>
            </w:pPr>
            <w:r>
              <w:rPr>
                <w:rFonts w:ascii="Times New Roman" w:eastAsia="Times New Roman" w:hAnsi="Times New Roman" w:cs="Times New Roman"/>
                <w:b/>
                <w:color w:val="2E75B5"/>
                <w:sz w:val="24"/>
                <w:szCs w:val="24"/>
              </w:rPr>
              <w:t>18/ 630</w:t>
            </w:r>
          </w:p>
        </w:tc>
      </w:tr>
    </w:tbl>
    <w:p w14:paraId="0000145A" w14:textId="77777777" w:rsidR="00C77964" w:rsidRDefault="00C77964">
      <w:pPr>
        <w:widowControl w:val="0"/>
        <w:spacing w:after="0" w:line="240" w:lineRule="auto"/>
        <w:rPr>
          <w:rFonts w:ascii="Times New Roman" w:eastAsia="Times New Roman" w:hAnsi="Times New Roman" w:cs="Times New Roman"/>
          <w:sz w:val="24"/>
          <w:szCs w:val="24"/>
        </w:rPr>
      </w:pPr>
    </w:p>
    <w:p w14:paraId="0000145B" w14:textId="77777777" w:rsidR="00C77964" w:rsidRDefault="00C77964">
      <w:pPr>
        <w:widowControl w:val="0"/>
        <w:spacing w:before="3" w:after="0" w:line="240" w:lineRule="auto"/>
        <w:rPr>
          <w:rFonts w:ascii="Times New Roman" w:eastAsia="Times New Roman" w:hAnsi="Times New Roman" w:cs="Times New Roman"/>
          <w:sz w:val="24"/>
          <w:szCs w:val="24"/>
        </w:rPr>
      </w:pPr>
    </w:p>
    <w:p w14:paraId="0000145C" w14:textId="77777777" w:rsidR="00C77964" w:rsidRDefault="003474E6">
      <w:pPr>
        <w:widowControl w:val="0"/>
        <w:tabs>
          <w:tab w:val="left" w:pos="1492"/>
        </w:tabs>
        <w:spacing w:before="39" w:after="0" w:line="360" w:lineRule="auto"/>
        <w:ind w:left="288" w:right="1368"/>
        <w:rPr>
          <w:rFonts w:ascii="Times New Roman" w:eastAsia="Times New Roman" w:hAnsi="Times New Roman" w:cs="Times New Roman"/>
          <w:color w:val="2E75B5"/>
          <w:sz w:val="28"/>
          <w:szCs w:val="28"/>
        </w:rPr>
      </w:pPr>
      <w:r>
        <w:rPr>
          <w:rFonts w:ascii="Times New Roman" w:eastAsia="Times New Roman" w:hAnsi="Times New Roman" w:cs="Times New Roman"/>
          <w:color w:val="2E75B5"/>
          <w:sz w:val="28"/>
          <w:szCs w:val="28"/>
        </w:rPr>
        <w:t>5.1.2.</w:t>
      </w:r>
      <w:r>
        <w:rPr>
          <w:rFonts w:ascii="Times New Roman" w:eastAsia="Times New Roman" w:hAnsi="Times New Roman" w:cs="Times New Roman"/>
          <w:color w:val="2E75B5"/>
          <w:sz w:val="28"/>
          <w:szCs w:val="28"/>
        </w:rPr>
        <w:tab/>
        <w:t>Tjedni i godišnji broj nastavnih sati za obvezne nastavne predmete po razredima – predmetna nastava</w:t>
      </w:r>
    </w:p>
    <w:p w14:paraId="0000145D" w14:textId="77777777" w:rsidR="00C77964" w:rsidRDefault="00C77964">
      <w:pPr>
        <w:widowControl w:val="0"/>
        <w:spacing w:before="7" w:after="0" w:line="240" w:lineRule="auto"/>
        <w:rPr>
          <w:rFonts w:ascii="Times New Roman" w:eastAsia="Times New Roman" w:hAnsi="Times New Roman" w:cs="Times New Roman"/>
          <w:sz w:val="24"/>
          <w:szCs w:val="24"/>
        </w:rPr>
      </w:pPr>
    </w:p>
    <w:tbl>
      <w:tblPr>
        <w:tblStyle w:val="aff2"/>
        <w:tblW w:w="9216" w:type="dxa"/>
        <w:tblInd w:w="-5"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000" w:firstRow="0" w:lastRow="0" w:firstColumn="0" w:lastColumn="0" w:noHBand="0" w:noVBand="0"/>
      </w:tblPr>
      <w:tblGrid>
        <w:gridCol w:w="3121"/>
        <w:gridCol w:w="1559"/>
        <w:gridCol w:w="1276"/>
        <w:gridCol w:w="1701"/>
        <w:gridCol w:w="1559"/>
      </w:tblGrid>
      <w:tr w:rsidR="00C77964" w14:paraId="28386D4B" w14:textId="77777777">
        <w:trPr>
          <w:trHeight w:val="431"/>
        </w:trPr>
        <w:tc>
          <w:tcPr>
            <w:tcW w:w="3121" w:type="dxa"/>
            <w:tcBorders>
              <w:top w:val="single" w:sz="4" w:space="0" w:color="A6A6A6"/>
              <w:left w:val="single" w:sz="4" w:space="0" w:color="A6A6A6"/>
              <w:bottom w:val="single" w:sz="4" w:space="0" w:color="A6A6A6"/>
              <w:right w:val="single" w:sz="4" w:space="0" w:color="A6A6A6"/>
            </w:tcBorders>
            <w:shd w:val="clear" w:color="auto" w:fill="DEEBF6"/>
          </w:tcPr>
          <w:p w14:paraId="0000145E" w14:textId="77777777" w:rsidR="00C77964" w:rsidRDefault="003474E6">
            <w:pPr>
              <w:spacing w:after="160"/>
              <w:rPr>
                <w:rFonts w:ascii="Times New Roman" w:eastAsia="Times New Roman" w:hAnsi="Times New Roman" w:cs="Times New Roman"/>
                <w:b/>
                <w:color w:val="2E75B5"/>
                <w:sz w:val="24"/>
                <w:szCs w:val="24"/>
              </w:rPr>
            </w:pPr>
            <w:r>
              <w:rPr>
                <w:rFonts w:ascii="Times New Roman" w:eastAsia="Times New Roman" w:hAnsi="Times New Roman" w:cs="Times New Roman"/>
                <w:b/>
                <w:color w:val="2E75B5"/>
                <w:sz w:val="24"/>
                <w:szCs w:val="24"/>
              </w:rPr>
              <w:t>Naziv predmeta</w:t>
            </w:r>
          </w:p>
        </w:tc>
        <w:tc>
          <w:tcPr>
            <w:tcW w:w="1559" w:type="dxa"/>
            <w:tcBorders>
              <w:top w:val="single" w:sz="4" w:space="0" w:color="A6A6A6"/>
              <w:left w:val="single" w:sz="4" w:space="0" w:color="A6A6A6"/>
              <w:bottom w:val="single" w:sz="4" w:space="0" w:color="A6A6A6"/>
              <w:right w:val="single" w:sz="4" w:space="0" w:color="A6A6A6"/>
            </w:tcBorders>
            <w:shd w:val="clear" w:color="auto" w:fill="DEEBF6"/>
          </w:tcPr>
          <w:p w14:paraId="0000145F" w14:textId="77777777" w:rsidR="00C77964" w:rsidRDefault="003474E6">
            <w:pPr>
              <w:spacing w:after="160"/>
              <w:ind w:right="86"/>
              <w:jc w:val="center"/>
              <w:rPr>
                <w:rFonts w:ascii="Times New Roman" w:eastAsia="Times New Roman" w:hAnsi="Times New Roman" w:cs="Times New Roman"/>
                <w:b/>
                <w:color w:val="2E75B5"/>
                <w:sz w:val="24"/>
                <w:szCs w:val="24"/>
              </w:rPr>
            </w:pPr>
            <w:r>
              <w:rPr>
                <w:rFonts w:ascii="Times New Roman" w:eastAsia="Times New Roman" w:hAnsi="Times New Roman" w:cs="Times New Roman"/>
                <w:b/>
                <w:color w:val="2E75B5"/>
                <w:sz w:val="24"/>
                <w:szCs w:val="24"/>
              </w:rPr>
              <w:t>1.a,b</w:t>
            </w:r>
          </w:p>
        </w:tc>
        <w:tc>
          <w:tcPr>
            <w:tcW w:w="1276" w:type="dxa"/>
            <w:tcBorders>
              <w:top w:val="single" w:sz="4" w:space="0" w:color="A6A6A6"/>
              <w:left w:val="single" w:sz="4" w:space="0" w:color="A6A6A6"/>
              <w:bottom w:val="single" w:sz="4" w:space="0" w:color="A6A6A6"/>
              <w:right w:val="single" w:sz="4" w:space="0" w:color="A6A6A6"/>
            </w:tcBorders>
            <w:shd w:val="clear" w:color="auto" w:fill="DEEBF6"/>
          </w:tcPr>
          <w:p w14:paraId="00001460" w14:textId="77777777" w:rsidR="00C77964" w:rsidRDefault="003474E6">
            <w:pPr>
              <w:spacing w:after="160"/>
              <w:jc w:val="center"/>
              <w:rPr>
                <w:rFonts w:ascii="Times New Roman" w:eastAsia="Times New Roman" w:hAnsi="Times New Roman" w:cs="Times New Roman"/>
                <w:b/>
                <w:color w:val="2E75B5"/>
                <w:sz w:val="24"/>
                <w:szCs w:val="24"/>
              </w:rPr>
            </w:pPr>
            <w:r>
              <w:rPr>
                <w:rFonts w:ascii="Times New Roman" w:eastAsia="Times New Roman" w:hAnsi="Times New Roman" w:cs="Times New Roman"/>
                <w:b/>
                <w:color w:val="2E75B5"/>
                <w:sz w:val="24"/>
                <w:szCs w:val="24"/>
              </w:rPr>
              <w:t>2.a,b</w:t>
            </w:r>
          </w:p>
        </w:tc>
        <w:tc>
          <w:tcPr>
            <w:tcW w:w="1701" w:type="dxa"/>
            <w:tcBorders>
              <w:top w:val="single" w:sz="4" w:space="0" w:color="A6A6A6"/>
              <w:left w:val="single" w:sz="4" w:space="0" w:color="A6A6A6"/>
              <w:bottom w:val="single" w:sz="4" w:space="0" w:color="A6A6A6"/>
              <w:right w:val="single" w:sz="4" w:space="0" w:color="A6A6A6"/>
            </w:tcBorders>
            <w:shd w:val="clear" w:color="auto" w:fill="DEEBF6"/>
          </w:tcPr>
          <w:p w14:paraId="00001461" w14:textId="77777777" w:rsidR="00C77964" w:rsidRDefault="003474E6">
            <w:pPr>
              <w:spacing w:after="160"/>
              <w:ind w:right="304"/>
              <w:jc w:val="center"/>
              <w:rPr>
                <w:rFonts w:ascii="Times New Roman" w:eastAsia="Times New Roman" w:hAnsi="Times New Roman" w:cs="Times New Roman"/>
                <w:b/>
                <w:color w:val="2E75B5"/>
                <w:sz w:val="24"/>
                <w:szCs w:val="24"/>
              </w:rPr>
            </w:pPr>
            <w:r>
              <w:rPr>
                <w:rFonts w:ascii="Times New Roman" w:eastAsia="Times New Roman" w:hAnsi="Times New Roman" w:cs="Times New Roman"/>
                <w:b/>
                <w:color w:val="2E75B5"/>
                <w:sz w:val="24"/>
                <w:szCs w:val="24"/>
              </w:rPr>
              <w:t>3.a, b</w:t>
            </w:r>
          </w:p>
        </w:tc>
        <w:tc>
          <w:tcPr>
            <w:tcW w:w="1559" w:type="dxa"/>
            <w:tcBorders>
              <w:top w:val="single" w:sz="4" w:space="0" w:color="A6A6A6"/>
              <w:left w:val="single" w:sz="4" w:space="0" w:color="A6A6A6"/>
              <w:bottom w:val="single" w:sz="4" w:space="0" w:color="A6A6A6"/>
              <w:right w:val="single" w:sz="4" w:space="0" w:color="A6A6A6"/>
            </w:tcBorders>
            <w:shd w:val="clear" w:color="auto" w:fill="DEEBF6"/>
          </w:tcPr>
          <w:p w14:paraId="00001462" w14:textId="77777777" w:rsidR="00C77964" w:rsidRDefault="003474E6">
            <w:pPr>
              <w:spacing w:after="160"/>
              <w:ind w:right="303"/>
              <w:jc w:val="center"/>
              <w:rPr>
                <w:rFonts w:ascii="Times New Roman" w:eastAsia="Times New Roman" w:hAnsi="Times New Roman" w:cs="Times New Roman"/>
                <w:b/>
                <w:color w:val="2E75B5"/>
                <w:sz w:val="24"/>
                <w:szCs w:val="24"/>
              </w:rPr>
            </w:pPr>
            <w:r>
              <w:rPr>
                <w:rFonts w:ascii="Times New Roman" w:eastAsia="Times New Roman" w:hAnsi="Times New Roman" w:cs="Times New Roman"/>
                <w:b/>
                <w:color w:val="2E75B5"/>
                <w:sz w:val="24"/>
                <w:szCs w:val="24"/>
              </w:rPr>
              <w:t>4.a, b</w:t>
            </w:r>
          </w:p>
        </w:tc>
      </w:tr>
      <w:tr w:rsidR="00C77964" w14:paraId="17C5AA78" w14:textId="77777777">
        <w:trPr>
          <w:trHeight w:val="475"/>
        </w:trPr>
        <w:tc>
          <w:tcPr>
            <w:tcW w:w="3121" w:type="dxa"/>
            <w:tcBorders>
              <w:top w:val="single" w:sz="4" w:space="0" w:color="A6A6A6"/>
              <w:left w:val="single" w:sz="4" w:space="0" w:color="A6A6A6"/>
              <w:bottom w:val="single" w:sz="4" w:space="0" w:color="A6A6A6"/>
              <w:right w:val="single" w:sz="4" w:space="0" w:color="A6A6A6"/>
            </w:tcBorders>
            <w:shd w:val="clear" w:color="auto" w:fill="E2EFD9"/>
          </w:tcPr>
          <w:p w14:paraId="00001463" w14:textId="77777777" w:rsidR="00C77964" w:rsidRDefault="003474E6">
            <w:pPr>
              <w:spacing w:before="114"/>
              <w:rPr>
                <w:rFonts w:ascii="Times New Roman" w:eastAsia="Times New Roman" w:hAnsi="Times New Roman" w:cs="Times New Roman"/>
                <w:sz w:val="24"/>
                <w:szCs w:val="24"/>
              </w:rPr>
            </w:pPr>
            <w:r>
              <w:rPr>
                <w:rFonts w:ascii="Times New Roman" w:eastAsia="Times New Roman" w:hAnsi="Times New Roman" w:cs="Times New Roman"/>
                <w:sz w:val="24"/>
                <w:szCs w:val="24"/>
              </w:rPr>
              <w:t>HRVATSKI JEZIK</w:t>
            </w:r>
          </w:p>
        </w:tc>
        <w:tc>
          <w:tcPr>
            <w:tcW w:w="1559" w:type="dxa"/>
            <w:tcBorders>
              <w:top w:val="single" w:sz="4" w:space="0" w:color="A6A6A6"/>
              <w:left w:val="single" w:sz="4" w:space="0" w:color="A6A6A6"/>
              <w:bottom w:val="single" w:sz="4" w:space="0" w:color="A6A6A6"/>
              <w:right w:val="single" w:sz="4" w:space="0" w:color="A6A6A6"/>
            </w:tcBorders>
          </w:tcPr>
          <w:p w14:paraId="00001464" w14:textId="77777777" w:rsidR="00C77964" w:rsidRDefault="003474E6">
            <w:pPr>
              <w:spacing w:before="114"/>
              <w:ind w:right="86"/>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5/175</w:t>
            </w:r>
          </w:p>
        </w:tc>
        <w:tc>
          <w:tcPr>
            <w:tcW w:w="1276" w:type="dxa"/>
            <w:tcBorders>
              <w:top w:val="single" w:sz="4" w:space="0" w:color="A6A6A6"/>
              <w:left w:val="single" w:sz="4" w:space="0" w:color="A6A6A6"/>
              <w:bottom w:val="single" w:sz="4" w:space="0" w:color="A6A6A6"/>
              <w:right w:val="single" w:sz="4" w:space="0" w:color="A6A6A6"/>
            </w:tcBorders>
          </w:tcPr>
          <w:p w14:paraId="00001465" w14:textId="77777777" w:rsidR="00C77964" w:rsidRDefault="003474E6">
            <w:pPr>
              <w:spacing w:before="11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5/175</w:t>
            </w:r>
          </w:p>
        </w:tc>
        <w:tc>
          <w:tcPr>
            <w:tcW w:w="1701" w:type="dxa"/>
            <w:tcBorders>
              <w:top w:val="single" w:sz="4" w:space="0" w:color="A6A6A6"/>
              <w:left w:val="single" w:sz="4" w:space="0" w:color="A6A6A6"/>
              <w:bottom w:val="single" w:sz="4" w:space="0" w:color="A6A6A6"/>
              <w:right w:val="single" w:sz="4" w:space="0" w:color="A6A6A6"/>
            </w:tcBorders>
          </w:tcPr>
          <w:p w14:paraId="00001466" w14:textId="77777777" w:rsidR="00C77964" w:rsidRDefault="003474E6">
            <w:pPr>
              <w:spacing w:before="114"/>
              <w:ind w:right="30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5/175</w:t>
            </w:r>
          </w:p>
        </w:tc>
        <w:tc>
          <w:tcPr>
            <w:tcW w:w="1559" w:type="dxa"/>
            <w:tcBorders>
              <w:top w:val="single" w:sz="4" w:space="0" w:color="A6A6A6"/>
              <w:left w:val="single" w:sz="4" w:space="0" w:color="A6A6A6"/>
              <w:bottom w:val="single" w:sz="4" w:space="0" w:color="A6A6A6"/>
              <w:right w:val="single" w:sz="4" w:space="0" w:color="A6A6A6"/>
            </w:tcBorders>
          </w:tcPr>
          <w:p w14:paraId="00001467" w14:textId="77777777" w:rsidR="00C77964" w:rsidRDefault="003474E6">
            <w:pPr>
              <w:spacing w:before="114"/>
              <w:ind w:right="30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5/175</w:t>
            </w:r>
          </w:p>
        </w:tc>
      </w:tr>
      <w:tr w:rsidR="00C77964" w14:paraId="1529775E" w14:textId="77777777">
        <w:trPr>
          <w:trHeight w:val="477"/>
        </w:trPr>
        <w:tc>
          <w:tcPr>
            <w:tcW w:w="3121" w:type="dxa"/>
            <w:tcBorders>
              <w:top w:val="single" w:sz="4" w:space="0" w:color="A6A6A6"/>
              <w:left w:val="single" w:sz="4" w:space="0" w:color="A6A6A6"/>
              <w:bottom w:val="single" w:sz="4" w:space="0" w:color="A6A6A6"/>
              <w:right w:val="single" w:sz="4" w:space="0" w:color="A6A6A6"/>
            </w:tcBorders>
            <w:shd w:val="clear" w:color="auto" w:fill="E2EFD9"/>
          </w:tcPr>
          <w:p w14:paraId="00001468" w14:textId="77777777" w:rsidR="00C77964" w:rsidRDefault="003474E6">
            <w:pPr>
              <w:spacing w:before="116"/>
              <w:ind w:right="863"/>
              <w:rPr>
                <w:rFonts w:ascii="Times New Roman" w:eastAsia="Times New Roman" w:hAnsi="Times New Roman" w:cs="Times New Roman"/>
                <w:sz w:val="24"/>
                <w:szCs w:val="24"/>
              </w:rPr>
            </w:pPr>
            <w:r>
              <w:rPr>
                <w:rFonts w:ascii="Times New Roman" w:eastAsia="Times New Roman" w:hAnsi="Times New Roman" w:cs="Times New Roman"/>
                <w:sz w:val="24"/>
                <w:szCs w:val="24"/>
              </w:rPr>
              <w:t>LIKOVNA KULTURA</w:t>
            </w:r>
          </w:p>
        </w:tc>
        <w:tc>
          <w:tcPr>
            <w:tcW w:w="1559" w:type="dxa"/>
            <w:tcBorders>
              <w:top w:val="single" w:sz="4" w:space="0" w:color="A6A6A6"/>
              <w:left w:val="single" w:sz="4" w:space="0" w:color="A6A6A6"/>
              <w:bottom w:val="single" w:sz="4" w:space="0" w:color="A6A6A6"/>
              <w:right w:val="single" w:sz="4" w:space="0" w:color="A6A6A6"/>
            </w:tcBorders>
          </w:tcPr>
          <w:p w14:paraId="00001469" w14:textId="77777777" w:rsidR="00C77964" w:rsidRDefault="003474E6">
            <w:pPr>
              <w:spacing w:before="116"/>
              <w:ind w:right="86"/>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1/35</w:t>
            </w:r>
          </w:p>
        </w:tc>
        <w:tc>
          <w:tcPr>
            <w:tcW w:w="1276" w:type="dxa"/>
            <w:tcBorders>
              <w:top w:val="single" w:sz="4" w:space="0" w:color="A6A6A6"/>
              <w:left w:val="single" w:sz="4" w:space="0" w:color="A6A6A6"/>
              <w:bottom w:val="single" w:sz="4" w:space="0" w:color="A6A6A6"/>
              <w:right w:val="single" w:sz="4" w:space="0" w:color="A6A6A6"/>
            </w:tcBorders>
          </w:tcPr>
          <w:p w14:paraId="0000146A" w14:textId="77777777" w:rsidR="00C77964" w:rsidRDefault="003474E6">
            <w:pPr>
              <w:spacing w:before="116"/>
              <w:ind w:right="86"/>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1/35</w:t>
            </w:r>
          </w:p>
        </w:tc>
        <w:tc>
          <w:tcPr>
            <w:tcW w:w="1701" w:type="dxa"/>
            <w:tcBorders>
              <w:top w:val="single" w:sz="4" w:space="0" w:color="A6A6A6"/>
              <w:left w:val="single" w:sz="4" w:space="0" w:color="A6A6A6"/>
              <w:bottom w:val="single" w:sz="4" w:space="0" w:color="A6A6A6"/>
              <w:right w:val="single" w:sz="4" w:space="0" w:color="A6A6A6"/>
            </w:tcBorders>
          </w:tcPr>
          <w:p w14:paraId="0000146B" w14:textId="77777777" w:rsidR="00C77964" w:rsidRDefault="003474E6">
            <w:pPr>
              <w:spacing w:before="116"/>
              <w:ind w:right="30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1/35</w:t>
            </w:r>
          </w:p>
        </w:tc>
        <w:tc>
          <w:tcPr>
            <w:tcW w:w="1559" w:type="dxa"/>
            <w:tcBorders>
              <w:top w:val="single" w:sz="4" w:space="0" w:color="A6A6A6"/>
              <w:left w:val="single" w:sz="4" w:space="0" w:color="A6A6A6"/>
              <w:bottom w:val="single" w:sz="4" w:space="0" w:color="A6A6A6"/>
              <w:right w:val="single" w:sz="4" w:space="0" w:color="A6A6A6"/>
            </w:tcBorders>
          </w:tcPr>
          <w:p w14:paraId="0000146C" w14:textId="77777777" w:rsidR="00C77964" w:rsidRDefault="003474E6">
            <w:pPr>
              <w:spacing w:before="116"/>
              <w:ind w:right="30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1/35</w:t>
            </w:r>
          </w:p>
        </w:tc>
      </w:tr>
      <w:tr w:rsidR="00C77964" w14:paraId="72D50658" w14:textId="77777777">
        <w:trPr>
          <w:trHeight w:val="474"/>
        </w:trPr>
        <w:tc>
          <w:tcPr>
            <w:tcW w:w="3121" w:type="dxa"/>
            <w:tcBorders>
              <w:top w:val="single" w:sz="4" w:space="0" w:color="A6A6A6"/>
              <w:left w:val="single" w:sz="4" w:space="0" w:color="A6A6A6"/>
              <w:bottom w:val="single" w:sz="4" w:space="0" w:color="A6A6A6"/>
              <w:right w:val="single" w:sz="4" w:space="0" w:color="A6A6A6"/>
            </w:tcBorders>
            <w:shd w:val="clear" w:color="auto" w:fill="E2EFD9"/>
          </w:tcPr>
          <w:p w14:paraId="0000146D" w14:textId="77777777" w:rsidR="00C77964" w:rsidRDefault="003474E6">
            <w:pPr>
              <w:spacing w:before="114"/>
              <w:ind w:right="793"/>
              <w:rPr>
                <w:rFonts w:ascii="Times New Roman" w:eastAsia="Times New Roman" w:hAnsi="Times New Roman" w:cs="Times New Roman"/>
                <w:sz w:val="24"/>
                <w:szCs w:val="24"/>
              </w:rPr>
            </w:pPr>
            <w:r>
              <w:rPr>
                <w:rFonts w:ascii="Times New Roman" w:eastAsia="Times New Roman" w:hAnsi="Times New Roman" w:cs="Times New Roman"/>
                <w:sz w:val="24"/>
                <w:szCs w:val="24"/>
              </w:rPr>
              <w:t>GLAZBENA KULTURA</w:t>
            </w:r>
          </w:p>
        </w:tc>
        <w:tc>
          <w:tcPr>
            <w:tcW w:w="1559" w:type="dxa"/>
            <w:tcBorders>
              <w:top w:val="single" w:sz="4" w:space="0" w:color="A6A6A6"/>
              <w:left w:val="single" w:sz="4" w:space="0" w:color="A6A6A6"/>
              <w:bottom w:val="single" w:sz="4" w:space="0" w:color="A6A6A6"/>
              <w:right w:val="single" w:sz="4" w:space="0" w:color="A6A6A6"/>
            </w:tcBorders>
          </w:tcPr>
          <w:p w14:paraId="0000146E" w14:textId="77777777" w:rsidR="00C77964" w:rsidRDefault="003474E6">
            <w:pPr>
              <w:spacing w:before="114"/>
              <w:ind w:right="86"/>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1/35</w:t>
            </w:r>
          </w:p>
        </w:tc>
        <w:tc>
          <w:tcPr>
            <w:tcW w:w="1276" w:type="dxa"/>
            <w:tcBorders>
              <w:top w:val="single" w:sz="4" w:space="0" w:color="A6A6A6"/>
              <w:left w:val="single" w:sz="4" w:space="0" w:color="A6A6A6"/>
              <w:bottom w:val="single" w:sz="4" w:space="0" w:color="A6A6A6"/>
              <w:right w:val="single" w:sz="4" w:space="0" w:color="A6A6A6"/>
            </w:tcBorders>
          </w:tcPr>
          <w:p w14:paraId="0000146F" w14:textId="77777777" w:rsidR="00C77964" w:rsidRDefault="003474E6">
            <w:pPr>
              <w:spacing w:before="114"/>
              <w:ind w:right="86"/>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1/35</w:t>
            </w:r>
          </w:p>
        </w:tc>
        <w:tc>
          <w:tcPr>
            <w:tcW w:w="1701" w:type="dxa"/>
            <w:tcBorders>
              <w:top w:val="single" w:sz="4" w:space="0" w:color="A6A6A6"/>
              <w:left w:val="single" w:sz="4" w:space="0" w:color="A6A6A6"/>
              <w:bottom w:val="single" w:sz="4" w:space="0" w:color="A6A6A6"/>
              <w:right w:val="single" w:sz="4" w:space="0" w:color="A6A6A6"/>
            </w:tcBorders>
          </w:tcPr>
          <w:p w14:paraId="00001470" w14:textId="77777777" w:rsidR="00C77964" w:rsidRDefault="003474E6">
            <w:pPr>
              <w:spacing w:before="114"/>
              <w:ind w:right="30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1/35</w:t>
            </w:r>
          </w:p>
        </w:tc>
        <w:tc>
          <w:tcPr>
            <w:tcW w:w="1559" w:type="dxa"/>
            <w:tcBorders>
              <w:top w:val="single" w:sz="4" w:space="0" w:color="A6A6A6"/>
              <w:left w:val="single" w:sz="4" w:space="0" w:color="A6A6A6"/>
              <w:bottom w:val="single" w:sz="4" w:space="0" w:color="A6A6A6"/>
              <w:right w:val="single" w:sz="4" w:space="0" w:color="A6A6A6"/>
            </w:tcBorders>
          </w:tcPr>
          <w:p w14:paraId="00001471" w14:textId="77777777" w:rsidR="00C77964" w:rsidRDefault="003474E6">
            <w:pPr>
              <w:spacing w:before="114"/>
              <w:ind w:right="30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1/35</w:t>
            </w:r>
          </w:p>
        </w:tc>
      </w:tr>
      <w:tr w:rsidR="00C77964" w14:paraId="71615CD2" w14:textId="77777777">
        <w:trPr>
          <w:trHeight w:val="477"/>
        </w:trPr>
        <w:tc>
          <w:tcPr>
            <w:tcW w:w="3121" w:type="dxa"/>
            <w:tcBorders>
              <w:top w:val="single" w:sz="4" w:space="0" w:color="A6A6A6"/>
              <w:left w:val="single" w:sz="4" w:space="0" w:color="A6A6A6"/>
              <w:bottom w:val="single" w:sz="4" w:space="0" w:color="A6A6A6"/>
              <w:right w:val="single" w:sz="4" w:space="0" w:color="A6A6A6"/>
            </w:tcBorders>
            <w:shd w:val="clear" w:color="auto" w:fill="E2EFD9"/>
          </w:tcPr>
          <w:p w14:paraId="00001472" w14:textId="77777777" w:rsidR="00C77964" w:rsidRDefault="003474E6">
            <w:pPr>
              <w:spacing w:before="116"/>
              <w:rPr>
                <w:rFonts w:ascii="Times New Roman" w:eastAsia="Times New Roman" w:hAnsi="Times New Roman" w:cs="Times New Roman"/>
                <w:sz w:val="24"/>
                <w:szCs w:val="24"/>
              </w:rPr>
            </w:pPr>
            <w:r>
              <w:rPr>
                <w:rFonts w:ascii="Times New Roman" w:eastAsia="Times New Roman" w:hAnsi="Times New Roman" w:cs="Times New Roman"/>
                <w:sz w:val="24"/>
                <w:szCs w:val="24"/>
              </w:rPr>
              <w:t>ENGLESKI JEZIK</w:t>
            </w:r>
          </w:p>
        </w:tc>
        <w:tc>
          <w:tcPr>
            <w:tcW w:w="1559" w:type="dxa"/>
            <w:tcBorders>
              <w:top w:val="single" w:sz="4" w:space="0" w:color="A6A6A6"/>
              <w:left w:val="single" w:sz="4" w:space="0" w:color="A6A6A6"/>
              <w:bottom w:val="single" w:sz="4" w:space="0" w:color="A6A6A6"/>
              <w:right w:val="single" w:sz="4" w:space="0" w:color="A6A6A6"/>
            </w:tcBorders>
          </w:tcPr>
          <w:p w14:paraId="00001473" w14:textId="77777777" w:rsidR="00C77964" w:rsidRDefault="003474E6">
            <w:pPr>
              <w:spacing w:before="116"/>
              <w:ind w:right="86"/>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2/70</w:t>
            </w:r>
          </w:p>
        </w:tc>
        <w:tc>
          <w:tcPr>
            <w:tcW w:w="1276" w:type="dxa"/>
            <w:tcBorders>
              <w:top w:val="single" w:sz="4" w:space="0" w:color="A6A6A6"/>
              <w:left w:val="single" w:sz="4" w:space="0" w:color="A6A6A6"/>
              <w:bottom w:val="single" w:sz="4" w:space="0" w:color="A6A6A6"/>
              <w:right w:val="single" w:sz="4" w:space="0" w:color="A6A6A6"/>
            </w:tcBorders>
          </w:tcPr>
          <w:p w14:paraId="00001474" w14:textId="77777777" w:rsidR="00C77964" w:rsidRDefault="003474E6">
            <w:pPr>
              <w:spacing w:before="116"/>
              <w:ind w:right="86"/>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2/70</w:t>
            </w:r>
          </w:p>
        </w:tc>
        <w:tc>
          <w:tcPr>
            <w:tcW w:w="1701" w:type="dxa"/>
            <w:tcBorders>
              <w:top w:val="single" w:sz="4" w:space="0" w:color="A6A6A6"/>
              <w:left w:val="single" w:sz="4" w:space="0" w:color="A6A6A6"/>
              <w:bottom w:val="single" w:sz="4" w:space="0" w:color="A6A6A6"/>
              <w:right w:val="single" w:sz="4" w:space="0" w:color="A6A6A6"/>
            </w:tcBorders>
          </w:tcPr>
          <w:p w14:paraId="00001475" w14:textId="77777777" w:rsidR="00C77964" w:rsidRDefault="003474E6">
            <w:pPr>
              <w:spacing w:before="116"/>
              <w:ind w:right="30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2/70</w:t>
            </w:r>
          </w:p>
        </w:tc>
        <w:tc>
          <w:tcPr>
            <w:tcW w:w="1559" w:type="dxa"/>
            <w:tcBorders>
              <w:top w:val="single" w:sz="4" w:space="0" w:color="A6A6A6"/>
              <w:left w:val="single" w:sz="4" w:space="0" w:color="A6A6A6"/>
              <w:bottom w:val="single" w:sz="4" w:space="0" w:color="A6A6A6"/>
              <w:right w:val="single" w:sz="4" w:space="0" w:color="A6A6A6"/>
            </w:tcBorders>
          </w:tcPr>
          <w:p w14:paraId="00001476" w14:textId="77777777" w:rsidR="00C77964" w:rsidRDefault="003474E6">
            <w:pPr>
              <w:spacing w:before="116"/>
              <w:ind w:right="30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2/70</w:t>
            </w:r>
          </w:p>
        </w:tc>
      </w:tr>
      <w:tr w:rsidR="00C77964" w14:paraId="3F32D20F" w14:textId="77777777">
        <w:trPr>
          <w:trHeight w:val="474"/>
        </w:trPr>
        <w:tc>
          <w:tcPr>
            <w:tcW w:w="3121" w:type="dxa"/>
            <w:tcBorders>
              <w:top w:val="single" w:sz="4" w:space="0" w:color="A6A6A6"/>
              <w:left w:val="single" w:sz="4" w:space="0" w:color="A6A6A6"/>
              <w:bottom w:val="single" w:sz="4" w:space="0" w:color="A6A6A6"/>
              <w:right w:val="single" w:sz="4" w:space="0" w:color="A6A6A6"/>
            </w:tcBorders>
            <w:shd w:val="clear" w:color="auto" w:fill="E2EFD9"/>
          </w:tcPr>
          <w:p w14:paraId="00001477" w14:textId="77777777" w:rsidR="00C77964" w:rsidRDefault="003474E6">
            <w:pPr>
              <w:spacing w:before="114"/>
              <w:rPr>
                <w:rFonts w:ascii="Times New Roman" w:eastAsia="Times New Roman" w:hAnsi="Times New Roman" w:cs="Times New Roman"/>
                <w:sz w:val="24"/>
                <w:szCs w:val="24"/>
              </w:rPr>
            </w:pPr>
            <w:r>
              <w:rPr>
                <w:rFonts w:ascii="Times New Roman" w:eastAsia="Times New Roman" w:hAnsi="Times New Roman" w:cs="Times New Roman"/>
                <w:sz w:val="24"/>
                <w:szCs w:val="24"/>
              </w:rPr>
              <w:t>MATEMATIKA</w:t>
            </w:r>
          </w:p>
        </w:tc>
        <w:tc>
          <w:tcPr>
            <w:tcW w:w="1559" w:type="dxa"/>
            <w:tcBorders>
              <w:top w:val="single" w:sz="4" w:space="0" w:color="A6A6A6"/>
              <w:left w:val="single" w:sz="4" w:space="0" w:color="A6A6A6"/>
              <w:bottom w:val="single" w:sz="4" w:space="0" w:color="A6A6A6"/>
              <w:right w:val="single" w:sz="4" w:space="0" w:color="A6A6A6"/>
            </w:tcBorders>
          </w:tcPr>
          <w:p w14:paraId="00001478" w14:textId="77777777" w:rsidR="00C77964" w:rsidRDefault="003474E6">
            <w:pPr>
              <w:spacing w:before="114"/>
              <w:ind w:right="86"/>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4/140</w:t>
            </w:r>
          </w:p>
        </w:tc>
        <w:tc>
          <w:tcPr>
            <w:tcW w:w="1276" w:type="dxa"/>
            <w:tcBorders>
              <w:top w:val="single" w:sz="4" w:space="0" w:color="A6A6A6"/>
              <w:left w:val="single" w:sz="4" w:space="0" w:color="A6A6A6"/>
              <w:bottom w:val="single" w:sz="4" w:space="0" w:color="A6A6A6"/>
              <w:right w:val="single" w:sz="4" w:space="0" w:color="A6A6A6"/>
            </w:tcBorders>
          </w:tcPr>
          <w:p w14:paraId="00001479" w14:textId="77777777" w:rsidR="00C77964" w:rsidRDefault="003474E6">
            <w:pPr>
              <w:spacing w:before="11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4/140</w:t>
            </w:r>
          </w:p>
        </w:tc>
        <w:tc>
          <w:tcPr>
            <w:tcW w:w="1701" w:type="dxa"/>
            <w:tcBorders>
              <w:top w:val="single" w:sz="4" w:space="0" w:color="A6A6A6"/>
              <w:left w:val="single" w:sz="4" w:space="0" w:color="A6A6A6"/>
              <w:bottom w:val="single" w:sz="4" w:space="0" w:color="A6A6A6"/>
              <w:right w:val="single" w:sz="4" w:space="0" w:color="A6A6A6"/>
            </w:tcBorders>
          </w:tcPr>
          <w:p w14:paraId="0000147A" w14:textId="77777777" w:rsidR="00C77964" w:rsidRDefault="003474E6">
            <w:pPr>
              <w:spacing w:before="114"/>
              <w:ind w:right="30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4/140</w:t>
            </w:r>
          </w:p>
        </w:tc>
        <w:tc>
          <w:tcPr>
            <w:tcW w:w="1559" w:type="dxa"/>
            <w:tcBorders>
              <w:top w:val="single" w:sz="4" w:space="0" w:color="A6A6A6"/>
              <w:left w:val="single" w:sz="4" w:space="0" w:color="A6A6A6"/>
              <w:bottom w:val="single" w:sz="4" w:space="0" w:color="A6A6A6"/>
              <w:right w:val="single" w:sz="4" w:space="0" w:color="A6A6A6"/>
            </w:tcBorders>
          </w:tcPr>
          <w:p w14:paraId="0000147B" w14:textId="77777777" w:rsidR="00C77964" w:rsidRDefault="003474E6">
            <w:pPr>
              <w:spacing w:before="114"/>
              <w:ind w:right="30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4/140</w:t>
            </w:r>
          </w:p>
        </w:tc>
      </w:tr>
      <w:tr w:rsidR="00C77964" w14:paraId="1BB16756" w14:textId="77777777">
        <w:trPr>
          <w:trHeight w:val="477"/>
        </w:trPr>
        <w:tc>
          <w:tcPr>
            <w:tcW w:w="3121" w:type="dxa"/>
            <w:tcBorders>
              <w:top w:val="single" w:sz="4" w:space="0" w:color="A6A6A6"/>
              <w:left w:val="single" w:sz="4" w:space="0" w:color="A6A6A6"/>
              <w:bottom w:val="single" w:sz="4" w:space="0" w:color="A6A6A6"/>
              <w:right w:val="single" w:sz="4" w:space="0" w:color="A6A6A6"/>
            </w:tcBorders>
            <w:shd w:val="clear" w:color="auto" w:fill="E2EFD9"/>
          </w:tcPr>
          <w:p w14:paraId="0000147C" w14:textId="77777777" w:rsidR="00C77964" w:rsidRDefault="003474E6">
            <w:pPr>
              <w:spacing w:before="116"/>
              <w:ind w:right="794"/>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PRIRODA I DRUŠTVO</w:t>
            </w:r>
          </w:p>
        </w:tc>
        <w:tc>
          <w:tcPr>
            <w:tcW w:w="1559" w:type="dxa"/>
            <w:tcBorders>
              <w:top w:val="single" w:sz="4" w:space="0" w:color="A6A6A6"/>
              <w:left w:val="single" w:sz="4" w:space="0" w:color="A6A6A6"/>
              <w:bottom w:val="single" w:sz="4" w:space="0" w:color="A6A6A6"/>
              <w:right w:val="single" w:sz="4" w:space="0" w:color="A6A6A6"/>
            </w:tcBorders>
          </w:tcPr>
          <w:p w14:paraId="0000147D" w14:textId="77777777" w:rsidR="00C77964" w:rsidRDefault="003474E6">
            <w:pPr>
              <w:spacing w:before="116"/>
              <w:ind w:right="86"/>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2/70</w:t>
            </w:r>
          </w:p>
        </w:tc>
        <w:tc>
          <w:tcPr>
            <w:tcW w:w="1276" w:type="dxa"/>
            <w:tcBorders>
              <w:top w:val="single" w:sz="4" w:space="0" w:color="A6A6A6"/>
              <w:left w:val="single" w:sz="4" w:space="0" w:color="A6A6A6"/>
              <w:bottom w:val="single" w:sz="4" w:space="0" w:color="A6A6A6"/>
              <w:right w:val="single" w:sz="4" w:space="0" w:color="A6A6A6"/>
            </w:tcBorders>
          </w:tcPr>
          <w:p w14:paraId="0000147E" w14:textId="77777777" w:rsidR="00C77964" w:rsidRDefault="003474E6">
            <w:pPr>
              <w:spacing w:before="116"/>
              <w:ind w:right="86"/>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2/70</w:t>
            </w:r>
          </w:p>
        </w:tc>
        <w:tc>
          <w:tcPr>
            <w:tcW w:w="1701" w:type="dxa"/>
            <w:tcBorders>
              <w:top w:val="single" w:sz="4" w:space="0" w:color="A6A6A6"/>
              <w:left w:val="single" w:sz="4" w:space="0" w:color="A6A6A6"/>
              <w:bottom w:val="single" w:sz="4" w:space="0" w:color="A6A6A6"/>
              <w:right w:val="single" w:sz="4" w:space="0" w:color="A6A6A6"/>
            </w:tcBorders>
          </w:tcPr>
          <w:p w14:paraId="0000147F" w14:textId="77777777" w:rsidR="00C77964" w:rsidRDefault="003474E6">
            <w:pPr>
              <w:spacing w:before="116"/>
              <w:ind w:right="30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2/70</w:t>
            </w:r>
          </w:p>
        </w:tc>
        <w:tc>
          <w:tcPr>
            <w:tcW w:w="1559" w:type="dxa"/>
            <w:tcBorders>
              <w:top w:val="single" w:sz="4" w:space="0" w:color="A6A6A6"/>
              <w:left w:val="single" w:sz="4" w:space="0" w:color="A6A6A6"/>
              <w:bottom w:val="single" w:sz="4" w:space="0" w:color="A6A6A6"/>
              <w:right w:val="single" w:sz="4" w:space="0" w:color="A6A6A6"/>
            </w:tcBorders>
          </w:tcPr>
          <w:p w14:paraId="00001480" w14:textId="77777777" w:rsidR="00C77964" w:rsidRDefault="003474E6">
            <w:pPr>
              <w:spacing w:before="116"/>
              <w:ind w:right="30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3/105</w:t>
            </w:r>
          </w:p>
        </w:tc>
      </w:tr>
      <w:tr w:rsidR="00C77964" w14:paraId="7FD61891" w14:textId="77777777">
        <w:trPr>
          <w:trHeight w:val="474"/>
        </w:trPr>
        <w:tc>
          <w:tcPr>
            <w:tcW w:w="3121" w:type="dxa"/>
            <w:tcBorders>
              <w:top w:val="single" w:sz="4" w:space="0" w:color="A6A6A6"/>
              <w:left w:val="single" w:sz="4" w:space="0" w:color="A6A6A6"/>
              <w:bottom w:val="single" w:sz="4" w:space="0" w:color="A6A6A6"/>
              <w:right w:val="single" w:sz="4" w:space="0" w:color="A6A6A6"/>
            </w:tcBorders>
            <w:shd w:val="clear" w:color="auto" w:fill="E2EFD9"/>
          </w:tcPr>
          <w:p w14:paraId="00001481" w14:textId="77777777" w:rsidR="00C77964" w:rsidRDefault="003474E6">
            <w:pPr>
              <w:spacing w:before="114"/>
              <w:ind w:right="1242"/>
              <w:rPr>
                <w:rFonts w:ascii="Times New Roman" w:eastAsia="Times New Roman" w:hAnsi="Times New Roman" w:cs="Times New Roman"/>
                <w:sz w:val="24"/>
                <w:szCs w:val="24"/>
              </w:rPr>
            </w:pPr>
            <w:r>
              <w:rPr>
                <w:rFonts w:ascii="Times New Roman" w:eastAsia="Times New Roman" w:hAnsi="Times New Roman" w:cs="Times New Roman"/>
                <w:sz w:val="24"/>
                <w:szCs w:val="24"/>
              </w:rPr>
              <w:t>TZK</w:t>
            </w:r>
          </w:p>
        </w:tc>
        <w:tc>
          <w:tcPr>
            <w:tcW w:w="1559" w:type="dxa"/>
            <w:tcBorders>
              <w:top w:val="single" w:sz="4" w:space="0" w:color="A6A6A6"/>
              <w:left w:val="single" w:sz="4" w:space="0" w:color="A6A6A6"/>
              <w:bottom w:val="single" w:sz="4" w:space="0" w:color="A6A6A6"/>
              <w:right w:val="single" w:sz="4" w:space="0" w:color="A6A6A6"/>
            </w:tcBorders>
            <w:shd w:val="clear" w:color="auto" w:fill="E2EFD9"/>
          </w:tcPr>
          <w:p w14:paraId="00001482" w14:textId="77777777" w:rsidR="00C77964" w:rsidRDefault="003474E6">
            <w:pPr>
              <w:spacing w:before="114"/>
              <w:ind w:right="86"/>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3/105</w:t>
            </w:r>
          </w:p>
        </w:tc>
        <w:tc>
          <w:tcPr>
            <w:tcW w:w="1276" w:type="dxa"/>
            <w:tcBorders>
              <w:top w:val="single" w:sz="4" w:space="0" w:color="A6A6A6"/>
              <w:left w:val="single" w:sz="4" w:space="0" w:color="A6A6A6"/>
              <w:bottom w:val="single" w:sz="4" w:space="0" w:color="A6A6A6"/>
              <w:right w:val="single" w:sz="4" w:space="0" w:color="A6A6A6"/>
            </w:tcBorders>
            <w:shd w:val="clear" w:color="auto" w:fill="E2EFD9"/>
          </w:tcPr>
          <w:p w14:paraId="00001483" w14:textId="77777777" w:rsidR="00C77964" w:rsidRDefault="003474E6">
            <w:pPr>
              <w:spacing w:before="11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3/105</w:t>
            </w:r>
          </w:p>
        </w:tc>
        <w:tc>
          <w:tcPr>
            <w:tcW w:w="1701" w:type="dxa"/>
            <w:tcBorders>
              <w:top w:val="single" w:sz="4" w:space="0" w:color="A6A6A6"/>
              <w:left w:val="single" w:sz="4" w:space="0" w:color="A6A6A6"/>
              <w:bottom w:val="single" w:sz="4" w:space="0" w:color="A6A6A6"/>
              <w:right w:val="single" w:sz="4" w:space="0" w:color="A6A6A6"/>
            </w:tcBorders>
            <w:shd w:val="clear" w:color="auto" w:fill="E2EFD9"/>
          </w:tcPr>
          <w:p w14:paraId="00001484" w14:textId="77777777" w:rsidR="00C77964" w:rsidRDefault="003474E6">
            <w:pPr>
              <w:spacing w:before="114"/>
              <w:ind w:right="30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3/105</w:t>
            </w:r>
          </w:p>
        </w:tc>
        <w:tc>
          <w:tcPr>
            <w:tcW w:w="1559" w:type="dxa"/>
            <w:tcBorders>
              <w:top w:val="single" w:sz="4" w:space="0" w:color="A6A6A6"/>
              <w:left w:val="single" w:sz="4" w:space="0" w:color="A6A6A6"/>
              <w:bottom w:val="single" w:sz="4" w:space="0" w:color="A6A6A6"/>
              <w:right w:val="single" w:sz="4" w:space="0" w:color="A6A6A6"/>
            </w:tcBorders>
            <w:shd w:val="clear" w:color="auto" w:fill="E2EFD9"/>
          </w:tcPr>
          <w:p w14:paraId="00001485" w14:textId="77777777" w:rsidR="00C77964" w:rsidRDefault="003474E6">
            <w:pPr>
              <w:spacing w:before="114"/>
              <w:ind w:right="30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2/70</w:t>
            </w:r>
          </w:p>
        </w:tc>
      </w:tr>
      <w:tr w:rsidR="00C77964" w14:paraId="53797A12" w14:textId="77777777">
        <w:trPr>
          <w:trHeight w:val="477"/>
        </w:trPr>
        <w:tc>
          <w:tcPr>
            <w:tcW w:w="3121" w:type="dxa"/>
            <w:tcBorders>
              <w:top w:val="single" w:sz="4" w:space="0" w:color="A6A6A6"/>
              <w:left w:val="single" w:sz="4" w:space="0" w:color="A6A6A6"/>
              <w:bottom w:val="single" w:sz="4" w:space="0" w:color="A6A6A6"/>
              <w:right w:val="single" w:sz="4" w:space="0" w:color="A6A6A6"/>
            </w:tcBorders>
          </w:tcPr>
          <w:p w14:paraId="00001486" w14:textId="77777777" w:rsidR="00C77964" w:rsidRDefault="003474E6">
            <w:pPr>
              <w:spacing w:before="116"/>
              <w:ind w:right="1242"/>
              <w:rPr>
                <w:rFonts w:ascii="Times New Roman" w:eastAsia="Times New Roman" w:hAnsi="Times New Roman" w:cs="Times New Roman"/>
                <w:b/>
                <w:color w:val="2E75B5"/>
                <w:sz w:val="24"/>
                <w:szCs w:val="24"/>
              </w:rPr>
            </w:pPr>
            <w:r>
              <w:rPr>
                <w:rFonts w:ascii="Times New Roman" w:eastAsia="Times New Roman" w:hAnsi="Times New Roman" w:cs="Times New Roman"/>
                <w:b/>
                <w:color w:val="2E75B5"/>
                <w:sz w:val="24"/>
                <w:szCs w:val="24"/>
              </w:rPr>
              <w:t>UKUPNO</w:t>
            </w:r>
          </w:p>
        </w:tc>
        <w:tc>
          <w:tcPr>
            <w:tcW w:w="1559" w:type="dxa"/>
            <w:tcBorders>
              <w:top w:val="single" w:sz="4" w:space="0" w:color="A6A6A6"/>
              <w:left w:val="single" w:sz="4" w:space="0" w:color="A6A6A6"/>
              <w:bottom w:val="single" w:sz="4" w:space="0" w:color="A6A6A6"/>
              <w:right w:val="single" w:sz="4" w:space="0" w:color="A6A6A6"/>
            </w:tcBorders>
          </w:tcPr>
          <w:p w14:paraId="00001487" w14:textId="77777777" w:rsidR="00C77964" w:rsidRDefault="003474E6">
            <w:pPr>
              <w:spacing w:before="116"/>
              <w:ind w:right="85"/>
              <w:jc w:val="center"/>
              <w:rPr>
                <w:rFonts w:ascii="Times New Roman" w:eastAsia="Times New Roman" w:hAnsi="Times New Roman" w:cs="Times New Roman"/>
                <w:b/>
                <w:color w:val="2E75B5"/>
                <w:sz w:val="24"/>
                <w:szCs w:val="24"/>
              </w:rPr>
            </w:pPr>
            <w:r>
              <w:rPr>
                <w:rFonts w:ascii="Times New Roman" w:eastAsia="Times New Roman" w:hAnsi="Times New Roman" w:cs="Times New Roman"/>
                <w:b/>
                <w:color w:val="2E75B5"/>
                <w:sz w:val="24"/>
                <w:szCs w:val="24"/>
              </w:rPr>
              <w:t>18/ 630</w:t>
            </w:r>
          </w:p>
        </w:tc>
        <w:tc>
          <w:tcPr>
            <w:tcW w:w="1276" w:type="dxa"/>
            <w:tcBorders>
              <w:top w:val="single" w:sz="4" w:space="0" w:color="A6A6A6"/>
              <w:left w:val="single" w:sz="4" w:space="0" w:color="A6A6A6"/>
              <w:bottom w:val="single" w:sz="4" w:space="0" w:color="A6A6A6"/>
              <w:right w:val="single" w:sz="4" w:space="0" w:color="A6A6A6"/>
            </w:tcBorders>
          </w:tcPr>
          <w:p w14:paraId="00001488" w14:textId="77777777" w:rsidR="00C77964" w:rsidRDefault="003474E6">
            <w:pPr>
              <w:spacing w:before="116"/>
              <w:jc w:val="center"/>
              <w:rPr>
                <w:rFonts w:ascii="Times New Roman" w:eastAsia="Times New Roman" w:hAnsi="Times New Roman" w:cs="Times New Roman"/>
                <w:b/>
                <w:color w:val="2E75B5"/>
                <w:sz w:val="24"/>
                <w:szCs w:val="24"/>
              </w:rPr>
            </w:pPr>
            <w:r>
              <w:rPr>
                <w:rFonts w:ascii="Times New Roman" w:eastAsia="Times New Roman" w:hAnsi="Times New Roman" w:cs="Times New Roman"/>
                <w:b/>
                <w:color w:val="2E75B5"/>
                <w:sz w:val="24"/>
                <w:szCs w:val="24"/>
              </w:rPr>
              <w:t>18/ 630</w:t>
            </w:r>
          </w:p>
        </w:tc>
        <w:tc>
          <w:tcPr>
            <w:tcW w:w="1701" w:type="dxa"/>
            <w:tcBorders>
              <w:top w:val="single" w:sz="4" w:space="0" w:color="A6A6A6"/>
              <w:left w:val="single" w:sz="4" w:space="0" w:color="A6A6A6"/>
              <w:bottom w:val="single" w:sz="4" w:space="0" w:color="A6A6A6"/>
              <w:right w:val="single" w:sz="4" w:space="0" w:color="A6A6A6"/>
            </w:tcBorders>
          </w:tcPr>
          <w:p w14:paraId="00001489" w14:textId="77777777" w:rsidR="00C77964" w:rsidRDefault="003474E6">
            <w:pPr>
              <w:spacing w:before="116"/>
              <w:ind w:right="304"/>
              <w:jc w:val="center"/>
              <w:rPr>
                <w:rFonts w:ascii="Times New Roman" w:eastAsia="Times New Roman" w:hAnsi="Times New Roman" w:cs="Times New Roman"/>
                <w:b/>
                <w:color w:val="2E75B5"/>
                <w:sz w:val="24"/>
                <w:szCs w:val="24"/>
              </w:rPr>
            </w:pPr>
            <w:r>
              <w:rPr>
                <w:rFonts w:ascii="Times New Roman" w:eastAsia="Times New Roman" w:hAnsi="Times New Roman" w:cs="Times New Roman"/>
                <w:b/>
                <w:color w:val="2E75B5"/>
                <w:sz w:val="24"/>
                <w:szCs w:val="24"/>
              </w:rPr>
              <w:t>18/ 630</w:t>
            </w:r>
          </w:p>
        </w:tc>
        <w:tc>
          <w:tcPr>
            <w:tcW w:w="1559" w:type="dxa"/>
            <w:tcBorders>
              <w:top w:val="single" w:sz="4" w:space="0" w:color="A6A6A6"/>
              <w:left w:val="single" w:sz="4" w:space="0" w:color="A6A6A6"/>
              <w:bottom w:val="single" w:sz="4" w:space="0" w:color="A6A6A6"/>
              <w:right w:val="single" w:sz="4" w:space="0" w:color="A6A6A6"/>
            </w:tcBorders>
          </w:tcPr>
          <w:p w14:paraId="0000148A" w14:textId="77777777" w:rsidR="00C77964" w:rsidRDefault="003474E6">
            <w:pPr>
              <w:spacing w:before="116"/>
              <w:ind w:right="303"/>
              <w:jc w:val="center"/>
              <w:rPr>
                <w:rFonts w:ascii="Times New Roman" w:eastAsia="Times New Roman" w:hAnsi="Times New Roman" w:cs="Times New Roman"/>
                <w:b/>
                <w:color w:val="2E75B5"/>
                <w:sz w:val="24"/>
                <w:szCs w:val="24"/>
              </w:rPr>
            </w:pPr>
            <w:r>
              <w:rPr>
                <w:rFonts w:ascii="Times New Roman" w:eastAsia="Times New Roman" w:hAnsi="Times New Roman" w:cs="Times New Roman"/>
                <w:b/>
                <w:color w:val="2E75B5"/>
                <w:sz w:val="24"/>
                <w:szCs w:val="24"/>
              </w:rPr>
              <w:t>18/ 630</w:t>
            </w:r>
          </w:p>
        </w:tc>
      </w:tr>
    </w:tbl>
    <w:p w14:paraId="0000148B" w14:textId="77777777" w:rsidR="00C77964" w:rsidRDefault="00C77964">
      <w:pPr>
        <w:widowControl w:val="0"/>
        <w:pBdr>
          <w:top w:val="nil"/>
          <w:left w:val="nil"/>
          <w:bottom w:val="nil"/>
          <w:right w:val="nil"/>
          <w:between w:val="nil"/>
        </w:pBdr>
        <w:spacing w:after="0" w:line="276" w:lineRule="auto"/>
        <w:rPr>
          <w:rFonts w:ascii="Times New Roman" w:eastAsia="Times New Roman" w:hAnsi="Times New Roman" w:cs="Times New Roman"/>
          <w:b/>
          <w:color w:val="2E75B5"/>
          <w:sz w:val="24"/>
          <w:szCs w:val="24"/>
        </w:rPr>
      </w:pPr>
    </w:p>
    <w:tbl>
      <w:tblPr>
        <w:tblStyle w:val="aff3"/>
        <w:tblW w:w="921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05"/>
        <w:gridCol w:w="1417"/>
        <w:gridCol w:w="1418"/>
        <w:gridCol w:w="1742"/>
        <w:gridCol w:w="1632"/>
      </w:tblGrid>
      <w:tr w:rsidR="00C77964" w14:paraId="764CE711" w14:textId="77777777" w:rsidTr="00D3093A">
        <w:trPr>
          <w:trHeight w:val="410"/>
        </w:trPr>
        <w:tc>
          <w:tcPr>
            <w:tcW w:w="3005" w:type="dxa"/>
            <w:tcBorders>
              <w:top w:val="single" w:sz="4" w:space="0" w:color="000000"/>
              <w:left w:val="single" w:sz="4" w:space="0" w:color="000000"/>
              <w:bottom w:val="single" w:sz="4" w:space="0" w:color="000000"/>
              <w:right w:val="single" w:sz="4" w:space="0" w:color="000000"/>
            </w:tcBorders>
            <w:shd w:val="clear" w:color="auto" w:fill="DEEBF6"/>
          </w:tcPr>
          <w:p w14:paraId="0000148C" w14:textId="77777777" w:rsidR="00C77964" w:rsidRDefault="003474E6">
            <w:pPr>
              <w:spacing w:before="83"/>
              <w:ind w:left="318" w:right="767"/>
              <w:jc w:val="center"/>
              <w:rPr>
                <w:rFonts w:ascii="Times New Roman" w:eastAsia="Times New Roman" w:hAnsi="Times New Roman" w:cs="Times New Roman"/>
                <w:b/>
                <w:color w:val="2E75B5"/>
                <w:sz w:val="24"/>
                <w:szCs w:val="24"/>
              </w:rPr>
            </w:pPr>
            <w:r>
              <w:rPr>
                <w:rFonts w:ascii="Times New Roman" w:eastAsia="Times New Roman" w:hAnsi="Times New Roman" w:cs="Times New Roman"/>
                <w:b/>
                <w:color w:val="2E75B5"/>
                <w:sz w:val="24"/>
                <w:szCs w:val="24"/>
              </w:rPr>
              <w:t>Naziv predmeta</w:t>
            </w:r>
          </w:p>
        </w:tc>
        <w:tc>
          <w:tcPr>
            <w:tcW w:w="1417" w:type="dxa"/>
            <w:tcBorders>
              <w:top w:val="single" w:sz="4" w:space="0" w:color="000000"/>
              <w:left w:val="single" w:sz="4" w:space="0" w:color="000000"/>
              <w:bottom w:val="single" w:sz="4" w:space="0" w:color="000000"/>
              <w:right w:val="single" w:sz="4" w:space="0" w:color="000000"/>
            </w:tcBorders>
            <w:shd w:val="clear" w:color="auto" w:fill="DEEBF6"/>
          </w:tcPr>
          <w:p w14:paraId="0000148D" w14:textId="77777777" w:rsidR="00C77964" w:rsidRDefault="003474E6">
            <w:pPr>
              <w:spacing w:before="83"/>
              <w:ind w:left="401" w:right="395"/>
              <w:jc w:val="center"/>
              <w:rPr>
                <w:rFonts w:ascii="Times New Roman" w:eastAsia="Times New Roman" w:hAnsi="Times New Roman" w:cs="Times New Roman"/>
                <w:b/>
                <w:color w:val="2E75B5"/>
                <w:sz w:val="24"/>
                <w:szCs w:val="24"/>
              </w:rPr>
            </w:pPr>
            <w:r>
              <w:rPr>
                <w:rFonts w:ascii="Times New Roman" w:eastAsia="Times New Roman" w:hAnsi="Times New Roman" w:cs="Times New Roman"/>
                <w:b/>
                <w:color w:val="2E75B5"/>
                <w:sz w:val="24"/>
                <w:szCs w:val="24"/>
              </w:rPr>
              <w:t>5.a,b</w:t>
            </w:r>
          </w:p>
        </w:tc>
        <w:tc>
          <w:tcPr>
            <w:tcW w:w="1418" w:type="dxa"/>
            <w:tcBorders>
              <w:top w:val="single" w:sz="4" w:space="0" w:color="000000"/>
              <w:left w:val="single" w:sz="4" w:space="0" w:color="000000"/>
              <w:bottom w:val="single" w:sz="4" w:space="0" w:color="000000"/>
              <w:right w:val="single" w:sz="4" w:space="0" w:color="000000"/>
            </w:tcBorders>
            <w:shd w:val="clear" w:color="auto" w:fill="DEEBF6"/>
          </w:tcPr>
          <w:p w14:paraId="0000148E" w14:textId="77777777" w:rsidR="00C77964" w:rsidRDefault="003474E6">
            <w:pPr>
              <w:spacing w:before="83"/>
              <w:ind w:left="306" w:right="298"/>
              <w:jc w:val="center"/>
              <w:rPr>
                <w:rFonts w:ascii="Times New Roman" w:eastAsia="Times New Roman" w:hAnsi="Times New Roman" w:cs="Times New Roman"/>
                <w:b/>
                <w:color w:val="2E75B5"/>
                <w:sz w:val="24"/>
                <w:szCs w:val="24"/>
              </w:rPr>
            </w:pPr>
            <w:r>
              <w:rPr>
                <w:rFonts w:ascii="Times New Roman" w:eastAsia="Times New Roman" w:hAnsi="Times New Roman" w:cs="Times New Roman"/>
                <w:b/>
                <w:color w:val="2E75B5"/>
                <w:sz w:val="24"/>
                <w:szCs w:val="24"/>
              </w:rPr>
              <w:t>6.a,b</w:t>
            </w:r>
          </w:p>
        </w:tc>
        <w:tc>
          <w:tcPr>
            <w:tcW w:w="1742" w:type="dxa"/>
            <w:tcBorders>
              <w:top w:val="single" w:sz="4" w:space="0" w:color="000000"/>
              <w:left w:val="single" w:sz="4" w:space="0" w:color="000000"/>
              <w:bottom w:val="single" w:sz="4" w:space="0" w:color="000000"/>
              <w:right w:val="single" w:sz="4" w:space="0" w:color="000000"/>
            </w:tcBorders>
            <w:shd w:val="clear" w:color="auto" w:fill="DEEBF6"/>
          </w:tcPr>
          <w:p w14:paraId="0000148F" w14:textId="77777777" w:rsidR="00C77964" w:rsidRDefault="003474E6">
            <w:pPr>
              <w:spacing w:before="83"/>
              <w:ind w:right="340"/>
              <w:jc w:val="right"/>
              <w:rPr>
                <w:rFonts w:ascii="Times New Roman" w:eastAsia="Times New Roman" w:hAnsi="Times New Roman" w:cs="Times New Roman"/>
                <w:b/>
                <w:color w:val="2E75B5"/>
                <w:sz w:val="24"/>
                <w:szCs w:val="24"/>
              </w:rPr>
            </w:pPr>
            <w:r>
              <w:rPr>
                <w:rFonts w:ascii="Times New Roman" w:eastAsia="Times New Roman" w:hAnsi="Times New Roman" w:cs="Times New Roman"/>
                <w:b/>
                <w:color w:val="2E75B5"/>
                <w:sz w:val="24"/>
                <w:szCs w:val="24"/>
              </w:rPr>
              <w:t>7.a,b</w:t>
            </w:r>
          </w:p>
        </w:tc>
        <w:tc>
          <w:tcPr>
            <w:tcW w:w="1632" w:type="dxa"/>
            <w:tcBorders>
              <w:top w:val="single" w:sz="4" w:space="0" w:color="000000"/>
              <w:left w:val="single" w:sz="4" w:space="0" w:color="000000"/>
              <w:bottom w:val="single" w:sz="4" w:space="0" w:color="000000"/>
              <w:right w:val="single" w:sz="4" w:space="0" w:color="000000"/>
            </w:tcBorders>
            <w:shd w:val="clear" w:color="auto" w:fill="DEEBF6"/>
          </w:tcPr>
          <w:p w14:paraId="00001490" w14:textId="77777777" w:rsidR="00C77964" w:rsidRDefault="003474E6">
            <w:pPr>
              <w:spacing w:before="83"/>
              <w:ind w:left="306" w:right="296"/>
              <w:jc w:val="center"/>
              <w:rPr>
                <w:rFonts w:ascii="Times New Roman" w:eastAsia="Times New Roman" w:hAnsi="Times New Roman" w:cs="Times New Roman"/>
                <w:b/>
                <w:color w:val="2E75B5"/>
                <w:sz w:val="24"/>
                <w:szCs w:val="24"/>
              </w:rPr>
            </w:pPr>
            <w:r>
              <w:rPr>
                <w:rFonts w:ascii="Times New Roman" w:eastAsia="Times New Roman" w:hAnsi="Times New Roman" w:cs="Times New Roman"/>
                <w:b/>
                <w:color w:val="2E75B5"/>
                <w:sz w:val="24"/>
                <w:szCs w:val="24"/>
              </w:rPr>
              <w:t>8.a,b</w:t>
            </w:r>
          </w:p>
        </w:tc>
      </w:tr>
      <w:tr w:rsidR="00C77964" w14:paraId="7F4971E8" w14:textId="77777777" w:rsidTr="00D3093A">
        <w:trPr>
          <w:trHeight w:val="489"/>
        </w:trPr>
        <w:tc>
          <w:tcPr>
            <w:tcW w:w="3005" w:type="dxa"/>
            <w:tcBorders>
              <w:top w:val="single" w:sz="4" w:space="0" w:color="000000"/>
              <w:left w:val="single" w:sz="4" w:space="0" w:color="000000"/>
              <w:bottom w:val="single" w:sz="4" w:space="0" w:color="000000"/>
              <w:right w:val="single" w:sz="4" w:space="0" w:color="000000"/>
            </w:tcBorders>
            <w:shd w:val="clear" w:color="auto" w:fill="E2EFD9"/>
          </w:tcPr>
          <w:p w14:paraId="00001491" w14:textId="77777777" w:rsidR="00C77964" w:rsidRDefault="003474E6">
            <w:pPr>
              <w:spacing w:before="121"/>
              <w:ind w:left="772" w:right="769"/>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HRVATSKI JEZIK</w:t>
            </w:r>
          </w:p>
        </w:tc>
        <w:tc>
          <w:tcPr>
            <w:tcW w:w="1417" w:type="dxa"/>
            <w:tcBorders>
              <w:top w:val="single" w:sz="4" w:space="0" w:color="000000"/>
              <w:left w:val="single" w:sz="4" w:space="0" w:color="000000"/>
              <w:bottom w:val="single" w:sz="4" w:space="0" w:color="000000"/>
              <w:right w:val="single" w:sz="4" w:space="0" w:color="000000"/>
            </w:tcBorders>
          </w:tcPr>
          <w:p w14:paraId="00001492" w14:textId="77777777" w:rsidR="00C77964" w:rsidRDefault="003474E6">
            <w:pPr>
              <w:spacing w:before="121"/>
              <w:ind w:left="174" w:right="39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5/175</w:t>
            </w:r>
          </w:p>
        </w:tc>
        <w:tc>
          <w:tcPr>
            <w:tcW w:w="1418" w:type="dxa"/>
            <w:tcBorders>
              <w:top w:val="single" w:sz="4" w:space="0" w:color="000000"/>
              <w:left w:val="single" w:sz="4" w:space="0" w:color="000000"/>
              <w:bottom w:val="single" w:sz="4" w:space="0" w:color="000000"/>
              <w:right w:val="single" w:sz="4" w:space="0" w:color="000000"/>
            </w:tcBorders>
          </w:tcPr>
          <w:p w14:paraId="00001493" w14:textId="77777777" w:rsidR="00C77964" w:rsidRDefault="003474E6">
            <w:pPr>
              <w:spacing w:before="121"/>
              <w:ind w:left="305" w:right="298"/>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5/175</w:t>
            </w:r>
          </w:p>
        </w:tc>
        <w:tc>
          <w:tcPr>
            <w:tcW w:w="1742" w:type="dxa"/>
            <w:tcBorders>
              <w:top w:val="single" w:sz="4" w:space="0" w:color="000000"/>
              <w:left w:val="single" w:sz="4" w:space="0" w:color="000000"/>
              <w:bottom w:val="single" w:sz="4" w:space="0" w:color="000000"/>
              <w:right w:val="single" w:sz="4" w:space="0" w:color="000000"/>
            </w:tcBorders>
          </w:tcPr>
          <w:p w14:paraId="00001494" w14:textId="77777777" w:rsidR="00C77964" w:rsidRDefault="003474E6">
            <w:pPr>
              <w:spacing w:before="121"/>
              <w:ind w:right="372"/>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4/140</w:t>
            </w:r>
          </w:p>
        </w:tc>
        <w:tc>
          <w:tcPr>
            <w:tcW w:w="1632" w:type="dxa"/>
            <w:tcBorders>
              <w:top w:val="single" w:sz="4" w:space="0" w:color="000000"/>
              <w:left w:val="single" w:sz="4" w:space="0" w:color="000000"/>
              <w:bottom w:val="single" w:sz="4" w:space="0" w:color="000000"/>
              <w:right w:val="single" w:sz="4" w:space="0" w:color="000000"/>
            </w:tcBorders>
          </w:tcPr>
          <w:p w14:paraId="00001495" w14:textId="77777777" w:rsidR="00C77964" w:rsidRDefault="003474E6">
            <w:pPr>
              <w:spacing w:before="121"/>
              <w:ind w:left="306" w:right="297"/>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4/140</w:t>
            </w:r>
          </w:p>
        </w:tc>
      </w:tr>
      <w:tr w:rsidR="00C77964" w14:paraId="3FA3BF80" w14:textId="77777777" w:rsidTr="00D3093A">
        <w:trPr>
          <w:trHeight w:val="486"/>
        </w:trPr>
        <w:tc>
          <w:tcPr>
            <w:tcW w:w="3005" w:type="dxa"/>
            <w:tcBorders>
              <w:top w:val="single" w:sz="4" w:space="0" w:color="000000"/>
              <w:left w:val="single" w:sz="4" w:space="0" w:color="000000"/>
              <w:bottom w:val="single" w:sz="4" w:space="0" w:color="000000"/>
              <w:right w:val="single" w:sz="4" w:space="0" w:color="000000"/>
            </w:tcBorders>
            <w:shd w:val="clear" w:color="auto" w:fill="E2EFD9"/>
          </w:tcPr>
          <w:p w14:paraId="00001496" w14:textId="77777777" w:rsidR="00C77964" w:rsidRDefault="003474E6">
            <w:pPr>
              <w:spacing w:before="121"/>
              <w:ind w:left="772" w:right="766"/>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LIKOVNA KULTURA</w:t>
            </w:r>
          </w:p>
        </w:tc>
        <w:tc>
          <w:tcPr>
            <w:tcW w:w="1417" w:type="dxa"/>
            <w:tcBorders>
              <w:top w:val="single" w:sz="4" w:space="0" w:color="000000"/>
              <w:left w:val="single" w:sz="4" w:space="0" w:color="000000"/>
              <w:bottom w:val="single" w:sz="4" w:space="0" w:color="000000"/>
              <w:right w:val="single" w:sz="4" w:space="0" w:color="000000"/>
            </w:tcBorders>
          </w:tcPr>
          <w:p w14:paraId="00001497" w14:textId="77777777" w:rsidR="00C77964" w:rsidRDefault="003474E6">
            <w:pPr>
              <w:spacing w:before="121"/>
              <w:ind w:left="174" w:right="39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1/35</w:t>
            </w:r>
          </w:p>
        </w:tc>
        <w:tc>
          <w:tcPr>
            <w:tcW w:w="1418" w:type="dxa"/>
            <w:tcBorders>
              <w:top w:val="single" w:sz="4" w:space="0" w:color="000000"/>
              <w:left w:val="single" w:sz="4" w:space="0" w:color="000000"/>
              <w:bottom w:val="single" w:sz="4" w:space="0" w:color="000000"/>
              <w:right w:val="single" w:sz="4" w:space="0" w:color="000000"/>
            </w:tcBorders>
          </w:tcPr>
          <w:p w14:paraId="00001498" w14:textId="77777777" w:rsidR="00C77964" w:rsidRDefault="003474E6">
            <w:pPr>
              <w:spacing w:before="121"/>
              <w:ind w:left="305" w:right="298"/>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1/35</w:t>
            </w:r>
          </w:p>
        </w:tc>
        <w:tc>
          <w:tcPr>
            <w:tcW w:w="1742" w:type="dxa"/>
            <w:tcBorders>
              <w:top w:val="single" w:sz="4" w:space="0" w:color="000000"/>
              <w:left w:val="single" w:sz="4" w:space="0" w:color="000000"/>
              <w:bottom w:val="single" w:sz="4" w:space="0" w:color="000000"/>
              <w:right w:val="single" w:sz="4" w:space="0" w:color="000000"/>
            </w:tcBorders>
          </w:tcPr>
          <w:p w14:paraId="00001499" w14:textId="77777777" w:rsidR="00C77964" w:rsidRDefault="003474E6">
            <w:pPr>
              <w:spacing w:before="121"/>
              <w:ind w:left="414" w:right="40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1/35</w:t>
            </w:r>
          </w:p>
        </w:tc>
        <w:tc>
          <w:tcPr>
            <w:tcW w:w="1632" w:type="dxa"/>
            <w:tcBorders>
              <w:top w:val="single" w:sz="4" w:space="0" w:color="000000"/>
              <w:left w:val="single" w:sz="4" w:space="0" w:color="000000"/>
              <w:bottom w:val="single" w:sz="4" w:space="0" w:color="000000"/>
              <w:right w:val="single" w:sz="4" w:space="0" w:color="000000"/>
            </w:tcBorders>
          </w:tcPr>
          <w:p w14:paraId="0000149A" w14:textId="77777777" w:rsidR="00C77964" w:rsidRDefault="003474E6">
            <w:pPr>
              <w:spacing w:before="121"/>
              <w:ind w:left="306" w:right="297"/>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1/35</w:t>
            </w:r>
          </w:p>
        </w:tc>
      </w:tr>
      <w:tr w:rsidR="00C77964" w14:paraId="07F672D6" w14:textId="77777777" w:rsidTr="00D3093A">
        <w:trPr>
          <w:trHeight w:val="489"/>
        </w:trPr>
        <w:tc>
          <w:tcPr>
            <w:tcW w:w="3005" w:type="dxa"/>
            <w:tcBorders>
              <w:top w:val="single" w:sz="4" w:space="0" w:color="000000"/>
              <w:left w:val="single" w:sz="4" w:space="0" w:color="000000"/>
              <w:bottom w:val="single" w:sz="4" w:space="0" w:color="000000"/>
              <w:right w:val="single" w:sz="4" w:space="0" w:color="000000"/>
            </w:tcBorders>
            <w:shd w:val="clear" w:color="auto" w:fill="E2EFD9"/>
          </w:tcPr>
          <w:p w14:paraId="0000149B" w14:textId="77777777" w:rsidR="00C77964" w:rsidRDefault="003474E6" w:rsidP="00D3093A">
            <w:pPr>
              <w:spacing w:before="121"/>
              <w:ind w:left="772" w:right="629"/>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GLAZBENA KULTURA</w:t>
            </w:r>
          </w:p>
        </w:tc>
        <w:tc>
          <w:tcPr>
            <w:tcW w:w="1417" w:type="dxa"/>
            <w:tcBorders>
              <w:top w:val="single" w:sz="4" w:space="0" w:color="000000"/>
              <w:left w:val="single" w:sz="4" w:space="0" w:color="000000"/>
              <w:bottom w:val="single" w:sz="4" w:space="0" w:color="000000"/>
              <w:right w:val="single" w:sz="4" w:space="0" w:color="000000"/>
            </w:tcBorders>
          </w:tcPr>
          <w:p w14:paraId="0000149C" w14:textId="77777777" w:rsidR="00C77964" w:rsidRDefault="003474E6">
            <w:pPr>
              <w:spacing w:before="121"/>
              <w:ind w:left="174" w:right="39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1/35</w:t>
            </w:r>
          </w:p>
        </w:tc>
        <w:tc>
          <w:tcPr>
            <w:tcW w:w="1418" w:type="dxa"/>
            <w:tcBorders>
              <w:top w:val="single" w:sz="4" w:space="0" w:color="000000"/>
              <w:left w:val="single" w:sz="4" w:space="0" w:color="000000"/>
              <w:bottom w:val="single" w:sz="4" w:space="0" w:color="000000"/>
              <w:right w:val="single" w:sz="4" w:space="0" w:color="000000"/>
            </w:tcBorders>
          </w:tcPr>
          <w:p w14:paraId="0000149D" w14:textId="77777777" w:rsidR="00C77964" w:rsidRDefault="003474E6">
            <w:pPr>
              <w:spacing w:before="121"/>
              <w:ind w:left="305" w:right="298"/>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1/35</w:t>
            </w:r>
          </w:p>
        </w:tc>
        <w:tc>
          <w:tcPr>
            <w:tcW w:w="1742" w:type="dxa"/>
            <w:tcBorders>
              <w:top w:val="single" w:sz="4" w:space="0" w:color="000000"/>
              <w:left w:val="single" w:sz="4" w:space="0" w:color="000000"/>
              <w:bottom w:val="single" w:sz="4" w:space="0" w:color="000000"/>
              <w:right w:val="single" w:sz="4" w:space="0" w:color="000000"/>
            </w:tcBorders>
          </w:tcPr>
          <w:p w14:paraId="0000149E" w14:textId="77777777" w:rsidR="00C77964" w:rsidRDefault="003474E6">
            <w:pPr>
              <w:spacing w:before="121"/>
              <w:ind w:left="414" w:right="40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1/35</w:t>
            </w:r>
          </w:p>
        </w:tc>
        <w:tc>
          <w:tcPr>
            <w:tcW w:w="1632" w:type="dxa"/>
            <w:tcBorders>
              <w:top w:val="single" w:sz="4" w:space="0" w:color="000000"/>
              <w:left w:val="single" w:sz="4" w:space="0" w:color="000000"/>
              <w:bottom w:val="single" w:sz="4" w:space="0" w:color="000000"/>
              <w:right w:val="single" w:sz="4" w:space="0" w:color="000000"/>
            </w:tcBorders>
          </w:tcPr>
          <w:p w14:paraId="0000149F" w14:textId="77777777" w:rsidR="00C77964" w:rsidRDefault="003474E6">
            <w:pPr>
              <w:spacing w:before="121"/>
              <w:ind w:left="306" w:right="297"/>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1/35</w:t>
            </w:r>
          </w:p>
        </w:tc>
      </w:tr>
      <w:tr w:rsidR="00C77964" w14:paraId="14A02D59" w14:textId="77777777" w:rsidTr="00D3093A">
        <w:trPr>
          <w:trHeight w:val="486"/>
        </w:trPr>
        <w:tc>
          <w:tcPr>
            <w:tcW w:w="3005" w:type="dxa"/>
            <w:tcBorders>
              <w:top w:val="single" w:sz="4" w:space="0" w:color="000000"/>
              <w:left w:val="single" w:sz="4" w:space="0" w:color="000000"/>
              <w:bottom w:val="single" w:sz="4" w:space="0" w:color="000000"/>
              <w:right w:val="single" w:sz="4" w:space="0" w:color="000000"/>
            </w:tcBorders>
            <w:shd w:val="clear" w:color="auto" w:fill="E2EFD9"/>
          </w:tcPr>
          <w:p w14:paraId="000014A0" w14:textId="77777777" w:rsidR="00C77964" w:rsidRDefault="003474E6">
            <w:pPr>
              <w:spacing w:before="121"/>
              <w:ind w:left="772" w:right="769"/>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ENGLESKI JEZIK</w:t>
            </w:r>
          </w:p>
        </w:tc>
        <w:tc>
          <w:tcPr>
            <w:tcW w:w="1417" w:type="dxa"/>
            <w:tcBorders>
              <w:top w:val="single" w:sz="4" w:space="0" w:color="000000"/>
              <w:left w:val="single" w:sz="4" w:space="0" w:color="000000"/>
              <w:bottom w:val="single" w:sz="4" w:space="0" w:color="000000"/>
              <w:right w:val="single" w:sz="4" w:space="0" w:color="000000"/>
            </w:tcBorders>
          </w:tcPr>
          <w:p w14:paraId="000014A1" w14:textId="77777777" w:rsidR="00C77964" w:rsidRDefault="003474E6">
            <w:pPr>
              <w:spacing w:before="121"/>
              <w:ind w:left="174" w:right="39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3/105</w:t>
            </w:r>
          </w:p>
        </w:tc>
        <w:tc>
          <w:tcPr>
            <w:tcW w:w="1418" w:type="dxa"/>
            <w:tcBorders>
              <w:top w:val="single" w:sz="4" w:space="0" w:color="000000"/>
              <w:left w:val="single" w:sz="4" w:space="0" w:color="000000"/>
              <w:bottom w:val="single" w:sz="4" w:space="0" w:color="000000"/>
              <w:right w:val="single" w:sz="4" w:space="0" w:color="000000"/>
            </w:tcBorders>
          </w:tcPr>
          <w:p w14:paraId="000014A2" w14:textId="77777777" w:rsidR="00C77964" w:rsidRDefault="003474E6">
            <w:pPr>
              <w:spacing w:before="121"/>
              <w:ind w:left="305" w:right="298"/>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3/105</w:t>
            </w:r>
          </w:p>
        </w:tc>
        <w:tc>
          <w:tcPr>
            <w:tcW w:w="1742" w:type="dxa"/>
            <w:tcBorders>
              <w:top w:val="single" w:sz="4" w:space="0" w:color="000000"/>
              <w:left w:val="single" w:sz="4" w:space="0" w:color="000000"/>
              <w:bottom w:val="single" w:sz="4" w:space="0" w:color="000000"/>
              <w:right w:val="single" w:sz="4" w:space="0" w:color="000000"/>
            </w:tcBorders>
          </w:tcPr>
          <w:p w14:paraId="000014A3" w14:textId="77777777" w:rsidR="00C77964" w:rsidRDefault="003474E6">
            <w:pPr>
              <w:spacing w:before="121"/>
              <w:ind w:right="372"/>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3/105</w:t>
            </w:r>
          </w:p>
        </w:tc>
        <w:tc>
          <w:tcPr>
            <w:tcW w:w="1632" w:type="dxa"/>
            <w:tcBorders>
              <w:top w:val="single" w:sz="4" w:space="0" w:color="000000"/>
              <w:left w:val="single" w:sz="4" w:space="0" w:color="000000"/>
              <w:bottom w:val="single" w:sz="4" w:space="0" w:color="000000"/>
              <w:right w:val="single" w:sz="4" w:space="0" w:color="000000"/>
            </w:tcBorders>
          </w:tcPr>
          <w:p w14:paraId="000014A4" w14:textId="77777777" w:rsidR="00C77964" w:rsidRDefault="003474E6">
            <w:pPr>
              <w:spacing w:before="121"/>
              <w:ind w:left="306" w:right="297"/>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3/105</w:t>
            </w:r>
          </w:p>
        </w:tc>
      </w:tr>
      <w:tr w:rsidR="00C77964" w14:paraId="5FF86C3F" w14:textId="77777777" w:rsidTr="00D3093A">
        <w:trPr>
          <w:trHeight w:val="489"/>
        </w:trPr>
        <w:tc>
          <w:tcPr>
            <w:tcW w:w="3005" w:type="dxa"/>
            <w:tcBorders>
              <w:top w:val="single" w:sz="4" w:space="0" w:color="000000"/>
              <w:left w:val="single" w:sz="4" w:space="0" w:color="000000"/>
              <w:bottom w:val="single" w:sz="4" w:space="0" w:color="000000"/>
              <w:right w:val="single" w:sz="4" w:space="0" w:color="000000"/>
            </w:tcBorders>
            <w:shd w:val="clear" w:color="auto" w:fill="E2EFD9"/>
          </w:tcPr>
          <w:p w14:paraId="000014A5" w14:textId="77777777" w:rsidR="00C77964" w:rsidRDefault="003474E6" w:rsidP="00D3093A">
            <w:pPr>
              <w:spacing w:before="121"/>
              <w:ind w:left="601" w:right="345" w:hanging="14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MATEMATIKA</w:t>
            </w:r>
          </w:p>
        </w:tc>
        <w:tc>
          <w:tcPr>
            <w:tcW w:w="1417" w:type="dxa"/>
            <w:tcBorders>
              <w:top w:val="single" w:sz="4" w:space="0" w:color="000000"/>
              <w:left w:val="single" w:sz="4" w:space="0" w:color="000000"/>
              <w:bottom w:val="single" w:sz="4" w:space="0" w:color="000000"/>
              <w:right w:val="single" w:sz="4" w:space="0" w:color="000000"/>
            </w:tcBorders>
          </w:tcPr>
          <w:p w14:paraId="000014A6" w14:textId="77777777" w:rsidR="00C77964" w:rsidRDefault="003474E6">
            <w:pPr>
              <w:spacing w:before="121"/>
              <w:ind w:left="174" w:right="39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4/140</w:t>
            </w:r>
          </w:p>
        </w:tc>
        <w:tc>
          <w:tcPr>
            <w:tcW w:w="1418" w:type="dxa"/>
            <w:tcBorders>
              <w:top w:val="single" w:sz="4" w:space="0" w:color="000000"/>
              <w:left w:val="single" w:sz="4" w:space="0" w:color="000000"/>
              <w:bottom w:val="single" w:sz="4" w:space="0" w:color="000000"/>
              <w:right w:val="single" w:sz="4" w:space="0" w:color="000000"/>
            </w:tcBorders>
          </w:tcPr>
          <w:p w14:paraId="000014A7" w14:textId="77777777" w:rsidR="00C77964" w:rsidRDefault="003474E6">
            <w:pPr>
              <w:spacing w:before="121"/>
              <w:ind w:left="305" w:right="298"/>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4/140</w:t>
            </w:r>
          </w:p>
        </w:tc>
        <w:tc>
          <w:tcPr>
            <w:tcW w:w="1742" w:type="dxa"/>
            <w:tcBorders>
              <w:top w:val="single" w:sz="4" w:space="0" w:color="000000"/>
              <w:left w:val="single" w:sz="4" w:space="0" w:color="000000"/>
              <w:bottom w:val="single" w:sz="4" w:space="0" w:color="000000"/>
              <w:right w:val="single" w:sz="4" w:space="0" w:color="000000"/>
            </w:tcBorders>
          </w:tcPr>
          <w:p w14:paraId="000014A8" w14:textId="77777777" w:rsidR="00C77964" w:rsidRDefault="003474E6">
            <w:pPr>
              <w:spacing w:before="121"/>
              <w:ind w:right="372"/>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4/140</w:t>
            </w:r>
          </w:p>
        </w:tc>
        <w:tc>
          <w:tcPr>
            <w:tcW w:w="1632" w:type="dxa"/>
            <w:tcBorders>
              <w:top w:val="single" w:sz="4" w:space="0" w:color="000000"/>
              <w:left w:val="single" w:sz="4" w:space="0" w:color="000000"/>
              <w:bottom w:val="single" w:sz="4" w:space="0" w:color="000000"/>
              <w:right w:val="single" w:sz="4" w:space="0" w:color="000000"/>
            </w:tcBorders>
          </w:tcPr>
          <w:p w14:paraId="000014A9" w14:textId="77777777" w:rsidR="00C77964" w:rsidRDefault="003474E6">
            <w:pPr>
              <w:spacing w:before="121"/>
              <w:ind w:left="306" w:right="297"/>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4/140</w:t>
            </w:r>
          </w:p>
        </w:tc>
      </w:tr>
      <w:tr w:rsidR="00C77964" w14:paraId="585DA093" w14:textId="77777777" w:rsidTr="00D3093A">
        <w:trPr>
          <w:trHeight w:val="486"/>
        </w:trPr>
        <w:tc>
          <w:tcPr>
            <w:tcW w:w="3005" w:type="dxa"/>
            <w:tcBorders>
              <w:top w:val="single" w:sz="4" w:space="0" w:color="000000"/>
              <w:left w:val="single" w:sz="4" w:space="0" w:color="000000"/>
              <w:bottom w:val="single" w:sz="4" w:space="0" w:color="000000"/>
              <w:right w:val="single" w:sz="4" w:space="0" w:color="000000"/>
            </w:tcBorders>
            <w:shd w:val="clear" w:color="auto" w:fill="E2EFD9"/>
          </w:tcPr>
          <w:p w14:paraId="000014AA" w14:textId="77777777" w:rsidR="00C77964" w:rsidRDefault="003474E6">
            <w:pPr>
              <w:spacing w:before="121"/>
              <w:ind w:left="772" w:right="768"/>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PRIRODA</w:t>
            </w:r>
          </w:p>
        </w:tc>
        <w:tc>
          <w:tcPr>
            <w:tcW w:w="1417" w:type="dxa"/>
            <w:tcBorders>
              <w:top w:val="single" w:sz="4" w:space="0" w:color="000000"/>
              <w:left w:val="single" w:sz="4" w:space="0" w:color="000000"/>
              <w:bottom w:val="single" w:sz="4" w:space="0" w:color="000000"/>
              <w:right w:val="single" w:sz="4" w:space="0" w:color="000000"/>
            </w:tcBorders>
          </w:tcPr>
          <w:p w14:paraId="000014AB" w14:textId="77777777" w:rsidR="00C77964" w:rsidRDefault="003474E6">
            <w:pPr>
              <w:spacing w:before="121"/>
              <w:ind w:right="39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1,5/52,5</w:t>
            </w:r>
          </w:p>
        </w:tc>
        <w:tc>
          <w:tcPr>
            <w:tcW w:w="1418" w:type="dxa"/>
            <w:tcBorders>
              <w:top w:val="single" w:sz="4" w:space="0" w:color="000000"/>
              <w:left w:val="single" w:sz="4" w:space="0" w:color="000000"/>
              <w:bottom w:val="single" w:sz="4" w:space="0" w:color="000000"/>
              <w:right w:val="single" w:sz="4" w:space="0" w:color="000000"/>
            </w:tcBorders>
          </w:tcPr>
          <w:p w14:paraId="000014AC" w14:textId="77777777" w:rsidR="00C77964" w:rsidRDefault="003474E6">
            <w:pPr>
              <w:spacing w:before="121"/>
              <w:ind w:left="305" w:right="298"/>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2/70</w:t>
            </w:r>
          </w:p>
        </w:tc>
        <w:tc>
          <w:tcPr>
            <w:tcW w:w="1742" w:type="dxa"/>
            <w:tcBorders>
              <w:top w:val="single" w:sz="4" w:space="0" w:color="000000"/>
              <w:left w:val="single" w:sz="4" w:space="0" w:color="000000"/>
              <w:bottom w:val="single" w:sz="4" w:space="0" w:color="000000"/>
              <w:right w:val="single" w:sz="4" w:space="0" w:color="000000"/>
            </w:tcBorders>
          </w:tcPr>
          <w:p w14:paraId="000014AD" w14:textId="77777777" w:rsidR="00C77964" w:rsidRDefault="00C77964">
            <w:pPr>
              <w:rPr>
                <w:rFonts w:ascii="Times New Roman" w:eastAsia="Times New Roman" w:hAnsi="Times New Roman" w:cs="Times New Roman"/>
                <w:sz w:val="24"/>
                <w:szCs w:val="24"/>
              </w:rPr>
            </w:pPr>
          </w:p>
        </w:tc>
        <w:tc>
          <w:tcPr>
            <w:tcW w:w="1632" w:type="dxa"/>
            <w:tcBorders>
              <w:top w:val="single" w:sz="4" w:space="0" w:color="000000"/>
              <w:left w:val="single" w:sz="4" w:space="0" w:color="000000"/>
              <w:bottom w:val="single" w:sz="4" w:space="0" w:color="000000"/>
              <w:right w:val="single" w:sz="4" w:space="0" w:color="000000"/>
            </w:tcBorders>
          </w:tcPr>
          <w:p w14:paraId="000014AE" w14:textId="77777777" w:rsidR="00C77964" w:rsidRDefault="00C77964">
            <w:pPr>
              <w:rPr>
                <w:rFonts w:ascii="Times New Roman" w:eastAsia="Times New Roman" w:hAnsi="Times New Roman" w:cs="Times New Roman"/>
                <w:sz w:val="24"/>
                <w:szCs w:val="24"/>
              </w:rPr>
            </w:pPr>
          </w:p>
        </w:tc>
      </w:tr>
      <w:tr w:rsidR="00C77964" w14:paraId="1AE612A1" w14:textId="77777777" w:rsidTr="00D3093A">
        <w:trPr>
          <w:trHeight w:val="489"/>
        </w:trPr>
        <w:tc>
          <w:tcPr>
            <w:tcW w:w="3005" w:type="dxa"/>
            <w:tcBorders>
              <w:top w:val="single" w:sz="4" w:space="0" w:color="000000"/>
              <w:left w:val="single" w:sz="4" w:space="0" w:color="000000"/>
              <w:bottom w:val="single" w:sz="4" w:space="0" w:color="000000"/>
              <w:right w:val="single" w:sz="4" w:space="0" w:color="000000"/>
            </w:tcBorders>
            <w:shd w:val="clear" w:color="auto" w:fill="E2EFD9"/>
          </w:tcPr>
          <w:p w14:paraId="000014AF" w14:textId="77777777" w:rsidR="00C77964" w:rsidRDefault="003474E6" w:rsidP="00D3093A">
            <w:pPr>
              <w:spacing w:before="121"/>
              <w:ind w:left="772" w:right="629"/>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BIOLOGIJA</w:t>
            </w:r>
          </w:p>
        </w:tc>
        <w:tc>
          <w:tcPr>
            <w:tcW w:w="1417" w:type="dxa"/>
            <w:tcBorders>
              <w:top w:val="single" w:sz="4" w:space="0" w:color="000000"/>
              <w:left w:val="single" w:sz="4" w:space="0" w:color="000000"/>
              <w:bottom w:val="single" w:sz="4" w:space="0" w:color="000000"/>
              <w:right w:val="single" w:sz="4" w:space="0" w:color="000000"/>
            </w:tcBorders>
          </w:tcPr>
          <w:p w14:paraId="000014B0" w14:textId="77777777" w:rsidR="00C77964" w:rsidRDefault="00C77964">
            <w:pPr>
              <w:rPr>
                <w:rFonts w:ascii="Times New Roman" w:eastAsia="Times New Roman" w:hAnsi="Times New Roman" w:cs="Times New Roman"/>
                <w:sz w:val="24"/>
                <w:szCs w:val="24"/>
              </w:rPr>
            </w:pPr>
          </w:p>
        </w:tc>
        <w:tc>
          <w:tcPr>
            <w:tcW w:w="1418" w:type="dxa"/>
            <w:tcBorders>
              <w:top w:val="single" w:sz="4" w:space="0" w:color="000000"/>
              <w:left w:val="single" w:sz="4" w:space="0" w:color="000000"/>
              <w:bottom w:val="single" w:sz="4" w:space="0" w:color="000000"/>
              <w:right w:val="single" w:sz="4" w:space="0" w:color="000000"/>
            </w:tcBorders>
          </w:tcPr>
          <w:p w14:paraId="000014B1" w14:textId="77777777" w:rsidR="00C77964" w:rsidRDefault="00C77964">
            <w:pPr>
              <w:rPr>
                <w:rFonts w:ascii="Times New Roman" w:eastAsia="Times New Roman" w:hAnsi="Times New Roman" w:cs="Times New Roman"/>
                <w:sz w:val="24"/>
                <w:szCs w:val="24"/>
              </w:rPr>
            </w:pPr>
          </w:p>
        </w:tc>
        <w:tc>
          <w:tcPr>
            <w:tcW w:w="1742" w:type="dxa"/>
            <w:tcBorders>
              <w:top w:val="single" w:sz="4" w:space="0" w:color="000000"/>
              <w:left w:val="single" w:sz="4" w:space="0" w:color="000000"/>
              <w:bottom w:val="single" w:sz="4" w:space="0" w:color="000000"/>
              <w:right w:val="single" w:sz="4" w:space="0" w:color="000000"/>
            </w:tcBorders>
          </w:tcPr>
          <w:p w14:paraId="000014B2" w14:textId="77777777" w:rsidR="00C77964" w:rsidRDefault="003474E6">
            <w:pPr>
              <w:spacing w:before="121"/>
              <w:ind w:left="414" w:right="40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2/70</w:t>
            </w:r>
          </w:p>
        </w:tc>
        <w:tc>
          <w:tcPr>
            <w:tcW w:w="1632" w:type="dxa"/>
            <w:tcBorders>
              <w:top w:val="single" w:sz="4" w:space="0" w:color="000000"/>
              <w:left w:val="single" w:sz="4" w:space="0" w:color="000000"/>
              <w:bottom w:val="single" w:sz="4" w:space="0" w:color="000000"/>
              <w:right w:val="single" w:sz="4" w:space="0" w:color="000000"/>
            </w:tcBorders>
          </w:tcPr>
          <w:p w14:paraId="000014B3" w14:textId="77777777" w:rsidR="00C77964" w:rsidRDefault="003474E6">
            <w:pPr>
              <w:spacing w:before="121"/>
              <w:ind w:left="306" w:right="297"/>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2/70</w:t>
            </w:r>
          </w:p>
        </w:tc>
      </w:tr>
      <w:tr w:rsidR="00C77964" w14:paraId="07655B32" w14:textId="77777777" w:rsidTr="00D3093A">
        <w:trPr>
          <w:trHeight w:val="486"/>
        </w:trPr>
        <w:tc>
          <w:tcPr>
            <w:tcW w:w="3005" w:type="dxa"/>
            <w:tcBorders>
              <w:top w:val="single" w:sz="4" w:space="0" w:color="000000"/>
              <w:left w:val="single" w:sz="4" w:space="0" w:color="000000"/>
              <w:bottom w:val="single" w:sz="4" w:space="0" w:color="000000"/>
              <w:right w:val="single" w:sz="4" w:space="0" w:color="000000"/>
            </w:tcBorders>
            <w:shd w:val="clear" w:color="auto" w:fill="E2EFD9"/>
          </w:tcPr>
          <w:p w14:paraId="000014B4" w14:textId="77777777" w:rsidR="00C77964" w:rsidRDefault="003474E6">
            <w:pPr>
              <w:spacing w:before="121"/>
              <w:ind w:left="772" w:right="768"/>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KEMIJA</w:t>
            </w:r>
          </w:p>
        </w:tc>
        <w:tc>
          <w:tcPr>
            <w:tcW w:w="1417" w:type="dxa"/>
            <w:tcBorders>
              <w:top w:val="single" w:sz="4" w:space="0" w:color="000000"/>
              <w:left w:val="single" w:sz="4" w:space="0" w:color="000000"/>
              <w:bottom w:val="single" w:sz="4" w:space="0" w:color="000000"/>
              <w:right w:val="single" w:sz="4" w:space="0" w:color="000000"/>
            </w:tcBorders>
          </w:tcPr>
          <w:p w14:paraId="000014B5" w14:textId="77777777" w:rsidR="00C77964" w:rsidRDefault="00C77964">
            <w:pPr>
              <w:rPr>
                <w:rFonts w:ascii="Times New Roman" w:eastAsia="Times New Roman" w:hAnsi="Times New Roman" w:cs="Times New Roman"/>
                <w:sz w:val="24"/>
                <w:szCs w:val="24"/>
              </w:rPr>
            </w:pPr>
          </w:p>
        </w:tc>
        <w:tc>
          <w:tcPr>
            <w:tcW w:w="1418" w:type="dxa"/>
            <w:tcBorders>
              <w:top w:val="single" w:sz="4" w:space="0" w:color="000000"/>
              <w:left w:val="single" w:sz="4" w:space="0" w:color="000000"/>
              <w:bottom w:val="single" w:sz="4" w:space="0" w:color="000000"/>
              <w:right w:val="single" w:sz="4" w:space="0" w:color="000000"/>
            </w:tcBorders>
          </w:tcPr>
          <w:p w14:paraId="000014B6" w14:textId="77777777" w:rsidR="00C77964" w:rsidRDefault="00C77964">
            <w:pPr>
              <w:rPr>
                <w:rFonts w:ascii="Times New Roman" w:eastAsia="Times New Roman" w:hAnsi="Times New Roman" w:cs="Times New Roman"/>
                <w:sz w:val="24"/>
                <w:szCs w:val="24"/>
              </w:rPr>
            </w:pPr>
          </w:p>
        </w:tc>
        <w:tc>
          <w:tcPr>
            <w:tcW w:w="1742" w:type="dxa"/>
            <w:tcBorders>
              <w:top w:val="single" w:sz="4" w:space="0" w:color="000000"/>
              <w:left w:val="single" w:sz="4" w:space="0" w:color="000000"/>
              <w:bottom w:val="single" w:sz="4" w:space="0" w:color="000000"/>
              <w:right w:val="single" w:sz="4" w:space="0" w:color="000000"/>
            </w:tcBorders>
          </w:tcPr>
          <w:p w14:paraId="000014B7" w14:textId="77777777" w:rsidR="00C77964" w:rsidRDefault="003474E6">
            <w:pPr>
              <w:spacing w:before="121"/>
              <w:ind w:left="414" w:right="40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2/70</w:t>
            </w:r>
          </w:p>
        </w:tc>
        <w:tc>
          <w:tcPr>
            <w:tcW w:w="1632" w:type="dxa"/>
            <w:tcBorders>
              <w:top w:val="single" w:sz="4" w:space="0" w:color="000000"/>
              <w:left w:val="single" w:sz="4" w:space="0" w:color="000000"/>
              <w:bottom w:val="single" w:sz="4" w:space="0" w:color="000000"/>
              <w:right w:val="single" w:sz="4" w:space="0" w:color="000000"/>
            </w:tcBorders>
          </w:tcPr>
          <w:p w14:paraId="000014B8" w14:textId="77777777" w:rsidR="00C77964" w:rsidRDefault="003474E6">
            <w:pPr>
              <w:spacing w:before="121"/>
              <w:ind w:left="306" w:right="297"/>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2/70</w:t>
            </w:r>
          </w:p>
        </w:tc>
      </w:tr>
      <w:tr w:rsidR="00C77964" w14:paraId="56684330" w14:textId="77777777" w:rsidTr="00D3093A">
        <w:trPr>
          <w:trHeight w:val="489"/>
        </w:trPr>
        <w:tc>
          <w:tcPr>
            <w:tcW w:w="3005" w:type="dxa"/>
            <w:tcBorders>
              <w:top w:val="single" w:sz="4" w:space="0" w:color="000000"/>
              <w:left w:val="single" w:sz="4" w:space="0" w:color="000000"/>
              <w:bottom w:val="single" w:sz="4" w:space="0" w:color="000000"/>
              <w:right w:val="single" w:sz="4" w:space="0" w:color="000000"/>
            </w:tcBorders>
            <w:shd w:val="clear" w:color="auto" w:fill="E2EFD9"/>
          </w:tcPr>
          <w:p w14:paraId="000014B9" w14:textId="77777777" w:rsidR="00C77964" w:rsidRDefault="003474E6">
            <w:pPr>
              <w:spacing w:before="121"/>
              <w:ind w:left="772" w:right="769"/>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FIZIKA</w:t>
            </w:r>
          </w:p>
        </w:tc>
        <w:tc>
          <w:tcPr>
            <w:tcW w:w="1417" w:type="dxa"/>
            <w:tcBorders>
              <w:top w:val="single" w:sz="4" w:space="0" w:color="000000"/>
              <w:left w:val="single" w:sz="4" w:space="0" w:color="000000"/>
              <w:bottom w:val="single" w:sz="4" w:space="0" w:color="000000"/>
              <w:right w:val="single" w:sz="4" w:space="0" w:color="000000"/>
            </w:tcBorders>
          </w:tcPr>
          <w:p w14:paraId="000014BA" w14:textId="77777777" w:rsidR="00C77964" w:rsidRDefault="00C77964">
            <w:pPr>
              <w:rPr>
                <w:rFonts w:ascii="Times New Roman" w:eastAsia="Times New Roman" w:hAnsi="Times New Roman" w:cs="Times New Roman"/>
                <w:sz w:val="24"/>
                <w:szCs w:val="24"/>
              </w:rPr>
            </w:pPr>
          </w:p>
        </w:tc>
        <w:tc>
          <w:tcPr>
            <w:tcW w:w="1418" w:type="dxa"/>
            <w:tcBorders>
              <w:top w:val="single" w:sz="4" w:space="0" w:color="000000"/>
              <w:left w:val="single" w:sz="4" w:space="0" w:color="000000"/>
              <w:bottom w:val="single" w:sz="4" w:space="0" w:color="000000"/>
              <w:right w:val="single" w:sz="4" w:space="0" w:color="000000"/>
            </w:tcBorders>
          </w:tcPr>
          <w:p w14:paraId="000014BB" w14:textId="77777777" w:rsidR="00C77964" w:rsidRDefault="00C77964">
            <w:pPr>
              <w:rPr>
                <w:rFonts w:ascii="Times New Roman" w:eastAsia="Times New Roman" w:hAnsi="Times New Roman" w:cs="Times New Roman"/>
                <w:sz w:val="24"/>
                <w:szCs w:val="24"/>
              </w:rPr>
            </w:pPr>
          </w:p>
        </w:tc>
        <w:tc>
          <w:tcPr>
            <w:tcW w:w="1742" w:type="dxa"/>
            <w:tcBorders>
              <w:top w:val="single" w:sz="4" w:space="0" w:color="000000"/>
              <w:left w:val="single" w:sz="4" w:space="0" w:color="000000"/>
              <w:bottom w:val="single" w:sz="4" w:space="0" w:color="000000"/>
              <w:right w:val="single" w:sz="4" w:space="0" w:color="000000"/>
            </w:tcBorders>
          </w:tcPr>
          <w:p w14:paraId="000014BC" w14:textId="77777777" w:rsidR="00C77964" w:rsidRDefault="003474E6">
            <w:pPr>
              <w:spacing w:before="121"/>
              <w:ind w:left="414" w:right="40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2/70</w:t>
            </w:r>
          </w:p>
        </w:tc>
        <w:tc>
          <w:tcPr>
            <w:tcW w:w="1632" w:type="dxa"/>
            <w:tcBorders>
              <w:top w:val="single" w:sz="4" w:space="0" w:color="000000"/>
              <w:left w:val="single" w:sz="4" w:space="0" w:color="000000"/>
              <w:bottom w:val="single" w:sz="4" w:space="0" w:color="000000"/>
              <w:right w:val="single" w:sz="4" w:space="0" w:color="000000"/>
            </w:tcBorders>
          </w:tcPr>
          <w:p w14:paraId="000014BD" w14:textId="77777777" w:rsidR="00C77964" w:rsidRDefault="003474E6">
            <w:pPr>
              <w:spacing w:before="121"/>
              <w:ind w:left="306" w:right="297"/>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2/70</w:t>
            </w:r>
          </w:p>
        </w:tc>
      </w:tr>
      <w:tr w:rsidR="00C77964" w14:paraId="78E660DA" w14:textId="77777777" w:rsidTr="00D3093A">
        <w:trPr>
          <w:trHeight w:val="486"/>
        </w:trPr>
        <w:tc>
          <w:tcPr>
            <w:tcW w:w="3005" w:type="dxa"/>
            <w:tcBorders>
              <w:top w:val="single" w:sz="4" w:space="0" w:color="000000"/>
              <w:left w:val="single" w:sz="4" w:space="0" w:color="000000"/>
              <w:bottom w:val="single" w:sz="4" w:space="0" w:color="000000"/>
              <w:right w:val="single" w:sz="4" w:space="0" w:color="000000"/>
            </w:tcBorders>
            <w:shd w:val="clear" w:color="auto" w:fill="E2EFD9"/>
          </w:tcPr>
          <w:p w14:paraId="000014BE" w14:textId="77777777" w:rsidR="00C77964" w:rsidRDefault="003474E6">
            <w:pPr>
              <w:spacing w:before="121"/>
              <w:ind w:left="772" w:right="767"/>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POVIJEST</w:t>
            </w:r>
          </w:p>
        </w:tc>
        <w:tc>
          <w:tcPr>
            <w:tcW w:w="1417" w:type="dxa"/>
            <w:tcBorders>
              <w:top w:val="single" w:sz="4" w:space="0" w:color="000000"/>
              <w:left w:val="single" w:sz="4" w:space="0" w:color="000000"/>
              <w:bottom w:val="single" w:sz="4" w:space="0" w:color="000000"/>
              <w:right w:val="single" w:sz="4" w:space="0" w:color="000000"/>
            </w:tcBorders>
          </w:tcPr>
          <w:p w14:paraId="000014BF" w14:textId="77777777" w:rsidR="00C77964" w:rsidRDefault="003474E6">
            <w:pPr>
              <w:spacing w:before="121"/>
              <w:ind w:right="39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2/70</w:t>
            </w:r>
          </w:p>
        </w:tc>
        <w:tc>
          <w:tcPr>
            <w:tcW w:w="1418" w:type="dxa"/>
            <w:tcBorders>
              <w:top w:val="single" w:sz="4" w:space="0" w:color="000000"/>
              <w:left w:val="single" w:sz="4" w:space="0" w:color="000000"/>
              <w:bottom w:val="single" w:sz="4" w:space="0" w:color="000000"/>
              <w:right w:val="single" w:sz="4" w:space="0" w:color="000000"/>
            </w:tcBorders>
          </w:tcPr>
          <w:p w14:paraId="000014C0" w14:textId="77777777" w:rsidR="00C77964" w:rsidRDefault="003474E6">
            <w:pPr>
              <w:spacing w:before="121"/>
              <w:ind w:left="305" w:right="298"/>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2/70</w:t>
            </w:r>
          </w:p>
        </w:tc>
        <w:tc>
          <w:tcPr>
            <w:tcW w:w="1742" w:type="dxa"/>
            <w:tcBorders>
              <w:top w:val="single" w:sz="4" w:space="0" w:color="000000"/>
              <w:left w:val="single" w:sz="4" w:space="0" w:color="000000"/>
              <w:bottom w:val="single" w:sz="4" w:space="0" w:color="000000"/>
              <w:right w:val="single" w:sz="4" w:space="0" w:color="000000"/>
            </w:tcBorders>
          </w:tcPr>
          <w:p w14:paraId="000014C1" w14:textId="77777777" w:rsidR="00C77964" w:rsidRDefault="003474E6">
            <w:pPr>
              <w:spacing w:before="121"/>
              <w:ind w:left="414" w:right="40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2/70</w:t>
            </w:r>
          </w:p>
        </w:tc>
        <w:tc>
          <w:tcPr>
            <w:tcW w:w="1632" w:type="dxa"/>
            <w:tcBorders>
              <w:top w:val="single" w:sz="4" w:space="0" w:color="000000"/>
              <w:left w:val="single" w:sz="4" w:space="0" w:color="000000"/>
              <w:bottom w:val="single" w:sz="4" w:space="0" w:color="000000"/>
              <w:right w:val="single" w:sz="4" w:space="0" w:color="000000"/>
            </w:tcBorders>
          </w:tcPr>
          <w:p w14:paraId="000014C2" w14:textId="77777777" w:rsidR="00C77964" w:rsidRDefault="003474E6">
            <w:pPr>
              <w:spacing w:before="121"/>
              <w:ind w:left="306" w:right="297"/>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2/70</w:t>
            </w:r>
          </w:p>
        </w:tc>
      </w:tr>
      <w:tr w:rsidR="00C77964" w14:paraId="391E71EC" w14:textId="77777777" w:rsidTr="00D3093A">
        <w:trPr>
          <w:trHeight w:val="489"/>
        </w:trPr>
        <w:tc>
          <w:tcPr>
            <w:tcW w:w="3005" w:type="dxa"/>
            <w:tcBorders>
              <w:top w:val="single" w:sz="4" w:space="0" w:color="000000"/>
              <w:left w:val="single" w:sz="4" w:space="0" w:color="000000"/>
              <w:bottom w:val="single" w:sz="4" w:space="0" w:color="000000"/>
              <w:right w:val="single" w:sz="4" w:space="0" w:color="000000"/>
            </w:tcBorders>
            <w:shd w:val="clear" w:color="auto" w:fill="E2EFD9"/>
          </w:tcPr>
          <w:p w14:paraId="000014C3" w14:textId="77777777" w:rsidR="00C77964" w:rsidRDefault="003474E6" w:rsidP="00D3093A">
            <w:pPr>
              <w:spacing w:before="121"/>
              <w:ind w:left="772" w:right="487"/>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GEOGRAFIJA</w:t>
            </w:r>
          </w:p>
        </w:tc>
        <w:tc>
          <w:tcPr>
            <w:tcW w:w="1417" w:type="dxa"/>
            <w:tcBorders>
              <w:top w:val="single" w:sz="4" w:space="0" w:color="000000"/>
              <w:left w:val="single" w:sz="4" w:space="0" w:color="000000"/>
              <w:bottom w:val="single" w:sz="4" w:space="0" w:color="000000"/>
              <w:right w:val="single" w:sz="4" w:space="0" w:color="000000"/>
            </w:tcBorders>
          </w:tcPr>
          <w:p w14:paraId="000014C4" w14:textId="77777777" w:rsidR="00C77964" w:rsidRDefault="003474E6">
            <w:pPr>
              <w:spacing w:before="121"/>
              <w:ind w:right="39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1,5/52,5</w:t>
            </w:r>
          </w:p>
        </w:tc>
        <w:tc>
          <w:tcPr>
            <w:tcW w:w="1418" w:type="dxa"/>
            <w:tcBorders>
              <w:top w:val="single" w:sz="4" w:space="0" w:color="000000"/>
              <w:left w:val="single" w:sz="4" w:space="0" w:color="000000"/>
              <w:bottom w:val="single" w:sz="4" w:space="0" w:color="000000"/>
              <w:right w:val="single" w:sz="4" w:space="0" w:color="000000"/>
            </w:tcBorders>
          </w:tcPr>
          <w:p w14:paraId="000014C5" w14:textId="77777777" w:rsidR="00C77964" w:rsidRDefault="003474E6">
            <w:pPr>
              <w:spacing w:before="121"/>
              <w:ind w:left="305" w:right="298"/>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2/70</w:t>
            </w:r>
          </w:p>
        </w:tc>
        <w:tc>
          <w:tcPr>
            <w:tcW w:w="1742" w:type="dxa"/>
            <w:tcBorders>
              <w:top w:val="single" w:sz="4" w:space="0" w:color="000000"/>
              <w:left w:val="single" w:sz="4" w:space="0" w:color="000000"/>
              <w:bottom w:val="single" w:sz="4" w:space="0" w:color="000000"/>
              <w:right w:val="single" w:sz="4" w:space="0" w:color="000000"/>
            </w:tcBorders>
          </w:tcPr>
          <w:p w14:paraId="000014C6" w14:textId="77777777" w:rsidR="00C77964" w:rsidRDefault="003474E6">
            <w:pPr>
              <w:spacing w:before="121"/>
              <w:ind w:left="414" w:right="40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2/70</w:t>
            </w:r>
          </w:p>
        </w:tc>
        <w:tc>
          <w:tcPr>
            <w:tcW w:w="1632" w:type="dxa"/>
            <w:tcBorders>
              <w:top w:val="single" w:sz="4" w:space="0" w:color="000000"/>
              <w:left w:val="single" w:sz="4" w:space="0" w:color="000000"/>
              <w:bottom w:val="single" w:sz="4" w:space="0" w:color="000000"/>
              <w:right w:val="single" w:sz="4" w:space="0" w:color="000000"/>
            </w:tcBorders>
          </w:tcPr>
          <w:p w14:paraId="000014C7" w14:textId="77777777" w:rsidR="00C77964" w:rsidRDefault="003474E6">
            <w:pPr>
              <w:spacing w:before="121"/>
              <w:ind w:left="306" w:right="297"/>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2/70</w:t>
            </w:r>
          </w:p>
        </w:tc>
      </w:tr>
      <w:tr w:rsidR="00C77964" w14:paraId="600545C5" w14:textId="77777777" w:rsidTr="00D3093A">
        <w:trPr>
          <w:trHeight w:val="486"/>
        </w:trPr>
        <w:tc>
          <w:tcPr>
            <w:tcW w:w="3005" w:type="dxa"/>
            <w:tcBorders>
              <w:top w:val="single" w:sz="4" w:space="0" w:color="000000"/>
              <w:left w:val="single" w:sz="4" w:space="0" w:color="000000"/>
              <w:bottom w:val="single" w:sz="4" w:space="0" w:color="000000"/>
              <w:right w:val="single" w:sz="4" w:space="0" w:color="000000"/>
            </w:tcBorders>
            <w:shd w:val="clear" w:color="auto" w:fill="E2EFD9"/>
          </w:tcPr>
          <w:p w14:paraId="000014C8" w14:textId="77777777" w:rsidR="00C77964" w:rsidRDefault="003474E6">
            <w:pPr>
              <w:spacing w:before="121"/>
              <w:ind w:left="772" w:right="766"/>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TEHNIČKA KULTURA</w:t>
            </w:r>
          </w:p>
        </w:tc>
        <w:tc>
          <w:tcPr>
            <w:tcW w:w="1417" w:type="dxa"/>
            <w:tcBorders>
              <w:top w:val="single" w:sz="4" w:space="0" w:color="000000"/>
              <w:left w:val="single" w:sz="4" w:space="0" w:color="000000"/>
              <w:bottom w:val="single" w:sz="4" w:space="0" w:color="000000"/>
              <w:right w:val="single" w:sz="4" w:space="0" w:color="000000"/>
            </w:tcBorders>
          </w:tcPr>
          <w:p w14:paraId="000014C9" w14:textId="77777777" w:rsidR="00C77964" w:rsidRDefault="003474E6">
            <w:pPr>
              <w:spacing w:before="121"/>
              <w:ind w:right="39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1/35</w:t>
            </w:r>
          </w:p>
        </w:tc>
        <w:tc>
          <w:tcPr>
            <w:tcW w:w="1418" w:type="dxa"/>
            <w:tcBorders>
              <w:top w:val="single" w:sz="4" w:space="0" w:color="000000"/>
              <w:left w:val="single" w:sz="4" w:space="0" w:color="000000"/>
              <w:bottom w:val="single" w:sz="4" w:space="0" w:color="000000"/>
              <w:right w:val="single" w:sz="4" w:space="0" w:color="000000"/>
            </w:tcBorders>
          </w:tcPr>
          <w:p w14:paraId="000014CA" w14:textId="77777777" w:rsidR="00C77964" w:rsidRDefault="003474E6">
            <w:pPr>
              <w:spacing w:before="121"/>
              <w:ind w:left="305" w:right="298"/>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1/35</w:t>
            </w:r>
          </w:p>
        </w:tc>
        <w:tc>
          <w:tcPr>
            <w:tcW w:w="1742" w:type="dxa"/>
            <w:tcBorders>
              <w:top w:val="single" w:sz="4" w:space="0" w:color="000000"/>
              <w:left w:val="single" w:sz="4" w:space="0" w:color="000000"/>
              <w:bottom w:val="single" w:sz="4" w:space="0" w:color="000000"/>
              <w:right w:val="single" w:sz="4" w:space="0" w:color="000000"/>
            </w:tcBorders>
          </w:tcPr>
          <w:p w14:paraId="000014CB" w14:textId="77777777" w:rsidR="00C77964" w:rsidRDefault="003474E6">
            <w:pPr>
              <w:spacing w:before="121"/>
              <w:ind w:left="414" w:right="40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1/35</w:t>
            </w:r>
          </w:p>
        </w:tc>
        <w:tc>
          <w:tcPr>
            <w:tcW w:w="1632" w:type="dxa"/>
            <w:tcBorders>
              <w:top w:val="single" w:sz="4" w:space="0" w:color="000000"/>
              <w:left w:val="single" w:sz="4" w:space="0" w:color="000000"/>
              <w:bottom w:val="single" w:sz="4" w:space="0" w:color="000000"/>
              <w:right w:val="single" w:sz="4" w:space="0" w:color="000000"/>
            </w:tcBorders>
          </w:tcPr>
          <w:p w14:paraId="000014CC" w14:textId="77777777" w:rsidR="00C77964" w:rsidRDefault="003474E6">
            <w:pPr>
              <w:spacing w:before="121"/>
              <w:ind w:left="306" w:right="297"/>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1/35</w:t>
            </w:r>
          </w:p>
        </w:tc>
      </w:tr>
      <w:tr w:rsidR="00C77964" w14:paraId="45528B01" w14:textId="77777777" w:rsidTr="00D3093A">
        <w:trPr>
          <w:trHeight w:val="489"/>
        </w:trPr>
        <w:tc>
          <w:tcPr>
            <w:tcW w:w="3005" w:type="dxa"/>
            <w:tcBorders>
              <w:top w:val="single" w:sz="4" w:space="0" w:color="000000"/>
              <w:left w:val="single" w:sz="4" w:space="0" w:color="000000"/>
              <w:bottom w:val="single" w:sz="4" w:space="0" w:color="000000"/>
              <w:right w:val="single" w:sz="4" w:space="0" w:color="000000"/>
            </w:tcBorders>
            <w:shd w:val="clear" w:color="auto" w:fill="E2EFD9"/>
          </w:tcPr>
          <w:p w14:paraId="000014CD" w14:textId="77777777" w:rsidR="00C77964" w:rsidRDefault="003474E6" w:rsidP="00D3093A">
            <w:pPr>
              <w:spacing w:before="121"/>
              <w:ind w:left="601" w:right="487"/>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INFORMATIKA</w:t>
            </w:r>
          </w:p>
        </w:tc>
        <w:tc>
          <w:tcPr>
            <w:tcW w:w="1417" w:type="dxa"/>
            <w:tcBorders>
              <w:top w:val="single" w:sz="4" w:space="0" w:color="000000"/>
              <w:left w:val="single" w:sz="4" w:space="0" w:color="000000"/>
              <w:bottom w:val="single" w:sz="4" w:space="0" w:color="000000"/>
              <w:right w:val="single" w:sz="4" w:space="0" w:color="000000"/>
            </w:tcBorders>
          </w:tcPr>
          <w:p w14:paraId="000014CE" w14:textId="77777777" w:rsidR="00C77964" w:rsidRDefault="003474E6">
            <w:pPr>
              <w:spacing w:before="121"/>
              <w:ind w:right="39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2/70</w:t>
            </w:r>
          </w:p>
        </w:tc>
        <w:tc>
          <w:tcPr>
            <w:tcW w:w="1418" w:type="dxa"/>
            <w:tcBorders>
              <w:top w:val="single" w:sz="4" w:space="0" w:color="000000"/>
              <w:left w:val="single" w:sz="4" w:space="0" w:color="000000"/>
              <w:bottom w:val="single" w:sz="4" w:space="0" w:color="000000"/>
              <w:right w:val="single" w:sz="4" w:space="0" w:color="000000"/>
            </w:tcBorders>
          </w:tcPr>
          <w:p w14:paraId="000014CF" w14:textId="77777777" w:rsidR="00C77964" w:rsidRDefault="003474E6">
            <w:pPr>
              <w:spacing w:before="121"/>
              <w:ind w:left="305" w:right="298"/>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2/70</w:t>
            </w:r>
          </w:p>
        </w:tc>
        <w:tc>
          <w:tcPr>
            <w:tcW w:w="1742" w:type="dxa"/>
            <w:tcBorders>
              <w:top w:val="single" w:sz="4" w:space="0" w:color="000000"/>
              <w:left w:val="single" w:sz="4" w:space="0" w:color="000000"/>
              <w:bottom w:val="single" w:sz="4" w:space="0" w:color="000000"/>
              <w:right w:val="single" w:sz="4" w:space="0" w:color="000000"/>
            </w:tcBorders>
          </w:tcPr>
          <w:p w14:paraId="000014D0" w14:textId="77777777" w:rsidR="00C77964" w:rsidRDefault="00C77964">
            <w:pPr>
              <w:rPr>
                <w:rFonts w:ascii="Times New Roman" w:eastAsia="Times New Roman" w:hAnsi="Times New Roman" w:cs="Times New Roman"/>
                <w:sz w:val="24"/>
                <w:szCs w:val="24"/>
              </w:rPr>
            </w:pPr>
          </w:p>
        </w:tc>
        <w:tc>
          <w:tcPr>
            <w:tcW w:w="1632" w:type="dxa"/>
            <w:tcBorders>
              <w:top w:val="single" w:sz="4" w:space="0" w:color="000000"/>
              <w:left w:val="single" w:sz="4" w:space="0" w:color="000000"/>
              <w:bottom w:val="single" w:sz="4" w:space="0" w:color="000000"/>
              <w:right w:val="single" w:sz="4" w:space="0" w:color="000000"/>
            </w:tcBorders>
          </w:tcPr>
          <w:p w14:paraId="000014D1" w14:textId="77777777" w:rsidR="00C77964" w:rsidRDefault="00C77964">
            <w:pPr>
              <w:rPr>
                <w:rFonts w:ascii="Times New Roman" w:eastAsia="Times New Roman" w:hAnsi="Times New Roman" w:cs="Times New Roman"/>
                <w:sz w:val="24"/>
                <w:szCs w:val="24"/>
              </w:rPr>
            </w:pPr>
          </w:p>
        </w:tc>
      </w:tr>
      <w:tr w:rsidR="00C77964" w14:paraId="0AAB898C" w14:textId="77777777" w:rsidTr="00D3093A">
        <w:trPr>
          <w:trHeight w:val="486"/>
        </w:trPr>
        <w:tc>
          <w:tcPr>
            <w:tcW w:w="3005" w:type="dxa"/>
            <w:tcBorders>
              <w:top w:val="single" w:sz="4" w:space="0" w:color="000000"/>
              <w:left w:val="single" w:sz="4" w:space="0" w:color="000000"/>
              <w:bottom w:val="single" w:sz="4" w:space="0" w:color="000000"/>
              <w:right w:val="single" w:sz="4" w:space="0" w:color="000000"/>
            </w:tcBorders>
            <w:shd w:val="clear" w:color="auto" w:fill="E2EFD9"/>
          </w:tcPr>
          <w:p w14:paraId="000014D2" w14:textId="77777777" w:rsidR="00C77964" w:rsidRDefault="003474E6">
            <w:pPr>
              <w:spacing w:before="121"/>
              <w:ind w:left="772" w:right="768"/>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TZK</w:t>
            </w:r>
          </w:p>
        </w:tc>
        <w:tc>
          <w:tcPr>
            <w:tcW w:w="1417" w:type="dxa"/>
            <w:tcBorders>
              <w:top w:val="single" w:sz="4" w:space="0" w:color="000000"/>
              <w:left w:val="single" w:sz="4" w:space="0" w:color="000000"/>
              <w:bottom w:val="single" w:sz="4" w:space="0" w:color="000000"/>
              <w:right w:val="single" w:sz="4" w:space="0" w:color="000000"/>
            </w:tcBorders>
          </w:tcPr>
          <w:p w14:paraId="000014D3" w14:textId="77777777" w:rsidR="00C77964" w:rsidRDefault="003474E6">
            <w:pPr>
              <w:spacing w:before="121"/>
              <w:ind w:right="39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2/70</w:t>
            </w:r>
          </w:p>
        </w:tc>
        <w:tc>
          <w:tcPr>
            <w:tcW w:w="1418" w:type="dxa"/>
            <w:tcBorders>
              <w:top w:val="single" w:sz="4" w:space="0" w:color="000000"/>
              <w:left w:val="single" w:sz="4" w:space="0" w:color="000000"/>
              <w:bottom w:val="single" w:sz="4" w:space="0" w:color="000000"/>
              <w:right w:val="single" w:sz="4" w:space="0" w:color="000000"/>
            </w:tcBorders>
          </w:tcPr>
          <w:p w14:paraId="000014D4" w14:textId="77777777" w:rsidR="00C77964" w:rsidRDefault="003474E6">
            <w:pPr>
              <w:spacing w:before="121"/>
              <w:ind w:left="305" w:right="298"/>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2/70</w:t>
            </w:r>
          </w:p>
        </w:tc>
        <w:tc>
          <w:tcPr>
            <w:tcW w:w="1742" w:type="dxa"/>
            <w:tcBorders>
              <w:top w:val="single" w:sz="4" w:space="0" w:color="000000"/>
              <w:left w:val="single" w:sz="4" w:space="0" w:color="000000"/>
              <w:bottom w:val="single" w:sz="4" w:space="0" w:color="000000"/>
              <w:right w:val="single" w:sz="4" w:space="0" w:color="000000"/>
            </w:tcBorders>
          </w:tcPr>
          <w:p w14:paraId="000014D5" w14:textId="77777777" w:rsidR="00C77964" w:rsidRDefault="003474E6">
            <w:pPr>
              <w:spacing w:before="121"/>
              <w:ind w:left="414" w:right="40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2/70</w:t>
            </w:r>
          </w:p>
        </w:tc>
        <w:tc>
          <w:tcPr>
            <w:tcW w:w="1632" w:type="dxa"/>
            <w:tcBorders>
              <w:top w:val="single" w:sz="4" w:space="0" w:color="000000"/>
              <w:left w:val="single" w:sz="4" w:space="0" w:color="000000"/>
              <w:bottom w:val="single" w:sz="4" w:space="0" w:color="000000"/>
              <w:right w:val="single" w:sz="4" w:space="0" w:color="000000"/>
            </w:tcBorders>
          </w:tcPr>
          <w:p w14:paraId="000014D6" w14:textId="77777777" w:rsidR="00C77964" w:rsidRDefault="003474E6">
            <w:pPr>
              <w:spacing w:before="121"/>
              <w:ind w:left="306" w:right="297"/>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2/70</w:t>
            </w:r>
          </w:p>
        </w:tc>
      </w:tr>
      <w:tr w:rsidR="00C77964" w14:paraId="71C86DB6" w14:textId="77777777" w:rsidTr="00D3093A">
        <w:trPr>
          <w:trHeight w:val="489"/>
        </w:trPr>
        <w:tc>
          <w:tcPr>
            <w:tcW w:w="3005" w:type="dxa"/>
            <w:tcBorders>
              <w:top w:val="single" w:sz="4" w:space="0" w:color="000000"/>
              <w:left w:val="single" w:sz="4" w:space="0" w:color="000000"/>
              <w:bottom w:val="single" w:sz="4" w:space="0" w:color="000000"/>
              <w:right w:val="single" w:sz="4" w:space="0" w:color="000000"/>
            </w:tcBorders>
            <w:shd w:val="clear" w:color="auto" w:fill="E2EFD9"/>
          </w:tcPr>
          <w:p w14:paraId="000014D7" w14:textId="77777777" w:rsidR="00C77964" w:rsidRDefault="003474E6">
            <w:pPr>
              <w:spacing w:before="121"/>
              <w:ind w:left="772" w:right="766"/>
              <w:jc w:val="center"/>
              <w:rPr>
                <w:rFonts w:ascii="Times New Roman" w:eastAsia="Times New Roman" w:hAnsi="Times New Roman" w:cs="Times New Roman"/>
                <w:b/>
                <w:color w:val="2E75B5"/>
                <w:sz w:val="24"/>
                <w:szCs w:val="24"/>
              </w:rPr>
            </w:pPr>
            <w:r>
              <w:rPr>
                <w:rFonts w:ascii="Times New Roman" w:eastAsia="Times New Roman" w:hAnsi="Times New Roman" w:cs="Times New Roman"/>
                <w:b/>
                <w:color w:val="2E75B5"/>
                <w:sz w:val="24"/>
                <w:szCs w:val="24"/>
              </w:rPr>
              <w:t>UKUPNO</w:t>
            </w:r>
          </w:p>
        </w:tc>
        <w:tc>
          <w:tcPr>
            <w:tcW w:w="1417" w:type="dxa"/>
            <w:tcBorders>
              <w:top w:val="single" w:sz="4" w:space="0" w:color="000000"/>
              <w:left w:val="single" w:sz="4" w:space="0" w:color="000000"/>
              <w:bottom w:val="single" w:sz="4" w:space="0" w:color="000000"/>
              <w:right w:val="single" w:sz="4" w:space="0" w:color="000000"/>
            </w:tcBorders>
            <w:shd w:val="clear" w:color="auto" w:fill="E2EFD9"/>
          </w:tcPr>
          <w:p w14:paraId="000014D8" w14:textId="77777777" w:rsidR="00C77964" w:rsidRDefault="003474E6">
            <w:pPr>
              <w:spacing w:before="121"/>
              <w:ind w:right="395"/>
              <w:jc w:val="center"/>
              <w:rPr>
                <w:rFonts w:ascii="Times New Roman" w:eastAsia="Times New Roman" w:hAnsi="Times New Roman" w:cs="Times New Roman"/>
                <w:b/>
                <w:color w:val="2E75B5"/>
                <w:sz w:val="24"/>
                <w:szCs w:val="24"/>
              </w:rPr>
            </w:pPr>
            <w:r>
              <w:rPr>
                <w:rFonts w:ascii="Times New Roman" w:eastAsia="Times New Roman" w:hAnsi="Times New Roman" w:cs="Times New Roman"/>
                <w:b/>
                <w:color w:val="2E75B5"/>
                <w:sz w:val="24"/>
                <w:szCs w:val="24"/>
              </w:rPr>
              <w:t>24/840</w:t>
            </w:r>
          </w:p>
        </w:tc>
        <w:tc>
          <w:tcPr>
            <w:tcW w:w="1418" w:type="dxa"/>
            <w:tcBorders>
              <w:top w:val="single" w:sz="4" w:space="0" w:color="000000"/>
              <w:left w:val="single" w:sz="4" w:space="0" w:color="000000"/>
              <w:bottom w:val="single" w:sz="4" w:space="0" w:color="000000"/>
              <w:right w:val="single" w:sz="4" w:space="0" w:color="000000"/>
            </w:tcBorders>
            <w:shd w:val="clear" w:color="auto" w:fill="E2EFD9"/>
          </w:tcPr>
          <w:p w14:paraId="000014D9" w14:textId="77777777" w:rsidR="00C77964" w:rsidRDefault="003474E6">
            <w:pPr>
              <w:spacing w:before="121"/>
              <w:ind w:left="176" w:right="298"/>
              <w:jc w:val="center"/>
              <w:rPr>
                <w:rFonts w:ascii="Times New Roman" w:eastAsia="Times New Roman" w:hAnsi="Times New Roman" w:cs="Times New Roman"/>
                <w:b/>
                <w:color w:val="2E75B5"/>
                <w:sz w:val="24"/>
                <w:szCs w:val="24"/>
              </w:rPr>
            </w:pPr>
            <w:r>
              <w:rPr>
                <w:rFonts w:ascii="Times New Roman" w:eastAsia="Times New Roman" w:hAnsi="Times New Roman" w:cs="Times New Roman"/>
                <w:b/>
                <w:color w:val="2E75B5"/>
                <w:sz w:val="24"/>
                <w:szCs w:val="24"/>
              </w:rPr>
              <w:t>25/875</w:t>
            </w:r>
          </w:p>
        </w:tc>
        <w:tc>
          <w:tcPr>
            <w:tcW w:w="1742" w:type="dxa"/>
            <w:tcBorders>
              <w:top w:val="single" w:sz="4" w:space="0" w:color="000000"/>
              <w:left w:val="single" w:sz="4" w:space="0" w:color="000000"/>
              <w:bottom w:val="single" w:sz="4" w:space="0" w:color="000000"/>
              <w:right w:val="single" w:sz="4" w:space="0" w:color="000000"/>
            </w:tcBorders>
            <w:shd w:val="clear" w:color="auto" w:fill="E2EFD9"/>
          </w:tcPr>
          <w:p w14:paraId="000014DA" w14:textId="77777777" w:rsidR="00C77964" w:rsidRDefault="003474E6">
            <w:pPr>
              <w:spacing w:before="121"/>
              <w:ind w:right="317"/>
              <w:jc w:val="right"/>
              <w:rPr>
                <w:rFonts w:ascii="Times New Roman" w:eastAsia="Times New Roman" w:hAnsi="Times New Roman" w:cs="Times New Roman"/>
                <w:b/>
                <w:color w:val="2E75B5"/>
                <w:sz w:val="24"/>
                <w:szCs w:val="24"/>
              </w:rPr>
            </w:pPr>
            <w:r>
              <w:rPr>
                <w:rFonts w:ascii="Times New Roman" w:eastAsia="Times New Roman" w:hAnsi="Times New Roman" w:cs="Times New Roman"/>
                <w:b/>
                <w:color w:val="2E75B5"/>
                <w:sz w:val="24"/>
                <w:szCs w:val="24"/>
              </w:rPr>
              <w:t>26/910</w:t>
            </w:r>
          </w:p>
        </w:tc>
        <w:tc>
          <w:tcPr>
            <w:tcW w:w="1632" w:type="dxa"/>
            <w:tcBorders>
              <w:top w:val="single" w:sz="4" w:space="0" w:color="000000"/>
              <w:left w:val="single" w:sz="4" w:space="0" w:color="000000"/>
              <w:bottom w:val="single" w:sz="4" w:space="0" w:color="000000"/>
              <w:right w:val="single" w:sz="4" w:space="0" w:color="000000"/>
            </w:tcBorders>
            <w:shd w:val="clear" w:color="auto" w:fill="E2EFD9"/>
          </w:tcPr>
          <w:p w14:paraId="000014DB" w14:textId="77777777" w:rsidR="00C77964" w:rsidRDefault="003474E6">
            <w:pPr>
              <w:spacing w:before="121"/>
              <w:ind w:left="306" w:right="297"/>
              <w:jc w:val="center"/>
              <w:rPr>
                <w:rFonts w:ascii="Times New Roman" w:eastAsia="Times New Roman" w:hAnsi="Times New Roman" w:cs="Times New Roman"/>
                <w:b/>
                <w:color w:val="2E75B5"/>
                <w:sz w:val="24"/>
                <w:szCs w:val="24"/>
              </w:rPr>
            </w:pPr>
            <w:r>
              <w:rPr>
                <w:rFonts w:ascii="Times New Roman" w:eastAsia="Times New Roman" w:hAnsi="Times New Roman" w:cs="Times New Roman"/>
                <w:b/>
                <w:color w:val="2E75B5"/>
                <w:sz w:val="24"/>
                <w:szCs w:val="24"/>
              </w:rPr>
              <w:t>26/910</w:t>
            </w:r>
          </w:p>
        </w:tc>
      </w:tr>
    </w:tbl>
    <w:p w14:paraId="000014DC" w14:textId="77777777" w:rsidR="00C77964" w:rsidRDefault="00C77964">
      <w:pPr>
        <w:rPr>
          <w:rFonts w:ascii="Times New Roman" w:eastAsia="Times New Roman" w:hAnsi="Times New Roman" w:cs="Times New Roman"/>
          <w:color w:val="2E75B5"/>
        </w:rPr>
      </w:pPr>
    </w:p>
    <w:p w14:paraId="000014DF" w14:textId="77777777" w:rsidR="00C77964" w:rsidRDefault="003474E6">
      <w:pPr>
        <w:rPr>
          <w:rFonts w:ascii="Times New Roman" w:eastAsia="Times New Roman" w:hAnsi="Times New Roman" w:cs="Times New Roman"/>
        </w:rPr>
      </w:pPr>
      <w:r>
        <w:br w:type="page"/>
      </w:r>
    </w:p>
    <w:p w14:paraId="000014E0" w14:textId="77777777" w:rsidR="00C77964" w:rsidRDefault="003474E6">
      <w:pPr>
        <w:pStyle w:val="Heading2"/>
        <w:rPr>
          <w:rFonts w:ascii="Times New Roman" w:eastAsia="Times New Roman" w:hAnsi="Times New Roman" w:cs="Times New Roman"/>
        </w:rPr>
      </w:pPr>
      <w:bookmarkStart w:id="55" w:name="_heading=h.8hyr188tuh66" w:colFirst="0" w:colLast="0"/>
      <w:bookmarkEnd w:id="55"/>
      <w:r>
        <w:rPr>
          <w:rFonts w:ascii="Times New Roman" w:eastAsia="Times New Roman" w:hAnsi="Times New Roman" w:cs="Times New Roman"/>
        </w:rPr>
        <w:lastRenderedPageBreak/>
        <w:t>5.2.</w:t>
      </w:r>
      <w:r>
        <w:rPr>
          <w:rFonts w:ascii="Times New Roman" w:eastAsia="Times New Roman" w:hAnsi="Times New Roman" w:cs="Times New Roman"/>
        </w:rPr>
        <w:tab/>
        <w:t>Tjedni i godišnji broj nastavnih sati za izborne nastavne predmete po razredima</w:t>
      </w:r>
    </w:p>
    <w:p w14:paraId="000014E2" w14:textId="39038F3A" w:rsidR="00C77964" w:rsidRPr="005C2A16" w:rsidRDefault="003474E6" w:rsidP="005C2A16">
      <w:pPr>
        <w:pStyle w:val="Heading3"/>
        <w:rPr>
          <w:rFonts w:ascii="Times New Roman" w:eastAsia="Times New Roman" w:hAnsi="Times New Roman" w:cs="Times New Roman"/>
          <w:color w:val="0070C0"/>
        </w:rPr>
      </w:pPr>
      <w:bookmarkStart w:id="56" w:name="_heading=h.wtj2nvb640b4" w:colFirst="0" w:colLast="0"/>
      <w:bookmarkEnd w:id="56"/>
      <w:r>
        <w:rPr>
          <w:rFonts w:ascii="Times New Roman" w:eastAsia="Times New Roman" w:hAnsi="Times New Roman" w:cs="Times New Roman"/>
          <w:color w:val="0070C0"/>
        </w:rPr>
        <w:t>5.2.1.</w:t>
      </w:r>
      <w:r>
        <w:rPr>
          <w:rFonts w:ascii="Times New Roman" w:eastAsia="Times New Roman" w:hAnsi="Times New Roman" w:cs="Times New Roman"/>
          <w:color w:val="0070C0"/>
        </w:rPr>
        <w:tab/>
        <w:t>Tjedni i godišnji broj nastavnih sati izborne nastave Vjeronauka</w:t>
      </w:r>
    </w:p>
    <w:tbl>
      <w:tblPr>
        <w:tblStyle w:val="aff4"/>
        <w:tblpPr w:leftFromText="180" w:rightFromText="180" w:vertAnchor="page" w:horzAnchor="margin" w:tblpY="2389"/>
        <w:tblW w:w="9209" w:type="dxa"/>
        <w:tblBorders>
          <w:top w:val="single" w:sz="4" w:space="0" w:color="2E75B5"/>
          <w:left w:val="single" w:sz="4" w:space="0" w:color="2E75B5"/>
          <w:bottom w:val="single" w:sz="4" w:space="0" w:color="2E75B5"/>
          <w:right w:val="single" w:sz="4" w:space="0" w:color="2E75B5"/>
          <w:insideH w:val="single" w:sz="4" w:space="0" w:color="2E75B5"/>
          <w:insideV w:val="single" w:sz="4" w:space="0" w:color="2E75B5"/>
        </w:tblBorders>
        <w:tblLayout w:type="fixed"/>
        <w:tblLook w:val="0000" w:firstRow="0" w:lastRow="0" w:firstColumn="0" w:lastColumn="0" w:noHBand="0" w:noVBand="0"/>
      </w:tblPr>
      <w:tblGrid>
        <w:gridCol w:w="789"/>
        <w:gridCol w:w="1474"/>
        <w:gridCol w:w="1276"/>
        <w:gridCol w:w="1418"/>
        <w:gridCol w:w="2126"/>
        <w:gridCol w:w="850"/>
        <w:gridCol w:w="1276"/>
      </w:tblGrid>
      <w:tr w:rsidR="00C77964" w14:paraId="3125E59D" w14:textId="77777777" w:rsidTr="00A4684C">
        <w:trPr>
          <w:trHeight w:val="355"/>
        </w:trPr>
        <w:tc>
          <w:tcPr>
            <w:tcW w:w="789" w:type="dxa"/>
            <w:vMerge w:val="restart"/>
            <w:tcBorders>
              <w:right w:val="single" w:sz="4" w:space="0" w:color="000000"/>
            </w:tcBorders>
            <w:textDirection w:val="tbRl"/>
          </w:tcPr>
          <w:p w14:paraId="000014E3" w14:textId="77777777" w:rsidR="00C77964" w:rsidRDefault="003474E6" w:rsidP="00A4684C">
            <w:pPr>
              <w:ind w:left="113" w:right="113"/>
              <w:jc w:val="center"/>
              <w:rPr>
                <w:rFonts w:ascii="Times New Roman" w:eastAsia="Times New Roman" w:hAnsi="Times New Roman" w:cs="Times New Roman"/>
                <w:color w:val="2E75B5"/>
              </w:rPr>
            </w:pPr>
            <w:r>
              <w:rPr>
                <w:rFonts w:ascii="Times New Roman" w:eastAsia="Times New Roman" w:hAnsi="Times New Roman" w:cs="Times New Roman"/>
                <w:color w:val="2E75B5"/>
              </w:rPr>
              <w:t>Vjeronauk</w:t>
            </w:r>
          </w:p>
        </w:tc>
        <w:tc>
          <w:tcPr>
            <w:tcW w:w="1474" w:type="dxa"/>
            <w:vMerge w:val="restart"/>
            <w:tcBorders>
              <w:top w:val="single" w:sz="4" w:space="0" w:color="000000"/>
              <w:left w:val="single" w:sz="4" w:space="0" w:color="000000"/>
              <w:bottom w:val="single" w:sz="4" w:space="0" w:color="000000"/>
              <w:right w:val="single" w:sz="4" w:space="0" w:color="000000"/>
            </w:tcBorders>
            <w:shd w:val="clear" w:color="auto" w:fill="EDEDED"/>
          </w:tcPr>
          <w:p w14:paraId="000014E4" w14:textId="77777777" w:rsidR="00C77964" w:rsidRDefault="003474E6">
            <w:pPr>
              <w:rPr>
                <w:rFonts w:ascii="Times New Roman" w:eastAsia="Times New Roman" w:hAnsi="Times New Roman" w:cs="Times New Roman"/>
                <w:color w:val="2E75B5"/>
              </w:rPr>
            </w:pPr>
            <w:r>
              <w:rPr>
                <w:rFonts w:ascii="Times New Roman" w:eastAsia="Times New Roman" w:hAnsi="Times New Roman" w:cs="Times New Roman"/>
                <w:color w:val="2E75B5"/>
              </w:rPr>
              <w:t>Razred</w:t>
            </w:r>
          </w:p>
        </w:tc>
        <w:tc>
          <w:tcPr>
            <w:tcW w:w="1276" w:type="dxa"/>
            <w:vMerge w:val="restart"/>
            <w:tcBorders>
              <w:top w:val="single" w:sz="4" w:space="0" w:color="000000"/>
              <w:left w:val="single" w:sz="4" w:space="0" w:color="000000"/>
              <w:bottom w:val="single" w:sz="4" w:space="0" w:color="000000"/>
              <w:right w:val="single" w:sz="4" w:space="0" w:color="000000"/>
            </w:tcBorders>
            <w:shd w:val="clear" w:color="auto" w:fill="EDEDED"/>
          </w:tcPr>
          <w:p w14:paraId="000014E5" w14:textId="77777777" w:rsidR="00C77964" w:rsidRDefault="003474E6">
            <w:pPr>
              <w:rPr>
                <w:rFonts w:ascii="Times New Roman" w:eastAsia="Times New Roman" w:hAnsi="Times New Roman" w:cs="Times New Roman"/>
                <w:color w:val="2E75B5"/>
              </w:rPr>
            </w:pPr>
            <w:r>
              <w:rPr>
                <w:rFonts w:ascii="Times New Roman" w:eastAsia="Times New Roman" w:hAnsi="Times New Roman" w:cs="Times New Roman"/>
                <w:color w:val="2E75B5"/>
              </w:rPr>
              <w:t>Broj grupa</w:t>
            </w:r>
          </w:p>
        </w:tc>
        <w:tc>
          <w:tcPr>
            <w:tcW w:w="1418" w:type="dxa"/>
            <w:vMerge w:val="restart"/>
            <w:tcBorders>
              <w:top w:val="single" w:sz="4" w:space="0" w:color="000000"/>
              <w:left w:val="single" w:sz="4" w:space="0" w:color="000000"/>
              <w:right w:val="single" w:sz="4" w:space="0" w:color="000000"/>
            </w:tcBorders>
            <w:shd w:val="clear" w:color="auto" w:fill="EDEDED"/>
          </w:tcPr>
          <w:p w14:paraId="000014E6" w14:textId="77777777" w:rsidR="00C77964" w:rsidRDefault="003474E6">
            <w:pPr>
              <w:rPr>
                <w:rFonts w:ascii="Times New Roman" w:eastAsia="Times New Roman" w:hAnsi="Times New Roman" w:cs="Times New Roman"/>
                <w:color w:val="2E75B5"/>
              </w:rPr>
            </w:pPr>
            <w:r>
              <w:rPr>
                <w:rFonts w:ascii="Times New Roman" w:eastAsia="Times New Roman" w:hAnsi="Times New Roman" w:cs="Times New Roman"/>
                <w:color w:val="2E75B5"/>
              </w:rPr>
              <w:t>Broj učenika</w:t>
            </w:r>
          </w:p>
        </w:tc>
        <w:tc>
          <w:tcPr>
            <w:tcW w:w="2126" w:type="dxa"/>
            <w:vMerge w:val="restart"/>
            <w:tcBorders>
              <w:top w:val="single" w:sz="4" w:space="0" w:color="000000"/>
              <w:left w:val="single" w:sz="4" w:space="0" w:color="000000"/>
              <w:bottom w:val="single" w:sz="4" w:space="0" w:color="000000"/>
              <w:right w:val="single" w:sz="4" w:space="0" w:color="000000"/>
            </w:tcBorders>
            <w:shd w:val="clear" w:color="auto" w:fill="EDEDED"/>
          </w:tcPr>
          <w:p w14:paraId="000014E7" w14:textId="77777777" w:rsidR="00C77964" w:rsidRDefault="003474E6">
            <w:pPr>
              <w:rPr>
                <w:rFonts w:ascii="Times New Roman" w:eastAsia="Times New Roman" w:hAnsi="Times New Roman" w:cs="Times New Roman"/>
                <w:color w:val="2E75B5"/>
              </w:rPr>
            </w:pPr>
            <w:r>
              <w:rPr>
                <w:rFonts w:ascii="Times New Roman" w:eastAsia="Times New Roman" w:hAnsi="Times New Roman" w:cs="Times New Roman"/>
                <w:color w:val="2E75B5"/>
              </w:rPr>
              <w:t>Izvršitelj programa</w:t>
            </w:r>
          </w:p>
        </w:tc>
        <w:tc>
          <w:tcPr>
            <w:tcW w:w="2126" w:type="dxa"/>
            <w:gridSpan w:val="2"/>
            <w:tcBorders>
              <w:top w:val="single" w:sz="4" w:space="0" w:color="000000"/>
              <w:left w:val="single" w:sz="4" w:space="0" w:color="000000"/>
              <w:bottom w:val="single" w:sz="4" w:space="0" w:color="000000"/>
              <w:right w:val="single" w:sz="4" w:space="0" w:color="000000"/>
            </w:tcBorders>
            <w:shd w:val="clear" w:color="auto" w:fill="EDEDED"/>
          </w:tcPr>
          <w:p w14:paraId="000014E8" w14:textId="77777777" w:rsidR="00C77964" w:rsidRDefault="003474E6">
            <w:pPr>
              <w:rPr>
                <w:rFonts w:ascii="Times New Roman" w:eastAsia="Times New Roman" w:hAnsi="Times New Roman" w:cs="Times New Roman"/>
                <w:color w:val="2E75B5"/>
              </w:rPr>
            </w:pPr>
            <w:r>
              <w:rPr>
                <w:rFonts w:ascii="Times New Roman" w:eastAsia="Times New Roman" w:hAnsi="Times New Roman" w:cs="Times New Roman"/>
                <w:color w:val="2E75B5"/>
              </w:rPr>
              <w:t>Planirano sati</w:t>
            </w:r>
          </w:p>
        </w:tc>
      </w:tr>
      <w:tr w:rsidR="00C77964" w14:paraId="15E693AD" w14:textId="77777777">
        <w:trPr>
          <w:trHeight w:val="340"/>
        </w:trPr>
        <w:tc>
          <w:tcPr>
            <w:tcW w:w="789" w:type="dxa"/>
            <w:vMerge/>
            <w:tcBorders>
              <w:right w:val="single" w:sz="4" w:space="0" w:color="000000"/>
            </w:tcBorders>
          </w:tcPr>
          <w:p w14:paraId="000014EA" w14:textId="77777777" w:rsidR="00C77964" w:rsidRDefault="00C77964">
            <w:pPr>
              <w:pBdr>
                <w:top w:val="nil"/>
                <w:left w:val="nil"/>
                <w:bottom w:val="nil"/>
                <w:right w:val="nil"/>
                <w:between w:val="nil"/>
              </w:pBdr>
              <w:spacing w:line="276" w:lineRule="auto"/>
              <w:rPr>
                <w:rFonts w:ascii="Times New Roman" w:eastAsia="Times New Roman" w:hAnsi="Times New Roman" w:cs="Times New Roman"/>
                <w:color w:val="2E75B5"/>
              </w:rPr>
            </w:pPr>
          </w:p>
        </w:tc>
        <w:tc>
          <w:tcPr>
            <w:tcW w:w="1474" w:type="dxa"/>
            <w:vMerge/>
            <w:tcBorders>
              <w:top w:val="single" w:sz="4" w:space="0" w:color="000000"/>
              <w:left w:val="single" w:sz="4" w:space="0" w:color="000000"/>
              <w:bottom w:val="single" w:sz="4" w:space="0" w:color="000000"/>
              <w:right w:val="single" w:sz="4" w:space="0" w:color="000000"/>
            </w:tcBorders>
            <w:shd w:val="clear" w:color="auto" w:fill="EDEDED"/>
          </w:tcPr>
          <w:p w14:paraId="000014EB" w14:textId="77777777" w:rsidR="00C77964" w:rsidRDefault="00C77964">
            <w:pPr>
              <w:pBdr>
                <w:top w:val="nil"/>
                <w:left w:val="nil"/>
                <w:bottom w:val="nil"/>
                <w:right w:val="nil"/>
                <w:between w:val="nil"/>
              </w:pBdr>
              <w:spacing w:line="276" w:lineRule="auto"/>
              <w:rPr>
                <w:rFonts w:ascii="Times New Roman" w:eastAsia="Times New Roman" w:hAnsi="Times New Roman" w:cs="Times New Roman"/>
                <w:color w:val="2E75B5"/>
              </w:rPr>
            </w:pPr>
          </w:p>
        </w:tc>
        <w:tc>
          <w:tcPr>
            <w:tcW w:w="1276" w:type="dxa"/>
            <w:vMerge/>
            <w:tcBorders>
              <w:top w:val="single" w:sz="4" w:space="0" w:color="000000"/>
              <w:left w:val="single" w:sz="4" w:space="0" w:color="000000"/>
              <w:bottom w:val="single" w:sz="4" w:space="0" w:color="000000"/>
              <w:right w:val="single" w:sz="4" w:space="0" w:color="000000"/>
            </w:tcBorders>
            <w:shd w:val="clear" w:color="auto" w:fill="EDEDED"/>
          </w:tcPr>
          <w:p w14:paraId="000014EC" w14:textId="77777777" w:rsidR="00C77964" w:rsidRDefault="00C77964">
            <w:pPr>
              <w:pBdr>
                <w:top w:val="nil"/>
                <w:left w:val="nil"/>
                <w:bottom w:val="nil"/>
                <w:right w:val="nil"/>
                <w:between w:val="nil"/>
              </w:pBdr>
              <w:spacing w:line="276" w:lineRule="auto"/>
              <w:rPr>
                <w:rFonts w:ascii="Times New Roman" w:eastAsia="Times New Roman" w:hAnsi="Times New Roman" w:cs="Times New Roman"/>
                <w:color w:val="2E75B5"/>
              </w:rPr>
            </w:pPr>
          </w:p>
        </w:tc>
        <w:tc>
          <w:tcPr>
            <w:tcW w:w="1418" w:type="dxa"/>
            <w:vMerge/>
            <w:tcBorders>
              <w:top w:val="single" w:sz="4" w:space="0" w:color="000000"/>
              <w:left w:val="single" w:sz="4" w:space="0" w:color="000000"/>
              <w:right w:val="single" w:sz="4" w:space="0" w:color="000000"/>
            </w:tcBorders>
            <w:shd w:val="clear" w:color="auto" w:fill="EDEDED"/>
          </w:tcPr>
          <w:p w14:paraId="000014ED" w14:textId="77777777" w:rsidR="00C77964" w:rsidRDefault="00C77964">
            <w:pPr>
              <w:pBdr>
                <w:top w:val="nil"/>
                <w:left w:val="nil"/>
                <w:bottom w:val="nil"/>
                <w:right w:val="nil"/>
                <w:between w:val="nil"/>
              </w:pBdr>
              <w:spacing w:line="276" w:lineRule="auto"/>
              <w:rPr>
                <w:rFonts w:ascii="Times New Roman" w:eastAsia="Times New Roman" w:hAnsi="Times New Roman" w:cs="Times New Roman"/>
                <w:color w:val="2E75B5"/>
              </w:rPr>
            </w:pPr>
          </w:p>
        </w:tc>
        <w:tc>
          <w:tcPr>
            <w:tcW w:w="2126" w:type="dxa"/>
            <w:vMerge/>
            <w:tcBorders>
              <w:top w:val="single" w:sz="4" w:space="0" w:color="000000"/>
              <w:left w:val="single" w:sz="4" w:space="0" w:color="000000"/>
              <w:bottom w:val="single" w:sz="4" w:space="0" w:color="000000"/>
              <w:right w:val="single" w:sz="4" w:space="0" w:color="000000"/>
            </w:tcBorders>
            <w:shd w:val="clear" w:color="auto" w:fill="EDEDED"/>
          </w:tcPr>
          <w:p w14:paraId="000014EE" w14:textId="77777777" w:rsidR="00C77964" w:rsidRDefault="00C77964">
            <w:pPr>
              <w:pBdr>
                <w:top w:val="nil"/>
                <w:left w:val="nil"/>
                <w:bottom w:val="nil"/>
                <w:right w:val="nil"/>
                <w:between w:val="nil"/>
              </w:pBdr>
              <w:spacing w:line="276" w:lineRule="auto"/>
              <w:rPr>
                <w:rFonts w:ascii="Times New Roman" w:eastAsia="Times New Roman" w:hAnsi="Times New Roman" w:cs="Times New Roman"/>
                <w:color w:val="2E75B5"/>
              </w:rPr>
            </w:pPr>
          </w:p>
        </w:tc>
        <w:tc>
          <w:tcPr>
            <w:tcW w:w="850" w:type="dxa"/>
            <w:tcBorders>
              <w:top w:val="single" w:sz="4" w:space="0" w:color="000000"/>
              <w:left w:val="single" w:sz="4" w:space="0" w:color="000000"/>
              <w:bottom w:val="single" w:sz="4" w:space="0" w:color="000000"/>
              <w:right w:val="single" w:sz="4" w:space="0" w:color="000000"/>
            </w:tcBorders>
          </w:tcPr>
          <w:p w14:paraId="000014EF" w14:textId="77777777" w:rsidR="00C77964" w:rsidRDefault="003474E6">
            <w:pPr>
              <w:rPr>
                <w:rFonts w:ascii="Times New Roman" w:eastAsia="Times New Roman" w:hAnsi="Times New Roman" w:cs="Times New Roman"/>
                <w:b/>
              </w:rPr>
            </w:pPr>
            <w:r>
              <w:rPr>
                <w:rFonts w:ascii="Times New Roman" w:eastAsia="Times New Roman" w:hAnsi="Times New Roman" w:cs="Times New Roman"/>
                <w:b/>
              </w:rPr>
              <w:t>T</w:t>
            </w:r>
          </w:p>
        </w:tc>
        <w:tc>
          <w:tcPr>
            <w:tcW w:w="1276" w:type="dxa"/>
            <w:tcBorders>
              <w:top w:val="single" w:sz="4" w:space="0" w:color="000000"/>
              <w:left w:val="single" w:sz="4" w:space="0" w:color="000000"/>
              <w:bottom w:val="single" w:sz="4" w:space="0" w:color="000000"/>
              <w:right w:val="single" w:sz="4" w:space="0" w:color="000000"/>
            </w:tcBorders>
          </w:tcPr>
          <w:p w14:paraId="000014F0" w14:textId="77777777" w:rsidR="00C77964" w:rsidRDefault="003474E6">
            <w:pPr>
              <w:rPr>
                <w:rFonts w:ascii="Times New Roman" w:eastAsia="Times New Roman" w:hAnsi="Times New Roman" w:cs="Times New Roman"/>
                <w:b/>
              </w:rPr>
            </w:pPr>
            <w:r>
              <w:rPr>
                <w:rFonts w:ascii="Times New Roman" w:eastAsia="Times New Roman" w:hAnsi="Times New Roman" w:cs="Times New Roman"/>
                <w:b/>
              </w:rPr>
              <w:t>G</w:t>
            </w:r>
          </w:p>
        </w:tc>
      </w:tr>
      <w:tr w:rsidR="00C77964" w14:paraId="49BC0CF1" w14:textId="77777777">
        <w:trPr>
          <w:trHeight w:val="340"/>
        </w:trPr>
        <w:tc>
          <w:tcPr>
            <w:tcW w:w="789" w:type="dxa"/>
            <w:vMerge/>
            <w:tcBorders>
              <w:right w:val="single" w:sz="4" w:space="0" w:color="000000"/>
            </w:tcBorders>
          </w:tcPr>
          <w:p w14:paraId="000014F1" w14:textId="77777777" w:rsidR="00C77964" w:rsidRDefault="00C77964">
            <w:pPr>
              <w:pBdr>
                <w:top w:val="nil"/>
                <w:left w:val="nil"/>
                <w:bottom w:val="nil"/>
                <w:right w:val="nil"/>
                <w:between w:val="nil"/>
              </w:pBdr>
              <w:spacing w:line="276" w:lineRule="auto"/>
              <w:rPr>
                <w:rFonts w:ascii="Times New Roman" w:eastAsia="Times New Roman" w:hAnsi="Times New Roman" w:cs="Times New Roman"/>
                <w:b/>
              </w:rPr>
            </w:pPr>
          </w:p>
        </w:tc>
        <w:tc>
          <w:tcPr>
            <w:tcW w:w="1474" w:type="dxa"/>
            <w:tcBorders>
              <w:top w:val="single" w:sz="4" w:space="0" w:color="000000"/>
              <w:left w:val="single" w:sz="4" w:space="0" w:color="000000"/>
              <w:bottom w:val="single" w:sz="4" w:space="0" w:color="000000"/>
              <w:right w:val="single" w:sz="4" w:space="0" w:color="000000"/>
            </w:tcBorders>
            <w:shd w:val="clear" w:color="auto" w:fill="E2EFD9"/>
          </w:tcPr>
          <w:p w14:paraId="000014F2" w14:textId="77777777" w:rsidR="00C77964" w:rsidRDefault="003474E6">
            <w:pPr>
              <w:pBdr>
                <w:top w:val="nil"/>
                <w:left w:val="nil"/>
                <w:bottom w:val="nil"/>
                <w:right w:val="nil"/>
                <w:between w:val="nil"/>
              </w:pBdr>
              <w:spacing w:after="200" w:line="276" w:lineRule="auto"/>
              <w:ind w:hanging="137"/>
              <w:jc w:val="center"/>
              <w:rPr>
                <w:rFonts w:ascii="Times New Roman" w:eastAsia="Times New Roman" w:hAnsi="Times New Roman" w:cs="Times New Roman"/>
                <w:color w:val="000000"/>
              </w:rPr>
            </w:pPr>
            <w:r>
              <w:rPr>
                <w:rFonts w:ascii="Times New Roman" w:eastAsia="Times New Roman" w:hAnsi="Times New Roman" w:cs="Times New Roman"/>
                <w:b/>
                <w:color w:val="000000"/>
              </w:rPr>
              <w:t>1.a</w:t>
            </w:r>
          </w:p>
        </w:tc>
        <w:tc>
          <w:tcPr>
            <w:tcW w:w="1276" w:type="dxa"/>
            <w:tcBorders>
              <w:top w:val="single" w:sz="4" w:space="0" w:color="000000"/>
              <w:left w:val="single" w:sz="4" w:space="0" w:color="000000"/>
              <w:bottom w:val="single" w:sz="4" w:space="0" w:color="000000"/>
              <w:right w:val="single" w:sz="4" w:space="0" w:color="000000"/>
            </w:tcBorders>
          </w:tcPr>
          <w:p w14:paraId="000014F3" w14:textId="77777777" w:rsidR="00C77964" w:rsidRDefault="003474E6">
            <w:pPr>
              <w:spacing w:after="200" w:line="276" w:lineRule="auto"/>
              <w:rPr>
                <w:rFonts w:ascii="Times New Roman" w:eastAsia="Times New Roman" w:hAnsi="Times New Roman" w:cs="Times New Roman"/>
              </w:rPr>
            </w:pPr>
            <w:r>
              <w:rPr>
                <w:rFonts w:ascii="Times New Roman" w:eastAsia="Times New Roman" w:hAnsi="Times New Roman" w:cs="Times New Roman"/>
              </w:rPr>
              <w:t>1</w:t>
            </w:r>
          </w:p>
        </w:tc>
        <w:tc>
          <w:tcPr>
            <w:tcW w:w="1418" w:type="dxa"/>
            <w:tcBorders>
              <w:top w:val="single" w:sz="4" w:space="0" w:color="000000"/>
              <w:left w:val="single" w:sz="4" w:space="0" w:color="000000"/>
              <w:bottom w:val="single" w:sz="4" w:space="0" w:color="000000"/>
              <w:right w:val="single" w:sz="4" w:space="0" w:color="000000"/>
            </w:tcBorders>
          </w:tcPr>
          <w:p w14:paraId="000014F4" w14:textId="77777777" w:rsidR="00C77964" w:rsidRDefault="003474E6">
            <w:pPr>
              <w:spacing w:after="200" w:line="276" w:lineRule="auto"/>
              <w:rPr>
                <w:rFonts w:ascii="Times New Roman" w:eastAsia="Times New Roman" w:hAnsi="Times New Roman" w:cs="Times New Roman"/>
              </w:rPr>
            </w:pPr>
            <w:r>
              <w:rPr>
                <w:rFonts w:ascii="Times New Roman" w:eastAsia="Times New Roman" w:hAnsi="Times New Roman" w:cs="Times New Roman"/>
              </w:rPr>
              <w:t>14</w:t>
            </w:r>
          </w:p>
        </w:tc>
        <w:tc>
          <w:tcPr>
            <w:tcW w:w="2126" w:type="dxa"/>
            <w:tcBorders>
              <w:top w:val="single" w:sz="4" w:space="0" w:color="000000"/>
              <w:left w:val="single" w:sz="4" w:space="0" w:color="000000"/>
              <w:bottom w:val="single" w:sz="4" w:space="0" w:color="000000"/>
              <w:right w:val="single" w:sz="4" w:space="0" w:color="000000"/>
            </w:tcBorders>
          </w:tcPr>
          <w:p w14:paraId="000014F5" w14:textId="77777777" w:rsidR="00C77964" w:rsidRDefault="003474E6">
            <w:pPr>
              <w:spacing w:after="200" w:line="276" w:lineRule="auto"/>
              <w:rPr>
                <w:rFonts w:ascii="Times New Roman" w:eastAsia="Times New Roman" w:hAnsi="Times New Roman" w:cs="Times New Roman"/>
              </w:rPr>
            </w:pPr>
            <w:r>
              <w:rPr>
                <w:rFonts w:ascii="Times New Roman" w:eastAsia="Times New Roman" w:hAnsi="Times New Roman" w:cs="Times New Roman"/>
              </w:rPr>
              <w:t>Iva Anzulović</w:t>
            </w:r>
          </w:p>
        </w:tc>
        <w:tc>
          <w:tcPr>
            <w:tcW w:w="850" w:type="dxa"/>
            <w:tcBorders>
              <w:top w:val="single" w:sz="4" w:space="0" w:color="000000"/>
              <w:left w:val="single" w:sz="4" w:space="0" w:color="000000"/>
              <w:bottom w:val="single" w:sz="4" w:space="0" w:color="000000"/>
              <w:right w:val="single" w:sz="4" w:space="0" w:color="000000"/>
            </w:tcBorders>
          </w:tcPr>
          <w:p w14:paraId="000014F6" w14:textId="77777777" w:rsidR="00C77964" w:rsidRDefault="003474E6">
            <w:pPr>
              <w:spacing w:after="200" w:line="276" w:lineRule="auto"/>
              <w:rPr>
                <w:rFonts w:ascii="Times New Roman" w:eastAsia="Times New Roman" w:hAnsi="Times New Roman" w:cs="Times New Roman"/>
              </w:rPr>
            </w:pPr>
            <w:r>
              <w:rPr>
                <w:rFonts w:ascii="Times New Roman" w:eastAsia="Times New Roman" w:hAnsi="Times New Roman" w:cs="Times New Roman"/>
              </w:rPr>
              <w:t>2</w:t>
            </w:r>
          </w:p>
        </w:tc>
        <w:tc>
          <w:tcPr>
            <w:tcW w:w="1276" w:type="dxa"/>
            <w:tcBorders>
              <w:top w:val="single" w:sz="4" w:space="0" w:color="000000"/>
              <w:left w:val="single" w:sz="4" w:space="0" w:color="000000"/>
              <w:bottom w:val="single" w:sz="4" w:space="0" w:color="000000"/>
              <w:right w:val="single" w:sz="4" w:space="0" w:color="000000"/>
            </w:tcBorders>
          </w:tcPr>
          <w:p w14:paraId="000014F7" w14:textId="77777777" w:rsidR="00C77964" w:rsidRDefault="003474E6">
            <w:pPr>
              <w:spacing w:after="200" w:line="276" w:lineRule="auto"/>
              <w:rPr>
                <w:rFonts w:ascii="Times New Roman" w:eastAsia="Times New Roman" w:hAnsi="Times New Roman" w:cs="Times New Roman"/>
              </w:rPr>
            </w:pPr>
            <w:r>
              <w:rPr>
                <w:rFonts w:ascii="Times New Roman" w:eastAsia="Times New Roman" w:hAnsi="Times New Roman" w:cs="Times New Roman"/>
              </w:rPr>
              <w:t>70</w:t>
            </w:r>
          </w:p>
        </w:tc>
      </w:tr>
      <w:tr w:rsidR="00C77964" w14:paraId="4E496320" w14:textId="77777777">
        <w:trPr>
          <w:trHeight w:val="340"/>
        </w:trPr>
        <w:tc>
          <w:tcPr>
            <w:tcW w:w="789" w:type="dxa"/>
            <w:vMerge/>
            <w:tcBorders>
              <w:right w:val="single" w:sz="4" w:space="0" w:color="000000"/>
            </w:tcBorders>
          </w:tcPr>
          <w:p w14:paraId="000014F8" w14:textId="77777777" w:rsidR="00C77964" w:rsidRDefault="00C77964">
            <w:pPr>
              <w:pBdr>
                <w:top w:val="nil"/>
                <w:left w:val="nil"/>
                <w:bottom w:val="nil"/>
                <w:right w:val="nil"/>
                <w:between w:val="nil"/>
              </w:pBdr>
              <w:spacing w:line="276" w:lineRule="auto"/>
              <w:rPr>
                <w:rFonts w:ascii="Times New Roman" w:eastAsia="Times New Roman" w:hAnsi="Times New Roman" w:cs="Times New Roman"/>
              </w:rPr>
            </w:pPr>
          </w:p>
        </w:tc>
        <w:tc>
          <w:tcPr>
            <w:tcW w:w="1474" w:type="dxa"/>
            <w:tcBorders>
              <w:top w:val="single" w:sz="4" w:space="0" w:color="000000"/>
              <w:left w:val="single" w:sz="4" w:space="0" w:color="000000"/>
              <w:bottom w:val="single" w:sz="4" w:space="0" w:color="000000"/>
              <w:right w:val="single" w:sz="4" w:space="0" w:color="000000"/>
            </w:tcBorders>
            <w:shd w:val="clear" w:color="auto" w:fill="E2EFD9"/>
          </w:tcPr>
          <w:p w14:paraId="000014F9" w14:textId="77777777" w:rsidR="00C77964" w:rsidRDefault="003474E6">
            <w:pPr>
              <w:pBdr>
                <w:top w:val="nil"/>
                <w:left w:val="nil"/>
                <w:bottom w:val="nil"/>
                <w:right w:val="nil"/>
                <w:between w:val="nil"/>
              </w:pBdr>
              <w:spacing w:line="276" w:lineRule="auto"/>
              <w:ind w:hanging="137"/>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1.b</w:t>
            </w:r>
          </w:p>
        </w:tc>
        <w:tc>
          <w:tcPr>
            <w:tcW w:w="1276" w:type="dxa"/>
            <w:tcBorders>
              <w:top w:val="single" w:sz="4" w:space="0" w:color="000000"/>
              <w:left w:val="single" w:sz="4" w:space="0" w:color="000000"/>
              <w:bottom w:val="single" w:sz="4" w:space="0" w:color="000000"/>
              <w:right w:val="single" w:sz="4" w:space="0" w:color="000000"/>
            </w:tcBorders>
          </w:tcPr>
          <w:p w14:paraId="000014FA" w14:textId="77777777" w:rsidR="00C77964" w:rsidRDefault="003474E6">
            <w:pPr>
              <w:spacing w:after="200" w:line="276" w:lineRule="auto"/>
              <w:rPr>
                <w:rFonts w:ascii="Times New Roman" w:eastAsia="Times New Roman" w:hAnsi="Times New Roman" w:cs="Times New Roman"/>
              </w:rPr>
            </w:pPr>
            <w:r>
              <w:rPr>
                <w:rFonts w:ascii="Times New Roman" w:eastAsia="Times New Roman" w:hAnsi="Times New Roman" w:cs="Times New Roman"/>
              </w:rPr>
              <w:t>1</w:t>
            </w:r>
          </w:p>
        </w:tc>
        <w:tc>
          <w:tcPr>
            <w:tcW w:w="1418" w:type="dxa"/>
            <w:tcBorders>
              <w:top w:val="single" w:sz="4" w:space="0" w:color="000000"/>
              <w:left w:val="single" w:sz="4" w:space="0" w:color="000000"/>
              <w:bottom w:val="single" w:sz="4" w:space="0" w:color="000000"/>
              <w:right w:val="single" w:sz="4" w:space="0" w:color="000000"/>
            </w:tcBorders>
          </w:tcPr>
          <w:p w14:paraId="000014FB" w14:textId="77777777" w:rsidR="00C77964" w:rsidRDefault="003474E6">
            <w:pPr>
              <w:spacing w:after="200" w:line="276" w:lineRule="auto"/>
              <w:rPr>
                <w:rFonts w:ascii="Times New Roman" w:eastAsia="Times New Roman" w:hAnsi="Times New Roman" w:cs="Times New Roman"/>
              </w:rPr>
            </w:pPr>
            <w:r>
              <w:rPr>
                <w:rFonts w:ascii="Times New Roman" w:eastAsia="Times New Roman" w:hAnsi="Times New Roman" w:cs="Times New Roman"/>
              </w:rPr>
              <w:t>11 (+1 PRO)</w:t>
            </w:r>
          </w:p>
        </w:tc>
        <w:tc>
          <w:tcPr>
            <w:tcW w:w="2126" w:type="dxa"/>
            <w:tcBorders>
              <w:top w:val="single" w:sz="4" w:space="0" w:color="000000"/>
              <w:left w:val="single" w:sz="4" w:space="0" w:color="000000"/>
              <w:bottom w:val="single" w:sz="4" w:space="0" w:color="000000"/>
              <w:right w:val="single" w:sz="4" w:space="0" w:color="000000"/>
            </w:tcBorders>
          </w:tcPr>
          <w:p w14:paraId="000014FC" w14:textId="77777777" w:rsidR="00C77964" w:rsidRDefault="003474E6">
            <w:pPr>
              <w:spacing w:after="200" w:line="276" w:lineRule="auto"/>
              <w:rPr>
                <w:rFonts w:ascii="Times New Roman" w:eastAsia="Times New Roman" w:hAnsi="Times New Roman" w:cs="Times New Roman"/>
              </w:rPr>
            </w:pPr>
            <w:r>
              <w:rPr>
                <w:rFonts w:ascii="Times New Roman" w:eastAsia="Times New Roman" w:hAnsi="Times New Roman" w:cs="Times New Roman"/>
              </w:rPr>
              <w:t>Iva Anzulović</w:t>
            </w:r>
          </w:p>
        </w:tc>
        <w:tc>
          <w:tcPr>
            <w:tcW w:w="850" w:type="dxa"/>
            <w:tcBorders>
              <w:top w:val="single" w:sz="4" w:space="0" w:color="000000"/>
              <w:left w:val="single" w:sz="4" w:space="0" w:color="000000"/>
              <w:bottom w:val="single" w:sz="4" w:space="0" w:color="000000"/>
              <w:right w:val="single" w:sz="4" w:space="0" w:color="000000"/>
            </w:tcBorders>
          </w:tcPr>
          <w:p w14:paraId="000014FD" w14:textId="77777777" w:rsidR="00C77964" w:rsidRDefault="003474E6">
            <w:pPr>
              <w:spacing w:after="200" w:line="276" w:lineRule="auto"/>
              <w:rPr>
                <w:rFonts w:ascii="Times New Roman" w:eastAsia="Times New Roman" w:hAnsi="Times New Roman" w:cs="Times New Roman"/>
              </w:rPr>
            </w:pPr>
            <w:r>
              <w:rPr>
                <w:rFonts w:ascii="Times New Roman" w:eastAsia="Times New Roman" w:hAnsi="Times New Roman" w:cs="Times New Roman"/>
              </w:rPr>
              <w:t>2</w:t>
            </w:r>
          </w:p>
        </w:tc>
        <w:tc>
          <w:tcPr>
            <w:tcW w:w="1276" w:type="dxa"/>
            <w:tcBorders>
              <w:top w:val="single" w:sz="4" w:space="0" w:color="000000"/>
              <w:left w:val="single" w:sz="4" w:space="0" w:color="000000"/>
              <w:bottom w:val="single" w:sz="4" w:space="0" w:color="000000"/>
              <w:right w:val="single" w:sz="4" w:space="0" w:color="000000"/>
            </w:tcBorders>
          </w:tcPr>
          <w:p w14:paraId="000014FE" w14:textId="77777777" w:rsidR="00C77964" w:rsidRDefault="003474E6">
            <w:pPr>
              <w:spacing w:after="200" w:line="276" w:lineRule="auto"/>
              <w:rPr>
                <w:rFonts w:ascii="Times New Roman" w:eastAsia="Times New Roman" w:hAnsi="Times New Roman" w:cs="Times New Roman"/>
              </w:rPr>
            </w:pPr>
            <w:r>
              <w:rPr>
                <w:rFonts w:ascii="Times New Roman" w:eastAsia="Times New Roman" w:hAnsi="Times New Roman" w:cs="Times New Roman"/>
              </w:rPr>
              <w:t>70</w:t>
            </w:r>
          </w:p>
        </w:tc>
      </w:tr>
      <w:tr w:rsidR="00C77964" w14:paraId="706C99D7" w14:textId="77777777">
        <w:trPr>
          <w:trHeight w:val="340"/>
        </w:trPr>
        <w:tc>
          <w:tcPr>
            <w:tcW w:w="789" w:type="dxa"/>
            <w:vMerge/>
            <w:tcBorders>
              <w:right w:val="single" w:sz="4" w:space="0" w:color="000000"/>
            </w:tcBorders>
          </w:tcPr>
          <w:p w14:paraId="000014FF" w14:textId="77777777" w:rsidR="00C77964" w:rsidRDefault="00C77964">
            <w:pPr>
              <w:pBdr>
                <w:top w:val="nil"/>
                <w:left w:val="nil"/>
                <w:bottom w:val="nil"/>
                <w:right w:val="nil"/>
                <w:between w:val="nil"/>
              </w:pBdr>
              <w:spacing w:line="276" w:lineRule="auto"/>
              <w:rPr>
                <w:rFonts w:ascii="Times New Roman" w:eastAsia="Times New Roman" w:hAnsi="Times New Roman" w:cs="Times New Roman"/>
              </w:rPr>
            </w:pPr>
          </w:p>
        </w:tc>
        <w:tc>
          <w:tcPr>
            <w:tcW w:w="1474" w:type="dxa"/>
            <w:tcBorders>
              <w:top w:val="single" w:sz="4" w:space="0" w:color="000000"/>
              <w:left w:val="single" w:sz="4" w:space="0" w:color="000000"/>
              <w:bottom w:val="single" w:sz="4" w:space="0" w:color="000000"/>
              <w:right w:val="single" w:sz="4" w:space="0" w:color="000000"/>
            </w:tcBorders>
            <w:shd w:val="clear" w:color="auto" w:fill="E2EFD9"/>
          </w:tcPr>
          <w:p w14:paraId="00001500" w14:textId="77777777" w:rsidR="00C77964" w:rsidRDefault="003474E6">
            <w:pPr>
              <w:spacing w:after="200" w:line="276" w:lineRule="auto"/>
              <w:ind w:hanging="137"/>
              <w:jc w:val="center"/>
              <w:rPr>
                <w:rFonts w:ascii="Times New Roman" w:eastAsia="Times New Roman" w:hAnsi="Times New Roman" w:cs="Times New Roman"/>
              </w:rPr>
            </w:pPr>
            <w:r>
              <w:rPr>
                <w:rFonts w:ascii="Times New Roman" w:eastAsia="Times New Roman" w:hAnsi="Times New Roman" w:cs="Times New Roman"/>
                <w:b/>
              </w:rPr>
              <w:t>2. a</w:t>
            </w:r>
          </w:p>
        </w:tc>
        <w:tc>
          <w:tcPr>
            <w:tcW w:w="1276" w:type="dxa"/>
            <w:tcBorders>
              <w:top w:val="single" w:sz="4" w:space="0" w:color="000000"/>
              <w:left w:val="single" w:sz="4" w:space="0" w:color="000000"/>
              <w:bottom w:val="single" w:sz="4" w:space="0" w:color="000000"/>
              <w:right w:val="single" w:sz="4" w:space="0" w:color="000000"/>
            </w:tcBorders>
          </w:tcPr>
          <w:p w14:paraId="00001501" w14:textId="77777777" w:rsidR="00C77964" w:rsidRDefault="003474E6">
            <w:pPr>
              <w:spacing w:after="200" w:line="276" w:lineRule="auto"/>
              <w:rPr>
                <w:rFonts w:ascii="Times New Roman" w:eastAsia="Times New Roman" w:hAnsi="Times New Roman" w:cs="Times New Roman"/>
              </w:rPr>
            </w:pPr>
            <w:r>
              <w:rPr>
                <w:rFonts w:ascii="Times New Roman" w:eastAsia="Times New Roman" w:hAnsi="Times New Roman" w:cs="Times New Roman"/>
              </w:rPr>
              <w:t>1</w:t>
            </w:r>
          </w:p>
        </w:tc>
        <w:tc>
          <w:tcPr>
            <w:tcW w:w="1418" w:type="dxa"/>
            <w:tcBorders>
              <w:top w:val="single" w:sz="4" w:space="0" w:color="000000"/>
              <w:left w:val="single" w:sz="4" w:space="0" w:color="000000"/>
              <w:bottom w:val="single" w:sz="4" w:space="0" w:color="000000"/>
              <w:right w:val="single" w:sz="4" w:space="0" w:color="000000"/>
            </w:tcBorders>
          </w:tcPr>
          <w:p w14:paraId="00001502" w14:textId="77777777" w:rsidR="00C77964" w:rsidRDefault="003474E6">
            <w:pPr>
              <w:spacing w:after="200" w:line="276" w:lineRule="auto"/>
              <w:rPr>
                <w:rFonts w:ascii="Times New Roman" w:eastAsia="Times New Roman" w:hAnsi="Times New Roman" w:cs="Times New Roman"/>
              </w:rPr>
            </w:pPr>
            <w:r>
              <w:rPr>
                <w:rFonts w:ascii="Times New Roman" w:eastAsia="Times New Roman" w:hAnsi="Times New Roman" w:cs="Times New Roman"/>
              </w:rPr>
              <w:t>16</w:t>
            </w:r>
          </w:p>
        </w:tc>
        <w:tc>
          <w:tcPr>
            <w:tcW w:w="2126" w:type="dxa"/>
            <w:tcBorders>
              <w:top w:val="single" w:sz="4" w:space="0" w:color="000000"/>
              <w:left w:val="single" w:sz="4" w:space="0" w:color="000000"/>
              <w:bottom w:val="single" w:sz="4" w:space="0" w:color="000000"/>
              <w:right w:val="single" w:sz="4" w:space="0" w:color="000000"/>
            </w:tcBorders>
          </w:tcPr>
          <w:p w14:paraId="00001503" w14:textId="77777777" w:rsidR="00C77964" w:rsidRDefault="003474E6">
            <w:pPr>
              <w:spacing w:after="200" w:line="276" w:lineRule="auto"/>
              <w:rPr>
                <w:rFonts w:ascii="Times New Roman" w:eastAsia="Times New Roman" w:hAnsi="Times New Roman" w:cs="Times New Roman"/>
              </w:rPr>
            </w:pPr>
            <w:r>
              <w:rPr>
                <w:rFonts w:ascii="Times New Roman" w:eastAsia="Times New Roman" w:hAnsi="Times New Roman" w:cs="Times New Roman"/>
              </w:rPr>
              <w:t>Iva Anzulović</w:t>
            </w:r>
          </w:p>
        </w:tc>
        <w:tc>
          <w:tcPr>
            <w:tcW w:w="850" w:type="dxa"/>
            <w:tcBorders>
              <w:top w:val="single" w:sz="4" w:space="0" w:color="000000"/>
              <w:left w:val="single" w:sz="4" w:space="0" w:color="000000"/>
              <w:bottom w:val="single" w:sz="4" w:space="0" w:color="000000"/>
              <w:right w:val="single" w:sz="4" w:space="0" w:color="000000"/>
            </w:tcBorders>
          </w:tcPr>
          <w:p w14:paraId="00001504" w14:textId="77777777" w:rsidR="00C77964" w:rsidRDefault="003474E6">
            <w:pPr>
              <w:spacing w:after="200" w:line="276" w:lineRule="auto"/>
              <w:rPr>
                <w:rFonts w:ascii="Times New Roman" w:eastAsia="Times New Roman" w:hAnsi="Times New Roman" w:cs="Times New Roman"/>
              </w:rPr>
            </w:pPr>
            <w:r>
              <w:rPr>
                <w:rFonts w:ascii="Times New Roman" w:eastAsia="Times New Roman" w:hAnsi="Times New Roman" w:cs="Times New Roman"/>
              </w:rPr>
              <w:t>2</w:t>
            </w:r>
          </w:p>
        </w:tc>
        <w:tc>
          <w:tcPr>
            <w:tcW w:w="1276" w:type="dxa"/>
            <w:tcBorders>
              <w:top w:val="single" w:sz="4" w:space="0" w:color="000000"/>
              <w:left w:val="single" w:sz="4" w:space="0" w:color="000000"/>
              <w:bottom w:val="single" w:sz="4" w:space="0" w:color="000000"/>
              <w:right w:val="single" w:sz="4" w:space="0" w:color="000000"/>
            </w:tcBorders>
          </w:tcPr>
          <w:p w14:paraId="00001505" w14:textId="77777777" w:rsidR="00C77964" w:rsidRDefault="003474E6">
            <w:pPr>
              <w:spacing w:after="200" w:line="276" w:lineRule="auto"/>
              <w:rPr>
                <w:rFonts w:ascii="Times New Roman" w:eastAsia="Times New Roman" w:hAnsi="Times New Roman" w:cs="Times New Roman"/>
              </w:rPr>
            </w:pPr>
            <w:r>
              <w:rPr>
                <w:rFonts w:ascii="Times New Roman" w:eastAsia="Times New Roman" w:hAnsi="Times New Roman" w:cs="Times New Roman"/>
              </w:rPr>
              <w:t>70</w:t>
            </w:r>
          </w:p>
        </w:tc>
      </w:tr>
      <w:tr w:rsidR="00C77964" w14:paraId="1156B76F" w14:textId="77777777">
        <w:trPr>
          <w:trHeight w:val="340"/>
        </w:trPr>
        <w:tc>
          <w:tcPr>
            <w:tcW w:w="789" w:type="dxa"/>
            <w:vMerge/>
            <w:tcBorders>
              <w:right w:val="single" w:sz="4" w:space="0" w:color="000000"/>
            </w:tcBorders>
          </w:tcPr>
          <w:p w14:paraId="00001506" w14:textId="77777777" w:rsidR="00C77964" w:rsidRDefault="00C77964">
            <w:pPr>
              <w:pBdr>
                <w:top w:val="nil"/>
                <w:left w:val="nil"/>
                <w:bottom w:val="nil"/>
                <w:right w:val="nil"/>
                <w:between w:val="nil"/>
              </w:pBdr>
              <w:spacing w:line="276" w:lineRule="auto"/>
              <w:rPr>
                <w:rFonts w:ascii="Times New Roman" w:eastAsia="Times New Roman" w:hAnsi="Times New Roman" w:cs="Times New Roman"/>
              </w:rPr>
            </w:pPr>
          </w:p>
        </w:tc>
        <w:tc>
          <w:tcPr>
            <w:tcW w:w="1474" w:type="dxa"/>
            <w:tcBorders>
              <w:top w:val="single" w:sz="4" w:space="0" w:color="000000"/>
              <w:left w:val="single" w:sz="4" w:space="0" w:color="000000"/>
              <w:bottom w:val="single" w:sz="4" w:space="0" w:color="000000"/>
              <w:right w:val="single" w:sz="4" w:space="0" w:color="000000"/>
            </w:tcBorders>
            <w:shd w:val="clear" w:color="auto" w:fill="E2EFD9"/>
          </w:tcPr>
          <w:p w14:paraId="00001507" w14:textId="77777777" w:rsidR="00C77964" w:rsidRDefault="003474E6">
            <w:pPr>
              <w:spacing w:after="200" w:line="276" w:lineRule="auto"/>
              <w:ind w:hanging="137"/>
              <w:jc w:val="center"/>
              <w:rPr>
                <w:rFonts w:ascii="Times New Roman" w:eastAsia="Times New Roman" w:hAnsi="Times New Roman" w:cs="Times New Roman"/>
                <w:b/>
              </w:rPr>
            </w:pPr>
            <w:r>
              <w:rPr>
                <w:rFonts w:ascii="Times New Roman" w:eastAsia="Times New Roman" w:hAnsi="Times New Roman" w:cs="Times New Roman"/>
                <w:b/>
              </w:rPr>
              <w:t>2. b</w:t>
            </w:r>
          </w:p>
        </w:tc>
        <w:tc>
          <w:tcPr>
            <w:tcW w:w="1276" w:type="dxa"/>
            <w:tcBorders>
              <w:top w:val="single" w:sz="4" w:space="0" w:color="000000"/>
              <w:left w:val="single" w:sz="4" w:space="0" w:color="000000"/>
              <w:bottom w:val="single" w:sz="4" w:space="0" w:color="000000"/>
              <w:right w:val="single" w:sz="4" w:space="0" w:color="000000"/>
            </w:tcBorders>
          </w:tcPr>
          <w:p w14:paraId="00001508" w14:textId="77777777" w:rsidR="00C77964" w:rsidRDefault="003474E6">
            <w:pPr>
              <w:spacing w:after="200" w:line="276" w:lineRule="auto"/>
              <w:rPr>
                <w:rFonts w:ascii="Times New Roman" w:eastAsia="Times New Roman" w:hAnsi="Times New Roman" w:cs="Times New Roman"/>
              </w:rPr>
            </w:pPr>
            <w:r>
              <w:rPr>
                <w:rFonts w:ascii="Times New Roman" w:eastAsia="Times New Roman" w:hAnsi="Times New Roman" w:cs="Times New Roman"/>
              </w:rPr>
              <w:t>1</w:t>
            </w:r>
          </w:p>
        </w:tc>
        <w:tc>
          <w:tcPr>
            <w:tcW w:w="1418" w:type="dxa"/>
            <w:tcBorders>
              <w:top w:val="single" w:sz="4" w:space="0" w:color="000000"/>
              <w:left w:val="single" w:sz="4" w:space="0" w:color="000000"/>
              <w:bottom w:val="single" w:sz="4" w:space="0" w:color="000000"/>
              <w:right w:val="single" w:sz="4" w:space="0" w:color="000000"/>
            </w:tcBorders>
          </w:tcPr>
          <w:p w14:paraId="00001509" w14:textId="77777777" w:rsidR="00C77964" w:rsidRDefault="003474E6">
            <w:pPr>
              <w:spacing w:after="200" w:line="276" w:lineRule="auto"/>
              <w:rPr>
                <w:rFonts w:ascii="Times New Roman" w:eastAsia="Times New Roman" w:hAnsi="Times New Roman" w:cs="Times New Roman"/>
              </w:rPr>
            </w:pPr>
            <w:r>
              <w:rPr>
                <w:rFonts w:ascii="Times New Roman" w:eastAsia="Times New Roman" w:hAnsi="Times New Roman" w:cs="Times New Roman"/>
              </w:rPr>
              <w:t>12 (+1 PRO)</w:t>
            </w:r>
          </w:p>
        </w:tc>
        <w:tc>
          <w:tcPr>
            <w:tcW w:w="2126" w:type="dxa"/>
            <w:tcBorders>
              <w:top w:val="single" w:sz="4" w:space="0" w:color="000000"/>
              <w:left w:val="single" w:sz="4" w:space="0" w:color="000000"/>
              <w:bottom w:val="single" w:sz="4" w:space="0" w:color="000000"/>
              <w:right w:val="single" w:sz="4" w:space="0" w:color="000000"/>
            </w:tcBorders>
          </w:tcPr>
          <w:p w14:paraId="0000150A" w14:textId="77777777" w:rsidR="00C77964" w:rsidRDefault="003474E6">
            <w:pPr>
              <w:spacing w:after="200" w:line="276" w:lineRule="auto"/>
              <w:rPr>
                <w:rFonts w:ascii="Times New Roman" w:eastAsia="Times New Roman" w:hAnsi="Times New Roman" w:cs="Times New Roman"/>
              </w:rPr>
            </w:pPr>
            <w:r>
              <w:rPr>
                <w:rFonts w:ascii="Times New Roman" w:eastAsia="Times New Roman" w:hAnsi="Times New Roman" w:cs="Times New Roman"/>
              </w:rPr>
              <w:t>Iva Anzulović</w:t>
            </w:r>
          </w:p>
        </w:tc>
        <w:tc>
          <w:tcPr>
            <w:tcW w:w="850" w:type="dxa"/>
            <w:tcBorders>
              <w:top w:val="single" w:sz="4" w:space="0" w:color="000000"/>
              <w:left w:val="single" w:sz="4" w:space="0" w:color="000000"/>
              <w:bottom w:val="single" w:sz="4" w:space="0" w:color="000000"/>
              <w:right w:val="single" w:sz="4" w:space="0" w:color="000000"/>
            </w:tcBorders>
          </w:tcPr>
          <w:p w14:paraId="0000150B" w14:textId="77777777" w:rsidR="00C77964" w:rsidRDefault="003474E6">
            <w:pPr>
              <w:spacing w:after="200" w:line="276" w:lineRule="auto"/>
              <w:rPr>
                <w:rFonts w:ascii="Times New Roman" w:eastAsia="Times New Roman" w:hAnsi="Times New Roman" w:cs="Times New Roman"/>
              </w:rPr>
            </w:pPr>
            <w:r>
              <w:rPr>
                <w:rFonts w:ascii="Times New Roman" w:eastAsia="Times New Roman" w:hAnsi="Times New Roman" w:cs="Times New Roman"/>
              </w:rPr>
              <w:t>2</w:t>
            </w:r>
          </w:p>
        </w:tc>
        <w:tc>
          <w:tcPr>
            <w:tcW w:w="1276" w:type="dxa"/>
            <w:tcBorders>
              <w:top w:val="single" w:sz="4" w:space="0" w:color="000000"/>
              <w:left w:val="single" w:sz="4" w:space="0" w:color="000000"/>
              <w:bottom w:val="single" w:sz="4" w:space="0" w:color="000000"/>
              <w:right w:val="single" w:sz="4" w:space="0" w:color="000000"/>
            </w:tcBorders>
          </w:tcPr>
          <w:p w14:paraId="0000150C" w14:textId="77777777" w:rsidR="00C77964" w:rsidRDefault="003474E6">
            <w:pPr>
              <w:spacing w:after="200" w:line="276" w:lineRule="auto"/>
              <w:rPr>
                <w:rFonts w:ascii="Times New Roman" w:eastAsia="Times New Roman" w:hAnsi="Times New Roman" w:cs="Times New Roman"/>
              </w:rPr>
            </w:pPr>
            <w:r>
              <w:rPr>
                <w:rFonts w:ascii="Times New Roman" w:eastAsia="Times New Roman" w:hAnsi="Times New Roman" w:cs="Times New Roman"/>
              </w:rPr>
              <w:t>70</w:t>
            </w:r>
          </w:p>
        </w:tc>
      </w:tr>
      <w:tr w:rsidR="00C77964" w14:paraId="46C7C736" w14:textId="77777777">
        <w:trPr>
          <w:trHeight w:val="340"/>
        </w:trPr>
        <w:tc>
          <w:tcPr>
            <w:tcW w:w="789" w:type="dxa"/>
            <w:vMerge/>
            <w:tcBorders>
              <w:right w:val="single" w:sz="4" w:space="0" w:color="000000"/>
            </w:tcBorders>
          </w:tcPr>
          <w:p w14:paraId="0000150D" w14:textId="77777777" w:rsidR="00C77964" w:rsidRDefault="00C77964">
            <w:pPr>
              <w:pBdr>
                <w:top w:val="nil"/>
                <w:left w:val="nil"/>
                <w:bottom w:val="nil"/>
                <w:right w:val="nil"/>
                <w:between w:val="nil"/>
              </w:pBdr>
              <w:spacing w:line="276" w:lineRule="auto"/>
              <w:rPr>
                <w:rFonts w:ascii="Times New Roman" w:eastAsia="Times New Roman" w:hAnsi="Times New Roman" w:cs="Times New Roman"/>
              </w:rPr>
            </w:pPr>
          </w:p>
        </w:tc>
        <w:tc>
          <w:tcPr>
            <w:tcW w:w="1474" w:type="dxa"/>
            <w:tcBorders>
              <w:top w:val="single" w:sz="4" w:space="0" w:color="000000"/>
              <w:left w:val="single" w:sz="4" w:space="0" w:color="000000"/>
              <w:bottom w:val="single" w:sz="4" w:space="0" w:color="000000"/>
              <w:right w:val="single" w:sz="4" w:space="0" w:color="000000"/>
            </w:tcBorders>
            <w:shd w:val="clear" w:color="auto" w:fill="E2EFD9"/>
          </w:tcPr>
          <w:p w14:paraId="0000150E" w14:textId="77777777" w:rsidR="00C77964" w:rsidRDefault="003474E6">
            <w:pPr>
              <w:spacing w:after="200" w:line="276" w:lineRule="auto"/>
              <w:ind w:hanging="137"/>
              <w:jc w:val="center"/>
              <w:rPr>
                <w:rFonts w:ascii="Times New Roman" w:eastAsia="Times New Roman" w:hAnsi="Times New Roman" w:cs="Times New Roman"/>
              </w:rPr>
            </w:pPr>
            <w:r>
              <w:rPr>
                <w:rFonts w:ascii="Times New Roman" w:eastAsia="Times New Roman" w:hAnsi="Times New Roman" w:cs="Times New Roman"/>
                <w:b/>
              </w:rPr>
              <w:t>3. a</w:t>
            </w:r>
          </w:p>
        </w:tc>
        <w:tc>
          <w:tcPr>
            <w:tcW w:w="1276" w:type="dxa"/>
            <w:tcBorders>
              <w:top w:val="single" w:sz="4" w:space="0" w:color="000000"/>
              <w:left w:val="single" w:sz="4" w:space="0" w:color="000000"/>
              <w:bottom w:val="single" w:sz="4" w:space="0" w:color="000000"/>
              <w:right w:val="single" w:sz="4" w:space="0" w:color="000000"/>
            </w:tcBorders>
          </w:tcPr>
          <w:p w14:paraId="0000150F" w14:textId="77777777" w:rsidR="00C77964" w:rsidRDefault="003474E6">
            <w:pPr>
              <w:spacing w:after="200" w:line="276" w:lineRule="auto"/>
              <w:rPr>
                <w:rFonts w:ascii="Times New Roman" w:eastAsia="Times New Roman" w:hAnsi="Times New Roman" w:cs="Times New Roman"/>
              </w:rPr>
            </w:pPr>
            <w:r>
              <w:rPr>
                <w:rFonts w:ascii="Times New Roman" w:eastAsia="Times New Roman" w:hAnsi="Times New Roman" w:cs="Times New Roman"/>
              </w:rPr>
              <w:t>1</w:t>
            </w:r>
          </w:p>
        </w:tc>
        <w:tc>
          <w:tcPr>
            <w:tcW w:w="1418" w:type="dxa"/>
            <w:tcBorders>
              <w:top w:val="single" w:sz="4" w:space="0" w:color="000000"/>
              <w:left w:val="single" w:sz="4" w:space="0" w:color="000000"/>
              <w:bottom w:val="single" w:sz="4" w:space="0" w:color="000000"/>
              <w:right w:val="single" w:sz="4" w:space="0" w:color="000000"/>
            </w:tcBorders>
          </w:tcPr>
          <w:p w14:paraId="00001510" w14:textId="77777777" w:rsidR="00C77964" w:rsidRDefault="003474E6">
            <w:pPr>
              <w:spacing w:after="200" w:line="276" w:lineRule="auto"/>
              <w:rPr>
                <w:rFonts w:ascii="Times New Roman" w:eastAsia="Times New Roman" w:hAnsi="Times New Roman" w:cs="Times New Roman"/>
              </w:rPr>
            </w:pPr>
            <w:r>
              <w:rPr>
                <w:rFonts w:ascii="Times New Roman" w:eastAsia="Times New Roman" w:hAnsi="Times New Roman" w:cs="Times New Roman"/>
              </w:rPr>
              <w:t>15 (+1 PRO)</w:t>
            </w:r>
          </w:p>
        </w:tc>
        <w:tc>
          <w:tcPr>
            <w:tcW w:w="2126" w:type="dxa"/>
            <w:tcBorders>
              <w:top w:val="single" w:sz="4" w:space="0" w:color="000000"/>
              <w:left w:val="single" w:sz="4" w:space="0" w:color="000000"/>
              <w:bottom w:val="single" w:sz="4" w:space="0" w:color="000000"/>
              <w:right w:val="single" w:sz="4" w:space="0" w:color="000000"/>
            </w:tcBorders>
          </w:tcPr>
          <w:p w14:paraId="00001511" w14:textId="77777777" w:rsidR="00C77964" w:rsidRDefault="003474E6">
            <w:pPr>
              <w:spacing w:after="200" w:line="276" w:lineRule="auto"/>
              <w:rPr>
                <w:rFonts w:ascii="Times New Roman" w:eastAsia="Times New Roman" w:hAnsi="Times New Roman" w:cs="Times New Roman"/>
              </w:rPr>
            </w:pPr>
            <w:r>
              <w:rPr>
                <w:rFonts w:ascii="Times New Roman" w:eastAsia="Times New Roman" w:hAnsi="Times New Roman" w:cs="Times New Roman"/>
              </w:rPr>
              <w:t>Iva Anzulović</w:t>
            </w:r>
          </w:p>
        </w:tc>
        <w:tc>
          <w:tcPr>
            <w:tcW w:w="850" w:type="dxa"/>
            <w:tcBorders>
              <w:top w:val="single" w:sz="4" w:space="0" w:color="000000"/>
              <w:left w:val="single" w:sz="4" w:space="0" w:color="000000"/>
              <w:bottom w:val="single" w:sz="4" w:space="0" w:color="000000"/>
              <w:right w:val="single" w:sz="4" w:space="0" w:color="000000"/>
            </w:tcBorders>
          </w:tcPr>
          <w:p w14:paraId="00001512" w14:textId="77777777" w:rsidR="00C77964" w:rsidRDefault="003474E6">
            <w:pPr>
              <w:spacing w:after="200" w:line="276" w:lineRule="auto"/>
              <w:rPr>
                <w:rFonts w:ascii="Times New Roman" w:eastAsia="Times New Roman" w:hAnsi="Times New Roman" w:cs="Times New Roman"/>
              </w:rPr>
            </w:pPr>
            <w:r>
              <w:rPr>
                <w:rFonts w:ascii="Times New Roman" w:eastAsia="Times New Roman" w:hAnsi="Times New Roman" w:cs="Times New Roman"/>
              </w:rPr>
              <w:t>2</w:t>
            </w:r>
          </w:p>
        </w:tc>
        <w:tc>
          <w:tcPr>
            <w:tcW w:w="1276" w:type="dxa"/>
            <w:tcBorders>
              <w:top w:val="single" w:sz="4" w:space="0" w:color="000000"/>
              <w:left w:val="single" w:sz="4" w:space="0" w:color="000000"/>
              <w:bottom w:val="single" w:sz="4" w:space="0" w:color="000000"/>
              <w:right w:val="single" w:sz="4" w:space="0" w:color="000000"/>
            </w:tcBorders>
          </w:tcPr>
          <w:p w14:paraId="00001513" w14:textId="77777777" w:rsidR="00C77964" w:rsidRDefault="003474E6">
            <w:pPr>
              <w:spacing w:after="200" w:line="276" w:lineRule="auto"/>
              <w:rPr>
                <w:rFonts w:ascii="Times New Roman" w:eastAsia="Times New Roman" w:hAnsi="Times New Roman" w:cs="Times New Roman"/>
              </w:rPr>
            </w:pPr>
            <w:r>
              <w:rPr>
                <w:rFonts w:ascii="Times New Roman" w:eastAsia="Times New Roman" w:hAnsi="Times New Roman" w:cs="Times New Roman"/>
              </w:rPr>
              <w:t>70</w:t>
            </w:r>
          </w:p>
        </w:tc>
      </w:tr>
      <w:tr w:rsidR="00C77964" w14:paraId="79322AB2" w14:textId="77777777">
        <w:trPr>
          <w:trHeight w:val="340"/>
        </w:trPr>
        <w:tc>
          <w:tcPr>
            <w:tcW w:w="789" w:type="dxa"/>
            <w:vMerge/>
            <w:tcBorders>
              <w:right w:val="single" w:sz="4" w:space="0" w:color="000000"/>
            </w:tcBorders>
          </w:tcPr>
          <w:p w14:paraId="00001514" w14:textId="77777777" w:rsidR="00C77964" w:rsidRDefault="00C77964">
            <w:pPr>
              <w:pBdr>
                <w:top w:val="nil"/>
                <w:left w:val="nil"/>
                <w:bottom w:val="nil"/>
                <w:right w:val="nil"/>
                <w:between w:val="nil"/>
              </w:pBdr>
              <w:spacing w:line="276" w:lineRule="auto"/>
              <w:rPr>
                <w:rFonts w:ascii="Times New Roman" w:eastAsia="Times New Roman" w:hAnsi="Times New Roman" w:cs="Times New Roman"/>
              </w:rPr>
            </w:pPr>
          </w:p>
        </w:tc>
        <w:tc>
          <w:tcPr>
            <w:tcW w:w="1474" w:type="dxa"/>
            <w:tcBorders>
              <w:top w:val="single" w:sz="4" w:space="0" w:color="000000"/>
              <w:left w:val="single" w:sz="4" w:space="0" w:color="000000"/>
              <w:bottom w:val="single" w:sz="4" w:space="0" w:color="000000"/>
              <w:right w:val="single" w:sz="4" w:space="0" w:color="000000"/>
            </w:tcBorders>
            <w:shd w:val="clear" w:color="auto" w:fill="E2EFD9"/>
          </w:tcPr>
          <w:p w14:paraId="00001515" w14:textId="77777777" w:rsidR="00C77964" w:rsidRDefault="003474E6">
            <w:pPr>
              <w:spacing w:after="200" w:line="276" w:lineRule="auto"/>
              <w:ind w:hanging="137"/>
              <w:jc w:val="center"/>
              <w:rPr>
                <w:rFonts w:ascii="Times New Roman" w:eastAsia="Times New Roman" w:hAnsi="Times New Roman" w:cs="Times New Roman"/>
                <w:b/>
              </w:rPr>
            </w:pPr>
            <w:r>
              <w:rPr>
                <w:rFonts w:ascii="Times New Roman" w:eastAsia="Times New Roman" w:hAnsi="Times New Roman" w:cs="Times New Roman"/>
                <w:b/>
              </w:rPr>
              <w:t>3.b</w:t>
            </w:r>
          </w:p>
        </w:tc>
        <w:tc>
          <w:tcPr>
            <w:tcW w:w="1276" w:type="dxa"/>
            <w:tcBorders>
              <w:top w:val="single" w:sz="4" w:space="0" w:color="000000"/>
              <w:left w:val="single" w:sz="4" w:space="0" w:color="000000"/>
              <w:bottom w:val="single" w:sz="4" w:space="0" w:color="000000"/>
              <w:right w:val="single" w:sz="4" w:space="0" w:color="000000"/>
            </w:tcBorders>
          </w:tcPr>
          <w:p w14:paraId="00001516" w14:textId="77777777" w:rsidR="00C77964" w:rsidRDefault="003474E6">
            <w:pPr>
              <w:spacing w:after="200" w:line="276" w:lineRule="auto"/>
              <w:rPr>
                <w:rFonts w:ascii="Times New Roman" w:eastAsia="Times New Roman" w:hAnsi="Times New Roman" w:cs="Times New Roman"/>
              </w:rPr>
            </w:pPr>
            <w:r>
              <w:rPr>
                <w:rFonts w:ascii="Times New Roman" w:eastAsia="Times New Roman" w:hAnsi="Times New Roman" w:cs="Times New Roman"/>
              </w:rPr>
              <w:t>1</w:t>
            </w:r>
          </w:p>
        </w:tc>
        <w:tc>
          <w:tcPr>
            <w:tcW w:w="1418" w:type="dxa"/>
            <w:tcBorders>
              <w:top w:val="single" w:sz="4" w:space="0" w:color="000000"/>
              <w:left w:val="single" w:sz="4" w:space="0" w:color="000000"/>
              <w:bottom w:val="single" w:sz="4" w:space="0" w:color="000000"/>
              <w:right w:val="single" w:sz="4" w:space="0" w:color="000000"/>
            </w:tcBorders>
          </w:tcPr>
          <w:p w14:paraId="00001517" w14:textId="77777777" w:rsidR="00C77964" w:rsidRDefault="003474E6">
            <w:pPr>
              <w:spacing w:after="200" w:line="276" w:lineRule="auto"/>
              <w:rPr>
                <w:rFonts w:ascii="Times New Roman" w:eastAsia="Times New Roman" w:hAnsi="Times New Roman" w:cs="Times New Roman"/>
              </w:rPr>
            </w:pPr>
            <w:r>
              <w:rPr>
                <w:rFonts w:ascii="Times New Roman" w:eastAsia="Times New Roman" w:hAnsi="Times New Roman" w:cs="Times New Roman"/>
              </w:rPr>
              <w:t>18 (+1 PRO)</w:t>
            </w:r>
          </w:p>
        </w:tc>
        <w:tc>
          <w:tcPr>
            <w:tcW w:w="2126" w:type="dxa"/>
            <w:tcBorders>
              <w:top w:val="single" w:sz="4" w:space="0" w:color="000000"/>
              <w:left w:val="single" w:sz="4" w:space="0" w:color="000000"/>
              <w:bottom w:val="single" w:sz="4" w:space="0" w:color="000000"/>
              <w:right w:val="single" w:sz="4" w:space="0" w:color="000000"/>
            </w:tcBorders>
          </w:tcPr>
          <w:p w14:paraId="00001518" w14:textId="77777777" w:rsidR="00C77964" w:rsidRDefault="003474E6">
            <w:pPr>
              <w:spacing w:after="200" w:line="276" w:lineRule="auto"/>
              <w:rPr>
                <w:rFonts w:ascii="Times New Roman" w:eastAsia="Times New Roman" w:hAnsi="Times New Roman" w:cs="Times New Roman"/>
              </w:rPr>
            </w:pPr>
            <w:r>
              <w:rPr>
                <w:rFonts w:ascii="Times New Roman" w:eastAsia="Times New Roman" w:hAnsi="Times New Roman" w:cs="Times New Roman"/>
              </w:rPr>
              <w:t>Monika Perić</w:t>
            </w:r>
          </w:p>
        </w:tc>
        <w:tc>
          <w:tcPr>
            <w:tcW w:w="850" w:type="dxa"/>
            <w:tcBorders>
              <w:top w:val="single" w:sz="4" w:space="0" w:color="000000"/>
              <w:left w:val="single" w:sz="4" w:space="0" w:color="000000"/>
              <w:bottom w:val="single" w:sz="4" w:space="0" w:color="000000"/>
              <w:right w:val="single" w:sz="4" w:space="0" w:color="000000"/>
            </w:tcBorders>
          </w:tcPr>
          <w:p w14:paraId="00001519" w14:textId="77777777" w:rsidR="00C77964" w:rsidRDefault="003474E6">
            <w:pPr>
              <w:spacing w:after="200" w:line="276" w:lineRule="auto"/>
              <w:rPr>
                <w:rFonts w:ascii="Times New Roman" w:eastAsia="Times New Roman" w:hAnsi="Times New Roman" w:cs="Times New Roman"/>
              </w:rPr>
            </w:pPr>
            <w:r>
              <w:rPr>
                <w:rFonts w:ascii="Times New Roman" w:eastAsia="Times New Roman" w:hAnsi="Times New Roman" w:cs="Times New Roman"/>
              </w:rPr>
              <w:t>2</w:t>
            </w:r>
          </w:p>
        </w:tc>
        <w:tc>
          <w:tcPr>
            <w:tcW w:w="1276" w:type="dxa"/>
            <w:tcBorders>
              <w:top w:val="single" w:sz="4" w:space="0" w:color="000000"/>
              <w:left w:val="single" w:sz="4" w:space="0" w:color="000000"/>
              <w:bottom w:val="single" w:sz="4" w:space="0" w:color="000000"/>
              <w:right w:val="single" w:sz="4" w:space="0" w:color="000000"/>
            </w:tcBorders>
          </w:tcPr>
          <w:p w14:paraId="0000151A" w14:textId="77777777" w:rsidR="00C77964" w:rsidRDefault="003474E6">
            <w:pPr>
              <w:spacing w:after="200" w:line="276" w:lineRule="auto"/>
              <w:rPr>
                <w:rFonts w:ascii="Times New Roman" w:eastAsia="Times New Roman" w:hAnsi="Times New Roman" w:cs="Times New Roman"/>
              </w:rPr>
            </w:pPr>
            <w:r>
              <w:rPr>
                <w:rFonts w:ascii="Times New Roman" w:eastAsia="Times New Roman" w:hAnsi="Times New Roman" w:cs="Times New Roman"/>
              </w:rPr>
              <w:t>70</w:t>
            </w:r>
          </w:p>
        </w:tc>
      </w:tr>
      <w:tr w:rsidR="00C77964" w14:paraId="149CE4D4" w14:textId="77777777">
        <w:trPr>
          <w:trHeight w:val="340"/>
        </w:trPr>
        <w:tc>
          <w:tcPr>
            <w:tcW w:w="789" w:type="dxa"/>
            <w:vMerge/>
            <w:tcBorders>
              <w:right w:val="single" w:sz="4" w:space="0" w:color="000000"/>
            </w:tcBorders>
          </w:tcPr>
          <w:p w14:paraId="0000151B" w14:textId="77777777" w:rsidR="00C77964" w:rsidRDefault="00C77964">
            <w:pPr>
              <w:pBdr>
                <w:top w:val="nil"/>
                <w:left w:val="nil"/>
                <w:bottom w:val="nil"/>
                <w:right w:val="nil"/>
                <w:between w:val="nil"/>
              </w:pBdr>
              <w:spacing w:line="276" w:lineRule="auto"/>
              <w:rPr>
                <w:rFonts w:ascii="Times New Roman" w:eastAsia="Times New Roman" w:hAnsi="Times New Roman" w:cs="Times New Roman"/>
              </w:rPr>
            </w:pPr>
          </w:p>
        </w:tc>
        <w:tc>
          <w:tcPr>
            <w:tcW w:w="1474" w:type="dxa"/>
            <w:tcBorders>
              <w:top w:val="single" w:sz="4" w:space="0" w:color="000000"/>
              <w:left w:val="single" w:sz="4" w:space="0" w:color="000000"/>
              <w:bottom w:val="single" w:sz="4" w:space="0" w:color="000000"/>
              <w:right w:val="single" w:sz="4" w:space="0" w:color="000000"/>
            </w:tcBorders>
            <w:shd w:val="clear" w:color="auto" w:fill="E2EFD9"/>
          </w:tcPr>
          <w:p w14:paraId="0000151C" w14:textId="77777777" w:rsidR="00C77964" w:rsidRDefault="003474E6">
            <w:pPr>
              <w:spacing w:after="200" w:line="276" w:lineRule="auto"/>
              <w:ind w:hanging="137"/>
              <w:jc w:val="center"/>
              <w:rPr>
                <w:rFonts w:ascii="Times New Roman" w:eastAsia="Times New Roman" w:hAnsi="Times New Roman" w:cs="Times New Roman"/>
              </w:rPr>
            </w:pPr>
            <w:r>
              <w:rPr>
                <w:rFonts w:ascii="Times New Roman" w:eastAsia="Times New Roman" w:hAnsi="Times New Roman" w:cs="Times New Roman"/>
                <w:b/>
              </w:rPr>
              <w:t>4.a</w:t>
            </w:r>
          </w:p>
        </w:tc>
        <w:tc>
          <w:tcPr>
            <w:tcW w:w="1276" w:type="dxa"/>
            <w:tcBorders>
              <w:top w:val="single" w:sz="4" w:space="0" w:color="000000"/>
              <w:left w:val="single" w:sz="4" w:space="0" w:color="000000"/>
              <w:bottom w:val="single" w:sz="4" w:space="0" w:color="000000"/>
              <w:right w:val="single" w:sz="4" w:space="0" w:color="000000"/>
            </w:tcBorders>
          </w:tcPr>
          <w:p w14:paraId="0000151D" w14:textId="77777777" w:rsidR="00C77964" w:rsidRDefault="003474E6">
            <w:pPr>
              <w:spacing w:after="200" w:line="276" w:lineRule="auto"/>
              <w:rPr>
                <w:rFonts w:ascii="Times New Roman" w:eastAsia="Times New Roman" w:hAnsi="Times New Roman" w:cs="Times New Roman"/>
              </w:rPr>
            </w:pPr>
            <w:r>
              <w:rPr>
                <w:rFonts w:ascii="Times New Roman" w:eastAsia="Times New Roman" w:hAnsi="Times New Roman" w:cs="Times New Roman"/>
              </w:rPr>
              <w:t>1</w:t>
            </w:r>
          </w:p>
        </w:tc>
        <w:tc>
          <w:tcPr>
            <w:tcW w:w="1418" w:type="dxa"/>
            <w:tcBorders>
              <w:top w:val="single" w:sz="4" w:space="0" w:color="000000"/>
              <w:left w:val="single" w:sz="4" w:space="0" w:color="000000"/>
              <w:bottom w:val="single" w:sz="4" w:space="0" w:color="000000"/>
              <w:right w:val="single" w:sz="4" w:space="0" w:color="000000"/>
            </w:tcBorders>
          </w:tcPr>
          <w:p w14:paraId="0000151E" w14:textId="77777777" w:rsidR="00C77964" w:rsidRDefault="003474E6">
            <w:pPr>
              <w:spacing w:after="200" w:line="276" w:lineRule="auto"/>
              <w:rPr>
                <w:rFonts w:ascii="Times New Roman" w:eastAsia="Times New Roman" w:hAnsi="Times New Roman" w:cs="Times New Roman"/>
              </w:rPr>
            </w:pPr>
            <w:r>
              <w:rPr>
                <w:rFonts w:ascii="Times New Roman" w:eastAsia="Times New Roman" w:hAnsi="Times New Roman" w:cs="Times New Roman"/>
              </w:rPr>
              <w:t>16</w:t>
            </w:r>
          </w:p>
        </w:tc>
        <w:tc>
          <w:tcPr>
            <w:tcW w:w="2126" w:type="dxa"/>
            <w:tcBorders>
              <w:top w:val="single" w:sz="4" w:space="0" w:color="000000"/>
              <w:left w:val="single" w:sz="4" w:space="0" w:color="000000"/>
              <w:bottom w:val="single" w:sz="4" w:space="0" w:color="000000"/>
              <w:right w:val="single" w:sz="4" w:space="0" w:color="000000"/>
            </w:tcBorders>
          </w:tcPr>
          <w:p w14:paraId="0000151F" w14:textId="77777777" w:rsidR="00C77964" w:rsidRDefault="003474E6">
            <w:pPr>
              <w:spacing w:after="200" w:line="276" w:lineRule="auto"/>
              <w:rPr>
                <w:rFonts w:ascii="Times New Roman" w:eastAsia="Times New Roman" w:hAnsi="Times New Roman" w:cs="Times New Roman"/>
              </w:rPr>
            </w:pPr>
            <w:r>
              <w:rPr>
                <w:rFonts w:ascii="Times New Roman" w:eastAsia="Times New Roman" w:hAnsi="Times New Roman" w:cs="Times New Roman"/>
              </w:rPr>
              <w:t>Monika Perić</w:t>
            </w:r>
          </w:p>
        </w:tc>
        <w:tc>
          <w:tcPr>
            <w:tcW w:w="850" w:type="dxa"/>
            <w:tcBorders>
              <w:top w:val="single" w:sz="4" w:space="0" w:color="000000"/>
              <w:left w:val="single" w:sz="4" w:space="0" w:color="000000"/>
              <w:bottom w:val="single" w:sz="4" w:space="0" w:color="000000"/>
              <w:right w:val="single" w:sz="4" w:space="0" w:color="000000"/>
            </w:tcBorders>
          </w:tcPr>
          <w:p w14:paraId="00001520" w14:textId="77777777" w:rsidR="00C77964" w:rsidRDefault="003474E6">
            <w:pPr>
              <w:spacing w:after="200" w:line="276" w:lineRule="auto"/>
              <w:rPr>
                <w:rFonts w:ascii="Times New Roman" w:eastAsia="Times New Roman" w:hAnsi="Times New Roman" w:cs="Times New Roman"/>
              </w:rPr>
            </w:pPr>
            <w:r>
              <w:rPr>
                <w:rFonts w:ascii="Times New Roman" w:eastAsia="Times New Roman" w:hAnsi="Times New Roman" w:cs="Times New Roman"/>
              </w:rPr>
              <w:t>2</w:t>
            </w:r>
          </w:p>
        </w:tc>
        <w:tc>
          <w:tcPr>
            <w:tcW w:w="1276" w:type="dxa"/>
            <w:tcBorders>
              <w:top w:val="single" w:sz="4" w:space="0" w:color="000000"/>
              <w:left w:val="single" w:sz="4" w:space="0" w:color="000000"/>
              <w:bottom w:val="single" w:sz="4" w:space="0" w:color="000000"/>
              <w:right w:val="single" w:sz="4" w:space="0" w:color="000000"/>
            </w:tcBorders>
          </w:tcPr>
          <w:p w14:paraId="00001521" w14:textId="77777777" w:rsidR="00C77964" w:rsidRDefault="003474E6">
            <w:pPr>
              <w:spacing w:after="200" w:line="276" w:lineRule="auto"/>
              <w:rPr>
                <w:rFonts w:ascii="Times New Roman" w:eastAsia="Times New Roman" w:hAnsi="Times New Roman" w:cs="Times New Roman"/>
              </w:rPr>
            </w:pPr>
            <w:r>
              <w:rPr>
                <w:rFonts w:ascii="Times New Roman" w:eastAsia="Times New Roman" w:hAnsi="Times New Roman" w:cs="Times New Roman"/>
              </w:rPr>
              <w:t>70</w:t>
            </w:r>
          </w:p>
        </w:tc>
      </w:tr>
      <w:tr w:rsidR="00C77964" w14:paraId="62035DB9" w14:textId="77777777">
        <w:trPr>
          <w:trHeight w:val="340"/>
        </w:trPr>
        <w:tc>
          <w:tcPr>
            <w:tcW w:w="789" w:type="dxa"/>
            <w:vMerge/>
            <w:tcBorders>
              <w:right w:val="single" w:sz="4" w:space="0" w:color="000000"/>
            </w:tcBorders>
          </w:tcPr>
          <w:p w14:paraId="00001522" w14:textId="77777777" w:rsidR="00C77964" w:rsidRDefault="00C77964">
            <w:pPr>
              <w:pBdr>
                <w:top w:val="nil"/>
                <w:left w:val="nil"/>
                <w:bottom w:val="nil"/>
                <w:right w:val="nil"/>
                <w:between w:val="nil"/>
              </w:pBdr>
              <w:spacing w:line="276" w:lineRule="auto"/>
              <w:rPr>
                <w:rFonts w:ascii="Times New Roman" w:eastAsia="Times New Roman" w:hAnsi="Times New Roman" w:cs="Times New Roman"/>
              </w:rPr>
            </w:pPr>
          </w:p>
        </w:tc>
        <w:tc>
          <w:tcPr>
            <w:tcW w:w="1474" w:type="dxa"/>
            <w:tcBorders>
              <w:top w:val="single" w:sz="4" w:space="0" w:color="000000"/>
              <w:left w:val="single" w:sz="4" w:space="0" w:color="000000"/>
              <w:bottom w:val="single" w:sz="4" w:space="0" w:color="000000"/>
              <w:right w:val="single" w:sz="4" w:space="0" w:color="000000"/>
            </w:tcBorders>
            <w:shd w:val="clear" w:color="auto" w:fill="E2EFD9"/>
          </w:tcPr>
          <w:p w14:paraId="00001523" w14:textId="77777777" w:rsidR="00C77964" w:rsidRDefault="003474E6">
            <w:pPr>
              <w:spacing w:after="200" w:line="276" w:lineRule="auto"/>
              <w:ind w:hanging="137"/>
              <w:jc w:val="center"/>
              <w:rPr>
                <w:rFonts w:ascii="Times New Roman" w:eastAsia="Times New Roman" w:hAnsi="Times New Roman" w:cs="Times New Roman"/>
                <w:b/>
              </w:rPr>
            </w:pPr>
            <w:r>
              <w:rPr>
                <w:rFonts w:ascii="Times New Roman" w:eastAsia="Times New Roman" w:hAnsi="Times New Roman" w:cs="Times New Roman"/>
                <w:b/>
              </w:rPr>
              <w:t>4.b</w:t>
            </w:r>
          </w:p>
        </w:tc>
        <w:tc>
          <w:tcPr>
            <w:tcW w:w="1276" w:type="dxa"/>
            <w:tcBorders>
              <w:top w:val="single" w:sz="4" w:space="0" w:color="000000"/>
              <w:left w:val="single" w:sz="4" w:space="0" w:color="000000"/>
              <w:bottom w:val="single" w:sz="4" w:space="0" w:color="000000"/>
              <w:right w:val="single" w:sz="4" w:space="0" w:color="000000"/>
            </w:tcBorders>
          </w:tcPr>
          <w:p w14:paraId="00001524" w14:textId="77777777" w:rsidR="00C77964" w:rsidRDefault="003474E6">
            <w:pPr>
              <w:spacing w:after="200" w:line="276" w:lineRule="auto"/>
              <w:rPr>
                <w:rFonts w:ascii="Times New Roman" w:eastAsia="Times New Roman" w:hAnsi="Times New Roman" w:cs="Times New Roman"/>
              </w:rPr>
            </w:pPr>
            <w:r>
              <w:rPr>
                <w:rFonts w:ascii="Times New Roman" w:eastAsia="Times New Roman" w:hAnsi="Times New Roman" w:cs="Times New Roman"/>
              </w:rPr>
              <w:t>1</w:t>
            </w:r>
          </w:p>
        </w:tc>
        <w:tc>
          <w:tcPr>
            <w:tcW w:w="1418" w:type="dxa"/>
            <w:tcBorders>
              <w:top w:val="single" w:sz="4" w:space="0" w:color="000000"/>
              <w:left w:val="single" w:sz="4" w:space="0" w:color="000000"/>
              <w:bottom w:val="single" w:sz="4" w:space="0" w:color="000000"/>
              <w:right w:val="single" w:sz="4" w:space="0" w:color="000000"/>
            </w:tcBorders>
          </w:tcPr>
          <w:p w14:paraId="00001525" w14:textId="77777777" w:rsidR="00C77964" w:rsidRDefault="003474E6">
            <w:pPr>
              <w:spacing w:after="200" w:line="276" w:lineRule="auto"/>
              <w:rPr>
                <w:rFonts w:ascii="Times New Roman" w:eastAsia="Times New Roman" w:hAnsi="Times New Roman" w:cs="Times New Roman"/>
              </w:rPr>
            </w:pPr>
            <w:r>
              <w:rPr>
                <w:rFonts w:ascii="Times New Roman" w:eastAsia="Times New Roman" w:hAnsi="Times New Roman" w:cs="Times New Roman"/>
              </w:rPr>
              <w:t>20</w:t>
            </w:r>
          </w:p>
        </w:tc>
        <w:tc>
          <w:tcPr>
            <w:tcW w:w="2126" w:type="dxa"/>
            <w:tcBorders>
              <w:top w:val="single" w:sz="4" w:space="0" w:color="000000"/>
              <w:left w:val="single" w:sz="4" w:space="0" w:color="000000"/>
              <w:bottom w:val="single" w:sz="4" w:space="0" w:color="000000"/>
              <w:right w:val="single" w:sz="4" w:space="0" w:color="000000"/>
            </w:tcBorders>
          </w:tcPr>
          <w:p w14:paraId="00001526" w14:textId="77777777" w:rsidR="00C77964" w:rsidRDefault="003474E6">
            <w:pPr>
              <w:spacing w:after="200" w:line="276" w:lineRule="auto"/>
              <w:rPr>
                <w:rFonts w:ascii="Times New Roman" w:eastAsia="Times New Roman" w:hAnsi="Times New Roman" w:cs="Times New Roman"/>
              </w:rPr>
            </w:pPr>
            <w:r>
              <w:rPr>
                <w:rFonts w:ascii="Times New Roman" w:eastAsia="Times New Roman" w:hAnsi="Times New Roman" w:cs="Times New Roman"/>
              </w:rPr>
              <w:t>Monika Perić</w:t>
            </w:r>
          </w:p>
        </w:tc>
        <w:tc>
          <w:tcPr>
            <w:tcW w:w="850" w:type="dxa"/>
            <w:tcBorders>
              <w:top w:val="single" w:sz="4" w:space="0" w:color="000000"/>
              <w:left w:val="single" w:sz="4" w:space="0" w:color="000000"/>
              <w:bottom w:val="single" w:sz="4" w:space="0" w:color="000000"/>
              <w:right w:val="single" w:sz="4" w:space="0" w:color="000000"/>
            </w:tcBorders>
          </w:tcPr>
          <w:p w14:paraId="00001527" w14:textId="77777777" w:rsidR="00C77964" w:rsidRDefault="003474E6">
            <w:pPr>
              <w:spacing w:after="200" w:line="276" w:lineRule="auto"/>
              <w:rPr>
                <w:rFonts w:ascii="Times New Roman" w:eastAsia="Times New Roman" w:hAnsi="Times New Roman" w:cs="Times New Roman"/>
              </w:rPr>
            </w:pPr>
            <w:r>
              <w:rPr>
                <w:rFonts w:ascii="Times New Roman" w:eastAsia="Times New Roman" w:hAnsi="Times New Roman" w:cs="Times New Roman"/>
              </w:rPr>
              <w:t>2</w:t>
            </w:r>
          </w:p>
        </w:tc>
        <w:tc>
          <w:tcPr>
            <w:tcW w:w="1276" w:type="dxa"/>
            <w:tcBorders>
              <w:top w:val="single" w:sz="4" w:space="0" w:color="000000"/>
              <w:left w:val="single" w:sz="4" w:space="0" w:color="000000"/>
              <w:bottom w:val="single" w:sz="4" w:space="0" w:color="000000"/>
              <w:right w:val="single" w:sz="4" w:space="0" w:color="000000"/>
            </w:tcBorders>
          </w:tcPr>
          <w:p w14:paraId="00001528" w14:textId="77777777" w:rsidR="00C77964" w:rsidRDefault="003474E6">
            <w:pPr>
              <w:spacing w:after="200" w:line="276" w:lineRule="auto"/>
              <w:rPr>
                <w:rFonts w:ascii="Times New Roman" w:eastAsia="Times New Roman" w:hAnsi="Times New Roman" w:cs="Times New Roman"/>
              </w:rPr>
            </w:pPr>
            <w:r>
              <w:rPr>
                <w:rFonts w:ascii="Times New Roman" w:eastAsia="Times New Roman" w:hAnsi="Times New Roman" w:cs="Times New Roman"/>
              </w:rPr>
              <w:t>70</w:t>
            </w:r>
          </w:p>
        </w:tc>
      </w:tr>
      <w:tr w:rsidR="00C77964" w14:paraId="362F71B4" w14:textId="77777777">
        <w:trPr>
          <w:trHeight w:val="520"/>
        </w:trPr>
        <w:tc>
          <w:tcPr>
            <w:tcW w:w="2263" w:type="dxa"/>
            <w:gridSpan w:val="2"/>
            <w:tcBorders>
              <w:top w:val="single" w:sz="4" w:space="0" w:color="000000"/>
              <w:left w:val="single" w:sz="4" w:space="0" w:color="000000"/>
              <w:bottom w:val="single" w:sz="4" w:space="0" w:color="000000"/>
              <w:right w:val="single" w:sz="4" w:space="0" w:color="000000"/>
            </w:tcBorders>
            <w:shd w:val="clear" w:color="auto" w:fill="EDEDED"/>
          </w:tcPr>
          <w:p w14:paraId="00001529" w14:textId="77777777" w:rsidR="00C77964" w:rsidRDefault="003474E6">
            <w:pPr>
              <w:rPr>
                <w:rFonts w:ascii="Times New Roman" w:eastAsia="Times New Roman" w:hAnsi="Times New Roman" w:cs="Times New Roman"/>
                <w:b/>
                <w:color w:val="2E75B5"/>
              </w:rPr>
            </w:pPr>
            <w:r>
              <w:rPr>
                <w:rFonts w:ascii="Times New Roman" w:eastAsia="Times New Roman" w:hAnsi="Times New Roman" w:cs="Times New Roman"/>
                <w:b/>
                <w:color w:val="2E75B5"/>
              </w:rPr>
              <w:t>UKUPNO 1. – 4.</w:t>
            </w:r>
          </w:p>
        </w:tc>
        <w:tc>
          <w:tcPr>
            <w:tcW w:w="1276" w:type="dxa"/>
            <w:tcBorders>
              <w:top w:val="single" w:sz="4" w:space="0" w:color="000000"/>
              <w:left w:val="single" w:sz="4" w:space="0" w:color="000000"/>
              <w:bottom w:val="single" w:sz="4" w:space="0" w:color="000000"/>
              <w:right w:val="single" w:sz="4" w:space="0" w:color="000000"/>
            </w:tcBorders>
            <w:shd w:val="clear" w:color="auto" w:fill="EDEDED"/>
          </w:tcPr>
          <w:p w14:paraId="0000152B" w14:textId="77777777" w:rsidR="00C77964" w:rsidRDefault="003474E6">
            <w:pPr>
              <w:spacing w:after="200" w:line="276" w:lineRule="auto"/>
              <w:rPr>
                <w:rFonts w:ascii="Times New Roman" w:eastAsia="Times New Roman" w:hAnsi="Times New Roman" w:cs="Times New Roman"/>
                <w:color w:val="FF0000"/>
              </w:rPr>
            </w:pPr>
            <w:r>
              <w:rPr>
                <w:rFonts w:ascii="Times New Roman" w:eastAsia="Times New Roman" w:hAnsi="Times New Roman" w:cs="Times New Roman"/>
                <w:color w:val="FF0000"/>
              </w:rPr>
              <w:t>8</w:t>
            </w:r>
          </w:p>
        </w:tc>
        <w:tc>
          <w:tcPr>
            <w:tcW w:w="1418" w:type="dxa"/>
            <w:tcBorders>
              <w:top w:val="single" w:sz="4" w:space="0" w:color="000000"/>
              <w:left w:val="single" w:sz="4" w:space="0" w:color="000000"/>
              <w:bottom w:val="single" w:sz="4" w:space="0" w:color="000000"/>
              <w:right w:val="single" w:sz="4" w:space="0" w:color="000000"/>
            </w:tcBorders>
            <w:shd w:val="clear" w:color="auto" w:fill="EDEDED"/>
          </w:tcPr>
          <w:p w14:paraId="0000152C" w14:textId="77777777" w:rsidR="00C77964" w:rsidRDefault="003474E6">
            <w:pPr>
              <w:spacing w:after="200" w:line="276" w:lineRule="auto"/>
              <w:rPr>
                <w:rFonts w:ascii="Times New Roman" w:eastAsia="Times New Roman" w:hAnsi="Times New Roman" w:cs="Times New Roman"/>
                <w:color w:val="FF0000"/>
              </w:rPr>
            </w:pPr>
            <w:r>
              <w:rPr>
                <w:rFonts w:ascii="Times New Roman" w:eastAsia="Times New Roman" w:hAnsi="Times New Roman" w:cs="Times New Roman"/>
                <w:color w:val="FF0000"/>
              </w:rPr>
              <w:t>123</w:t>
            </w:r>
          </w:p>
        </w:tc>
        <w:tc>
          <w:tcPr>
            <w:tcW w:w="2126" w:type="dxa"/>
            <w:tcBorders>
              <w:top w:val="single" w:sz="4" w:space="0" w:color="000000"/>
              <w:left w:val="single" w:sz="4" w:space="0" w:color="000000"/>
              <w:bottom w:val="single" w:sz="4" w:space="0" w:color="000000"/>
              <w:right w:val="single" w:sz="4" w:space="0" w:color="000000"/>
            </w:tcBorders>
            <w:shd w:val="clear" w:color="auto" w:fill="EDEDED"/>
          </w:tcPr>
          <w:p w14:paraId="0000152D" w14:textId="77777777" w:rsidR="00C77964" w:rsidRDefault="00C77964">
            <w:pPr>
              <w:spacing w:after="200" w:line="276" w:lineRule="auto"/>
              <w:rPr>
                <w:rFonts w:ascii="Times New Roman" w:eastAsia="Times New Roman" w:hAnsi="Times New Roman" w:cs="Times New Roman"/>
                <w:color w:val="FF0000"/>
              </w:rPr>
            </w:pPr>
          </w:p>
        </w:tc>
        <w:tc>
          <w:tcPr>
            <w:tcW w:w="850" w:type="dxa"/>
            <w:tcBorders>
              <w:top w:val="single" w:sz="4" w:space="0" w:color="000000"/>
              <w:left w:val="single" w:sz="4" w:space="0" w:color="000000"/>
              <w:bottom w:val="single" w:sz="4" w:space="0" w:color="000000"/>
              <w:right w:val="single" w:sz="4" w:space="0" w:color="000000"/>
            </w:tcBorders>
            <w:shd w:val="clear" w:color="auto" w:fill="EDEDED"/>
          </w:tcPr>
          <w:p w14:paraId="0000152E" w14:textId="77777777" w:rsidR="00C77964" w:rsidRDefault="003474E6">
            <w:pPr>
              <w:spacing w:after="200" w:line="276" w:lineRule="auto"/>
              <w:rPr>
                <w:rFonts w:ascii="Times New Roman" w:eastAsia="Times New Roman" w:hAnsi="Times New Roman" w:cs="Times New Roman"/>
                <w:color w:val="FF0000"/>
              </w:rPr>
            </w:pPr>
            <w:r>
              <w:rPr>
                <w:rFonts w:ascii="Times New Roman" w:eastAsia="Times New Roman" w:hAnsi="Times New Roman" w:cs="Times New Roman"/>
                <w:color w:val="FF0000"/>
              </w:rPr>
              <w:t>16</w:t>
            </w:r>
          </w:p>
        </w:tc>
        <w:tc>
          <w:tcPr>
            <w:tcW w:w="1276" w:type="dxa"/>
            <w:tcBorders>
              <w:top w:val="single" w:sz="4" w:space="0" w:color="000000"/>
              <w:left w:val="single" w:sz="4" w:space="0" w:color="000000"/>
              <w:bottom w:val="single" w:sz="4" w:space="0" w:color="000000"/>
              <w:right w:val="single" w:sz="4" w:space="0" w:color="000000"/>
            </w:tcBorders>
            <w:shd w:val="clear" w:color="auto" w:fill="EDEDED"/>
          </w:tcPr>
          <w:p w14:paraId="0000152F" w14:textId="77777777" w:rsidR="00C77964" w:rsidRDefault="003474E6">
            <w:pPr>
              <w:spacing w:after="200" w:line="276" w:lineRule="auto"/>
              <w:rPr>
                <w:rFonts w:ascii="Times New Roman" w:eastAsia="Times New Roman" w:hAnsi="Times New Roman" w:cs="Times New Roman"/>
                <w:color w:val="FF0000"/>
              </w:rPr>
            </w:pPr>
            <w:r>
              <w:rPr>
                <w:rFonts w:ascii="Times New Roman" w:eastAsia="Times New Roman" w:hAnsi="Times New Roman" w:cs="Times New Roman"/>
                <w:color w:val="FF0000"/>
              </w:rPr>
              <w:t>560</w:t>
            </w:r>
          </w:p>
        </w:tc>
      </w:tr>
      <w:tr w:rsidR="00C77964" w14:paraId="5529C4A8" w14:textId="77777777" w:rsidTr="00A4684C">
        <w:trPr>
          <w:trHeight w:val="360"/>
        </w:trPr>
        <w:tc>
          <w:tcPr>
            <w:tcW w:w="789" w:type="dxa"/>
            <w:vMerge w:val="restart"/>
            <w:tcBorders>
              <w:right w:val="single" w:sz="4" w:space="0" w:color="000000"/>
            </w:tcBorders>
            <w:textDirection w:val="tbRl"/>
          </w:tcPr>
          <w:p w14:paraId="00001530" w14:textId="77777777" w:rsidR="00C77964" w:rsidRDefault="003474E6" w:rsidP="00A4684C">
            <w:pPr>
              <w:ind w:left="113" w:right="113"/>
              <w:jc w:val="center"/>
              <w:rPr>
                <w:rFonts w:ascii="Times New Roman" w:eastAsia="Times New Roman" w:hAnsi="Times New Roman" w:cs="Times New Roman"/>
                <w:color w:val="0070C0"/>
              </w:rPr>
            </w:pPr>
            <w:r>
              <w:rPr>
                <w:rFonts w:ascii="Times New Roman" w:eastAsia="Times New Roman" w:hAnsi="Times New Roman" w:cs="Times New Roman"/>
                <w:color w:val="2E75B5"/>
              </w:rPr>
              <w:t>Vjeronauk</w:t>
            </w:r>
          </w:p>
        </w:tc>
        <w:tc>
          <w:tcPr>
            <w:tcW w:w="1474" w:type="dxa"/>
            <w:tcBorders>
              <w:top w:val="single" w:sz="4" w:space="0" w:color="000000"/>
              <w:left w:val="single" w:sz="4" w:space="0" w:color="000000"/>
              <w:bottom w:val="single" w:sz="4" w:space="0" w:color="000000"/>
              <w:right w:val="single" w:sz="4" w:space="0" w:color="000000"/>
            </w:tcBorders>
            <w:shd w:val="clear" w:color="auto" w:fill="E2EFD9"/>
          </w:tcPr>
          <w:p w14:paraId="00001531" w14:textId="77777777" w:rsidR="00C77964" w:rsidRDefault="003474E6">
            <w:pPr>
              <w:spacing w:after="200" w:line="276" w:lineRule="auto"/>
              <w:jc w:val="center"/>
              <w:rPr>
                <w:rFonts w:ascii="Times New Roman" w:eastAsia="Times New Roman" w:hAnsi="Times New Roman" w:cs="Times New Roman"/>
              </w:rPr>
            </w:pPr>
            <w:r>
              <w:rPr>
                <w:rFonts w:ascii="Times New Roman" w:eastAsia="Times New Roman" w:hAnsi="Times New Roman" w:cs="Times New Roman"/>
                <w:b/>
              </w:rPr>
              <w:t>5.a</w:t>
            </w:r>
          </w:p>
        </w:tc>
        <w:tc>
          <w:tcPr>
            <w:tcW w:w="1276" w:type="dxa"/>
            <w:tcBorders>
              <w:top w:val="single" w:sz="4" w:space="0" w:color="000000"/>
              <w:left w:val="single" w:sz="4" w:space="0" w:color="000000"/>
              <w:bottom w:val="single" w:sz="4" w:space="0" w:color="000000"/>
              <w:right w:val="single" w:sz="4" w:space="0" w:color="000000"/>
            </w:tcBorders>
          </w:tcPr>
          <w:p w14:paraId="00001532" w14:textId="77777777" w:rsidR="00C77964" w:rsidRDefault="003474E6">
            <w:pPr>
              <w:spacing w:after="200" w:line="276" w:lineRule="auto"/>
              <w:rPr>
                <w:rFonts w:ascii="Times New Roman" w:eastAsia="Times New Roman" w:hAnsi="Times New Roman" w:cs="Times New Roman"/>
              </w:rPr>
            </w:pPr>
            <w:r>
              <w:rPr>
                <w:rFonts w:ascii="Times New Roman" w:eastAsia="Times New Roman" w:hAnsi="Times New Roman" w:cs="Times New Roman"/>
              </w:rPr>
              <w:t>1</w:t>
            </w:r>
          </w:p>
        </w:tc>
        <w:tc>
          <w:tcPr>
            <w:tcW w:w="1418" w:type="dxa"/>
            <w:tcBorders>
              <w:top w:val="single" w:sz="4" w:space="0" w:color="000000"/>
              <w:left w:val="single" w:sz="4" w:space="0" w:color="000000"/>
              <w:bottom w:val="single" w:sz="4" w:space="0" w:color="000000"/>
              <w:right w:val="single" w:sz="4" w:space="0" w:color="000000"/>
            </w:tcBorders>
          </w:tcPr>
          <w:p w14:paraId="00001533" w14:textId="77777777" w:rsidR="00C77964" w:rsidRDefault="003474E6">
            <w:pPr>
              <w:spacing w:after="200" w:line="276" w:lineRule="auto"/>
              <w:rPr>
                <w:rFonts w:ascii="Times New Roman" w:eastAsia="Times New Roman" w:hAnsi="Times New Roman" w:cs="Times New Roman"/>
                <w:highlight w:val="white"/>
              </w:rPr>
            </w:pPr>
            <w:r>
              <w:rPr>
                <w:rFonts w:ascii="Times New Roman" w:eastAsia="Times New Roman" w:hAnsi="Times New Roman" w:cs="Times New Roman"/>
                <w:highlight w:val="white"/>
              </w:rPr>
              <w:t>14</w:t>
            </w:r>
          </w:p>
        </w:tc>
        <w:tc>
          <w:tcPr>
            <w:tcW w:w="2126" w:type="dxa"/>
            <w:tcBorders>
              <w:top w:val="single" w:sz="4" w:space="0" w:color="000000"/>
              <w:left w:val="single" w:sz="4" w:space="0" w:color="000000"/>
              <w:bottom w:val="single" w:sz="4" w:space="0" w:color="000000"/>
              <w:right w:val="single" w:sz="4" w:space="0" w:color="000000"/>
            </w:tcBorders>
          </w:tcPr>
          <w:p w14:paraId="00001534" w14:textId="77777777" w:rsidR="00C77964" w:rsidRDefault="003474E6">
            <w:pPr>
              <w:spacing w:after="200" w:line="276" w:lineRule="auto"/>
              <w:rPr>
                <w:rFonts w:ascii="Times New Roman" w:eastAsia="Times New Roman" w:hAnsi="Times New Roman" w:cs="Times New Roman"/>
              </w:rPr>
            </w:pPr>
            <w:r>
              <w:rPr>
                <w:rFonts w:ascii="Times New Roman" w:eastAsia="Times New Roman" w:hAnsi="Times New Roman" w:cs="Times New Roman"/>
              </w:rPr>
              <w:t>Monika Perić</w:t>
            </w:r>
          </w:p>
        </w:tc>
        <w:tc>
          <w:tcPr>
            <w:tcW w:w="850" w:type="dxa"/>
            <w:tcBorders>
              <w:top w:val="single" w:sz="4" w:space="0" w:color="000000"/>
              <w:left w:val="single" w:sz="4" w:space="0" w:color="000000"/>
              <w:bottom w:val="single" w:sz="4" w:space="0" w:color="000000"/>
              <w:right w:val="single" w:sz="4" w:space="0" w:color="000000"/>
            </w:tcBorders>
          </w:tcPr>
          <w:p w14:paraId="00001535" w14:textId="77777777" w:rsidR="00C77964" w:rsidRDefault="003474E6">
            <w:pPr>
              <w:spacing w:after="200" w:line="276" w:lineRule="auto"/>
              <w:rPr>
                <w:rFonts w:ascii="Times New Roman" w:eastAsia="Times New Roman" w:hAnsi="Times New Roman" w:cs="Times New Roman"/>
              </w:rPr>
            </w:pPr>
            <w:r>
              <w:rPr>
                <w:rFonts w:ascii="Times New Roman" w:eastAsia="Times New Roman" w:hAnsi="Times New Roman" w:cs="Times New Roman"/>
              </w:rPr>
              <w:t>2</w:t>
            </w:r>
          </w:p>
        </w:tc>
        <w:tc>
          <w:tcPr>
            <w:tcW w:w="1276" w:type="dxa"/>
            <w:tcBorders>
              <w:top w:val="single" w:sz="4" w:space="0" w:color="000000"/>
              <w:left w:val="single" w:sz="4" w:space="0" w:color="000000"/>
              <w:bottom w:val="single" w:sz="4" w:space="0" w:color="000000"/>
              <w:right w:val="single" w:sz="4" w:space="0" w:color="000000"/>
            </w:tcBorders>
          </w:tcPr>
          <w:p w14:paraId="00001536" w14:textId="77777777" w:rsidR="00C77964" w:rsidRDefault="003474E6">
            <w:pPr>
              <w:spacing w:after="200" w:line="276" w:lineRule="auto"/>
              <w:rPr>
                <w:rFonts w:ascii="Times New Roman" w:eastAsia="Times New Roman" w:hAnsi="Times New Roman" w:cs="Times New Roman"/>
              </w:rPr>
            </w:pPr>
            <w:r>
              <w:rPr>
                <w:rFonts w:ascii="Times New Roman" w:eastAsia="Times New Roman" w:hAnsi="Times New Roman" w:cs="Times New Roman"/>
              </w:rPr>
              <w:t>70</w:t>
            </w:r>
          </w:p>
        </w:tc>
      </w:tr>
      <w:tr w:rsidR="00C77964" w14:paraId="3E6A38B3" w14:textId="77777777">
        <w:trPr>
          <w:trHeight w:val="360"/>
        </w:trPr>
        <w:tc>
          <w:tcPr>
            <w:tcW w:w="789" w:type="dxa"/>
            <w:vMerge/>
            <w:tcBorders>
              <w:right w:val="single" w:sz="4" w:space="0" w:color="000000"/>
            </w:tcBorders>
          </w:tcPr>
          <w:p w14:paraId="00001537" w14:textId="77777777" w:rsidR="00C77964" w:rsidRDefault="00C77964">
            <w:pPr>
              <w:pBdr>
                <w:top w:val="nil"/>
                <w:left w:val="nil"/>
                <w:bottom w:val="nil"/>
                <w:right w:val="nil"/>
                <w:between w:val="nil"/>
              </w:pBdr>
              <w:spacing w:line="276" w:lineRule="auto"/>
              <w:rPr>
                <w:rFonts w:ascii="Times New Roman" w:eastAsia="Times New Roman" w:hAnsi="Times New Roman" w:cs="Times New Roman"/>
              </w:rPr>
            </w:pPr>
          </w:p>
        </w:tc>
        <w:tc>
          <w:tcPr>
            <w:tcW w:w="1474" w:type="dxa"/>
            <w:tcBorders>
              <w:top w:val="single" w:sz="4" w:space="0" w:color="000000"/>
              <w:left w:val="single" w:sz="4" w:space="0" w:color="000000"/>
              <w:bottom w:val="single" w:sz="4" w:space="0" w:color="000000"/>
              <w:right w:val="single" w:sz="4" w:space="0" w:color="000000"/>
            </w:tcBorders>
            <w:shd w:val="clear" w:color="auto" w:fill="E2EFD9"/>
          </w:tcPr>
          <w:p w14:paraId="00001538" w14:textId="77777777" w:rsidR="00C77964" w:rsidRDefault="003474E6">
            <w:pPr>
              <w:spacing w:after="200" w:line="276" w:lineRule="auto"/>
              <w:jc w:val="center"/>
              <w:rPr>
                <w:rFonts w:ascii="Times New Roman" w:eastAsia="Times New Roman" w:hAnsi="Times New Roman" w:cs="Times New Roman"/>
              </w:rPr>
            </w:pPr>
            <w:r>
              <w:rPr>
                <w:rFonts w:ascii="Times New Roman" w:eastAsia="Times New Roman" w:hAnsi="Times New Roman" w:cs="Times New Roman"/>
                <w:b/>
              </w:rPr>
              <w:t>5.b</w:t>
            </w:r>
          </w:p>
        </w:tc>
        <w:tc>
          <w:tcPr>
            <w:tcW w:w="1276" w:type="dxa"/>
            <w:tcBorders>
              <w:top w:val="single" w:sz="4" w:space="0" w:color="000000"/>
              <w:left w:val="single" w:sz="4" w:space="0" w:color="000000"/>
              <w:bottom w:val="single" w:sz="4" w:space="0" w:color="000000"/>
              <w:right w:val="single" w:sz="4" w:space="0" w:color="000000"/>
            </w:tcBorders>
          </w:tcPr>
          <w:p w14:paraId="00001539" w14:textId="77777777" w:rsidR="00C77964" w:rsidRDefault="003474E6">
            <w:pPr>
              <w:spacing w:after="200" w:line="276" w:lineRule="auto"/>
              <w:rPr>
                <w:rFonts w:ascii="Times New Roman" w:eastAsia="Times New Roman" w:hAnsi="Times New Roman" w:cs="Times New Roman"/>
              </w:rPr>
            </w:pPr>
            <w:r>
              <w:rPr>
                <w:rFonts w:ascii="Times New Roman" w:eastAsia="Times New Roman" w:hAnsi="Times New Roman" w:cs="Times New Roman"/>
              </w:rPr>
              <w:t>1</w:t>
            </w:r>
          </w:p>
        </w:tc>
        <w:tc>
          <w:tcPr>
            <w:tcW w:w="1418" w:type="dxa"/>
            <w:tcBorders>
              <w:top w:val="single" w:sz="4" w:space="0" w:color="000000"/>
              <w:left w:val="single" w:sz="4" w:space="0" w:color="000000"/>
              <w:bottom w:val="single" w:sz="4" w:space="0" w:color="000000"/>
              <w:right w:val="single" w:sz="4" w:space="0" w:color="000000"/>
            </w:tcBorders>
          </w:tcPr>
          <w:p w14:paraId="0000153A" w14:textId="77777777" w:rsidR="00C77964" w:rsidRDefault="003474E6">
            <w:pPr>
              <w:spacing w:after="200" w:line="276" w:lineRule="auto"/>
              <w:rPr>
                <w:rFonts w:ascii="Times New Roman" w:eastAsia="Times New Roman" w:hAnsi="Times New Roman" w:cs="Times New Roman"/>
                <w:highlight w:val="white"/>
              </w:rPr>
            </w:pPr>
            <w:r>
              <w:rPr>
                <w:rFonts w:ascii="Times New Roman" w:eastAsia="Times New Roman" w:hAnsi="Times New Roman" w:cs="Times New Roman"/>
                <w:highlight w:val="white"/>
              </w:rPr>
              <w:t>13</w:t>
            </w:r>
          </w:p>
        </w:tc>
        <w:tc>
          <w:tcPr>
            <w:tcW w:w="2126" w:type="dxa"/>
            <w:tcBorders>
              <w:top w:val="single" w:sz="4" w:space="0" w:color="000000"/>
              <w:left w:val="single" w:sz="4" w:space="0" w:color="000000"/>
              <w:bottom w:val="single" w:sz="4" w:space="0" w:color="000000"/>
              <w:right w:val="single" w:sz="4" w:space="0" w:color="000000"/>
            </w:tcBorders>
          </w:tcPr>
          <w:p w14:paraId="0000153B" w14:textId="77777777" w:rsidR="00C77964" w:rsidRDefault="003474E6">
            <w:pPr>
              <w:spacing w:after="200" w:line="276" w:lineRule="auto"/>
              <w:rPr>
                <w:rFonts w:ascii="Times New Roman" w:eastAsia="Times New Roman" w:hAnsi="Times New Roman" w:cs="Times New Roman"/>
              </w:rPr>
            </w:pPr>
            <w:r>
              <w:rPr>
                <w:rFonts w:ascii="Times New Roman" w:eastAsia="Times New Roman" w:hAnsi="Times New Roman" w:cs="Times New Roman"/>
              </w:rPr>
              <w:t>Monika Perić</w:t>
            </w:r>
          </w:p>
        </w:tc>
        <w:tc>
          <w:tcPr>
            <w:tcW w:w="850" w:type="dxa"/>
            <w:tcBorders>
              <w:top w:val="single" w:sz="4" w:space="0" w:color="000000"/>
              <w:left w:val="single" w:sz="4" w:space="0" w:color="000000"/>
              <w:bottom w:val="single" w:sz="4" w:space="0" w:color="000000"/>
              <w:right w:val="single" w:sz="4" w:space="0" w:color="000000"/>
            </w:tcBorders>
          </w:tcPr>
          <w:p w14:paraId="0000153C" w14:textId="77777777" w:rsidR="00C77964" w:rsidRDefault="003474E6">
            <w:pPr>
              <w:spacing w:after="200" w:line="276" w:lineRule="auto"/>
              <w:rPr>
                <w:rFonts w:ascii="Times New Roman" w:eastAsia="Times New Roman" w:hAnsi="Times New Roman" w:cs="Times New Roman"/>
              </w:rPr>
            </w:pPr>
            <w:r>
              <w:rPr>
                <w:rFonts w:ascii="Times New Roman" w:eastAsia="Times New Roman" w:hAnsi="Times New Roman" w:cs="Times New Roman"/>
              </w:rPr>
              <w:t>2</w:t>
            </w:r>
          </w:p>
        </w:tc>
        <w:tc>
          <w:tcPr>
            <w:tcW w:w="1276" w:type="dxa"/>
            <w:tcBorders>
              <w:top w:val="single" w:sz="4" w:space="0" w:color="000000"/>
              <w:left w:val="single" w:sz="4" w:space="0" w:color="000000"/>
              <w:bottom w:val="single" w:sz="4" w:space="0" w:color="000000"/>
              <w:right w:val="single" w:sz="4" w:space="0" w:color="000000"/>
            </w:tcBorders>
          </w:tcPr>
          <w:p w14:paraId="0000153D" w14:textId="77777777" w:rsidR="00C77964" w:rsidRDefault="003474E6">
            <w:pPr>
              <w:spacing w:after="200" w:line="276" w:lineRule="auto"/>
              <w:rPr>
                <w:rFonts w:ascii="Times New Roman" w:eastAsia="Times New Roman" w:hAnsi="Times New Roman" w:cs="Times New Roman"/>
              </w:rPr>
            </w:pPr>
            <w:r>
              <w:rPr>
                <w:rFonts w:ascii="Times New Roman" w:eastAsia="Times New Roman" w:hAnsi="Times New Roman" w:cs="Times New Roman"/>
              </w:rPr>
              <w:t>70</w:t>
            </w:r>
          </w:p>
        </w:tc>
      </w:tr>
      <w:tr w:rsidR="00C77964" w14:paraId="0C0DF270" w14:textId="77777777">
        <w:trPr>
          <w:trHeight w:val="360"/>
        </w:trPr>
        <w:tc>
          <w:tcPr>
            <w:tcW w:w="789" w:type="dxa"/>
            <w:vMerge/>
            <w:tcBorders>
              <w:right w:val="single" w:sz="4" w:space="0" w:color="000000"/>
            </w:tcBorders>
          </w:tcPr>
          <w:p w14:paraId="0000153E" w14:textId="77777777" w:rsidR="00C77964" w:rsidRDefault="00C77964">
            <w:pPr>
              <w:pBdr>
                <w:top w:val="nil"/>
                <w:left w:val="nil"/>
                <w:bottom w:val="nil"/>
                <w:right w:val="nil"/>
                <w:between w:val="nil"/>
              </w:pBdr>
              <w:spacing w:line="276" w:lineRule="auto"/>
              <w:rPr>
                <w:rFonts w:ascii="Times New Roman" w:eastAsia="Times New Roman" w:hAnsi="Times New Roman" w:cs="Times New Roman"/>
              </w:rPr>
            </w:pPr>
          </w:p>
        </w:tc>
        <w:tc>
          <w:tcPr>
            <w:tcW w:w="1474" w:type="dxa"/>
            <w:tcBorders>
              <w:top w:val="single" w:sz="4" w:space="0" w:color="000000"/>
              <w:left w:val="single" w:sz="4" w:space="0" w:color="000000"/>
              <w:bottom w:val="single" w:sz="4" w:space="0" w:color="000000"/>
              <w:right w:val="single" w:sz="4" w:space="0" w:color="000000"/>
            </w:tcBorders>
            <w:shd w:val="clear" w:color="auto" w:fill="E2EFD9"/>
          </w:tcPr>
          <w:p w14:paraId="0000153F" w14:textId="77777777" w:rsidR="00C77964" w:rsidRDefault="003474E6">
            <w:pPr>
              <w:spacing w:after="200" w:line="276" w:lineRule="auto"/>
              <w:jc w:val="center"/>
              <w:rPr>
                <w:rFonts w:ascii="Times New Roman" w:eastAsia="Times New Roman" w:hAnsi="Times New Roman" w:cs="Times New Roman"/>
                <w:b/>
              </w:rPr>
            </w:pPr>
            <w:r>
              <w:rPr>
                <w:rFonts w:ascii="Times New Roman" w:eastAsia="Times New Roman" w:hAnsi="Times New Roman" w:cs="Times New Roman"/>
                <w:b/>
              </w:rPr>
              <w:t>6.a</w:t>
            </w:r>
          </w:p>
        </w:tc>
        <w:tc>
          <w:tcPr>
            <w:tcW w:w="1276" w:type="dxa"/>
            <w:tcBorders>
              <w:top w:val="single" w:sz="4" w:space="0" w:color="000000"/>
              <w:left w:val="single" w:sz="4" w:space="0" w:color="000000"/>
              <w:bottom w:val="single" w:sz="4" w:space="0" w:color="000000"/>
              <w:right w:val="single" w:sz="4" w:space="0" w:color="000000"/>
            </w:tcBorders>
          </w:tcPr>
          <w:p w14:paraId="00001540" w14:textId="77777777" w:rsidR="00C77964" w:rsidRDefault="003474E6">
            <w:pPr>
              <w:spacing w:after="200" w:line="276" w:lineRule="auto"/>
              <w:rPr>
                <w:rFonts w:ascii="Times New Roman" w:eastAsia="Times New Roman" w:hAnsi="Times New Roman" w:cs="Times New Roman"/>
              </w:rPr>
            </w:pPr>
            <w:r>
              <w:rPr>
                <w:rFonts w:ascii="Times New Roman" w:eastAsia="Times New Roman" w:hAnsi="Times New Roman" w:cs="Times New Roman"/>
              </w:rPr>
              <w:t>1</w:t>
            </w:r>
          </w:p>
        </w:tc>
        <w:tc>
          <w:tcPr>
            <w:tcW w:w="1418" w:type="dxa"/>
            <w:tcBorders>
              <w:top w:val="single" w:sz="4" w:space="0" w:color="000000"/>
              <w:left w:val="single" w:sz="4" w:space="0" w:color="000000"/>
              <w:bottom w:val="single" w:sz="4" w:space="0" w:color="000000"/>
              <w:right w:val="single" w:sz="4" w:space="0" w:color="000000"/>
            </w:tcBorders>
          </w:tcPr>
          <w:p w14:paraId="00001541" w14:textId="77777777" w:rsidR="00C77964" w:rsidRDefault="003474E6">
            <w:pPr>
              <w:spacing w:after="200" w:line="276" w:lineRule="auto"/>
              <w:rPr>
                <w:rFonts w:ascii="Times New Roman" w:eastAsia="Times New Roman" w:hAnsi="Times New Roman" w:cs="Times New Roman"/>
                <w:highlight w:val="white"/>
              </w:rPr>
            </w:pPr>
            <w:r>
              <w:rPr>
                <w:rFonts w:ascii="Times New Roman" w:eastAsia="Times New Roman" w:hAnsi="Times New Roman" w:cs="Times New Roman"/>
                <w:highlight w:val="white"/>
              </w:rPr>
              <w:t>17</w:t>
            </w:r>
          </w:p>
        </w:tc>
        <w:tc>
          <w:tcPr>
            <w:tcW w:w="2126" w:type="dxa"/>
            <w:tcBorders>
              <w:top w:val="single" w:sz="4" w:space="0" w:color="000000"/>
              <w:left w:val="single" w:sz="4" w:space="0" w:color="000000"/>
              <w:bottom w:val="single" w:sz="4" w:space="0" w:color="000000"/>
              <w:right w:val="single" w:sz="4" w:space="0" w:color="000000"/>
            </w:tcBorders>
          </w:tcPr>
          <w:p w14:paraId="00001542" w14:textId="77777777" w:rsidR="00C77964" w:rsidRDefault="003474E6">
            <w:pPr>
              <w:spacing w:after="200" w:line="276" w:lineRule="auto"/>
              <w:rPr>
                <w:rFonts w:ascii="Times New Roman" w:eastAsia="Times New Roman" w:hAnsi="Times New Roman" w:cs="Times New Roman"/>
              </w:rPr>
            </w:pPr>
            <w:r>
              <w:rPr>
                <w:rFonts w:ascii="Times New Roman" w:eastAsia="Times New Roman" w:hAnsi="Times New Roman" w:cs="Times New Roman"/>
              </w:rPr>
              <w:t>Monika Perić</w:t>
            </w:r>
          </w:p>
        </w:tc>
        <w:tc>
          <w:tcPr>
            <w:tcW w:w="850" w:type="dxa"/>
            <w:tcBorders>
              <w:top w:val="single" w:sz="4" w:space="0" w:color="000000"/>
              <w:left w:val="single" w:sz="4" w:space="0" w:color="000000"/>
              <w:bottom w:val="single" w:sz="4" w:space="0" w:color="000000"/>
              <w:right w:val="single" w:sz="4" w:space="0" w:color="000000"/>
            </w:tcBorders>
          </w:tcPr>
          <w:p w14:paraId="00001543" w14:textId="77777777" w:rsidR="00C77964" w:rsidRDefault="003474E6">
            <w:pPr>
              <w:spacing w:after="200" w:line="276" w:lineRule="auto"/>
              <w:rPr>
                <w:rFonts w:ascii="Times New Roman" w:eastAsia="Times New Roman" w:hAnsi="Times New Roman" w:cs="Times New Roman"/>
              </w:rPr>
            </w:pPr>
            <w:r>
              <w:rPr>
                <w:rFonts w:ascii="Times New Roman" w:eastAsia="Times New Roman" w:hAnsi="Times New Roman" w:cs="Times New Roman"/>
              </w:rPr>
              <w:t>2</w:t>
            </w:r>
          </w:p>
        </w:tc>
        <w:tc>
          <w:tcPr>
            <w:tcW w:w="1276" w:type="dxa"/>
            <w:tcBorders>
              <w:top w:val="single" w:sz="4" w:space="0" w:color="000000"/>
              <w:left w:val="single" w:sz="4" w:space="0" w:color="000000"/>
              <w:bottom w:val="single" w:sz="4" w:space="0" w:color="000000"/>
              <w:right w:val="single" w:sz="4" w:space="0" w:color="000000"/>
            </w:tcBorders>
          </w:tcPr>
          <w:p w14:paraId="00001544" w14:textId="77777777" w:rsidR="00C77964" w:rsidRDefault="003474E6">
            <w:pPr>
              <w:spacing w:after="200" w:line="276" w:lineRule="auto"/>
              <w:rPr>
                <w:rFonts w:ascii="Times New Roman" w:eastAsia="Times New Roman" w:hAnsi="Times New Roman" w:cs="Times New Roman"/>
              </w:rPr>
            </w:pPr>
            <w:r>
              <w:rPr>
                <w:rFonts w:ascii="Times New Roman" w:eastAsia="Times New Roman" w:hAnsi="Times New Roman" w:cs="Times New Roman"/>
              </w:rPr>
              <w:t>70</w:t>
            </w:r>
          </w:p>
        </w:tc>
      </w:tr>
      <w:tr w:rsidR="00C77964" w14:paraId="0E1A6A23" w14:textId="77777777">
        <w:trPr>
          <w:trHeight w:val="360"/>
        </w:trPr>
        <w:tc>
          <w:tcPr>
            <w:tcW w:w="789" w:type="dxa"/>
            <w:vMerge/>
            <w:tcBorders>
              <w:right w:val="single" w:sz="4" w:space="0" w:color="000000"/>
            </w:tcBorders>
          </w:tcPr>
          <w:p w14:paraId="00001545" w14:textId="77777777" w:rsidR="00C77964" w:rsidRDefault="00C77964">
            <w:pPr>
              <w:pBdr>
                <w:top w:val="nil"/>
                <w:left w:val="nil"/>
                <w:bottom w:val="nil"/>
                <w:right w:val="nil"/>
                <w:between w:val="nil"/>
              </w:pBdr>
              <w:spacing w:line="276" w:lineRule="auto"/>
              <w:rPr>
                <w:rFonts w:ascii="Times New Roman" w:eastAsia="Times New Roman" w:hAnsi="Times New Roman" w:cs="Times New Roman"/>
              </w:rPr>
            </w:pPr>
          </w:p>
        </w:tc>
        <w:tc>
          <w:tcPr>
            <w:tcW w:w="1474" w:type="dxa"/>
            <w:tcBorders>
              <w:top w:val="single" w:sz="4" w:space="0" w:color="000000"/>
              <w:left w:val="single" w:sz="4" w:space="0" w:color="000000"/>
              <w:bottom w:val="single" w:sz="4" w:space="0" w:color="000000"/>
              <w:right w:val="single" w:sz="4" w:space="0" w:color="000000"/>
            </w:tcBorders>
            <w:shd w:val="clear" w:color="auto" w:fill="E2EFD9"/>
          </w:tcPr>
          <w:p w14:paraId="00001546" w14:textId="77777777" w:rsidR="00C77964" w:rsidRDefault="003474E6">
            <w:pPr>
              <w:spacing w:after="200" w:line="276" w:lineRule="auto"/>
              <w:jc w:val="center"/>
              <w:rPr>
                <w:rFonts w:ascii="Times New Roman" w:eastAsia="Times New Roman" w:hAnsi="Times New Roman" w:cs="Times New Roman"/>
                <w:b/>
              </w:rPr>
            </w:pPr>
            <w:r>
              <w:rPr>
                <w:rFonts w:ascii="Times New Roman" w:eastAsia="Times New Roman" w:hAnsi="Times New Roman" w:cs="Times New Roman"/>
                <w:b/>
              </w:rPr>
              <w:t>6.b</w:t>
            </w:r>
          </w:p>
        </w:tc>
        <w:tc>
          <w:tcPr>
            <w:tcW w:w="1276" w:type="dxa"/>
            <w:tcBorders>
              <w:top w:val="single" w:sz="4" w:space="0" w:color="000000"/>
              <w:left w:val="single" w:sz="4" w:space="0" w:color="000000"/>
              <w:bottom w:val="single" w:sz="4" w:space="0" w:color="000000"/>
              <w:right w:val="single" w:sz="4" w:space="0" w:color="000000"/>
            </w:tcBorders>
          </w:tcPr>
          <w:p w14:paraId="00001547" w14:textId="77777777" w:rsidR="00C77964" w:rsidRDefault="003474E6">
            <w:pPr>
              <w:spacing w:after="200" w:line="276" w:lineRule="auto"/>
              <w:rPr>
                <w:rFonts w:ascii="Times New Roman" w:eastAsia="Times New Roman" w:hAnsi="Times New Roman" w:cs="Times New Roman"/>
              </w:rPr>
            </w:pPr>
            <w:r>
              <w:rPr>
                <w:rFonts w:ascii="Times New Roman" w:eastAsia="Times New Roman" w:hAnsi="Times New Roman" w:cs="Times New Roman"/>
              </w:rPr>
              <w:t>1</w:t>
            </w:r>
          </w:p>
        </w:tc>
        <w:tc>
          <w:tcPr>
            <w:tcW w:w="1418" w:type="dxa"/>
            <w:tcBorders>
              <w:top w:val="single" w:sz="4" w:space="0" w:color="000000"/>
              <w:left w:val="single" w:sz="4" w:space="0" w:color="000000"/>
              <w:bottom w:val="single" w:sz="4" w:space="0" w:color="000000"/>
              <w:right w:val="single" w:sz="4" w:space="0" w:color="000000"/>
            </w:tcBorders>
          </w:tcPr>
          <w:p w14:paraId="00001548" w14:textId="77777777" w:rsidR="00C77964" w:rsidRDefault="003474E6">
            <w:pPr>
              <w:spacing w:after="200" w:line="276" w:lineRule="auto"/>
              <w:rPr>
                <w:rFonts w:ascii="Times New Roman" w:eastAsia="Times New Roman" w:hAnsi="Times New Roman" w:cs="Times New Roman"/>
                <w:highlight w:val="white"/>
              </w:rPr>
            </w:pPr>
            <w:r>
              <w:rPr>
                <w:rFonts w:ascii="Times New Roman" w:eastAsia="Times New Roman" w:hAnsi="Times New Roman" w:cs="Times New Roman"/>
                <w:highlight w:val="white"/>
              </w:rPr>
              <w:t>13</w:t>
            </w:r>
          </w:p>
        </w:tc>
        <w:tc>
          <w:tcPr>
            <w:tcW w:w="2126" w:type="dxa"/>
            <w:tcBorders>
              <w:top w:val="single" w:sz="4" w:space="0" w:color="000000"/>
              <w:left w:val="single" w:sz="4" w:space="0" w:color="000000"/>
              <w:bottom w:val="single" w:sz="4" w:space="0" w:color="000000"/>
              <w:right w:val="single" w:sz="4" w:space="0" w:color="000000"/>
            </w:tcBorders>
          </w:tcPr>
          <w:p w14:paraId="00001549" w14:textId="77777777" w:rsidR="00C77964" w:rsidRDefault="003474E6">
            <w:pPr>
              <w:spacing w:after="200" w:line="276" w:lineRule="auto"/>
              <w:rPr>
                <w:rFonts w:ascii="Times New Roman" w:eastAsia="Times New Roman" w:hAnsi="Times New Roman" w:cs="Times New Roman"/>
              </w:rPr>
            </w:pPr>
            <w:r>
              <w:rPr>
                <w:rFonts w:ascii="Times New Roman" w:eastAsia="Times New Roman" w:hAnsi="Times New Roman" w:cs="Times New Roman"/>
              </w:rPr>
              <w:t>Monika Perić</w:t>
            </w:r>
          </w:p>
        </w:tc>
        <w:tc>
          <w:tcPr>
            <w:tcW w:w="850" w:type="dxa"/>
            <w:tcBorders>
              <w:top w:val="single" w:sz="4" w:space="0" w:color="000000"/>
              <w:left w:val="single" w:sz="4" w:space="0" w:color="000000"/>
              <w:bottom w:val="single" w:sz="4" w:space="0" w:color="000000"/>
              <w:right w:val="single" w:sz="4" w:space="0" w:color="000000"/>
            </w:tcBorders>
          </w:tcPr>
          <w:p w14:paraId="0000154A" w14:textId="77777777" w:rsidR="00C77964" w:rsidRDefault="003474E6">
            <w:pPr>
              <w:spacing w:after="200" w:line="276" w:lineRule="auto"/>
              <w:rPr>
                <w:rFonts w:ascii="Times New Roman" w:eastAsia="Times New Roman" w:hAnsi="Times New Roman" w:cs="Times New Roman"/>
              </w:rPr>
            </w:pPr>
            <w:r>
              <w:rPr>
                <w:rFonts w:ascii="Times New Roman" w:eastAsia="Times New Roman" w:hAnsi="Times New Roman" w:cs="Times New Roman"/>
              </w:rPr>
              <w:t>2</w:t>
            </w:r>
          </w:p>
        </w:tc>
        <w:tc>
          <w:tcPr>
            <w:tcW w:w="1276" w:type="dxa"/>
            <w:tcBorders>
              <w:top w:val="single" w:sz="4" w:space="0" w:color="000000"/>
              <w:left w:val="single" w:sz="4" w:space="0" w:color="000000"/>
              <w:bottom w:val="single" w:sz="4" w:space="0" w:color="000000"/>
              <w:right w:val="single" w:sz="4" w:space="0" w:color="000000"/>
            </w:tcBorders>
          </w:tcPr>
          <w:p w14:paraId="0000154B" w14:textId="77777777" w:rsidR="00C77964" w:rsidRDefault="003474E6">
            <w:pPr>
              <w:spacing w:after="200" w:line="276" w:lineRule="auto"/>
              <w:rPr>
                <w:rFonts w:ascii="Times New Roman" w:eastAsia="Times New Roman" w:hAnsi="Times New Roman" w:cs="Times New Roman"/>
              </w:rPr>
            </w:pPr>
            <w:r>
              <w:rPr>
                <w:rFonts w:ascii="Times New Roman" w:eastAsia="Times New Roman" w:hAnsi="Times New Roman" w:cs="Times New Roman"/>
              </w:rPr>
              <w:t>70</w:t>
            </w:r>
          </w:p>
        </w:tc>
      </w:tr>
      <w:tr w:rsidR="00C77964" w14:paraId="26668414" w14:textId="77777777">
        <w:trPr>
          <w:trHeight w:val="360"/>
        </w:trPr>
        <w:tc>
          <w:tcPr>
            <w:tcW w:w="789" w:type="dxa"/>
            <w:vMerge/>
            <w:tcBorders>
              <w:right w:val="single" w:sz="4" w:space="0" w:color="000000"/>
            </w:tcBorders>
          </w:tcPr>
          <w:p w14:paraId="0000154C" w14:textId="77777777" w:rsidR="00C77964" w:rsidRDefault="00C77964">
            <w:pPr>
              <w:pBdr>
                <w:top w:val="nil"/>
                <w:left w:val="nil"/>
                <w:bottom w:val="nil"/>
                <w:right w:val="nil"/>
                <w:between w:val="nil"/>
              </w:pBdr>
              <w:spacing w:line="276" w:lineRule="auto"/>
              <w:rPr>
                <w:rFonts w:ascii="Times New Roman" w:eastAsia="Times New Roman" w:hAnsi="Times New Roman" w:cs="Times New Roman"/>
              </w:rPr>
            </w:pPr>
          </w:p>
        </w:tc>
        <w:tc>
          <w:tcPr>
            <w:tcW w:w="1474" w:type="dxa"/>
            <w:tcBorders>
              <w:top w:val="single" w:sz="4" w:space="0" w:color="000000"/>
              <w:left w:val="single" w:sz="4" w:space="0" w:color="000000"/>
              <w:bottom w:val="single" w:sz="4" w:space="0" w:color="000000"/>
              <w:right w:val="single" w:sz="4" w:space="0" w:color="000000"/>
            </w:tcBorders>
            <w:shd w:val="clear" w:color="auto" w:fill="E2EFD9"/>
          </w:tcPr>
          <w:p w14:paraId="0000154D" w14:textId="77777777" w:rsidR="00C77964" w:rsidRDefault="003474E6">
            <w:pPr>
              <w:spacing w:after="200" w:line="276" w:lineRule="auto"/>
              <w:jc w:val="center"/>
              <w:rPr>
                <w:rFonts w:ascii="Times New Roman" w:eastAsia="Times New Roman" w:hAnsi="Times New Roman" w:cs="Times New Roman"/>
              </w:rPr>
            </w:pPr>
            <w:r>
              <w:rPr>
                <w:rFonts w:ascii="Times New Roman" w:eastAsia="Times New Roman" w:hAnsi="Times New Roman" w:cs="Times New Roman"/>
                <w:b/>
              </w:rPr>
              <w:t>7.a</w:t>
            </w:r>
          </w:p>
        </w:tc>
        <w:tc>
          <w:tcPr>
            <w:tcW w:w="1276" w:type="dxa"/>
            <w:tcBorders>
              <w:top w:val="single" w:sz="4" w:space="0" w:color="000000"/>
              <w:left w:val="single" w:sz="4" w:space="0" w:color="000000"/>
              <w:bottom w:val="single" w:sz="4" w:space="0" w:color="000000"/>
              <w:right w:val="single" w:sz="4" w:space="0" w:color="000000"/>
            </w:tcBorders>
          </w:tcPr>
          <w:p w14:paraId="0000154E" w14:textId="77777777" w:rsidR="00C77964" w:rsidRDefault="003474E6">
            <w:pPr>
              <w:spacing w:after="200" w:line="276" w:lineRule="auto"/>
              <w:rPr>
                <w:rFonts w:ascii="Times New Roman" w:eastAsia="Times New Roman" w:hAnsi="Times New Roman" w:cs="Times New Roman"/>
              </w:rPr>
            </w:pPr>
            <w:r>
              <w:rPr>
                <w:rFonts w:ascii="Times New Roman" w:eastAsia="Times New Roman" w:hAnsi="Times New Roman" w:cs="Times New Roman"/>
              </w:rPr>
              <w:t>1</w:t>
            </w:r>
          </w:p>
        </w:tc>
        <w:tc>
          <w:tcPr>
            <w:tcW w:w="1418" w:type="dxa"/>
            <w:tcBorders>
              <w:top w:val="single" w:sz="4" w:space="0" w:color="000000"/>
              <w:left w:val="single" w:sz="4" w:space="0" w:color="000000"/>
              <w:bottom w:val="single" w:sz="4" w:space="0" w:color="000000"/>
              <w:right w:val="single" w:sz="4" w:space="0" w:color="000000"/>
            </w:tcBorders>
          </w:tcPr>
          <w:p w14:paraId="0000154F" w14:textId="77777777" w:rsidR="00C77964" w:rsidRDefault="003474E6">
            <w:pPr>
              <w:spacing w:after="200" w:line="276" w:lineRule="auto"/>
              <w:rPr>
                <w:rFonts w:ascii="Times New Roman" w:eastAsia="Times New Roman" w:hAnsi="Times New Roman" w:cs="Times New Roman"/>
                <w:highlight w:val="white"/>
              </w:rPr>
            </w:pPr>
            <w:r>
              <w:rPr>
                <w:rFonts w:ascii="Times New Roman" w:eastAsia="Times New Roman" w:hAnsi="Times New Roman" w:cs="Times New Roman"/>
                <w:highlight w:val="white"/>
              </w:rPr>
              <w:t>15</w:t>
            </w:r>
          </w:p>
        </w:tc>
        <w:tc>
          <w:tcPr>
            <w:tcW w:w="2126" w:type="dxa"/>
            <w:tcBorders>
              <w:top w:val="single" w:sz="4" w:space="0" w:color="000000"/>
              <w:left w:val="single" w:sz="4" w:space="0" w:color="000000"/>
              <w:bottom w:val="single" w:sz="4" w:space="0" w:color="000000"/>
              <w:right w:val="single" w:sz="4" w:space="0" w:color="000000"/>
            </w:tcBorders>
          </w:tcPr>
          <w:p w14:paraId="00001550" w14:textId="77777777" w:rsidR="00C77964" w:rsidRDefault="003474E6">
            <w:pPr>
              <w:spacing w:after="200" w:line="276" w:lineRule="auto"/>
              <w:rPr>
                <w:rFonts w:ascii="Times New Roman" w:eastAsia="Times New Roman" w:hAnsi="Times New Roman" w:cs="Times New Roman"/>
              </w:rPr>
            </w:pPr>
            <w:r>
              <w:rPr>
                <w:rFonts w:ascii="Times New Roman" w:eastAsia="Times New Roman" w:hAnsi="Times New Roman" w:cs="Times New Roman"/>
              </w:rPr>
              <w:t>Monika Perić</w:t>
            </w:r>
          </w:p>
        </w:tc>
        <w:tc>
          <w:tcPr>
            <w:tcW w:w="850" w:type="dxa"/>
            <w:tcBorders>
              <w:top w:val="single" w:sz="4" w:space="0" w:color="000000"/>
              <w:left w:val="single" w:sz="4" w:space="0" w:color="000000"/>
              <w:bottom w:val="single" w:sz="4" w:space="0" w:color="000000"/>
              <w:right w:val="single" w:sz="4" w:space="0" w:color="000000"/>
            </w:tcBorders>
          </w:tcPr>
          <w:p w14:paraId="00001551" w14:textId="77777777" w:rsidR="00C77964" w:rsidRDefault="003474E6">
            <w:pPr>
              <w:spacing w:after="200" w:line="276" w:lineRule="auto"/>
              <w:rPr>
                <w:rFonts w:ascii="Times New Roman" w:eastAsia="Times New Roman" w:hAnsi="Times New Roman" w:cs="Times New Roman"/>
              </w:rPr>
            </w:pPr>
            <w:r>
              <w:rPr>
                <w:rFonts w:ascii="Times New Roman" w:eastAsia="Times New Roman" w:hAnsi="Times New Roman" w:cs="Times New Roman"/>
              </w:rPr>
              <w:t>2</w:t>
            </w:r>
          </w:p>
        </w:tc>
        <w:tc>
          <w:tcPr>
            <w:tcW w:w="1276" w:type="dxa"/>
            <w:tcBorders>
              <w:top w:val="single" w:sz="4" w:space="0" w:color="000000"/>
              <w:left w:val="single" w:sz="4" w:space="0" w:color="000000"/>
              <w:bottom w:val="single" w:sz="4" w:space="0" w:color="000000"/>
              <w:right w:val="single" w:sz="4" w:space="0" w:color="000000"/>
            </w:tcBorders>
          </w:tcPr>
          <w:p w14:paraId="00001552" w14:textId="77777777" w:rsidR="00C77964" w:rsidRDefault="003474E6">
            <w:pPr>
              <w:spacing w:after="200" w:line="276" w:lineRule="auto"/>
              <w:rPr>
                <w:rFonts w:ascii="Times New Roman" w:eastAsia="Times New Roman" w:hAnsi="Times New Roman" w:cs="Times New Roman"/>
              </w:rPr>
            </w:pPr>
            <w:r>
              <w:rPr>
                <w:rFonts w:ascii="Times New Roman" w:eastAsia="Times New Roman" w:hAnsi="Times New Roman" w:cs="Times New Roman"/>
              </w:rPr>
              <w:t>70</w:t>
            </w:r>
          </w:p>
        </w:tc>
      </w:tr>
      <w:tr w:rsidR="00C77964" w14:paraId="45E5B20E" w14:textId="77777777">
        <w:trPr>
          <w:trHeight w:val="360"/>
        </w:trPr>
        <w:tc>
          <w:tcPr>
            <w:tcW w:w="789" w:type="dxa"/>
            <w:vMerge/>
            <w:tcBorders>
              <w:right w:val="single" w:sz="4" w:space="0" w:color="000000"/>
            </w:tcBorders>
          </w:tcPr>
          <w:p w14:paraId="00001553" w14:textId="77777777" w:rsidR="00C77964" w:rsidRDefault="00C77964">
            <w:pPr>
              <w:pBdr>
                <w:top w:val="nil"/>
                <w:left w:val="nil"/>
                <w:bottom w:val="nil"/>
                <w:right w:val="nil"/>
                <w:between w:val="nil"/>
              </w:pBdr>
              <w:spacing w:line="276" w:lineRule="auto"/>
              <w:rPr>
                <w:rFonts w:ascii="Times New Roman" w:eastAsia="Times New Roman" w:hAnsi="Times New Roman" w:cs="Times New Roman"/>
              </w:rPr>
            </w:pPr>
          </w:p>
        </w:tc>
        <w:tc>
          <w:tcPr>
            <w:tcW w:w="1474" w:type="dxa"/>
            <w:tcBorders>
              <w:top w:val="single" w:sz="4" w:space="0" w:color="000000"/>
              <w:left w:val="single" w:sz="4" w:space="0" w:color="000000"/>
              <w:bottom w:val="single" w:sz="4" w:space="0" w:color="000000"/>
              <w:right w:val="single" w:sz="4" w:space="0" w:color="000000"/>
            </w:tcBorders>
            <w:shd w:val="clear" w:color="auto" w:fill="E2EFD9"/>
          </w:tcPr>
          <w:p w14:paraId="00001554" w14:textId="77777777" w:rsidR="00C77964" w:rsidRDefault="003474E6">
            <w:pPr>
              <w:spacing w:after="200" w:line="276" w:lineRule="auto"/>
              <w:jc w:val="center"/>
              <w:rPr>
                <w:rFonts w:ascii="Times New Roman" w:eastAsia="Times New Roman" w:hAnsi="Times New Roman" w:cs="Times New Roman"/>
              </w:rPr>
            </w:pPr>
            <w:r>
              <w:rPr>
                <w:rFonts w:ascii="Times New Roman" w:eastAsia="Times New Roman" w:hAnsi="Times New Roman" w:cs="Times New Roman"/>
                <w:b/>
              </w:rPr>
              <w:t>7.b</w:t>
            </w:r>
          </w:p>
        </w:tc>
        <w:tc>
          <w:tcPr>
            <w:tcW w:w="1276" w:type="dxa"/>
            <w:tcBorders>
              <w:top w:val="single" w:sz="4" w:space="0" w:color="000000"/>
              <w:left w:val="single" w:sz="4" w:space="0" w:color="000000"/>
              <w:bottom w:val="single" w:sz="4" w:space="0" w:color="000000"/>
              <w:right w:val="single" w:sz="4" w:space="0" w:color="000000"/>
            </w:tcBorders>
          </w:tcPr>
          <w:p w14:paraId="00001555" w14:textId="77777777" w:rsidR="00C77964" w:rsidRDefault="003474E6">
            <w:pPr>
              <w:spacing w:after="200" w:line="276" w:lineRule="auto"/>
              <w:rPr>
                <w:rFonts w:ascii="Times New Roman" w:eastAsia="Times New Roman" w:hAnsi="Times New Roman" w:cs="Times New Roman"/>
              </w:rPr>
            </w:pPr>
            <w:r>
              <w:rPr>
                <w:rFonts w:ascii="Times New Roman" w:eastAsia="Times New Roman" w:hAnsi="Times New Roman" w:cs="Times New Roman"/>
              </w:rPr>
              <w:t>1</w:t>
            </w:r>
          </w:p>
        </w:tc>
        <w:tc>
          <w:tcPr>
            <w:tcW w:w="1418" w:type="dxa"/>
            <w:tcBorders>
              <w:top w:val="single" w:sz="4" w:space="0" w:color="000000"/>
              <w:left w:val="single" w:sz="4" w:space="0" w:color="000000"/>
              <w:bottom w:val="single" w:sz="4" w:space="0" w:color="000000"/>
              <w:right w:val="single" w:sz="4" w:space="0" w:color="000000"/>
            </w:tcBorders>
          </w:tcPr>
          <w:p w14:paraId="00001556" w14:textId="77777777" w:rsidR="00C77964" w:rsidRDefault="003474E6">
            <w:pPr>
              <w:spacing w:after="200" w:line="276" w:lineRule="auto"/>
              <w:rPr>
                <w:rFonts w:ascii="Times New Roman" w:eastAsia="Times New Roman" w:hAnsi="Times New Roman" w:cs="Times New Roman"/>
                <w:highlight w:val="white"/>
              </w:rPr>
            </w:pPr>
            <w:r>
              <w:rPr>
                <w:rFonts w:ascii="Times New Roman" w:eastAsia="Times New Roman" w:hAnsi="Times New Roman" w:cs="Times New Roman"/>
                <w:highlight w:val="white"/>
              </w:rPr>
              <w:t>16</w:t>
            </w:r>
          </w:p>
        </w:tc>
        <w:tc>
          <w:tcPr>
            <w:tcW w:w="2126" w:type="dxa"/>
            <w:tcBorders>
              <w:top w:val="single" w:sz="4" w:space="0" w:color="000000"/>
              <w:left w:val="single" w:sz="4" w:space="0" w:color="000000"/>
              <w:bottom w:val="single" w:sz="4" w:space="0" w:color="000000"/>
              <w:right w:val="single" w:sz="4" w:space="0" w:color="000000"/>
            </w:tcBorders>
          </w:tcPr>
          <w:p w14:paraId="00001557" w14:textId="77777777" w:rsidR="00C77964" w:rsidRDefault="003474E6">
            <w:pPr>
              <w:spacing w:after="200" w:line="276" w:lineRule="auto"/>
              <w:rPr>
                <w:rFonts w:ascii="Times New Roman" w:eastAsia="Times New Roman" w:hAnsi="Times New Roman" w:cs="Times New Roman"/>
              </w:rPr>
            </w:pPr>
            <w:r>
              <w:rPr>
                <w:rFonts w:ascii="Times New Roman" w:eastAsia="Times New Roman" w:hAnsi="Times New Roman" w:cs="Times New Roman"/>
              </w:rPr>
              <w:t>Monika Perić</w:t>
            </w:r>
          </w:p>
        </w:tc>
        <w:tc>
          <w:tcPr>
            <w:tcW w:w="850" w:type="dxa"/>
            <w:tcBorders>
              <w:top w:val="single" w:sz="4" w:space="0" w:color="000000"/>
              <w:left w:val="single" w:sz="4" w:space="0" w:color="000000"/>
              <w:bottom w:val="single" w:sz="4" w:space="0" w:color="000000"/>
              <w:right w:val="single" w:sz="4" w:space="0" w:color="000000"/>
            </w:tcBorders>
          </w:tcPr>
          <w:p w14:paraId="00001558" w14:textId="77777777" w:rsidR="00C77964" w:rsidRDefault="003474E6">
            <w:pPr>
              <w:spacing w:after="200" w:line="276" w:lineRule="auto"/>
              <w:rPr>
                <w:rFonts w:ascii="Times New Roman" w:eastAsia="Times New Roman" w:hAnsi="Times New Roman" w:cs="Times New Roman"/>
              </w:rPr>
            </w:pPr>
            <w:r>
              <w:rPr>
                <w:rFonts w:ascii="Times New Roman" w:eastAsia="Times New Roman" w:hAnsi="Times New Roman" w:cs="Times New Roman"/>
              </w:rPr>
              <w:t>2</w:t>
            </w:r>
          </w:p>
        </w:tc>
        <w:tc>
          <w:tcPr>
            <w:tcW w:w="1276" w:type="dxa"/>
            <w:tcBorders>
              <w:top w:val="single" w:sz="4" w:space="0" w:color="000000"/>
              <w:left w:val="single" w:sz="4" w:space="0" w:color="000000"/>
              <w:bottom w:val="single" w:sz="4" w:space="0" w:color="000000"/>
              <w:right w:val="single" w:sz="4" w:space="0" w:color="000000"/>
            </w:tcBorders>
          </w:tcPr>
          <w:p w14:paraId="00001559" w14:textId="77777777" w:rsidR="00C77964" w:rsidRDefault="003474E6">
            <w:pPr>
              <w:spacing w:after="200" w:line="276" w:lineRule="auto"/>
              <w:rPr>
                <w:rFonts w:ascii="Times New Roman" w:eastAsia="Times New Roman" w:hAnsi="Times New Roman" w:cs="Times New Roman"/>
              </w:rPr>
            </w:pPr>
            <w:r>
              <w:rPr>
                <w:rFonts w:ascii="Times New Roman" w:eastAsia="Times New Roman" w:hAnsi="Times New Roman" w:cs="Times New Roman"/>
              </w:rPr>
              <w:t>70</w:t>
            </w:r>
          </w:p>
        </w:tc>
      </w:tr>
      <w:tr w:rsidR="00C77964" w14:paraId="17ECA52B" w14:textId="77777777">
        <w:trPr>
          <w:trHeight w:val="360"/>
        </w:trPr>
        <w:tc>
          <w:tcPr>
            <w:tcW w:w="789" w:type="dxa"/>
            <w:vMerge/>
            <w:tcBorders>
              <w:right w:val="single" w:sz="4" w:space="0" w:color="000000"/>
            </w:tcBorders>
          </w:tcPr>
          <w:p w14:paraId="0000155A" w14:textId="77777777" w:rsidR="00C77964" w:rsidRDefault="00C77964">
            <w:pPr>
              <w:pBdr>
                <w:top w:val="nil"/>
                <w:left w:val="nil"/>
                <w:bottom w:val="nil"/>
                <w:right w:val="nil"/>
                <w:between w:val="nil"/>
              </w:pBdr>
              <w:spacing w:line="276" w:lineRule="auto"/>
              <w:rPr>
                <w:rFonts w:ascii="Times New Roman" w:eastAsia="Times New Roman" w:hAnsi="Times New Roman" w:cs="Times New Roman"/>
              </w:rPr>
            </w:pPr>
          </w:p>
        </w:tc>
        <w:tc>
          <w:tcPr>
            <w:tcW w:w="1474" w:type="dxa"/>
            <w:tcBorders>
              <w:top w:val="single" w:sz="4" w:space="0" w:color="000000"/>
              <w:left w:val="single" w:sz="4" w:space="0" w:color="000000"/>
              <w:bottom w:val="single" w:sz="4" w:space="0" w:color="000000"/>
              <w:right w:val="single" w:sz="4" w:space="0" w:color="000000"/>
            </w:tcBorders>
            <w:shd w:val="clear" w:color="auto" w:fill="E2EFD9"/>
          </w:tcPr>
          <w:p w14:paraId="0000155B" w14:textId="77777777" w:rsidR="00C77964" w:rsidRDefault="003474E6">
            <w:pPr>
              <w:spacing w:after="200" w:line="276" w:lineRule="auto"/>
              <w:jc w:val="center"/>
              <w:rPr>
                <w:rFonts w:ascii="Times New Roman" w:eastAsia="Times New Roman" w:hAnsi="Times New Roman" w:cs="Times New Roman"/>
                <w:b/>
              </w:rPr>
            </w:pPr>
            <w:r>
              <w:rPr>
                <w:rFonts w:ascii="Times New Roman" w:eastAsia="Times New Roman" w:hAnsi="Times New Roman" w:cs="Times New Roman"/>
                <w:b/>
              </w:rPr>
              <w:t>8.a</w:t>
            </w:r>
          </w:p>
        </w:tc>
        <w:tc>
          <w:tcPr>
            <w:tcW w:w="1276" w:type="dxa"/>
            <w:tcBorders>
              <w:top w:val="single" w:sz="4" w:space="0" w:color="000000"/>
              <w:left w:val="single" w:sz="4" w:space="0" w:color="000000"/>
              <w:bottom w:val="single" w:sz="4" w:space="0" w:color="000000"/>
              <w:right w:val="single" w:sz="4" w:space="0" w:color="000000"/>
            </w:tcBorders>
          </w:tcPr>
          <w:p w14:paraId="0000155C" w14:textId="77777777" w:rsidR="00C77964" w:rsidRDefault="003474E6">
            <w:pPr>
              <w:spacing w:after="200" w:line="276" w:lineRule="auto"/>
              <w:rPr>
                <w:rFonts w:ascii="Times New Roman" w:eastAsia="Times New Roman" w:hAnsi="Times New Roman" w:cs="Times New Roman"/>
              </w:rPr>
            </w:pPr>
            <w:r>
              <w:rPr>
                <w:rFonts w:ascii="Times New Roman" w:eastAsia="Times New Roman" w:hAnsi="Times New Roman" w:cs="Times New Roman"/>
              </w:rPr>
              <w:t>1</w:t>
            </w:r>
          </w:p>
        </w:tc>
        <w:tc>
          <w:tcPr>
            <w:tcW w:w="1418" w:type="dxa"/>
            <w:tcBorders>
              <w:top w:val="single" w:sz="4" w:space="0" w:color="000000"/>
              <w:left w:val="single" w:sz="4" w:space="0" w:color="000000"/>
              <w:bottom w:val="single" w:sz="4" w:space="0" w:color="000000"/>
              <w:right w:val="single" w:sz="4" w:space="0" w:color="000000"/>
            </w:tcBorders>
          </w:tcPr>
          <w:p w14:paraId="0000155D" w14:textId="77777777" w:rsidR="00C77964" w:rsidRDefault="003474E6">
            <w:pPr>
              <w:spacing w:after="200" w:line="276" w:lineRule="auto"/>
              <w:rPr>
                <w:rFonts w:ascii="Times New Roman" w:eastAsia="Times New Roman" w:hAnsi="Times New Roman" w:cs="Times New Roman"/>
                <w:highlight w:val="white"/>
              </w:rPr>
            </w:pPr>
            <w:r>
              <w:rPr>
                <w:rFonts w:ascii="Times New Roman" w:eastAsia="Times New Roman" w:hAnsi="Times New Roman" w:cs="Times New Roman"/>
                <w:highlight w:val="white"/>
              </w:rPr>
              <w:t>20</w:t>
            </w:r>
          </w:p>
        </w:tc>
        <w:tc>
          <w:tcPr>
            <w:tcW w:w="2126" w:type="dxa"/>
            <w:tcBorders>
              <w:top w:val="single" w:sz="4" w:space="0" w:color="000000"/>
              <w:left w:val="single" w:sz="4" w:space="0" w:color="000000"/>
              <w:bottom w:val="single" w:sz="4" w:space="0" w:color="000000"/>
              <w:right w:val="single" w:sz="4" w:space="0" w:color="000000"/>
            </w:tcBorders>
          </w:tcPr>
          <w:p w14:paraId="0000155E" w14:textId="77777777" w:rsidR="00C77964" w:rsidRDefault="003474E6">
            <w:pPr>
              <w:spacing w:after="200" w:line="276" w:lineRule="auto"/>
              <w:rPr>
                <w:rFonts w:ascii="Times New Roman" w:eastAsia="Times New Roman" w:hAnsi="Times New Roman" w:cs="Times New Roman"/>
              </w:rPr>
            </w:pPr>
            <w:r>
              <w:rPr>
                <w:rFonts w:ascii="Times New Roman" w:eastAsia="Times New Roman" w:hAnsi="Times New Roman" w:cs="Times New Roman"/>
              </w:rPr>
              <w:t>Monika Perić</w:t>
            </w:r>
          </w:p>
        </w:tc>
        <w:tc>
          <w:tcPr>
            <w:tcW w:w="850" w:type="dxa"/>
            <w:tcBorders>
              <w:top w:val="single" w:sz="4" w:space="0" w:color="000000"/>
              <w:left w:val="single" w:sz="4" w:space="0" w:color="000000"/>
              <w:bottom w:val="single" w:sz="4" w:space="0" w:color="000000"/>
              <w:right w:val="single" w:sz="4" w:space="0" w:color="000000"/>
            </w:tcBorders>
          </w:tcPr>
          <w:p w14:paraId="0000155F" w14:textId="77777777" w:rsidR="00C77964" w:rsidRDefault="003474E6">
            <w:pPr>
              <w:spacing w:after="200" w:line="276" w:lineRule="auto"/>
              <w:rPr>
                <w:rFonts w:ascii="Times New Roman" w:eastAsia="Times New Roman" w:hAnsi="Times New Roman" w:cs="Times New Roman"/>
              </w:rPr>
            </w:pPr>
            <w:r>
              <w:rPr>
                <w:rFonts w:ascii="Times New Roman" w:eastAsia="Times New Roman" w:hAnsi="Times New Roman" w:cs="Times New Roman"/>
              </w:rPr>
              <w:t>2</w:t>
            </w:r>
          </w:p>
        </w:tc>
        <w:tc>
          <w:tcPr>
            <w:tcW w:w="1276" w:type="dxa"/>
            <w:tcBorders>
              <w:top w:val="single" w:sz="4" w:space="0" w:color="000000"/>
              <w:left w:val="single" w:sz="4" w:space="0" w:color="000000"/>
              <w:bottom w:val="single" w:sz="4" w:space="0" w:color="000000"/>
              <w:right w:val="single" w:sz="4" w:space="0" w:color="000000"/>
            </w:tcBorders>
          </w:tcPr>
          <w:p w14:paraId="00001560" w14:textId="77777777" w:rsidR="00C77964" w:rsidRDefault="003474E6">
            <w:pPr>
              <w:spacing w:after="200" w:line="276" w:lineRule="auto"/>
              <w:rPr>
                <w:rFonts w:ascii="Times New Roman" w:eastAsia="Times New Roman" w:hAnsi="Times New Roman" w:cs="Times New Roman"/>
              </w:rPr>
            </w:pPr>
            <w:r>
              <w:rPr>
                <w:rFonts w:ascii="Times New Roman" w:eastAsia="Times New Roman" w:hAnsi="Times New Roman" w:cs="Times New Roman"/>
              </w:rPr>
              <w:t>70</w:t>
            </w:r>
          </w:p>
        </w:tc>
      </w:tr>
      <w:tr w:rsidR="00C77964" w14:paraId="6C89338B" w14:textId="77777777">
        <w:trPr>
          <w:trHeight w:val="360"/>
        </w:trPr>
        <w:tc>
          <w:tcPr>
            <w:tcW w:w="789" w:type="dxa"/>
            <w:vMerge/>
            <w:tcBorders>
              <w:right w:val="single" w:sz="4" w:space="0" w:color="000000"/>
            </w:tcBorders>
          </w:tcPr>
          <w:p w14:paraId="00001561" w14:textId="77777777" w:rsidR="00C77964" w:rsidRDefault="00C77964">
            <w:pPr>
              <w:pBdr>
                <w:top w:val="nil"/>
                <w:left w:val="nil"/>
                <w:bottom w:val="nil"/>
                <w:right w:val="nil"/>
                <w:between w:val="nil"/>
              </w:pBdr>
              <w:spacing w:line="276" w:lineRule="auto"/>
              <w:rPr>
                <w:rFonts w:ascii="Times New Roman" w:eastAsia="Times New Roman" w:hAnsi="Times New Roman" w:cs="Times New Roman"/>
              </w:rPr>
            </w:pPr>
          </w:p>
        </w:tc>
        <w:tc>
          <w:tcPr>
            <w:tcW w:w="1474" w:type="dxa"/>
            <w:tcBorders>
              <w:top w:val="single" w:sz="4" w:space="0" w:color="000000"/>
              <w:left w:val="single" w:sz="4" w:space="0" w:color="000000"/>
              <w:bottom w:val="single" w:sz="4" w:space="0" w:color="000000"/>
              <w:right w:val="single" w:sz="4" w:space="0" w:color="000000"/>
            </w:tcBorders>
            <w:shd w:val="clear" w:color="auto" w:fill="E2EFD9"/>
          </w:tcPr>
          <w:p w14:paraId="00001562" w14:textId="77777777" w:rsidR="00C77964" w:rsidRDefault="003474E6">
            <w:pPr>
              <w:spacing w:after="200" w:line="276" w:lineRule="auto"/>
              <w:jc w:val="center"/>
              <w:rPr>
                <w:rFonts w:ascii="Times New Roman" w:eastAsia="Times New Roman" w:hAnsi="Times New Roman" w:cs="Times New Roman"/>
                <w:b/>
              </w:rPr>
            </w:pPr>
            <w:r>
              <w:rPr>
                <w:rFonts w:ascii="Times New Roman" w:eastAsia="Times New Roman" w:hAnsi="Times New Roman" w:cs="Times New Roman"/>
                <w:b/>
              </w:rPr>
              <w:t>8.b</w:t>
            </w:r>
          </w:p>
        </w:tc>
        <w:tc>
          <w:tcPr>
            <w:tcW w:w="1276" w:type="dxa"/>
            <w:tcBorders>
              <w:top w:val="single" w:sz="4" w:space="0" w:color="000000"/>
              <w:left w:val="single" w:sz="4" w:space="0" w:color="000000"/>
              <w:bottom w:val="single" w:sz="4" w:space="0" w:color="000000"/>
              <w:right w:val="single" w:sz="4" w:space="0" w:color="000000"/>
            </w:tcBorders>
          </w:tcPr>
          <w:p w14:paraId="00001563" w14:textId="77777777" w:rsidR="00C77964" w:rsidRDefault="003474E6">
            <w:pPr>
              <w:spacing w:after="200" w:line="276" w:lineRule="auto"/>
              <w:rPr>
                <w:rFonts w:ascii="Times New Roman" w:eastAsia="Times New Roman" w:hAnsi="Times New Roman" w:cs="Times New Roman"/>
              </w:rPr>
            </w:pPr>
            <w:r>
              <w:rPr>
                <w:rFonts w:ascii="Times New Roman" w:eastAsia="Times New Roman" w:hAnsi="Times New Roman" w:cs="Times New Roman"/>
              </w:rPr>
              <w:t>1</w:t>
            </w:r>
          </w:p>
        </w:tc>
        <w:tc>
          <w:tcPr>
            <w:tcW w:w="1418" w:type="dxa"/>
            <w:tcBorders>
              <w:top w:val="single" w:sz="4" w:space="0" w:color="000000"/>
              <w:left w:val="single" w:sz="4" w:space="0" w:color="000000"/>
              <w:bottom w:val="single" w:sz="4" w:space="0" w:color="000000"/>
              <w:right w:val="single" w:sz="4" w:space="0" w:color="000000"/>
            </w:tcBorders>
          </w:tcPr>
          <w:p w14:paraId="00001564" w14:textId="77777777" w:rsidR="00C77964" w:rsidRDefault="003474E6">
            <w:pPr>
              <w:spacing w:after="200" w:line="276" w:lineRule="auto"/>
              <w:rPr>
                <w:rFonts w:ascii="Times New Roman" w:eastAsia="Times New Roman" w:hAnsi="Times New Roman" w:cs="Times New Roman"/>
                <w:highlight w:val="white"/>
              </w:rPr>
            </w:pPr>
            <w:r>
              <w:rPr>
                <w:rFonts w:ascii="Times New Roman" w:eastAsia="Times New Roman" w:hAnsi="Times New Roman" w:cs="Times New Roman"/>
                <w:highlight w:val="white"/>
              </w:rPr>
              <w:t>21</w:t>
            </w:r>
          </w:p>
        </w:tc>
        <w:tc>
          <w:tcPr>
            <w:tcW w:w="2126" w:type="dxa"/>
            <w:tcBorders>
              <w:top w:val="single" w:sz="4" w:space="0" w:color="000000"/>
              <w:left w:val="single" w:sz="4" w:space="0" w:color="000000"/>
              <w:bottom w:val="single" w:sz="4" w:space="0" w:color="000000"/>
              <w:right w:val="single" w:sz="4" w:space="0" w:color="000000"/>
            </w:tcBorders>
          </w:tcPr>
          <w:p w14:paraId="00001565" w14:textId="77777777" w:rsidR="00C77964" w:rsidRDefault="003474E6">
            <w:pPr>
              <w:spacing w:after="200" w:line="276" w:lineRule="auto"/>
              <w:rPr>
                <w:rFonts w:ascii="Times New Roman" w:eastAsia="Times New Roman" w:hAnsi="Times New Roman" w:cs="Times New Roman"/>
              </w:rPr>
            </w:pPr>
            <w:r>
              <w:rPr>
                <w:rFonts w:ascii="Times New Roman" w:eastAsia="Times New Roman" w:hAnsi="Times New Roman" w:cs="Times New Roman"/>
              </w:rPr>
              <w:t>Monika Perić</w:t>
            </w:r>
          </w:p>
        </w:tc>
        <w:tc>
          <w:tcPr>
            <w:tcW w:w="850" w:type="dxa"/>
            <w:tcBorders>
              <w:top w:val="single" w:sz="4" w:space="0" w:color="000000"/>
              <w:left w:val="single" w:sz="4" w:space="0" w:color="000000"/>
              <w:bottom w:val="single" w:sz="4" w:space="0" w:color="000000"/>
              <w:right w:val="single" w:sz="4" w:space="0" w:color="000000"/>
            </w:tcBorders>
          </w:tcPr>
          <w:p w14:paraId="00001566" w14:textId="77777777" w:rsidR="00C77964" w:rsidRDefault="003474E6">
            <w:pPr>
              <w:spacing w:after="200" w:line="276" w:lineRule="auto"/>
              <w:rPr>
                <w:rFonts w:ascii="Times New Roman" w:eastAsia="Times New Roman" w:hAnsi="Times New Roman" w:cs="Times New Roman"/>
              </w:rPr>
            </w:pPr>
            <w:r>
              <w:rPr>
                <w:rFonts w:ascii="Times New Roman" w:eastAsia="Times New Roman" w:hAnsi="Times New Roman" w:cs="Times New Roman"/>
              </w:rPr>
              <w:t>2</w:t>
            </w:r>
          </w:p>
        </w:tc>
        <w:tc>
          <w:tcPr>
            <w:tcW w:w="1276" w:type="dxa"/>
            <w:tcBorders>
              <w:top w:val="single" w:sz="4" w:space="0" w:color="000000"/>
              <w:left w:val="single" w:sz="4" w:space="0" w:color="000000"/>
              <w:bottom w:val="single" w:sz="4" w:space="0" w:color="000000"/>
              <w:right w:val="single" w:sz="4" w:space="0" w:color="000000"/>
            </w:tcBorders>
          </w:tcPr>
          <w:p w14:paraId="00001567" w14:textId="77777777" w:rsidR="00C77964" w:rsidRDefault="003474E6">
            <w:pPr>
              <w:spacing w:after="200" w:line="276" w:lineRule="auto"/>
              <w:rPr>
                <w:rFonts w:ascii="Times New Roman" w:eastAsia="Times New Roman" w:hAnsi="Times New Roman" w:cs="Times New Roman"/>
              </w:rPr>
            </w:pPr>
            <w:r>
              <w:rPr>
                <w:rFonts w:ascii="Times New Roman" w:eastAsia="Times New Roman" w:hAnsi="Times New Roman" w:cs="Times New Roman"/>
              </w:rPr>
              <w:t>70</w:t>
            </w:r>
          </w:p>
        </w:tc>
      </w:tr>
      <w:tr w:rsidR="00C77964" w14:paraId="668B3BED" w14:textId="77777777">
        <w:trPr>
          <w:trHeight w:val="395"/>
        </w:trPr>
        <w:tc>
          <w:tcPr>
            <w:tcW w:w="2263" w:type="dxa"/>
            <w:gridSpan w:val="2"/>
            <w:tcBorders>
              <w:top w:val="single" w:sz="4" w:space="0" w:color="000000"/>
              <w:left w:val="single" w:sz="4" w:space="0" w:color="000000"/>
              <w:bottom w:val="single" w:sz="4" w:space="0" w:color="000000"/>
              <w:right w:val="single" w:sz="4" w:space="0" w:color="000000"/>
            </w:tcBorders>
            <w:shd w:val="clear" w:color="auto" w:fill="EDEDED"/>
          </w:tcPr>
          <w:p w14:paraId="00001568" w14:textId="77777777" w:rsidR="00C77964" w:rsidRDefault="003474E6">
            <w:pPr>
              <w:rPr>
                <w:rFonts w:ascii="Times New Roman" w:eastAsia="Times New Roman" w:hAnsi="Times New Roman" w:cs="Times New Roman"/>
                <w:b/>
                <w:color w:val="2E75B5"/>
              </w:rPr>
            </w:pPr>
            <w:r>
              <w:rPr>
                <w:rFonts w:ascii="Times New Roman" w:eastAsia="Times New Roman" w:hAnsi="Times New Roman" w:cs="Times New Roman"/>
                <w:b/>
                <w:color w:val="2E75B5"/>
              </w:rPr>
              <w:t>UKUPNO  5. – 8.</w:t>
            </w:r>
          </w:p>
        </w:tc>
        <w:tc>
          <w:tcPr>
            <w:tcW w:w="1276" w:type="dxa"/>
            <w:tcBorders>
              <w:top w:val="single" w:sz="4" w:space="0" w:color="000000"/>
              <w:left w:val="single" w:sz="4" w:space="0" w:color="000000"/>
              <w:bottom w:val="single" w:sz="4" w:space="0" w:color="000000"/>
              <w:right w:val="single" w:sz="4" w:space="0" w:color="000000"/>
            </w:tcBorders>
            <w:shd w:val="clear" w:color="auto" w:fill="EDEDED"/>
          </w:tcPr>
          <w:p w14:paraId="0000156A" w14:textId="77777777" w:rsidR="00C77964" w:rsidRDefault="003474E6">
            <w:pPr>
              <w:spacing w:after="200" w:line="276" w:lineRule="auto"/>
              <w:rPr>
                <w:rFonts w:ascii="Times New Roman" w:eastAsia="Times New Roman" w:hAnsi="Times New Roman" w:cs="Times New Roman"/>
                <w:color w:val="FF0000"/>
              </w:rPr>
            </w:pPr>
            <w:r>
              <w:rPr>
                <w:rFonts w:ascii="Times New Roman" w:eastAsia="Times New Roman" w:hAnsi="Times New Roman" w:cs="Times New Roman"/>
                <w:color w:val="FF0000"/>
              </w:rPr>
              <w:t>8</w:t>
            </w:r>
          </w:p>
        </w:tc>
        <w:tc>
          <w:tcPr>
            <w:tcW w:w="1418" w:type="dxa"/>
            <w:tcBorders>
              <w:top w:val="single" w:sz="4" w:space="0" w:color="000000"/>
              <w:left w:val="single" w:sz="4" w:space="0" w:color="000000"/>
              <w:bottom w:val="single" w:sz="4" w:space="0" w:color="000000"/>
              <w:right w:val="single" w:sz="4" w:space="0" w:color="000000"/>
            </w:tcBorders>
            <w:shd w:val="clear" w:color="auto" w:fill="EDEDED"/>
          </w:tcPr>
          <w:p w14:paraId="0000156B" w14:textId="77777777" w:rsidR="00C77964" w:rsidRDefault="003474E6">
            <w:pPr>
              <w:rPr>
                <w:rFonts w:ascii="Times New Roman" w:eastAsia="Times New Roman" w:hAnsi="Times New Roman" w:cs="Times New Roman"/>
                <w:color w:val="FF0000"/>
              </w:rPr>
            </w:pPr>
            <w:r>
              <w:rPr>
                <w:rFonts w:ascii="Times New Roman" w:eastAsia="Times New Roman" w:hAnsi="Times New Roman" w:cs="Times New Roman"/>
                <w:color w:val="FF0000"/>
              </w:rPr>
              <w:t>129</w:t>
            </w:r>
          </w:p>
        </w:tc>
        <w:tc>
          <w:tcPr>
            <w:tcW w:w="2126" w:type="dxa"/>
            <w:tcBorders>
              <w:top w:val="single" w:sz="4" w:space="0" w:color="000000"/>
              <w:left w:val="single" w:sz="4" w:space="0" w:color="000000"/>
              <w:bottom w:val="single" w:sz="4" w:space="0" w:color="000000"/>
              <w:right w:val="single" w:sz="4" w:space="0" w:color="000000"/>
            </w:tcBorders>
            <w:shd w:val="clear" w:color="auto" w:fill="EDEDED"/>
          </w:tcPr>
          <w:p w14:paraId="0000156C" w14:textId="77777777" w:rsidR="00C77964" w:rsidRDefault="00C77964">
            <w:pPr>
              <w:rPr>
                <w:rFonts w:ascii="Times New Roman" w:eastAsia="Times New Roman" w:hAnsi="Times New Roman" w:cs="Times New Roman"/>
              </w:rPr>
            </w:pPr>
          </w:p>
        </w:tc>
        <w:tc>
          <w:tcPr>
            <w:tcW w:w="850" w:type="dxa"/>
            <w:tcBorders>
              <w:top w:val="single" w:sz="4" w:space="0" w:color="000000"/>
              <w:left w:val="single" w:sz="4" w:space="0" w:color="000000"/>
              <w:bottom w:val="single" w:sz="4" w:space="0" w:color="000000"/>
              <w:right w:val="single" w:sz="4" w:space="0" w:color="000000"/>
            </w:tcBorders>
            <w:shd w:val="clear" w:color="auto" w:fill="EDEDED"/>
          </w:tcPr>
          <w:p w14:paraId="0000156D" w14:textId="77777777" w:rsidR="00C77964" w:rsidRDefault="003474E6">
            <w:pPr>
              <w:rPr>
                <w:rFonts w:ascii="Times New Roman" w:eastAsia="Times New Roman" w:hAnsi="Times New Roman" w:cs="Times New Roman"/>
                <w:color w:val="FF0000"/>
              </w:rPr>
            </w:pPr>
            <w:r>
              <w:rPr>
                <w:rFonts w:ascii="Times New Roman" w:eastAsia="Times New Roman" w:hAnsi="Times New Roman" w:cs="Times New Roman"/>
                <w:color w:val="FF0000"/>
              </w:rPr>
              <w:t>16</w:t>
            </w:r>
          </w:p>
        </w:tc>
        <w:tc>
          <w:tcPr>
            <w:tcW w:w="1276" w:type="dxa"/>
            <w:tcBorders>
              <w:top w:val="single" w:sz="4" w:space="0" w:color="000000"/>
              <w:left w:val="single" w:sz="4" w:space="0" w:color="000000"/>
              <w:bottom w:val="single" w:sz="4" w:space="0" w:color="000000"/>
              <w:right w:val="single" w:sz="4" w:space="0" w:color="000000"/>
            </w:tcBorders>
            <w:shd w:val="clear" w:color="auto" w:fill="EDEDED"/>
          </w:tcPr>
          <w:p w14:paraId="0000156E" w14:textId="77777777" w:rsidR="00C77964" w:rsidRDefault="003474E6">
            <w:pPr>
              <w:rPr>
                <w:rFonts w:ascii="Times New Roman" w:eastAsia="Times New Roman" w:hAnsi="Times New Roman" w:cs="Times New Roman"/>
                <w:color w:val="FF0000"/>
              </w:rPr>
            </w:pPr>
            <w:r>
              <w:rPr>
                <w:rFonts w:ascii="Times New Roman" w:eastAsia="Times New Roman" w:hAnsi="Times New Roman" w:cs="Times New Roman"/>
                <w:color w:val="FF0000"/>
              </w:rPr>
              <w:t>560</w:t>
            </w:r>
          </w:p>
        </w:tc>
      </w:tr>
      <w:tr w:rsidR="00C77964" w14:paraId="0686EA9D" w14:textId="77777777">
        <w:trPr>
          <w:trHeight w:val="413"/>
        </w:trPr>
        <w:tc>
          <w:tcPr>
            <w:tcW w:w="2263" w:type="dxa"/>
            <w:gridSpan w:val="2"/>
            <w:tcBorders>
              <w:top w:val="single" w:sz="4" w:space="0" w:color="000000"/>
              <w:left w:val="single" w:sz="4" w:space="0" w:color="000000"/>
              <w:bottom w:val="single" w:sz="4" w:space="0" w:color="000000"/>
              <w:right w:val="single" w:sz="4" w:space="0" w:color="000000"/>
            </w:tcBorders>
            <w:shd w:val="clear" w:color="auto" w:fill="EDEDED"/>
          </w:tcPr>
          <w:p w14:paraId="0000156F" w14:textId="77777777" w:rsidR="00C77964" w:rsidRDefault="003474E6">
            <w:pPr>
              <w:rPr>
                <w:rFonts w:ascii="Times New Roman" w:eastAsia="Times New Roman" w:hAnsi="Times New Roman" w:cs="Times New Roman"/>
                <w:b/>
                <w:color w:val="2E75B5"/>
              </w:rPr>
            </w:pPr>
            <w:r>
              <w:rPr>
                <w:rFonts w:ascii="Times New Roman" w:eastAsia="Times New Roman" w:hAnsi="Times New Roman" w:cs="Times New Roman"/>
                <w:b/>
                <w:color w:val="2E75B5"/>
              </w:rPr>
              <w:t>UKUPNO  1. – 8.</w:t>
            </w:r>
          </w:p>
        </w:tc>
        <w:tc>
          <w:tcPr>
            <w:tcW w:w="1276" w:type="dxa"/>
            <w:tcBorders>
              <w:top w:val="single" w:sz="4" w:space="0" w:color="000000"/>
              <w:left w:val="single" w:sz="4" w:space="0" w:color="000000"/>
              <w:bottom w:val="single" w:sz="4" w:space="0" w:color="000000"/>
              <w:right w:val="single" w:sz="4" w:space="0" w:color="000000"/>
            </w:tcBorders>
            <w:shd w:val="clear" w:color="auto" w:fill="EDEDED"/>
          </w:tcPr>
          <w:p w14:paraId="00001571" w14:textId="77777777" w:rsidR="00C77964" w:rsidRDefault="003474E6">
            <w:pPr>
              <w:spacing w:after="200" w:line="276" w:lineRule="auto"/>
              <w:rPr>
                <w:rFonts w:ascii="Times New Roman" w:eastAsia="Times New Roman" w:hAnsi="Times New Roman" w:cs="Times New Roman"/>
                <w:color w:val="FF0000"/>
              </w:rPr>
            </w:pPr>
            <w:r>
              <w:rPr>
                <w:rFonts w:ascii="Times New Roman" w:eastAsia="Times New Roman" w:hAnsi="Times New Roman" w:cs="Times New Roman"/>
                <w:color w:val="FF0000"/>
              </w:rPr>
              <w:t>16</w:t>
            </w:r>
          </w:p>
        </w:tc>
        <w:tc>
          <w:tcPr>
            <w:tcW w:w="1418" w:type="dxa"/>
            <w:tcBorders>
              <w:top w:val="single" w:sz="4" w:space="0" w:color="000000"/>
              <w:left w:val="single" w:sz="4" w:space="0" w:color="000000"/>
              <w:bottom w:val="single" w:sz="4" w:space="0" w:color="000000"/>
              <w:right w:val="single" w:sz="4" w:space="0" w:color="000000"/>
            </w:tcBorders>
            <w:shd w:val="clear" w:color="auto" w:fill="EDEDED"/>
          </w:tcPr>
          <w:p w14:paraId="00001572" w14:textId="77777777" w:rsidR="00C77964" w:rsidRDefault="00C77964">
            <w:pPr>
              <w:rPr>
                <w:rFonts w:ascii="Times New Roman" w:eastAsia="Times New Roman" w:hAnsi="Times New Roman" w:cs="Times New Roman"/>
                <w:color w:val="FF0000"/>
              </w:rPr>
            </w:pPr>
          </w:p>
        </w:tc>
        <w:tc>
          <w:tcPr>
            <w:tcW w:w="2126" w:type="dxa"/>
            <w:tcBorders>
              <w:top w:val="single" w:sz="4" w:space="0" w:color="000000"/>
              <w:left w:val="single" w:sz="4" w:space="0" w:color="000000"/>
              <w:bottom w:val="single" w:sz="4" w:space="0" w:color="000000"/>
              <w:right w:val="single" w:sz="4" w:space="0" w:color="000000"/>
            </w:tcBorders>
            <w:shd w:val="clear" w:color="auto" w:fill="EDEDED"/>
          </w:tcPr>
          <w:p w14:paraId="00001573" w14:textId="77777777" w:rsidR="00C77964" w:rsidRDefault="00C77964">
            <w:pPr>
              <w:rPr>
                <w:rFonts w:ascii="Times New Roman" w:eastAsia="Times New Roman" w:hAnsi="Times New Roman" w:cs="Times New Roman"/>
              </w:rPr>
            </w:pPr>
          </w:p>
        </w:tc>
        <w:tc>
          <w:tcPr>
            <w:tcW w:w="850" w:type="dxa"/>
            <w:tcBorders>
              <w:top w:val="single" w:sz="4" w:space="0" w:color="000000"/>
              <w:left w:val="single" w:sz="4" w:space="0" w:color="000000"/>
              <w:bottom w:val="single" w:sz="4" w:space="0" w:color="000000"/>
              <w:right w:val="single" w:sz="4" w:space="0" w:color="000000"/>
            </w:tcBorders>
            <w:shd w:val="clear" w:color="auto" w:fill="EDEDED"/>
          </w:tcPr>
          <w:p w14:paraId="00001574" w14:textId="77777777" w:rsidR="00C77964" w:rsidRDefault="003474E6">
            <w:pPr>
              <w:rPr>
                <w:rFonts w:ascii="Times New Roman" w:eastAsia="Times New Roman" w:hAnsi="Times New Roman" w:cs="Times New Roman"/>
                <w:b/>
                <w:color w:val="FF0000"/>
              </w:rPr>
            </w:pPr>
            <w:r>
              <w:rPr>
                <w:rFonts w:ascii="Times New Roman" w:eastAsia="Times New Roman" w:hAnsi="Times New Roman" w:cs="Times New Roman"/>
                <w:b/>
                <w:color w:val="FF0000"/>
              </w:rPr>
              <w:t>32</w:t>
            </w:r>
          </w:p>
        </w:tc>
        <w:tc>
          <w:tcPr>
            <w:tcW w:w="1276" w:type="dxa"/>
            <w:tcBorders>
              <w:top w:val="single" w:sz="4" w:space="0" w:color="000000"/>
              <w:left w:val="single" w:sz="4" w:space="0" w:color="000000"/>
              <w:bottom w:val="single" w:sz="4" w:space="0" w:color="000000"/>
              <w:right w:val="single" w:sz="4" w:space="0" w:color="000000"/>
            </w:tcBorders>
            <w:shd w:val="clear" w:color="auto" w:fill="EDEDED"/>
          </w:tcPr>
          <w:p w14:paraId="00001575" w14:textId="77777777" w:rsidR="00C77964" w:rsidRDefault="003474E6">
            <w:pPr>
              <w:rPr>
                <w:rFonts w:ascii="Times New Roman" w:eastAsia="Times New Roman" w:hAnsi="Times New Roman" w:cs="Times New Roman"/>
                <w:b/>
                <w:color w:val="FF0000"/>
              </w:rPr>
            </w:pPr>
            <w:r>
              <w:rPr>
                <w:rFonts w:ascii="Times New Roman" w:eastAsia="Times New Roman" w:hAnsi="Times New Roman" w:cs="Times New Roman"/>
                <w:b/>
                <w:color w:val="FF0000"/>
              </w:rPr>
              <w:t>1120</w:t>
            </w:r>
          </w:p>
        </w:tc>
      </w:tr>
    </w:tbl>
    <w:p w14:paraId="00001576" w14:textId="77777777" w:rsidR="00C77964" w:rsidRDefault="00C77964">
      <w:pPr>
        <w:rPr>
          <w:rFonts w:ascii="Times New Roman" w:eastAsia="Times New Roman" w:hAnsi="Times New Roman" w:cs="Times New Roman"/>
        </w:rPr>
      </w:pPr>
    </w:p>
    <w:p w14:paraId="40DA7504" w14:textId="77777777" w:rsidR="005C2A16" w:rsidRDefault="005C2A16">
      <w:pPr>
        <w:rPr>
          <w:rFonts w:ascii="Times New Roman" w:eastAsia="Times New Roman" w:hAnsi="Times New Roman" w:cs="Times New Roman"/>
        </w:rPr>
      </w:pPr>
    </w:p>
    <w:tbl>
      <w:tblPr>
        <w:tblStyle w:val="aff5"/>
        <w:tblpPr w:leftFromText="180" w:rightFromText="180" w:vertAnchor="page" w:horzAnchor="margin" w:tblpY="1756"/>
        <w:tblW w:w="9067" w:type="dxa"/>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Layout w:type="fixed"/>
        <w:tblLook w:val="0400" w:firstRow="0" w:lastRow="0" w:firstColumn="0" w:lastColumn="0" w:noHBand="0" w:noVBand="1"/>
      </w:tblPr>
      <w:tblGrid>
        <w:gridCol w:w="786"/>
        <w:gridCol w:w="1619"/>
        <w:gridCol w:w="992"/>
        <w:gridCol w:w="993"/>
        <w:gridCol w:w="1984"/>
        <w:gridCol w:w="1276"/>
        <w:gridCol w:w="1417"/>
      </w:tblGrid>
      <w:tr w:rsidR="00D3093A" w14:paraId="1B7FF3B8" w14:textId="77777777" w:rsidTr="00A4684C">
        <w:trPr>
          <w:trHeight w:val="355"/>
        </w:trPr>
        <w:tc>
          <w:tcPr>
            <w:tcW w:w="786" w:type="dxa"/>
            <w:vMerge w:val="restart"/>
            <w:tcBorders>
              <w:top w:val="single" w:sz="4" w:space="0" w:color="365F91"/>
              <w:left w:val="single" w:sz="4" w:space="0" w:color="365F91"/>
              <w:right w:val="single" w:sz="4" w:space="0" w:color="365F91"/>
            </w:tcBorders>
            <w:textDirection w:val="tbRl"/>
          </w:tcPr>
          <w:p w14:paraId="2F2E3C13" w14:textId="77777777" w:rsidR="00D3093A" w:rsidRDefault="00D3093A" w:rsidP="00A4684C">
            <w:pPr>
              <w:spacing w:line="252" w:lineRule="auto"/>
              <w:ind w:left="113" w:right="113"/>
              <w:jc w:val="center"/>
              <w:rPr>
                <w:rFonts w:ascii="Times New Roman" w:eastAsia="Times New Roman" w:hAnsi="Times New Roman" w:cs="Times New Roman"/>
                <w:b/>
                <w:color w:val="0070C0"/>
              </w:rPr>
            </w:pPr>
            <w:r>
              <w:rPr>
                <w:rFonts w:ascii="Times New Roman" w:eastAsia="Times New Roman" w:hAnsi="Times New Roman" w:cs="Times New Roman"/>
                <w:b/>
                <w:color w:val="2E75B5"/>
              </w:rPr>
              <w:lastRenderedPageBreak/>
              <w:t>Informatika</w:t>
            </w:r>
          </w:p>
        </w:tc>
        <w:tc>
          <w:tcPr>
            <w:tcW w:w="1619" w:type="dxa"/>
            <w:vMerge w:val="restart"/>
            <w:tcBorders>
              <w:top w:val="single" w:sz="4" w:space="0" w:color="000000"/>
              <w:left w:val="single" w:sz="4" w:space="0" w:color="000000"/>
              <w:bottom w:val="single" w:sz="4" w:space="0" w:color="000000"/>
              <w:right w:val="single" w:sz="4" w:space="0" w:color="000000"/>
            </w:tcBorders>
            <w:shd w:val="clear" w:color="auto" w:fill="EDEDED"/>
          </w:tcPr>
          <w:p w14:paraId="1BC3747B" w14:textId="77777777" w:rsidR="00D3093A" w:rsidRDefault="00D3093A" w:rsidP="005C2A16">
            <w:pPr>
              <w:spacing w:line="252" w:lineRule="auto"/>
              <w:rPr>
                <w:rFonts w:ascii="Times New Roman" w:eastAsia="Times New Roman" w:hAnsi="Times New Roman" w:cs="Times New Roman"/>
                <w:b/>
                <w:color w:val="2E75B5"/>
              </w:rPr>
            </w:pPr>
            <w:r>
              <w:rPr>
                <w:rFonts w:ascii="Times New Roman" w:eastAsia="Times New Roman" w:hAnsi="Times New Roman" w:cs="Times New Roman"/>
                <w:b/>
                <w:color w:val="2E75B5"/>
              </w:rPr>
              <w:t>Razred</w:t>
            </w:r>
          </w:p>
        </w:tc>
        <w:tc>
          <w:tcPr>
            <w:tcW w:w="992" w:type="dxa"/>
            <w:vMerge w:val="restart"/>
            <w:tcBorders>
              <w:top w:val="single" w:sz="4" w:space="0" w:color="000000"/>
              <w:left w:val="single" w:sz="4" w:space="0" w:color="000000"/>
              <w:bottom w:val="single" w:sz="4" w:space="0" w:color="000000"/>
              <w:right w:val="single" w:sz="4" w:space="0" w:color="000000"/>
            </w:tcBorders>
            <w:shd w:val="clear" w:color="auto" w:fill="EDEDED"/>
          </w:tcPr>
          <w:p w14:paraId="3458426A" w14:textId="77777777" w:rsidR="00D3093A" w:rsidRDefault="00D3093A" w:rsidP="005C2A16">
            <w:pPr>
              <w:spacing w:line="252" w:lineRule="auto"/>
              <w:rPr>
                <w:rFonts w:ascii="Times New Roman" w:eastAsia="Times New Roman" w:hAnsi="Times New Roman" w:cs="Times New Roman"/>
                <w:b/>
                <w:color w:val="2E75B5"/>
              </w:rPr>
            </w:pPr>
            <w:r>
              <w:rPr>
                <w:rFonts w:ascii="Times New Roman" w:eastAsia="Times New Roman" w:hAnsi="Times New Roman" w:cs="Times New Roman"/>
                <w:b/>
                <w:color w:val="2E75B5"/>
              </w:rPr>
              <w:t>Broj grupa</w:t>
            </w:r>
          </w:p>
        </w:tc>
        <w:tc>
          <w:tcPr>
            <w:tcW w:w="993" w:type="dxa"/>
            <w:vMerge w:val="restart"/>
            <w:tcBorders>
              <w:top w:val="single" w:sz="4" w:space="0" w:color="000000"/>
              <w:left w:val="single" w:sz="4" w:space="0" w:color="000000"/>
              <w:right w:val="single" w:sz="4" w:space="0" w:color="000000"/>
            </w:tcBorders>
            <w:shd w:val="clear" w:color="auto" w:fill="EDEDED"/>
          </w:tcPr>
          <w:p w14:paraId="38F8AB09" w14:textId="77777777" w:rsidR="00D3093A" w:rsidRDefault="00D3093A" w:rsidP="005C2A16">
            <w:pPr>
              <w:spacing w:line="252" w:lineRule="auto"/>
              <w:rPr>
                <w:rFonts w:ascii="Times New Roman" w:eastAsia="Times New Roman" w:hAnsi="Times New Roman" w:cs="Times New Roman"/>
                <w:b/>
                <w:color w:val="2E75B5"/>
              </w:rPr>
            </w:pPr>
            <w:r>
              <w:rPr>
                <w:rFonts w:ascii="Times New Roman" w:eastAsia="Times New Roman" w:hAnsi="Times New Roman" w:cs="Times New Roman"/>
                <w:b/>
                <w:color w:val="2E75B5"/>
              </w:rPr>
              <w:t>Broj</w:t>
            </w:r>
          </w:p>
          <w:p w14:paraId="36C63988" w14:textId="77777777" w:rsidR="00D3093A" w:rsidRDefault="00D3093A" w:rsidP="005C2A16">
            <w:pPr>
              <w:spacing w:line="252" w:lineRule="auto"/>
              <w:rPr>
                <w:rFonts w:ascii="Times New Roman" w:eastAsia="Times New Roman" w:hAnsi="Times New Roman" w:cs="Times New Roman"/>
                <w:b/>
                <w:color w:val="2E75B5"/>
              </w:rPr>
            </w:pPr>
            <w:r>
              <w:rPr>
                <w:rFonts w:ascii="Times New Roman" w:eastAsia="Times New Roman" w:hAnsi="Times New Roman" w:cs="Times New Roman"/>
                <w:b/>
                <w:color w:val="2E75B5"/>
              </w:rPr>
              <w:t>učenika</w:t>
            </w:r>
          </w:p>
        </w:tc>
        <w:tc>
          <w:tcPr>
            <w:tcW w:w="1984" w:type="dxa"/>
            <w:vMerge w:val="restart"/>
            <w:tcBorders>
              <w:top w:val="single" w:sz="4" w:space="0" w:color="000000"/>
              <w:left w:val="single" w:sz="4" w:space="0" w:color="000000"/>
              <w:bottom w:val="single" w:sz="4" w:space="0" w:color="000000"/>
              <w:right w:val="single" w:sz="4" w:space="0" w:color="000000"/>
            </w:tcBorders>
            <w:shd w:val="clear" w:color="auto" w:fill="EDEDED"/>
          </w:tcPr>
          <w:p w14:paraId="6D99F843" w14:textId="77777777" w:rsidR="00D3093A" w:rsidRDefault="00D3093A" w:rsidP="005C2A16">
            <w:pPr>
              <w:spacing w:line="252" w:lineRule="auto"/>
              <w:rPr>
                <w:rFonts w:ascii="Times New Roman" w:eastAsia="Times New Roman" w:hAnsi="Times New Roman" w:cs="Times New Roman"/>
                <w:b/>
                <w:color w:val="2E75B5"/>
              </w:rPr>
            </w:pPr>
            <w:r>
              <w:rPr>
                <w:rFonts w:ascii="Times New Roman" w:eastAsia="Times New Roman" w:hAnsi="Times New Roman" w:cs="Times New Roman"/>
                <w:b/>
                <w:color w:val="2E75B5"/>
              </w:rPr>
              <w:t>Izvršitelj programa</w:t>
            </w:r>
          </w:p>
        </w:tc>
        <w:tc>
          <w:tcPr>
            <w:tcW w:w="2693" w:type="dxa"/>
            <w:gridSpan w:val="2"/>
            <w:tcBorders>
              <w:top w:val="single" w:sz="4" w:space="0" w:color="000000"/>
              <w:left w:val="single" w:sz="4" w:space="0" w:color="000000"/>
              <w:bottom w:val="single" w:sz="4" w:space="0" w:color="000000"/>
              <w:right w:val="single" w:sz="4" w:space="0" w:color="000000"/>
            </w:tcBorders>
            <w:shd w:val="clear" w:color="auto" w:fill="EDEDED"/>
          </w:tcPr>
          <w:p w14:paraId="46D604B8" w14:textId="77777777" w:rsidR="00D3093A" w:rsidRDefault="00D3093A" w:rsidP="005C2A16">
            <w:pPr>
              <w:spacing w:line="252" w:lineRule="auto"/>
              <w:rPr>
                <w:rFonts w:ascii="Times New Roman" w:eastAsia="Times New Roman" w:hAnsi="Times New Roman" w:cs="Times New Roman"/>
                <w:b/>
                <w:color w:val="2E75B5"/>
              </w:rPr>
            </w:pPr>
            <w:r>
              <w:rPr>
                <w:rFonts w:ascii="Times New Roman" w:eastAsia="Times New Roman" w:hAnsi="Times New Roman" w:cs="Times New Roman"/>
                <w:b/>
                <w:color w:val="2E75B5"/>
              </w:rPr>
              <w:t>Planirano sati</w:t>
            </w:r>
          </w:p>
        </w:tc>
      </w:tr>
      <w:tr w:rsidR="00D3093A" w14:paraId="0AA0753A" w14:textId="77777777" w:rsidTr="005C2A16">
        <w:trPr>
          <w:trHeight w:val="340"/>
        </w:trPr>
        <w:tc>
          <w:tcPr>
            <w:tcW w:w="786" w:type="dxa"/>
            <w:vMerge/>
            <w:tcBorders>
              <w:top w:val="single" w:sz="4" w:space="0" w:color="365F91"/>
              <w:left w:val="single" w:sz="4" w:space="0" w:color="365F91"/>
              <w:right w:val="single" w:sz="4" w:space="0" w:color="365F91"/>
            </w:tcBorders>
          </w:tcPr>
          <w:p w14:paraId="16B58A66" w14:textId="77777777" w:rsidR="00D3093A" w:rsidRDefault="00D3093A" w:rsidP="005C2A16">
            <w:pPr>
              <w:pBdr>
                <w:top w:val="nil"/>
                <w:left w:val="nil"/>
                <w:bottom w:val="nil"/>
                <w:right w:val="nil"/>
                <w:between w:val="nil"/>
              </w:pBdr>
              <w:spacing w:line="276" w:lineRule="auto"/>
              <w:rPr>
                <w:rFonts w:ascii="Times New Roman" w:eastAsia="Times New Roman" w:hAnsi="Times New Roman" w:cs="Times New Roman"/>
                <w:b/>
                <w:color w:val="2E75B5"/>
              </w:rPr>
            </w:pPr>
          </w:p>
        </w:tc>
        <w:tc>
          <w:tcPr>
            <w:tcW w:w="1619" w:type="dxa"/>
            <w:vMerge/>
            <w:tcBorders>
              <w:top w:val="single" w:sz="4" w:space="0" w:color="000000"/>
              <w:left w:val="single" w:sz="4" w:space="0" w:color="000000"/>
              <w:bottom w:val="single" w:sz="4" w:space="0" w:color="000000"/>
              <w:right w:val="single" w:sz="4" w:space="0" w:color="000000"/>
            </w:tcBorders>
            <w:shd w:val="clear" w:color="auto" w:fill="EDEDED"/>
          </w:tcPr>
          <w:p w14:paraId="4D8B3981" w14:textId="77777777" w:rsidR="00D3093A" w:rsidRDefault="00D3093A" w:rsidP="005C2A16">
            <w:pPr>
              <w:pBdr>
                <w:top w:val="nil"/>
                <w:left w:val="nil"/>
                <w:bottom w:val="nil"/>
                <w:right w:val="nil"/>
                <w:between w:val="nil"/>
              </w:pBdr>
              <w:spacing w:line="276" w:lineRule="auto"/>
              <w:rPr>
                <w:rFonts w:ascii="Times New Roman" w:eastAsia="Times New Roman" w:hAnsi="Times New Roman" w:cs="Times New Roman"/>
                <w:b/>
                <w:color w:val="2E75B5"/>
              </w:rPr>
            </w:pPr>
          </w:p>
        </w:tc>
        <w:tc>
          <w:tcPr>
            <w:tcW w:w="992" w:type="dxa"/>
            <w:vMerge/>
            <w:tcBorders>
              <w:top w:val="single" w:sz="4" w:space="0" w:color="000000"/>
              <w:left w:val="single" w:sz="4" w:space="0" w:color="000000"/>
              <w:bottom w:val="single" w:sz="4" w:space="0" w:color="000000"/>
              <w:right w:val="single" w:sz="4" w:space="0" w:color="000000"/>
            </w:tcBorders>
            <w:shd w:val="clear" w:color="auto" w:fill="EDEDED"/>
          </w:tcPr>
          <w:p w14:paraId="7129EA85" w14:textId="77777777" w:rsidR="00D3093A" w:rsidRDefault="00D3093A" w:rsidP="005C2A16">
            <w:pPr>
              <w:pBdr>
                <w:top w:val="nil"/>
                <w:left w:val="nil"/>
                <w:bottom w:val="nil"/>
                <w:right w:val="nil"/>
                <w:between w:val="nil"/>
              </w:pBdr>
              <w:spacing w:line="276" w:lineRule="auto"/>
              <w:rPr>
                <w:rFonts w:ascii="Times New Roman" w:eastAsia="Times New Roman" w:hAnsi="Times New Roman" w:cs="Times New Roman"/>
                <w:b/>
                <w:color w:val="2E75B5"/>
              </w:rPr>
            </w:pPr>
          </w:p>
        </w:tc>
        <w:tc>
          <w:tcPr>
            <w:tcW w:w="993" w:type="dxa"/>
            <w:vMerge/>
            <w:tcBorders>
              <w:top w:val="single" w:sz="4" w:space="0" w:color="000000"/>
              <w:left w:val="single" w:sz="4" w:space="0" w:color="000000"/>
              <w:right w:val="single" w:sz="4" w:space="0" w:color="000000"/>
            </w:tcBorders>
            <w:shd w:val="clear" w:color="auto" w:fill="EDEDED"/>
          </w:tcPr>
          <w:p w14:paraId="7016D64B" w14:textId="77777777" w:rsidR="00D3093A" w:rsidRDefault="00D3093A" w:rsidP="005C2A16">
            <w:pPr>
              <w:pBdr>
                <w:top w:val="nil"/>
                <w:left w:val="nil"/>
                <w:bottom w:val="nil"/>
                <w:right w:val="nil"/>
                <w:between w:val="nil"/>
              </w:pBdr>
              <w:spacing w:line="276" w:lineRule="auto"/>
              <w:rPr>
                <w:rFonts w:ascii="Times New Roman" w:eastAsia="Times New Roman" w:hAnsi="Times New Roman" w:cs="Times New Roman"/>
                <w:b/>
                <w:color w:val="2E75B5"/>
              </w:rPr>
            </w:pPr>
          </w:p>
        </w:tc>
        <w:tc>
          <w:tcPr>
            <w:tcW w:w="1984" w:type="dxa"/>
            <w:vMerge/>
            <w:tcBorders>
              <w:top w:val="single" w:sz="4" w:space="0" w:color="000000"/>
              <w:left w:val="single" w:sz="4" w:space="0" w:color="000000"/>
              <w:bottom w:val="single" w:sz="4" w:space="0" w:color="000000"/>
              <w:right w:val="single" w:sz="4" w:space="0" w:color="000000"/>
            </w:tcBorders>
            <w:shd w:val="clear" w:color="auto" w:fill="EDEDED"/>
          </w:tcPr>
          <w:p w14:paraId="3727DD54" w14:textId="77777777" w:rsidR="00D3093A" w:rsidRDefault="00D3093A" w:rsidP="005C2A16">
            <w:pPr>
              <w:pBdr>
                <w:top w:val="nil"/>
                <w:left w:val="nil"/>
                <w:bottom w:val="nil"/>
                <w:right w:val="nil"/>
                <w:between w:val="nil"/>
              </w:pBdr>
              <w:spacing w:line="276" w:lineRule="auto"/>
              <w:rPr>
                <w:rFonts w:ascii="Times New Roman" w:eastAsia="Times New Roman" w:hAnsi="Times New Roman" w:cs="Times New Roman"/>
                <w:b/>
                <w:color w:val="2E75B5"/>
              </w:rPr>
            </w:pPr>
          </w:p>
        </w:tc>
        <w:tc>
          <w:tcPr>
            <w:tcW w:w="1276" w:type="dxa"/>
            <w:tcBorders>
              <w:top w:val="single" w:sz="4" w:space="0" w:color="000000"/>
              <w:left w:val="single" w:sz="4" w:space="0" w:color="000000"/>
              <w:bottom w:val="single" w:sz="4" w:space="0" w:color="000000"/>
              <w:right w:val="single" w:sz="4" w:space="0" w:color="000000"/>
            </w:tcBorders>
          </w:tcPr>
          <w:p w14:paraId="0F62B084" w14:textId="77777777" w:rsidR="00D3093A" w:rsidRDefault="00D3093A" w:rsidP="005C2A16">
            <w:pPr>
              <w:spacing w:line="252" w:lineRule="auto"/>
              <w:rPr>
                <w:rFonts w:ascii="Times New Roman" w:eastAsia="Times New Roman" w:hAnsi="Times New Roman" w:cs="Times New Roman"/>
                <w:b/>
              </w:rPr>
            </w:pPr>
            <w:r>
              <w:rPr>
                <w:rFonts w:ascii="Times New Roman" w:eastAsia="Times New Roman" w:hAnsi="Times New Roman" w:cs="Times New Roman"/>
                <w:b/>
              </w:rPr>
              <w:t>T</w:t>
            </w:r>
          </w:p>
        </w:tc>
        <w:tc>
          <w:tcPr>
            <w:tcW w:w="1417" w:type="dxa"/>
            <w:tcBorders>
              <w:top w:val="single" w:sz="4" w:space="0" w:color="000000"/>
              <w:left w:val="single" w:sz="4" w:space="0" w:color="000000"/>
              <w:bottom w:val="single" w:sz="4" w:space="0" w:color="000000"/>
              <w:right w:val="single" w:sz="4" w:space="0" w:color="000000"/>
            </w:tcBorders>
          </w:tcPr>
          <w:p w14:paraId="581A78FD" w14:textId="77777777" w:rsidR="00D3093A" w:rsidRDefault="00D3093A" w:rsidP="005C2A16">
            <w:pPr>
              <w:spacing w:line="252" w:lineRule="auto"/>
              <w:rPr>
                <w:rFonts w:ascii="Times New Roman" w:eastAsia="Times New Roman" w:hAnsi="Times New Roman" w:cs="Times New Roman"/>
                <w:b/>
              </w:rPr>
            </w:pPr>
            <w:r>
              <w:rPr>
                <w:rFonts w:ascii="Times New Roman" w:eastAsia="Times New Roman" w:hAnsi="Times New Roman" w:cs="Times New Roman"/>
                <w:b/>
              </w:rPr>
              <w:t>G</w:t>
            </w:r>
          </w:p>
        </w:tc>
      </w:tr>
      <w:tr w:rsidR="00D3093A" w14:paraId="39B262AD" w14:textId="77777777" w:rsidTr="005C2A16">
        <w:trPr>
          <w:trHeight w:val="340"/>
        </w:trPr>
        <w:tc>
          <w:tcPr>
            <w:tcW w:w="786" w:type="dxa"/>
            <w:vMerge/>
            <w:tcBorders>
              <w:top w:val="single" w:sz="4" w:space="0" w:color="365F91"/>
              <w:left w:val="single" w:sz="4" w:space="0" w:color="365F91"/>
              <w:right w:val="single" w:sz="4" w:space="0" w:color="365F91"/>
            </w:tcBorders>
          </w:tcPr>
          <w:p w14:paraId="48BDFA73" w14:textId="77777777" w:rsidR="00D3093A" w:rsidRDefault="00D3093A" w:rsidP="005C2A16">
            <w:pPr>
              <w:pBdr>
                <w:top w:val="nil"/>
                <w:left w:val="nil"/>
                <w:bottom w:val="nil"/>
                <w:right w:val="nil"/>
                <w:between w:val="nil"/>
              </w:pBdr>
              <w:spacing w:line="276" w:lineRule="auto"/>
              <w:rPr>
                <w:rFonts w:ascii="Times New Roman" w:eastAsia="Times New Roman" w:hAnsi="Times New Roman" w:cs="Times New Roman"/>
                <w:b/>
              </w:rPr>
            </w:pPr>
          </w:p>
        </w:tc>
        <w:tc>
          <w:tcPr>
            <w:tcW w:w="1619" w:type="dxa"/>
            <w:tcBorders>
              <w:top w:val="single" w:sz="4" w:space="0" w:color="000000"/>
              <w:left w:val="single" w:sz="4" w:space="0" w:color="000000"/>
              <w:bottom w:val="single" w:sz="4" w:space="0" w:color="000000"/>
              <w:right w:val="single" w:sz="4" w:space="0" w:color="000000"/>
            </w:tcBorders>
            <w:shd w:val="clear" w:color="auto" w:fill="E2EFD9"/>
          </w:tcPr>
          <w:p w14:paraId="3B3DF973" w14:textId="77777777" w:rsidR="00D3093A" w:rsidRDefault="00D3093A" w:rsidP="005C2A16">
            <w:pPr>
              <w:spacing w:after="200" w:line="276" w:lineRule="auto"/>
              <w:ind w:hanging="137"/>
              <w:jc w:val="center"/>
              <w:rPr>
                <w:rFonts w:ascii="Times New Roman" w:eastAsia="Times New Roman" w:hAnsi="Times New Roman" w:cs="Times New Roman"/>
              </w:rPr>
            </w:pPr>
            <w:r>
              <w:rPr>
                <w:rFonts w:ascii="Times New Roman" w:eastAsia="Times New Roman" w:hAnsi="Times New Roman" w:cs="Times New Roman"/>
                <w:b/>
              </w:rPr>
              <w:t>1.a</w:t>
            </w:r>
          </w:p>
        </w:tc>
        <w:tc>
          <w:tcPr>
            <w:tcW w:w="992" w:type="dxa"/>
            <w:tcBorders>
              <w:top w:val="single" w:sz="4" w:space="0" w:color="000000"/>
              <w:left w:val="single" w:sz="4" w:space="0" w:color="000000"/>
              <w:bottom w:val="single" w:sz="4" w:space="0" w:color="000000"/>
              <w:right w:val="single" w:sz="4" w:space="0" w:color="000000"/>
            </w:tcBorders>
          </w:tcPr>
          <w:p w14:paraId="53978B4A" w14:textId="77777777" w:rsidR="00D3093A" w:rsidRDefault="002325FF" w:rsidP="005C2A16">
            <w:pPr>
              <w:spacing w:after="200" w:line="276" w:lineRule="auto"/>
              <w:rPr>
                <w:rFonts w:ascii="Times New Roman" w:eastAsia="Times New Roman" w:hAnsi="Times New Roman" w:cs="Times New Roman"/>
                <w:highlight w:val="white"/>
              </w:rPr>
            </w:pPr>
            <w:sdt>
              <w:sdtPr>
                <w:tag w:val="goog_rdk_0"/>
                <w:id w:val="1779028157"/>
              </w:sdtPr>
              <w:sdtContent/>
            </w:sdt>
            <w:r w:rsidR="00D3093A">
              <w:rPr>
                <w:rFonts w:ascii="Times New Roman" w:eastAsia="Times New Roman" w:hAnsi="Times New Roman" w:cs="Times New Roman"/>
                <w:highlight w:val="white"/>
              </w:rPr>
              <w:t>1</w:t>
            </w:r>
          </w:p>
        </w:tc>
        <w:tc>
          <w:tcPr>
            <w:tcW w:w="993" w:type="dxa"/>
            <w:tcBorders>
              <w:top w:val="single" w:sz="4" w:space="0" w:color="000000"/>
              <w:left w:val="single" w:sz="4" w:space="0" w:color="000000"/>
              <w:bottom w:val="single" w:sz="4" w:space="0" w:color="000000"/>
              <w:right w:val="single" w:sz="4" w:space="0" w:color="000000"/>
            </w:tcBorders>
          </w:tcPr>
          <w:p w14:paraId="77C77FE7" w14:textId="77777777" w:rsidR="00D3093A" w:rsidRDefault="00D3093A" w:rsidP="005C2A16">
            <w:pPr>
              <w:spacing w:after="200" w:line="276" w:lineRule="auto"/>
              <w:rPr>
                <w:rFonts w:ascii="Times New Roman" w:eastAsia="Times New Roman" w:hAnsi="Times New Roman" w:cs="Times New Roman"/>
              </w:rPr>
            </w:pPr>
            <w:r>
              <w:rPr>
                <w:rFonts w:ascii="Times New Roman" w:eastAsia="Times New Roman" w:hAnsi="Times New Roman" w:cs="Times New Roman"/>
              </w:rPr>
              <w:t>14</w:t>
            </w:r>
          </w:p>
        </w:tc>
        <w:tc>
          <w:tcPr>
            <w:tcW w:w="1984" w:type="dxa"/>
            <w:vMerge w:val="restart"/>
            <w:tcBorders>
              <w:top w:val="single" w:sz="4" w:space="0" w:color="000000"/>
              <w:left w:val="single" w:sz="4" w:space="0" w:color="000000"/>
              <w:right w:val="single" w:sz="4" w:space="0" w:color="000000"/>
            </w:tcBorders>
          </w:tcPr>
          <w:p w14:paraId="3B82C1F2" w14:textId="77777777" w:rsidR="00D3093A" w:rsidRDefault="00D3093A" w:rsidP="005C2A16">
            <w:pPr>
              <w:spacing w:after="200" w:line="276" w:lineRule="auto"/>
              <w:rPr>
                <w:rFonts w:ascii="Times New Roman" w:eastAsia="Times New Roman" w:hAnsi="Times New Roman" w:cs="Times New Roman"/>
              </w:rPr>
            </w:pPr>
          </w:p>
          <w:p w14:paraId="22573283" w14:textId="77777777" w:rsidR="00D3093A" w:rsidRDefault="00D3093A" w:rsidP="005C2A16">
            <w:pPr>
              <w:spacing w:after="200" w:line="276" w:lineRule="auto"/>
              <w:rPr>
                <w:rFonts w:ascii="Times New Roman" w:eastAsia="Times New Roman" w:hAnsi="Times New Roman" w:cs="Times New Roman"/>
              </w:rPr>
            </w:pPr>
          </w:p>
          <w:p w14:paraId="06399E04" w14:textId="77777777" w:rsidR="00D3093A" w:rsidRDefault="00D3093A" w:rsidP="005C2A16">
            <w:pPr>
              <w:spacing w:after="200" w:line="276" w:lineRule="auto"/>
              <w:rPr>
                <w:rFonts w:ascii="Times New Roman" w:eastAsia="Times New Roman" w:hAnsi="Times New Roman" w:cs="Times New Roman"/>
              </w:rPr>
            </w:pPr>
            <w:r>
              <w:rPr>
                <w:rFonts w:ascii="Times New Roman" w:eastAsia="Times New Roman" w:hAnsi="Times New Roman" w:cs="Times New Roman"/>
              </w:rPr>
              <w:t>Petra Mrvić</w:t>
            </w:r>
          </w:p>
        </w:tc>
        <w:tc>
          <w:tcPr>
            <w:tcW w:w="1276" w:type="dxa"/>
            <w:tcBorders>
              <w:top w:val="single" w:sz="4" w:space="0" w:color="000000"/>
              <w:left w:val="single" w:sz="4" w:space="0" w:color="000000"/>
              <w:bottom w:val="single" w:sz="4" w:space="0" w:color="000000"/>
              <w:right w:val="single" w:sz="4" w:space="0" w:color="000000"/>
            </w:tcBorders>
          </w:tcPr>
          <w:p w14:paraId="6B6FAB6F" w14:textId="77777777" w:rsidR="00D3093A" w:rsidRDefault="00D3093A" w:rsidP="005C2A16">
            <w:pPr>
              <w:spacing w:after="200" w:line="276" w:lineRule="auto"/>
              <w:rPr>
                <w:rFonts w:ascii="Times New Roman" w:eastAsia="Times New Roman" w:hAnsi="Times New Roman" w:cs="Times New Roman"/>
              </w:rPr>
            </w:pPr>
            <w:r>
              <w:rPr>
                <w:rFonts w:ascii="Times New Roman" w:eastAsia="Times New Roman" w:hAnsi="Times New Roman" w:cs="Times New Roman"/>
              </w:rPr>
              <w:t>2</w:t>
            </w:r>
          </w:p>
        </w:tc>
        <w:tc>
          <w:tcPr>
            <w:tcW w:w="1417" w:type="dxa"/>
            <w:tcBorders>
              <w:top w:val="single" w:sz="4" w:space="0" w:color="000000"/>
              <w:left w:val="single" w:sz="4" w:space="0" w:color="000000"/>
              <w:bottom w:val="single" w:sz="4" w:space="0" w:color="000000"/>
              <w:right w:val="single" w:sz="4" w:space="0" w:color="000000"/>
            </w:tcBorders>
          </w:tcPr>
          <w:p w14:paraId="3610B311" w14:textId="77777777" w:rsidR="00D3093A" w:rsidRDefault="00D3093A" w:rsidP="005C2A16">
            <w:pPr>
              <w:spacing w:after="200" w:line="276" w:lineRule="auto"/>
              <w:rPr>
                <w:rFonts w:ascii="Times New Roman" w:eastAsia="Times New Roman" w:hAnsi="Times New Roman" w:cs="Times New Roman"/>
              </w:rPr>
            </w:pPr>
            <w:r>
              <w:rPr>
                <w:rFonts w:ascii="Times New Roman" w:eastAsia="Times New Roman" w:hAnsi="Times New Roman" w:cs="Times New Roman"/>
              </w:rPr>
              <w:t>70</w:t>
            </w:r>
          </w:p>
        </w:tc>
      </w:tr>
      <w:tr w:rsidR="00D3093A" w14:paraId="038CD3D8" w14:textId="77777777" w:rsidTr="005C2A16">
        <w:trPr>
          <w:trHeight w:val="340"/>
        </w:trPr>
        <w:tc>
          <w:tcPr>
            <w:tcW w:w="786" w:type="dxa"/>
            <w:vMerge/>
            <w:tcBorders>
              <w:top w:val="single" w:sz="4" w:space="0" w:color="365F91"/>
              <w:left w:val="single" w:sz="4" w:space="0" w:color="365F91"/>
              <w:right w:val="single" w:sz="4" w:space="0" w:color="365F91"/>
            </w:tcBorders>
          </w:tcPr>
          <w:p w14:paraId="0B8055FA" w14:textId="77777777" w:rsidR="00D3093A" w:rsidRDefault="00D3093A" w:rsidP="005C2A16">
            <w:pPr>
              <w:pBdr>
                <w:top w:val="nil"/>
                <w:left w:val="nil"/>
                <w:bottom w:val="nil"/>
                <w:right w:val="nil"/>
                <w:between w:val="nil"/>
              </w:pBdr>
              <w:spacing w:line="276" w:lineRule="auto"/>
              <w:rPr>
                <w:rFonts w:ascii="Times New Roman" w:eastAsia="Times New Roman" w:hAnsi="Times New Roman" w:cs="Times New Roman"/>
              </w:rPr>
            </w:pPr>
          </w:p>
        </w:tc>
        <w:tc>
          <w:tcPr>
            <w:tcW w:w="1619" w:type="dxa"/>
            <w:tcBorders>
              <w:top w:val="single" w:sz="4" w:space="0" w:color="000000"/>
              <w:left w:val="single" w:sz="4" w:space="0" w:color="000000"/>
              <w:bottom w:val="single" w:sz="4" w:space="0" w:color="000000"/>
              <w:right w:val="single" w:sz="4" w:space="0" w:color="000000"/>
            </w:tcBorders>
            <w:shd w:val="clear" w:color="auto" w:fill="E2EFD9"/>
          </w:tcPr>
          <w:p w14:paraId="556F041A" w14:textId="77777777" w:rsidR="00D3093A" w:rsidRDefault="00D3093A" w:rsidP="005C2A16">
            <w:pPr>
              <w:spacing w:line="276" w:lineRule="auto"/>
              <w:ind w:hanging="137"/>
              <w:jc w:val="center"/>
              <w:rPr>
                <w:rFonts w:ascii="Times New Roman" w:eastAsia="Times New Roman" w:hAnsi="Times New Roman" w:cs="Times New Roman"/>
                <w:b/>
              </w:rPr>
            </w:pPr>
            <w:r>
              <w:rPr>
                <w:rFonts w:ascii="Times New Roman" w:eastAsia="Times New Roman" w:hAnsi="Times New Roman" w:cs="Times New Roman"/>
                <w:b/>
              </w:rPr>
              <w:t>1.b</w:t>
            </w:r>
          </w:p>
        </w:tc>
        <w:tc>
          <w:tcPr>
            <w:tcW w:w="992" w:type="dxa"/>
            <w:tcBorders>
              <w:top w:val="single" w:sz="4" w:space="0" w:color="000000"/>
              <w:left w:val="single" w:sz="4" w:space="0" w:color="000000"/>
              <w:bottom w:val="single" w:sz="4" w:space="0" w:color="000000"/>
              <w:right w:val="single" w:sz="4" w:space="0" w:color="000000"/>
            </w:tcBorders>
          </w:tcPr>
          <w:p w14:paraId="1EFD40B3" w14:textId="77777777" w:rsidR="00D3093A" w:rsidRDefault="00D3093A" w:rsidP="005C2A16">
            <w:pPr>
              <w:spacing w:after="200" w:line="276" w:lineRule="auto"/>
              <w:rPr>
                <w:rFonts w:ascii="Times New Roman" w:eastAsia="Times New Roman" w:hAnsi="Times New Roman" w:cs="Times New Roman"/>
                <w:highlight w:val="white"/>
              </w:rPr>
            </w:pPr>
            <w:r>
              <w:rPr>
                <w:rFonts w:ascii="Times New Roman" w:eastAsia="Times New Roman" w:hAnsi="Times New Roman" w:cs="Times New Roman"/>
                <w:highlight w:val="white"/>
              </w:rPr>
              <w:t>1</w:t>
            </w:r>
          </w:p>
        </w:tc>
        <w:tc>
          <w:tcPr>
            <w:tcW w:w="993" w:type="dxa"/>
            <w:tcBorders>
              <w:top w:val="single" w:sz="4" w:space="0" w:color="000000"/>
              <w:left w:val="single" w:sz="4" w:space="0" w:color="000000"/>
              <w:bottom w:val="single" w:sz="4" w:space="0" w:color="000000"/>
              <w:right w:val="single" w:sz="4" w:space="0" w:color="000000"/>
            </w:tcBorders>
          </w:tcPr>
          <w:p w14:paraId="74A7D20A" w14:textId="77777777" w:rsidR="00D3093A" w:rsidRDefault="00D3093A" w:rsidP="005C2A16">
            <w:pPr>
              <w:spacing w:after="200" w:line="276" w:lineRule="auto"/>
              <w:rPr>
                <w:rFonts w:ascii="Times New Roman" w:eastAsia="Times New Roman" w:hAnsi="Times New Roman" w:cs="Times New Roman"/>
              </w:rPr>
            </w:pPr>
            <w:r>
              <w:rPr>
                <w:rFonts w:ascii="Times New Roman" w:eastAsia="Times New Roman" w:hAnsi="Times New Roman" w:cs="Times New Roman"/>
              </w:rPr>
              <w:t>14</w:t>
            </w:r>
          </w:p>
        </w:tc>
        <w:tc>
          <w:tcPr>
            <w:tcW w:w="1984" w:type="dxa"/>
            <w:vMerge/>
            <w:tcBorders>
              <w:top w:val="single" w:sz="4" w:space="0" w:color="000000"/>
              <w:left w:val="single" w:sz="4" w:space="0" w:color="000000"/>
              <w:right w:val="single" w:sz="4" w:space="0" w:color="000000"/>
            </w:tcBorders>
          </w:tcPr>
          <w:p w14:paraId="6531C09E" w14:textId="77777777" w:rsidR="00D3093A" w:rsidRDefault="00D3093A" w:rsidP="005C2A16">
            <w:pPr>
              <w:pBdr>
                <w:top w:val="nil"/>
                <w:left w:val="nil"/>
                <w:bottom w:val="nil"/>
                <w:right w:val="nil"/>
                <w:between w:val="nil"/>
              </w:pBdr>
              <w:spacing w:line="276" w:lineRule="auto"/>
              <w:rPr>
                <w:rFonts w:ascii="Times New Roman" w:eastAsia="Times New Roman" w:hAnsi="Times New Roman" w:cs="Times New Roman"/>
              </w:rPr>
            </w:pPr>
          </w:p>
        </w:tc>
        <w:tc>
          <w:tcPr>
            <w:tcW w:w="1276" w:type="dxa"/>
            <w:tcBorders>
              <w:top w:val="single" w:sz="4" w:space="0" w:color="000000"/>
              <w:left w:val="single" w:sz="4" w:space="0" w:color="000000"/>
              <w:bottom w:val="single" w:sz="4" w:space="0" w:color="000000"/>
              <w:right w:val="single" w:sz="4" w:space="0" w:color="000000"/>
            </w:tcBorders>
          </w:tcPr>
          <w:p w14:paraId="40B75852" w14:textId="77777777" w:rsidR="00D3093A" w:rsidRDefault="00D3093A" w:rsidP="005C2A16">
            <w:pPr>
              <w:spacing w:after="200" w:line="276" w:lineRule="auto"/>
              <w:rPr>
                <w:rFonts w:ascii="Times New Roman" w:eastAsia="Times New Roman" w:hAnsi="Times New Roman" w:cs="Times New Roman"/>
              </w:rPr>
            </w:pPr>
            <w:r>
              <w:rPr>
                <w:rFonts w:ascii="Times New Roman" w:eastAsia="Times New Roman" w:hAnsi="Times New Roman" w:cs="Times New Roman"/>
              </w:rPr>
              <w:t>2</w:t>
            </w:r>
          </w:p>
        </w:tc>
        <w:tc>
          <w:tcPr>
            <w:tcW w:w="1417" w:type="dxa"/>
            <w:tcBorders>
              <w:top w:val="single" w:sz="4" w:space="0" w:color="000000"/>
              <w:left w:val="single" w:sz="4" w:space="0" w:color="000000"/>
              <w:bottom w:val="single" w:sz="4" w:space="0" w:color="000000"/>
              <w:right w:val="single" w:sz="4" w:space="0" w:color="000000"/>
            </w:tcBorders>
          </w:tcPr>
          <w:p w14:paraId="54C42358" w14:textId="77777777" w:rsidR="00D3093A" w:rsidRDefault="00D3093A" w:rsidP="005C2A16">
            <w:pPr>
              <w:spacing w:after="200" w:line="276" w:lineRule="auto"/>
              <w:rPr>
                <w:rFonts w:ascii="Times New Roman" w:eastAsia="Times New Roman" w:hAnsi="Times New Roman" w:cs="Times New Roman"/>
              </w:rPr>
            </w:pPr>
            <w:r>
              <w:rPr>
                <w:rFonts w:ascii="Times New Roman" w:eastAsia="Times New Roman" w:hAnsi="Times New Roman" w:cs="Times New Roman"/>
              </w:rPr>
              <w:t>70</w:t>
            </w:r>
          </w:p>
        </w:tc>
      </w:tr>
      <w:tr w:rsidR="00D3093A" w14:paraId="31648F21" w14:textId="77777777" w:rsidTr="005C2A16">
        <w:trPr>
          <w:trHeight w:val="340"/>
        </w:trPr>
        <w:tc>
          <w:tcPr>
            <w:tcW w:w="786" w:type="dxa"/>
            <w:vMerge/>
            <w:tcBorders>
              <w:top w:val="single" w:sz="4" w:space="0" w:color="365F91"/>
              <w:left w:val="single" w:sz="4" w:space="0" w:color="365F91"/>
              <w:right w:val="single" w:sz="4" w:space="0" w:color="365F91"/>
            </w:tcBorders>
          </w:tcPr>
          <w:p w14:paraId="4CA7B606" w14:textId="77777777" w:rsidR="00D3093A" w:rsidRDefault="00D3093A" w:rsidP="005C2A16">
            <w:pPr>
              <w:pBdr>
                <w:top w:val="nil"/>
                <w:left w:val="nil"/>
                <w:bottom w:val="nil"/>
                <w:right w:val="nil"/>
                <w:between w:val="nil"/>
              </w:pBdr>
              <w:spacing w:line="276" w:lineRule="auto"/>
              <w:rPr>
                <w:rFonts w:ascii="Times New Roman" w:eastAsia="Times New Roman" w:hAnsi="Times New Roman" w:cs="Times New Roman"/>
              </w:rPr>
            </w:pPr>
          </w:p>
        </w:tc>
        <w:tc>
          <w:tcPr>
            <w:tcW w:w="1619" w:type="dxa"/>
            <w:tcBorders>
              <w:top w:val="single" w:sz="4" w:space="0" w:color="000000"/>
              <w:left w:val="single" w:sz="4" w:space="0" w:color="000000"/>
              <w:bottom w:val="single" w:sz="4" w:space="0" w:color="000000"/>
              <w:right w:val="single" w:sz="4" w:space="0" w:color="000000"/>
            </w:tcBorders>
            <w:shd w:val="clear" w:color="auto" w:fill="E2EFD9"/>
          </w:tcPr>
          <w:p w14:paraId="58FED2A1" w14:textId="77777777" w:rsidR="00D3093A" w:rsidRDefault="00D3093A" w:rsidP="005C2A16">
            <w:pPr>
              <w:spacing w:after="200" w:line="276" w:lineRule="auto"/>
              <w:ind w:hanging="137"/>
              <w:jc w:val="center"/>
              <w:rPr>
                <w:rFonts w:ascii="Times New Roman" w:eastAsia="Times New Roman" w:hAnsi="Times New Roman" w:cs="Times New Roman"/>
              </w:rPr>
            </w:pPr>
            <w:r>
              <w:rPr>
                <w:rFonts w:ascii="Times New Roman" w:eastAsia="Times New Roman" w:hAnsi="Times New Roman" w:cs="Times New Roman"/>
                <w:b/>
              </w:rPr>
              <w:t>2. a</w:t>
            </w:r>
          </w:p>
        </w:tc>
        <w:tc>
          <w:tcPr>
            <w:tcW w:w="992" w:type="dxa"/>
            <w:tcBorders>
              <w:top w:val="single" w:sz="4" w:space="0" w:color="000000"/>
              <w:left w:val="single" w:sz="4" w:space="0" w:color="000000"/>
              <w:right w:val="single" w:sz="4" w:space="0" w:color="000000"/>
            </w:tcBorders>
          </w:tcPr>
          <w:p w14:paraId="42E34B25" w14:textId="77777777" w:rsidR="00D3093A" w:rsidRDefault="00D3093A" w:rsidP="005C2A16">
            <w:pPr>
              <w:spacing w:after="200" w:line="276" w:lineRule="auto"/>
              <w:rPr>
                <w:rFonts w:ascii="Times New Roman" w:eastAsia="Times New Roman" w:hAnsi="Times New Roman" w:cs="Times New Roman"/>
                <w:highlight w:val="white"/>
              </w:rPr>
            </w:pPr>
            <w:r>
              <w:rPr>
                <w:rFonts w:ascii="Times New Roman" w:eastAsia="Times New Roman" w:hAnsi="Times New Roman" w:cs="Times New Roman"/>
                <w:highlight w:val="white"/>
              </w:rPr>
              <w:t>1</w:t>
            </w:r>
          </w:p>
        </w:tc>
        <w:tc>
          <w:tcPr>
            <w:tcW w:w="993" w:type="dxa"/>
            <w:tcBorders>
              <w:top w:val="single" w:sz="4" w:space="0" w:color="000000"/>
              <w:left w:val="single" w:sz="4" w:space="0" w:color="000000"/>
              <w:bottom w:val="single" w:sz="4" w:space="0" w:color="000000"/>
              <w:right w:val="single" w:sz="4" w:space="0" w:color="000000"/>
            </w:tcBorders>
          </w:tcPr>
          <w:p w14:paraId="24C6B06C" w14:textId="77777777" w:rsidR="00D3093A" w:rsidRDefault="00D3093A" w:rsidP="005C2A16">
            <w:pPr>
              <w:spacing w:after="200" w:line="276" w:lineRule="auto"/>
              <w:rPr>
                <w:rFonts w:ascii="Times New Roman" w:eastAsia="Times New Roman" w:hAnsi="Times New Roman" w:cs="Times New Roman"/>
              </w:rPr>
            </w:pPr>
            <w:r>
              <w:rPr>
                <w:rFonts w:ascii="Times New Roman" w:eastAsia="Times New Roman" w:hAnsi="Times New Roman" w:cs="Times New Roman"/>
              </w:rPr>
              <w:t>16</w:t>
            </w:r>
          </w:p>
        </w:tc>
        <w:tc>
          <w:tcPr>
            <w:tcW w:w="1984" w:type="dxa"/>
            <w:vMerge/>
            <w:tcBorders>
              <w:top w:val="single" w:sz="4" w:space="0" w:color="000000"/>
              <w:left w:val="single" w:sz="4" w:space="0" w:color="000000"/>
              <w:right w:val="single" w:sz="4" w:space="0" w:color="000000"/>
            </w:tcBorders>
          </w:tcPr>
          <w:p w14:paraId="756ADAE0" w14:textId="77777777" w:rsidR="00D3093A" w:rsidRDefault="00D3093A" w:rsidP="005C2A16">
            <w:pPr>
              <w:pBdr>
                <w:top w:val="nil"/>
                <w:left w:val="nil"/>
                <w:bottom w:val="nil"/>
                <w:right w:val="nil"/>
                <w:between w:val="nil"/>
              </w:pBdr>
              <w:spacing w:line="276" w:lineRule="auto"/>
              <w:rPr>
                <w:rFonts w:ascii="Times New Roman" w:eastAsia="Times New Roman" w:hAnsi="Times New Roman" w:cs="Times New Roman"/>
              </w:rPr>
            </w:pPr>
          </w:p>
        </w:tc>
        <w:tc>
          <w:tcPr>
            <w:tcW w:w="1276" w:type="dxa"/>
            <w:vMerge w:val="restart"/>
            <w:tcBorders>
              <w:top w:val="single" w:sz="4" w:space="0" w:color="000000"/>
              <w:left w:val="single" w:sz="4" w:space="0" w:color="000000"/>
              <w:right w:val="single" w:sz="4" w:space="0" w:color="000000"/>
            </w:tcBorders>
          </w:tcPr>
          <w:p w14:paraId="1F5BB3B2" w14:textId="77777777" w:rsidR="00D3093A" w:rsidRDefault="00D3093A" w:rsidP="005C2A16">
            <w:pPr>
              <w:spacing w:after="200" w:line="276" w:lineRule="auto"/>
              <w:rPr>
                <w:rFonts w:ascii="Times New Roman" w:eastAsia="Times New Roman" w:hAnsi="Times New Roman" w:cs="Times New Roman"/>
              </w:rPr>
            </w:pPr>
            <w:r>
              <w:rPr>
                <w:rFonts w:ascii="Times New Roman" w:eastAsia="Times New Roman" w:hAnsi="Times New Roman" w:cs="Times New Roman"/>
              </w:rPr>
              <w:t>2</w:t>
            </w:r>
          </w:p>
        </w:tc>
        <w:tc>
          <w:tcPr>
            <w:tcW w:w="1417" w:type="dxa"/>
            <w:vMerge w:val="restart"/>
            <w:tcBorders>
              <w:top w:val="single" w:sz="4" w:space="0" w:color="000000"/>
              <w:left w:val="single" w:sz="4" w:space="0" w:color="000000"/>
              <w:right w:val="single" w:sz="4" w:space="0" w:color="000000"/>
            </w:tcBorders>
          </w:tcPr>
          <w:p w14:paraId="1C0971EF" w14:textId="77777777" w:rsidR="00D3093A" w:rsidRDefault="00D3093A" w:rsidP="005C2A16">
            <w:pPr>
              <w:spacing w:after="200" w:line="276" w:lineRule="auto"/>
              <w:rPr>
                <w:rFonts w:ascii="Times New Roman" w:eastAsia="Times New Roman" w:hAnsi="Times New Roman" w:cs="Times New Roman"/>
              </w:rPr>
            </w:pPr>
            <w:r>
              <w:rPr>
                <w:rFonts w:ascii="Times New Roman" w:eastAsia="Times New Roman" w:hAnsi="Times New Roman" w:cs="Times New Roman"/>
              </w:rPr>
              <w:t>70</w:t>
            </w:r>
          </w:p>
        </w:tc>
      </w:tr>
      <w:tr w:rsidR="00D3093A" w14:paraId="6D2215B6" w14:textId="77777777" w:rsidTr="005C2A16">
        <w:trPr>
          <w:trHeight w:val="340"/>
        </w:trPr>
        <w:tc>
          <w:tcPr>
            <w:tcW w:w="786" w:type="dxa"/>
            <w:vMerge/>
            <w:tcBorders>
              <w:top w:val="single" w:sz="4" w:space="0" w:color="365F91"/>
              <w:left w:val="single" w:sz="4" w:space="0" w:color="365F91"/>
              <w:right w:val="single" w:sz="4" w:space="0" w:color="365F91"/>
            </w:tcBorders>
          </w:tcPr>
          <w:p w14:paraId="79D3AC64" w14:textId="77777777" w:rsidR="00D3093A" w:rsidRDefault="00D3093A" w:rsidP="005C2A16">
            <w:pPr>
              <w:pBdr>
                <w:top w:val="nil"/>
                <w:left w:val="nil"/>
                <w:bottom w:val="nil"/>
                <w:right w:val="nil"/>
                <w:between w:val="nil"/>
              </w:pBdr>
              <w:spacing w:line="276" w:lineRule="auto"/>
              <w:rPr>
                <w:rFonts w:ascii="Times New Roman" w:eastAsia="Times New Roman" w:hAnsi="Times New Roman" w:cs="Times New Roman"/>
              </w:rPr>
            </w:pPr>
          </w:p>
        </w:tc>
        <w:tc>
          <w:tcPr>
            <w:tcW w:w="1619" w:type="dxa"/>
            <w:tcBorders>
              <w:top w:val="single" w:sz="4" w:space="0" w:color="000000"/>
              <w:left w:val="single" w:sz="4" w:space="0" w:color="000000"/>
              <w:bottom w:val="single" w:sz="4" w:space="0" w:color="000000"/>
              <w:right w:val="single" w:sz="4" w:space="0" w:color="000000"/>
            </w:tcBorders>
            <w:shd w:val="clear" w:color="auto" w:fill="E2EFD9"/>
          </w:tcPr>
          <w:p w14:paraId="48897C80" w14:textId="77777777" w:rsidR="00D3093A" w:rsidRDefault="00D3093A" w:rsidP="005C2A16">
            <w:pPr>
              <w:spacing w:after="200" w:line="276" w:lineRule="auto"/>
              <w:ind w:hanging="137"/>
              <w:jc w:val="center"/>
              <w:rPr>
                <w:rFonts w:ascii="Times New Roman" w:eastAsia="Times New Roman" w:hAnsi="Times New Roman" w:cs="Times New Roman"/>
                <w:b/>
              </w:rPr>
            </w:pPr>
            <w:r>
              <w:rPr>
                <w:rFonts w:ascii="Times New Roman" w:eastAsia="Times New Roman" w:hAnsi="Times New Roman" w:cs="Times New Roman"/>
                <w:b/>
              </w:rPr>
              <w:t>2. b</w:t>
            </w:r>
          </w:p>
        </w:tc>
        <w:tc>
          <w:tcPr>
            <w:tcW w:w="992" w:type="dxa"/>
            <w:tcBorders>
              <w:left w:val="single" w:sz="4" w:space="0" w:color="000000"/>
              <w:bottom w:val="single" w:sz="4" w:space="0" w:color="000000"/>
              <w:right w:val="single" w:sz="4" w:space="0" w:color="000000"/>
            </w:tcBorders>
          </w:tcPr>
          <w:p w14:paraId="5D7A2439" w14:textId="77777777" w:rsidR="00D3093A" w:rsidRDefault="00D3093A" w:rsidP="005C2A16">
            <w:pPr>
              <w:spacing w:after="200" w:line="276" w:lineRule="auto"/>
              <w:rPr>
                <w:rFonts w:ascii="Times New Roman" w:eastAsia="Times New Roman" w:hAnsi="Times New Roman" w:cs="Times New Roman"/>
                <w:highlight w:val="white"/>
              </w:rPr>
            </w:pPr>
            <w:r>
              <w:rPr>
                <w:rFonts w:ascii="Times New Roman" w:eastAsia="Times New Roman" w:hAnsi="Times New Roman" w:cs="Times New Roman"/>
                <w:highlight w:val="white"/>
              </w:rPr>
              <w:t>1</w:t>
            </w:r>
          </w:p>
        </w:tc>
        <w:tc>
          <w:tcPr>
            <w:tcW w:w="993" w:type="dxa"/>
            <w:tcBorders>
              <w:top w:val="single" w:sz="4" w:space="0" w:color="000000"/>
              <w:left w:val="single" w:sz="4" w:space="0" w:color="000000"/>
              <w:bottom w:val="single" w:sz="4" w:space="0" w:color="000000"/>
              <w:right w:val="single" w:sz="4" w:space="0" w:color="000000"/>
            </w:tcBorders>
          </w:tcPr>
          <w:p w14:paraId="31CC83DD" w14:textId="77777777" w:rsidR="00D3093A" w:rsidRDefault="00D3093A" w:rsidP="005C2A16">
            <w:pPr>
              <w:spacing w:after="200" w:line="276" w:lineRule="auto"/>
              <w:rPr>
                <w:rFonts w:ascii="Times New Roman" w:eastAsia="Times New Roman" w:hAnsi="Times New Roman" w:cs="Times New Roman"/>
              </w:rPr>
            </w:pPr>
            <w:r>
              <w:rPr>
                <w:rFonts w:ascii="Times New Roman" w:eastAsia="Times New Roman" w:hAnsi="Times New Roman" w:cs="Times New Roman"/>
              </w:rPr>
              <w:t>6</w:t>
            </w:r>
          </w:p>
        </w:tc>
        <w:tc>
          <w:tcPr>
            <w:tcW w:w="1984" w:type="dxa"/>
            <w:vMerge/>
            <w:tcBorders>
              <w:top w:val="single" w:sz="4" w:space="0" w:color="000000"/>
              <w:left w:val="single" w:sz="4" w:space="0" w:color="000000"/>
              <w:right w:val="single" w:sz="4" w:space="0" w:color="000000"/>
            </w:tcBorders>
          </w:tcPr>
          <w:p w14:paraId="0DEB7102" w14:textId="77777777" w:rsidR="00D3093A" w:rsidRDefault="00D3093A" w:rsidP="005C2A16">
            <w:pPr>
              <w:pBdr>
                <w:top w:val="nil"/>
                <w:left w:val="nil"/>
                <w:bottom w:val="nil"/>
                <w:right w:val="nil"/>
                <w:between w:val="nil"/>
              </w:pBdr>
              <w:spacing w:line="276" w:lineRule="auto"/>
              <w:rPr>
                <w:rFonts w:ascii="Times New Roman" w:eastAsia="Times New Roman" w:hAnsi="Times New Roman" w:cs="Times New Roman"/>
              </w:rPr>
            </w:pPr>
          </w:p>
        </w:tc>
        <w:tc>
          <w:tcPr>
            <w:tcW w:w="1276" w:type="dxa"/>
            <w:vMerge/>
            <w:tcBorders>
              <w:top w:val="single" w:sz="4" w:space="0" w:color="000000"/>
              <w:left w:val="single" w:sz="4" w:space="0" w:color="000000"/>
              <w:right w:val="single" w:sz="4" w:space="0" w:color="000000"/>
            </w:tcBorders>
          </w:tcPr>
          <w:p w14:paraId="1C5B044A" w14:textId="77777777" w:rsidR="00D3093A" w:rsidRDefault="00D3093A" w:rsidP="005C2A16">
            <w:pPr>
              <w:pBdr>
                <w:top w:val="nil"/>
                <w:left w:val="nil"/>
                <w:bottom w:val="nil"/>
                <w:right w:val="nil"/>
                <w:between w:val="nil"/>
              </w:pBdr>
              <w:spacing w:line="276" w:lineRule="auto"/>
              <w:rPr>
                <w:rFonts w:ascii="Times New Roman" w:eastAsia="Times New Roman" w:hAnsi="Times New Roman" w:cs="Times New Roman"/>
              </w:rPr>
            </w:pPr>
          </w:p>
        </w:tc>
        <w:tc>
          <w:tcPr>
            <w:tcW w:w="1417" w:type="dxa"/>
            <w:vMerge/>
            <w:tcBorders>
              <w:top w:val="single" w:sz="4" w:space="0" w:color="000000"/>
              <w:left w:val="single" w:sz="4" w:space="0" w:color="000000"/>
              <w:right w:val="single" w:sz="4" w:space="0" w:color="000000"/>
            </w:tcBorders>
          </w:tcPr>
          <w:p w14:paraId="6AC044F3" w14:textId="77777777" w:rsidR="00D3093A" w:rsidRDefault="00D3093A" w:rsidP="005C2A16">
            <w:pPr>
              <w:pBdr>
                <w:top w:val="nil"/>
                <w:left w:val="nil"/>
                <w:bottom w:val="nil"/>
                <w:right w:val="nil"/>
                <w:between w:val="nil"/>
              </w:pBdr>
              <w:spacing w:line="276" w:lineRule="auto"/>
              <w:rPr>
                <w:rFonts w:ascii="Times New Roman" w:eastAsia="Times New Roman" w:hAnsi="Times New Roman" w:cs="Times New Roman"/>
              </w:rPr>
            </w:pPr>
          </w:p>
        </w:tc>
      </w:tr>
      <w:tr w:rsidR="00D3093A" w14:paraId="06F624C1" w14:textId="77777777" w:rsidTr="005C2A16">
        <w:trPr>
          <w:trHeight w:val="340"/>
        </w:trPr>
        <w:tc>
          <w:tcPr>
            <w:tcW w:w="786" w:type="dxa"/>
            <w:vMerge/>
            <w:tcBorders>
              <w:top w:val="single" w:sz="4" w:space="0" w:color="365F91"/>
              <w:left w:val="single" w:sz="4" w:space="0" w:color="365F91"/>
              <w:right w:val="single" w:sz="4" w:space="0" w:color="365F91"/>
            </w:tcBorders>
          </w:tcPr>
          <w:p w14:paraId="4FA7D57C" w14:textId="77777777" w:rsidR="00D3093A" w:rsidRDefault="00D3093A" w:rsidP="005C2A16">
            <w:pPr>
              <w:pBdr>
                <w:top w:val="nil"/>
                <w:left w:val="nil"/>
                <w:bottom w:val="nil"/>
                <w:right w:val="nil"/>
                <w:between w:val="nil"/>
              </w:pBdr>
              <w:spacing w:line="276" w:lineRule="auto"/>
              <w:rPr>
                <w:rFonts w:ascii="Times New Roman" w:eastAsia="Times New Roman" w:hAnsi="Times New Roman" w:cs="Times New Roman"/>
              </w:rPr>
            </w:pPr>
          </w:p>
        </w:tc>
        <w:tc>
          <w:tcPr>
            <w:tcW w:w="1619" w:type="dxa"/>
            <w:tcBorders>
              <w:top w:val="single" w:sz="4" w:space="0" w:color="000000"/>
              <w:left w:val="single" w:sz="4" w:space="0" w:color="000000"/>
              <w:bottom w:val="single" w:sz="4" w:space="0" w:color="000000"/>
              <w:right w:val="single" w:sz="4" w:space="0" w:color="000000"/>
            </w:tcBorders>
            <w:shd w:val="clear" w:color="auto" w:fill="E2EFD9"/>
          </w:tcPr>
          <w:p w14:paraId="74B5E550" w14:textId="77777777" w:rsidR="00D3093A" w:rsidRDefault="00D3093A" w:rsidP="005C2A16">
            <w:pPr>
              <w:spacing w:after="200" w:line="276" w:lineRule="auto"/>
              <w:ind w:hanging="137"/>
              <w:jc w:val="center"/>
              <w:rPr>
                <w:rFonts w:ascii="Times New Roman" w:eastAsia="Times New Roman" w:hAnsi="Times New Roman" w:cs="Times New Roman"/>
              </w:rPr>
            </w:pPr>
            <w:r>
              <w:rPr>
                <w:rFonts w:ascii="Times New Roman" w:eastAsia="Times New Roman" w:hAnsi="Times New Roman" w:cs="Times New Roman"/>
                <w:b/>
              </w:rPr>
              <w:t>3. a</w:t>
            </w:r>
          </w:p>
        </w:tc>
        <w:tc>
          <w:tcPr>
            <w:tcW w:w="992" w:type="dxa"/>
            <w:tcBorders>
              <w:top w:val="single" w:sz="4" w:space="0" w:color="000000"/>
              <w:left w:val="single" w:sz="4" w:space="0" w:color="000000"/>
              <w:right w:val="single" w:sz="4" w:space="0" w:color="000000"/>
            </w:tcBorders>
          </w:tcPr>
          <w:p w14:paraId="012B2427" w14:textId="77777777" w:rsidR="00D3093A" w:rsidRDefault="00D3093A" w:rsidP="005C2A16">
            <w:pPr>
              <w:spacing w:after="200" w:line="276" w:lineRule="auto"/>
              <w:rPr>
                <w:rFonts w:ascii="Times New Roman" w:eastAsia="Times New Roman" w:hAnsi="Times New Roman" w:cs="Times New Roman"/>
                <w:highlight w:val="white"/>
              </w:rPr>
            </w:pPr>
            <w:r>
              <w:rPr>
                <w:rFonts w:ascii="Times New Roman" w:eastAsia="Times New Roman" w:hAnsi="Times New Roman" w:cs="Times New Roman"/>
                <w:highlight w:val="white"/>
              </w:rPr>
              <w:t>1</w:t>
            </w:r>
          </w:p>
        </w:tc>
        <w:tc>
          <w:tcPr>
            <w:tcW w:w="993" w:type="dxa"/>
            <w:tcBorders>
              <w:top w:val="single" w:sz="4" w:space="0" w:color="000000"/>
              <w:left w:val="single" w:sz="4" w:space="0" w:color="000000"/>
              <w:bottom w:val="single" w:sz="4" w:space="0" w:color="000000"/>
              <w:right w:val="single" w:sz="4" w:space="0" w:color="000000"/>
            </w:tcBorders>
          </w:tcPr>
          <w:p w14:paraId="6F16A9D5" w14:textId="77777777" w:rsidR="00D3093A" w:rsidRDefault="00D3093A" w:rsidP="005C2A16">
            <w:pPr>
              <w:spacing w:after="200" w:line="276" w:lineRule="auto"/>
              <w:rPr>
                <w:rFonts w:ascii="Times New Roman" w:eastAsia="Times New Roman" w:hAnsi="Times New Roman" w:cs="Times New Roman"/>
              </w:rPr>
            </w:pPr>
            <w:r>
              <w:rPr>
                <w:rFonts w:ascii="Times New Roman" w:eastAsia="Times New Roman" w:hAnsi="Times New Roman" w:cs="Times New Roman"/>
              </w:rPr>
              <w:t>16 (+1)</w:t>
            </w:r>
          </w:p>
        </w:tc>
        <w:tc>
          <w:tcPr>
            <w:tcW w:w="1984" w:type="dxa"/>
            <w:vMerge/>
            <w:tcBorders>
              <w:top w:val="single" w:sz="4" w:space="0" w:color="000000"/>
              <w:left w:val="single" w:sz="4" w:space="0" w:color="000000"/>
              <w:right w:val="single" w:sz="4" w:space="0" w:color="000000"/>
            </w:tcBorders>
          </w:tcPr>
          <w:p w14:paraId="537E3D06" w14:textId="77777777" w:rsidR="00D3093A" w:rsidRDefault="00D3093A" w:rsidP="005C2A16">
            <w:pPr>
              <w:pBdr>
                <w:top w:val="nil"/>
                <w:left w:val="nil"/>
                <w:bottom w:val="nil"/>
                <w:right w:val="nil"/>
                <w:between w:val="nil"/>
              </w:pBdr>
              <w:spacing w:line="276" w:lineRule="auto"/>
              <w:rPr>
                <w:rFonts w:ascii="Times New Roman" w:eastAsia="Times New Roman" w:hAnsi="Times New Roman" w:cs="Times New Roman"/>
              </w:rPr>
            </w:pPr>
          </w:p>
        </w:tc>
        <w:tc>
          <w:tcPr>
            <w:tcW w:w="1276" w:type="dxa"/>
            <w:tcBorders>
              <w:top w:val="single" w:sz="4" w:space="0" w:color="000000"/>
              <w:left w:val="single" w:sz="4" w:space="0" w:color="000000"/>
              <w:bottom w:val="single" w:sz="4" w:space="0" w:color="000000"/>
              <w:right w:val="single" w:sz="4" w:space="0" w:color="000000"/>
            </w:tcBorders>
          </w:tcPr>
          <w:p w14:paraId="2CF80318" w14:textId="77777777" w:rsidR="00D3093A" w:rsidRDefault="00D3093A" w:rsidP="005C2A16">
            <w:pPr>
              <w:spacing w:after="200" w:line="276" w:lineRule="auto"/>
              <w:rPr>
                <w:rFonts w:ascii="Times New Roman" w:eastAsia="Times New Roman" w:hAnsi="Times New Roman" w:cs="Times New Roman"/>
              </w:rPr>
            </w:pPr>
            <w:r>
              <w:rPr>
                <w:rFonts w:ascii="Times New Roman" w:eastAsia="Times New Roman" w:hAnsi="Times New Roman" w:cs="Times New Roman"/>
              </w:rPr>
              <w:t>2</w:t>
            </w:r>
          </w:p>
        </w:tc>
        <w:tc>
          <w:tcPr>
            <w:tcW w:w="1417" w:type="dxa"/>
            <w:tcBorders>
              <w:top w:val="single" w:sz="4" w:space="0" w:color="000000"/>
              <w:left w:val="single" w:sz="4" w:space="0" w:color="000000"/>
              <w:bottom w:val="single" w:sz="4" w:space="0" w:color="000000"/>
              <w:right w:val="single" w:sz="4" w:space="0" w:color="000000"/>
            </w:tcBorders>
          </w:tcPr>
          <w:p w14:paraId="419B897C" w14:textId="77777777" w:rsidR="00D3093A" w:rsidRDefault="00D3093A" w:rsidP="005C2A16">
            <w:pPr>
              <w:spacing w:after="200" w:line="276" w:lineRule="auto"/>
              <w:rPr>
                <w:rFonts w:ascii="Times New Roman" w:eastAsia="Times New Roman" w:hAnsi="Times New Roman" w:cs="Times New Roman"/>
              </w:rPr>
            </w:pPr>
            <w:r>
              <w:rPr>
                <w:rFonts w:ascii="Times New Roman" w:eastAsia="Times New Roman" w:hAnsi="Times New Roman" w:cs="Times New Roman"/>
              </w:rPr>
              <w:t>70</w:t>
            </w:r>
          </w:p>
        </w:tc>
      </w:tr>
      <w:tr w:rsidR="00D3093A" w14:paraId="58469B06" w14:textId="77777777" w:rsidTr="005C2A16">
        <w:trPr>
          <w:trHeight w:val="340"/>
        </w:trPr>
        <w:tc>
          <w:tcPr>
            <w:tcW w:w="786" w:type="dxa"/>
            <w:vMerge/>
            <w:tcBorders>
              <w:top w:val="single" w:sz="4" w:space="0" w:color="365F91"/>
              <w:left w:val="single" w:sz="4" w:space="0" w:color="365F91"/>
              <w:right w:val="single" w:sz="4" w:space="0" w:color="365F91"/>
            </w:tcBorders>
          </w:tcPr>
          <w:p w14:paraId="2BECB743" w14:textId="77777777" w:rsidR="00D3093A" w:rsidRDefault="00D3093A" w:rsidP="005C2A16">
            <w:pPr>
              <w:pBdr>
                <w:top w:val="nil"/>
                <w:left w:val="nil"/>
                <w:bottom w:val="nil"/>
                <w:right w:val="nil"/>
                <w:between w:val="nil"/>
              </w:pBdr>
              <w:spacing w:line="276" w:lineRule="auto"/>
              <w:rPr>
                <w:rFonts w:ascii="Times New Roman" w:eastAsia="Times New Roman" w:hAnsi="Times New Roman" w:cs="Times New Roman"/>
              </w:rPr>
            </w:pPr>
          </w:p>
        </w:tc>
        <w:tc>
          <w:tcPr>
            <w:tcW w:w="1619" w:type="dxa"/>
            <w:tcBorders>
              <w:top w:val="single" w:sz="4" w:space="0" w:color="000000"/>
              <w:left w:val="single" w:sz="4" w:space="0" w:color="000000"/>
              <w:bottom w:val="single" w:sz="4" w:space="0" w:color="000000"/>
              <w:right w:val="single" w:sz="4" w:space="0" w:color="000000"/>
            </w:tcBorders>
            <w:shd w:val="clear" w:color="auto" w:fill="E2EFD9"/>
          </w:tcPr>
          <w:p w14:paraId="333F5331" w14:textId="77777777" w:rsidR="00D3093A" w:rsidRDefault="00D3093A" w:rsidP="005C2A16">
            <w:pPr>
              <w:spacing w:after="200" w:line="276" w:lineRule="auto"/>
              <w:ind w:hanging="137"/>
              <w:jc w:val="center"/>
              <w:rPr>
                <w:rFonts w:ascii="Times New Roman" w:eastAsia="Times New Roman" w:hAnsi="Times New Roman" w:cs="Times New Roman"/>
                <w:b/>
              </w:rPr>
            </w:pPr>
            <w:r>
              <w:rPr>
                <w:rFonts w:ascii="Times New Roman" w:eastAsia="Times New Roman" w:hAnsi="Times New Roman" w:cs="Times New Roman"/>
                <w:b/>
              </w:rPr>
              <w:t>3.b</w:t>
            </w:r>
          </w:p>
        </w:tc>
        <w:tc>
          <w:tcPr>
            <w:tcW w:w="992" w:type="dxa"/>
            <w:tcBorders>
              <w:left w:val="single" w:sz="4" w:space="0" w:color="000000"/>
              <w:bottom w:val="single" w:sz="4" w:space="0" w:color="000000"/>
              <w:right w:val="single" w:sz="4" w:space="0" w:color="000000"/>
            </w:tcBorders>
          </w:tcPr>
          <w:p w14:paraId="1F674E14" w14:textId="77777777" w:rsidR="00D3093A" w:rsidRDefault="00D3093A" w:rsidP="005C2A16">
            <w:pPr>
              <w:spacing w:after="200" w:line="276" w:lineRule="auto"/>
              <w:rPr>
                <w:rFonts w:ascii="Times New Roman" w:eastAsia="Times New Roman" w:hAnsi="Times New Roman" w:cs="Times New Roman"/>
                <w:highlight w:val="white"/>
              </w:rPr>
            </w:pPr>
            <w:r>
              <w:rPr>
                <w:rFonts w:ascii="Times New Roman" w:eastAsia="Times New Roman" w:hAnsi="Times New Roman" w:cs="Times New Roman"/>
                <w:highlight w:val="white"/>
              </w:rPr>
              <w:t>1</w:t>
            </w:r>
          </w:p>
        </w:tc>
        <w:tc>
          <w:tcPr>
            <w:tcW w:w="993" w:type="dxa"/>
            <w:tcBorders>
              <w:top w:val="single" w:sz="4" w:space="0" w:color="000000"/>
              <w:left w:val="single" w:sz="4" w:space="0" w:color="000000"/>
              <w:bottom w:val="single" w:sz="4" w:space="0" w:color="000000"/>
              <w:right w:val="single" w:sz="4" w:space="0" w:color="000000"/>
            </w:tcBorders>
          </w:tcPr>
          <w:p w14:paraId="592B0F7C" w14:textId="77777777" w:rsidR="00D3093A" w:rsidRDefault="00D3093A" w:rsidP="005C2A16">
            <w:pPr>
              <w:spacing w:after="200" w:line="276" w:lineRule="auto"/>
              <w:rPr>
                <w:rFonts w:ascii="Times New Roman" w:eastAsia="Times New Roman" w:hAnsi="Times New Roman" w:cs="Times New Roman"/>
              </w:rPr>
            </w:pPr>
            <w:r>
              <w:rPr>
                <w:rFonts w:ascii="Times New Roman" w:eastAsia="Times New Roman" w:hAnsi="Times New Roman" w:cs="Times New Roman"/>
              </w:rPr>
              <w:t>17 (+1)</w:t>
            </w:r>
          </w:p>
        </w:tc>
        <w:tc>
          <w:tcPr>
            <w:tcW w:w="1984" w:type="dxa"/>
            <w:vMerge/>
            <w:tcBorders>
              <w:top w:val="single" w:sz="4" w:space="0" w:color="000000"/>
              <w:left w:val="single" w:sz="4" w:space="0" w:color="000000"/>
              <w:right w:val="single" w:sz="4" w:space="0" w:color="000000"/>
            </w:tcBorders>
          </w:tcPr>
          <w:p w14:paraId="63FDE70E" w14:textId="77777777" w:rsidR="00D3093A" w:rsidRDefault="00D3093A" w:rsidP="005C2A16">
            <w:pPr>
              <w:pBdr>
                <w:top w:val="nil"/>
                <w:left w:val="nil"/>
                <w:bottom w:val="nil"/>
                <w:right w:val="nil"/>
                <w:between w:val="nil"/>
              </w:pBdr>
              <w:spacing w:line="276" w:lineRule="auto"/>
              <w:rPr>
                <w:rFonts w:ascii="Times New Roman" w:eastAsia="Times New Roman" w:hAnsi="Times New Roman" w:cs="Times New Roman"/>
              </w:rPr>
            </w:pPr>
          </w:p>
        </w:tc>
        <w:tc>
          <w:tcPr>
            <w:tcW w:w="1276" w:type="dxa"/>
            <w:tcBorders>
              <w:top w:val="single" w:sz="4" w:space="0" w:color="000000"/>
              <w:left w:val="single" w:sz="4" w:space="0" w:color="000000"/>
              <w:bottom w:val="single" w:sz="4" w:space="0" w:color="000000"/>
              <w:right w:val="single" w:sz="4" w:space="0" w:color="000000"/>
            </w:tcBorders>
          </w:tcPr>
          <w:p w14:paraId="1E95EA37" w14:textId="77777777" w:rsidR="00D3093A" w:rsidRDefault="00D3093A" w:rsidP="005C2A16">
            <w:pPr>
              <w:spacing w:after="200" w:line="276" w:lineRule="auto"/>
              <w:rPr>
                <w:rFonts w:ascii="Times New Roman" w:eastAsia="Times New Roman" w:hAnsi="Times New Roman" w:cs="Times New Roman"/>
              </w:rPr>
            </w:pPr>
            <w:r>
              <w:rPr>
                <w:rFonts w:ascii="Times New Roman" w:eastAsia="Times New Roman" w:hAnsi="Times New Roman" w:cs="Times New Roman"/>
              </w:rPr>
              <w:t>2</w:t>
            </w:r>
          </w:p>
        </w:tc>
        <w:tc>
          <w:tcPr>
            <w:tcW w:w="1417" w:type="dxa"/>
            <w:tcBorders>
              <w:top w:val="single" w:sz="4" w:space="0" w:color="000000"/>
              <w:left w:val="single" w:sz="4" w:space="0" w:color="000000"/>
              <w:bottom w:val="single" w:sz="4" w:space="0" w:color="000000"/>
              <w:right w:val="single" w:sz="4" w:space="0" w:color="000000"/>
            </w:tcBorders>
          </w:tcPr>
          <w:p w14:paraId="7847098F" w14:textId="77777777" w:rsidR="00D3093A" w:rsidRDefault="00D3093A" w:rsidP="005C2A16">
            <w:pPr>
              <w:spacing w:after="200" w:line="276" w:lineRule="auto"/>
              <w:rPr>
                <w:rFonts w:ascii="Times New Roman" w:eastAsia="Times New Roman" w:hAnsi="Times New Roman" w:cs="Times New Roman"/>
              </w:rPr>
            </w:pPr>
            <w:r>
              <w:rPr>
                <w:rFonts w:ascii="Times New Roman" w:eastAsia="Times New Roman" w:hAnsi="Times New Roman" w:cs="Times New Roman"/>
              </w:rPr>
              <w:t>70</w:t>
            </w:r>
          </w:p>
        </w:tc>
      </w:tr>
      <w:tr w:rsidR="00D3093A" w14:paraId="2FB663DE" w14:textId="77777777" w:rsidTr="005C2A16">
        <w:trPr>
          <w:trHeight w:val="340"/>
        </w:trPr>
        <w:tc>
          <w:tcPr>
            <w:tcW w:w="786" w:type="dxa"/>
            <w:vMerge/>
            <w:tcBorders>
              <w:top w:val="single" w:sz="4" w:space="0" w:color="365F91"/>
              <w:left w:val="single" w:sz="4" w:space="0" w:color="365F91"/>
              <w:right w:val="single" w:sz="4" w:space="0" w:color="365F91"/>
            </w:tcBorders>
          </w:tcPr>
          <w:p w14:paraId="27B61A8F" w14:textId="77777777" w:rsidR="00D3093A" w:rsidRDefault="00D3093A" w:rsidP="005C2A16">
            <w:pPr>
              <w:pBdr>
                <w:top w:val="nil"/>
                <w:left w:val="nil"/>
                <w:bottom w:val="nil"/>
                <w:right w:val="nil"/>
                <w:between w:val="nil"/>
              </w:pBdr>
              <w:spacing w:line="276" w:lineRule="auto"/>
              <w:rPr>
                <w:rFonts w:ascii="Times New Roman" w:eastAsia="Times New Roman" w:hAnsi="Times New Roman" w:cs="Times New Roman"/>
              </w:rPr>
            </w:pPr>
          </w:p>
        </w:tc>
        <w:tc>
          <w:tcPr>
            <w:tcW w:w="1619" w:type="dxa"/>
            <w:tcBorders>
              <w:top w:val="single" w:sz="4" w:space="0" w:color="000000"/>
              <w:left w:val="single" w:sz="4" w:space="0" w:color="000000"/>
              <w:bottom w:val="single" w:sz="4" w:space="0" w:color="000000"/>
              <w:right w:val="single" w:sz="4" w:space="0" w:color="000000"/>
            </w:tcBorders>
            <w:shd w:val="clear" w:color="auto" w:fill="E2EFD9"/>
          </w:tcPr>
          <w:p w14:paraId="1025B093" w14:textId="77777777" w:rsidR="00D3093A" w:rsidRDefault="00D3093A" w:rsidP="005C2A16">
            <w:pPr>
              <w:spacing w:after="200" w:line="276" w:lineRule="auto"/>
              <w:ind w:hanging="137"/>
              <w:jc w:val="center"/>
              <w:rPr>
                <w:rFonts w:ascii="Times New Roman" w:eastAsia="Times New Roman" w:hAnsi="Times New Roman" w:cs="Times New Roman"/>
              </w:rPr>
            </w:pPr>
            <w:r>
              <w:rPr>
                <w:rFonts w:ascii="Times New Roman" w:eastAsia="Times New Roman" w:hAnsi="Times New Roman" w:cs="Times New Roman"/>
                <w:b/>
              </w:rPr>
              <w:t>4.a</w:t>
            </w:r>
          </w:p>
        </w:tc>
        <w:tc>
          <w:tcPr>
            <w:tcW w:w="992" w:type="dxa"/>
            <w:tcBorders>
              <w:top w:val="single" w:sz="4" w:space="0" w:color="000000"/>
              <w:left w:val="single" w:sz="4" w:space="0" w:color="000000"/>
              <w:right w:val="single" w:sz="4" w:space="0" w:color="000000"/>
            </w:tcBorders>
          </w:tcPr>
          <w:p w14:paraId="10F3BBF7" w14:textId="77777777" w:rsidR="00D3093A" w:rsidRDefault="00D3093A" w:rsidP="005C2A16">
            <w:pPr>
              <w:spacing w:after="200" w:line="276" w:lineRule="auto"/>
              <w:rPr>
                <w:rFonts w:ascii="Times New Roman" w:eastAsia="Times New Roman" w:hAnsi="Times New Roman" w:cs="Times New Roman"/>
                <w:highlight w:val="white"/>
              </w:rPr>
            </w:pPr>
            <w:r>
              <w:rPr>
                <w:rFonts w:ascii="Times New Roman" w:eastAsia="Times New Roman" w:hAnsi="Times New Roman" w:cs="Times New Roman"/>
                <w:highlight w:val="white"/>
              </w:rPr>
              <w:t>1</w:t>
            </w:r>
          </w:p>
        </w:tc>
        <w:tc>
          <w:tcPr>
            <w:tcW w:w="993" w:type="dxa"/>
            <w:tcBorders>
              <w:top w:val="single" w:sz="4" w:space="0" w:color="000000"/>
              <w:left w:val="single" w:sz="4" w:space="0" w:color="000000"/>
              <w:bottom w:val="single" w:sz="4" w:space="0" w:color="000000"/>
              <w:right w:val="single" w:sz="4" w:space="0" w:color="000000"/>
            </w:tcBorders>
          </w:tcPr>
          <w:p w14:paraId="717EADEC" w14:textId="77777777" w:rsidR="00D3093A" w:rsidRDefault="00D3093A" w:rsidP="005C2A16">
            <w:pPr>
              <w:spacing w:after="200" w:line="276" w:lineRule="auto"/>
              <w:rPr>
                <w:rFonts w:ascii="Times New Roman" w:eastAsia="Times New Roman" w:hAnsi="Times New Roman" w:cs="Times New Roman"/>
              </w:rPr>
            </w:pPr>
            <w:r>
              <w:rPr>
                <w:rFonts w:ascii="Times New Roman" w:eastAsia="Times New Roman" w:hAnsi="Times New Roman" w:cs="Times New Roman"/>
              </w:rPr>
              <w:t>16</w:t>
            </w:r>
          </w:p>
        </w:tc>
        <w:tc>
          <w:tcPr>
            <w:tcW w:w="1984" w:type="dxa"/>
            <w:vMerge w:val="restart"/>
            <w:tcBorders>
              <w:top w:val="single" w:sz="4" w:space="0" w:color="000000"/>
              <w:left w:val="single" w:sz="4" w:space="0" w:color="000000"/>
              <w:right w:val="single" w:sz="4" w:space="0" w:color="000000"/>
            </w:tcBorders>
          </w:tcPr>
          <w:p w14:paraId="23E3239B" w14:textId="77777777" w:rsidR="00D3093A" w:rsidRDefault="00D3093A" w:rsidP="005C2A16">
            <w:pPr>
              <w:spacing w:after="200" w:line="276" w:lineRule="auto"/>
              <w:rPr>
                <w:rFonts w:ascii="Times New Roman" w:eastAsia="Times New Roman" w:hAnsi="Times New Roman" w:cs="Times New Roman"/>
              </w:rPr>
            </w:pPr>
            <w:r>
              <w:rPr>
                <w:rFonts w:ascii="Times New Roman" w:eastAsia="Times New Roman" w:hAnsi="Times New Roman" w:cs="Times New Roman"/>
              </w:rPr>
              <w:t>Dženeta Hodžić Bećirović/ Igor Pavlić</w:t>
            </w:r>
          </w:p>
        </w:tc>
        <w:tc>
          <w:tcPr>
            <w:tcW w:w="1276" w:type="dxa"/>
            <w:tcBorders>
              <w:top w:val="single" w:sz="4" w:space="0" w:color="000000"/>
              <w:left w:val="single" w:sz="4" w:space="0" w:color="000000"/>
              <w:right w:val="single" w:sz="4" w:space="0" w:color="000000"/>
            </w:tcBorders>
          </w:tcPr>
          <w:p w14:paraId="5BD9C84D" w14:textId="77777777" w:rsidR="00D3093A" w:rsidRDefault="00D3093A" w:rsidP="005C2A16">
            <w:pPr>
              <w:spacing w:after="200" w:line="276" w:lineRule="auto"/>
              <w:rPr>
                <w:rFonts w:ascii="Times New Roman" w:eastAsia="Times New Roman" w:hAnsi="Times New Roman" w:cs="Times New Roman"/>
              </w:rPr>
            </w:pPr>
            <w:r>
              <w:rPr>
                <w:rFonts w:ascii="Times New Roman" w:eastAsia="Times New Roman" w:hAnsi="Times New Roman" w:cs="Times New Roman"/>
              </w:rPr>
              <w:t>2</w:t>
            </w:r>
          </w:p>
        </w:tc>
        <w:tc>
          <w:tcPr>
            <w:tcW w:w="1417" w:type="dxa"/>
            <w:tcBorders>
              <w:top w:val="single" w:sz="4" w:space="0" w:color="000000"/>
              <w:left w:val="single" w:sz="4" w:space="0" w:color="000000"/>
              <w:right w:val="single" w:sz="4" w:space="0" w:color="000000"/>
            </w:tcBorders>
          </w:tcPr>
          <w:p w14:paraId="4CE60764" w14:textId="77777777" w:rsidR="00D3093A" w:rsidRDefault="00D3093A" w:rsidP="005C2A16">
            <w:pPr>
              <w:spacing w:after="200" w:line="276" w:lineRule="auto"/>
              <w:rPr>
                <w:rFonts w:ascii="Times New Roman" w:eastAsia="Times New Roman" w:hAnsi="Times New Roman" w:cs="Times New Roman"/>
              </w:rPr>
            </w:pPr>
            <w:r>
              <w:rPr>
                <w:rFonts w:ascii="Times New Roman" w:eastAsia="Times New Roman" w:hAnsi="Times New Roman" w:cs="Times New Roman"/>
              </w:rPr>
              <w:t>70</w:t>
            </w:r>
          </w:p>
        </w:tc>
      </w:tr>
      <w:tr w:rsidR="00D3093A" w14:paraId="2E9FBF79" w14:textId="77777777" w:rsidTr="005C2A16">
        <w:trPr>
          <w:trHeight w:val="485"/>
        </w:trPr>
        <w:tc>
          <w:tcPr>
            <w:tcW w:w="786" w:type="dxa"/>
            <w:vMerge/>
            <w:tcBorders>
              <w:top w:val="single" w:sz="4" w:space="0" w:color="365F91"/>
              <w:left w:val="single" w:sz="4" w:space="0" w:color="365F91"/>
              <w:right w:val="single" w:sz="4" w:space="0" w:color="365F91"/>
            </w:tcBorders>
          </w:tcPr>
          <w:p w14:paraId="0321FBA4" w14:textId="77777777" w:rsidR="00D3093A" w:rsidRDefault="00D3093A" w:rsidP="005C2A16">
            <w:pPr>
              <w:pBdr>
                <w:top w:val="nil"/>
                <w:left w:val="nil"/>
                <w:bottom w:val="nil"/>
                <w:right w:val="nil"/>
                <w:between w:val="nil"/>
              </w:pBdr>
              <w:spacing w:line="276" w:lineRule="auto"/>
              <w:rPr>
                <w:rFonts w:ascii="Times New Roman" w:eastAsia="Times New Roman" w:hAnsi="Times New Roman" w:cs="Times New Roman"/>
              </w:rPr>
            </w:pPr>
          </w:p>
        </w:tc>
        <w:tc>
          <w:tcPr>
            <w:tcW w:w="1619" w:type="dxa"/>
            <w:tcBorders>
              <w:top w:val="single" w:sz="4" w:space="0" w:color="000000"/>
              <w:left w:val="single" w:sz="4" w:space="0" w:color="000000"/>
              <w:bottom w:val="single" w:sz="4" w:space="0" w:color="000000"/>
              <w:right w:val="single" w:sz="4" w:space="0" w:color="000000"/>
            </w:tcBorders>
            <w:shd w:val="clear" w:color="auto" w:fill="E2EFD9"/>
          </w:tcPr>
          <w:p w14:paraId="49BF7AB3" w14:textId="77777777" w:rsidR="00D3093A" w:rsidRDefault="00D3093A" w:rsidP="005C2A16">
            <w:pPr>
              <w:spacing w:after="200" w:line="276" w:lineRule="auto"/>
              <w:ind w:hanging="137"/>
              <w:jc w:val="center"/>
              <w:rPr>
                <w:rFonts w:ascii="Times New Roman" w:eastAsia="Times New Roman" w:hAnsi="Times New Roman" w:cs="Times New Roman"/>
                <w:b/>
              </w:rPr>
            </w:pPr>
            <w:r>
              <w:rPr>
                <w:rFonts w:ascii="Times New Roman" w:eastAsia="Times New Roman" w:hAnsi="Times New Roman" w:cs="Times New Roman"/>
                <w:b/>
              </w:rPr>
              <w:t>4.b</w:t>
            </w:r>
          </w:p>
        </w:tc>
        <w:tc>
          <w:tcPr>
            <w:tcW w:w="992" w:type="dxa"/>
            <w:tcBorders>
              <w:left w:val="single" w:sz="4" w:space="0" w:color="000000"/>
              <w:bottom w:val="single" w:sz="4" w:space="0" w:color="000000"/>
              <w:right w:val="single" w:sz="4" w:space="0" w:color="000000"/>
            </w:tcBorders>
          </w:tcPr>
          <w:p w14:paraId="51D300BE" w14:textId="77777777" w:rsidR="00D3093A" w:rsidRDefault="00D3093A" w:rsidP="005C2A16">
            <w:pPr>
              <w:spacing w:after="200" w:line="276" w:lineRule="auto"/>
              <w:rPr>
                <w:rFonts w:ascii="Times New Roman" w:eastAsia="Times New Roman" w:hAnsi="Times New Roman" w:cs="Times New Roman"/>
                <w:highlight w:val="white"/>
              </w:rPr>
            </w:pPr>
            <w:r>
              <w:rPr>
                <w:rFonts w:ascii="Times New Roman" w:eastAsia="Times New Roman" w:hAnsi="Times New Roman" w:cs="Times New Roman"/>
                <w:highlight w:val="white"/>
              </w:rPr>
              <w:t>1</w:t>
            </w:r>
          </w:p>
        </w:tc>
        <w:tc>
          <w:tcPr>
            <w:tcW w:w="993" w:type="dxa"/>
            <w:tcBorders>
              <w:top w:val="single" w:sz="4" w:space="0" w:color="000000"/>
              <w:left w:val="single" w:sz="4" w:space="0" w:color="000000"/>
              <w:bottom w:val="single" w:sz="4" w:space="0" w:color="000000"/>
              <w:right w:val="single" w:sz="4" w:space="0" w:color="000000"/>
            </w:tcBorders>
          </w:tcPr>
          <w:p w14:paraId="26D05018" w14:textId="77777777" w:rsidR="00D3093A" w:rsidRDefault="00D3093A" w:rsidP="005C2A16">
            <w:pPr>
              <w:spacing w:after="200" w:line="276" w:lineRule="auto"/>
              <w:rPr>
                <w:rFonts w:ascii="Times New Roman" w:eastAsia="Times New Roman" w:hAnsi="Times New Roman" w:cs="Times New Roman"/>
              </w:rPr>
            </w:pPr>
            <w:r>
              <w:rPr>
                <w:rFonts w:ascii="Times New Roman" w:eastAsia="Times New Roman" w:hAnsi="Times New Roman" w:cs="Times New Roman"/>
              </w:rPr>
              <w:t>19</w:t>
            </w:r>
          </w:p>
        </w:tc>
        <w:tc>
          <w:tcPr>
            <w:tcW w:w="1984" w:type="dxa"/>
            <w:vMerge/>
            <w:tcBorders>
              <w:top w:val="single" w:sz="4" w:space="0" w:color="000000"/>
              <w:left w:val="single" w:sz="4" w:space="0" w:color="000000"/>
              <w:right w:val="single" w:sz="4" w:space="0" w:color="000000"/>
            </w:tcBorders>
          </w:tcPr>
          <w:p w14:paraId="209D5EBF" w14:textId="77777777" w:rsidR="00D3093A" w:rsidRDefault="00D3093A" w:rsidP="005C2A16">
            <w:pPr>
              <w:pBdr>
                <w:top w:val="nil"/>
                <w:left w:val="nil"/>
                <w:bottom w:val="nil"/>
                <w:right w:val="nil"/>
                <w:between w:val="nil"/>
              </w:pBdr>
              <w:spacing w:line="276" w:lineRule="auto"/>
              <w:rPr>
                <w:rFonts w:ascii="Times New Roman" w:eastAsia="Times New Roman" w:hAnsi="Times New Roman" w:cs="Times New Roman"/>
              </w:rPr>
            </w:pPr>
          </w:p>
        </w:tc>
        <w:tc>
          <w:tcPr>
            <w:tcW w:w="1276" w:type="dxa"/>
            <w:tcBorders>
              <w:left w:val="single" w:sz="4" w:space="0" w:color="000000"/>
              <w:bottom w:val="single" w:sz="4" w:space="0" w:color="000000"/>
              <w:right w:val="single" w:sz="4" w:space="0" w:color="000000"/>
            </w:tcBorders>
          </w:tcPr>
          <w:p w14:paraId="50487770" w14:textId="77777777" w:rsidR="00D3093A" w:rsidRDefault="00D3093A" w:rsidP="005C2A16">
            <w:pPr>
              <w:spacing w:after="200" w:line="276" w:lineRule="auto"/>
              <w:rPr>
                <w:rFonts w:ascii="Times New Roman" w:eastAsia="Times New Roman" w:hAnsi="Times New Roman" w:cs="Times New Roman"/>
              </w:rPr>
            </w:pPr>
            <w:r>
              <w:rPr>
                <w:rFonts w:ascii="Times New Roman" w:eastAsia="Times New Roman" w:hAnsi="Times New Roman" w:cs="Times New Roman"/>
              </w:rPr>
              <w:t>2</w:t>
            </w:r>
          </w:p>
        </w:tc>
        <w:tc>
          <w:tcPr>
            <w:tcW w:w="1417" w:type="dxa"/>
            <w:tcBorders>
              <w:left w:val="single" w:sz="4" w:space="0" w:color="000000"/>
              <w:bottom w:val="single" w:sz="4" w:space="0" w:color="000000"/>
              <w:right w:val="single" w:sz="4" w:space="0" w:color="000000"/>
            </w:tcBorders>
          </w:tcPr>
          <w:p w14:paraId="071AEA6B" w14:textId="77777777" w:rsidR="00D3093A" w:rsidRDefault="00D3093A" w:rsidP="005C2A16">
            <w:pPr>
              <w:spacing w:after="200" w:line="276" w:lineRule="auto"/>
              <w:rPr>
                <w:rFonts w:ascii="Times New Roman" w:eastAsia="Times New Roman" w:hAnsi="Times New Roman" w:cs="Times New Roman"/>
              </w:rPr>
            </w:pPr>
            <w:r>
              <w:rPr>
                <w:rFonts w:ascii="Times New Roman" w:eastAsia="Times New Roman" w:hAnsi="Times New Roman" w:cs="Times New Roman"/>
              </w:rPr>
              <w:t>70</w:t>
            </w:r>
          </w:p>
        </w:tc>
      </w:tr>
      <w:tr w:rsidR="00D3093A" w14:paraId="6A7F095D" w14:textId="77777777" w:rsidTr="005C2A16">
        <w:trPr>
          <w:trHeight w:val="360"/>
        </w:trPr>
        <w:tc>
          <w:tcPr>
            <w:tcW w:w="2405" w:type="dxa"/>
            <w:gridSpan w:val="2"/>
            <w:tcBorders>
              <w:top w:val="single" w:sz="4" w:space="0" w:color="000000"/>
              <w:left w:val="single" w:sz="4" w:space="0" w:color="000000"/>
              <w:bottom w:val="single" w:sz="4" w:space="0" w:color="000000"/>
              <w:right w:val="single" w:sz="4" w:space="0" w:color="000000"/>
            </w:tcBorders>
            <w:shd w:val="clear" w:color="auto" w:fill="EDEDED"/>
          </w:tcPr>
          <w:p w14:paraId="41814C10" w14:textId="77777777" w:rsidR="00D3093A" w:rsidRDefault="00D3093A" w:rsidP="005C2A16">
            <w:pPr>
              <w:spacing w:line="252" w:lineRule="auto"/>
              <w:rPr>
                <w:rFonts w:ascii="Times New Roman" w:eastAsia="Times New Roman" w:hAnsi="Times New Roman" w:cs="Times New Roman"/>
                <w:b/>
                <w:color w:val="2E75B5"/>
              </w:rPr>
            </w:pPr>
            <w:r>
              <w:rPr>
                <w:rFonts w:ascii="Times New Roman" w:eastAsia="Times New Roman" w:hAnsi="Times New Roman" w:cs="Times New Roman"/>
                <w:b/>
                <w:color w:val="2E75B5"/>
              </w:rPr>
              <w:t xml:space="preserve">UKUPNO </w:t>
            </w:r>
          </w:p>
          <w:p w14:paraId="184FEA1E" w14:textId="77777777" w:rsidR="00D3093A" w:rsidRDefault="00D3093A" w:rsidP="005C2A16">
            <w:pPr>
              <w:spacing w:line="252" w:lineRule="auto"/>
              <w:rPr>
                <w:rFonts w:ascii="Times New Roman" w:eastAsia="Times New Roman" w:hAnsi="Times New Roman" w:cs="Times New Roman"/>
                <w:b/>
                <w:color w:val="2E75B5"/>
              </w:rPr>
            </w:pPr>
            <w:r>
              <w:rPr>
                <w:rFonts w:ascii="Times New Roman" w:eastAsia="Times New Roman" w:hAnsi="Times New Roman" w:cs="Times New Roman"/>
                <w:b/>
                <w:color w:val="2E75B5"/>
              </w:rPr>
              <w:t>1. – 4.</w:t>
            </w:r>
          </w:p>
        </w:tc>
        <w:tc>
          <w:tcPr>
            <w:tcW w:w="992" w:type="dxa"/>
            <w:tcBorders>
              <w:top w:val="single" w:sz="4" w:space="0" w:color="000000"/>
              <w:left w:val="single" w:sz="4" w:space="0" w:color="000000"/>
              <w:bottom w:val="single" w:sz="4" w:space="0" w:color="000000"/>
              <w:right w:val="single" w:sz="4" w:space="0" w:color="000000"/>
            </w:tcBorders>
            <w:shd w:val="clear" w:color="auto" w:fill="EDEDED"/>
          </w:tcPr>
          <w:p w14:paraId="4CD52E61" w14:textId="77777777" w:rsidR="00D3093A" w:rsidRDefault="00D3093A" w:rsidP="005C2A16">
            <w:pPr>
              <w:spacing w:after="200" w:line="276" w:lineRule="auto"/>
              <w:rPr>
                <w:rFonts w:ascii="Times New Roman" w:eastAsia="Times New Roman" w:hAnsi="Times New Roman" w:cs="Times New Roman"/>
                <w:color w:val="FF0000"/>
              </w:rPr>
            </w:pPr>
            <w:r>
              <w:rPr>
                <w:rFonts w:ascii="Times New Roman" w:eastAsia="Times New Roman" w:hAnsi="Times New Roman" w:cs="Times New Roman"/>
                <w:color w:val="FF0000"/>
              </w:rPr>
              <w:t>8</w:t>
            </w:r>
          </w:p>
        </w:tc>
        <w:tc>
          <w:tcPr>
            <w:tcW w:w="993" w:type="dxa"/>
            <w:tcBorders>
              <w:top w:val="single" w:sz="4" w:space="0" w:color="000000"/>
              <w:left w:val="single" w:sz="4" w:space="0" w:color="000000"/>
              <w:bottom w:val="single" w:sz="4" w:space="0" w:color="000000"/>
              <w:right w:val="single" w:sz="4" w:space="0" w:color="000000"/>
            </w:tcBorders>
            <w:shd w:val="clear" w:color="auto" w:fill="EDEDED"/>
          </w:tcPr>
          <w:p w14:paraId="296122E5" w14:textId="77777777" w:rsidR="00D3093A" w:rsidRDefault="00D3093A" w:rsidP="005C2A16">
            <w:pPr>
              <w:spacing w:after="200" w:line="276" w:lineRule="auto"/>
              <w:rPr>
                <w:rFonts w:ascii="Times New Roman" w:eastAsia="Times New Roman" w:hAnsi="Times New Roman" w:cs="Times New Roman"/>
                <w:color w:val="FF0000"/>
              </w:rPr>
            </w:pPr>
            <w:r>
              <w:rPr>
                <w:rFonts w:ascii="Times New Roman" w:eastAsia="Times New Roman" w:hAnsi="Times New Roman" w:cs="Times New Roman"/>
                <w:color w:val="FF0000"/>
              </w:rPr>
              <w:t>120</w:t>
            </w:r>
          </w:p>
        </w:tc>
        <w:tc>
          <w:tcPr>
            <w:tcW w:w="1984" w:type="dxa"/>
            <w:tcBorders>
              <w:top w:val="single" w:sz="4" w:space="0" w:color="000000"/>
              <w:left w:val="single" w:sz="4" w:space="0" w:color="000000"/>
              <w:bottom w:val="single" w:sz="4" w:space="0" w:color="000000"/>
              <w:right w:val="single" w:sz="4" w:space="0" w:color="000000"/>
            </w:tcBorders>
            <w:shd w:val="clear" w:color="auto" w:fill="EDEDED"/>
          </w:tcPr>
          <w:p w14:paraId="0E847500" w14:textId="77777777" w:rsidR="00D3093A" w:rsidRDefault="00D3093A" w:rsidP="005C2A16">
            <w:pPr>
              <w:spacing w:after="200" w:line="276" w:lineRule="auto"/>
              <w:rPr>
                <w:rFonts w:ascii="Times New Roman" w:eastAsia="Times New Roman" w:hAnsi="Times New Roman" w:cs="Times New Roman"/>
                <w:color w:val="FF0000"/>
              </w:rPr>
            </w:pPr>
          </w:p>
        </w:tc>
        <w:tc>
          <w:tcPr>
            <w:tcW w:w="1276" w:type="dxa"/>
            <w:tcBorders>
              <w:top w:val="single" w:sz="4" w:space="0" w:color="000000"/>
              <w:left w:val="single" w:sz="4" w:space="0" w:color="000000"/>
              <w:bottom w:val="single" w:sz="4" w:space="0" w:color="000000"/>
              <w:right w:val="single" w:sz="4" w:space="0" w:color="000000"/>
            </w:tcBorders>
            <w:shd w:val="clear" w:color="auto" w:fill="EDEDED"/>
          </w:tcPr>
          <w:p w14:paraId="0A893142" w14:textId="77777777" w:rsidR="00D3093A" w:rsidRDefault="00D3093A" w:rsidP="005C2A16">
            <w:pPr>
              <w:spacing w:after="200" w:line="276" w:lineRule="auto"/>
              <w:rPr>
                <w:rFonts w:ascii="Times New Roman" w:eastAsia="Times New Roman" w:hAnsi="Times New Roman" w:cs="Times New Roman"/>
                <w:color w:val="FF0000"/>
              </w:rPr>
            </w:pPr>
            <w:r>
              <w:rPr>
                <w:rFonts w:ascii="Times New Roman" w:eastAsia="Times New Roman" w:hAnsi="Times New Roman" w:cs="Times New Roman"/>
                <w:color w:val="FF0000"/>
              </w:rPr>
              <w:t>14</w:t>
            </w:r>
          </w:p>
        </w:tc>
        <w:tc>
          <w:tcPr>
            <w:tcW w:w="1417" w:type="dxa"/>
            <w:tcBorders>
              <w:top w:val="single" w:sz="4" w:space="0" w:color="000000"/>
              <w:left w:val="single" w:sz="4" w:space="0" w:color="000000"/>
              <w:bottom w:val="single" w:sz="4" w:space="0" w:color="000000"/>
              <w:right w:val="single" w:sz="4" w:space="0" w:color="000000"/>
            </w:tcBorders>
            <w:shd w:val="clear" w:color="auto" w:fill="EDEDED"/>
          </w:tcPr>
          <w:p w14:paraId="4C33638E" w14:textId="77777777" w:rsidR="00D3093A" w:rsidRDefault="00D3093A" w:rsidP="005C2A16">
            <w:pPr>
              <w:spacing w:after="200" w:line="276" w:lineRule="auto"/>
              <w:rPr>
                <w:rFonts w:ascii="Times New Roman" w:eastAsia="Times New Roman" w:hAnsi="Times New Roman" w:cs="Times New Roman"/>
                <w:color w:val="FF0000"/>
              </w:rPr>
            </w:pPr>
            <w:r>
              <w:rPr>
                <w:rFonts w:ascii="Times New Roman" w:eastAsia="Times New Roman" w:hAnsi="Times New Roman" w:cs="Times New Roman"/>
                <w:color w:val="FF0000"/>
              </w:rPr>
              <w:t>980</w:t>
            </w:r>
          </w:p>
        </w:tc>
      </w:tr>
      <w:tr w:rsidR="005C2A16" w14:paraId="22D01581" w14:textId="77777777" w:rsidTr="00A4684C">
        <w:trPr>
          <w:trHeight w:val="360"/>
        </w:trPr>
        <w:tc>
          <w:tcPr>
            <w:tcW w:w="786" w:type="dxa"/>
            <w:vMerge w:val="restart"/>
            <w:tcBorders>
              <w:top w:val="single" w:sz="4" w:space="0" w:color="365F91"/>
              <w:left w:val="single" w:sz="4" w:space="0" w:color="365F91"/>
              <w:right w:val="single" w:sz="4" w:space="0" w:color="365F91"/>
            </w:tcBorders>
            <w:textDirection w:val="tbRl"/>
          </w:tcPr>
          <w:p w14:paraId="26971944" w14:textId="77777777" w:rsidR="005C2A16" w:rsidRDefault="005C2A16" w:rsidP="00A4684C">
            <w:pPr>
              <w:spacing w:line="252" w:lineRule="auto"/>
              <w:ind w:left="113" w:right="113"/>
              <w:jc w:val="center"/>
              <w:rPr>
                <w:rFonts w:ascii="Times New Roman" w:eastAsia="Times New Roman" w:hAnsi="Times New Roman" w:cs="Times New Roman"/>
                <w:b/>
                <w:color w:val="0070C0"/>
              </w:rPr>
            </w:pPr>
            <w:r>
              <w:rPr>
                <w:rFonts w:ascii="Times New Roman" w:eastAsia="Times New Roman" w:hAnsi="Times New Roman" w:cs="Times New Roman"/>
                <w:b/>
                <w:color w:val="2E75B5"/>
              </w:rPr>
              <w:t>Informatika</w:t>
            </w:r>
          </w:p>
        </w:tc>
        <w:tc>
          <w:tcPr>
            <w:tcW w:w="1619" w:type="dxa"/>
            <w:tcBorders>
              <w:top w:val="single" w:sz="4" w:space="0" w:color="000000"/>
              <w:left w:val="single" w:sz="4" w:space="0" w:color="000000"/>
              <w:bottom w:val="single" w:sz="4" w:space="0" w:color="000000"/>
              <w:right w:val="single" w:sz="4" w:space="0" w:color="000000"/>
            </w:tcBorders>
            <w:shd w:val="clear" w:color="auto" w:fill="E2EFD9"/>
          </w:tcPr>
          <w:p w14:paraId="0DB10F70" w14:textId="77777777" w:rsidR="005C2A16" w:rsidRDefault="005C2A16" w:rsidP="005C2A16">
            <w:pPr>
              <w:spacing w:after="200" w:line="276" w:lineRule="auto"/>
              <w:jc w:val="center"/>
              <w:rPr>
                <w:rFonts w:ascii="Times New Roman" w:eastAsia="Times New Roman" w:hAnsi="Times New Roman" w:cs="Times New Roman"/>
              </w:rPr>
            </w:pPr>
            <w:r>
              <w:rPr>
                <w:rFonts w:ascii="Times New Roman" w:eastAsia="Times New Roman" w:hAnsi="Times New Roman" w:cs="Times New Roman"/>
                <w:b/>
              </w:rPr>
              <w:t>5.a</w:t>
            </w:r>
          </w:p>
        </w:tc>
        <w:tc>
          <w:tcPr>
            <w:tcW w:w="992" w:type="dxa"/>
            <w:tcBorders>
              <w:top w:val="single" w:sz="4" w:space="0" w:color="000000"/>
              <w:left w:val="single" w:sz="4" w:space="0" w:color="000000"/>
              <w:bottom w:val="single" w:sz="4" w:space="0" w:color="000000"/>
              <w:right w:val="single" w:sz="4" w:space="0" w:color="000000"/>
            </w:tcBorders>
          </w:tcPr>
          <w:p w14:paraId="5CA9E4F9" w14:textId="77777777" w:rsidR="005C2A16" w:rsidRDefault="005C2A16" w:rsidP="005C2A16">
            <w:pPr>
              <w:spacing w:after="200" w:line="276" w:lineRule="auto"/>
              <w:rPr>
                <w:rFonts w:ascii="Times New Roman" w:eastAsia="Times New Roman" w:hAnsi="Times New Roman" w:cs="Times New Roman"/>
              </w:rPr>
            </w:pPr>
            <w:r>
              <w:rPr>
                <w:rFonts w:ascii="Times New Roman" w:eastAsia="Times New Roman" w:hAnsi="Times New Roman" w:cs="Times New Roman"/>
              </w:rPr>
              <w:t>1</w:t>
            </w:r>
          </w:p>
        </w:tc>
        <w:tc>
          <w:tcPr>
            <w:tcW w:w="993" w:type="dxa"/>
            <w:tcBorders>
              <w:top w:val="single" w:sz="4" w:space="0" w:color="000000"/>
              <w:left w:val="single" w:sz="4" w:space="0" w:color="000000"/>
              <w:bottom w:val="single" w:sz="4" w:space="0" w:color="000000"/>
              <w:right w:val="single" w:sz="4" w:space="0" w:color="000000"/>
            </w:tcBorders>
          </w:tcPr>
          <w:p w14:paraId="7CC20184" w14:textId="77777777" w:rsidR="005C2A16" w:rsidRDefault="005C2A16" w:rsidP="005C2A16">
            <w:pPr>
              <w:spacing w:after="200" w:line="276" w:lineRule="auto"/>
              <w:rPr>
                <w:rFonts w:ascii="Times New Roman" w:eastAsia="Times New Roman" w:hAnsi="Times New Roman" w:cs="Times New Roman"/>
              </w:rPr>
            </w:pPr>
            <w:r>
              <w:rPr>
                <w:rFonts w:ascii="Times New Roman" w:eastAsia="Times New Roman" w:hAnsi="Times New Roman" w:cs="Times New Roman"/>
              </w:rPr>
              <w:t>14</w:t>
            </w:r>
          </w:p>
        </w:tc>
        <w:tc>
          <w:tcPr>
            <w:tcW w:w="1984" w:type="dxa"/>
            <w:vMerge w:val="restart"/>
            <w:tcBorders>
              <w:top w:val="single" w:sz="4" w:space="0" w:color="000000"/>
              <w:left w:val="single" w:sz="4" w:space="0" w:color="000000"/>
              <w:right w:val="single" w:sz="4" w:space="0" w:color="000000"/>
            </w:tcBorders>
            <w:vAlign w:val="center"/>
          </w:tcPr>
          <w:p w14:paraId="39C115B9" w14:textId="04F1FF49" w:rsidR="005C2A16" w:rsidRDefault="005C2A16" w:rsidP="005C2A16">
            <w:pPr>
              <w:spacing w:after="200" w:line="276" w:lineRule="auto"/>
              <w:rPr>
                <w:rFonts w:ascii="Times New Roman" w:eastAsia="Times New Roman" w:hAnsi="Times New Roman" w:cs="Times New Roman"/>
              </w:rPr>
            </w:pPr>
            <w:r>
              <w:rPr>
                <w:rFonts w:ascii="Times New Roman" w:eastAsia="Times New Roman" w:hAnsi="Times New Roman" w:cs="Times New Roman"/>
              </w:rPr>
              <w:t>Dženeta Hodžić Bećirović/ Igor Pavlić</w:t>
            </w:r>
          </w:p>
        </w:tc>
        <w:tc>
          <w:tcPr>
            <w:tcW w:w="1276" w:type="dxa"/>
            <w:tcBorders>
              <w:top w:val="single" w:sz="4" w:space="0" w:color="000000"/>
              <w:left w:val="single" w:sz="4" w:space="0" w:color="000000"/>
              <w:bottom w:val="single" w:sz="4" w:space="0" w:color="000000"/>
              <w:right w:val="single" w:sz="4" w:space="0" w:color="000000"/>
            </w:tcBorders>
          </w:tcPr>
          <w:p w14:paraId="3F6B1BEB" w14:textId="77777777" w:rsidR="005C2A16" w:rsidRDefault="005C2A16" w:rsidP="005C2A16">
            <w:pPr>
              <w:spacing w:after="200" w:line="276" w:lineRule="auto"/>
              <w:rPr>
                <w:rFonts w:ascii="Times New Roman" w:eastAsia="Times New Roman" w:hAnsi="Times New Roman" w:cs="Times New Roman"/>
              </w:rPr>
            </w:pPr>
            <w:r>
              <w:rPr>
                <w:rFonts w:ascii="Times New Roman" w:eastAsia="Times New Roman" w:hAnsi="Times New Roman" w:cs="Times New Roman"/>
              </w:rPr>
              <w:t>-</w:t>
            </w:r>
          </w:p>
        </w:tc>
        <w:tc>
          <w:tcPr>
            <w:tcW w:w="1417" w:type="dxa"/>
            <w:tcBorders>
              <w:top w:val="single" w:sz="4" w:space="0" w:color="000000"/>
              <w:left w:val="single" w:sz="4" w:space="0" w:color="000000"/>
              <w:bottom w:val="single" w:sz="4" w:space="0" w:color="000000"/>
              <w:right w:val="single" w:sz="4" w:space="0" w:color="000000"/>
            </w:tcBorders>
          </w:tcPr>
          <w:p w14:paraId="0B1AEBAD" w14:textId="77777777" w:rsidR="005C2A16" w:rsidRDefault="005C2A16" w:rsidP="005C2A16">
            <w:pPr>
              <w:spacing w:after="200" w:line="276" w:lineRule="auto"/>
              <w:rPr>
                <w:rFonts w:ascii="Times New Roman" w:eastAsia="Times New Roman" w:hAnsi="Times New Roman" w:cs="Times New Roman"/>
              </w:rPr>
            </w:pPr>
            <w:r>
              <w:rPr>
                <w:rFonts w:ascii="Times New Roman" w:eastAsia="Times New Roman" w:hAnsi="Times New Roman" w:cs="Times New Roman"/>
              </w:rPr>
              <w:t>-</w:t>
            </w:r>
          </w:p>
        </w:tc>
      </w:tr>
      <w:tr w:rsidR="005C2A16" w14:paraId="4E8D13C8" w14:textId="77777777" w:rsidTr="00CA3F56">
        <w:trPr>
          <w:trHeight w:val="360"/>
        </w:trPr>
        <w:tc>
          <w:tcPr>
            <w:tcW w:w="786" w:type="dxa"/>
            <w:vMerge/>
            <w:tcBorders>
              <w:top w:val="single" w:sz="4" w:space="0" w:color="365F91"/>
              <w:left w:val="single" w:sz="4" w:space="0" w:color="365F91"/>
              <w:right w:val="single" w:sz="4" w:space="0" w:color="365F91"/>
            </w:tcBorders>
          </w:tcPr>
          <w:p w14:paraId="23D5BE8C" w14:textId="77777777" w:rsidR="005C2A16" w:rsidRDefault="005C2A16" w:rsidP="005C2A16">
            <w:pPr>
              <w:pBdr>
                <w:top w:val="nil"/>
                <w:left w:val="nil"/>
                <w:bottom w:val="nil"/>
                <w:right w:val="nil"/>
                <w:between w:val="nil"/>
              </w:pBdr>
              <w:spacing w:line="276" w:lineRule="auto"/>
              <w:rPr>
                <w:rFonts w:ascii="Times New Roman" w:eastAsia="Times New Roman" w:hAnsi="Times New Roman" w:cs="Times New Roman"/>
              </w:rPr>
            </w:pPr>
          </w:p>
        </w:tc>
        <w:tc>
          <w:tcPr>
            <w:tcW w:w="1619" w:type="dxa"/>
            <w:tcBorders>
              <w:top w:val="single" w:sz="4" w:space="0" w:color="000000"/>
              <w:left w:val="single" w:sz="4" w:space="0" w:color="000000"/>
              <w:bottom w:val="single" w:sz="4" w:space="0" w:color="000000"/>
              <w:right w:val="single" w:sz="4" w:space="0" w:color="000000"/>
            </w:tcBorders>
            <w:shd w:val="clear" w:color="auto" w:fill="E2EFD9"/>
          </w:tcPr>
          <w:p w14:paraId="59FBBBAD" w14:textId="77777777" w:rsidR="005C2A16" w:rsidRDefault="005C2A16" w:rsidP="005C2A16">
            <w:pPr>
              <w:spacing w:after="200" w:line="276" w:lineRule="auto"/>
              <w:jc w:val="center"/>
              <w:rPr>
                <w:rFonts w:ascii="Times New Roman" w:eastAsia="Times New Roman" w:hAnsi="Times New Roman" w:cs="Times New Roman"/>
              </w:rPr>
            </w:pPr>
            <w:r>
              <w:rPr>
                <w:rFonts w:ascii="Times New Roman" w:eastAsia="Times New Roman" w:hAnsi="Times New Roman" w:cs="Times New Roman"/>
                <w:b/>
              </w:rPr>
              <w:t>5.b</w:t>
            </w:r>
          </w:p>
        </w:tc>
        <w:tc>
          <w:tcPr>
            <w:tcW w:w="992" w:type="dxa"/>
            <w:tcBorders>
              <w:top w:val="single" w:sz="4" w:space="0" w:color="000000"/>
              <w:left w:val="single" w:sz="4" w:space="0" w:color="000000"/>
              <w:bottom w:val="single" w:sz="4" w:space="0" w:color="000000"/>
              <w:right w:val="single" w:sz="4" w:space="0" w:color="000000"/>
            </w:tcBorders>
          </w:tcPr>
          <w:p w14:paraId="295BCC3E" w14:textId="77777777" w:rsidR="005C2A16" w:rsidRDefault="005C2A16" w:rsidP="005C2A16">
            <w:pPr>
              <w:spacing w:after="200" w:line="276" w:lineRule="auto"/>
              <w:rPr>
                <w:rFonts w:ascii="Times New Roman" w:eastAsia="Times New Roman" w:hAnsi="Times New Roman" w:cs="Times New Roman"/>
              </w:rPr>
            </w:pPr>
            <w:r>
              <w:rPr>
                <w:rFonts w:ascii="Times New Roman" w:eastAsia="Times New Roman" w:hAnsi="Times New Roman" w:cs="Times New Roman"/>
              </w:rPr>
              <w:t>1</w:t>
            </w:r>
          </w:p>
        </w:tc>
        <w:tc>
          <w:tcPr>
            <w:tcW w:w="993" w:type="dxa"/>
            <w:tcBorders>
              <w:top w:val="single" w:sz="4" w:space="0" w:color="000000"/>
              <w:left w:val="single" w:sz="4" w:space="0" w:color="000000"/>
              <w:bottom w:val="single" w:sz="4" w:space="0" w:color="000000"/>
              <w:right w:val="single" w:sz="4" w:space="0" w:color="000000"/>
            </w:tcBorders>
          </w:tcPr>
          <w:p w14:paraId="41B72BAF" w14:textId="77777777" w:rsidR="005C2A16" w:rsidRDefault="005C2A16" w:rsidP="005C2A16">
            <w:pPr>
              <w:spacing w:after="200" w:line="276" w:lineRule="auto"/>
              <w:rPr>
                <w:rFonts w:ascii="Times New Roman" w:eastAsia="Times New Roman" w:hAnsi="Times New Roman" w:cs="Times New Roman"/>
              </w:rPr>
            </w:pPr>
            <w:r>
              <w:rPr>
                <w:rFonts w:ascii="Times New Roman" w:eastAsia="Times New Roman" w:hAnsi="Times New Roman" w:cs="Times New Roman"/>
              </w:rPr>
              <w:t>16</w:t>
            </w:r>
          </w:p>
        </w:tc>
        <w:tc>
          <w:tcPr>
            <w:tcW w:w="1984" w:type="dxa"/>
            <w:vMerge/>
            <w:tcBorders>
              <w:left w:val="single" w:sz="4" w:space="0" w:color="000000"/>
              <w:right w:val="single" w:sz="4" w:space="0" w:color="000000"/>
            </w:tcBorders>
          </w:tcPr>
          <w:p w14:paraId="2B13A527" w14:textId="7DE2E82D" w:rsidR="005C2A16" w:rsidRDefault="005C2A16" w:rsidP="00CA3F56">
            <w:pPr>
              <w:spacing w:after="200" w:line="276" w:lineRule="auto"/>
              <w:rPr>
                <w:rFonts w:ascii="Times New Roman" w:eastAsia="Times New Roman" w:hAnsi="Times New Roman" w:cs="Times New Roman"/>
              </w:rPr>
            </w:pPr>
          </w:p>
        </w:tc>
        <w:tc>
          <w:tcPr>
            <w:tcW w:w="1276" w:type="dxa"/>
            <w:tcBorders>
              <w:top w:val="single" w:sz="4" w:space="0" w:color="000000"/>
              <w:left w:val="single" w:sz="4" w:space="0" w:color="000000"/>
              <w:bottom w:val="single" w:sz="4" w:space="0" w:color="000000"/>
              <w:right w:val="single" w:sz="4" w:space="0" w:color="000000"/>
            </w:tcBorders>
          </w:tcPr>
          <w:p w14:paraId="2BB39512" w14:textId="77777777" w:rsidR="005C2A16" w:rsidRDefault="005C2A16" w:rsidP="005C2A16">
            <w:pPr>
              <w:spacing w:after="200" w:line="276" w:lineRule="auto"/>
              <w:rPr>
                <w:rFonts w:ascii="Times New Roman" w:eastAsia="Times New Roman" w:hAnsi="Times New Roman" w:cs="Times New Roman"/>
              </w:rPr>
            </w:pPr>
            <w:r>
              <w:rPr>
                <w:rFonts w:ascii="Times New Roman" w:eastAsia="Times New Roman" w:hAnsi="Times New Roman" w:cs="Times New Roman"/>
              </w:rPr>
              <w:t>-</w:t>
            </w:r>
          </w:p>
        </w:tc>
        <w:tc>
          <w:tcPr>
            <w:tcW w:w="1417" w:type="dxa"/>
            <w:tcBorders>
              <w:top w:val="single" w:sz="4" w:space="0" w:color="000000"/>
              <w:left w:val="single" w:sz="4" w:space="0" w:color="000000"/>
              <w:bottom w:val="single" w:sz="4" w:space="0" w:color="000000"/>
              <w:right w:val="single" w:sz="4" w:space="0" w:color="000000"/>
            </w:tcBorders>
          </w:tcPr>
          <w:p w14:paraId="236AAD75" w14:textId="77777777" w:rsidR="005C2A16" w:rsidRDefault="005C2A16" w:rsidP="005C2A16">
            <w:pPr>
              <w:spacing w:after="200" w:line="276" w:lineRule="auto"/>
              <w:rPr>
                <w:rFonts w:ascii="Times New Roman" w:eastAsia="Times New Roman" w:hAnsi="Times New Roman" w:cs="Times New Roman"/>
              </w:rPr>
            </w:pPr>
            <w:r>
              <w:rPr>
                <w:rFonts w:ascii="Times New Roman" w:eastAsia="Times New Roman" w:hAnsi="Times New Roman" w:cs="Times New Roman"/>
              </w:rPr>
              <w:t>-</w:t>
            </w:r>
          </w:p>
        </w:tc>
      </w:tr>
      <w:tr w:rsidR="005C2A16" w14:paraId="0C39B1B9" w14:textId="77777777" w:rsidTr="00CA3F56">
        <w:trPr>
          <w:trHeight w:val="360"/>
        </w:trPr>
        <w:tc>
          <w:tcPr>
            <w:tcW w:w="786" w:type="dxa"/>
            <w:vMerge/>
            <w:tcBorders>
              <w:top w:val="single" w:sz="4" w:space="0" w:color="365F91"/>
              <w:left w:val="single" w:sz="4" w:space="0" w:color="365F91"/>
              <w:right w:val="single" w:sz="4" w:space="0" w:color="365F91"/>
            </w:tcBorders>
          </w:tcPr>
          <w:p w14:paraId="153CB4ED" w14:textId="77777777" w:rsidR="005C2A16" w:rsidRDefault="005C2A16" w:rsidP="005C2A16">
            <w:pPr>
              <w:pBdr>
                <w:top w:val="nil"/>
                <w:left w:val="nil"/>
                <w:bottom w:val="nil"/>
                <w:right w:val="nil"/>
                <w:between w:val="nil"/>
              </w:pBdr>
              <w:spacing w:line="276" w:lineRule="auto"/>
              <w:rPr>
                <w:rFonts w:ascii="Times New Roman" w:eastAsia="Times New Roman" w:hAnsi="Times New Roman" w:cs="Times New Roman"/>
              </w:rPr>
            </w:pPr>
          </w:p>
        </w:tc>
        <w:tc>
          <w:tcPr>
            <w:tcW w:w="1619" w:type="dxa"/>
            <w:tcBorders>
              <w:top w:val="single" w:sz="4" w:space="0" w:color="000000"/>
              <w:left w:val="single" w:sz="4" w:space="0" w:color="000000"/>
              <w:bottom w:val="single" w:sz="4" w:space="0" w:color="000000"/>
              <w:right w:val="single" w:sz="4" w:space="0" w:color="000000"/>
            </w:tcBorders>
            <w:shd w:val="clear" w:color="auto" w:fill="E2EFD9"/>
          </w:tcPr>
          <w:p w14:paraId="54F5B6B2" w14:textId="77777777" w:rsidR="005C2A16" w:rsidRDefault="005C2A16" w:rsidP="005C2A16">
            <w:pPr>
              <w:spacing w:after="200" w:line="276" w:lineRule="auto"/>
              <w:jc w:val="center"/>
              <w:rPr>
                <w:rFonts w:ascii="Times New Roman" w:eastAsia="Times New Roman" w:hAnsi="Times New Roman" w:cs="Times New Roman"/>
                <w:b/>
              </w:rPr>
            </w:pPr>
            <w:r>
              <w:rPr>
                <w:rFonts w:ascii="Times New Roman" w:eastAsia="Times New Roman" w:hAnsi="Times New Roman" w:cs="Times New Roman"/>
                <w:b/>
              </w:rPr>
              <w:t>6.a</w:t>
            </w:r>
          </w:p>
        </w:tc>
        <w:tc>
          <w:tcPr>
            <w:tcW w:w="992" w:type="dxa"/>
            <w:tcBorders>
              <w:top w:val="single" w:sz="4" w:space="0" w:color="000000"/>
              <w:left w:val="single" w:sz="4" w:space="0" w:color="000000"/>
              <w:bottom w:val="single" w:sz="4" w:space="0" w:color="000000"/>
              <w:right w:val="single" w:sz="4" w:space="0" w:color="000000"/>
            </w:tcBorders>
          </w:tcPr>
          <w:p w14:paraId="716EB941" w14:textId="77777777" w:rsidR="005C2A16" w:rsidRDefault="005C2A16" w:rsidP="005C2A16">
            <w:pPr>
              <w:spacing w:after="200" w:line="276" w:lineRule="auto"/>
              <w:rPr>
                <w:rFonts w:ascii="Times New Roman" w:eastAsia="Times New Roman" w:hAnsi="Times New Roman" w:cs="Times New Roman"/>
              </w:rPr>
            </w:pPr>
            <w:r>
              <w:rPr>
                <w:rFonts w:ascii="Times New Roman" w:eastAsia="Times New Roman" w:hAnsi="Times New Roman" w:cs="Times New Roman"/>
              </w:rPr>
              <w:t>1</w:t>
            </w:r>
          </w:p>
        </w:tc>
        <w:tc>
          <w:tcPr>
            <w:tcW w:w="993" w:type="dxa"/>
            <w:tcBorders>
              <w:top w:val="single" w:sz="4" w:space="0" w:color="000000"/>
              <w:left w:val="single" w:sz="4" w:space="0" w:color="000000"/>
              <w:bottom w:val="single" w:sz="4" w:space="0" w:color="000000"/>
              <w:right w:val="single" w:sz="4" w:space="0" w:color="000000"/>
            </w:tcBorders>
          </w:tcPr>
          <w:p w14:paraId="3FC5F6B6" w14:textId="77777777" w:rsidR="005C2A16" w:rsidRDefault="005C2A16" w:rsidP="005C2A16">
            <w:pPr>
              <w:spacing w:after="200" w:line="276" w:lineRule="auto"/>
              <w:rPr>
                <w:rFonts w:ascii="Times New Roman" w:eastAsia="Times New Roman" w:hAnsi="Times New Roman" w:cs="Times New Roman"/>
              </w:rPr>
            </w:pPr>
            <w:r>
              <w:rPr>
                <w:rFonts w:ascii="Times New Roman" w:eastAsia="Times New Roman" w:hAnsi="Times New Roman" w:cs="Times New Roman"/>
              </w:rPr>
              <w:t>18</w:t>
            </w:r>
          </w:p>
        </w:tc>
        <w:tc>
          <w:tcPr>
            <w:tcW w:w="1984" w:type="dxa"/>
            <w:vMerge/>
            <w:tcBorders>
              <w:left w:val="single" w:sz="4" w:space="0" w:color="000000"/>
              <w:right w:val="single" w:sz="4" w:space="0" w:color="000000"/>
            </w:tcBorders>
          </w:tcPr>
          <w:p w14:paraId="289686F3" w14:textId="774EEC8F" w:rsidR="005C2A16" w:rsidRDefault="005C2A16" w:rsidP="00CA3F56">
            <w:pPr>
              <w:spacing w:after="200" w:line="276" w:lineRule="auto"/>
              <w:rPr>
                <w:rFonts w:ascii="Times New Roman" w:eastAsia="Times New Roman" w:hAnsi="Times New Roman" w:cs="Times New Roman"/>
              </w:rPr>
            </w:pPr>
          </w:p>
        </w:tc>
        <w:tc>
          <w:tcPr>
            <w:tcW w:w="1276" w:type="dxa"/>
            <w:tcBorders>
              <w:top w:val="single" w:sz="4" w:space="0" w:color="000000"/>
              <w:left w:val="single" w:sz="4" w:space="0" w:color="000000"/>
              <w:bottom w:val="single" w:sz="4" w:space="0" w:color="000000"/>
              <w:right w:val="single" w:sz="4" w:space="0" w:color="000000"/>
            </w:tcBorders>
          </w:tcPr>
          <w:p w14:paraId="31C3E228" w14:textId="77777777" w:rsidR="005C2A16" w:rsidRDefault="005C2A16" w:rsidP="005C2A16">
            <w:pPr>
              <w:spacing w:after="200" w:line="276" w:lineRule="auto"/>
              <w:rPr>
                <w:rFonts w:ascii="Times New Roman" w:eastAsia="Times New Roman" w:hAnsi="Times New Roman" w:cs="Times New Roman"/>
              </w:rPr>
            </w:pPr>
            <w:r>
              <w:rPr>
                <w:rFonts w:ascii="Times New Roman" w:eastAsia="Times New Roman" w:hAnsi="Times New Roman" w:cs="Times New Roman"/>
              </w:rPr>
              <w:t>-</w:t>
            </w:r>
          </w:p>
        </w:tc>
        <w:tc>
          <w:tcPr>
            <w:tcW w:w="1417" w:type="dxa"/>
            <w:tcBorders>
              <w:top w:val="single" w:sz="4" w:space="0" w:color="000000"/>
              <w:left w:val="single" w:sz="4" w:space="0" w:color="000000"/>
              <w:bottom w:val="single" w:sz="4" w:space="0" w:color="000000"/>
              <w:right w:val="single" w:sz="4" w:space="0" w:color="000000"/>
            </w:tcBorders>
          </w:tcPr>
          <w:p w14:paraId="42C7F61E" w14:textId="77777777" w:rsidR="005C2A16" w:rsidRDefault="005C2A16" w:rsidP="005C2A16">
            <w:pPr>
              <w:spacing w:after="200" w:line="276" w:lineRule="auto"/>
              <w:rPr>
                <w:rFonts w:ascii="Times New Roman" w:eastAsia="Times New Roman" w:hAnsi="Times New Roman" w:cs="Times New Roman"/>
              </w:rPr>
            </w:pPr>
            <w:r>
              <w:rPr>
                <w:rFonts w:ascii="Times New Roman" w:eastAsia="Times New Roman" w:hAnsi="Times New Roman" w:cs="Times New Roman"/>
              </w:rPr>
              <w:t>-</w:t>
            </w:r>
          </w:p>
        </w:tc>
      </w:tr>
      <w:tr w:rsidR="005C2A16" w14:paraId="5AEB04D5" w14:textId="77777777" w:rsidTr="00CA3F56">
        <w:trPr>
          <w:trHeight w:val="360"/>
        </w:trPr>
        <w:tc>
          <w:tcPr>
            <w:tcW w:w="786" w:type="dxa"/>
            <w:vMerge/>
            <w:tcBorders>
              <w:top w:val="single" w:sz="4" w:space="0" w:color="365F91"/>
              <w:left w:val="single" w:sz="4" w:space="0" w:color="365F91"/>
              <w:right w:val="single" w:sz="4" w:space="0" w:color="365F91"/>
            </w:tcBorders>
          </w:tcPr>
          <w:p w14:paraId="1C63AB00" w14:textId="77777777" w:rsidR="005C2A16" w:rsidRDefault="005C2A16" w:rsidP="005C2A16">
            <w:pPr>
              <w:pBdr>
                <w:top w:val="nil"/>
                <w:left w:val="nil"/>
                <w:bottom w:val="nil"/>
                <w:right w:val="nil"/>
                <w:between w:val="nil"/>
              </w:pBdr>
              <w:spacing w:line="276" w:lineRule="auto"/>
              <w:rPr>
                <w:rFonts w:ascii="Times New Roman" w:eastAsia="Times New Roman" w:hAnsi="Times New Roman" w:cs="Times New Roman"/>
              </w:rPr>
            </w:pPr>
          </w:p>
        </w:tc>
        <w:tc>
          <w:tcPr>
            <w:tcW w:w="1619" w:type="dxa"/>
            <w:tcBorders>
              <w:top w:val="single" w:sz="4" w:space="0" w:color="000000"/>
              <w:left w:val="single" w:sz="4" w:space="0" w:color="000000"/>
              <w:bottom w:val="single" w:sz="4" w:space="0" w:color="000000"/>
              <w:right w:val="single" w:sz="4" w:space="0" w:color="000000"/>
            </w:tcBorders>
            <w:shd w:val="clear" w:color="auto" w:fill="E2EFD9"/>
          </w:tcPr>
          <w:p w14:paraId="36A3D998" w14:textId="77777777" w:rsidR="005C2A16" w:rsidRDefault="005C2A16" w:rsidP="005C2A16">
            <w:pPr>
              <w:spacing w:after="200" w:line="276" w:lineRule="auto"/>
              <w:jc w:val="center"/>
              <w:rPr>
                <w:rFonts w:ascii="Times New Roman" w:eastAsia="Times New Roman" w:hAnsi="Times New Roman" w:cs="Times New Roman"/>
                <w:b/>
              </w:rPr>
            </w:pPr>
            <w:r>
              <w:rPr>
                <w:rFonts w:ascii="Times New Roman" w:eastAsia="Times New Roman" w:hAnsi="Times New Roman" w:cs="Times New Roman"/>
                <w:b/>
              </w:rPr>
              <w:t>6.b</w:t>
            </w:r>
          </w:p>
        </w:tc>
        <w:tc>
          <w:tcPr>
            <w:tcW w:w="992" w:type="dxa"/>
            <w:tcBorders>
              <w:top w:val="single" w:sz="4" w:space="0" w:color="000000"/>
              <w:left w:val="single" w:sz="4" w:space="0" w:color="000000"/>
              <w:bottom w:val="single" w:sz="4" w:space="0" w:color="000000"/>
              <w:right w:val="single" w:sz="4" w:space="0" w:color="000000"/>
            </w:tcBorders>
          </w:tcPr>
          <w:p w14:paraId="46DF77B5" w14:textId="77777777" w:rsidR="005C2A16" w:rsidRDefault="005C2A16" w:rsidP="005C2A16">
            <w:pPr>
              <w:spacing w:after="200" w:line="276" w:lineRule="auto"/>
              <w:rPr>
                <w:rFonts w:ascii="Times New Roman" w:eastAsia="Times New Roman" w:hAnsi="Times New Roman" w:cs="Times New Roman"/>
              </w:rPr>
            </w:pPr>
            <w:r>
              <w:rPr>
                <w:rFonts w:ascii="Times New Roman" w:eastAsia="Times New Roman" w:hAnsi="Times New Roman" w:cs="Times New Roman"/>
              </w:rPr>
              <w:t>1</w:t>
            </w:r>
          </w:p>
        </w:tc>
        <w:tc>
          <w:tcPr>
            <w:tcW w:w="993" w:type="dxa"/>
            <w:tcBorders>
              <w:top w:val="single" w:sz="4" w:space="0" w:color="000000"/>
              <w:left w:val="single" w:sz="4" w:space="0" w:color="000000"/>
              <w:bottom w:val="single" w:sz="4" w:space="0" w:color="000000"/>
              <w:right w:val="single" w:sz="4" w:space="0" w:color="000000"/>
            </w:tcBorders>
          </w:tcPr>
          <w:p w14:paraId="06002C48" w14:textId="77777777" w:rsidR="005C2A16" w:rsidRDefault="005C2A16" w:rsidP="005C2A16">
            <w:pPr>
              <w:spacing w:after="200" w:line="276" w:lineRule="auto"/>
              <w:rPr>
                <w:rFonts w:ascii="Times New Roman" w:eastAsia="Times New Roman" w:hAnsi="Times New Roman" w:cs="Times New Roman"/>
              </w:rPr>
            </w:pPr>
            <w:r>
              <w:rPr>
                <w:rFonts w:ascii="Times New Roman" w:eastAsia="Times New Roman" w:hAnsi="Times New Roman" w:cs="Times New Roman"/>
              </w:rPr>
              <w:t>16</w:t>
            </w:r>
          </w:p>
        </w:tc>
        <w:tc>
          <w:tcPr>
            <w:tcW w:w="1984" w:type="dxa"/>
            <w:vMerge/>
            <w:tcBorders>
              <w:left w:val="single" w:sz="4" w:space="0" w:color="000000"/>
              <w:right w:val="single" w:sz="4" w:space="0" w:color="000000"/>
            </w:tcBorders>
          </w:tcPr>
          <w:p w14:paraId="4FAF6B3F" w14:textId="149B9ADA" w:rsidR="005C2A16" w:rsidRDefault="005C2A16" w:rsidP="00CA3F56">
            <w:pPr>
              <w:spacing w:after="200" w:line="276" w:lineRule="auto"/>
              <w:rPr>
                <w:rFonts w:ascii="Times New Roman" w:eastAsia="Times New Roman" w:hAnsi="Times New Roman" w:cs="Times New Roman"/>
              </w:rPr>
            </w:pPr>
          </w:p>
        </w:tc>
        <w:tc>
          <w:tcPr>
            <w:tcW w:w="1276" w:type="dxa"/>
            <w:tcBorders>
              <w:top w:val="single" w:sz="4" w:space="0" w:color="000000"/>
              <w:left w:val="single" w:sz="4" w:space="0" w:color="000000"/>
              <w:bottom w:val="single" w:sz="4" w:space="0" w:color="000000"/>
              <w:right w:val="single" w:sz="4" w:space="0" w:color="000000"/>
            </w:tcBorders>
          </w:tcPr>
          <w:p w14:paraId="17B2265B" w14:textId="77777777" w:rsidR="005C2A16" w:rsidRDefault="005C2A16" w:rsidP="005C2A16">
            <w:pPr>
              <w:spacing w:after="200" w:line="276" w:lineRule="auto"/>
              <w:rPr>
                <w:rFonts w:ascii="Times New Roman" w:eastAsia="Times New Roman" w:hAnsi="Times New Roman" w:cs="Times New Roman"/>
              </w:rPr>
            </w:pPr>
            <w:r>
              <w:rPr>
                <w:rFonts w:ascii="Times New Roman" w:eastAsia="Times New Roman" w:hAnsi="Times New Roman" w:cs="Times New Roman"/>
              </w:rPr>
              <w:t>-</w:t>
            </w:r>
          </w:p>
        </w:tc>
        <w:tc>
          <w:tcPr>
            <w:tcW w:w="1417" w:type="dxa"/>
            <w:tcBorders>
              <w:top w:val="single" w:sz="4" w:space="0" w:color="000000"/>
              <w:left w:val="single" w:sz="4" w:space="0" w:color="000000"/>
              <w:bottom w:val="single" w:sz="4" w:space="0" w:color="000000"/>
              <w:right w:val="single" w:sz="4" w:space="0" w:color="000000"/>
            </w:tcBorders>
          </w:tcPr>
          <w:p w14:paraId="28763C10" w14:textId="77777777" w:rsidR="005C2A16" w:rsidRDefault="005C2A16" w:rsidP="005C2A16">
            <w:pPr>
              <w:spacing w:after="200" w:line="276" w:lineRule="auto"/>
              <w:rPr>
                <w:rFonts w:ascii="Times New Roman" w:eastAsia="Times New Roman" w:hAnsi="Times New Roman" w:cs="Times New Roman"/>
              </w:rPr>
            </w:pPr>
            <w:r>
              <w:rPr>
                <w:rFonts w:ascii="Times New Roman" w:eastAsia="Times New Roman" w:hAnsi="Times New Roman" w:cs="Times New Roman"/>
              </w:rPr>
              <w:t>-</w:t>
            </w:r>
          </w:p>
        </w:tc>
      </w:tr>
      <w:tr w:rsidR="005C2A16" w14:paraId="211D0117" w14:textId="77777777" w:rsidTr="00CA3F56">
        <w:trPr>
          <w:trHeight w:val="360"/>
        </w:trPr>
        <w:tc>
          <w:tcPr>
            <w:tcW w:w="786" w:type="dxa"/>
            <w:vMerge/>
            <w:tcBorders>
              <w:top w:val="single" w:sz="4" w:space="0" w:color="365F91"/>
              <w:left w:val="single" w:sz="4" w:space="0" w:color="365F91"/>
              <w:right w:val="single" w:sz="4" w:space="0" w:color="365F91"/>
            </w:tcBorders>
          </w:tcPr>
          <w:p w14:paraId="0525431D" w14:textId="77777777" w:rsidR="005C2A16" w:rsidRDefault="005C2A16" w:rsidP="005C2A16">
            <w:pPr>
              <w:pBdr>
                <w:top w:val="nil"/>
                <w:left w:val="nil"/>
                <w:bottom w:val="nil"/>
                <w:right w:val="nil"/>
                <w:between w:val="nil"/>
              </w:pBdr>
              <w:spacing w:line="276" w:lineRule="auto"/>
              <w:rPr>
                <w:rFonts w:ascii="Times New Roman" w:eastAsia="Times New Roman" w:hAnsi="Times New Roman" w:cs="Times New Roman"/>
              </w:rPr>
            </w:pPr>
          </w:p>
        </w:tc>
        <w:tc>
          <w:tcPr>
            <w:tcW w:w="1619" w:type="dxa"/>
            <w:tcBorders>
              <w:top w:val="single" w:sz="4" w:space="0" w:color="000000"/>
              <w:left w:val="single" w:sz="4" w:space="0" w:color="000000"/>
              <w:bottom w:val="single" w:sz="4" w:space="0" w:color="000000"/>
              <w:right w:val="single" w:sz="4" w:space="0" w:color="000000"/>
            </w:tcBorders>
            <w:shd w:val="clear" w:color="auto" w:fill="E2EFD9"/>
          </w:tcPr>
          <w:p w14:paraId="018C59F3" w14:textId="77777777" w:rsidR="005C2A16" w:rsidRDefault="005C2A16" w:rsidP="005C2A16">
            <w:pPr>
              <w:spacing w:after="200" w:line="276" w:lineRule="auto"/>
              <w:jc w:val="center"/>
              <w:rPr>
                <w:rFonts w:ascii="Times New Roman" w:eastAsia="Times New Roman" w:hAnsi="Times New Roman" w:cs="Times New Roman"/>
                <w:b/>
              </w:rPr>
            </w:pPr>
            <w:r>
              <w:rPr>
                <w:rFonts w:ascii="Times New Roman" w:eastAsia="Times New Roman" w:hAnsi="Times New Roman" w:cs="Times New Roman"/>
                <w:b/>
              </w:rPr>
              <w:t>7.a</w:t>
            </w:r>
          </w:p>
          <w:p w14:paraId="00636B6A" w14:textId="77777777" w:rsidR="005C2A16" w:rsidRDefault="005C2A16" w:rsidP="005C2A16">
            <w:pPr>
              <w:spacing w:after="200" w:line="276" w:lineRule="auto"/>
              <w:jc w:val="center"/>
              <w:rPr>
                <w:rFonts w:ascii="Times New Roman" w:eastAsia="Times New Roman" w:hAnsi="Times New Roman" w:cs="Times New Roman"/>
                <w:b/>
              </w:rPr>
            </w:pPr>
            <w:r>
              <w:rPr>
                <w:rFonts w:ascii="Times New Roman" w:eastAsia="Times New Roman" w:hAnsi="Times New Roman" w:cs="Times New Roman"/>
                <w:b/>
              </w:rPr>
              <w:t>7b</w:t>
            </w:r>
          </w:p>
        </w:tc>
        <w:tc>
          <w:tcPr>
            <w:tcW w:w="992" w:type="dxa"/>
            <w:tcBorders>
              <w:top w:val="single" w:sz="4" w:space="0" w:color="000000"/>
              <w:left w:val="single" w:sz="4" w:space="0" w:color="000000"/>
              <w:bottom w:val="single" w:sz="4" w:space="0" w:color="000000"/>
              <w:right w:val="single" w:sz="4" w:space="0" w:color="000000"/>
            </w:tcBorders>
          </w:tcPr>
          <w:p w14:paraId="011C7477" w14:textId="77777777" w:rsidR="005C2A16" w:rsidRDefault="005C2A16" w:rsidP="005C2A16">
            <w:pPr>
              <w:spacing w:after="200" w:line="276" w:lineRule="auto"/>
              <w:rPr>
                <w:rFonts w:ascii="Times New Roman" w:eastAsia="Times New Roman" w:hAnsi="Times New Roman" w:cs="Times New Roman"/>
              </w:rPr>
            </w:pPr>
            <w:r>
              <w:rPr>
                <w:rFonts w:ascii="Times New Roman" w:eastAsia="Times New Roman" w:hAnsi="Times New Roman" w:cs="Times New Roman"/>
              </w:rPr>
              <w:t>1</w:t>
            </w:r>
          </w:p>
        </w:tc>
        <w:tc>
          <w:tcPr>
            <w:tcW w:w="993" w:type="dxa"/>
            <w:tcBorders>
              <w:top w:val="single" w:sz="4" w:space="0" w:color="000000"/>
              <w:left w:val="single" w:sz="4" w:space="0" w:color="000000"/>
              <w:bottom w:val="single" w:sz="4" w:space="0" w:color="000000"/>
              <w:right w:val="single" w:sz="4" w:space="0" w:color="000000"/>
            </w:tcBorders>
          </w:tcPr>
          <w:p w14:paraId="3BACA5A0" w14:textId="77777777" w:rsidR="005C2A16" w:rsidRDefault="005C2A16" w:rsidP="005C2A16">
            <w:pPr>
              <w:spacing w:after="200" w:line="276" w:lineRule="auto"/>
              <w:rPr>
                <w:rFonts w:ascii="Times New Roman" w:eastAsia="Times New Roman" w:hAnsi="Times New Roman" w:cs="Times New Roman"/>
              </w:rPr>
            </w:pPr>
            <w:r>
              <w:rPr>
                <w:rFonts w:ascii="Times New Roman" w:eastAsia="Times New Roman" w:hAnsi="Times New Roman" w:cs="Times New Roman"/>
              </w:rPr>
              <w:t>9</w:t>
            </w:r>
          </w:p>
          <w:p w14:paraId="695AB586" w14:textId="77777777" w:rsidR="005C2A16" w:rsidRDefault="005C2A16" w:rsidP="005C2A16">
            <w:pPr>
              <w:spacing w:after="200" w:line="276" w:lineRule="auto"/>
              <w:rPr>
                <w:rFonts w:ascii="Times New Roman" w:eastAsia="Times New Roman" w:hAnsi="Times New Roman" w:cs="Times New Roman"/>
              </w:rPr>
            </w:pPr>
            <w:r>
              <w:rPr>
                <w:rFonts w:ascii="Times New Roman" w:eastAsia="Times New Roman" w:hAnsi="Times New Roman" w:cs="Times New Roman"/>
              </w:rPr>
              <w:t>12</w:t>
            </w:r>
          </w:p>
        </w:tc>
        <w:tc>
          <w:tcPr>
            <w:tcW w:w="1984" w:type="dxa"/>
            <w:vMerge/>
            <w:tcBorders>
              <w:left w:val="single" w:sz="4" w:space="0" w:color="000000"/>
              <w:right w:val="single" w:sz="4" w:space="0" w:color="000000"/>
            </w:tcBorders>
          </w:tcPr>
          <w:p w14:paraId="57F2CD0A" w14:textId="25573E43" w:rsidR="005C2A16" w:rsidRDefault="005C2A16" w:rsidP="005C2A16">
            <w:pPr>
              <w:spacing w:after="200" w:line="276" w:lineRule="auto"/>
              <w:rPr>
                <w:rFonts w:ascii="Times New Roman" w:eastAsia="Times New Roman" w:hAnsi="Times New Roman" w:cs="Times New Roman"/>
              </w:rPr>
            </w:pPr>
          </w:p>
        </w:tc>
        <w:tc>
          <w:tcPr>
            <w:tcW w:w="1276" w:type="dxa"/>
            <w:tcBorders>
              <w:top w:val="single" w:sz="4" w:space="0" w:color="000000"/>
              <w:left w:val="single" w:sz="4" w:space="0" w:color="000000"/>
              <w:bottom w:val="single" w:sz="4" w:space="0" w:color="000000"/>
              <w:right w:val="single" w:sz="4" w:space="0" w:color="000000"/>
            </w:tcBorders>
          </w:tcPr>
          <w:p w14:paraId="18B0E009" w14:textId="77777777" w:rsidR="005C2A16" w:rsidRDefault="005C2A16" w:rsidP="005C2A16">
            <w:pPr>
              <w:spacing w:after="200" w:line="276" w:lineRule="auto"/>
              <w:rPr>
                <w:rFonts w:ascii="Times New Roman" w:eastAsia="Times New Roman" w:hAnsi="Times New Roman" w:cs="Times New Roman"/>
              </w:rPr>
            </w:pPr>
            <w:r>
              <w:rPr>
                <w:rFonts w:ascii="Times New Roman" w:eastAsia="Times New Roman" w:hAnsi="Times New Roman" w:cs="Times New Roman"/>
              </w:rPr>
              <w:t>2</w:t>
            </w:r>
          </w:p>
        </w:tc>
        <w:tc>
          <w:tcPr>
            <w:tcW w:w="1417" w:type="dxa"/>
            <w:tcBorders>
              <w:top w:val="single" w:sz="4" w:space="0" w:color="000000"/>
              <w:left w:val="single" w:sz="4" w:space="0" w:color="000000"/>
              <w:bottom w:val="single" w:sz="4" w:space="0" w:color="000000"/>
              <w:right w:val="single" w:sz="4" w:space="0" w:color="000000"/>
            </w:tcBorders>
          </w:tcPr>
          <w:p w14:paraId="548F8638" w14:textId="77777777" w:rsidR="005C2A16" w:rsidRDefault="005C2A16" w:rsidP="005C2A16">
            <w:pPr>
              <w:spacing w:after="200" w:line="276" w:lineRule="auto"/>
              <w:rPr>
                <w:rFonts w:ascii="Times New Roman" w:eastAsia="Times New Roman" w:hAnsi="Times New Roman" w:cs="Times New Roman"/>
              </w:rPr>
            </w:pPr>
            <w:r>
              <w:rPr>
                <w:rFonts w:ascii="Times New Roman" w:eastAsia="Times New Roman" w:hAnsi="Times New Roman" w:cs="Times New Roman"/>
              </w:rPr>
              <w:t>70</w:t>
            </w:r>
          </w:p>
        </w:tc>
      </w:tr>
      <w:tr w:rsidR="005C2A16" w14:paraId="53BB8B68" w14:textId="77777777" w:rsidTr="00CA3F56">
        <w:trPr>
          <w:trHeight w:val="360"/>
        </w:trPr>
        <w:tc>
          <w:tcPr>
            <w:tcW w:w="786" w:type="dxa"/>
            <w:vMerge/>
            <w:tcBorders>
              <w:top w:val="single" w:sz="4" w:space="0" w:color="365F91"/>
              <w:left w:val="single" w:sz="4" w:space="0" w:color="365F91"/>
              <w:right w:val="single" w:sz="4" w:space="0" w:color="365F91"/>
            </w:tcBorders>
          </w:tcPr>
          <w:p w14:paraId="70BF94A9" w14:textId="77777777" w:rsidR="005C2A16" w:rsidRDefault="005C2A16" w:rsidP="005C2A16">
            <w:pPr>
              <w:pBdr>
                <w:top w:val="nil"/>
                <w:left w:val="nil"/>
                <w:bottom w:val="nil"/>
                <w:right w:val="nil"/>
                <w:between w:val="nil"/>
              </w:pBdr>
              <w:spacing w:line="276" w:lineRule="auto"/>
              <w:rPr>
                <w:rFonts w:ascii="Times New Roman" w:eastAsia="Times New Roman" w:hAnsi="Times New Roman" w:cs="Times New Roman"/>
              </w:rPr>
            </w:pPr>
          </w:p>
        </w:tc>
        <w:tc>
          <w:tcPr>
            <w:tcW w:w="1619" w:type="dxa"/>
            <w:tcBorders>
              <w:top w:val="single" w:sz="4" w:space="0" w:color="000000"/>
              <w:left w:val="single" w:sz="4" w:space="0" w:color="000000"/>
              <w:bottom w:val="single" w:sz="4" w:space="0" w:color="000000"/>
              <w:right w:val="single" w:sz="4" w:space="0" w:color="000000"/>
            </w:tcBorders>
            <w:shd w:val="clear" w:color="auto" w:fill="E2EFD9"/>
          </w:tcPr>
          <w:p w14:paraId="00B71846" w14:textId="77777777" w:rsidR="005C2A16" w:rsidRDefault="005C2A16" w:rsidP="005C2A16">
            <w:pPr>
              <w:spacing w:after="200" w:line="276" w:lineRule="auto"/>
              <w:jc w:val="center"/>
              <w:rPr>
                <w:rFonts w:ascii="Times New Roman" w:eastAsia="Times New Roman" w:hAnsi="Times New Roman" w:cs="Times New Roman"/>
                <w:b/>
              </w:rPr>
            </w:pPr>
            <w:r>
              <w:rPr>
                <w:rFonts w:ascii="Times New Roman" w:eastAsia="Times New Roman" w:hAnsi="Times New Roman" w:cs="Times New Roman"/>
                <w:b/>
              </w:rPr>
              <w:t>8.a</w:t>
            </w:r>
          </w:p>
        </w:tc>
        <w:tc>
          <w:tcPr>
            <w:tcW w:w="992" w:type="dxa"/>
            <w:tcBorders>
              <w:top w:val="single" w:sz="4" w:space="0" w:color="000000"/>
              <w:left w:val="single" w:sz="4" w:space="0" w:color="000000"/>
              <w:right w:val="single" w:sz="4" w:space="0" w:color="000000"/>
            </w:tcBorders>
          </w:tcPr>
          <w:p w14:paraId="0B2AF918" w14:textId="77777777" w:rsidR="005C2A16" w:rsidRDefault="005C2A16" w:rsidP="005C2A16">
            <w:pPr>
              <w:spacing w:after="200" w:line="276" w:lineRule="auto"/>
              <w:rPr>
                <w:rFonts w:ascii="Times New Roman" w:eastAsia="Times New Roman" w:hAnsi="Times New Roman" w:cs="Times New Roman"/>
              </w:rPr>
            </w:pPr>
            <w:r>
              <w:rPr>
                <w:rFonts w:ascii="Times New Roman" w:eastAsia="Times New Roman" w:hAnsi="Times New Roman" w:cs="Times New Roman"/>
              </w:rPr>
              <w:t>1</w:t>
            </w:r>
          </w:p>
        </w:tc>
        <w:tc>
          <w:tcPr>
            <w:tcW w:w="993" w:type="dxa"/>
            <w:tcBorders>
              <w:top w:val="single" w:sz="4" w:space="0" w:color="000000"/>
              <w:left w:val="single" w:sz="4" w:space="0" w:color="000000"/>
              <w:right w:val="single" w:sz="4" w:space="0" w:color="000000"/>
            </w:tcBorders>
          </w:tcPr>
          <w:p w14:paraId="0AA2C206" w14:textId="77777777" w:rsidR="005C2A16" w:rsidRDefault="005C2A16" w:rsidP="005C2A16">
            <w:pPr>
              <w:spacing w:after="200" w:line="276" w:lineRule="auto"/>
              <w:rPr>
                <w:rFonts w:ascii="Times New Roman" w:eastAsia="Times New Roman" w:hAnsi="Times New Roman" w:cs="Times New Roman"/>
              </w:rPr>
            </w:pPr>
            <w:r>
              <w:rPr>
                <w:rFonts w:ascii="Times New Roman" w:eastAsia="Times New Roman" w:hAnsi="Times New Roman" w:cs="Times New Roman"/>
              </w:rPr>
              <w:t>20</w:t>
            </w:r>
          </w:p>
          <w:p w14:paraId="20FA16EB" w14:textId="77777777" w:rsidR="005C2A16" w:rsidRDefault="005C2A16" w:rsidP="005C2A16">
            <w:pPr>
              <w:spacing w:after="200" w:line="276" w:lineRule="auto"/>
              <w:rPr>
                <w:rFonts w:ascii="Times New Roman" w:eastAsia="Times New Roman" w:hAnsi="Times New Roman" w:cs="Times New Roman"/>
              </w:rPr>
            </w:pPr>
          </w:p>
        </w:tc>
        <w:tc>
          <w:tcPr>
            <w:tcW w:w="1984" w:type="dxa"/>
            <w:vMerge/>
            <w:tcBorders>
              <w:left w:val="single" w:sz="4" w:space="0" w:color="000000"/>
              <w:right w:val="single" w:sz="4" w:space="0" w:color="000000"/>
            </w:tcBorders>
          </w:tcPr>
          <w:p w14:paraId="354DF014" w14:textId="3AEC1931" w:rsidR="005C2A16" w:rsidRDefault="005C2A16" w:rsidP="005C2A16">
            <w:pPr>
              <w:spacing w:after="200" w:line="276" w:lineRule="auto"/>
              <w:rPr>
                <w:rFonts w:ascii="Times New Roman" w:eastAsia="Times New Roman" w:hAnsi="Times New Roman" w:cs="Times New Roman"/>
              </w:rPr>
            </w:pPr>
          </w:p>
        </w:tc>
        <w:tc>
          <w:tcPr>
            <w:tcW w:w="1276" w:type="dxa"/>
            <w:tcBorders>
              <w:top w:val="single" w:sz="4" w:space="0" w:color="000000"/>
              <w:left w:val="single" w:sz="4" w:space="0" w:color="000000"/>
              <w:right w:val="single" w:sz="4" w:space="0" w:color="000000"/>
            </w:tcBorders>
          </w:tcPr>
          <w:p w14:paraId="0A000207" w14:textId="77777777" w:rsidR="005C2A16" w:rsidRDefault="005C2A16" w:rsidP="005C2A16">
            <w:pPr>
              <w:spacing w:after="200" w:line="276" w:lineRule="auto"/>
              <w:rPr>
                <w:rFonts w:ascii="Times New Roman" w:eastAsia="Times New Roman" w:hAnsi="Times New Roman" w:cs="Times New Roman"/>
              </w:rPr>
            </w:pPr>
            <w:r>
              <w:rPr>
                <w:rFonts w:ascii="Times New Roman" w:eastAsia="Times New Roman" w:hAnsi="Times New Roman" w:cs="Times New Roman"/>
              </w:rPr>
              <w:t>2</w:t>
            </w:r>
          </w:p>
        </w:tc>
        <w:tc>
          <w:tcPr>
            <w:tcW w:w="1417" w:type="dxa"/>
            <w:tcBorders>
              <w:top w:val="single" w:sz="4" w:space="0" w:color="000000"/>
              <w:left w:val="single" w:sz="4" w:space="0" w:color="000000"/>
              <w:right w:val="single" w:sz="4" w:space="0" w:color="000000"/>
            </w:tcBorders>
          </w:tcPr>
          <w:p w14:paraId="3D5A7EB4" w14:textId="77777777" w:rsidR="005C2A16" w:rsidRDefault="005C2A16" w:rsidP="005C2A16">
            <w:pPr>
              <w:spacing w:after="200" w:line="276" w:lineRule="auto"/>
              <w:rPr>
                <w:rFonts w:ascii="Times New Roman" w:eastAsia="Times New Roman" w:hAnsi="Times New Roman" w:cs="Times New Roman"/>
              </w:rPr>
            </w:pPr>
            <w:r>
              <w:rPr>
                <w:rFonts w:ascii="Times New Roman" w:eastAsia="Times New Roman" w:hAnsi="Times New Roman" w:cs="Times New Roman"/>
              </w:rPr>
              <w:t>70</w:t>
            </w:r>
          </w:p>
        </w:tc>
      </w:tr>
      <w:tr w:rsidR="005C2A16" w14:paraId="2167234B" w14:textId="77777777" w:rsidTr="00CA3F56">
        <w:trPr>
          <w:trHeight w:val="360"/>
        </w:trPr>
        <w:tc>
          <w:tcPr>
            <w:tcW w:w="786" w:type="dxa"/>
            <w:vMerge/>
            <w:tcBorders>
              <w:top w:val="single" w:sz="4" w:space="0" w:color="365F91"/>
              <w:left w:val="single" w:sz="4" w:space="0" w:color="365F91"/>
              <w:right w:val="single" w:sz="4" w:space="0" w:color="365F91"/>
            </w:tcBorders>
          </w:tcPr>
          <w:p w14:paraId="5CDFE601" w14:textId="77777777" w:rsidR="005C2A16" w:rsidRDefault="005C2A16" w:rsidP="005C2A16">
            <w:pPr>
              <w:pBdr>
                <w:top w:val="nil"/>
                <w:left w:val="nil"/>
                <w:bottom w:val="nil"/>
                <w:right w:val="nil"/>
                <w:between w:val="nil"/>
              </w:pBdr>
              <w:spacing w:line="276" w:lineRule="auto"/>
              <w:rPr>
                <w:rFonts w:ascii="Times New Roman" w:eastAsia="Times New Roman" w:hAnsi="Times New Roman" w:cs="Times New Roman"/>
              </w:rPr>
            </w:pPr>
          </w:p>
        </w:tc>
        <w:tc>
          <w:tcPr>
            <w:tcW w:w="1619" w:type="dxa"/>
            <w:tcBorders>
              <w:top w:val="single" w:sz="4" w:space="0" w:color="000000"/>
              <w:left w:val="single" w:sz="4" w:space="0" w:color="000000"/>
              <w:bottom w:val="single" w:sz="4" w:space="0" w:color="000000"/>
              <w:right w:val="single" w:sz="4" w:space="0" w:color="000000"/>
            </w:tcBorders>
            <w:shd w:val="clear" w:color="auto" w:fill="E2EFD9"/>
          </w:tcPr>
          <w:p w14:paraId="14878A4F" w14:textId="77777777" w:rsidR="005C2A16" w:rsidRDefault="005C2A16" w:rsidP="005C2A16">
            <w:pPr>
              <w:rPr>
                <w:rFonts w:ascii="Times New Roman" w:eastAsia="Times New Roman" w:hAnsi="Times New Roman" w:cs="Times New Roman"/>
                <w:b/>
              </w:rPr>
            </w:pPr>
            <w:r>
              <w:rPr>
                <w:rFonts w:ascii="Times New Roman" w:eastAsia="Times New Roman" w:hAnsi="Times New Roman" w:cs="Times New Roman"/>
                <w:b/>
              </w:rPr>
              <w:t xml:space="preserve">           8.b</w:t>
            </w:r>
          </w:p>
        </w:tc>
        <w:tc>
          <w:tcPr>
            <w:tcW w:w="992" w:type="dxa"/>
            <w:tcBorders>
              <w:left w:val="single" w:sz="4" w:space="0" w:color="000000"/>
              <w:bottom w:val="single" w:sz="4" w:space="0" w:color="000000"/>
              <w:right w:val="single" w:sz="4" w:space="0" w:color="000000"/>
            </w:tcBorders>
          </w:tcPr>
          <w:p w14:paraId="2ED1B94A" w14:textId="77777777" w:rsidR="005C2A16" w:rsidRDefault="005C2A16" w:rsidP="005C2A16">
            <w:pPr>
              <w:spacing w:after="200" w:line="276" w:lineRule="auto"/>
              <w:rPr>
                <w:rFonts w:ascii="Times New Roman" w:eastAsia="Times New Roman" w:hAnsi="Times New Roman" w:cs="Times New Roman"/>
              </w:rPr>
            </w:pPr>
            <w:r>
              <w:rPr>
                <w:rFonts w:ascii="Times New Roman" w:eastAsia="Times New Roman" w:hAnsi="Times New Roman" w:cs="Times New Roman"/>
              </w:rPr>
              <w:t>1</w:t>
            </w:r>
          </w:p>
        </w:tc>
        <w:tc>
          <w:tcPr>
            <w:tcW w:w="993" w:type="dxa"/>
            <w:tcBorders>
              <w:left w:val="single" w:sz="4" w:space="0" w:color="000000"/>
              <w:bottom w:val="single" w:sz="4" w:space="0" w:color="000000"/>
              <w:right w:val="single" w:sz="4" w:space="0" w:color="000000"/>
            </w:tcBorders>
          </w:tcPr>
          <w:p w14:paraId="3EBE1563" w14:textId="77777777" w:rsidR="005C2A16" w:rsidRDefault="005C2A16" w:rsidP="005C2A16">
            <w:pPr>
              <w:spacing w:after="200" w:line="276" w:lineRule="auto"/>
              <w:rPr>
                <w:rFonts w:ascii="Times New Roman" w:eastAsia="Times New Roman" w:hAnsi="Times New Roman" w:cs="Times New Roman"/>
              </w:rPr>
            </w:pPr>
            <w:r>
              <w:rPr>
                <w:rFonts w:ascii="Times New Roman" w:eastAsia="Times New Roman" w:hAnsi="Times New Roman" w:cs="Times New Roman"/>
              </w:rPr>
              <w:t>19</w:t>
            </w:r>
          </w:p>
        </w:tc>
        <w:tc>
          <w:tcPr>
            <w:tcW w:w="1984" w:type="dxa"/>
            <w:vMerge/>
            <w:tcBorders>
              <w:left w:val="single" w:sz="4" w:space="0" w:color="000000"/>
              <w:right w:val="single" w:sz="4" w:space="0" w:color="000000"/>
            </w:tcBorders>
          </w:tcPr>
          <w:p w14:paraId="1D475813" w14:textId="77777777" w:rsidR="005C2A16" w:rsidRDefault="005C2A16" w:rsidP="005C2A16">
            <w:pPr>
              <w:pBdr>
                <w:top w:val="nil"/>
                <w:left w:val="nil"/>
                <w:bottom w:val="nil"/>
                <w:right w:val="nil"/>
                <w:between w:val="nil"/>
              </w:pBdr>
              <w:spacing w:line="276" w:lineRule="auto"/>
              <w:rPr>
                <w:rFonts w:ascii="Times New Roman" w:eastAsia="Times New Roman" w:hAnsi="Times New Roman" w:cs="Times New Roman"/>
              </w:rPr>
            </w:pPr>
          </w:p>
        </w:tc>
        <w:tc>
          <w:tcPr>
            <w:tcW w:w="1276" w:type="dxa"/>
            <w:tcBorders>
              <w:left w:val="single" w:sz="4" w:space="0" w:color="000000"/>
              <w:bottom w:val="single" w:sz="4" w:space="0" w:color="000000"/>
              <w:right w:val="single" w:sz="4" w:space="0" w:color="000000"/>
            </w:tcBorders>
          </w:tcPr>
          <w:p w14:paraId="550A93F6" w14:textId="77777777" w:rsidR="005C2A16" w:rsidRDefault="005C2A16" w:rsidP="005C2A16">
            <w:pPr>
              <w:spacing w:after="200" w:line="276" w:lineRule="auto"/>
              <w:rPr>
                <w:rFonts w:ascii="Times New Roman" w:eastAsia="Times New Roman" w:hAnsi="Times New Roman" w:cs="Times New Roman"/>
              </w:rPr>
            </w:pPr>
            <w:r>
              <w:rPr>
                <w:rFonts w:ascii="Times New Roman" w:eastAsia="Times New Roman" w:hAnsi="Times New Roman" w:cs="Times New Roman"/>
              </w:rPr>
              <w:t>2</w:t>
            </w:r>
          </w:p>
        </w:tc>
        <w:tc>
          <w:tcPr>
            <w:tcW w:w="1417" w:type="dxa"/>
            <w:tcBorders>
              <w:left w:val="single" w:sz="4" w:space="0" w:color="000000"/>
              <w:bottom w:val="single" w:sz="4" w:space="0" w:color="000000"/>
              <w:right w:val="single" w:sz="4" w:space="0" w:color="000000"/>
            </w:tcBorders>
          </w:tcPr>
          <w:p w14:paraId="11DB3403" w14:textId="77777777" w:rsidR="005C2A16" w:rsidRDefault="005C2A16" w:rsidP="005C2A16">
            <w:pPr>
              <w:spacing w:after="200" w:line="276" w:lineRule="auto"/>
              <w:rPr>
                <w:rFonts w:ascii="Times New Roman" w:eastAsia="Times New Roman" w:hAnsi="Times New Roman" w:cs="Times New Roman"/>
              </w:rPr>
            </w:pPr>
            <w:r>
              <w:rPr>
                <w:rFonts w:ascii="Times New Roman" w:eastAsia="Times New Roman" w:hAnsi="Times New Roman" w:cs="Times New Roman"/>
              </w:rPr>
              <w:t>70</w:t>
            </w:r>
          </w:p>
        </w:tc>
      </w:tr>
      <w:tr w:rsidR="00D3093A" w14:paraId="7C87E9EB" w14:textId="77777777" w:rsidTr="005C2A16">
        <w:trPr>
          <w:trHeight w:val="395"/>
        </w:trPr>
        <w:tc>
          <w:tcPr>
            <w:tcW w:w="2405" w:type="dxa"/>
            <w:gridSpan w:val="2"/>
            <w:tcBorders>
              <w:top w:val="single" w:sz="4" w:space="0" w:color="000000"/>
              <w:left w:val="single" w:sz="4" w:space="0" w:color="000000"/>
              <w:bottom w:val="single" w:sz="4" w:space="0" w:color="000000"/>
              <w:right w:val="single" w:sz="4" w:space="0" w:color="000000"/>
            </w:tcBorders>
            <w:shd w:val="clear" w:color="auto" w:fill="EDEDED"/>
          </w:tcPr>
          <w:p w14:paraId="0CC1C3AC" w14:textId="77777777" w:rsidR="00D3093A" w:rsidRDefault="00D3093A" w:rsidP="005C2A16">
            <w:pPr>
              <w:spacing w:line="252" w:lineRule="auto"/>
              <w:rPr>
                <w:rFonts w:ascii="Times New Roman" w:eastAsia="Times New Roman" w:hAnsi="Times New Roman" w:cs="Times New Roman"/>
                <w:b/>
                <w:color w:val="2E75B5"/>
              </w:rPr>
            </w:pPr>
            <w:r>
              <w:rPr>
                <w:rFonts w:ascii="Times New Roman" w:eastAsia="Times New Roman" w:hAnsi="Times New Roman" w:cs="Times New Roman"/>
                <w:b/>
                <w:color w:val="2E75B5"/>
              </w:rPr>
              <w:t xml:space="preserve">UKUPNO </w:t>
            </w:r>
          </w:p>
          <w:p w14:paraId="007C65A5" w14:textId="77777777" w:rsidR="00D3093A" w:rsidRDefault="00D3093A" w:rsidP="005C2A16">
            <w:pPr>
              <w:spacing w:after="200" w:line="276" w:lineRule="auto"/>
              <w:rPr>
                <w:rFonts w:ascii="Times New Roman" w:eastAsia="Times New Roman" w:hAnsi="Times New Roman" w:cs="Times New Roman"/>
                <w:color w:val="2E75B5"/>
              </w:rPr>
            </w:pPr>
            <w:r>
              <w:rPr>
                <w:rFonts w:ascii="Times New Roman" w:eastAsia="Times New Roman" w:hAnsi="Times New Roman" w:cs="Times New Roman"/>
                <w:b/>
                <w:color w:val="2E75B5"/>
              </w:rPr>
              <w:t>7. – 8.</w:t>
            </w:r>
          </w:p>
        </w:tc>
        <w:tc>
          <w:tcPr>
            <w:tcW w:w="992" w:type="dxa"/>
            <w:tcBorders>
              <w:top w:val="single" w:sz="4" w:space="0" w:color="000000"/>
              <w:left w:val="single" w:sz="4" w:space="0" w:color="000000"/>
              <w:bottom w:val="single" w:sz="4" w:space="0" w:color="000000"/>
              <w:right w:val="single" w:sz="4" w:space="0" w:color="000000"/>
            </w:tcBorders>
            <w:shd w:val="clear" w:color="auto" w:fill="EDEDED"/>
          </w:tcPr>
          <w:p w14:paraId="3F541B58" w14:textId="77777777" w:rsidR="00D3093A" w:rsidRDefault="00D3093A" w:rsidP="005C2A16">
            <w:pPr>
              <w:spacing w:after="200" w:line="276" w:lineRule="auto"/>
              <w:rPr>
                <w:rFonts w:ascii="Times New Roman" w:eastAsia="Times New Roman" w:hAnsi="Times New Roman" w:cs="Times New Roman"/>
                <w:color w:val="FF0000"/>
              </w:rPr>
            </w:pPr>
            <w:r>
              <w:rPr>
                <w:rFonts w:ascii="Times New Roman" w:eastAsia="Times New Roman" w:hAnsi="Times New Roman" w:cs="Times New Roman"/>
                <w:color w:val="FF0000"/>
              </w:rPr>
              <w:t>3</w:t>
            </w:r>
          </w:p>
        </w:tc>
        <w:tc>
          <w:tcPr>
            <w:tcW w:w="993" w:type="dxa"/>
            <w:tcBorders>
              <w:top w:val="single" w:sz="4" w:space="0" w:color="000000"/>
              <w:left w:val="single" w:sz="4" w:space="0" w:color="000000"/>
              <w:bottom w:val="single" w:sz="4" w:space="0" w:color="000000"/>
              <w:right w:val="single" w:sz="4" w:space="0" w:color="000000"/>
            </w:tcBorders>
            <w:shd w:val="clear" w:color="auto" w:fill="EDEDED"/>
          </w:tcPr>
          <w:p w14:paraId="18A9E5D9" w14:textId="77777777" w:rsidR="00D3093A" w:rsidRDefault="00D3093A" w:rsidP="005C2A16">
            <w:pPr>
              <w:spacing w:line="252" w:lineRule="auto"/>
              <w:rPr>
                <w:rFonts w:ascii="Times New Roman" w:eastAsia="Times New Roman" w:hAnsi="Times New Roman" w:cs="Times New Roman"/>
              </w:rPr>
            </w:pPr>
            <w:r>
              <w:rPr>
                <w:rFonts w:ascii="Times New Roman" w:eastAsia="Times New Roman" w:hAnsi="Times New Roman" w:cs="Times New Roman"/>
              </w:rPr>
              <w:t>60</w:t>
            </w:r>
          </w:p>
        </w:tc>
        <w:tc>
          <w:tcPr>
            <w:tcW w:w="1984" w:type="dxa"/>
            <w:tcBorders>
              <w:top w:val="single" w:sz="4" w:space="0" w:color="000000"/>
              <w:left w:val="single" w:sz="4" w:space="0" w:color="000000"/>
              <w:bottom w:val="single" w:sz="4" w:space="0" w:color="000000"/>
              <w:right w:val="single" w:sz="4" w:space="0" w:color="000000"/>
            </w:tcBorders>
            <w:shd w:val="clear" w:color="auto" w:fill="EDEDED"/>
          </w:tcPr>
          <w:p w14:paraId="48E383D5" w14:textId="77777777" w:rsidR="00D3093A" w:rsidRDefault="00D3093A" w:rsidP="005C2A16">
            <w:pPr>
              <w:spacing w:line="252" w:lineRule="auto"/>
              <w:rPr>
                <w:rFonts w:ascii="Times New Roman" w:eastAsia="Times New Roman" w:hAnsi="Times New Roman" w:cs="Times New Roman"/>
              </w:rPr>
            </w:pPr>
          </w:p>
        </w:tc>
        <w:tc>
          <w:tcPr>
            <w:tcW w:w="1276" w:type="dxa"/>
            <w:tcBorders>
              <w:top w:val="single" w:sz="4" w:space="0" w:color="000000"/>
              <w:left w:val="single" w:sz="4" w:space="0" w:color="000000"/>
              <w:bottom w:val="single" w:sz="4" w:space="0" w:color="000000"/>
              <w:right w:val="single" w:sz="4" w:space="0" w:color="000000"/>
            </w:tcBorders>
            <w:shd w:val="clear" w:color="auto" w:fill="EDEDED"/>
          </w:tcPr>
          <w:p w14:paraId="5B455F97" w14:textId="77777777" w:rsidR="00D3093A" w:rsidRDefault="00D3093A" w:rsidP="005C2A16">
            <w:pPr>
              <w:spacing w:line="252" w:lineRule="auto"/>
              <w:rPr>
                <w:rFonts w:ascii="Times New Roman" w:eastAsia="Times New Roman" w:hAnsi="Times New Roman" w:cs="Times New Roman"/>
                <w:b/>
                <w:color w:val="FF0000"/>
              </w:rPr>
            </w:pPr>
            <w:r>
              <w:rPr>
                <w:rFonts w:ascii="Times New Roman" w:eastAsia="Times New Roman" w:hAnsi="Times New Roman" w:cs="Times New Roman"/>
                <w:b/>
                <w:color w:val="FF0000"/>
              </w:rPr>
              <w:t>6</w:t>
            </w:r>
          </w:p>
        </w:tc>
        <w:tc>
          <w:tcPr>
            <w:tcW w:w="1417" w:type="dxa"/>
            <w:tcBorders>
              <w:top w:val="single" w:sz="4" w:space="0" w:color="000000"/>
              <w:left w:val="single" w:sz="4" w:space="0" w:color="000000"/>
              <w:bottom w:val="single" w:sz="4" w:space="0" w:color="000000"/>
              <w:right w:val="single" w:sz="4" w:space="0" w:color="000000"/>
            </w:tcBorders>
            <w:shd w:val="clear" w:color="auto" w:fill="EDEDED"/>
          </w:tcPr>
          <w:p w14:paraId="0F70FC33" w14:textId="77777777" w:rsidR="00D3093A" w:rsidRDefault="00D3093A" w:rsidP="005C2A16">
            <w:pPr>
              <w:spacing w:line="252" w:lineRule="auto"/>
              <w:rPr>
                <w:rFonts w:ascii="Times New Roman" w:eastAsia="Times New Roman" w:hAnsi="Times New Roman" w:cs="Times New Roman"/>
                <w:b/>
                <w:color w:val="FF0000"/>
              </w:rPr>
            </w:pPr>
            <w:r>
              <w:rPr>
                <w:rFonts w:ascii="Times New Roman" w:eastAsia="Times New Roman" w:hAnsi="Times New Roman" w:cs="Times New Roman"/>
                <w:b/>
                <w:color w:val="FF0000"/>
              </w:rPr>
              <w:t>210</w:t>
            </w:r>
          </w:p>
        </w:tc>
      </w:tr>
      <w:tr w:rsidR="00D3093A" w14:paraId="4E46FB71" w14:textId="77777777" w:rsidTr="005C2A16">
        <w:trPr>
          <w:trHeight w:val="413"/>
        </w:trPr>
        <w:tc>
          <w:tcPr>
            <w:tcW w:w="2405" w:type="dxa"/>
            <w:gridSpan w:val="2"/>
            <w:tcBorders>
              <w:top w:val="single" w:sz="4" w:space="0" w:color="000000"/>
              <w:left w:val="single" w:sz="4" w:space="0" w:color="000000"/>
              <w:bottom w:val="single" w:sz="4" w:space="0" w:color="000000"/>
              <w:right w:val="single" w:sz="4" w:space="0" w:color="000000"/>
            </w:tcBorders>
            <w:shd w:val="clear" w:color="auto" w:fill="EDEDED"/>
          </w:tcPr>
          <w:p w14:paraId="0525E1D3" w14:textId="77777777" w:rsidR="00D3093A" w:rsidRDefault="00D3093A" w:rsidP="005C2A16">
            <w:pPr>
              <w:spacing w:line="252" w:lineRule="auto"/>
              <w:rPr>
                <w:rFonts w:ascii="Times New Roman" w:eastAsia="Times New Roman" w:hAnsi="Times New Roman" w:cs="Times New Roman"/>
                <w:b/>
                <w:color w:val="2E75B5"/>
              </w:rPr>
            </w:pPr>
            <w:r>
              <w:rPr>
                <w:rFonts w:ascii="Times New Roman" w:eastAsia="Times New Roman" w:hAnsi="Times New Roman" w:cs="Times New Roman"/>
                <w:b/>
                <w:color w:val="2E75B5"/>
              </w:rPr>
              <w:t xml:space="preserve">UKUPNO </w:t>
            </w:r>
          </w:p>
          <w:p w14:paraId="1954FC19" w14:textId="77777777" w:rsidR="00D3093A" w:rsidRDefault="00D3093A" w:rsidP="005C2A16">
            <w:pPr>
              <w:spacing w:after="200" w:line="276" w:lineRule="auto"/>
              <w:rPr>
                <w:rFonts w:ascii="Times New Roman" w:eastAsia="Times New Roman" w:hAnsi="Times New Roman" w:cs="Times New Roman"/>
                <w:color w:val="2E75B5"/>
              </w:rPr>
            </w:pPr>
            <w:r>
              <w:rPr>
                <w:rFonts w:ascii="Times New Roman" w:eastAsia="Times New Roman" w:hAnsi="Times New Roman" w:cs="Times New Roman"/>
                <w:b/>
                <w:color w:val="2E75B5"/>
              </w:rPr>
              <w:t>1. – 8.</w:t>
            </w:r>
          </w:p>
        </w:tc>
        <w:tc>
          <w:tcPr>
            <w:tcW w:w="992" w:type="dxa"/>
            <w:tcBorders>
              <w:top w:val="single" w:sz="4" w:space="0" w:color="000000"/>
              <w:left w:val="single" w:sz="4" w:space="0" w:color="000000"/>
              <w:bottom w:val="single" w:sz="4" w:space="0" w:color="000000"/>
              <w:right w:val="single" w:sz="4" w:space="0" w:color="000000"/>
            </w:tcBorders>
            <w:shd w:val="clear" w:color="auto" w:fill="EDEDED"/>
          </w:tcPr>
          <w:p w14:paraId="6C581782" w14:textId="77777777" w:rsidR="00D3093A" w:rsidRDefault="00D3093A" w:rsidP="005C2A16">
            <w:pPr>
              <w:spacing w:after="200" w:line="276" w:lineRule="auto"/>
              <w:rPr>
                <w:rFonts w:ascii="Times New Roman" w:eastAsia="Times New Roman" w:hAnsi="Times New Roman" w:cs="Times New Roman"/>
                <w:color w:val="FF0000"/>
              </w:rPr>
            </w:pPr>
            <w:r>
              <w:rPr>
                <w:rFonts w:ascii="Times New Roman" w:eastAsia="Times New Roman" w:hAnsi="Times New Roman" w:cs="Times New Roman"/>
                <w:color w:val="FF0000"/>
              </w:rPr>
              <w:t>11</w:t>
            </w:r>
          </w:p>
        </w:tc>
        <w:tc>
          <w:tcPr>
            <w:tcW w:w="993" w:type="dxa"/>
            <w:tcBorders>
              <w:top w:val="single" w:sz="4" w:space="0" w:color="000000"/>
              <w:left w:val="single" w:sz="4" w:space="0" w:color="000000"/>
              <w:bottom w:val="single" w:sz="4" w:space="0" w:color="000000"/>
              <w:right w:val="single" w:sz="4" w:space="0" w:color="000000"/>
            </w:tcBorders>
            <w:shd w:val="clear" w:color="auto" w:fill="EDEDED"/>
          </w:tcPr>
          <w:p w14:paraId="0A8ABA8F" w14:textId="77777777" w:rsidR="00D3093A" w:rsidRDefault="00D3093A" w:rsidP="005C2A16">
            <w:pPr>
              <w:spacing w:line="252" w:lineRule="auto"/>
              <w:rPr>
                <w:rFonts w:ascii="Times New Roman" w:eastAsia="Times New Roman" w:hAnsi="Times New Roman" w:cs="Times New Roman"/>
              </w:rPr>
            </w:pPr>
          </w:p>
        </w:tc>
        <w:tc>
          <w:tcPr>
            <w:tcW w:w="1984" w:type="dxa"/>
            <w:tcBorders>
              <w:top w:val="single" w:sz="4" w:space="0" w:color="000000"/>
              <w:left w:val="single" w:sz="4" w:space="0" w:color="000000"/>
              <w:bottom w:val="single" w:sz="4" w:space="0" w:color="000000"/>
              <w:right w:val="single" w:sz="4" w:space="0" w:color="000000"/>
            </w:tcBorders>
            <w:shd w:val="clear" w:color="auto" w:fill="EDEDED"/>
          </w:tcPr>
          <w:p w14:paraId="0723BBD2" w14:textId="77777777" w:rsidR="00D3093A" w:rsidRDefault="00D3093A" w:rsidP="005C2A16">
            <w:pPr>
              <w:spacing w:line="252" w:lineRule="auto"/>
              <w:rPr>
                <w:rFonts w:ascii="Times New Roman" w:eastAsia="Times New Roman" w:hAnsi="Times New Roman" w:cs="Times New Roman"/>
              </w:rPr>
            </w:pPr>
          </w:p>
        </w:tc>
        <w:tc>
          <w:tcPr>
            <w:tcW w:w="1276" w:type="dxa"/>
            <w:tcBorders>
              <w:top w:val="single" w:sz="4" w:space="0" w:color="000000"/>
              <w:left w:val="single" w:sz="4" w:space="0" w:color="000000"/>
              <w:bottom w:val="single" w:sz="4" w:space="0" w:color="000000"/>
              <w:right w:val="single" w:sz="4" w:space="0" w:color="000000"/>
            </w:tcBorders>
            <w:shd w:val="clear" w:color="auto" w:fill="EDEDED"/>
          </w:tcPr>
          <w:p w14:paraId="00E91FCA" w14:textId="77777777" w:rsidR="00D3093A" w:rsidRDefault="00D3093A" w:rsidP="005C2A16">
            <w:pPr>
              <w:spacing w:line="252" w:lineRule="auto"/>
              <w:rPr>
                <w:rFonts w:ascii="Times New Roman" w:eastAsia="Times New Roman" w:hAnsi="Times New Roman" w:cs="Times New Roman"/>
                <w:b/>
                <w:color w:val="FF0000"/>
              </w:rPr>
            </w:pPr>
            <w:r>
              <w:rPr>
                <w:rFonts w:ascii="Times New Roman" w:eastAsia="Times New Roman" w:hAnsi="Times New Roman" w:cs="Times New Roman"/>
                <w:b/>
                <w:color w:val="FF0000"/>
              </w:rPr>
              <w:t>20</w:t>
            </w:r>
          </w:p>
        </w:tc>
        <w:tc>
          <w:tcPr>
            <w:tcW w:w="1417" w:type="dxa"/>
            <w:tcBorders>
              <w:top w:val="single" w:sz="4" w:space="0" w:color="000000"/>
              <w:left w:val="single" w:sz="4" w:space="0" w:color="000000"/>
              <w:bottom w:val="single" w:sz="4" w:space="0" w:color="000000"/>
              <w:right w:val="single" w:sz="4" w:space="0" w:color="000000"/>
            </w:tcBorders>
            <w:shd w:val="clear" w:color="auto" w:fill="EDEDED"/>
          </w:tcPr>
          <w:p w14:paraId="0A753A37" w14:textId="77777777" w:rsidR="00D3093A" w:rsidRDefault="00D3093A" w:rsidP="005C2A16">
            <w:pPr>
              <w:spacing w:line="252" w:lineRule="auto"/>
              <w:rPr>
                <w:rFonts w:ascii="Times New Roman" w:eastAsia="Times New Roman" w:hAnsi="Times New Roman" w:cs="Times New Roman"/>
                <w:b/>
                <w:color w:val="FF0000"/>
              </w:rPr>
            </w:pPr>
            <w:r>
              <w:rPr>
                <w:rFonts w:ascii="Times New Roman" w:eastAsia="Times New Roman" w:hAnsi="Times New Roman" w:cs="Times New Roman"/>
                <w:b/>
                <w:color w:val="FF0000"/>
              </w:rPr>
              <w:t>1190</w:t>
            </w:r>
          </w:p>
        </w:tc>
      </w:tr>
    </w:tbl>
    <w:p w14:paraId="3540A0E8" w14:textId="77777777" w:rsidR="005C2A16" w:rsidRDefault="005C2A16" w:rsidP="005C2A16">
      <w:pPr>
        <w:pStyle w:val="Heading3"/>
        <w:rPr>
          <w:rFonts w:ascii="Times New Roman" w:eastAsia="Times New Roman" w:hAnsi="Times New Roman" w:cs="Times New Roman"/>
          <w:color w:val="2E75B5"/>
        </w:rPr>
      </w:pPr>
      <w:r>
        <w:rPr>
          <w:rFonts w:ascii="Times New Roman" w:eastAsia="Times New Roman" w:hAnsi="Times New Roman" w:cs="Times New Roman"/>
          <w:color w:val="2E75B5"/>
        </w:rPr>
        <w:t>5.2.2.</w:t>
      </w:r>
      <w:r>
        <w:rPr>
          <w:rFonts w:ascii="Times New Roman" w:eastAsia="Times New Roman" w:hAnsi="Times New Roman" w:cs="Times New Roman"/>
          <w:color w:val="2E75B5"/>
        </w:rPr>
        <w:tab/>
        <w:t>Tjedni i godišnji broj nastavnih sati izborne nastave Informatike</w:t>
      </w:r>
    </w:p>
    <w:p w14:paraId="0000161A" w14:textId="77777777" w:rsidR="00C77964" w:rsidRDefault="003474E6">
      <w:pPr>
        <w:rPr>
          <w:rFonts w:ascii="Times New Roman" w:eastAsia="Times New Roman" w:hAnsi="Times New Roman" w:cs="Times New Roman"/>
          <w:color w:val="2E75B5"/>
          <w:sz w:val="26"/>
          <w:szCs w:val="26"/>
        </w:rPr>
      </w:pPr>
      <w:bookmarkStart w:id="57" w:name="_heading=h.2e13dyl9yj" w:colFirst="0" w:colLast="0"/>
      <w:bookmarkStart w:id="58" w:name="_heading=h.9pkvth25qi52" w:colFirst="0" w:colLast="0"/>
      <w:bookmarkEnd w:id="57"/>
      <w:bookmarkEnd w:id="58"/>
      <w:r>
        <w:br w:type="page"/>
      </w:r>
    </w:p>
    <w:p w14:paraId="0000161B" w14:textId="77777777" w:rsidR="00C77964" w:rsidRDefault="003474E6">
      <w:pPr>
        <w:pStyle w:val="Heading3"/>
        <w:shd w:val="clear" w:color="auto" w:fill="EDEDED"/>
        <w:rPr>
          <w:rFonts w:ascii="Times New Roman" w:eastAsia="Times New Roman" w:hAnsi="Times New Roman" w:cs="Times New Roman"/>
          <w:color w:val="2E75B5"/>
        </w:rPr>
      </w:pPr>
      <w:bookmarkStart w:id="59" w:name="_heading=h.gkxdpwg1sihq" w:colFirst="0" w:colLast="0"/>
      <w:bookmarkEnd w:id="59"/>
      <w:r>
        <w:rPr>
          <w:rFonts w:ascii="Times New Roman" w:eastAsia="Times New Roman" w:hAnsi="Times New Roman" w:cs="Times New Roman"/>
          <w:color w:val="2E75B5"/>
        </w:rPr>
        <w:lastRenderedPageBreak/>
        <w:t>5.2.3</w:t>
      </w:r>
      <w:r>
        <w:rPr>
          <w:rFonts w:ascii="Times New Roman" w:eastAsia="Times New Roman" w:hAnsi="Times New Roman" w:cs="Times New Roman"/>
          <w:color w:val="2E75B5"/>
        </w:rPr>
        <w:tab/>
        <w:t>Tjedni i godišnji broj nastavnih sati izborne nastave Njemački jezik</w:t>
      </w:r>
    </w:p>
    <w:tbl>
      <w:tblPr>
        <w:tblStyle w:val="aff6"/>
        <w:tblpPr w:leftFromText="180" w:rightFromText="180" w:vertAnchor="page" w:horzAnchor="margin" w:tblpY="1741"/>
        <w:tblW w:w="9209" w:type="dxa"/>
        <w:tblBorders>
          <w:top w:val="single" w:sz="4" w:space="0" w:color="2E74B5"/>
          <w:left w:val="single" w:sz="4" w:space="0" w:color="2E74B5"/>
          <w:bottom w:val="single" w:sz="4" w:space="0" w:color="2E74B5"/>
          <w:right w:val="single" w:sz="4" w:space="0" w:color="2E74B5"/>
          <w:insideH w:val="single" w:sz="4" w:space="0" w:color="2E74B5"/>
          <w:insideV w:val="single" w:sz="4" w:space="0" w:color="2E74B5"/>
        </w:tblBorders>
        <w:tblLayout w:type="fixed"/>
        <w:tblLook w:val="0400" w:firstRow="0" w:lastRow="0" w:firstColumn="0" w:lastColumn="0" w:noHBand="0" w:noVBand="1"/>
      </w:tblPr>
      <w:tblGrid>
        <w:gridCol w:w="778"/>
        <w:gridCol w:w="1627"/>
        <w:gridCol w:w="1276"/>
        <w:gridCol w:w="1417"/>
        <w:gridCol w:w="1701"/>
        <w:gridCol w:w="1134"/>
        <w:gridCol w:w="1276"/>
      </w:tblGrid>
      <w:tr w:rsidR="005C2A16" w14:paraId="56106691" w14:textId="77777777" w:rsidTr="00A4684C">
        <w:trPr>
          <w:trHeight w:val="355"/>
        </w:trPr>
        <w:tc>
          <w:tcPr>
            <w:tcW w:w="778" w:type="dxa"/>
            <w:vMerge w:val="restart"/>
            <w:tcBorders>
              <w:top w:val="single" w:sz="4" w:space="0" w:color="2E74B5"/>
              <w:left w:val="single" w:sz="4" w:space="0" w:color="2E74B5"/>
              <w:bottom w:val="single" w:sz="4" w:space="0" w:color="2E74B5"/>
              <w:right w:val="single" w:sz="4" w:space="0" w:color="2E74B5"/>
            </w:tcBorders>
            <w:textDirection w:val="tbRl"/>
          </w:tcPr>
          <w:p w14:paraId="79C8B668" w14:textId="77777777" w:rsidR="005C2A16" w:rsidRDefault="005C2A16" w:rsidP="00A4684C">
            <w:pPr>
              <w:spacing w:line="252" w:lineRule="auto"/>
              <w:ind w:left="113" w:right="113"/>
              <w:jc w:val="center"/>
              <w:rPr>
                <w:rFonts w:ascii="Times New Roman" w:eastAsia="Times New Roman" w:hAnsi="Times New Roman" w:cs="Times New Roman"/>
                <w:b/>
                <w:color w:val="0070C0"/>
              </w:rPr>
            </w:pPr>
            <w:r>
              <w:rPr>
                <w:rFonts w:ascii="Times New Roman" w:eastAsia="Times New Roman" w:hAnsi="Times New Roman" w:cs="Times New Roman"/>
                <w:b/>
                <w:color w:val="0070C0"/>
              </w:rPr>
              <w:t>Njemački jezik</w:t>
            </w:r>
          </w:p>
        </w:tc>
        <w:tc>
          <w:tcPr>
            <w:tcW w:w="1627" w:type="dxa"/>
            <w:vMerge w:val="restart"/>
            <w:tcBorders>
              <w:top w:val="single" w:sz="4" w:space="0" w:color="000000"/>
              <w:left w:val="single" w:sz="4" w:space="0" w:color="000000"/>
              <w:bottom w:val="single" w:sz="4" w:space="0" w:color="000000"/>
              <w:right w:val="single" w:sz="4" w:space="0" w:color="000000"/>
            </w:tcBorders>
            <w:shd w:val="clear" w:color="auto" w:fill="EDEDED"/>
          </w:tcPr>
          <w:p w14:paraId="240A9A23" w14:textId="77777777" w:rsidR="005C2A16" w:rsidRDefault="005C2A16" w:rsidP="005C2A16">
            <w:pPr>
              <w:spacing w:line="252" w:lineRule="auto"/>
              <w:rPr>
                <w:rFonts w:ascii="Times New Roman" w:eastAsia="Times New Roman" w:hAnsi="Times New Roman" w:cs="Times New Roman"/>
                <w:b/>
                <w:color w:val="2E75B5"/>
              </w:rPr>
            </w:pPr>
            <w:r>
              <w:rPr>
                <w:rFonts w:ascii="Times New Roman" w:eastAsia="Times New Roman" w:hAnsi="Times New Roman" w:cs="Times New Roman"/>
                <w:b/>
                <w:color w:val="2E75B5"/>
              </w:rPr>
              <w:t>Razred</w:t>
            </w:r>
          </w:p>
        </w:tc>
        <w:tc>
          <w:tcPr>
            <w:tcW w:w="1276" w:type="dxa"/>
            <w:vMerge w:val="restart"/>
            <w:tcBorders>
              <w:top w:val="single" w:sz="4" w:space="0" w:color="000000"/>
              <w:left w:val="single" w:sz="4" w:space="0" w:color="000000"/>
              <w:bottom w:val="single" w:sz="4" w:space="0" w:color="000000"/>
              <w:right w:val="single" w:sz="4" w:space="0" w:color="000000"/>
            </w:tcBorders>
            <w:shd w:val="clear" w:color="auto" w:fill="EDEDED"/>
          </w:tcPr>
          <w:p w14:paraId="45C7E8D6" w14:textId="77777777" w:rsidR="005C2A16" w:rsidRDefault="005C2A16" w:rsidP="005C2A16">
            <w:pPr>
              <w:spacing w:line="252" w:lineRule="auto"/>
              <w:rPr>
                <w:rFonts w:ascii="Times New Roman" w:eastAsia="Times New Roman" w:hAnsi="Times New Roman" w:cs="Times New Roman"/>
                <w:b/>
                <w:color w:val="2E75B5"/>
              </w:rPr>
            </w:pPr>
            <w:r>
              <w:rPr>
                <w:rFonts w:ascii="Times New Roman" w:eastAsia="Times New Roman" w:hAnsi="Times New Roman" w:cs="Times New Roman"/>
                <w:b/>
                <w:color w:val="2E75B5"/>
              </w:rPr>
              <w:t>Broj grupa</w:t>
            </w:r>
          </w:p>
        </w:tc>
        <w:tc>
          <w:tcPr>
            <w:tcW w:w="1417" w:type="dxa"/>
            <w:vMerge w:val="restart"/>
            <w:tcBorders>
              <w:top w:val="single" w:sz="4" w:space="0" w:color="000000"/>
              <w:left w:val="single" w:sz="4" w:space="0" w:color="000000"/>
              <w:bottom w:val="single" w:sz="4" w:space="0" w:color="000000"/>
              <w:right w:val="single" w:sz="4" w:space="0" w:color="000000"/>
            </w:tcBorders>
            <w:shd w:val="clear" w:color="auto" w:fill="EDEDED"/>
          </w:tcPr>
          <w:p w14:paraId="213C3575" w14:textId="77777777" w:rsidR="005C2A16" w:rsidRDefault="005C2A16" w:rsidP="005C2A16">
            <w:pPr>
              <w:spacing w:line="252" w:lineRule="auto"/>
              <w:rPr>
                <w:rFonts w:ascii="Times New Roman" w:eastAsia="Times New Roman" w:hAnsi="Times New Roman" w:cs="Times New Roman"/>
                <w:b/>
                <w:color w:val="2E75B5"/>
              </w:rPr>
            </w:pPr>
            <w:r>
              <w:rPr>
                <w:rFonts w:ascii="Times New Roman" w:eastAsia="Times New Roman" w:hAnsi="Times New Roman" w:cs="Times New Roman"/>
                <w:b/>
                <w:color w:val="2E75B5"/>
              </w:rPr>
              <w:t>Broj</w:t>
            </w:r>
          </w:p>
          <w:p w14:paraId="1DDB8992" w14:textId="77777777" w:rsidR="005C2A16" w:rsidRDefault="005C2A16" w:rsidP="005C2A16">
            <w:pPr>
              <w:spacing w:line="252" w:lineRule="auto"/>
              <w:rPr>
                <w:rFonts w:ascii="Times New Roman" w:eastAsia="Times New Roman" w:hAnsi="Times New Roman" w:cs="Times New Roman"/>
                <w:b/>
                <w:color w:val="2E75B5"/>
              </w:rPr>
            </w:pPr>
            <w:r>
              <w:rPr>
                <w:rFonts w:ascii="Times New Roman" w:eastAsia="Times New Roman" w:hAnsi="Times New Roman" w:cs="Times New Roman"/>
                <w:b/>
                <w:color w:val="2E75B5"/>
              </w:rPr>
              <w:t>Učenika</w:t>
            </w:r>
          </w:p>
        </w:tc>
        <w:tc>
          <w:tcPr>
            <w:tcW w:w="1701" w:type="dxa"/>
            <w:vMerge w:val="restart"/>
            <w:tcBorders>
              <w:top w:val="single" w:sz="4" w:space="0" w:color="000000"/>
              <w:left w:val="single" w:sz="4" w:space="0" w:color="000000"/>
              <w:bottom w:val="single" w:sz="4" w:space="0" w:color="000000"/>
              <w:right w:val="single" w:sz="4" w:space="0" w:color="000000"/>
            </w:tcBorders>
            <w:shd w:val="clear" w:color="auto" w:fill="EDEDED"/>
          </w:tcPr>
          <w:p w14:paraId="0A396522" w14:textId="77777777" w:rsidR="005C2A16" w:rsidRDefault="005C2A16" w:rsidP="005C2A16">
            <w:pPr>
              <w:spacing w:line="252" w:lineRule="auto"/>
              <w:rPr>
                <w:rFonts w:ascii="Times New Roman" w:eastAsia="Times New Roman" w:hAnsi="Times New Roman" w:cs="Times New Roman"/>
                <w:b/>
                <w:color w:val="2E75B5"/>
              </w:rPr>
            </w:pPr>
            <w:r>
              <w:rPr>
                <w:rFonts w:ascii="Times New Roman" w:eastAsia="Times New Roman" w:hAnsi="Times New Roman" w:cs="Times New Roman"/>
                <w:b/>
                <w:color w:val="2E75B5"/>
              </w:rPr>
              <w:t>Izvršitelj programa</w:t>
            </w:r>
          </w:p>
        </w:tc>
        <w:tc>
          <w:tcPr>
            <w:tcW w:w="2410" w:type="dxa"/>
            <w:gridSpan w:val="2"/>
            <w:tcBorders>
              <w:top w:val="single" w:sz="4" w:space="0" w:color="000000"/>
              <w:left w:val="single" w:sz="4" w:space="0" w:color="000000"/>
              <w:bottom w:val="single" w:sz="4" w:space="0" w:color="000000"/>
              <w:right w:val="single" w:sz="4" w:space="0" w:color="000000"/>
            </w:tcBorders>
            <w:shd w:val="clear" w:color="auto" w:fill="EDEDED"/>
          </w:tcPr>
          <w:p w14:paraId="56E97A94" w14:textId="77777777" w:rsidR="005C2A16" w:rsidRDefault="005C2A16" w:rsidP="005C2A16">
            <w:pPr>
              <w:spacing w:line="252" w:lineRule="auto"/>
              <w:rPr>
                <w:rFonts w:ascii="Times New Roman" w:eastAsia="Times New Roman" w:hAnsi="Times New Roman" w:cs="Times New Roman"/>
                <w:b/>
                <w:color w:val="2E75B5"/>
              </w:rPr>
            </w:pPr>
            <w:r>
              <w:rPr>
                <w:rFonts w:ascii="Times New Roman" w:eastAsia="Times New Roman" w:hAnsi="Times New Roman" w:cs="Times New Roman"/>
                <w:b/>
                <w:color w:val="2E75B5"/>
              </w:rPr>
              <w:t>Planirano sati</w:t>
            </w:r>
          </w:p>
        </w:tc>
      </w:tr>
      <w:tr w:rsidR="005C2A16" w14:paraId="2ADE9BD2" w14:textId="77777777" w:rsidTr="005C2A16">
        <w:trPr>
          <w:trHeight w:val="340"/>
        </w:trPr>
        <w:tc>
          <w:tcPr>
            <w:tcW w:w="778" w:type="dxa"/>
            <w:vMerge/>
            <w:tcBorders>
              <w:top w:val="single" w:sz="4" w:space="0" w:color="2E74B5"/>
              <w:left w:val="single" w:sz="4" w:space="0" w:color="2E74B5"/>
              <w:bottom w:val="single" w:sz="4" w:space="0" w:color="2E74B5"/>
              <w:right w:val="single" w:sz="4" w:space="0" w:color="2E74B5"/>
            </w:tcBorders>
          </w:tcPr>
          <w:p w14:paraId="4E3BAA9B" w14:textId="77777777" w:rsidR="005C2A16" w:rsidRDefault="005C2A16" w:rsidP="005C2A16">
            <w:pPr>
              <w:spacing w:line="276" w:lineRule="auto"/>
              <w:rPr>
                <w:rFonts w:ascii="Times New Roman" w:eastAsia="Times New Roman" w:hAnsi="Times New Roman" w:cs="Times New Roman"/>
                <w:b/>
                <w:color w:val="2E75B5"/>
              </w:rPr>
            </w:pPr>
          </w:p>
        </w:tc>
        <w:tc>
          <w:tcPr>
            <w:tcW w:w="1627" w:type="dxa"/>
            <w:vMerge/>
            <w:tcBorders>
              <w:top w:val="single" w:sz="4" w:space="0" w:color="000000"/>
              <w:left w:val="single" w:sz="4" w:space="0" w:color="000000"/>
              <w:bottom w:val="single" w:sz="4" w:space="0" w:color="000000"/>
              <w:right w:val="single" w:sz="4" w:space="0" w:color="000000"/>
            </w:tcBorders>
            <w:shd w:val="clear" w:color="auto" w:fill="EDEDED"/>
          </w:tcPr>
          <w:p w14:paraId="620CE5A8" w14:textId="77777777" w:rsidR="005C2A16" w:rsidRDefault="005C2A16" w:rsidP="005C2A16">
            <w:pPr>
              <w:spacing w:line="276" w:lineRule="auto"/>
              <w:rPr>
                <w:rFonts w:ascii="Times New Roman" w:eastAsia="Times New Roman" w:hAnsi="Times New Roman" w:cs="Times New Roman"/>
                <w:b/>
                <w:color w:val="2E75B5"/>
              </w:rPr>
            </w:pPr>
          </w:p>
        </w:tc>
        <w:tc>
          <w:tcPr>
            <w:tcW w:w="1276" w:type="dxa"/>
            <w:vMerge/>
            <w:tcBorders>
              <w:top w:val="single" w:sz="4" w:space="0" w:color="000000"/>
              <w:left w:val="single" w:sz="4" w:space="0" w:color="000000"/>
              <w:bottom w:val="single" w:sz="4" w:space="0" w:color="000000"/>
              <w:right w:val="single" w:sz="4" w:space="0" w:color="000000"/>
            </w:tcBorders>
            <w:shd w:val="clear" w:color="auto" w:fill="EDEDED"/>
          </w:tcPr>
          <w:p w14:paraId="23D346B5" w14:textId="77777777" w:rsidR="005C2A16" w:rsidRDefault="005C2A16" w:rsidP="005C2A16">
            <w:pPr>
              <w:spacing w:line="276" w:lineRule="auto"/>
              <w:rPr>
                <w:rFonts w:ascii="Times New Roman" w:eastAsia="Times New Roman" w:hAnsi="Times New Roman" w:cs="Times New Roman"/>
                <w:b/>
                <w:color w:val="2E75B5"/>
              </w:rPr>
            </w:pPr>
          </w:p>
        </w:tc>
        <w:tc>
          <w:tcPr>
            <w:tcW w:w="1417" w:type="dxa"/>
            <w:vMerge/>
            <w:tcBorders>
              <w:top w:val="single" w:sz="4" w:space="0" w:color="000000"/>
              <w:left w:val="single" w:sz="4" w:space="0" w:color="000000"/>
              <w:bottom w:val="single" w:sz="4" w:space="0" w:color="000000"/>
              <w:right w:val="single" w:sz="4" w:space="0" w:color="000000"/>
            </w:tcBorders>
            <w:shd w:val="clear" w:color="auto" w:fill="EDEDED"/>
          </w:tcPr>
          <w:p w14:paraId="7B4C5E13" w14:textId="77777777" w:rsidR="005C2A16" w:rsidRDefault="005C2A16" w:rsidP="005C2A16">
            <w:pPr>
              <w:spacing w:line="276" w:lineRule="auto"/>
              <w:rPr>
                <w:rFonts w:ascii="Times New Roman" w:eastAsia="Times New Roman" w:hAnsi="Times New Roman" w:cs="Times New Roman"/>
                <w:b/>
                <w:color w:val="2E75B5"/>
              </w:rPr>
            </w:pPr>
          </w:p>
        </w:tc>
        <w:tc>
          <w:tcPr>
            <w:tcW w:w="1701" w:type="dxa"/>
            <w:vMerge/>
            <w:tcBorders>
              <w:top w:val="single" w:sz="4" w:space="0" w:color="000000"/>
              <w:left w:val="single" w:sz="4" w:space="0" w:color="000000"/>
              <w:bottom w:val="single" w:sz="4" w:space="0" w:color="000000"/>
              <w:right w:val="single" w:sz="4" w:space="0" w:color="000000"/>
            </w:tcBorders>
            <w:shd w:val="clear" w:color="auto" w:fill="EDEDED"/>
          </w:tcPr>
          <w:p w14:paraId="3BC1F451" w14:textId="77777777" w:rsidR="005C2A16" w:rsidRDefault="005C2A16" w:rsidP="005C2A16">
            <w:pPr>
              <w:spacing w:line="276" w:lineRule="auto"/>
              <w:rPr>
                <w:rFonts w:ascii="Times New Roman" w:eastAsia="Times New Roman" w:hAnsi="Times New Roman" w:cs="Times New Roman"/>
                <w:b/>
                <w:color w:val="2E75B5"/>
              </w:rPr>
            </w:pPr>
          </w:p>
        </w:tc>
        <w:tc>
          <w:tcPr>
            <w:tcW w:w="1134" w:type="dxa"/>
            <w:tcBorders>
              <w:top w:val="single" w:sz="4" w:space="0" w:color="000000"/>
              <w:left w:val="single" w:sz="4" w:space="0" w:color="000000"/>
              <w:bottom w:val="single" w:sz="4" w:space="0" w:color="000000"/>
              <w:right w:val="single" w:sz="4" w:space="0" w:color="000000"/>
            </w:tcBorders>
          </w:tcPr>
          <w:p w14:paraId="1AC6932E" w14:textId="77777777" w:rsidR="005C2A16" w:rsidRDefault="005C2A16" w:rsidP="005C2A16">
            <w:pPr>
              <w:spacing w:line="252" w:lineRule="auto"/>
              <w:rPr>
                <w:rFonts w:ascii="Times New Roman" w:eastAsia="Times New Roman" w:hAnsi="Times New Roman" w:cs="Times New Roman"/>
                <w:b/>
              </w:rPr>
            </w:pPr>
            <w:r>
              <w:rPr>
                <w:rFonts w:ascii="Times New Roman" w:eastAsia="Times New Roman" w:hAnsi="Times New Roman" w:cs="Times New Roman"/>
                <w:b/>
              </w:rPr>
              <w:t>T</w:t>
            </w:r>
          </w:p>
        </w:tc>
        <w:tc>
          <w:tcPr>
            <w:tcW w:w="1276" w:type="dxa"/>
            <w:tcBorders>
              <w:top w:val="single" w:sz="4" w:space="0" w:color="000000"/>
              <w:left w:val="single" w:sz="4" w:space="0" w:color="000000"/>
              <w:bottom w:val="single" w:sz="4" w:space="0" w:color="000000"/>
              <w:right w:val="single" w:sz="4" w:space="0" w:color="000000"/>
            </w:tcBorders>
          </w:tcPr>
          <w:p w14:paraId="4F0917B0" w14:textId="77777777" w:rsidR="005C2A16" w:rsidRDefault="005C2A16" w:rsidP="005C2A16">
            <w:pPr>
              <w:spacing w:line="252" w:lineRule="auto"/>
              <w:rPr>
                <w:rFonts w:ascii="Times New Roman" w:eastAsia="Times New Roman" w:hAnsi="Times New Roman" w:cs="Times New Roman"/>
                <w:b/>
              </w:rPr>
            </w:pPr>
            <w:r>
              <w:rPr>
                <w:rFonts w:ascii="Times New Roman" w:eastAsia="Times New Roman" w:hAnsi="Times New Roman" w:cs="Times New Roman"/>
                <w:b/>
              </w:rPr>
              <w:t>G</w:t>
            </w:r>
          </w:p>
        </w:tc>
      </w:tr>
      <w:tr w:rsidR="005C2A16" w14:paraId="75D99E92" w14:textId="77777777" w:rsidTr="005C2A16">
        <w:trPr>
          <w:trHeight w:val="340"/>
        </w:trPr>
        <w:tc>
          <w:tcPr>
            <w:tcW w:w="778" w:type="dxa"/>
            <w:vMerge/>
            <w:tcBorders>
              <w:top w:val="single" w:sz="4" w:space="0" w:color="2E74B5"/>
              <w:left w:val="single" w:sz="4" w:space="0" w:color="2E74B5"/>
              <w:bottom w:val="single" w:sz="4" w:space="0" w:color="2E74B5"/>
              <w:right w:val="single" w:sz="4" w:space="0" w:color="2E74B5"/>
            </w:tcBorders>
          </w:tcPr>
          <w:p w14:paraId="390C9BCF" w14:textId="77777777" w:rsidR="005C2A16" w:rsidRDefault="005C2A16" w:rsidP="005C2A16">
            <w:pPr>
              <w:spacing w:line="276" w:lineRule="auto"/>
              <w:rPr>
                <w:rFonts w:ascii="Times New Roman" w:eastAsia="Times New Roman" w:hAnsi="Times New Roman" w:cs="Times New Roman"/>
                <w:b/>
              </w:rPr>
            </w:pPr>
          </w:p>
        </w:tc>
        <w:tc>
          <w:tcPr>
            <w:tcW w:w="1627" w:type="dxa"/>
            <w:tcBorders>
              <w:top w:val="single" w:sz="4" w:space="0" w:color="000000"/>
              <w:left w:val="single" w:sz="4" w:space="0" w:color="000000"/>
              <w:bottom w:val="single" w:sz="4" w:space="0" w:color="000000"/>
              <w:right w:val="single" w:sz="4" w:space="0" w:color="000000"/>
            </w:tcBorders>
            <w:shd w:val="clear" w:color="auto" w:fill="E2EFD9"/>
          </w:tcPr>
          <w:p w14:paraId="33C229D8" w14:textId="77777777" w:rsidR="005C2A16" w:rsidRDefault="005C2A16" w:rsidP="005C2A16">
            <w:pPr>
              <w:spacing w:after="200" w:line="276" w:lineRule="auto"/>
              <w:ind w:hanging="137"/>
              <w:jc w:val="center"/>
              <w:rPr>
                <w:rFonts w:ascii="Times New Roman" w:eastAsia="Times New Roman" w:hAnsi="Times New Roman" w:cs="Times New Roman"/>
              </w:rPr>
            </w:pPr>
            <w:r>
              <w:rPr>
                <w:rFonts w:ascii="Times New Roman" w:eastAsia="Times New Roman" w:hAnsi="Times New Roman" w:cs="Times New Roman"/>
                <w:b/>
              </w:rPr>
              <w:t>1.a</w:t>
            </w:r>
          </w:p>
        </w:tc>
        <w:tc>
          <w:tcPr>
            <w:tcW w:w="1276" w:type="dxa"/>
            <w:tcBorders>
              <w:top w:val="single" w:sz="4" w:space="0" w:color="000000"/>
              <w:left w:val="single" w:sz="4" w:space="0" w:color="000000"/>
              <w:bottom w:val="single" w:sz="4" w:space="0" w:color="000000"/>
              <w:right w:val="single" w:sz="4" w:space="0" w:color="000000"/>
            </w:tcBorders>
          </w:tcPr>
          <w:p w14:paraId="3ACC0E8C" w14:textId="77777777" w:rsidR="005C2A16" w:rsidRDefault="005C2A16" w:rsidP="005C2A16">
            <w:pPr>
              <w:spacing w:after="200" w:line="276" w:lineRule="auto"/>
              <w:rPr>
                <w:rFonts w:ascii="Times New Roman" w:eastAsia="Times New Roman" w:hAnsi="Times New Roman" w:cs="Times New Roman"/>
              </w:rPr>
            </w:pPr>
            <w:r>
              <w:rPr>
                <w:rFonts w:ascii="Times New Roman" w:eastAsia="Times New Roman" w:hAnsi="Times New Roman" w:cs="Times New Roman"/>
              </w:rPr>
              <w:t>-</w:t>
            </w:r>
          </w:p>
        </w:tc>
        <w:tc>
          <w:tcPr>
            <w:tcW w:w="1417" w:type="dxa"/>
            <w:tcBorders>
              <w:top w:val="single" w:sz="4" w:space="0" w:color="000000"/>
              <w:left w:val="single" w:sz="4" w:space="0" w:color="000000"/>
              <w:bottom w:val="single" w:sz="4" w:space="0" w:color="000000"/>
              <w:right w:val="single" w:sz="4" w:space="0" w:color="000000"/>
            </w:tcBorders>
          </w:tcPr>
          <w:p w14:paraId="4156EAD9" w14:textId="77777777" w:rsidR="005C2A16" w:rsidRDefault="005C2A16" w:rsidP="005C2A16">
            <w:pPr>
              <w:spacing w:after="200" w:line="276" w:lineRule="auto"/>
              <w:rPr>
                <w:rFonts w:ascii="Times New Roman" w:eastAsia="Times New Roman" w:hAnsi="Times New Roman" w:cs="Times New Roman"/>
              </w:rPr>
            </w:pPr>
          </w:p>
        </w:tc>
        <w:tc>
          <w:tcPr>
            <w:tcW w:w="1701" w:type="dxa"/>
            <w:tcBorders>
              <w:top w:val="single" w:sz="4" w:space="0" w:color="000000"/>
              <w:left w:val="single" w:sz="4" w:space="0" w:color="000000"/>
              <w:bottom w:val="single" w:sz="4" w:space="0" w:color="000000"/>
              <w:right w:val="single" w:sz="4" w:space="0" w:color="000000"/>
            </w:tcBorders>
          </w:tcPr>
          <w:p w14:paraId="3E7C6671" w14:textId="77777777" w:rsidR="005C2A16" w:rsidRDefault="005C2A16" w:rsidP="005C2A16">
            <w:pPr>
              <w:spacing w:after="200" w:line="276" w:lineRule="auto"/>
              <w:rPr>
                <w:rFonts w:ascii="Times New Roman" w:eastAsia="Times New Roman" w:hAnsi="Times New Roman" w:cs="Times New Roman"/>
              </w:rPr>
            </w:pPr>
            <w:r>
              <w:rPr>
                <w:rFonts w:ascii="Times New Roman" w:eastAsia="Times New Roman" w:hAnsi="Times New Roman" w:cs="Times New Roman"/>
              </w:rPr>
              <w:t>-</w:t>
            </w:r>
          </w:p>
        </w:tc>
        <w:tc>
          <w:tcPr>
            <w:tcW w:w="1134" w:type="dxa"/>
            <w:tcBorders>
              <w:top w:val="single" w:sz="4" w:space="0" w:color="000000"/>
              <w:left w:val="single" w:sz="4" w:space="0" w:color="000000"/>
              <w:bottom w:val="single" w:sz="4" w:space="0" w:color="000000"/>
              <w:right w:val="single" w:sz="4" w:space="0" w:color="000000"/>
            </w:tcBorders>
          </w:tcPr>
          <w:p w14:paraId="4572CE33" w14:textId="77777777" w:rsidR="005C2A16" w:rsidRDefault="005C2A16" w:rsidP="005C2A16">
            <w:pPr>
              <w:spacing w:after="200" w:line="276" w:lineRule="auto"/>
              <w:rPr>
                <w:rFonts w:ascii="Times New Roman" w:eastAsia="Times New Roman" w:hAnsi="Times New Roman" w:cs="Times New Roman"/>
              </w:rPr>
            </w:pPr>
            <w:r>
              <w:rPr>
                <w:rFonts w:ascii="Times New Roman" w:eastAsia="Times New Roman" w:hAnsi="Times New Roman" w:cs="Times New Roman"/>
              </w:rPr>
              <w:t>-</w:t>
            </w:r>
          </w:p>
        </w:tc>
        <w:tc>
          <w:tcPr>
            <w:tcW w:w="1276" w:type="dxa"/>
            <w:tcBorders>
              <w:top w:val="single" w:sz="4" w:space="0" w:color="000000"/>
              <w:left w:val="single" w:sz="4" w:space="0" w:color="000000"/>
              <w:bottom w:val="single" w:sz="4" w:space="0" w:color="000000"/>
              <w:right w:val="single" w:sz="4" w:space="0" w:color="000000"/>
            </w:tcBorders>
          </w:tcPr>
          <w:p w14:paraId="605D4980" w14:textId="77777777" w:rsidR="005C2A16" w:rsidRDefault="005C2A16" w:rsidP="005C2A16">
            <w:pPr>
              <w:spacing w:after="200" w:line="276" w:lineRule="auto"/>
              <w:rPr>
                <w:rFonts w:ascii="Times New Roman" w:eastAsia="Times New Roman" w:hAnsi="Times New Roman" w:cs="Times New Roman"/>
              </w:rPr>
            </w:pPr>
            <w:r>
              <w:rPr>
                <w:rFonts w:ascii="Times New Roman" w:eastAsia="Times New Roman" w:hAnsi="Times New Roman" w:cs="Times New Roman"/>
              </w:rPr>
              <w:t>-</w:t>
            </w:r>
          </w:p>
        </w:tc>
      </w:tr>
      <w:tr w:rsidR="005C2A16" w14:paraId="2AD66583" w14:textId="77777777" w:rsidTr="005C2A16">
        <w:trPr>
          <w:trHeight w:val="340"/>
        </w:trPr>
        <w:tc>
          <w:tcPr>
            <w:tcW w:w="778" w:type="dxa"/>
            <w:vMerge/>
            <w:tcBorders>
              <w:top w:val="single" w:sz="4" w:space="0" w:color="2E74B5"/>
              <w:left w:val="single" w:sz="4" w:space="0" w:color="2E74B5"/>
              <w:bottom w:val="single" w:sz="4" w:space="0" w:color="2E74B5"/>
              <w:right w:val="single" w:sz="4" w:space="0" w:color="2E74B5"/>
            </w:tcBorders>
          </w:tcPr>
          <w:p w14:paraId="38A53688" w14:textId="77777777" w:rsidR="005C2A16" w:rsidRDefault="005C2A16" w:rsidP="005C2A16">
            <w:pPr>
              <w:spacing w:line="276" w:lineRule="auto"/>
              <w:rPr>
                <w:rFonts w:ascii="Times New Roman" w:eastAsia="Times New Roman" w:hAnsi="Times New Roman" w:cs="Times New Roman"/>
              </w:rPr>
            </w:pPr>
          </w:p>
        </w:tc>
        <w:tc>
          <w:tcPr>
            <w:tcW w:w="1627" w:type="dxa"/>
            <w:tcBorders>
              <w:top w:val="single" w:sz="4" w:space="0" w:color="000000"/>
              <w:left w:val="single" w:sz="4" w:space="0" w:color="000000"/>
              <w:bottom w:val="single" w:sz="4" w:space="0" w:color="000000"/>
              <w:right w:val="single" w:sz="4" w:space="0" w:color="000000"/>
            </w:tcBorders>
            <w:shd w:val="clear" w:color="auto" w:fill="E2EFD9"/>
          </w:tcPr>
          <w:p w14:paraId="3529E409" w14:textId="77777777" w:rsidR="005C2A16" w:rsidRDefault="005C2A16" w:rsidP="005C2A16">
            <w:pPr>
              <w:spacing w:line="276" w:lineRule="auto"/>
              <w:ind w:hanging="137"/>
              <w:jc w:val="center"/>
              <w:rPr>
                <w:rFonts w:ascii="Times New Roman" w:eastAsia="Times New Roman" w:hAnsi="Times New Roman" w:cs="Times New Roman"/>
                <w:b/>
              </w:rPr>
            </w:pPr>
            <w:r>
              <w:rPr>
                <w:rFonts w:ascii="Times New Roman" w:eastAsia="Times New Roman" w:hAnsi="Times New Roman" w:cs="Times New Roman"/>
                <w:b/>
              </w:rPr>
              <w:t>1.b</w:t>
            </w:r>
          </w:p>
        </w:tc>
        <w:tc>
          <w:tcPr>
            <w:tcW w:w="1276" w:type="dxa"/>
            <w:tcBorders>
              <w:top w:val="single" w:sz="4" w:space="0" w:color="000000"/>
              <w:left w:val="single" w:sz="4" w:space="0" w:color="000000"/>
              <w:bottom w:val="single" w:sz="4" w:space="0" w:color="000000"/>
              <w:right w:val="single" w:sz="4" w:space="0" w:color="000000"/>
            </w:tcBorders>
          </w:tcPr>
          <w:p w14:paraId="231E04F0" w14:textId="77777777" w:rsidR="005C2A16" w:rsidRDefault="005C2A16" w:rsidP="005C2A16">
            <w:pPr>
              <w:spacing w:after="200" w:line="276" w:lineRule="auto"/>
              <w:rPr>
                <w:rFonts w:ascii="Times New Roman" w:eastAsia="Times New Roman" w:hAnsi="Times New Roman" w:cs="Times New Roman"/>
              </w:rPr>
            </w:pPr>
            <w:r>
              <w:rPr>
                <w:rFonts w:ascii="Times New Roman" w:eastAsia="Times New Roman" w:hAnsi="Times New Roman" w:cs="Times New Roman"/>
              </w:rPr>
              <w:t>-</w:t>
            </w:r>
          </w:p>
        </w:tc>
        <w:tc>
          <w:tcPr>
            <w:tcW w:w="1417" w:type="dxa"/>
            <w:tcBorders>
              <w:top w:val="single" w:sz="4" w:space="0" w:color="000000"/>
              <w:left w:val="single" w:sz="4" w:space="0" w:color="000000"/>
              <w:bottom w:val="single" w:sz="4" w:space="0" w:color="000000"/>
              <w:right w:val="single" w:sz="4" w:space="0" w:color="000000"/>
            </w:tcBorders>
          </w:tcPr>
          <w:p w14:paraId="51B03298" w14:textId="77777777" w:rsidR="005C2A16" w:rsidRDefault="005C2A16" w:rsidP="005C2A16">
            <w:pPr>
              <w:spacing w:after="200" w:line="276" w:lineRule="auto"/>
              <w:rPr>
                <w:rFonts w:ascii="Times New Roman" w:eastAsia="Times New Roman" w:hAnsi="Times New Roman" w:cs="Times New Roman"/>
              </w:rPr>
            </w:pPr>
          </w:p>
        </w:tc>
        <w:tc>
          <w:tcPr>
            <w:tcW w:w="1701" w:type="dxa"/>
            <w:tcBorders>
              <w:top w:val="single" w:sz="4" w:space="0" w:color="000000"/>
              <w:left w:val="single" w:sz="4" w:space="0" w:color="000000"/>
              <w:bottom w:val="single" w:sz="4" w:space="0" w:color="000000"/>
              <w:right w:val="single" w:sz="4" w:space="0" w:color="000000"/>
            </w:tcBorders>
          </w:tcPr>
          <w:p w14:paraId="6F91CF07" w14:textId="77777777" w:rsidR="005C2A16" w:rsidRDefault="005C2A16" w:rsidP="005C2A16">
            <w:pPr>
              <w:spacing w:after="200" w:line="276" w:lineRule="auto"/>
              <w:rPr>
                <w:rFonts w:ascii="Times New Roman" w:eastAsia="Times New Roman" w:hAnsi="Times New Roman" w:cs="Times New Roman"/>
              </w:rPr>
            </w:pPr>
            <w:r>
              <w:rPr>
                <w:rFonts w:ascii="Times New Roman" w:eastAsia="Times New Roman" w:hAnsi="Times New Roman" w:cs="Times New Roman"/>
              </w:rPr>
              <w:t>-</w:t>
            </w:r>
          </w:p>
        </w:tc>
        <w:tc>
          <w:tcPr>
            <w:tcW w:w="1134" w:type="dxa"/>
            <w:tcBorders>
              <w:top w:val="single" w:sz="4" w:space="0" w:color="000000"/>
              <w:left w:val="single" w:sz="4" w:space="0" w:color="000000"/>
              <w:bottom w:val="single" w:sz="4" w:space="0" w:color="000000"/>
              <w:right w:val="single" w:sz="4" w:space="0" w:color="000000"/>
            </w:tcBorders>
          </w:tcPr>
          <w:p w14:paraId="47C02944" w14:textId="77777777" w:rsidR="005C2A16" w:rsidRDefault="005C2A16" w:rsidP="005C2A16">
            <w:pPr>
              <w:spacing w:after="200" w:line="276" w:lineRule="auto"/>
              <w:rPr>
                <w:rFonts w:ascii="Times New Roman" w:eastAsia="Times New Roman" w:hAnsi="Times New Roman" w:cs="Times New Roman"/>
              </w:rPr>
            </w:pPr>
            <w:r>
              <w:rPr>
                <w:rFonts w:ascii="Times New Roman" w:eastAsia="Times New Roman" w:hAnsi="Times New Roman" w:cs="Times New Roman"/>
              </w:rPr>
              <w:t>-</w:t>
            </w:r>
          </w:p>
        </w:tc>
        <w:tc>
          <w:tcPr>
            <w:tcW w:w="1276" w:type="dxa"/>
            <w:tcBorders>
              <w:top w:val="single" w:sz="4" w:space="0" w:color="000000"/>
              <w:left w:val="single" w:sz="4" w:space="0" w:color="000000"/>
              <w:bottom w:val="single" w:sz="4" w:space="0" w:color="000000"/>
              <w:right w:val="single" w:sz="4" w:space="0" w:color="000000"/>
            </w:tcBorders>
          </w:tcPr>
          <w:p w14:paraId="31FBFAEF" w14:textId="77777777" w:rsidR="005C2A16" w:rsidRDefault="005C2A16" w:rsidP="005C2A16">
            <w:pPr>
              <w:spacing w:after="200" w:line="276" w:lineRule="auto"/>
              <w:rPr>
                <w:rFonts w:ascii="Times New Roman" w:eastAsia="Times New Roman" w:hAnsi="Times New Roman" w:cs="Times New Roman"/>
              </w:rPr>
            </w:pPr>
            <w:r>
              <w:rPr>
                <w:rFonts w:ascii="Times New Roman" w:eastAsia="Times New Roman" w:hAnsi="Times New Roman" w:cs="Times New Roman"/>
              </w:rPr>
              <w:t>-</w:t>
            </w:r>
          </w:p>
        </w:tc>
      </w:tr>
      <w:tr w:rsidR="005C2A16" w14:paraId="5D173BCF" w14:textId="77777777" w:rsidTr="005C2A16">
        <w:trPr>
          <w:trHeight w:val="340"/>
        </w:trPr>
        <w:tc>
          <w:tcPr>
            <w:tcW w:w="778" w:type="dxa"/>
            <w:vMerge/>
            <w:tcBorders>
              <w:top w:val="single" w:sz="4" w:space="0" w:color="2E74B5"/>
              <w:left w:val="single" w:sz="4" w:space="0" w:color="2E74B5"/>
              <w:bottom w:val="single" w:sz="4" w:space="0" w:color="2E74B5"/>
              <w:right w:val="single" w:sz="4" w:space="0" w:color="2E74B5"/>
            </w:tcBorders>
          </w:tcPr>
          <w:p w14:paraId="7E011F63" w14:textId="77777777" w:rsidR="005C2A16" w:rsidRDefault="005C2A16" w:rsidP="005C2A16">
            <w:pPr>
              <w:spacing w:line="276" w:lineRule="auto"/>
              <w:rPr>
                <w:rFonts w:ascii="Times New Roman" w:eastAsia="Times New Roman" w:hAnsi="Times New Roman" w:cs="Times New Roman"/>
              </w:rPr>
            </w:pPr>
          </w:p>
        </w:tc>
        <w:tc>
          <w:tcPr>
            <w:tcW w:w="1627" w:type="dxa"/>
            <w:tcBorders>
              <w:top w:val="single" w:sz="4" w:space="0" w:color="000000"/>
              <w:left w:val="single" w:sz="4" w:space="0" w:color="000000"/>
              <w:bottom w:val="single" w:sz="4" w:space="0" w:color="000000"/>
              <w:right w:val="single" w:sz="4" w:space="0" w:color="000000"/>
            </w:tcBorders>
            <w:shd w:val="clear" w:color="auto" w:fill="E2EFD9"/>
          </w:tcPr>
          <w:p w14:paraId="0C1E2024" w14:textId="77777777" w:rsidR="005C2A16" w:rsidRDefault="005C2A16" w:rsidP="005C2A16">
            <w:pPr>
              <w:spacing w:after="200" w:line="276" w:lineRule="auto"/>
              <w:ind w:hanging="137"/>
              <w:jc w:val="center"/>
              <w:rPr>
                <w:rFonts w:ascii="Times New Roman" w:eastAsia="Times New Roman" w:hAnsi="Times New Roman" w:cs="Times New Roman"/>
              </w:rPr>
            </w:pPr>
            <w:r>
              <w:rPr>
                <w:rFonts w:ascii="Times New Roman" w:eastAsia="Times New Roman" w:hAnsi="Times New Roman" w:cs="Times New Roman"/>
                <w:b/>
              </w:rPr>
              <w:t>2. a</w:t>
            </w:r>
          </w:p>
        </w:tc>
        <w:tc>
          <w:tcPr>
            <w:tcW w:w="1276" w:type="dxa"/>
            <w:tcBorders>
              <w:top w:val="single" w:sz="4" w:space="0" w:color="000000"/>
              <w:left w:val="single" w:sz="4" w:space="0" w:color="000000"/>
              <w:bottom w:val="single" w:sz="4" w:space="0" w:color="000000"/>
              <w:right w:val="single" w:sz="4" w:space="0" w:color="000000"/>
            </w:tcBorders>
          </w:tcPr>
          <w:p w14:paraId="7AC3AC43" w14:textId="77777777" w:rsidR="005C2A16" w:rsidRDefault="005C2A16" w:rsidP="005C2A16">
            <w:pPr>
              <w:spacing w:after="200" w:line="276" w:lineRule="auto"/>
              <w:rPr>
                <w:rFonts w:ascii="Times New Roman" w:eastAsia="Times New Roman" w:hAnsi="Times New Roman" w:cs="Times New Roman"/>
              </w:rPr>
            </w:pPr>
            <w:r>
              <w:rPr>
                <w:rFonts w:ascii="Times New Roman" w:eastAsia="Times New Roman" w:hAnsi="Times New Roman" w:cs="Times New Roman"/>
              </w:rPr>
              <w:t>-</w:t>
            </w:r>
          </w:p>
        </w:tc>
        <w:tc>
          <w:tcPr>
            <w:tcW w:w="1417" w:type="dxa"/>
            <w:tcBorders>
              <w:top w:val="single" w:sz="4" w:space="0" w:color="000000"/>
              <w:left w:val="single" w:sz="4" w:space="0" w:color="000000"/>
              <w:bottom w:val="single" w:sz="4" w:space="0" w:color="000000"/>
              <w:right w:val="single" w:sz="4" w:space="0" w:color="000000"/>
            </w:tcBorders>
          </w:tcPr>
          <w:p w14:paraId="3FB48678" w14:textId="77777777" w:rsidR="005C2A16" w:rsidRDefault="005C2A16" w:rsidP="005C2A16">
            <w:pPr>
              <w:spacing w:after="200" w:line="276" w:lineRule="auto"/>
              <w:rPr>
                <w:rFonts w:ascii="Times New Roman" w:eastAsia="Times New Roman" w:hAnsi="Times New Roman" w:cs="Times New Roman"/>
              </w:rPr>
            </w:pPr>
          </w:p>
        </w:tc>
        <w:tc>
          <w:tcPr>
            <w:tcW w:w="1701" w:type="dxa"/>
            <w:tcBorders>
              <w:top w:val="single" w:sz="4" w:space="0" w:color="000000"/>
              <w:left w:val="single" w:sz="4" w:space="0" w:color="000000"/>
              <w:bottom w:val="single" w:sz="4" w:space="0" w:color="000000"/>
              <w:right w:val="single" w:sz="4" w:space="0" w:color="000000"/>
            </w:tcBorders>
          </w:tcPr>
          <w:p w14:paraId="0B97744D" w14:textId="77777777" w:rsidR="005C2A16" w:rsidRDefault="005C2A16" w:rsidP="005C2A16">
            <w:pPr>
              <w:spacing w:after="200" w:line="276" w:lineRule="auto"/>
              <w:rPr>
                <w:rFonts w:ascii="Times New Roman" w:eastAsia="Times New Roman" w:hAnsi="Times New Roman" w:cs="Times New Roman"/>
              </w:rPr>
            </w:pPr>
            <w:r>
              <w:rPr>
                <w:rFonts w:ascii="Times New Roman" w:eastAsia="Times New Roman" w:hAnsi="Times New Roman" w:cs="Times New Roman"/>
              </w:rPr>
              <w:t>-</w:t>
            </w:r>
          </w:p>
        </w:tc>
        <w:tc>
          <w:tcPr>
            <w:tcW w:w="1134" w:type="dxa"/>
            <w:tcBorders>
              <w:top w:val="single" w:sz="4" w:space="0" w:color="000000"/>
              <w:left w:val="single" w:sz="4" w:space="0" w:color="000000"/>
              <w:bottom w:val="single" w:sz="4" w:space="0" w:color="000000"/>
              <w:right w:val="single" w:sz="4" w:space="0" w:color="000000"/>
            </w:tcBorders>
          </w:tcPr>
          <w:p w14:paraId="4C55651F" w14:textId="77777777" w:rsidR="005C2A16" w:rsidRDefault="005C2A16" w:rsidP="005C2A16">
            <w:pPr>
              <w:spacing w:after="200" w:line="276" w:lineRule="auto"/>
              <w:rPr>
                <w:rFonts w:ascii="Times New Roman" w:eastAsia="Times New Roman" w:hAnsi="Times New Roman" w:cs="Times New Roman"/>
              </w:rPr>
            </w:pPr>
            <w:r>
              <w:rPr>
                <w:rFonts w:ascii="Times New Roman" w:eastAsia="Times New Roman" w:hAnsi="Times New Roman" w:cs="Times New Roman"/>
              </w:rPr>
              <w:t>-</w:t>
            </w:r>
          </w:p>
        </w:tc>
        <w:tc>
          <w:tcPr>
            <w:tcW w:w="1276" w:type="dxa"/>
            <w:tcBorders>
              <w:top w:val="single" w:sz="4" w:space="0" w:color="000000"/>
              <w:left w:val="single" w:sz="4" w:space="0" w:color="000000"/>
              <w:bottom w:val="single" w:sz="4" w:space="0" w:color="000000"/>
              <w:right w:val="single" w:sz="4" w:space="0" w:color="000000"/>
            </w:tcBorders>
          </w:tcPr>
          <w:p w14:paraId="0315241E" w14:textId="77777777" w:rsidR="005C2A16" w:rsidRDefault="005C2A16" w:rsidP="005C2A16">
            <w:pPr>
              <w:spacing w:after="200" w:line="276" w:lineRule="auto"/>
              <w:rPr>
                <w:rFonts w:ascii="Times New Roman" w:eastAsia="Times New Roman" w:hAnsi="Times New Roman" w:cs="Times New Roman"/>
              </w:rPr>
            </w:pPr>
            <w:r>
              <w:rPr>
                <w:rFonts w:ascii="Times New Roman" w:eastAsia="Times New Roman" w:hAnsi="Times New Roman" w:cs="Times New Roman"/>
              </w:rPr>
              <w:t>-</w:t>
            </w:r>
          </w:p>
        </w:tc>
      </w:tr>
      <w:tr w:rsidR="005C2A16" w14:paraId="6329C498" w14:textId="77777777" w:rsidTr="005C2A16">
        <w:trPr>
          <w:trHeight w:val="340"/>
        </w:trPr>
        <w:tc>
          <w:tcPr>
            <w:tcW w:w="778" w:type="dxa"/>
            <w:vMerge/>
            <w:tcBorders>
              <w:top w:val="single" w:sz="4" w:space="0" w:color="2E74B5"/>
              <w:left w:val="single" w:sz="4" w:space="0" w:color="2E74B5"/>
              <w:bottom w:val="single" w:sz="4" w:space="0" w:color="2E74B5"/>
              <w:right w:val="single" w:sz="4" w:space="0" w:color="2E74B5"/>
            </w:tcBorders>
          </w:tcPr>
          <w:p w14:paraId="5F5E54C8" w14:textId="77777777" w:rsidR="005C2A16" w:rsidRDefault="005C2A16" w:rsidP="005C2A16">
            <w:pPr>
              <w:spacing w:line="276" w:lineRule="auto"/>
              <w:rPr>
                <w:rFonts w:ascii="Times New Roman" w:eastAsia="Times New Roman" w:hAnsi="Times New Roman" w:cs="Times New Roman"/>
              </w:rPr>
            </w:pPr>
          </w:p>
        </w:tc>
        <w:tc>
          <w:tcPr>
            <w:tcW w:w="1627" w:type="dxa"/>
            <w:tcBorders>
              <w:top w:val="single" w:sz="4" w:space="0" w:color="000000"/>
              <w:left w:val="single" w:sz="4" w:space="0" w:color="000000"/>
              <w:bottom w:val="single" w:sz="4" w:space="0" w:color="000000"/>
              <w:right w:val="single" w:sz="4" w:space="0" w:color="000000"/>
            </w:tcBorders>
            <w:shd w:val="clear" w:color="auto" w:fill="E2EFD9"/>
          </w:tcPr>
          <w:p w14:paraId="40E772AB" w14:textId="77777777" w:rsidR="005C2A16" w:rsidRDefault="005C2A16" w:rsidP="005C2A16">
            <w:pPr>
              <w:spacing w:after="200" w:line="276" w:lineRule="auto"/>
              <w:ind w:hanging="137"/>
              <w:jc w:val="center"/>
              <w:rPr>
                <w:rFonts w:ascii="Times New Roman" w:eastAsia="Times New Roman" w:hAnsi="Times New Roman" w:cs="Times New Roman"/>
                <w:b/>
              </w:rPr>
            </w:pPr>
            <w:r>
              <w:rPr>
                <w:rFonts w:ascii="Times New Roman" w:eastAsia="Times New Roman" w:hAnsi="Times New Roman" w:cs="Times New Roman"/>
                <w:b/>
              </w:rPr>
              <w:t>2. b</w:t>
            </w:r>
          </w:p>
        </w:tc>
        <w:tc>
          <w:tcPr>
            <w:tcW w:w="1276" w:type="dxa"/>
            <w:tcBorders>
              <w:top w:val="single" w:sz="4" w:space="0" w:color="000000"/>
              <w:left w:val="single" w:sz="4" w:space="0" w:color="000000"/>
              <w:bottom w:val="single" w:sz="4" w:space="0" w:color="000000"/>
              <w:right w:val="single" w:sz="4" w:space="0" w:color="000000"/>
            </w:tcBorders>
          </w:tcPr>
          <w:p w14:paraId="0A26E730" w14:textId="77777777" w:rsidR="005C2A16" w:rsidRDefault="005C2A16" w:rsidP="005C2A16">
            <w:pPr>
              <w:spacing w:after="200" w:line="276" w:lineRule="auto"/>
              <w:rPr>
                <w:rFonts w:ascii="Times New Roman" w:eastAsia="Times New Roman" w:hAnsi="Times New Roman" w:cs="Times New Roman"/>
              </w:rPr>
            </w:pPr>
            <w:r>
              <w:rPr>
                <w:rFonts w:ascii="Times New Roman" w:eastAsia="Times New Roman" w:hAnsi="Times New Roman" w:cs="Times New Roman"/>
              </w:rPr>
              <w:t>-</w:t>
            </w:r>
          </w:p>
        </w:tc>
        <w:tc>
          <w:tcPr>
            <w:tcW w:w="1417" w:type="dxa"/>
            <w:tcBorders>
              <w:top w:val="single" w:sz="4" w:space="0" w:color="000000"/>
              <w:left w:val="single" w:sz="4" w:space="0" w:color="000000"/>
              <w:bottom w:val="single" w:sz="4" w:space="0" w:color="000000"/>
              <w:right w:val="single" w:sz="4" w:space="0" w:color="000000"/>
            </w:tcBorders>
          </w:tcPr>
          <w:p w14:paraId="117FC07B" w14:textId="77777777" w:rsidR="005C2A16" w:rsidRDefault="005C2A16" w:rsidP="005C2A16">
            <w:pPr>
              <w:spacing w:after="200" w:line="276" w:lineRule="auto"/>
              <w:rPr>
                <w:rFonts w:ascii="Times New Roman" w:eastAsia="Times New Roman" w:hAnsi="Times New Roman" w:cs="Times New Roman"/>
              </w:rPr>
            </w:pPr>
          </w:p>
        </w:tc>
        <w:tc>
          <w:tcPr>
            <w:tcW w:w="1701" w:type="dxa"/>
            <w:tcBorders>
              <w:top w:val="single" w:sz="4" w:space="0" w:color="000000"/>
              <w:left w:val="single" w:sz="4" w:space="0" w:color="000000"/>
              <w:bottom w:val="single" w:sz="4" w:space="0" w:color="000000"/>
              <w:right w:val="single" w:sz="4" w:space="0" w:color="000000"/>
            </w:tcBorders>
          </w:tcPr>
          <w:p w14:paraId="6D07F051" w14:textId="77777777" w:rsidR="005C2A16" w:rsidRDefault="005C2A16" w:rsidP="005C2A16">
            <w:pPr>
              <w:spacing w:after="200" w:line="276" w:lineRule="auto"/>
              <w:rPr>
                <w:rFonts w:ascii="Times New Roman" w:eastAsia="Times New Roman" w:hAnsi="Times New Roman" w:cs="Times New Roman"/>
              </w:rPr>
            </w:pPr>
            <w:r>
              <w:rPr>
                <w:rFonts w:ascii="Times New Roman" w:eastAsia="Times New Roman" w:hAnsi="Times New Roman" w:cs="Times New Roman"/>
              </w:rPr>
              <w:t>-</w:t>
            </w:r>
          </w:p>
        </w:tc>
        <w:tc>
          <w:tcPr>
            <w:tcW w:w="1134" w:type="dxa"/>
            <w:tcBorders>
              <w:top w:val="single" w:sz="4" w:space="0" w:color="000000"/>
              <w:left w:val="single" w:sz="4" w:space="0" w:color="000000"/>
              <w:bottom w:val="single" w:sz="4" w:space="0" w:color="000000"/>
              <w:right w:val="single" w:sz="4" w:space="0" w:color="000000"/>
            </w:tcBorders>
          </w:tcPr>
          <w:p w14:paraId="649B581F" w14:textId="77777777" w:rsidR="005C2A16" w:rsidRDefault="005C2A16" w:rsidP="005C2A16">
            <w:pPr>
              <w:spacing w:after="200" w:line="276" w:lineRule="auto"/>
              <w:rPr>
                <w:rFonts w:ascii="Times New Roman" w:eastAsia="Times New Roman" w:hAnsi="Times New Roman" w:cs="Times New Roman"/>
              </w:rPr>
            </w:pPr>
            <w:r>
              <w:rPr>
                <w:rFonts w:ascii="Times New Roman" w:eastAsia="Times New Roman" w:hAnsi="Times New Roman" w:cs="Times New Roman"/>
              </w:rPr>
              <w:t>-</w:t>
            </w:r>
          </w:p>
        </w:tc>
        <w:tc>
          <w:tcPr>
            <w:tcW w:w="1276" w:type="dxa"/>
            <w:tcBorders>
              <w:top w:val="single" w:sz="4" w:space="0" w:color="000000"/>
              <w:left w:val="single" w:sz="4" w:space="0" w:color="000000"/>
              <w:bottom w:val="single" w:sz="4" w:space="0" w:color="000000"/>
              <w:right w:val="single" w:sz="4" w:space="0" w:color="000000"/>
            </w:tcBorders>
          </w:tcPr>
          <w:p w14:paraId="3690917A" w14:textId="77777777" w:rsidR="005C2A16" w:rsidRDefault="005C2A16" w:rsidP="005C2A16">
            <w:pPr>
              <w:spacing w:after="200" w:line="276" w:lineRule="auto"/>
              <w:rPr>
                <w:rFonts w:ascii="Times New Roman" w:eastAsia="Times New Roman" w:hAnsi="Times New Roman" w:cs="Times New Roman"/>
              </w:rPr>
            </w:pPr>
            <w:r>
              <w:rPr>
                <w:rFonts w:ascii="Times New Roman" w:eastAsia="Times New Roman" w:hAnsi="Times New Roman" w:cs="Times New Roman"/>
              </w:rPr>
              <w:t>-</w:t>
            </w:r>
          </w:p>
        </w:tc>
      </w:tr>
      <w:tr w:rsidR="005C2A16" w14:paraId="233713B8" w14:textId="77777777" w:rsidTr="005C2A16">
        <w:trPr>
          <w:trHeight w:val="340"/>
        </w:trPr>
        <w:tc>
          <w:tcPr>
            <w:tcW w:w="778" w:type="dxa"/>
            <w:vMerge/>
            <w:tcBorders>
              <w:top w:val="single" w:sz="4" w:space="0" w:color="2E74B5"/>
              <w:left w:val="single" w:sz="4" w:space="0" w:color="2E74B5"/>
              <w:bottom w:val="single" w:sz="4" w:space="0" w:color="2E74B5"/>
              <w:right w:val="single" w:sz="4" w:space="0" w:color="2E74B5"/>
            </w:tcBorders>
          </w:tcPr>
          <w:p w14:paraId="5467DBCD" w14:textId="77777777" w:rsidR="005C2A16" w:rsidRDefault="005C2A16" w:rsidP="005C2A16">
            <w:pPr>
              <w:spacing w:line="276" w:lineRule="auto"/>
              <w:rPr>
                <w:rFonts w:ascii="Times New Roman" w:eastAsia="Times New Roman" w:hAnsi="Times New Roman" w:cs="Times New Roman"/>
              </w:rPr>
            </w:pPr>
          </w:p>
        </w:tc>
        <w:tc>
          <w:tcPr>
            <w:tcW w:w="1627" w:type="dxa"/>
            <w:tcBorders>
              <w:top w:val="single" w:sz="4" w:space="0" w:color="000000"/>
              <w:left w:val="single" w:sz="4" w:space="0" w:color="000000"/>
              <w:bottom w:val="single" w:sz="4" w:space="0" w:color="000000"/>
              <w:right w:val="single" w:sz="4" w:space="0" w:color="000000"/>
            </w:tcBorders>
            <w:shd w:val="clear" w:color="auto" w:fill="E2EFD9"/>
          </w:tcPr>
          <w:p w14:paraId="2F68267C" w14:textId="77777777" w:rsidR="005C2A16" w:rsidRDefault="005C2A16" w:rsidP="005C2A16">
            <w:pPr>
              <w:spacing w:after="200" w:line="276" w:lineRule="auto"/>
              <w:ind w:hanging="137"/>
              <w:jc w:val="center"/>
              <w:rPr>
                <w:rFonts w:ascii="Times New Roman" w:eastAsia="Times New Roman" w:hAnsi="Times New Roman" w:cs="Times New Roman"/>
              </w:rPr>
            </w:pPr>
            <w:r>
              <w:rPr>
                <w:rFonts w:ascii="Times New Roman" w:eastAsia="Times New Roman" w:hAnsi="Times New Roman" w:cs="Times New Roman"/>
                <w:b/>
              </w:rPr>
              <w:t>3. a</w:t>
            </w:r>
          </w:p>
        </w:tc>
        <w:tc>
          <w:tcPr>
            <w:tcW w:w="1276" w:type="dxa"/>
            <w:tcBorders>
              <w:top w:val="single" w:sz="4" w:space="0" w:color="000000"/>
              <w:left w:val="single" w:sz="4" w:space="0" w:color="000000"/>
              <w:bottom w:val="single" w:sz="4" w:space="0" w:color="000000"/>
              <w:right w:val="single" w:sz="4" w:space="0" w:color="000000"/>
            </w:tcBorders>
          </w:tcPr>
          <w:p w14:paraId="499922D0" w14:textId="77777777" w:rsidR="005C2A16" w:rsidRDefault="005C2A16" w:rsidP="005C2A16">
            <w:pPr>
              <w:spacing w:after="200" w:line="276" w:lineRule="auto"/>
              <w:rPr>
                <w:rFonts w:ascii="Times New Roman" w:eastAsia="Times New Roman" w:hAnsi="Times New Roman" w:cs="Times New Roman"/>
              </w:rPr>
            </w:pPr>
            <w:r>
              <w:rPr>
                <w:rFonts w:ascii="Times New Roman" w:eastAsia="Times New Roman" w:hAnsi="Times New Roman" w:cs="Times New Roman"/>
              </w:rPr>
              <w:t>-</w:t>
            </w:r>
          </w:p>
        </w:tc>
        <w:tc>
          <w:tcPr>
            <w:tcW w:w="1417" w:type="dxa"/>
            <w:tcBorders>
              <w:top w:val="single" w:sz="4" w:space="0" w:color="000000"/>
              <w:left w:val="single" w:sz="4" w:space="0" w:color="000000"/>
              <w:bottom w:val="single" w:sz="4" w:space="0" w:color="000000"/>
              <w:right w:val="single" w:sz="4" w:space="0" w:color="000000"/>
            </w:tcBorders>
          </w:tcPr>
          <w:p w14:paraId="12D94F25" w14:textId="77777777" w:rsidR="005C2A16" w:rsidRDefault="005C2A16" w:rsidP="005C2A16">
            <w:pPr>
              <w:spacing w:after="200" w:line="276" w:lineRule="auto"/>
              <w:rPr>
                <w:rFonts w:ascii="Times New Roman" w:eastAsia="Times New Roman" w:hAnsi="Times New Roman" w:cs="Times New Roman"/>
              </w:rPr>
            </w:pPr>
          </w:p>
        </w:tc>
        <w:tc>
          <w:tcPr>
            <w:tcW w:w="1701" w:type="dxa"/>
            <w:tcBorders>
              <w:top w:val="single" w:sz="4" w:space="0" w:color="000000"/>
              <w:left w:val="single" w:sz="4" w:space="0" w:color="000000"/>
              <w:bottom w:val="single" w:sz="4" w:space="0" w:color="000000"/>
              <w:right w:val="single" w:sz="4" w:space="0" w:color="000000"/>
            </w:tcBorders>
          </w:tcPr>
          <w:p w14:paraId="35BE0028" w14:textId="77777777" w:rsidR="005C2A16" w:rsidRDefault="005C2A16" w:rsidP="005C2A16">
            <w:pPr>
              <w:spacing w:after="200" w:line="276" w:lineRule="auto"/>
              <w:rPr>
                <w:rFonts w:ascii="Times New Roman" w:eastAsia="Times New Roman" w:hAnsi="Times New Roman" w:cs="Times New Roman"/>
              </w:rPr>
            </w:pPr>
            <w:r>
              <w:rPr>
                <w:rFonts w:ascii="Times New Roman" w:eastAsia="Times New Roman" w:hAnsi="Times New Roman" w:cs="Times New Roman"/>
              </w:rPr>
              <w:t>-</w:t>
            </w:r>
          </w:p>
        </w:tc>
        <w:tc>
          <w:tcPr>
            <w:tcW w:w="1134" w:type="dxa"/>
            <w:tcBorders>
              <w:top w:val="single" w:sz="4" w:space="0" w:color="000000"/>
              <w:left w:val="single" w:sz="4" w:space="0" w:color="000000"/>
              <w:bottom w:val="single" w:sz="4" w:space="0" w:color="000000"/>
              <w:right w:val="single" w:sz="4" w:space="0" w:color="000000"/>
            </w:tcBorders>
          </w:tcPr>
          <w:p w14:paraId="5518BD78" w14:textId="77777777" w:rsidR="005C2A16" w:rsidRDefault="005C2A16" w:rsidP="005C2A16">
            <w:pPr>
              <w:spacing w:after="200" w:line="276" w:lineRule="auto"/>
              <w:rPr>
                <w:rFonts w:ascii="Times New Roman" w:eastAsia="Times New Roman" w:hAnsi="Times New Roman" w:cs="Times New Roman"/>
              </w:rPr>
            </w:pPr>
            <w:r>
              <w:rPr>
                <w:rFonts w:ascii="Times New Roman" w:eastAsia="Times New Roman" w:hAnsi="Times New Roman" w:cs="Times New Roman"/>
              </w:rPr>
              <w:t>-</w:t>
            </w:r>
          </w:p>
        </w:tc>
        <w:tc>
          <w:tcPr>
            <w:tcW w:w="1276" w:type="dxa"/>
            <w:tcBorders>
              <w:top w:val="single" w:sz="4" w:space="0" w:color="000000"/>
              <w:left w:val="single" w:sz="4" w:space="0" w:color="000000"/>
              <w:bottom w:val="single" w:sz="4" w:space="0" w:color="000000"/>
              <w:right w:val="single" w:sz="4" w:space="0" w:color="000000"/>
            </w:tcBorders>
          </w:tcPr>
          <w:p w14:paraId="3129949D" w14:textId="77777777" w:rsidR="005C2A16" w:rsidRDefault="005C2A16" w:rsidP="005C2A16">
            <w:pPr>
              <w:spacing w:after="200" w:line="276" w:lineRule="auto"/>
              <w:rPr>
                <w:rFonts w:ascii="Times New Roman" w:eastAsia="Times New Roman" w:hAnsi="Times New Roman" w:cs="Times New Roman"/>
              </w:rPr>
            </w:pPr>
            <w:r>
              <w:rPr>
                <w:rFonts w:ascii="Times New Roman" w:eastAsia="Times New Roman" w:hAnsi="Times New Roman" w:cs="Times New Roman"/>
              </w:rPr>
              <w:t>-</w:t>
            </w:r>
          </w:p>
        </w:tc>
      </w:tr>
      <w:tr w:rsidR="005C2A16" w14:paraId="483D3CF7" w14:textId="77777777" w:rsidTr="005C2A16">
        <w:trPr>
          <w:trHeight w:val="340"/>
        </w:trPr>
        <w:tc>
          <w:tcPr>
            <w:tcW w:w="778" w:type="dxa"/>
            <w:vMerge/>
            <w:tcBorders>
              <w:top w:val="single" w:sz="4" w:space="0" w:color="2E74B5"/>
              <w:left w:val="single" w:sz="4" w:space="0" w:color="2E74B5"/>
              <w:bottom w:val="single" w:sz="4" w:space="0" w:color="2E74B5"/>
              <w:right w:val="single" w:sz="4" w:space="0" w:color="2E74B5"/>
            </w:tcBorders>
          </w:tcPr>
          <w:p w14:paraId="12FC34AA" w14:textId="77777777" w:rsidR="005C2A16" w:rsidRDefault="005C2A16" w:rsidP="005C2A16">
            <w:pPr>
              <w:spacing w:line="276" w:lineRule="auto"/>
              <w:rPr>
                <w:rFonts w:ascii="Times New Roman" w:eastAsia="Times New Roman" w:hAnsi="Times New Roman" w:cs="Times New Roman"/>
              </w:rPr>
            </w:pPr>
          </w:p>
        </w:tc>
        <w:tc>
          <w:tcPr>
            <w:tcW w:w="1627" w:type="dxa"/>
            <w:tcBorders>
              <w:top w:val="single" w:sz="4" w:space="0" w:color="000000"/>
              <w:left w:val="single" w:sz="4" w:space="0" w:color="000000"/>
              <w:bottom w:val="single" w:sz="4" w:space="0" w:color="000000"/>
              <w:right w:val="single" w:sz="4" w:space="0" w:color="000000"/>
            </w:tcBorders>
            <w:shd w:val="clear" w:color="auto" w:fill="E2EFD9"/>
          </w:tcPr>
          <w:p w14:paraId="707D27C9" w14:textId="77777777" w:rsidR="005C2A16" w:rsidRDefault="005C2A16" w:rsidP="005C2A16">
            <w:pPr>
              <w:spacing w:after="200" w:line="276" w:lineRule="auto"/>
              <w:ind w:hanging="137"/>
              <w:jc w:val="center"/>
              <w:rPr>
                <w:rFonts w:ascii="Times New Roman" w:eastAsia="Times New Roman" w:hAnsi="Times New Roman" w:cs="Times New Roman"/>
                <w:b/>
              </w:rPr>
            </w:pPr>
            <w:r>
              <w:rPr>
                <w:rFonts w:ascii="Times New Roman" w:eastAsia="Times New Roman" w:hAnsi="Times New Roman" w:cs="Times New Roman"/>
                <w:b/>
              </w:rPr>
              <w:t>3.b</w:t>
            </w:r>
          </w:p>
        </w:tc>
        <w:tc>
          <w:tcPr>
            <w:tcW w:w="1276" w:type="dxa"/>
            <w:tcBorders>
              <w:top w:val="single" w:sz="4" w:space="0" w:color="000000"/>
              <w:left w:val="single" w:sz="4" w:space="0" w:color="000000"/>
              <w:bottom w:val="single" w:sz="4" w:space="0" w:color="000000"/>
              <w:right w:val="single" w:sz="4" w:space="0" w:color="000000"/>
            </w:tcBorders>
          </w:tcPr>
          <w:p w14:paraId="0C6C358C" w14:textId="77777777" w:rsidR="005C2A16" w:rsidRDefault="005C2A16" w:rsidP="005C2A16">
            <w:pPr>
              <w:spacing w:after="200" w:line="276" w:lineRule="auto"/>
              <w:rPr>
                <w:rFonts w:ascii="Times New Roman" w:eastAsia="Times New Roman" w:hAnsi="Times New Roman" w:cs="Times New Roman"/>
              </w:rPr>
            </w:pPr>
            <w:r>
              <w:rPr>
                <w:rFonts w:ascii="Times New Roman" w:eastAsia="Times New Roman" w:hAnsi="Times New Roman" w:cs="Times New Roman"/>
              </w:rPr>
              <w:t>-</w:t>
            </w:r>
          </w:p>
        </w:tc>
        <w:tc>
          <w:tcPr>
            <w:tcW w:w="1417" w:type="dxa"/>
            <w:tcBorders>
              <w:top w:val="single" w:sz="4" w:space="0" w:color="000000"/>
              <w:left w:val="single" w:sz="4" w:space="0" w:color="000000"/>
              <w:bottom w:val="single" w:sz="4" w:space="0" w:color="000000"/>
              <w:right w:val="single" w:sz="4" w:space="0" w:color="000000"/>
            </w:tcBorders>
          </w:tcPr>
          <w:p w14:paraId="2E4EE226" w14:textId="77777777" w:rsidR="005C2A16" w:rsidRDefault="005C2A16" w:rsidP="005C2A16">
            <w:pPr>
              <w:spacing w:after="200" w:line="276" w:lineRule="auto"/>
              <w:rPr>
                <w:rFonts w:ascii="Times New Roman" w:eastAsia="Times New Roman" w:hAnsi="Times New Roman" w:cs="Times New Roman"/>
              </w:rPr>
            </w:pPr>
          </w:p>
        </w:tc>
        <w:tc>
          <w:tcPr>
            <w:tcW w:w="1701" w:type="dxa"/>
            <w:tcBorders>
              <w:top w:val="single" w:sz="4" w:space="0" w:color="000000"/>
              <w:left w:val="single" w:sz="4" w:space="0" w:color="000000"/>
              <w:bottom w:val="single" w:sz="4" w:space="0" w:color="000000"/>
              <w:right w:val="single" w:sz="4" w:space="0" w:color="000000"/>
            </w:tcBorders>
          </w:tcPr>
          <w:p w14:paraId="23469EAD" w14:textId="77777777" w:rsidR="005C2A16" w:rsidRDefault="005C2A16" w:rsidP="005C2A16">
            <w:pPr>
              <w:spacing w:after="200" w:line="276" w:lineRule="auto"/>
              <w:rPr>
                <w:rFonts w:ascii="Times New Roman" w:eastAsia="Times New Roman" w:hAnsi="Times New Roman" w:cs="Times New Roman"/>
              </w:rPr>
            </w:pPr>
            <w:r>
              <w:rPr>
                <w:rFonts w:ascii="Times New Roman" w:eastAsia="Times New Roman" w:hAnsi="Times New Roman" w:cs="Times New Roman"/>
              </w:rPr>
              <w:t>-</w:t>
            </w:r>
          </w:p>
        </w:tc>
        <w:tc>
          <w:tcPr>
            <w:tcW w:w="1134" w:type="dxa"/>
            <w:tcBorders>
              <w:top w:val="single" w:sz="4" w:space="0" w:color="000000"/>
              <w:left w:val="single" w:sz="4" w:space="0" w:color="000000"/>
              <w:bottom w:val="single" w:sz="4" w:space="0" w:color="000000"/>
              <w:right w:val="single" w:sz="4" w:space="0" w:color="000000"/>
            </w:tcBorders>
          </w:tcPr>
          <w:p w14:paraId="674228A3" w14:textId="77777777" w:rsidR="005C2A16" w:rsidRDefault="005C2A16" w:rsidP="005C2A16">
            <w:pPr>
              <w:spacing w:after="200" w:line="276" w:lineRule="auto"/>
              <w:rPr>
                <w:rFonts w:ascii="Times New Roman" w:eastAsia="Times New Roman" w:hAnsi="Times New Roman" w:cs="Times New Roman"/>
              </w:rPr>
            </w:pPr>
            <w:r>
              <w:rPr>
                <w:rFonts w:ascii="Times New Roman" w:eastAsia="Times New Roman" w:hAnsi="Times New Roman" w:cs="Times New Roman"/>
              </w:rPr>
              <w:t>-</w:t>
            </w:r>
          </w:p>
        </w:tc>
        <w:tc>
          <w:tcPr>
            <w:tcW w:w="1276" w:type="dxa"/>
            <w:tcBorders>
              <w:top w:val="single" w:sz="4" w:space="0" w:color="000000"/>
              <w:left w:val="single" w:sz="4" w:space="0" w:color="000000"/>
              <w:bottom w:val="single" w:sz="4" w:space="0" w:color="000000"/>
              <w:right w:val="single" w:sz="4" w:space="0" w:color="000000"/>
            </w:tcBorders>
          </w:tcPr>
          <w:p w14:paraId="701DF497" w14:textId="77777777" w:rsidR="005C2A16" w:rsidRDefault="005C2A16" w:rsidP="005C2A16">
            <w:pPr>
              <w:spacing w:after="200" w:line="276" w:lineRule="auto"/>
              <w:rPr>
                <w:rFonts w:ascii="Times New Roman" w:eastAsia="Times New Roman" w:hAnsi="Times New Roman" w:cs="Times New Roman"/>
              </w:rPr>
            </w:pPr>
            <w:r>
              <w:rPr>
                <w:rFonts w:ascii="Times New Roman" w:eastAsia="Times New Roman" w:hAnsi="Times New Roman" w:cs="Times New Roman"/>
              </w:rPr>
              <w:t>-</w:t>
            </w:r>
          </w:p>
        </w:tc>
      </w:tr>
      <w:tr w:rsidR="005C2A16" w14:paraId="65ED959D" w14:textId="77777777" w:rsidTr="005C2A16">
        <w:trPr>
          <w:trHeight w:val="340"/>
        </w:trPr>
        <w:tc>
          <w:tcPr>
            <w:tcW w:w="778" w:type="dxa"/>
            <w:vMerge/>
            <w:tcBorders>
              <w:top w:val="single" w:sz="4" w:space="0" w:color="2E74B5"/>
              <w:left w:val="single" w:sz="4" w:space="0" w:color="2E74B5"/>
              <w:bottom w:val="single" w:sz="4" w:space="0" w:color="2E74B5"/>
              <w:right w:val="single" w:sz="4" w:space="0" w:color="2E74B5"/>
            </w:tcBorders>
          </w:tcPr>
          <w:p w14:paraId="7058B029" w14:textId="77777777" w:rsidR="005C2A16" w:rsidRDefault="005C2A16" w:rsidP="005C2A16">
            <w:pPr>
              <w:spacing w:line="276" w:lineRule="auto"/>
              <w:rPr>
                <w:rFonts w:ascii="Times New Roman" w:eastAsia="Times New Roman" w:hAnsi="Times New Roman" w:cs="Times New Roman"/>
              </w:rPr>
            </w:pPr>
          </w:p>
        </w:tc>
        <w:tc>
          <w:tcPr>
            <w:tcW w:w="1627" w:type="dxa"/>
            <w:tcBorders>
              <w:top w:val="single" w:sz="4" w:space="0" w:color="000000"/>
              <w:left w:val="single" w:sz="4" w:space="0" w:color="000000"/>
              <w:bottom w:val="single" w:sz="4" w:space="0" w:color="000000"/>
              <w:right w:val="single" w:sz="4" w:space="0" w:color="000000"/>
            </w:tcBorders>
            <w:shd w:val="clear" w:color="auto" w:fill="E2EFD9"/>
          </w:tcPr>
          <w:p w14:paraId="156B0C55" w14:textId="77777777" w:rsidR="005C2A16" w:rsidRDefault="005C2A16" w:rsidP="005C2A16">
            <w:pPr>
              <w:spacing w:after="200" w:line="276" w:lineRule="auto"/>
              <w:ind w:hanging="137"/>
              <w:jc w:val="center"/>
              <w:rPr>
                <w:rFonts w:ascii="Times New Roman" w:eastAsia="Times New Roman" w:hAnsi="Times New Roman" w:cs="Times New Roman"/>
              </w:rPr>
            </w:pPr>
            <w:r>
              <w:rPr>
                <w:rFonts w:ascii="Times New Roman" w:eastAsia="Times New Roman" w:hAnsi="Times New Roman" w:cs="Times New Roman"/>
                <w:b/>
              </w:rPr>
              <w:t>4.a</w:t>
            </w:r>
          </w:p>
        </w:tc>
        <w:tc>
          <w:tcPr>
            <w:tcW w:w="1276" w:type="dxa"/>
            <w:vMerge w:val="restart"/>
            <w:tcBorders>
              <w:top w:val="single" w:sz="4" w:space="0" w:color="000000"/>
              <w:left w:val="single" w:sz="4" w:space="0" w:color="000000"/>
              <w:right w:val="single" w:sz="4" w:space="0" w:color="000000"/>
            </w:tcBorders>
          </w:tcPr>
          <w:p w14:paraId="46C4E0E3" w14:textId="77777777" w:rsidR="005C2A16" w:rsidRDefault="005C2A16" w:rsidP="005C2A16">
            <w:pPr>
              <w:spacing w:after="200" w:line="276" w:lineRule="auto"/>
              <w:rPr>
                <w:rFonts w:ascii="Times New Roman" w:eastAsia="Times New Roman" w:hAnsi="Times New Roman" w:cs="Times New Roman"/>
              </w:rPr>
            </w:pPr>
            <w:r>
              <w:rPr>
                <w:rFonts w:ascii="Times New Roman" w:eastAsia="Times New Roman" w:hAnsi="Times New Roman" w:cs="Times New Roman"/>
              </w:rPr>
              <w:t>1</w:t>
            </w:r>
          </w:p>
        </w:tc>
        <w:tc>
          <w:tcPr>
            <w:tcW w:w="1417" w:type="dxa"/>
            <w:tcBorders>
              <w:top w:val="single" w:sz="4" w:space="0" w:color="000000"/>
              <w:left w:val="single" w:sz="4" w:space="0" w:color="000000"/>
              <w:bottom w:val="single" w:sz="4" w:space="0" w:color="000000"/>
              <w:right w:val="single" w:sz="4" w:space="0" w:color="000000"/>
            </w:tcBorders>
          </w:tcPr>
          <w:p w14:paraId="09F42D4C" w14:textId="4C4EB6B5" w:rsidR="005C2A16" w:rsidRDefault="00CD1EFC" w:rsidP="005C2A16">
            <w:pPr>
              <w:spacing w:after="200" w:line="276" w:lineRule="auto"/>
              <w:rPr>
                <w:rFonts w:ascii="Times New Roman" w:eastAsia="Times New Roman" w:hAnsi="Times New Roman" w:cs="Times New Roman"/>
              </w:rPr>
            </w:pPr>
            <w:r>
              <w:rPr>
                <w:rFonts w:ascii="Times New Roman" w:eastAsia="Times New Roman" w:hAnsi="Times New Roman" w:cs="Times New Roman"/>
              </w:rPr>
              <w:t>9</w:t>
            </w:r>
          </w:p>
        </w:tc>
        <w:tc>
          <w:tcPr>
            <w:tcW w:w="1701" w:type="dxa"/>
            <w:vMerge w:val="restart"/>
            <w:tcBorders>
              <w:top w:val="single" w:sz="4" w:space="0" w:color="000000"/>
              <w:left w:val="single" w:sz="4" w:space="0" w:color="000000"/>
              <w:right w:val="single" w:sz="4" w:space="0" w:color="000000"/>
            </w:tcBorders>
          </w:tcPr>
          <w:p w14:paraId="777A855D" w14:textId="77777777" w:rsidR="005C2A16" w:rsidRDefault="005C2A16" w:rsidP="005C2A16">
            <w:pPr>
              <w:spacing w:after="200" w:line="276" w:lineRule="auto"/>
              <w:rPr>
                <w:rFonts w:ascii="Times New Roman" w:eastAsia="Times New Roman" w:hAnsi="Times New Roman" w:cs="Times New Roman"/>
              </w:rPr>
            </w:pPr>
            <w:r>
              <w:rPr>
                <w:rFonts w:ascii="Times New Roman" w:eastAsia="Times New Roman" w:hAnsi="Times New Roman" w:cs="Times New Roman"/>
              </w:rPr>
              <w:t>Ivana Pekas</w:t>
            </w:r>
          </w:p>
        </w:tc>
        <w:tc>
          <w:tcPr>
            <w:tcW w:w="1134" w:type="dxa"/>
            <w:vMerge w:val="restart"/>
            <w:tcBorders>
              <w:top w:val="single" w:sz="4" w:space="0" w:color="000000"/>
              <w:left w:val="single" w:sz="4" w:space="0" w:color="000000"/>
              <w:right w:val="single" w:sz="4" w:space="0" w:color="000000"/>
            </w:tcBorders>
          </w:tcPr>
          <w:p w14:paraId="325B28F0" w14:textId="77777777" w:rsidR="005C2A16" w:rsidRDefault="005C2A16" w:rsidP="005C2A16">
            <w:pPr>
              <w:spacing w:after="200" w:line="276" w:lineRule="auto"/>
              <w:rPr>
                <w:rFonts w:ascii="Times New Roman" w:eastAsia="Times New Roman" w:hAnsi="Times New Roman" w:cs="Times New Roman"/>
              </w:rPr>
            </w:pPr>
            <w:r>
              <w:rPr>
                <w:rFonts w:ascii="Times New Roman" w:eastAsia="Times New Roman" w:hAnsi="Times New Roman" w:cs="Times New Roman"/>
              </w:rPr>
              <w:t>2</w:t>
            </w:r>
          </w:p>
        </w:tc>
        <w:tc>
          <w:tcPr>
            <w:tcW w:w="1276" w:type="dxa"/>
            <w:vMerge w:val="restart"/>
            <w:tcBorders>
              <w:top w:val="single" w:sz="4" w:space="0" w:color="000000"/>
              <w:left w:val="single" w:sz="4" w:space="0" w:color="000000"/>
              <w:right w:val="single" w:sz="4" w:space="0" w:color="000000"/>
            </w:tcBorders>
          </w:tcPr>
          <w:p w14:paraId="6E3E4518" w14:textId="77777777" w:rsidR="005C2A16" w:rsidRDefault="005C2A16" w:rsidP="005C2A16">
            <w:pPr>
              <w:spacing w:after="200" w:line="276" w:lineRule="auto"/>
              <w:rPr>
                <w:rFonts w:ascii="Times New Roman" w:eastAsia="Times New Roman" w:hAnsi="Times New Roman" w:cs="Times New Roman"/>
              </w:rPr>
            </w:pPr>
            <w:r>
              <w:rPr>
                <w:rFonts w:ascii="Times New Roman" w:eastAsia="Times New Roman" w:hAnsi="Times New Roman" w:cs="Times New Roman"/>
              </w:rPr>
              <w:t>70</w:t>
            </w:r>
          </w:p>
        </w:tc>
      </w:tr>
      <w:tr w:rsidR="005C2A16" w14:paraId="73375600" w14:textId="77777777" w:rsidTr="005C2A16">
        <w:trPr>
          <w:trHeight w:val="340"/>
        </w:trPr>
        <w:tc>
          <w:tcPr>
            <w:tcW w:w="778" w:type="dxa"/>
            <w:tcBorders>
              <w:top w:val="single" w:sz="4" w:space="0" w:color="2E74B5"/>
              <w:left w:val="single" w:sz="4" w:space="0" w:color="2E74B5"/>
              <w:bottom w:val="single" w:sz="4" w:space="0" w:color="2E74B5"/>
              <w:right w:val="single" w:sz="4" w:space="0" w:color="2E74B5"/>
            </w:tcBorders>
            <w:vAlign w:val="center"/>
          </w:tcPr>
          <w:p w14:paraId="66919774" w14:textId="77777777" w:rsidR="005C2A16" w:rsidRDefault="005C2A16" w:rsidP="005C2A16">
            <w:pPr>
              <w:rPr>
                <w:rFonts w:ascii="Times New Roman" w:eastAsia="Times New Roman" w:hAnsi="Times New Roman" w:cs="Times New Roman"/>
                <w:b/>
                <w:color w:val="FF0000"/>
              </w:rPr>
            </w:pPr>
          </w:p>
        </w:tc>
        <w:tc>
          <w:tcPr>
            <w:tcW w:w="1627" w:type="dxa"/>
            <w:tcBorders>
              <w:top w:val="single" w:sz="4" w:space="0" w:color="000000"/>
              <w:left w:val="single" w:sz="4" w:space="0" w:color="000000"/>
              <w:bottom w:val="single" w:sz="4" w:space="0" w:color="000000"/>
              <w:right w:val="single" w:sz="4" w:space="0" w:color="000000"/>
            </w:tcBorders>
            <w:shd w:val="clear" w:color="auto" w:fill="E2EFD9"/>
          </w:tcPr>
          <w:p w14:paraId="7A6C1ACC" w14:textId="77777777" w:rsidR="005C2A16" w:rsidRDefault="005C2A16" w:rsidP="005C2A16">
            <w:pPr>
              <w:spacing w:after="200" w:line="276" w:lineRule="auto"/>
              <w:ind w:hanging="137"/>
              <w:jc w:val="center"/>
              <w:rPr>
                <w:rFonts w:ascii="Times New Roman" w:eastAsia="Times New Roman" w:hAnsi="Times New Roman" w:cs="Times New Roman"/>
                <w:b/>
              </w:rPr>
            </w:pPr>
            <w:r>
              <w:rPr>
                <w:rFonts w:ascii="Times New Roman" w:eastAsia="Times New Roman" w:hAnsi="Times New Roman" w:cs="Times New Roman"/>
                <w:b/>
              </w:rPr>
              <w:t>4.b</w:t>
            </w:r>
          </w:p>
        </w:tc>
        <w:tc>
          <w:tcPr>
            <w:tcW w:w="1276" w:type="dxa"/>
            <w:vMerge/>
            <w:tcBorders>
              <w:top w:val="single" w:sz="4" w:space="0" w:color="000000"/>
              <w:left w:val="single" w:sz="4" w:space="0" w:color="000000"/>
              <w:right w:val="single" w:sz="4" w:space="0" w:color="000000"/>
            </w:tcBorders>
          </w:tcPr>
          <w:p w14:paraId="204D0643" w14:textId="77777777" w:rsidR="005C2A16" w:rsidRDefault="005C2A16" w:rsidP="005C2A16">
            <w:pPr>
              <w:spacing w:line="276" w:lineRule="auto"/>
              <w:rPr>
                <w:rFonts w:ascii="Times New Roman" w:eastAsia="Times New Roman" w:hAnsi="Times New Roman" w:cs="Times New Roman"/>
                <w:b/>
              </w:rPr>
            </w:pPr>
          </w:p>
        </w:tc>
        <w:tc>
          <w:tcPr>
            <w:tcW w:w="1417" w:type="dxa"/>
            <w:tcBorders>
              <w:top w:val="single" w:sz="4" w:space="0" w:color="000000"/>
              <w:left w:val="single" w:sz="4" w:space="0" w:color="000000"/>
              <w:bottom w:val="single" w:sz="4" w:space="0" w:color="000000"/>
              <w:right w:val="single" w:sz="4" w:space="0" w:color="000000"/>
            </w:tcBorders>
          </w:tcPr>
          <w:p w14:paraId="45F5FF72" w14:textId="3AD7D0B7" w:rsidR="005C2A16" w:rsidRDefault="00CD1EFC" w:rsidP="005C2A16">
            <w:pPr>
              <w:spacing w:after="200" w:line="276" w:lineRule="auto"/>
              <w:rPr>
                <w:rFonts w:ascii="Times New Roman" w:eastAsia="Times New Roman" w:hAnsi="Times New Roman" w:cs="Times New Roman"/>
              </w:rPr>
            </w:pPr>
            <w:r>
              <w:rPr>
                <w:rFonts w:ascii="Times New Roman" w:eastAsia="Times New Roman" w:hAnsi="Times New Roman" w:cs="Times New Roman"/>
              </w:rPr>
              <w:t>9</w:t>
            </w:r>
          </w:p>
        </w:tc>
        <w:tc>
          <w:tcPr>
            <w:tcW w:w="1701" w:type="dxa"/>
            <w:vMerge/>
            <w:tcBorders>
              <w:top w:val="single" w:sz="4" w:space="0" w:color="000000"/>
              <w:left w:val="single" w:sz="4" w:space="0" w:color="000000"/>
              <w:right w:val="single" w:sz="4" w:space="0" w:color="000000"/>
            </w:tcBorders>
          </w:tcPr>
          <w:p w14:paraId="0955A0B8" w14:textId="77777777" w:rsidR="005C2A16" w:rsidRDefault="005C2A16" w:rsidP="005C2A16">
            <w:pPr>
              <w:spacing w:line="276" w:lineRule="auto"/>
              <w:rPr>
                <w:rFonts w:ascii="Times New Roman" w:eastAsia="Times New Roman" w:hAnsi="Times New Roman" w:cs="Times New Roman"/>
              </w:rPr>
            </w:pPr>
          </w:p>
        </w:tc>
        <w:tc>
          <w:tcPr>
            <w:tcW w:w="1134" w:type="dxa"/>
            <w:vMerge/>
            <w:tcBorders>
              <w:top w:val="single" w:sz="4" w:space="0" w:color="000000"/>
              <w:left w:val="single" w:sz="4" w:space="0" w:color="000000"/>
              <w:right w:val="single" w:sz="4" w:space="0" w:color="000000"/>
            </w:tcBorders>
          </w:tcPr>
          <w:p w14:paraId="35036054" w14:textId="77777777" w:rsidR="005C2A16" w:rsidRDefault="005C2A16" w:rsidP="005C2A16">
            <w:pPr>
              <w:spacing w:line="276" w:lineRule="auto"/>
              <w:rPr>
                <w:rFonts w:ascii="Times New Roman" w:eastAsia="Times New Roman" w:hAnsi="Times New Roman" w:cs="Times New Roman"/>
              </w:rPr>
            </w:pPr>
          </w:p>
        </w:tc>
        <w:tc>
          <w:tcPr>
            <w:tcW w:w="1276" w:type="dxa"/>
            <w:vMerge/>
            <w:tcBorders>
              <w:top w:val="single" w:sz="4" w:space="0" w:color="000000"/>
              <w:left w:val="single" w:sz="4" w:space="0" w:color="000000"/>
              <w:right w:val="single" w:sz="4" w:space="0" w:color="000000"/>
            </w:tcBorders>
          </w:tcPr>
          <w:p w14:paraId="5D9333CE" w14:textId="77777777" w:rsidR="005C2A16" w:rsidRDefault="005C2A16" w:rsidP="005C2A16">
            <w:pPr>
              <w:spacing w:line="276" w:lineRule="auto"/>
              <w:rPr>
                <w:rFonts w:ascii="Times New Roman" w:eastAsia="Times New Roman" w:hAnsi="Times New Roman" w:cs="Times New Roman"/>
              </w:rPr>
            </w:pPr>
          </w:p>
        </w:tc>
      </w:tr>
      <w:tr w:rsidR="005C2A16" w14:paraId="73CC47FA" w14:textId="77777777" w:rsidTr="005C2A16">
        <w:trPr>
          <w:trHeight w:val="360"/>
        </w:trPr>
        <w:tc>
          <w:tcPr>
            <w:tcW w:w="2405" w:type="dxa"/>
            <w:gridSpan w:val="2"/>
            <w:tcBorders>
              <w:top w:val="single" w:sz="4" w:space="0" w:color="000000"/>
              <w:left w:val="single" w:sz="4" w:space="0" w:color="000000"/>
              <w:bottom w:val="single" w:sz="4" w:space="0" w:color="000000"/>
              <w:right w:val="single" w:sz="4" w:space="0" w:color="000000"/>
            </w:tcBorders>
            <w:shd w:val="clear" w:color="auto" w:fill="EDEDED"/>
          </w:tcPr>
          <w:p w14:paraId="2CEB3AFB" w14:textId="77777777" w:rsidR="005C2A16" w:rsidRDefault="005C2A16" w:rsidP="005C2A16">
            <w:pPr>
              <w:spacing w:line="252" w:lineRule="auto"/>
              <w:rPr>
                <w:rFonts w:ascii="Times New Roman" w:eastAsia="Times New Roman" w:hAnsi="Times New Roman" w:cs="Times New Roman"/>
                <w:b/>
                <w:color w:val="2E75B5"/>
              </w:rPr>
            </w:pPr>
            <w:r>
              <w:rPr>
                <w:rFonts w:ascii="Times New Roman" w:eastAsia="Times New Roman" w:hAnsi="Times New Roman" w:cs="Times New Roman"/>
                <w:b/>
                <w:color w:val="2E75B5"/>
              </w:rPr>
              <w:t xml:space="preserve">UKUPNO </w:t>
            </w:r>
          </w:p>
          <w:p w14:paraId="5742881F" w14:textId="77777777" w:rsidR="005C2A16" w:rsidRDefault="005C2A16" w:rsidP="005C2A16">
            <w:pPr>
              <w:spacing w:line="252" w:lineRule="auto"/>
              <w:rPr>
                <w:rFonts w:ascii="Times New Roman" w:eastAsia="Times New Roman" w:hAnsi="Times New Roman" w:cs="Times New Roman"/>
                <w:b/>
              </w:rPr>
            </w:pPr>
            <w:r>
              <w:rPr>
                <w:rFonts w:ascii="Times New Roman" w:eastAsia="Times New Roman" w:hAnsi="Times New Roman" w:cs="Times New Roman"/>
                <w:b/>
                <w:color w:val="2E75B5"/>
              </w:rPr>
              <w:t>1. – 4.</w:t>
            </w:r>
          </w:p>
        </w:tc>
        <w:tc>
          <w:tcPr>
            <w:tcW w:w="1276" w:type="dxa"/>
            <w:tcBorders>
              <w:top w:val="single" w:sz="4" w:space="0" w:color="000000"/>
              <w:left w:val="single" w:sz="4" w:space="0" w:color="000000"/>
              <w:bottom w:val="single" w:sz="4" w:space="0" w:color="000000"/>
              <w:right w:val="single" w:sz="4" w:space="0" w:color="000000"/>
            </w:tcBorders>
            <w:shd w:val="clear" w:color="auto" w:fill="EDEDED"/>
          </w:tcPr>
          <w:p w14:paraId="2E6CFE68" w14:textId="77777777" w:rsidR="005C2A16" w:rsidRDefault="005C2A16" w:rsidP="005C2A16">
            <w:pPr>
              <w:spacing w:after="200" w:line="276" w:lineRule="auto"/>
              <w:rPr>
                <w:rFonts w:ascii="Times New Roman" w:eastAsia="Times New Roman" w:hAnsi="Times New Roman" w:cs="Times New Roman"/>
                <w:color w:val="FF0000"/>
              </w:rPr>
            </w:pPr>
            <w:r>
              <w:rPr>
                <w:rFonts w:ascii="Times New Roman" w:eastAsia="Times New Roman" w:hAnsi="Times New Roman" w:cs="Times New Roman"/>
                <w:color w:val="FF0000"/>
              </w:rPr>
              <w:t>1</w:t>
            </w:r>
          </w:p>
        </w:tc>
        <w:tc>
          <w:tcPr>
            <w:tcW w:w="1417" w:type="dxa"/>
            <w:tcBorders>
              <w:top w:val="single" w:sz="4" w:space="0" w:color="000000"/>
              <w:left w:val="single" w:sz="4" w:space="0" w:color="000000"/>
              <w:bottom w:val="single" w:sz="4" w:space="0" w:color="000000"/>
              <w:right w:val="single" w:sz="4" w:space="0" w:color="000000"/>
            </w:tcBorders>
            <w:shd w:val="clear" w:color="auto" w:fill="EDEDED"/>
          </w:tcPr>
          <w:p w14:paraId="266899E6" w14:textId="55410674" w:rsidR="005C2A16" w:rsidRDefault="00CD1EFC" w:rsidP="005C2A16">
            <w:pPr>
              <w:spacing w:after="200" w:line="276" w:lineRule="auto"/>
              <w:rPr>
                <w:rFonts w:ascii="Times New Roman" w:eastAsia="Times New Roman" w:hAnsi="Times New Roman" w:cs="Times New Roman"/>
                <w:color w:val="FF0000"/>
              </w:rPr>
            </w:pPr>
            <w:r>
              <w:rPr>
                <w:rFonts w:ascii="Times New Roman" w:eastAsia="Times New Roman" w:hAnsi="Times New Roman" w:cs="Times New Roman"/>
                <w:color w:val="FF0000"/>
              </w:rPr>
              <w:t>18</w:t>
            </w:r>
          </w:p>
        </w:tc>
        <w:tc>
          <w:tcPr>
            <w:tcW w:w="1701" w:type="dxa"/>
            <w:tcBorders>
              <w:top w:val="single" w:sz="4" w:space="0" w:color="000000"/>
              <w:left w:val="single" w:sz="4" w:space="0" w:color="000000"/>
              <w:bottom w:val="single" w:sz="4" w:space="0" w:color="000000"/>
              <w:right w:val="single" w:sz="4" w:space="0" w:color="000000"/>
            </w:tcBorders>
            <w:shd w:val="clear" w:color="auto" w:fill="EDEDED"/>
          </w:tcPr>
          <w:p w14:paraId="15E4D649" w14:textId="77777777" w:rsidR="005C2A16" w:rsidRDefault="005C2A16" w:rsidP="005C2A16">
            <w:pPr>
              <w:spacing w:after="200" w:line="276" w:lineRule="auto"/>
              <w:rPr>
                <w:rFonts w:ascii="Times New Roman" w:eastAsia="Times New Roman" w:hAnsi="Times New Roman" w:cs="Times New Roman"/>
                <w:color w:val="FF0000"/>
              </w:rPr>
            </w:pPr>
          </w:p>
        </w:tc>
        <w:tc>
          <w:tcPr>
            <w:tcW w:w="1134" w:type="dxa"/>
            <w:tcBorders>
              <w:top w:val="single" w:sz="4" w:space="0" w:color="000000"/>
              <w:left w:val="single" w:sz="4" w:space="0" w:color="000000"/>
              <w:bottom w:val="single" w:sz="4" w:space="0" w:color="000000"/>
              <w:right w:val="single" w:sz="4" w:space="0" w:color="000000"/>
            </w:tcBorders>
            <w:shd w:val="clear" w:color="auto" w:fill="EDEDED"/>
          </w:tcPr>
          <w:p w14:paraId="06FD7E2C" w14:textId="77777777" w:rsidR="005C2A16" w:rsidRDefault="005C2A16" w:rsidP="005C2A16">
            <w:pPr>
              <w:spacing w:after="200" w:line="276" w:lineRule="auto"/>
              <w:rPr>
                <w:rFonts w:ascii="Times New Roman" w:eastAsia="Times New Roman" w:hAnsi="Times New Roman" w:cs="Times New Roman"/>
                <w:color w:val="FF0000"/>
              </w:rPr>
            </w:pPr>
            <w:r>
              <w:rPr>
                <w:rFonts w:ascii="Times New Roman" w:eastAsia="Times New Roman" w:hAnsi="Times New Roman" w:cs="Times New Roman"/>
                <w:color w:val="FF0000"/>
              </w:rPr>
              <w:t>2</w:t>
            </w:r>
          </w:p>
        </w:tc>
        <w:tc>
          <w:tcPr>
            <w:tcW w:w="1276" w:type="dxa"/>
            <w:tcBorders>
              <w:top w:val="single" w:sz="4" w:space="0" w:color="000000"/>
              <w:left w:val="single" w:sz="4" w:space="0" w:color="000000"/>
              <w:bottom w:val="single" w:sz="4" w:space="0" w:color="000000"/>
              <w:right w:val="single" w:sz="4" w:space="0" w:color="000000"/>
            </w:tcBorders>
            <w:shd w:val="clear" w:color="auto" w:fill="EDEDED"/>
          </w:tcPr>
          <w:p w14:paraId="45DE14AF" w14:textId="77777777" w:rsidR="005C2A16" w:rsidRDefault="005C2A16" w:rsidP="005C2A16">
            <w:pPr>
              <w:spacing w:after="200" w:line="276" w:lineRule="auto"/>
              <w:rPr>
                <w:rFonts w:ascii="Times New Roman" w:eastAsia="Times New Roman" w:hAnsi="Times New Roman" w:cs="Times New Roman"/>
                <w:color w:val="FF0000"/>
              </w:rPr>
            </w:pPr>
            <w:r>
              <w:rPr>
                <w:rFonts w:ascii="Times New Roman" w:eastAsia="Times New Roman" w:hAnsi="Times New Roman" w:cs="Times New Roman"/>
                <w:color w:val="FF0000"/>
              </w:rPr>
              <w:t>70</w:t>
            </w:r>
          </w:p>
        </w:tc>
      </w:tr>
      <w:tr w:rsidR="005C2A16" w14:paraId="12CE86A5" w14:textId="77777777" w:rsidTr="00A4684C">
        <w:trPr>
          <w:trHeight w:val="360"/>
        </w:trPr>
        <w:tc>
          <w:tcPr>
            <w:tcW w:w="778" w:type="dxa"/>
            <w:vMerge w:val="restart"/>
            <w:tcBorders>
              <w:top w:val="single" w:sz="4" w:space="0" w:color="2E74B5"/>
              <w:left w:val="single" w:sz="4" w:space="0" w:color="2E74B5"/>
              <w:right w:val="single" w:sz="4" w:space="0" w:color="2E74B5"/>
            </w:tcBorders>
            <w:textDirection w:val="tbRl"/>
          </w:tcPr>
          <w:p w14:paraId="7EF229D1" w14:textId="77777777" w:rsidR="005C2A16" w:rsidRDefault="005C2A16" w:rsidP="00A4684C">
            <w:pPr>
              <w:spacing w:line="252" w:lineRule="auto"/>
              <w:ind w:left="113" w:right="113"/>
              <w:jc w:val="center"/>
              <w:rPr>
                <w:rFonts w:ascii="Times New Roman" w:eastAsia="Times New Roman" w:hAnsi="Times New Roman" w:cs="Times New Roman"/>
                <w:b/>
                <w:color w:val="0070C0"/>
              </w:rPr>
            </w:pPr>
            <w:r>
              <w:rPr>
                <w:rFonts w:ascii="Times New Roman" w:eastAsia="Times New Roman" w:hAnsi="Times New Roman" w:cs="Times New Roman"/>
                <w:b/>
                <w:color w:val="0070C0"/>
              </w:rPr>
              <w:t>Njemački jezik</w:t>
            </w:r>
          </w:p>
        </w:tc>
        <w:tc>
          <w:tcPr>
            <w:tcW w:w="1627" w:type="dxa"/>
            <w:tcBorders>
              <w:top w:val="single" w:sz="4" w:space="0" w:color="000000"/>
              <w:left w:val="single" w:sz="4" w:space="0" w:color="000000"/>
              <w:bottom w:val="single" w:sz="4" w:space="0" w:color="000000"/>
              <w:right w:val="single" w:sz="4" w:space="0" w:color="000000"/>
            </w:tcBorders>
            <w:shd w:val="clear" w:color="auto" w:fill="E2EFD9"/>
          </w:tcPr>
          <w:p w14:paraId="2B3B3BA0" w14:textId="77777777" w:rsidR="005C2A16" w:rsidRDefault="005C2A16" w:rsidP="005C2A16">
            <w:pPr>
              <w:spacing w:after="200" w:line="276" w:lineRule="auto"/>
              <w:jc w:val="center"/>
              <w:rPr>
                <w:rFonts w:ascii="Times New Roman" w:eastAsia="Times New Roman" w:hAnsi="Times New Roman" w:cs="Times New Roman"/>
              </w:rPr>
            </w:pPr>
            <w:r>
              <w:rPr>
                <w:rFonts w:ascii="Times New Roman" w:eastAsia="Times New Roman" w:hAnsi="Times New Roman" w:cs="Times New Roman"/>
                <w:b/>
              </w:rPr>
              <w:t>5.a</w:t>
            </w:r>
          </w:p>
        </w:tc>
        <w:tc>
          <w:tcPr>
            <w:tcW w:w="1276" w:type="dxa"/>
            <w:vMerge w:val="restart"/>
            <w:tcBorders>
              <w:top w:val="single" w:sz="4" w:space="0" w:color="000000"/>
              <w:left w:val="single" w:sz="4" w:space="0" w:color="000000"/>
              <w:right w:val="single" w:sz="4" w:space="0" w:color="000000"/>
            </w:tcBorders>
          </w:tcPr>
          <w:p w14:paraId="1A6B36FA" w14:textId="77777777" w:rsidR="005C2A16" w:rsidRDefault="005C2A16" w:rsidP="005C2A16">
            <w:pPr>
              <w:spacing w:after="200" w:line="276" w:lineRule="auto"/>
              <w:rPr>
                <w:rFonts w:ascii="Times New Roman" w:eastAsia="Times New Roman" w:hAnsi="Times New Roman" w:cs="Times New Roman"/>
              </w:rPr>
            </w:pPr>
            <w:r>
              <w:rPr>
                <w:rFonts w:ascii="Times New Roman" w:eastAsia="Times New Roman" w:hAnsi="Times New Roman" w:cs="Times New Roman"/>
              </w:rPr>
              <w:t>1</w:t>
            </w:r>
          </w:p>
        </w:tc>
        <w:tc>
          <w:tcPr>
            <w:tcW w:w="1417" w:type="dxa"/>
            <w:tcBorders>
              <w:top w:val="single" w:sz="4" w:space="0" w:color="000000"/>
              <w:left w:val="single" w:sz="4" w:space="0" w:color="000000"/>
              <w:bottom w:val="single" w:sz="4" w:space="0" w:color="000000"/>
              <w:right w:val="single" w:sz="4" w:space="0" w:color="000000"/>
            </w:tcBorders>
          </w:tcPr>
          <w:p w14:paraId="1E28E419" w14:textId="77777777" w:rsidR="005C2A16" w:rsidRDefault="005C2A16" w:rsidP="005C2A16">
            <w:pPr>
              <w:spacing w:after="200" w:line="276" w:lineRule="auto"/>
              <w:rPr>
                <w:rFonts w:ascii="Times New Roman" w:eastAsia="Times New Roman" w:hAnsi="Times New Roman" w:cs="Times New Roman"/>
              </w:rPr>
            </w:pPr>
            <w:r>
              <w:rPr>
                <w:rFonts w:ascii="Times New Roman" w:eastAsia="Times New Roman" w:hAnsi="Times New Roman" w:cs="Times New Roman"/>
              </w:rPr>
              <w:t>9</w:t>
            </w:r>
          </w:p>
        </w:tc>
        <w:tc>
          <w:tcPr>
            <w:tcW w:w="1701" w:type="dxa"/>
            <w:vMerge w:val="restart"/>
            <w:tcBorders>
              <w:top w:val="single" w:sz="4" w:space="0" w:color="000000"/>
              <w:left w:val="single" w:sz="4" w:space="0" w:color="000000"/>
              <w:right w:val="single" w:sz="4" w:space="0" w:color="000000"/>
            </w:tcBorders>
          </w:tcPr>
          <w:p w14:paraId="21C34D4E" w14:textId="77777777" w:rsidR="005C2A16" w:rsidRDefault="005C2A16" w:rsidP="005C2A16">
            <w:pPr>
              <w:spacing w:after="200" w:line="276" w:lineRule="auto"/>
              <w:rPr>
                <w:rFonts w:ascii="Times New Roman" w:eastAsia="Times New Roman" w:hAnsi="Times New Roman" w:cs="Times New Roman"/>
              </w:rPr>
            </w:pPr>
            <w:r>
              <w:rPr>
                <w:rFonts w:ascii="Times New Roman" w:eastAsia="Times New Roman" w:hAnsi="Times New Roman" w:cs="Times New Roman"/>
              </w:rPr>
              <w:t>Ivana Pekas</w:t>
            </w:r>
          </w:p>
        </w:tc>
        <w:tc>
          <w:tcPr>
            <w:tcW w:w="1134" w:type="dxa"/>
            <w:vMerge w:val="restart"/>
            <w:tcBorders>
              <w:top w:val="single" w:sz="4" w:space="0" w:color="000000"/>
              <w:left w:val="single" w:sz="4" w:space="0" w:color="000000"/>
              <w:right w:val="single" w:sz="4" w:space="0" w:color="000000"/>
            </w:tcBorders>
          </w:tcPr>
          <w:p w14:paraId="5C7961FB" w14:textId="77777777" w:rsidR="005C2A16" w:rsidRDefault="005C2A16" w:rsidP="005C2A16">
            <w:pPr>
              <w:spacing w:after="200" w:line="276" w:lineRule="auto"/>
              <w:rPr>
                <w:rFonts w:ascii="Times New Roman" w:eastAsia="Times New Roman" w:hAnsi="Times New Roman" w:cs="Times New Roman"/>
              </w:rPr>
            </w:pPr>
            <w:r>
              <w:rPr>
                <w:rFonts w:ascii="Times New Roman" w:eastAsia="Times New Roman" w:hAnsi="Times New Roman" w:cs="Times New Roman"/>
              </w:rPr>
              <w:t>2</w:t>
            </w:r>
          </w:p>
        </w:tc>
        <w:tc>
          <w:tcPr>
            <w:tcW w:w="1276" w:type="dxa"/>
            <w:vMerge w:val="restart"/>
            <w:tcBorders>
              <w:top w:val="single" w:sz="4" w:space="0" w:color="000000"/>
              <w:left w:val="single" w:sz="4" w:space="0" w:color="000000"/>
              <w:right w:val="single" w:sz="4" w:space="0" w:color="000000"/>
            </w:tcBorders>
          </w:tcPr>
          <w:p w14:paraId="37B0C050" w14:textId="77777777" w:rsidR="005C2A16" w:rsidRDefault="005C2A16" w:rsidP="005C2A16">
            <w:pPr>
              <w:spacing w:after="200" w:line="276" w:lineRule="auto"/>
              <w:rPr>
                <w:rFonts w:ascii="Times New Roman" w:eastAsia="Times New Roman" w:hAnsi="Times New Roman" w:cs="Times New Roman"/>
              </w:rPr>
            </w:pPr>
            <w:r>
              <w:rPr>
                <w:rFonts w:ascii="Times New Roman" w:eastAsia="Times New Roman" w:hAnsi="Times New Roman" w:cs="Times New Roman"/>
              </w:rPr>
              <w:t>70</w:t>
            </w:r>
          </w:p>
        </w:tc>
      </w:tr>
      <w:tr w:rsidR="005C2A16" w14:paraId="184BC603" w14:textId="77777777" w:rsidTr="005C2A16">
        <w:trPr>
          <w:trHeight w:val="360"/>
        </w:trPr>
        <w:tc>
          <w:tcPr>
            <w:tcW w:w="778" w:type="dxa"/>
            <w:vMerge/>
            <w:tcBorders>
              <w:top w:val="single" w:sz="4" w:space="0" w:color="2E74B5"/>
              <w:left w:val="single" w:sz="4" w:space="0" w:color="2E74B5"/>
              <w:right w:val="single" w:sz="4" w:space="0" w:color="2E74B5"/>
            </w:tcBorders>
          </w:tcPr>
          <w:p w14:paraId="181029A8" w14:textId="77777777" w:rsidR="005C2A16" w:rsidRDefault="005C2A16" w:rsidP="005C2A16">
            <w:pPr>
              <w:spacing w:line="276" w:lineRule="auto"/>
              <w:rPr>
                <w:rFonts w:ascii="Times New Roman" w:eastAsia="Times New Roman" w:hAnsi="Times New Roman" w:cs="Times New Roman"/>
              </w:rPr>
            </w:pPr>
          </w:p>
        </w:tc>
        <w:tc>
          <w:tcPr>
            <w:tcW w:w="1627" w:type="dxa"/>
            <w:tcBorders>
              <w:top w:val="single" w:sz="4" w:space="0" w:color="000000"/>
              <w:left w:val="single" w:sz="4" w:space="0" w:color="000000"/>
              <w:bottom w:val="single" w:sz="4" w:space="0" w:color="000000"/>
              <w:right w:val="single" w:sz="4" w:space="0" w:color="000000"/>
            </w:tcBorders>
            <w:shd w:val="clear" w:color="auto" w:fill="E2EFD9"/>
          </w:tcPr>
          <w:p w14:paraId="3F1AD0F9" w14:textId="77777777" w:rsidR="005C2A16" w:rsidRDefault="005C2A16" w:rsidP="005C2A16">
            <w:pPr>
              <w:spacing w:after="200" w:line="276" w:lineRule="auto"/>
              <w:jc w:val="center"/>
              <w:rPr>
                <w:rFonts w:ascii="Times New Roman" w:eastAsia="Times New Roman" w:hAnsi="Times New Roman" w:cs="Times New Roman"/>
                <w:b/>
              </w:rPr>
            </w:pPr>
            <w:r>
              <w:rPr>
                <w:rFonts w:ascii="Times New Roman" w:eastAsia="Times New Roman" w:hAnsi="Times New Roman" w:cs="Times New Roman"/>
                <w:b/>
              </w:rPr>
              <w:t>5.b</w:t>
            </w:r>
          </w:p>
        </w:tc>
        <w:tc>
          <w:tcPr>
            <w:tcW w:w="1276" w:type="dxa"/>
            <w:vMerge/>
            <w:tcBorders>
              <w:top w:val="single" w:sz="4" w:space="0" w:color="000000"/>
              <w:left w:val="single" w:sz="4" w:space="0" w:color="000000"/>
              <w:right w:val="single" w:sz="4" w:space="0" w:color="000000"/>
            </w:tcBorders>
          </w:tcPr>
          <w:p w14:paraId="02CFAA1E" w14:textId="77777777" w:rsidR="005C2A16" w:rsidRDefault="005C2A16" w:rsidP="005C2A16">
            <w:pPr>
              <w:spacing w:line="276" w:lineRule="auto"/>
              <w:rPr>
                <w:rFonts w:ascii="Times New Roman" w:eastAsia="Times New Roman" w:hAnsi="Times New Roman" w:cs="Times New Roman"/>
                <w:b/>
              </w:rPr>
            </w:pPr>
          </w:p>
        </w:tc>
        <w:tc>
          <w:tcPr>
            <w:tcW w:w="1417" w:type="dxa"/>
            <w:tcBorders>
              <w:top w:val="single" w:sz="4" w:space="0" w:color="000000"/>
              <w:left w:val="single" w:sz="4" w:space="0" w:color="000000"/>
              <w:bottom w:val="single" w:sz="4" w:space="0" w:color="000000"/>
              <w:right w:val="single" w:sz="4" w:space="0" w:color="000000"/>
            </w:tcBorders>
          </w:tcPr>
          <w:p w14:paraId="73BDE336" w14:textId="77777777" w:rsidR="005C2A16" w:rsidRDefault="005C2A16" w:rsidP="005C2A16">
            <w:pPr>
              <w:spacing w:after="200" w:line="276" w:lineRule="auto"/>
              <w:rPr>
                <w:rFonts w:ascii="Times New Roman" w:eastAsia="Times New Roman" w:hAnsi="Times New Roman" w:cs="Times New Roman"/>
              </w:rPr>
            </w:pPr>
            <w:r>
              <w:rPr>
                <w:rFonts w:ascii="Times New Roman" w:eastAsia="Times New Roman" w:hAnsi="Times New Roman" w:cs="Times New Roman"/>
              </w:rPr>
              <w:t>5</w:t>
            </w:r>
          </w:p>
        </w:tc>
        <w:tc>
          <w:tcPr>
            <w:tcW w:w="1701" w:type="dxa"/>
            <w:vMerge/>
            <w:tcBorders>
              <w:top w:val="single" w:sz="4" w:space="0" w:color="000000"/>
              <w:left w:val="single" w:sz="4" w:space="0" w:color="000000"/>
              <w:right w:val="single" w:sz="4" w:space="0" w:color="000000"/>
            </w:tcBorders>
          </w:tcPr>
          <w:p w14:paraId="56C2962A" w14:textId="77777777" w:rsidR="005C2A16" w:rsidRDefault="005C2A16" w:rsidP="005C2A16">
            <w:pPr>
              <w:spacing w:line="276" w:lineRule="auto"/>
              <w:rPr>
                <w:rFonts w:ascii="Times New Roman" w:eastAsia="Times New Roman" w:hAnsi="Times New Roman" w:cs="Times New Roman"/>
              </w:rPr>
            </w:pPr>
          </w:p>
        </w:tc>
        <w:tc>
          <w:tcPr>
            <w:tcW w:w="1134" w:type="dxa"/>
            <w:vMerge/>
            <w:tcBorders>
              <w:top w:val="single" w:sz="4" w:space="0" w:color="000000"/>
              <w:left w:val="single" w:sz="4" w:space="0" w:color="000000"/>
              <w:right w:val="single" w:sz="4" w:space="0" w:color="000000"/>
            </w:tcBorders>
          </w:tcPr>
          <w:p w14:paraId="0207AA4B" w14:textId="77777777" w:rsidR="005C2A16" w:rsidRDefault="005C2A16" w:rsidP="005C2A16">
            <w:pPr>
              <w:spacing w:line="276" w:lineRule="auto"/>
              <w:rPr>
                <w:rFonts w:ascii="Times New Roman" w:eastAsia="Times New Roman" w:hAnsi="Times New Roman" w:cs="Times New Roman"/>
              </w:rPr>
            </w:pPr>
          </w:p>
        </w:tc>
        <w:tc>
          <w:tcPr>
            <w:tcW w:w="1276" w:type="dxa"/>
            <w:vMerge/>
            <w:tcBorders>
              <w:top w:val="single" w:sz="4" w:space="0" w:color="000000"/>
              <w:left w:val="single" w:sz="4" w:space="0" w:color="000000"/>
              <w:right w:val="single" w:sz="4" w:space="0" w:color="000000"/>
            </w:tcBorders>
          </w:tcPr>
          <w:p w14:paraId="7B1CBB56" w14:textId="77777777" w:rsidR="005C2A16" w:rsidRDefault="005C2A16" w:rsidP="005C2A16">
            <w:pPr>
              <w:spacing w:line="276" w:lineRule="auto"/>
              <w:rPr>
                <w:rFonts w:ascii="Times New Roman" w:eastAsia="Times New Roman" w:hAnsi="Times New Roman" w:cs="Times New Roman"/>
              </w:rPr>
            </w:pPr>
          </w:p>
        </w:tc>
      </w:tr>
      <w:tr w:rsidR="005C2A16" w14:paraId="5E7BAB12" w14:textId="77777777" w:rsidTr="005C2A16">
        <w:trPr>
          <w:trHeight w:val="360"/>
        </w:trPr>
        <w:tc>
          <w:tcPr>
            <w:tcW w:w="778" w:type="dxa"/>
            <w:vMerge/>
            <w:tcBorders>
              <w:top w:val="single" w:sz="4" w:space="0" w:color="2E74B5"/>
              <w:left w:val="single" w:sz="4" w:space="0" w:color="2E74B5"/>
              <w:right w:val="single" w:sz="4" w:space="0" w:color="2E74B5"/>
            </w:tcBorders>
          </w:tcPr>
          <w:p w14:paraId="2DF81D8F" w14:textId="77777777" w:rsidR="005C2A16" w:rsidRDefault="005C2A16" w:rsidP="005C2A16">
            <w:pPr>
              <w:spacing w:line="276" w:lineRule="auto"/>
              <w:rPr>
                <w:rFonts w:ascii="Times New Roman" w:eastAsia="Times New Roman" w:hAnsi="Times New Roman" w:cs="Times New Roman"/>
              </w:rPr>
            </w:pPr>
          </w:p>
        </w:tc>
        <w:tc>
          <w:tcPr>
            <w:tcW w:w="1627" w:type="dxa"/>
            <w:tcBorders>
              <w:top w:val="single" w:sz="4" w:space="0" w:color="000000"/>
              <w:left w:val="single" w:sz="4" w:space="0" w:color="000000"/>
              <w:bottom w:val="single" w:sz="4" w:space="0" w:color="000000"/>
              <w:right w:val="single" w:sz="4" w:space="0" w:color="000000"/>
            </w:tcBorders>
            <w:shd w:val="clear" w:color="auto" w:fill="E2EFD9"/>
          </w:tcPr>
          <w:p w14:paraId="2292C0D5" w14:textId="77777777" w:rsidR="005C2A16" w:rsidRDefault="005C2A16" w:rsidP="005C2A16">
            <w:pPr>
              <w:spacing w:after="200" w:line="276" w:lineRule="auto"/>
              <w:jc w:val="center"/>
              <w:rPr>
                <w:rFonts w:ascii="Times New Roman" w:eastAsia="Times New Roman" w:hAnsi="Times New Roman" w:cs="Times New Roman"/>
              </w:rPr>
            </w:pPr>
            <w:r>
              <w:rPr>
                <w:rFonts w:ascii="Times New Roman" w:eastAsia="Times New Roman" w:hAnsi="Times New Roman" w:cs="Times New Roman"/>
                <w:b/>
              </w:rPr>
              <w:t>6.a</w:t>
            </w:r>
          </w:p>
        </w:tc>
        <w:tc>
          <w:tcPr>
            <w:tcW w:w="1276" w:type="dxa"/>
            <w:vMerge w:val="restart"/>
            <w:tcBorders>
              <w:left w:val="single" w:sz="4" w:space="0" w:color="000000"/>
              <w:right w:val="single" w:sz="4" w:space="0" w:color="000000"/>
            </w:tcBorders>
          </w:tcPr>
          <w:p w14:paraId="72FC6299" w14:textId="77777777" w:rsidR="005C2A16" w:rsidRDefault="005C2A16" w:rsidP="005C2A16">
            <w:pPr>
              <w:spacing w:after="200" w:line="276" w:lineRule="auto"/>
              <w:rPr>
                <w:rFonts w:ascii="Times New Roman" w:eastAsia="Times New Roman" w:hAnsi="Times New Roman" w:cs="Times New Roman"/>
              </w:rPr>
            </w:pPr>
            <w:r>
              <w:rPr>
                <w:rFonts w:ascii="Times New Roman" w:eastAsia="Times New Roman" w:hAnsi="Times New Roman" w:cs="Times New Roman"/>
              </w:rPr>
              <w:t>1</w:t>
            </w:r>
          </w:p>
        </w:tc>
        <w:tc>
          <w:tcPr>
            <w:tcW w:w="1417" w:type="dxa"/>
            <w:tcBorders>
              <w:top w:val="single" w:sz="4" w:space="0" w:color="000000"/>
              <w:left w:val="single" w:sz="4" w:space="0" w:color="000000"/>
              <w:bottom w:val="single" w:sz="4" w:space="0" w:color="000000"/>
              <w:right w:val="single" w:sz="4" w:space="0" w:color="000000"/>
            </w:tcBorders>
          </w:tcPr>
          <w:p w14:paraId="575F82C3" w14:textId="77777777" w:rsidR="005C2A16" w:rsidRDefault="005C2A16" w:rsidP="005C2A16">
            <w:pPr>
              <w:spacing w:after="200" w:line="276" w:lineRule="auto"/>
              <w:rPr>
                <w:rFonts w:ascii="Times New Roman" w:eastAsia="Times New Roman" w:hAnsi="Times New Roman" w:cs="Times New Roman"/>
              </w:rPr>
            </w:pPr>
            <w:r>
              <w:rPr>
                <w:rFonts w:ascii="Times New Roman" w:eastAsia="Times New Roman" w:hAnsi="Times New Roman" w:cs="Times New Roman"/>
              </w:rPr>
              <w:t>3</w:t>
            </w:r>
          </w:p>
        </w:tc>
        <w:tc>
          <w:tcPr>
            <w:tcW w:w="1701" w:type="dxa"/>
            <w:vMerge w:val="restart"/>
            <w:tcBorders>
              <w:left w:val="single" w:sz="4" w:space="0" w:color="000000"/>
              <w:right w:val="single" w:sz="4" w:space="0" w:color="000000"/>
            </w:tcBorders>
          </w:tcPr>
          <w:p w14:paraId="0628645C" w14:textId="77777777" w:rsidR="005C2A16" w:rsidRDefault="005C2A16" w:rsidP="005C2A16">
            <w:pPr>
              <w:spacing w:after="200" w:line="276" w:lineRule="auto"/>
              <w:rPr>
                <w:rFonts w:ascii="Times New Roman" w:eastAsia="Times New Roman" w:hAnsi="Times New Roman" w:cs="Times New Roman"/>
              </w:rPr>
            </w:pPr>
            <w:r>
              <w:rPr>
                <w:rFonts w:ascii="Times New Roman" w:eastAsia="Times New Roman" w:hAnsi="Times New Roman" w:cs="Times New Roman"/>
              </w:rPr>
              <w:t>Ivana Pekas</w:t>
            </w:r>
          </w:p>
        </w:tc>
        <w:tc>
          <w:tcPr>
            <w:tcW w:w="1134" w:type="dxa"/>
            <w:vMerge w:val="restart"/>
            <w:tcBorders>
              <w:left w:val="single" w:sz="4" w:space="0" w:color="000000"/>
              <w:right w:val="single" w:sz="4" w:space="0" w:color="000000"/>
            </w:tcBorders>
          </w:tcPr>
          <w:p w14:paraId="569ED804" w14:textId="77777777" w:rsidR="005C2A16" w:rsidRDefault="005C2A16" w:rsidP="005C2A16">
            <w:pPr>
              <w:spacing w:line="252" w:lineRule="auto"/>
              <w:rPr>
                <w:rFonts w:ascii="Times New Roman" w:eastAsia="Times New Roman" w:hAnsi="Times New Roman" w:cs="Times New Roman"/>
              </w:rPr>
            </w:pPr>
            <w:r>
              <w:rPr>
                <w:rFonts w:ascii="Times New Roman" w:eastAsia="Times New Roman" w:hAnsi="Times New Roman" w:cs="Times New Roman"/>
              </w:rPr>
              <w:t>2</w:t>
            </w:r>
          </w:p>
        </w:tc>
        <w:tc>
          <w:tcPr>
            <w:tcW w:w="1276" w:type="dxa"/>
            <w:vMerge w:val="restart"/>
            <w:tcBorders>
              <w:left w:val="single" w:sz="4" w:space="0" w:color="000000"/>
              <w:right w:val="single" w:sz="4" w:space="0" w:color="000000"/>
            </w:tcBorders>
          </w:tcPr>
          <w:p w14:paraId="26D1ECF1" w14:textId="77777777" w:rsidR="005C2A16" w:rsidRDefault="005C2A16" w:rsidP="005C2A16">
            <w:pPr>
              <w:rPr>
                <w:rFonts w:ascii="Times New Roman" w:eastAsia="Times New Roman" w:hAnsi="Times New Roman" w:cs="Times New Roman"/>
                <w:sz w:val="20"/>
                <w:szCs w:val="20"/>
              </w:rPr>
            </w:pPr>
            <w:r>
              <w:rPr>
                <w:rFonts w:ascii="Times New Roman" w:eastAsia="Times New Roman" w:hAnsi="Times New Roman" w:cs="Times New Roman"/>
                <w:sz w:val="20"/>
                <w:szCs w:val="20"/>
              </w:rPr>
              <w:t>70</w:t>
            </w:r>
          </w:p>
        </w:tc>
      </w:tr>
      <w:tr w:rsidR="005C2A16" w14:paraId="22AF52D5" w14:textId="77777777" w:rsidTr="005C2A16">
        <w:trPr>
          <w:trHeight w:val="360"/>
        </w:trPr>
        <w:tc>
          <w:tcPr>
            <w:tcW w:w="778" w:type="dxa"/>
            <w:vMerge/>
            <w:tcBorders>
              <w:top w:val="single" w:sz="4" w:space="0" w:color="2E74B5"/>
              <w:left w:val="single" w:sz="4" w:space="0" w:color="2E74B5"/>
              <w:right w:val="single" w:sz="4" w:space="0" w:color="2E74B5"/>
            </w:tcBorders>
          </w:tcPr>
          <w:p w14:paraId="495EC35B" w14:textId="77777777" w:rsidR="005C2A16" w:rsidRDefault="005C2A16" w:rsidP="005C2A16">
            <w:pPr>
              <w:spacing w:line="276" w:lineRule="auto"/>
              <w:rPr>
                <w:rFonts w:ascii="Times New Roman" w:eastAsia="Times New Roman" w:hAnsi="Times New Roman" w:cs="Times New Roman"/>
                <w:sz w:val="20"/>
                <w:szCs w:val="20"/>
              </w:rPr>
            </w:pPr>
          </w:p>
        </w:tc>
        <w:tc>
          <w:tcPr>
            <w:tcW w:w="1627" w:type="dxa"/>
            <w:tcBorders>
              <w:top w:val="single" w:sz="4" w:space="0" w:color="000000"/>
              <w:left w:val="single" w:sz="4" w:space="0" w:color="000000"/>
              <w:bottom w:val="single" w:sz="4" w:space="0" w:color="000000"/>
              <w:right w:val="single" w:sz="4" w:space="0" w:color="000000"/>
            </w:tcBorders>
            <w:shd w:val="clear" w:color="auto" w:fill="E2EFD9"/>
          </w:tcPr>
          <w:p w14:paraId="53795086" w14:textId="77777777" w:rsidR="005C2A16" w:rsidRDefault="005C2A16" w:rsidP="005C2A16">
            <w:pPr>
              <w:spacing w:after="200" w:line="276" w:lineRule="auto"/>
              <w:jc w:val="center"/>
              <w:rPr>
                <w:rFonts w:ascii="Times New Roman" w:eastAsia="Times New Roman" w:hAnsi="Times New Roman" w:cs="Times New Roman"/>
                <w:b/>
              </w:rPr>
            </w:pPr>
            <w:r>
              <w:rPr>
                <w:rFonts w:ascii="Times New Roman" w:eastAsia="Times New Roman" w:hAnsi="Times New Roman" w:cs="Times New Roman"/>
                <w:b/>
              </w:rPr>
              <w:t>6.b</w:t>
            </w:r>
          </w:p>
        </w:tc>
        <w:tc>
          <w:tcPr>
            <w:tcW w:w="1276" w:type="dxa"/>
            <w:vMerge/>
            <w:tcBorders>
              <w:left w:val="single" w:sz="4" w:space="0" w:color="000000"/>
              <w:right w:val="single" w:sz="4" w:space="0" w:color="000000"/>
            </w:tcBorders>
          </w:tcPr>
          <w:p w14:paraId="7013160B" w14:textId="77777777" w:rsidR="005C2A16" w:rsidRDefault="005C2A16" w:rsidP="005C2A16">
            <w:pPr>
              <w:spacing w:line="276" w:lineRule="auto"/>
              <w:rPr>
                <w:rFonts w:ascii="Times New Roman" w:eastAsia="Times New Roman" w:hAnsi="Times New Roman" w:cs="Times New Roman"/>
                <w:b/>
              </w:rPr>
            </w:pPr>
          </w:p>
        </w:tc>
        <w:tc>
          <w:tcPr>
            <w:tcW w:w="1417" w:type="dxa"/>
            <w:tcBorders>
              <w:top w:val="single" w:sz="4" w:space="0" w:color="000000"/>
              <w:left w:val="single" w:sz="4" w:space="0" w:color="000000"/>
              <w:bottom w:val="single" w:sz="4" w:space="0" w:color="000000"/>
              <w:right w:val="single" w:sz="4" w:space="0" w:color="000000"/>
            </w:tcBorders>
          </w:tcPr>
          <w:p w14:paraId="27419D62" w14:textId="77777777" w:rsidR="005C2A16" w:rsidRDefault="005C2A16" w:rsidP="005C2A16">
            <w:pPr>
              <w:spacing w:after="200" w:line="276" w:lineRule="auto"/>
              <w:rPr>
                <w:rFonts w:ascii="Times New Roman" w:eastAsia="Times New Roman" w:hAnsi="Times New Roman" w:cs="Times New Roman"/>
              </w:rPr>
            </w:pPr>
            <w:r>
              <w:rPr>
                <w:rFonts w:ascii="Times New Roman" w:eastAsia="Times New Roman" w:hAnsi="Times New Roman" w:cs="Times New Roman"/>
              </w:rPr>
              <w:t>5</w:t>
            </w:r>
          </w:p>
        </w:tc>
        <w:tc>
          <w:tcPr>
            <w:tcW w:w="1701" w:type="dxa"/>
            <w:vMerge/>
            <w:tcBorders>
              <w:left w:val="single" w:sz="4" w:space="0" w:color="000000"/>
              <w:right w:val="single" w:sz="4" w:space="0" w:color="000000"/>
            </w:tcBorders>
          </w:tcPr>
          <w:p w14:paraId="1B3F75F8" w14:textId="77777777" w:rsidR="005C2A16" w:rsidRDefault="005C2A16" w:rsidP="005C2A16">
            <w:pPr>
              <w:spacing w:line="276" w:lineRule="auto"/>
              <w:rPr>
                <w:rFonts w:ascii="Times New Roman" w:eastAsia="Times New Roman" w:hAnsi="Times New Roman" w:cs="Times New Roman"/>
              </w:rPr>
            </w:pPr>
          </w:p>
        </w:tc>
        <w:tc>
          <w:tcPr>
            <w:tcW w:w="1134" w:type="dxa"/>
            <w:vMerge/>
            <w:tcBorders>
              <w:left w:val="single" w:sz="4" w:space="0" w:color="000000"/>
              <w:right w:val="single" w:sz="4" w:space="0" w:color="000000"/>
            </w:tcBorders>
          </w:tcPr>
          <w:p w14:paraId="6C9D7BDD" w14:textId="77777777" w:rsidR="005C2A16" w:rsidRDefault="005C2A16" w:rsidP="005C2A16">
            <w:pPr>
              <w:spacing w:line="276" w:lineRule="auto"/>
              <w:rPr>
                <w:rFonts w:ascii="Times New Roman" w:eastAsia="Times New Roman" w:hAnsi="Times New Roman" w:cs="Times New Roman"/>
              </w:rPr>
            </w:pPr>
          </w:p>
        </w:tc>
        <w:tc>
          <w:tcPr>
            <w:tcW w:w="1276" w:type="dxa"/>
            <w:vMerge/>
            <w:tcBorders>
              <w:left w:val="single" w:sz="4" w:space="0" w:color="000000"/>
              <w:right w:val="single" w:sz="4" w:space="0" w:color="000000"/>
            </w:tcBorders>
          </w:tcPr>
          <w:p w14:paraId="70A5C624" w14:textId="77777777" w:rsidR="005C2A16" w:rsidRDefault="005C2A16" w:rsidP="005C2A16">
            <w:pPr>
              <w:spacing w:line="276" w:lineRule="auto"/>
              <w:rPr>
                <w:rFonts w:ascii="Times New Roman" w:eastAsia="Times New Roman" w:hAnsi="Times New Roman" w:cs="Times New Roman"/>
              </w:rPr>
            </w:pPr>
          </w:p>
        </w:tc>
      </w:tr>
      <w:tr w:rsidR="005C2A16" w14:paraId="1820E629" w14:textId="77777777" w:rsidTr="005C2A16">
        <w:trPr>
          <w:trHeight w:val="360"/>
        </w:trPr>
        <w:tc>
          <w:tcPr>
            <w:tcW w:w="778" w:type="dxa"/>
            <w:vMerge/>
            <w:tcBorders>
              <w:top w:val="single" w:sz="4" w:space="0" w:color="2E74B5"/>
              <w:left w:val="single" w:sz="4" w:space="0" w:color="2E74B5"/>
              <w:right w:val="single" w:sz="4" w:space="0" w:color="2E74B5"/>
            </w:tcBorders>
          </w:tcPr>
          <w:p w14:paraId="3B0983AE" w14:textId="77777777" w:rsidR="005C2A16" w:rsidRDefault="005C2A16" w:rsidP="005C2A16">
            <w:pPr>
              <w:spacing w:line="276" w:lineRule="auto"/>
              <w:rPr>
                <w:rFonts w:ascii="Times New Roman" w:eastAsia="Times New Roman" w:hAnsi="Times New Roman" w:cs="Times New Roman"/>
              </w:rPr>
            </w:pPr>
          </w:p>
        </w:tc>
        <w:tc>
          <w:tcPr>
            <w:tcW w:w="1627" w:type="dxa"/>
            <w:tcBorders>
              <w:top w:val="single" w:sz="4" w:space="0" w:color="000000"/>
              <w:left w:val="single" w:sz="4" w:space="0" w:color="000000"/>
              <w:bottom w:val="single" w:sz="4" w:space="0" w:color="000000"/>
              <w:right w:val="single" w:sz="4" w:space="0" w:color="000000"/>
            </w:tcBorders>
            <w:shd w:val="clear" w:color="auto" w:fill="E2EFD9"/>
          </w:tcPr>
          <w:p w14:paraId="770D7CEE" w14:textId="77777777" w:rsidR="005C2A16" w:rsidRDefault="005C2A16" w:rsidP="005C2A16">
            <w:pPr>
              <w:spacing w:after="200" w:line="276" w:lineRule="auto"/>
              <w:rPr>
                <w:rFonts w:ascii="Times New Roman" w:eastAsia="Times New Roman" w:hAnsi="Times New Roman" w:cs="Times New Roman"/>
                <w:b/>
              </w:rPr>
            </w:pPr>
            <w:r>
              <w:rPr>
                <w:rFonts w:ascii="Times New Roman" w:eastAsia="Times New Roman" w:hAnsi="Times New Roman" w:cs="Times New Roman"/>
                <w:b/>
              </w:rPr>
              <w:t xml:space="preserve">           7.a</w:t>
            </w:r>
          </w:p>
        </w:tc>
        <w:tc>
          <w:tcPr>
            <w:tcW w:w="1276" w:type="dxa"/>
            <w:vMerge w:val="restart"/>
            <w:tcBorders>
              <w:top w:val="single" w:sz="4" w:space="0" w:color="000000"/>
              <w:left w:val="single" w:sz="4" w:space="0" w:color="000000"/>
              <w:right w:val="single" w:sz="4" w:space="0" w:color="000000"/>
            </w:tcBorders>
          </w:tcPr>
          <w:p w14:paraId="5B7EA4AE" w14:textId="77777777" w:rsidR="005C2A16" w:rsidRDefault="005C2A16" w:rsidP="005C2A16">
            <w:pPr>
              <w:spacing w:after="200" w:line="276" w:lineRule="auto"/>
              <w:rPr>
                <w:rFonts w:ascii="Times New Roman" w:eastAsia="Times New Roman" w:hAnsi="Times New Roman" w:cs="Times New Roman"/>
              </w:rPr>
            </w:pPr>
            <w:r>
              <w:rPr>
                <w:rFonts w:ascii="Times New Roman" w:eastAsia="Times New Roman" w:hAnsi="Times New Roman" w:cs="Times New Roman"/>
              </w:rPr>
              <w:t>1</w:t>
            </w:r>
          </w:p>
        </w:tc>
        <w:tc>
          <w:tcPr>
            <w:tcW w:w="1417" w:type="dxa"/>
            <w:tcBorders>
              <w:top w:val="single" w:sz="4" w:space="0" w:color="000000"/>
              <w:left w:val="single" w:sz="4" w:space="0" w:color="000000"/>
              <w:bottom w:val="single" w:sz="4" w:space="0" w:color="000000"/>
              <w:right w:val="single" w:sz="4" w:space="0" w:color="000000"/>
            </w:tcBorders>
          </w:tcPr>
          <w:p w14:paraId="2480888B" w14:textId="77777777" w:rsidR="005C2A16" w:rsidRDefault="005C2A16" w:rsidP="005C2A16">
            <w:pPr>
              <w:spacing w:after="200" w:line="276" w:lineRule="auto"/>
              <w:rPr>
                <w:rFonts w:ascii="Times New Roman" w:eastAsia="Times New Roman" w:hAnsi="Times New Roman" w:cs="Times New Roman"/>
              </w:rPr>
            </w:pPr>
            <w:r>
              <w:rPr>
                <w:rFonts w:ascii="Times New Roman" w:eastAsia="Times New Roman" w:hAnsi="Times New Roman" w:cs="Times New Roman"/>
              </w:rPr>
              <w:t>8</w:t>
            </w:r>
          </w:p>
        </w:tc>
        <w:tc>
          <w:tcPr>
            <w:tcW w:w="1701" w:type="dxa"/>
            <w:vMerge w:val="restart"/>
            <w:tcBorders>
              <w:top w:val="single" w:sz="4" w:space="0" w:color="000000"/>
              <w:left w:val="single" w:sz="4" w:space="0" w:color="000000"/>
              <w:right w:val="single" w:sz="4" w:space="0" w:color="000000"/>
            </w:tcBorders>
          </w:tcPr>
          <w:p w14:paraId="72031476" w14:textId="77777777" w:rsidR="005C2A16" w:rsidRDefault="005C2A16" w:rsidP="005C2A16">
            <w:pPr>
              <w:spacing w:after="200" w:line="276" w:lineRule="auto"/>
              <w:rPr>
                <w:rFonts w:ascii="Times New Roman" w:eastAsia="Times New Roman" w:hAnsi="Times New Roman" w:cs="Times New Roman"/>
              </w:rPr>
            </w:pPr>
            <w:r>
              <w:rPr>
                <w:rFonts w:ascii="Times New Roman" w:eastAsia="Times New Roman" w:hAnsi="Times New Roman" w:cs="Times New Roman"/>
              </w:rPr>
              <w:t>Ivana Pekas</w:t>
            </w:r>
          </w:p>
        </w:tc>
        <w:tc>
          <w:tcPr>
            <w:tcW w:w="1134" w:type="dxa"/>
            <w:vMerge w:val="restart"/>
            <w:tcBorders>
              <w:top w:val="single" w:sz="4" w:space="0" w:color="000000"/>
              <w:left w:val="single" w:sz="4" w:space="0" w:color="000000"/>
              <w:right w:val="single" w:sz="4" w:space="0" w:color="000000"/>
            </w:tcBorders>
          </w:tcPr>
          <w:p w14:paraId="7B34D625" w14:textId="77777777" w:rsidR="005C2A16" w:rsidRDefault="005C2A16" w:rsidP="005C2A16">
            <w:pPr>
              <w:spacing w:after="200" w:line="276" w:lineRule="auto"/>
              <w:rPr>
                <w:rFonts w:ascii="Times New Roman" w:eastAsia="Times New Roman" w:hAnsi="Times New Roman" w:cs="Times New Roman"/>
              </w:rPr>
            </w:pPr>
            <w:r>
              <w:rPr>
                <w:rFonts w:ascii="Times New Roman" w:eastAsia="Times New Roman" w:hAnsi="Times New Roman" w:cs="Times New Roman"/>
              </w:rPr>
              <w:t>2</w:t>
            </w:r>
          </w:p>
        </w:tc>
        <w:tc>
          <w:tcPr>
            <w:tcW w:w="1276" w:type="dxa"/>
            <w:vMerge w:val="restart"/>
            <w:tcBorders>
              <w:top w:val="single" w:sz="4" w:space="0" w:color="000000"/>
              <w:left w:val="single" w:sz="4" w:space="0" w:color="000000"/>
              <w:right w:val="single" w:sz="4" w:space="0" w:color="000000"/>
            </w:tcBorders>
          </w:tcPr>
          <w:p w14:paraId="35083D35" w14:textId="77777777" w:rsidR="005C2A16" w:rsidRDefault="005C2A16" w:rsidP="005C2A16">
            <w:pPr>
              <w:spacing w:after="200" w:line="276" w:lineRule="auto"/>
              <w:rPr>
                <w:rFonts w:ascii="Times New Roman" w:eastAsia="Times New Roman" w:hAnsi="Times New Roman" w:cs="Times New Roman"/>
              </w:rPr>
            </w:pPr>
            <w:r>
              <w:rPr>
                <w:rFonts w:ascii="Times New Roman" w:eastAsia="Times New Roman" w:hAnsi="Times New Roman" w:cs="Times New Roman"/>
              </w:rPr>
              <w:t>70</w:t>
            </w:r>
          </w:p>
        </w:tc>
      </w:tr>
      <w:tr w:rsidR="005C2A16" w14:paraId="7CDDE152" w14:textId="77777777" w:rsidTr="005C2A16">
        <w:trPr>
          <w:trHeight w:val="360"/>
        </w:trPr>
        <w:tc>
          <w:tcPr>
            <w:tcW w:w="778" w:type="dxa"/>
            <w:vMerge/>
            <w:tcBorders>
              <w:top w:val="single" w:sz="4" w:space="0" w:color="2E74B5"/>
              <w:left w:val="single" w:sz="4" w:space="0" w:color="2E74B5"/>
              <w:right w:val="single" w:sz="4" w:space="0" w:color="2E74B5"/>
            </w:tcBorders>
          </w:tcPr>
          <w:p w14:paraId="412A6672" w14:textId="77777777" w:rsidR="005C2A16" w:rsidRDefault="005C2A16" w:rsidP="005C2A16">
            <w:pPr>
              <w:spacing w:line="276" w:lineRule="auto"/>
              <w:rPr>
                <w:rFonts w:ascii="Times New Roman" w:eastAsia="Times New Roman" w:hAnsi="Times New Roman" w:cs="Times New Roman"/>
              </w:rPr>
            </w:pPr>
          </w:p>
        </w:tc>
        <w:tc>
          <w:tcPr>
            <w:tcW w:w="1627" w:type="dxa"/>
            <w:tcBorders>
              <w:top w:val="single" w:sz="4" w:space="0" w:color="000000"/>
              <w:left w:val="single" w:sz="4" w:space="0" w:color="000000"/>
              <w:bottom w:val="single" w:sz="4" w:space="0" w:color="000000"/>
              <w:right w:val="single" w:sz="4" w:space="0" w:color="000000"/>
            </w:tcBorders>
            <w:shd w:val="clear" w:color="auto" w:fill="E2EFD9"/>
          </w:tcPr>
          <w:p w14:paraId="12A8FC0F" w14:textId="77777777" w:rsidR="005C2A16" w:rsidRDefault="005C2A16" w:rsidP="005C2A16">
            <w:pPr>
              <w:spacing w:after="200" w:line="276" w:lineRule="auto"/>
              <w:rPr>
                <w:rFonts w:ascii="Times New Roman" w:eastAsia="Times New Roman" w:hAnsi="Times New Roman" w:cs="Times New Roman"/>
                <w:b/>
              </w:rPr>
            </w:pPr>
            <w:r>
              <w:rPr>
                <w:rFonts w:ascii="Times New Roman" w:eastAsia="Times New Roman" w:hAnsi="Times New Roman" w:cs="Times New Roman"/>
                <w:b/>
              </w:rPr>
              <w:t xml:space="preserve">           7.b</w:t>
            </w:r>
          </w:p>
        </w:tc>
        <w:tc>
          <w:tcPr>
            <w:tcW w:w="1276" w:type="dxa"/>
            <w:vMerge/>
            <w:tcBorders>
              <w:top w:val="single" w:sz="4" w:space="0" w:color="000000"/>
              <w:left w:val="single" w:sz="4" w:space="0" w:color="000000"/>
              <w:right w:val="single" w:sz="4" w:space="0" w:color="000000"/>
            </w:tcBorders>
          </w:tcPr>
          <w:p w14:paraId="77DA7A5A" w14:textId="77777777" w:rsidR="005C2A16" w:rsidRDefault="005C2A16" w:rsidP="005C2A16">
            <w:pPr>
              <w:spacing w:line="276" w:lineRule="auto"/>
              <w:rPr>
                <w:rFonts w:ascii="Times New Roman" w:eastAsia="Times New Roman" w:hAnsi="Times New Roman" w:cs="Times New Roman"/>
                <w:b/>
              </w:rPr>
            </w:pPr>
          </w:p>
        </w:tc>
        <w:tc>
          <w:tcPr>
            <w:tcW w:w="1417" w:type="dxa"/>
            <w:tcBorders>
              <w:top w:val="single" w:sz="4" w:space="0" w:color="000000"/>
              <w:left w:val="single" w:sz="4" w:space="0" w:color="000000"/>
              <w:bottom w:val="single" w:sz="4" w:space="0" w:color="000000"/>
              <w:right w:val="single" w:sz="4" w:space="0" w:color="000000"/>
            </w:tcBorders>
          </w:tcPr>
          <w:p w14:paraId="1394C3A9" w14:textId="77777777" w:rsidR="005C2A16" w:rsidRDefault="005C2A16" w:rsidP="005C2A16">
            <w:pPr>
              <w:spacing w:after="200" w:line="276" w:lineRule="auto"/>
              <w:rPr>
                <w:rFonts w:ascii="Times New Roman" w:eastAsia="Times New Roman" w:hAnsi="Times New Roman" w:cs="Times New Roman"/>
              </w:rPr>
            </w:pPr>
            <w:r>
              <w:rPr>
                <w:rFonts w:ascii="Times New Roman" w:eastAsia="Times New Roman" w:hAnsi="Times New Roman" w:cs="Times New Roman"/>
              </w:rPr>
              <w:t>2</w:t>
            </w:r>
          </w:p>
        </w:tc>
        <w:tc>
          <w:tcPr>
            <w:tcW w:w="1701" w:type="dxa"/>
            <w:vMerge/>
            <w:tcBorders>
              <w:top w:val="single" w:sz="4" w:space="0" w:color="000000"/>
              <w:left w:val="single" w:sz="4" w:space="0" w:color="000000"/>
              <w:right w:val="single" w:sz="4" w:space="0" w:color="000000"/>
            </w:tcBorders>
          </w:tcPr>
          <w:p w14:paraId="4D22F2B3" w14:textId="77777777" w:rsidR="005C2A16" w:rsidRDefault="005C2A16" w:rsidP="005C2A16">
            <w:pPr>
              <w:spacing w:line="276" w:lineRule="auto"/>
              <w:rPr>
                <w:rFonts w:ascii="Times New Roman" w:eastAsia="Times New Roman" w:hAnsi="Times New Roman" w:cs="Times New Roman"/>
              </w:rPr>
            </w:pPr>
          </w:p>
        </w:tc>
        <w:tc>
          <w:tcPr>
            <w:tcW w:w="1134" w:type="dxa"/>
            <w:vMerge/>
            <w:tcBorders>
              <w:top w:val="single" w:sz="4" w:space="0" w:color="000000"/>
              <w:left w:val="single" w:sz="4" w:space="0" w:color="000000"/>
              <w:right w:val="single" w:sz="4" w:space="0" w:color="000000"/>
            </w:tcBorders>
          </w:tcPr>
          <w:p w14:paraId="50C5A1BB" w14:textId="77777777" w:rsidR="005C2A16" w:rsidRDefault="005C2A16" w:rsidP="005C2A16">
            <w:pPr>
              <w:spacing w:line="276" w:lineRule="auto"/>
              <w:rPr>
                <w:rFonts w:ascii="Times New Roman" w:eastAsia="Times New Roman" w:hAnsi="Times New Roman" w:cs="Times New Roman"/>
              </w:rPr>
            </w:pPr>
          </w:p>
        </w:tc>
        <w:tc>
          <w:tcPr>
            <w:tcW w:w="1276" w:type="dxa"/>
            <w:vMerge/>
            <w:tcBorders>
              <w:top w:val="single" w:sz="4" w:space="0" w:color="000000"/>
              <w:left w:val="single" w:sz="4" w:space="0" w:color="000000"/>
              <w:right w:val="single" w:sz="4" w:space="0" w:color="000000"/>
            </w:tcBorders>
          </w:tcPr>
          <w:p w14:paraId="48DA6191" w14:textId="77777777" w:rsidR="005C2A16" w:rsidRDefault="005C2A16" w:rsidP="005C2A16">
            <w:pPr>
              <w:spacing w:line="276" w:lineRule="auto"/>
              <w:rPr>
                <w:rFonts w:ascii="Times New Roman" w:eastAsia="Times New Roman" w:hAnsi="Times New Roman" w:cs="Times New Roman"/>
              </w:rPr>
            </w:pPr>
          </w:p>
        </w:tc>
      </w:tr>
      <w:tr w:rsidR="005C2A16" w14:paraId="00DFEFD0" w14:textId="77777777" w:rsidTr="005C2A16">
        <w:trPr>
          <w:trHeight w:val="360"/>
        </w:trPr>
        <w:tc>
          <w:tcPr>
            <w:tcW w:w="778" w:type="dxa"/>
            <w:vMerge/>
            <w:tcBorders>
              <w:top w:val="single" w:sz="4" w:space="0" w:color="2E74B5"/>
              <w:left w:val="single" w:sz="4" w:space="0" w:color="2E74B5"/>
              <w:right w:val="single" w:sz="4" w:space="0" w:color="2E74B5"/>
            </w:tcBorders>
          </w:tcPr>
          <w:p w14:paraId="671A0B56" w14:textId="77777777" w:rsidR="005C2A16" w:rsidRDefault="005C2A16" w:rsidP="005C2A16">
            <w:pPr>
              <w:spacing w:line="276" w:lineRule="auto"/>
              <w:rPr>
                <w:rFonts w:ascii="Times New Roman" w:eastAsia="Times New Roman" w:hAnsi="Times New Roman" w:cs="Times New Roman"/>
              </w:rPr>
            </w:pPr>
          </w:p>
        </w:tc>
        <w:tc>
          <w:tcPr>
            <w:tcW w:w="1627" w:type="dxa"/>
            <w:tcBorders>
              <w:top w:val="single" w:sz="4" w:space="0" w:color="000000"/>
              <w:left w:val="single" w:sz="4" w:space="0" w:color="000000"/>
              <w:bottom w:val="single" w:sz="4" w:space="0" w:color="000000"/>
              <w:right w:val="single" w:sz="4" w:space="0" w:color="000000"/>
            </w:tcBorders>
            <w:shd w:val="clear" w:color="auto" w:fill="E2EFD9"/>
          </w:tcPr>
          <w:p w14:paraId="6D31C884" w14:textId="77777777" w:rsidR="005C2A16" w:rsidRDefault="005C2A16" w:rsidP="005C2A16">
            <w:pPr>
              <w:spacing w:after="200" w:line="276" w:lineRule="auto"/>
              <w:jc w:val="center"/>
              <w:rPr>
                <w:rFonts w:ascii="Times New Roman" w:eastAsia="Times New Roman" w:hAnsi="Times New Roman" w:cs="Times New Roman"/>
              </w:rPr>
            </w:pPr>
            <w:r>
              <w:rPr>
                <w:rFonts w:ascii="Times New Roman" w:eastAsia="Times New Roman" w:hAnsi="Times New Roman" w:cs="Times New Roman"/>
                <w:b/>
              </w:rPr>
              <w:t>8.a</w:t>
            </w:r>
          </w:p>
        </w:tc>
        <w:tc>
          <w:tcPr>
            <w:tcW w:w="1276" w:type="dxa"/>
            <w:vMerge w:val="restart"/>
            <w:tcBorders>
              <w:left w:val="single" w:sz="4" w:space="0" w:color="000000"/>
              <w:right w:val="single" w:sz="4" w:space="0" w:color="000000"/>
            </w:tcBorders>
          </w:tcPr>
          <w:p w14:paraId="29E66DD6" w14:textId="77777777" w:rsidR="005C2A16" w:rsidRDefault="005C2A16" w:rsidP="005C2A16">
            <w:pPr>
              <w:spacing w:after="200" w:line="276" w:lineRule="auto"/>
              <w:rPr>
                <w:rFonts w:ascii="Times New Roman" w:eastAsia="Times New Roman" w:hAnsi="Times New Roman" w:cs="Times New Roman"/>
              </w:rPr>
            </w:pPr>
            <w:r>
              <w:rPr>
                <w:rFonts w:ascii="Times New Roman" w:eastAsia="Times New Roman" w:hAnsi="Times New Roman" w:cs="Times New Roman"/>
              </w:rPr>
              <w:t>1</w:t>
            </w:r>
          </w:p>
        </w:tc>
        <w:tc>
          <w:tcPr>
            <w:tcW w:w="1417" w:type="dxa"/>
            <w:tcBorders>
              <w:top w:val="single" w:sz="4" w:space="0" w:color="000000"/>
              <w:left w:val="single" w:sz="4" w:space="0" w:color="000000"/>
              <w:bottom w:val="single" w:sz="4" w:space="0" w:color="000000"/>
              <w:right w:val="single" w:sz="4" w:space="0" w:color="000000"/>
            </w:tcBorders>
          </w:tcPr>
          <w:p w14:paraId="08106437" w14:textId="77777777" w:rsidR="005C2A16" w:rsidRDefault="005C2A16" w:rsidP="005C2A16">
            <w:pPr>
              <w:spacing w:after="200" w:line="276" w:lineRule="auto"/>
              <w:rPr>
                <w:rFonts w:ascii="Times New Roman" w:eastAsia="Times New Roman" w:hAnsi="Times New Roman" w:cs="Times New Roman"/>
              </w:rPr>
            </w:pPr>
            <w:r>
              <w:rPr>
                <w:rFonts w:ascii="Times New Roman" w:eastAsia="Times New Roman" w:hAnsi="Times New Roman" w:cs="Times New Roman"/>
              </w:rPr>
              <w:t>4</w:t>
            </w:r>
          </w:p>
        </w:tc>
        <w:tc>
          <w:tcPr>
            <w:tcW w:w="1701" w:type="dxa"/>
            <w:vMerge w:val="restart"/>
            <w:tcBorders>
              <w:left w:val="single" w:sz="4" w:space="0" w:color="000000"/>
              <w:right w:val="single" w:sz="4" w:space="0" w:color="000000"/>
            </w:tcBorders>
          </w:tcPr>
          <w:p w14:paraId="77E151AB" w14:textId="77777777" w:rsidR="005C2A16" w:rsidRDefault="005C2A16" w:rsidP="005C2A16">
            <w:pPr>
              <w:spacing w:after="200" w:line="276" w:lineRule="auto"/>
              <w:rPr>
                <w:rFonts w:ascii="Times New Roman" w:eastAsia="Times New Roman" w:hAnsi="Times New Roman" w:cs="Times New Roman"/>
              </w:rPr>
            </w:pPr>
            <w:r>
              <w:rPr>
                <w:rFonts w:ascii="Times New Roman" w:eastAsia="Times New Roman" w:hAnsi="Times New Roman" w:cs="Times New Roman"/>
              </w:rPr>
              <w:t>Ivana Pekas</w:t>
            </w:r>
          </w:p>
        </w:tc>
        <w:tc>
          <w:tcPr>
            <w:tcW w:w="1134" w:type="dxa"/>
            <w:vMerge w:val="restart"/>
            <w:tcBorders>
              <w:left w:val="single" w:sz="4" w:space="0" w:color="000000"/>
              <w:right w:val="single" w:sz="4" w:space="0" w:color="000000"/>
            </w:tcBorders>
          </w:tcPr>
          <w:p w14:paraId="1A06F619" w14:textId="77777777" w:rsidR="005C2A16" w:rsidRDefault="005C2A16" w:rsidP="005C2A16">
            <w:pPr>
              <w:spacing w:after="200" w:line="276" w:lineRule="auto"/>
              <w:rPr>
                <w:rFonts w:ascii="Times New Roman" w:eastAsia="Times New Roman" w:hAnsi="Times New Roman" w:cs="Times New Roman"/>
              </w:rPr>
            </w:pPr>
            <w:r>
              <w:rPr>
                <w:rFonts w:ascii="Times New Roman" w:eastAsia="Times New Roman" w:hAnsi="Times New Roman" w:cs="Times New Roman"/>
              </w:rPr>
              <w:t>2</w:t>
            </w:r>
          </w:p>
        </w:tc>
        <w:tc>
          <w:tcPr>
            <w:tcW w:w="1276" w:type="dxa"/>
            <w:vMerge w:val="restart"/>
            <w:tcBorders>
              <w:left w:val="single" w:sz="4" w:space="0" w:color="000000"/>
              <w:right w:val="single" w:sz="4" w:space="0" w:color="000000"/>
            </w:tcBorders>
          </w:tcPr>
          <w:p w14:paraId="181BE2FE" w14:textId="77777777" w:rsidR="005C2A16" w:rsidRDefault="005C2A16" w:rsidP="005C2A16">
            <w:pPr>
              <w:spacing w:line="252" w:lineRule="auto"/>
              <w:rPr>
                <w:rFonts w:ascii="Times New Roman" w:eastAsia="Times New Roman" w:hAnsi="Times New Roman" w:cs="Times New Roman"/>
              </w:rPr>
            </w:pPr>
            <w:r>
              <w:rPr>
                <w:rFonts w:ascii="Times New Roman" w:eastAsia="Times New Roman" w:hAnsi="Times New Roman" w:cs="Times New Roman"/>
              </w:rPr>
              <w:t>70</w:t>
            </w:r>
          </w:p>
        </w:tc>
      </w:tr>
      <w:tr w:rsidR="005C2A16" w14:paraId="11C51947" w14:textId="77777777" w:rsidTr="005C2A16">
        <w:trPr>
          <w:trHeight w:val="360"/>
        </w:trPr>
        <w:tc>
          <w:tcPr>
            <w:tcW w:w="778" w:type="dxa"/>
            <w:vMerge/>
            <w:tcBorders>
              <w:top w:val="single" w:sz="4" w:space="0" w:color="2E74B5"/>
              <w:left w:val="single" w:sz="4" w:space="0" w:color="2E74B5"/>
              <w:right w:val="single" w:sz="4" w:space="0" w:color="2E74B5"/>
            </w:tcBorders>
          </w:tcPr>
          <w:p w14:paraId="29FFA142" w14:textId="77777777" w:rsidR="005C2A16" w:rsidRDefault="005C2A16" w:rsidP="005C2A16">
            <w:pPr>
              <w:spacing w:line="276" w:lineRule="auto"/>
              <w:rPr>
                <w:rFonts w:ascii="Times New Roman" w:eastAsia="Times New Roman" w:hAnsi="Times New Roman" w:cs="Times New Roman"/>
              </w:rPr>
            </w:pPr>
          </w:p>
        </w:tc>
        <w:tc>
          <w:tcPr>
            <w:tcW w:w="1627" w:type="dxa"/>
            <w:tcBorders>
              <w:top w:val="single" w:sz="4" w:space="0" w:color="000000"/>
              <w:left w:val="single" w:sz="4" w:space="0" w:color="000000"/>
              <w:bottom w:val="single" w:sz="4" w:space="0" w:color="000000"/>
              <w:right w:val="single" w:sz="4" w:space="0" w:color="000000"/>
            </w:tcBorders>
            <w:shd w:val="clear" w:color="auto" w:fill="E2EFD9"/>
          </w:tcPr>
          <w:p w14:paraId="4EDA1846" w14:textId="77777777" w:rsidR="005C2A16" w:rsidRDefault="005C2A16" w:rsidP="005C2A16">
            <w:pPr>
              <w:spacing w:after="200" w:line="276" w:lineRule="auto"/>
              <w:jc w:val="center"/>
              <w:rPr>
                <w:rFonts w:ascii="Times New Roman" w:eastAsia="Times New Roman" w:hAnsi="Times New Roman" w:cs="Times New Roman"/>
                <w:b/>
              </w:rPr>
            </w:pPr>
            <w:r>
              <w:rPr>
                <w:rFonts w:ascii="Times New Roman" w:eastAsia="Times New Roman" w:hAnsi="Times New Roman" w:cs="Times New Roman"/>
                <w:b/>
              </w:rPr>
              <w:t>8.b</w:t>
            </w:r>
          </w:p>
        </w:tc>
        <w:tc>
          <w:tcPr>
            <w:tcW w:w="1276" w:type="dxa"/>
            <w:vMerge/>
            <w:tcBorders>
              <w:left w:val="single" w:sz="4" w:space="0" w:color="000000"/>
              <w:right w:val="single" w:sz="4" w:space="0" w:color="000000"/>
            </w:tcBorders>
          </w:tcPr>
          <w:p w14:paraId="1FE21CB8" w14:textId="77777777" w:rsidR="005C2A16" w:rsidRDefault="005C2A16" w:rsidP="005C2A16">
            <w:pPr>
              <w:spacing w:line="276" w:lineRule="auto"/>
              <w:rPr>
                <w:rFonts w:ascii="Times New Roman" w:eastAsia="Times New Roman" w:hAnsi="Times New Roman" w:cs="Times New Roman"/>
                <w:b/>
              </w:rPr>
            </w:pPr>
          </w:p>
        </w:tc>
        <w:tc>
          <w:tcPr>
            <w:tcW w:w="1417" w:type="dxa"/>
            <w:tcBorders>
              <w:top w:val="single" w:sz="4" w:space="0" w:color="000000"/>
              <w:left w:val="single" w:sz="4" w:space="0" w:color="000000"/>
              <w:bottom w:val="single" w:sz="4" w:space="0" w:color="000000"/>
              <w:right w:val="single" w:sz="4" w:space="0" w:color="000000"/>
            </w:tcBorders>
          </w:tcPr>
          <w:p w14:paraId="40749490" w14:textId="77777777" w:rsidR="005C2A16" w:rsidRDefault="005C2A16" w:rsidP="005C2A16">
            <w:pPr>
              <w:spacing w:after="200" w:line="276" w:lineRule="auto"/>
              <w:rPr>
                <w:rFonts w:ascii="Times New Roman" w:eastAsia="Times New Roman" w:hAnsi="Times New Roman" w:cs="Times New Roman"/>
              </w:rPr>
            </w:pPr>
            <w:r>
              <w:rPr>
                <w:rFonts w:ascii="Times New Roman" w:eastAsia="Times New Roman" w:hAnsi="Times New Roman" w:cs="Times New Roman"/>
              </w:rPr>
              <w:t>5</w:t>
            </w:r>
          </w:p>
        </w:tc>
        <w:tc>
          <w:tcPr>
            <w:tcW w:w="1701" w:type="dxa"/>
            <w:vMerge/>
            <w:tcBorders>
              <w:left w:val="single" w:sz="4" w:space="0" w:color="000000"/>
              <w:right w:val="single" w:sz="4" w:space="0" w:color="000000"/>
            </w:tcBorders>
          </w:tcPr>
          <w:p w14:paraId="53742A5C" w14:textId="77777777" w:rsidR="005C2A16" w:rsidRDefault="005C2A16" w:rsidP="005C2A16">
            <w:pPr>
              <w:spacing w:line="276" w:lineRule="auto"/>
              <w:rPr>
                <w:rFonts w:ascii="Times New Roman" w:eastAsia="Times New Roman" w:hAnsi="Times New Roman" w:cs="Times New Roman"/>
              </w:rPr>
            </w:pPr>
          </w:p>
        </w:tc>
        <w:tc>
          <w:tcPr>
            <w:tcW w:w="1134" w:type="dxa"/>
            <w:vMerge/>
            <w:tcBorders>
              <w:left w:val="single" w:sz="4" w:space="0" w:color="000000"/>
              <w:right w:val="single" w:sz="4" w:space="0" w:color="000000"/>
            </w:tcBorders>
          </w:tcPr>
          <w:p w14:paraId="2A89E14B" w14:textId="77777777" w:rsidR="005C2A16" w:rsidRDefault="005C2A16" w:rsidP="005C2A16">
            <w:pPr>
              <w:spacing w:line="276" w:lineRule="auto"/>
              <w:rPr>
                <w:rFonts w:ascii="Times New Roman" w:eastAsia="Times New Roman" w:hAnsi="Times New Roman" w:cs="Times New Roman"/>
              </w:rPr>
            </w:pPr>
          </w:p>
        </w:tc>
        <w:tc>
          <w:tcPr>
            <w:tcW w:w="1276" w:type="dxa"/>
            <w:vMerge/>
            <w:tcBorders>
              <w:left w:val="single" w:sz="4" w:space="0" w:color="000000"/>
              <w:right w:val="single" w:sz="4" w:space="0" w:color="000000"/>
            </w:tcBorders>
          </w:tcPr>
          <w:p w14:paraId="0694B3DF" w14:textId="77777777" w:rsidR="005C2A16" w:rsidRDefault="005C2A16" w:rsidP="005C2A16">
            <w:pPr>
              <w:spacing w:line="276" w:lineRule="auto"/>
              <w:rPr>
                <w:rFonts w:ascii="Times New Roman" w:eastAsia="Times New Roman" w:hAnsi="Times New Roman" w:cs="Times New Roman"/>
              </w:rPr>
            </w:pPr>
          </w:p>
        </w:tc>
      </w:tr>
      <w:tr w:rsidR="005C2A16" w14:paraId="1AF77EFE" w14:textId="77777777" w:rsidTr="005C2A16">
        <w:trPr>
          <w:trHeight w:val="395"/>
        </w:trPr>
        <w:tc>
          <w:tcPr>
            <w:tcW w:w="2405" w:type="dxa"/>
            <w:gridSpan w:val="2"/>
            <w:tcBorders>
              <w:top w:val="single" w:sz="4" w:space="0" w:color="000000"/>
              <w:left w:val="single" w:sz="4" w:space="0" w:color="000000"/>
              <w:bottom w:val="single" w:sz="4" w:space="0" w:color="000000"/>
              <w:right w:val="single" w:sz="4" w:space="0" w:color="000000"/>
            </w:tcBorders>
            <w:shd w:val="clear" w:color="auto" w:fill="EDEDED"/>
          </w:tcPr>
          <w:p w14:paraId="51677329" w14:textId="77777777" w:rsidR="005C2A16" w:rsidRDefault="005C2A16" w:rsidP="005C2A16">
            <w:pPr>
              <w:spacing w:line="252" w:lineRule="auto"/>
              <w:rPr>
                <w:rFonts w:ascii="Times New Roman" w:eastAsia="Times New Roman" w:hAnsi="Times New Roman" w:cs="Times New Roman"/>
                <w:b/>
                <w:color w:val="2E75B5"/>
              </w:rPr>
            </w:pPr>
            <w:r>
              <w:rPr>
                <w:rFonts w:ascii="Times New Roman" w:eastAsia="Times New Roman" w:hAnsi="Times New Roman" w:cs="Times New Roman"/>
                <w:b/>
                <w:color w:val="2E75B5"/>
              </w:rPr>
              <w:t xml:space="preserve">UKUPNO </w:t>
            </w:r>
          </w:p>
          <w:p w14:paraId="08B9D8D8" w14:textId="77777777" w:rsidR="005C2A16" w:rsidRDefault="005C2A16" w:rsidP="005C2A16">
            <w:pPr>
              <w:spacing w:after="200" w:line="276" w:lineRule="auto"/>
              <w:rPr>
                <w:rFonts w:ascii="Times New Roman" w:eastAsia="Times New Roman" w:hAnsi="Times New Roman" w:cs="Times New Roman"/>
                <w:color w:val="2E75B5"/>
              </w:rPr>
            </w:pPr>
            <w:r>
              <w:rPr>
                <w:rFonts w:ascii="Times New Roman" w:eastAsia="Times New Roman" w:hAnsi="Times New Roman" w:cs="Times New Roman"/>
                <w:b/>
                <w:color w:val="2E75B5"/>
              </w:rPr>
              <w:t>5. – 8.</w:t>
            </w:r>
          </w:p>
        </w:tc>
        <w:tc>
          <w:tcPr>
            <w:tcW w:w="1276" w:type="dxa"/>
            <w:tcBorders>
              <w:top w:val="single" w:sz="4" w:space="0" w:color="000000"/>
              <w:left w:val="single" w:sz="4" w:space="0" w:color="000000"/>
              <w:bottom w:val="single" w:sz="4" w:space="0" w:color="000000"/>
              <w:right w:val="single" w:sz="4" w:space="0" w:color="000000"/>
            </w:tcBorders>
            <w:shd w:val="clear" w:color="auto" w:fill="EDEDED"/>
          </w:tcPr>
          <w:p w14:paraId="5CC08DFD" w14:textId="77777777" w:rsidR="005C2A16" w:rsidRDefault="005C2A16" w:rsidP="005C2A16">
            <w:pPr>
              <w:spacing w:after="200" w:line="276" w:lineRule="auto"/>
              <w:rPr>
                <w:rFonts w:ascii="Times New Roman" w:eastAsia="Times New Roman" w:hAnsi="Times New Roman" w:cs="Times New Roman"/>
                <w:color w:val="FF0000"/>
              </w:rPr>
            </w:pPr>
            <w:r>
              <w:rPr>
                <w:rFonts w:ascii="Times New Roman" w:eastAsia="Times New Roman" w:hAnsi="Times New Roman" w:cs="Times New Roman"/>
                <w:color w:val="FF0000"/>
              </w:rPr>
              <w:t>4</w:t>
            </w:r>
          </w:p>
        </w:tc>
        <w:tc>
          <w:tcPr>
            <w:tcW w:w="1417" w:type="dxa"/>
            <w:tcBorders>
              <w:top w:val="single" w:sz="4" w:space="0" w:color="000000"/>
              <w:left w:val="single" w:sz="4" w:space="0" w:color="000000"/>
              <w:bottom w:val="single" w:sz="4" w:space="0" w:color="000000"/>
              <w:right w:val="single" w:sz="4" w:space="0" w:color="000000"/>
            </w:tcBorders>
            <w:shd w:val="clear" w:color="auto" w:fill="EDEDED"/>
          </w:tcPr>
          <w:p w14:paraId="6214139A" w14:textId="0C9DDE6D" w:rsidR="005C2A16" w:rsidRDefault="00CD1EFC" w:rsidP="00CD1EFC">
            <w:pPr>
              <w:spacing w:line="252" w:lineRule="auto"/>
              <w:rPr>
                <w:rFonts w:ascii="Times New Roman" w:eastAsia="Times New Roman" w:hAnsi="Times New Roman" w:cs="Times New Roman"/>
              </w:rPr>
            </w:pPr>
            <w:r>
              <w:rPr>
                <w:rFonts w:ascii="Times New Roman" w:eastAsia="Times New Roman" w:hAnsi="Times New Roman" w:cs="Times New Roman"/>
              </w:rPr>
              <w:t>41</w:t>
            </w:r>
          </w:p>
        </w:tc>
        <w:tc>
          <w:tcPr>
            <w:tcW w:w="1701" w:type="dxa"/>
            <w:tcBorders>
              <w:top w:val="single" w:sz="4" w:space="0" w:color="000000"/>
              <w:left w:val="single" w:sz="4" w:space="0" w:color="000000"/>
              <w:bottom w:val="single" w:sz="4" w:space="0" w:color="000000"/>
              <w:right w:val="single" w:sz="4" w:space="0" w:color="000000"/>
            </w:tcBorders>
            <w:shd w:val="clear" w:color="auto" w:fill="EDEDED"/>
          </w:tcPr>
          <w:p w14:paraId="3740DBFA" w14:textId="77777777" w:rsidR="005C2A16" w:rsidRDefault="005C2A16" w:rsidP="005C2A16">
            <w:pPr>
              <w:spacing w:line="252" w:lineRule="auto"/>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shd w:val="clear" w:color="auto" w:fill="EDEDED"/>
          </w:tcPr>
          <w:p w14:paraId="4E43E847" w14:textId="77777777" w:rsidR="005C2A16" w:rsidRDefault="005C2A16" w:rsidP="005C2A16">
            <w:pPr>
              <w:spacing w:line="252" w:lineRule="auto"/>
              <w:rPr>
                <w:rFonts w:ascii="Times New Roman" w:eastAsia="Times New Roman" w:hAnsi="Times New Roman" w:cs="Times New Roman"/>
                <w:b/>
                <w:color w:val="FF0000"/>
              </w:rPr>
            </w:pPr>
            <w:r>
              <w:rPr>
                <w:rFonts w:ascii="Times New Roman" w:eastAsia="Times New Roman" w:hAnsi="Times New Roman" w:cs="Times New Roman"/>
                <w:b/>
                <w:color w:val="FF0000"/>
              </w:rPr>
              <w:t>8</w:t>
            </w:r>
          </w:p>
        </w:tc>
        <w:tc>
          <w:tcPr>
            <w:tcW w:w="1276" w:type="dxa"/>
            <w:tcBorders>
              <w:top w:val="single" w:sz="4" w:space="0" w:color="000000"/>
              <w:left w:val="single" w:sz="4" w:space="0" w:color="000000"/>
              <w:bottom w:val="single" w:sz="4" w:space="0" w:color="000000"/>
              <w:right w:val="single" w:sz="4" w:space="0" w:color="000000"/>
            </w:tcBorders>
            <w:shd w:val="clear" w:color="auto" w:fill="EDEDED"/>
          </w:tcPr>
          <w:p w14:paraId="1E32B932" w14:textId="77777777" w:rsidR="005C2A16" w:rsidRDefault="005C2A16" w:rsidP="005C2A16">
            <w:pPr>
              <w:spacing w:line="252" w:lineRule="auto"/>
              <w:rPr>
                <w:rFonts w:ascii="Times New Roman" w:eastAsia="Times New Roman" w:hAnsi="Times New Roman" w:cs="Times New Roman"/>
                <w:b/>
                <w:color w:val="FF0000"/>
              </w:rPr>
            </w:pPr>
            <w:r>
              <w:rPr>
                <w:rFonts w:ascii="Times New Roman" w:eastAsia="Times New Roman" w:hAnsi="Times New Roman" w:cs="Times New Roman"/>
                <w:b/>
                <w:color w:val="FF0000"/>
              </w:rPr>
              <w:t>280</w:t>
            </w:r>
          </w:p>
        </w:tc>
      </w:tr>
      <w:tr w:rsidR="005C2A16" w14:paraId="21D1453B" w14:textId="77777777" w:rsidTr="005C2A16">
        <w:trPr>
          <w:trHeight w:val="413"/>
        </w:trPr>
        <w:tc>
          <w:tcPr>
            <w:tcW w:w="2405" w:type="dxa"/>
            <w:gridSpan w:val="2"/>
            <w:tcBorders>
              <w:top w:val="single" w:sz="4" w:space="0" w:color="000000"/>
              <w:left w:val="single" w:sz="4" w:space="0" w:color="000000"/>
              <w:bottom w:val="single" w:sz="4" w:space="0" w:color="000000"/>
              <w:right w:val="single" w:sz="4" w:space="0" w:color="000000"/>
            </w:tcBorders>
            <w:shd w:val="clear" w:color="auto" w:fill="EDEDED"/>
          </w:tcPr>
          <w:p w14:paraId="23CFA939" w14:textId="77777777" w:rsidR="005C2A16" w:rsidRDefault="005C2A16" w:rsidP="005C2A16">
            <w:pPr>
              <w:spacing w:line="252" w:lineRule="auto"/>
              <w:rPr>
                <w:rFonts w:ascii="Times New Roman" w:eastAsia="Times New Roman" w:hAnsi="Times New Roman" w:cs="Times New Roman"/>
                <w:b/>
                <w:color w:val="2E75B5"/>
              </w:rPr>
            </w:pPr>
            <w:r>
              <w:rPr>
                <w:rFonts w:ascii="Times New Roman" w:eastAsia="Times New Roman" w:hAnsi="Times New Roman" w:cs="Times New Roman"/>
                <w:b/>
                <w:color w:val="2E75B5"/>
              </w:rPr>
              <w:t xml:space="preserve">UKUPNO </w:t>
            </w:r>
          </w:p>
          <w:p w14:paraId="709BA61A" w14:textId="77777777" w:rsidR="005C2A16" w:rsidRDefault="005C2A16" w:rsidP="005C2A16">
            <w:pPr>
              <w:spacing w:after="200" w:line="276" w:lineRule="auto"/>
              <w:rPr>
                <w:rFonts w:ascii="Times New Roman" w:eastAsia="Times New Roman" w:hAnsi="Times New Roman" w:cs="Times New Roman"/>
                <w:color w:val="2E75B5"/>
              </w:rPr>
            </w:pPr>
            <w:r>
              <w:rPr>
                <w:rFonts w:ascii="Times New Roman" w:eastAsia="Times New Roman" w:hAnsi="Times New Roman" w:cs="Times New Roman"/>
                <w:b/>
                <w:color w:val="2E75B5"/>
              </w:rPr>
              <w:t>1. – 8.</w:t>
            </w:r>
          </w:p>
        </w:tc>
        <w:tc>
          <w:tcPr>
            <w:tcW w:w="1276" w:type="dxa"/>
            <w:tcBorders>
              <w:top w:val="single" w:sz="4" w:space="0" w:color="000000"/>
              <w:left w:val="single" w:sz="4" w:space="0" w:color="000000"/>
              <w:bottom w:val="single" w:sz="4" w:space="0" w:color="000000"/>
              <w:right w:val="single" w:sz="4" w:space="0" w:color="000000"/>
            </w:tcBorders>
            <w:shd w:val="clear" w:color="auto" w:fill="EDEDED"/>
          </w:tcPr>
          <w:p w14:paraId="1E402EB4" w14:textId="77777777" w:rsidR="005C2A16" w:rsidRDefault="005C2A16" w:rsidP="005C2A16">
            <w:pPr>
              <w:spacing w:after="200" w:line="276" w:lineRule="auto"/>
              <w:rPr>
                <w:rFonts w:ascii="Times New Roman" w:eastAsia="Times New Roman" w:hAnsi="Times New Roman" w:cs="Times New Roman"/>
                <w:color w:val="FF0000"/>
              </w:rPr>
            </w:pPr>
            <w:r>
              <w:rPr>
                <w:rFonts w:ascii="Times New Roman" w:eastAsia="Times New Roman" w:hAnsi="Times New Roman" w:cs="Times New Roman"/>
                <w:color w:val="FF0000"/>
              </w:rPr>
              <w:t>5</w:t>
            </w:r>
          </w:p>
        </w:tc>
        <w:tc>
          <w:tcPr>
            <w:tcW w:w="1417" w:type="dxa"/>
            <w:tcBorders>
              <w:top w:val="single" w:sz="4" w:space="0" w:color="000000"/>
              <w:left w:val="single" w:sz="4" w:space="0" w:color="000000"/>
              <w:bottom w:val="single" w:sz="4" w:space="0" w:color="000000"/>
              <w:right w:val="single" w:sz="4" w:space="0" w:color="000000"/>
            </w:tcBorders>
            <w:shd w:val="clear" w:color="auto" w:fill="EDEDED"/>
          </w:tcPr>
          <w:p w14:paraId="1F4C8197" w14:textId="1F6AA197" w:rsidR="005C2A16" w:rsidRDefault="00CD1EFC" w:rsidP="005C2A16">
            <w:pPr>
              <w:spacing w:line="252" w:lineRule="auto"/>
              <w:rPr>
                <w:rFonts w:ascii="Times New Roman" w:eastAsia="Times New Roman" w:hAnsi="Times New Roman" w:cs="Times New Roman"/>
              </w:rPr>
            </w:pPr>
            <w:r>
              <w:rPr>
                <w:rFonts w:ascii="Times New Roman" w:eastAsia="Times New Roman" w:hAnsi="Times New Roman" w:cs="Times New Roman"/>
              </w:rPr>
              <w:t>59</w:t>
            </w:r>
          </w:p>
        </w:tc>
        <w:tc>
          <w:tcPr>
            <w:tcW w:w="1701" w:type="dxa"/>
            <w:tcBorders>
              <w:top w:val="single" w:sz="4" w:space="0" w:color="000000"/>
              <w:left w:val="single" w:sz="4" w:space="0" w:color="000000"/>
              <w:bottom w:val="single" w:sz="4" w:space="0" w:color="000000"/>
              <w:right w:val="single" w:sz="4" w:space="0" w:color="000000"/>
            </w:tcBorders>
            <w:shd w:val="clear" w:color="auto" w:fill="EDEDED"/>
          </w:tcPr>
          <w:p w14:paraId="55143B4C" w14:textId="77777777" w:rsidR="005C2A16" w:rsidRDefault="005C2A16" w:rsidP="005C2A16">
            <w:pPr>
              <w:spacing w:line="252" w:lineRule="auto"/>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shd w:val="clear" w:color="auto" w:fill="EDEDED"/>
          </w:tcPr>
          <w:p w14:paraId="0433AA5B" w14:textId="77777777" w:rsidR="005C2A16" w:rsidRDefault="005C2A16" w:rsidP="005C2A16">
            <w:pPr>
              <w:spacing w:line="252" w:lineRule="auto"/>
              <w:rPr>
                <w:rFonts w:ascii="Times New Roman" w:eastAsia="Times New Roman" w:hAnsi="Times New Roman" w:cs="Times New Roman"/>
                <w:b/>
                <w:color w:val="FF0000"/>
              </w:rPr>
            </w:pPr>
            <w:r>
              <w:rPr>
                <w:rFonts w:ascii="Times New Roman" w:eastAsia="Times New Roman" w:hAnsi="Times New Roman" w:cs="Times New Roman"/>
                <w:b/>
                <w:color w:val="FF0000"/>
              </w:rPr>
              <w:t>10</w:t>
            </w:r>
          </w:p>
        </w:tc>
        <w:tc>
          <w:tcPr>
            <w:tcW w:w="1276" w:type="dxa"/>
            <w:tcBorders>
              <w:top w:val="single" w:sz="4" w:space="0" w:color="000000"/>
              <w:left w:val="single" w:sz="4" w:space="0" w:color="000000"/>
              <w:bottom w:val="single" w:sz="4" w:space="0" w:color="000000"/>
              <w:right w:val="single" w:sz="4" w:space="0" w:color="000000"/>
            </w:tcBorders>
            <w:shd w:val="clear" w:color="auto" w:fill="EDEDED"/>
          </w:tcPr>
          <w:p w14:paraId="4D1B0D12" w14:textId="77777777" w:rsidR="005C2A16" w:rsidRDefault="005C2A16" w:rsidP="005C2A16">
            <w:pPr>
              <w:spacing w:line="252" w:lineRule="auto"/>
              <w:rPr>
                <w:rFonts w:ascii="Times New Roman" w:eastAsia="Times New Roman" w:hAnsi="Times New Roman" w:cs="Times New Roman"/>
                <w:b/>
                <w:color w:val="FF0000"/>
              </w:rPr>
            </w:pPr>
            <w:r>
              <w:rPr>
                <w:rFonts w:ascii="Times New Roman" w:eastAsia="Times New Roman" w:hAnsi="Times New Roman" w:cs="Times New Roman"/>
                <w:b/>
                <w:color w:val="FF0000"/>
              </w:rPr>
              <w:t>350</w:t>
            </w:r>
          </w:p>
        </w:tc>
      </w:tr>
    </w:tbl>
    <w:p w14:paraId="0000161C" w14:textId="77777777" w:rsidR="00C77964" w:rsidRDefault="00C77964"/>
    <w:p w14:paraId="0000161E" w14:textId="7459AC2A" w:rsidR="005C2A16" w:rsidRDefault="005C2A16">
      <w:pPr>
        <w:rPr>
          <w:rFonts w:ascii="Times New Roman" w:eastAsia="Times New Roman" w:hAnsi="Times New Roman" w:cs="Times New Roman"/>
        </w:rPr>
      </w:pPr>
      <w:bookmarkStart w:id="60" w:name="_heading=h.jhso2c4fwklo" w:colFirst="0" w:colLast="0"/>
      <w:bookmarkEnd w:id="60"/>
      <w:r>
        <w:rPr>
          <w:rFonts w:ascii="Times New Roman" w:eastAsia="Times New Roman" w:hAnsi="Times New Roman" w:cs="Times New Roman"/>
        </w:rPr>
        <w:br w:type="page"/>
      </w:r>
    </w:p>
    <w:p w14:paraId="2F2ECF41" w14:textId="77777777" w:rsidR="00C77964" w:rsidRDefault="00C77964">
      <w:pPr>
        <w:rPr>
          <w:rFonts w:ascii="Times New Roman" w:eastAsia="Times New Roman" w:hAnsi="Times New Roman" w:cs="Times New Roman"/>
        </w:rPr>
      </w:pPr>
    </w:p>
    <w:p w14:paraId="00001620" w14:textId="1389AEB6" w:rsidR="00C77964" w:rsidRDefault="003474E6" w:rsidP="005C2A16">
      <w:pPr>
        <w:pStyle w:val="Heading3"/>
        <w:shd w:val="clear" w:color="auto" w:fill="EDEDED"/>
        <w:rPr>
          <w:rFonts w:ascii="Times New Roman" w:eastAsia="Times New Roman" w:hAnsi="Times New Roman" w:cs="Times New Roman"/>
        </w:rPr>
      </w:pPr>
      <w:bookmarkStart w:id="61" w:name="_heading=h.e9f5irdbkm0l" w:colFirst="0" w:colLast="0"/>
      <w:bookmarkEnd w:id="61"/>
      <w:r>
        <w:rPr>
          <w:rFonts w:ascii="Times New Roman" w:eastAsia="Times New Roman" w:hAnsi="Times New Roman" w:cs="Times New Roman"/>
          <w:color w:val="2E75B5"/>
        </w:rPr>
        <w:t>5.2.4</w:t>
      </w:r>
      <w:r>
        <w:rPr>
          <w:rFonts w:ascii="Times New Roman" w:eastAsia="Times New Roman" w:hAnsi="Times New Roman" w:cs="Times New Roman"/>
          <w:color w:val="2E75B5"/>
        </w:rPr>
        <w:tab/>
        <w:t>Tjedni i godišnji broj nastavnih sati izborne nastave Talijanski jezik</w:t>
      </w:r>
    </w:p>
    <w:tbl>
      <w:tblPr>
        <w:tblStyle w:val="aff7"/>
        <w:tblpPr w:leftFromText="180" w:rightFromText="180" w:vertAnchor="page" w:horzAnchor="margin" w:tblpY="2131"/>
        <w:tblW w:w="9209" w:type="dxa"/>
        <w:tblBorders>
          <w:top w:val="single" w:sz="4" w:space="0" w:color="2E74B5"/>
          <w:left w:val="single" w:sz="4" w:space="0" w:color="2E74B5"/>
          <w:bottom w:val="single" w:sz="4" w:space="0" w:color="2E74B5"/>
          <w:right w:val="single" w:sz="4" w:space="0" w:color="2E74B5"/>
          <w:insideH w:val="single" w:sz="4" w:space="0" w:color="2E74B5"/>
          <w:insideV w:val="single" w:sz="4" w:space="0" w:color="2E74B5"/>
        </w:tblBorders>
        <w:tblLayout w:type="fixed"/>
        <w:tblLook w:val="0400" w:firstRow="0" w:lastRow="0" w:firstColumn="0" w:lastColumn="0" w:noHBand="0" w:noVBand="1"/>
      </w:tblPr>
      <w:tblGrid>
        <w:gridCol w:w="778"/>
        <w:gridCol w:w="1627"/>
        <w:gridCol w:w="1276"/>
        <w:gridCol w:w="1417"/>
        <w:gridCol w:w="1701"/>
        <w:gridCol w:w="1134"/>
        <w:gridCol w:w="1276"/>
      </w:tblGrid>
      <w:tr w:rsidR="005C2A16" w14:paraId="1CBD56D5" w14:textId="77777777" w:rsidTr="00A4684C">
        <w:trPr>
          <w:trHeight w:val="355"/>
        </w:trPr>
        <w:tc>
          <w:tcPr>
            <w:tcW w:w="778" w:type="dxa"/>
            <w:vMerge w:val="restart"/>
            <w:tcBorders>
              <w:top w:val="single" w:sz="4" w:space="0" w:color="2E74B5"/>
              <w:left w:val="single" w:sz="4" w:space="0" w:color="2E74B5"/>
              <w:bottom w:val="single" w:sz="4" w:space="0" w:color="2E74B5"/>
              <w:right w:val="single" w:sz="4" w:space="0" w:color="2E74B5"/>
            </w:tcBorders>
            <w:textDirection w:val="tbRl"/>
          </w:tcPr>
          <w:p w14:paraId="31B7A983" w14:textId="77777777" w:rsidR="005C2A16" w:rsidRDefault="005C2A16" w:rsidP="00A4684C">
            <w:pPr>
              <w:spacing w:line="252" w:lineRule="auto"/>
              <w:ind w:left="113" w:right="113"/>
              <w:jc w:val="center"/>
              <w:rPr>
                <w:rFonts w:ascii="Times New Roman" w:eastAsia="Times New Roman" w:hAnsi="Times New Roman" w:cs="Times New Roman"/>
                <w:b/>
                <w:color w:val="0070C0"/>
              </w:rPr>
            </w:pPr>
            <w:r>
              <w:rPr>
                <w:rFonts w:ascii="Times New Roman" w:eastAsia="Times New Roman" w:hAnsi="Times New Roman" w:cs="Times New Roman"/>
                <w:b/>
                <w:color w:val="0070C0"/>
              </w:rPr>
              <w:t>Talijanski</w:t>
            </w:r>
          </w:p>
          <w:p w14:paraId="6DEEE7B2" w14:textId="77777777" w:rsidR="005C2A16" w:rsidRDefault="005C2A16" w:rsidP="00A4684C">
            <w:pPr>
              <w:spacing w:line="252" w:lineRule="auto"/>
              <w:ind w:left="113" w:right="113"/>
              <w:jc w:val="center"/>
              <w:rPr>
                <w:rFonts w:ascii="Times New Roman" w:eastAsia="Times New Roman" w:hAnsi="Times New Roman" w:cs="Times New Roman"/>
                <w:b/>
                <w:color w:val="0070C0"/>
              </w:rPr>
            </w:pPr>
            <w:r>
              <w:rPr>
                <w:rFonts w:ascii="Times New Roman" w:eastAsia="Times New Roman" w:hAnsi="Times New Roman" w:cs="Times New Roman"/>
                <w:b/>
                <w:color w:val="0070C0"/>
              </w:rPr>
              <w:t>jezik</w:t>
            </w:r>
          </w:p>
        </w:tc>
        <w:tc>
          <w:tcPr>
            <w:tcW w:w="1627" w:type="dxa"/>
            <w:vMerge w:val="restart"/>
            <w:tcBorders>
              <w:top w:val="single" w:sz="4" w:space="0" w:color="000000"/>
              <w:left w:val="single" w:sz="4" w:space="0" w:color="000000"/>
              <w:bottom w:val="single" w:sz="4" w:space="0" w:color="000000"/>
              <w:right w:val="single" w:sz="4" w:space="0" w:color="000000"/>
            </w:tcBorders>
            <w:shd w:val="clear" w:color="auto" w:fill="EDEDED"/>
          </w:tcPr>
          <w:p w14:paraId="013B8118" w14:textId="77777777" w:rsidR="005C2A16" w:rsidRDefault="005C2A16" w:rsidP="005C2A16">
            <w:pPr>
              <w:spacing w:line="252" w:lineRule="auto"/>
              <w:rPr>
                <w:rFonts w:ascii="Times New Roman" w:eastAsia="Times New Roman" w:hAnsi="Times New Roman" w:cs="Times New Roman"/>
                <w:b/>
                <w:color w:val="2E75B5"/>
              </w:rPr>
            </w:pPr>
            <w:r>
              <w:rPr>
                <w:rFonts w:ascii="Times New Roman" w:eastAsia="Times New Roman" w:hAnsi="Times New Roman" w:cs="Times New Roman"/>
                <w:b/>
                <w:color w:val="2E75B5"/>
              </w:rPr>
              <w:t>Razred</w:t>
            </w:r>
          </w:p>
        </w:tc>
        <w:tc>
          <w:tcPr>
            <w:tcW w:w="1276" w:type="dxa"/>
            <w:vMerge w:val="restart"/>
            <w:tcBorders>
              <w:top w:val="single" w:sz="4" w:space="0" w:color="000000"/>
              <w:left w:val="single" w:sz="4" w:space="0" w:color="000000"/>
              <w:bottom w:val="single" w:sz="4" w:space="0" w:color="000000"/>
              <w:right w:val="single" w:sz="4" w:space="0" w:color="000000"/>
            </w:tcBorders>
            <w:shd w:val="clear" w:color="auto" w:fill="EDEDED"/>
          </w:tcPr>
          <w:p w14:paraId="62D418B5" w14:textId="77777777" w:rsidR="005C2A16" w:rsidRDefault="005C2A16" w:rsidP="005C2A16">
            <w:pPr>
              <w:spacing w:line="252" w:lineRule="auto"/>
              <w:rPr>
                <w:rFonts w:ascii="Times New Roman" w:eastAsia="Times New Roman" w:hAnsi="Times New Roman" w:cs="Times New Roman"/>
                <w:b/>
                <w:color w:val="2E75B5"/>
              </w:rPr>
            </w:pPr>
            <w:r>
              <w:rPr>
                <w:rFonts w:ascii="Times New Roman" w:eastAsia="Times New Roman" w:hAnsi="Times New Roman" w:cs="Times New Roman"/>
                <w:b/>
                <w:color w:val="2E75B5"/>
              </w:rPr>
              <w:t>Broj grupa</w:t>
            </w:r>
          </w:p>
        </w:tc>
        <w:tc>
          <w:tcPr>
            <w:tcW w:w="1417" w:type="dxa"/>
            <w:vMerge w:val="restart"/>
            <w:tcBorders>
              <w:top w:val="single" w:sz="4" w:space="0" w:color="000000"/>
              <w:left w:val="single" w:sz="4" w:space="0" w:color="000000"/>
              <w:bottom w:val="single" w:sz="4" w:space="0" w:color="000000"/>
              <w:right w:val="single" w:sz="4" w:space="0" w:color="000000"/>
            </w:tcBorders>
            <w:shd w:val="clear" w:color="auto" w:fill="EDEDED"/>
          </w:tcPr>
          <w:p w14:paraId="7DC4D149" w14:textId="77777777" w:rsidR="005C2A16" w:rsidRDefault="005C2A16" w:rsidP="005C2A16">
            <w:pPr>
              <w:spacing w:line="252" w:lineRule="auto"/>
              <w:rPr>
                <w:rFonts w:ascii="Times New Roman" w:eastAsia="Times New Roman" w:hAnsi="Times New Roman" w:cs="Times New Roman"/>
                <w:b/>
                <w:color w:val="2E75B5"/>
              </w:rPr>
            </w:pPr>
            <w:r>
              <w:rPr>
                <w:rFonts w:ascii="Times New Roman" w:eastAsia="Times New Roman" w:hAnsi="Times New Roman" w:cs="Times New Roman"/>
                <w:b/>
                <w:color w:val="2E75B5"/>
              </w:rPr>
              <w:t>Broj</w:t>
            </w:r>
          </w:p>
          <w:p w14:paraId="029DDAA7" w14:textId="77777777" w:rsidR="005C2A16" w:rsidRDefault="005C2A16" w:rsidP="005C2A16">
            <w:pPr>
              <w:spacing w:line="252" w:lineRule="auto"/>
              <w:rPr>
                <w:rFonts w:ascii="Times New Roman" w:eastAsia="Times New Roman" w:hAnsi="Times New Roman" w:cs="Times New Roman"/>
                <w:b/>
                <w:color w:val="2E75B5"/>
              </w:rPr>
            </w:pPr>
            <w:r>
              <w:rPr>
                <w:rFonts w:ascii="Times New Roman" w:eastAsia="Times New Roman" w:hAnsi="Times New Roman" w:cs="Times New Roman"/>
                <w:b/>
                <w:color w:val="2E75B5"/>
              </w:rPr>
              <w:t>Učenika</w:t>
            </w:r>
          </w:p>
        </w:tc>
        <w:tc>
          <w:tcPr>
            <w:tcW w:w="1701" w:type="dxa"/>
            <w:vMerge w:val="restart"/>
            <w:tcBorders>
              <w:top w:val="single" w:sz="4" w:space="0" w:color="000000"/>
              <w:left w:val="single" w:sz="4" w:space="0" w:color="000000"/>
              <w:bottom w:val="single" w:sz="4" w:space="0" w:color="000000"/>
              <w:right w:val="single" w:sz="4" w:space="0" w:color="000000"/>
            </w:tcBorders>
            <w:shd w:val="clear" w:color="auto" w:fill="EDEDED"/>
          </w:tcPr>
          <w:p w14:paraId="7CD9F92E" w14:textId="77777777" w:rsidR="005C2A16" w:rsidRDefault="005C2A16" w:rsidP="005C2A16">
            <w:pPr>
              <w:spacing w:line="252" w:lineRule="auto"/>
              <w:rPr>
                <w:rFonts w:ascii="Times New Roman" w:eastAsia="Times New Roman" w:hAnsi="Times New Roman" w:cs="Times New Roman"/>
                <w:b/>
                <w:color w:val="2E75B5"/>
              </w:rPr>
            </w:pPr>
            <w:r>
              <w:rPr>
                <w:rFonts w:ascii="Times New Roman" w:eastAsia="Times New Roman" w:hAnsi="Times New Roman" w:cs="Times New Roman"/>
                <w:b/>
                <w:color w:val="2E75B5"/>
              </w:rPr>
              <w:t>Izvršitelj programa</w:t>
            </w:r>
          </w:p>
        </w:tc>
        <w:tc>
          <w:tcPr>
            <w:tcW w:w="2410" w:type="dxa"/>
            <w:gridSpan w:val="2"/>
            <w:tcBorders>
              <w:top w:val="single" w:sz="4" w:space="0" w:color="000000"/>
              <w:left w:val="single" w:sz="4" w:space="0" w:color="000000"/>
              <w:bottom w:val="single" w:sz="4" w:space="0" w:color="000000"/>
              <w:right w:val="single" w:sz="4" w:space="0" w:color="000000"/>
            </w:tcBorders>
            <w:shd w:val="clear" w:color="auto" w:fill="EDEDED"/>
          </w:tcPr>
          <w:p w14:paraId="5139429D" w14:textId="77777777" w:rsidR="005C2A16" w:rsidRDefault="005C2A16" w:rsidP="005C2A16">
            <w:pPr>
              <w:spacing w:line="252" w:lineRule="auto"/>
              <w:rPr>
                <w:rFonts w:ascii="Times New Roman" w:eastAsia="Times New Roman" w:hAnsi="Times New Roman" w:cs="Times New Roman"/>
                <w:b/>
                <w:color w:val="2E75B5"/>
              </w:rPr>
            </w:pPr>
            <w:r>
              <w:rPr>
                <w:rFonts w:ascii="Times New Roman" w:eastAsia="Times New Roman" w:hAnsi="Times New Roman" w:cs="Times New Roman"/>
                <w:b/>
                <w:color w:val="2E75B5"/>
              </w:rPr>
              <w:t>Planirano sati</w:t>
            </w:r>
          </w:p>
        </w:tc>
      </w:tr>
      <w:tr w:rsidR="005C2A16" w14:paraId="5A157237" w14:textId="77777777" w:rsidTr="005C2A16">
        <w:trPr>
          <w:trHeight w:val="340"/>
        </w:trPr>
        <w:tc>
          <w:tcPr>
            <w:tcW w:w="778" w:type="dxa"/>
            <w:vMerge/>
            <w:tcBorders>
              <w:top w:val="single" w:sz="4" w:space="0" w:color="2E74B5"/>
              <w:left w:val="single" w:sz="4" w:space="0" w:color="2E74B5"/>
              <w:bottom w:val="single" w:sz="4" w:space="0" w:color="2E74B5"/>
              <w:right w:val="single" w:sz="4" w:space="0" w:color="2E74B5"/>
            </w:tcBorders>
          </w:tcPr>
          <w:p w14:paraId="26B8DC08" w14:textId="77777777" w:rsidR="005C2A16" w:rsidRDefault="005C2A16" w:rsidP="005C2A16">
            <w:pPr>
              <w:pBdr>
                <w:top w:val="nil"/>
                <w:left w:val="nil"/>
                <w:bottom w:val="nil"/>
                <w:right w:val="nil"/>
                <w:between w:val="nil"/>
              </w:pBdr>
              <w:spacing w:line="276" w:lineRule="auto"/>
              <w:rPr>
                <w:rFonts w:ascii="Times New Roman" w:eastAsia="Times New Roman" w:hAnsi="Times New Roman" w:cs="Times New Roman"/>
                <w:b/>
                <w:color w:val="2E75B5"/>
              </w:rPr>
            </w:pPr>
          </w:p>
        </w:tc>
        <w:tc>
          <w:tcPr>
            <w:tcW w:w="1627" w:type="dxa"/>
            <w:vMerge/>
            <w:tcBorders>
              <w:top w:val="single" w:sz="4" w:space="0" w:color="000000"/>
              <w:left w:val="single" w:sz="4" w:space="0" w:color="000000"/>
              <w:bottom w:val="single" w:sz="4" w:space="0" w:color="000000"/>
              <w:right w:val="single" w:sz="4" w:space="0" w:color="000000"/>
            </w:tcBorders>
            <w:shd w:val="clear" w:color="auto" w:fill="EDEDED"/>
          </w:tcPr>
          <w:p w14:paraId="1CDDF0A8" w14:textId="77777777" w:rsidR="005C2A16" w:rsidRDefault="005C2A16" w:rsidP="005C2A16">
            <w:pPr>
              <w:pBdr>
                <w:top w:val="nil"/>
                <w:left w:val="nil"/>
                <w:bottom w:val="nil"/>
                <w:right w:val="nil"/>
                <w:between w:val="nil"/>
              </w:pBdr>
              <w:spacing w:line="276" w:lineRule="auto"/>
              <w:rPr>
                <w:rFonts w:ascii="Times New Roman" w:eastAsia="Times New Roman" w:hAnsi="Times New Roman" w:cs="Times New Roman"/>
                <w:b/>
                <w:color w:val="2E75B5"/>
              </w:rPr>
            </w:pPr>
          </w:p>
        </w:tc>
        <w:tc>
          <w:tcPr>
            <w:tcW w:w="1276" w:type="dxa"/>
            <w:vMerge/>
            <w:tcBorders>
              <w:top w:val="single" w:sz="4" w:space="0" w:color="000000"/>
              <w:left w:val="single" w:sz="4" w:space="0" w:color="000000"/>
              <w:bottom w:val="single" w:sz="4" w:space="0" w:color="000000"/>
              <w:right w:val="single" w:sz="4" w:space="0" w:color="000000"/>
            </w:tcBorders>
            <w:shd w:val="clear" w:color="auto" w:fill="EDEDED"/>
          </w:tcPr>
          <w:p w14:paraId="09661708" w14:textId="77777777" w:rsidR="005C2A16" w:rsidRDefault="005C2A16" w:rsidP="005C2A16">
            <w:pPr>
              <w:pBdr>
                <w:top w:val="nil"/>
                <w:left w:val="nil"/>
                <w:bottom w:val="nil"/>
                <w:right w:val="nil"/>
                <w:between w:val="nil"/>
              </w:pBdr>
              <w:spacing w:line="276" w:lineRule="auto"/>
              <w:rPr>
                <w:rFonts w:ascii="Times New Roman" w:eastAsia="Times New Roman" w:hAnsi="Times New Roman" w:cs="Times New Roman"/>
                <w:b/>
                <w:color w:val="2E75B5"/>
              </w:rPr>
            </w:pPr>
          </w:p>
        </w:tc>
        <w:tc>
          <w:tcPr>
            <w:tcW w:w="1417" w:type="dxa"/>
            <w:vMerge/>
            <w:tcBorders>
              <w:top w:val="single" w:sz="4" w:space="0" w:color="000000"/>
              <w:left w:val="single" w:sz="4" w:space="0" w:color="000000"/>
              <w:bottom w:val="single" w:sz="4" w:space="0" w:color="000000"/>
              <w:right w:val="single" w:sz="4" w:space="0" w:color="000000"/>
            </w:tcBorders>
            <w:shd w:val="clear" w:color="auto" w:fill="EDEDED"/>
          </w:tcPr>
          <w:p w14:paraId="2C8E31A6" w14:textId="77777777" w:rsidR="005C2A16" w:rsidRDefault="005C2A16" w:rsidP="005C2A16">
            <w:pPr>
              <w:pBdr>
                <w:top w:val="nil"/>
                <w:left w:val="nil"/>
                <w:bottom w:val="nil"/>
                <w:right w:val="nil"/>
                <w:between w:val="nil"/>
              </w:pBdr>
              <w:spacing w:line="276" w:lineRule="auto"/>
              <w:rPr>
                <w:rFonts w:ascii="Times New Roman" w:eastAsia="Times New Roman" w:hAnsi="Times New Roman" w:cs="Times New Roman"/>
                <w:b/>
                <w:color w:val="2E75B5"/>
              </w:rPr>
            </w:pPr>
          </w:p>
        </w:tc>
        <w:tc>
          <w:tcPr>
            <w:tcW w:w="1701" w:type="dxa"/>
            <w:vMerge/>
            <w:tcBorders>
              <w:top w:val="single" w:sz="4" w:space="0" w:color="000000"/>
              <w:left w:val="single" w:sz="4" w:space="0" w:color="000000"/>
              <w:bottom w:val="single" w:sz="4" w:space="0" w:color="000000"/>
              <w:right w:val="single" w:sz="4" w:space="0" w:color="000000"/>
            </w:tcBorders>
            <w:shd w:val="clear" w:color="auto" w:fill="EDEDED"/>
          </w:tcPr>
          <w:p w14:paraId="6613796E" w14:textId="77777777" w:rsidR="005C2A16" w:rsidRDefault="005C2A16" w:rsidP="005C2A16">
            <w:pPr>
              <w:pBdr>
                <w:top w:val="nil"/>
                <w:left w:val="nil"/>
                <w:bottom w:val="nil"/>
                <w:right w:val="nil"/>
                <w:between w:val="nil"/>
              </w:pBdr>
              <w:spacing w:line="276" w:lineRule="auto"/>
              <w:rPr>
                <w:rFonts w:ascii="Times New Roman" w:eastAsia="Times New Roman" w:hAnsi="Times New Roman" w:cs="Times New Roman"/>
                <w:b/>
                <w:color w:val="2E75B5"/>
              </w:rPr>
            </w:pPr>
          </w:p>
        </w:tc>
        <w:tc>
          <w:tcPr>
            <w:tcW w:w="1134" w:type="dxa"/>
            <w:tcBorders>
              <w:top w:val="single" w:sz="4" w:space="0" w:color="000000"/>
              <w:left w:val="single" w:sz="4" w:space="0" w:color="000000"/>
              <w:bottom w:val="single" w:sz="4" w:space="0" w:color="000000"/>
              <w:right w:val="single" w:sz="4" w:space="0" w:color="000000"/>
            </w:tcBorders>
          </w:tcPr>
          <w:p w14:paraId="14265FC8" w14:textId="77777777" w:rsidR="005C2A16" w:rsidRDefault="005C2A16" w:rsidP="005C2A16">
            <w:pPr>
              <w:spacing w:line="252" w:lineRule="auto"/>
              <w:rPr>
                <w:rFonts w:ascii="Times New Roman" w:eastAsia="Times New Roman" w:hAnsi="Times New Roman" w:cs="Times New Roman"/>
                <w:b/>
              </w:rPr>
            </w:pPr>
            <w:r>
              <w:rPr>
                <w:rFonts w:ascii="Times New Roman" w:eastAsia="Times New Roman" w:hAnsi="Times New Roman" w:cs="Times New Roman"/>
                <w:b/>
              </w:rPr>
              <w:t>T</w:t>
            </w:r>
          </w:p>
        </w:tc>
        <w:tc>
          <w:tcPr>
            <w:tcW w:w="1276" w:type="dxa"/>
            <w:tcBorders>
              <w:top w:val="single" w:sz="4" w:space="0" w:color="000000"/>
              <w:left w:val="single" w:sz="4" w:space="0" w:color="000000"/>
              <w:bottom w:val="single" w:sz="4" w:space="0" w:color="000000"/>
              <w:right w:val="single" w:sz="4" w:space="0" w:color="000000"/>
            </w:tcBorders>
          </w:tcPr>
          <w:p w14:paraId="1F3547F0" w14:textId="77777777" w:rsidR="005C2A16" w:rsidRDefault="005C2A16" w:rsidP="005C2A16">
            <w:pPr>
              <w:spacing w:line="252" w:lineRule="auto"/>
              <w:rPr>
                <w:rFonts w:ascii="Times New Roman" w:eastAsia="Times New Roman" w:hAnsi="Times New Roman" w:cs="Times New Roman"/>
                <w:b/>
              </w:rPr>
            </w:pPr>
            <w:r>
              <w:rPr>
                <w:rFonts w:ascii="Times New Roman" w:eastAsia="Times New Roman" w:hAnsi="Times New Roman" w:cs="Times New Roman"/>
                <w:b/>
              </w:rPr>
              <w:t>G</w:t>
            </w:r>
          </w:p>
        </w:tc>
      </w:tr>
      <w:tr w:rsidR="005C2A16" w14:paraId="4E39E9A3" w14:textId="77777777" w:rsidTr="005C2A16">
        <w:trPr>
          <w:trHeight w:val="340"/>
        </w:trPr>
        <w:tc>
          <w:tcPr>
            <w:tcW w:w="778" w:type="dxa"/>
            <w:vMerge/>
            <w:tcBorders>
              <w:top w:val="single" w:sz="4" w:space="0" w:color="2E74B5"/>
              <w:left w:val="single" w:sz="4" w:space="0" w:color="2E74B5"/>
              <w:bottom w:val="single" w:sz="4" w:space="0" w:color="2E74B5"/>
              <w:right w:val="single" w:sz="4" w:space="0" w:color="2E74B5"/>
            </w:tcBorders>
          </w:tcPr>
          <w:p w14:paraId="03CB9262" w14:textId="77777777" w:rsidR="005C2A16" w:rsidRDefault="005C2A16" w:rsidP="005C2A16">
            <w:pPr>
              <w:pBdr>
                <w:top w:val="nil"/>
                <w:left w:val="nil"/>
                <w:bottom w:val="nil"/>
                <w:right w:val="nil"/>
                <w:between w:val="nil"/>
              </w:pBdr>
              <w:spacing w:line="276" w:lineRule="auto"/>
              <w:rPr>
                <w:rFonts w:ascii="Times New Roman" w:eastAsia="Times New Roman" w:hAnsi="Times New Roman" w:cs="Times New Roman"/>
                <w:b/>
              </w:rPr>
            </w:pPr>
          </w:p>
        </w:tc>
        <w:tc>
          <w:tcPr>
            <w:tcW w:w="1627" w:type="dxa"/>
            <w:tcBorders>
              <w:top w:val="single" w:sz="4" w:space="0" w:color="000000"/>
              <w:left w:val="single" w:sz="4" w:space="0" w:color="000000"/>
              <w:bottom w:val="single" w:sz="4" w:space="0" w:color="000000"/>
              <w:right w:val="single" w:sz="4" w:space="0" w:color="000000"/>
            </w:tcBorders>
            <w:shd w:val="clear" w:color="auto" w:fill="E2EFD9"/>
          </w:tcPr>
          <w:p w14:paraId="33BB6A62" w14:textId="77777777" w:rsidR="005C2A16" w:rsidRDefault="005C2A16" w:rsidP="005C2A16">
            <w:pPr>
              <w:spacing w:after="200" w:line="276" w:lineRule="auto"/>
              <w:ind w:hanging="137"/>
              <w:jc w:val="center"/>
              <w:rPr>
                <w:rFonts w:ascii="Times New Roman" w:eastAsia="Times New Roman" w:hAnsi="Times New Roman" w:cs="Times New Roman"/>
              </w:rPr>
            </w:pPr>
            <w:r>
              <w:rPr>
                <w:rFonts w:ascii="Times New Roman" w:eastAsia="Times New Roman" w:hAnsi="Times New Roman" w:cs="Times New Roman"/>
                <w:b/>
              </w:rPr>
              <w:t>1.a</w:t>
            </w:r>
          </w:p>
        </w:tc>
        <w:tc>
          <w:tcPr>
            <w:tcW w:w="1276" w:type="dxa"/>
            <w:tcBorders>
              <w:top w:val="single" w:sz="4" w:space="0" w:color="000000"/>
              <w:left w:val="single" w:sz="4" w:space="0" w:color="000000"/>
              <w:bottom w:val="single" w:sz="4" w:space="0" w:color="000000"/>
              <w:right w:val="single" w:sz="4" w:space="0" w:color="000000"/>
            </w:tcBorders>
          </w:tcPr>
          <w:p w14:paraId="37ECEE98" w14:textId="77777777" w:rsidR="005C2A16" w:rsidRDefault="005C2A16" w:rsidP="005C2A16">
            <w:pPr>
              <w:spacing w:after="200" w:line="276" w:lineRule="auto"/>
              <w:rPr>
                <w:rFonts w:ascii="Times New Roman" w:eastAsia="Times New Roman" w:hAnsi="Times New Roman" w:cs="Times New Roman"/>
              </w:rPr>
            </w:pPr>
            <w:r>
              <w:rPr>
                <w:rFonts w:ascii="Times New Roman" w:eastAsia="Times New Roman" w:hAnsi="Times New Roman" w:cs="Times New Roman"/>
              </w:rPr>
              <w:t>-</w:t>
            </w:r>
          </w:p>
        </w:tc>
        <w:tc>
          <w:tcPr>
            <w:tcW w:w="1417" w:type="dxa"/>
            <w:tcBorders>
              <w:top w:val="single" w:sz="4" w:space="0" w:color="000000"/>
              <w:left w:val="single" w:sz="4" w:space="0" w:color="000000"/>
              <w:bottom w:val="single" w:sz="4" w:space="0" w:color="000000"/>
              <w:right w:val="single" w:sz="4" w:space="0" w:color="000000"/>
            </w:tcBorders>
          </w:tcPr>
          <w:p w14:paraId="178A1184" w14:textId="77777777" w:rsidR="005C2A16" w:rsidRDefault="005C2A16" w:rsidP="005C2A16">
            <w:pPr>
              <w:spacing w:after="200" w:line="276" w:lineRule="auto"/>
              <w:rPr>
                <w:rFonts w:ascii="Times New Roman" w:eastAsia="Times New Roman" w:hAnsi="Times New Roman" w:cs="Times New Roman"/>
              </w:rPr>
            </w:pPr>
          </w:p>
        </w:tc>
        <w:tc>
          <w:tcPr>
            <w:tcW w:w="1701" w:type="dxa"/>
            <w:tcBorders>
              <w:top w:val="single" w:sz="4" w:space="0" w:color="000000"/>
              <w:left w:val="single" w:sz="4" w:space="0" w:color="000000"/>
              <w:bottom w:val="single" w:sz="4" w:space="0" w:color="000000"/>
              <w:right w:val="single" w:sz="4" w:space="0" w:color="000000"/>
            </w:tcBorders>
          </w:tcPr>
          <w:p w14:paraId="26CEB5B1" w14:textId="77777777" w:rsidR="005C2A16" w:rsidRDefault="005C2A16" w:rsidP="005C2A16">
            <w:pPr>
              <w:spacing w:after="200" w:line="276" w:lineRule="auto"/>
              <w:rPr>
                <w:rFonts w:ascii="Times New Roman" w:eastAsia="Times New Roman" w:hAnsi="Times New Roman" w:cs="Times New Roman"/>
              </w:rPr>
            </w:pPr>
            <w:r>
              <w:rPr>
                <w:rFonts w:ascii="Times New Roman" w:eastAsia="Times New Roman" w:hAnsi="Times New Roman" w:cs="Times New Roman"/>
              </w:rPr>
              <w:t>-</w:t>
            </w:r>
          </w:p>
        </w:tc>
        <w:tc>
          <w:tcPr>
            <w:tcW w:w="1134" w:type="dxa"/>
            <w:tcBorders>
              <w:top w:val="single" w:sz="4" w:space="0" w:color="000000"/>
              <w:left w:val="single" w:sz="4" w:space="0" w:color="000000"/>
              <w:bottom w:val="single" w:sz="4" w:space="0" w:color="000000"/>
              <w:right w:val="single" w:sz="4" w:space="0" w:color="000000"/>
            </w:tcBorders>
          </w:tcPr>
          <w:p w14:paraId="631D1EBE" w14:textId="77777777" w:rsidR="005C2A16" w:rsidRDefault="005C2A16" w:rsidP="005C2A16">
            <w:pPr>
              <w:spacing w:after="200" w:line="276" w:lineRule="auto"/>
              <w:rPr>
                <w:rFonts w:ascii="Times New Roman" w:eastAsia="Times New Roman" w:hAnsi="Times New Roman" w:cs="Times New Roman"/>
              </w:rPr>
            </w:pPr>
            <w:r>
              <w:rPr>
                <w:rFonts w:ascii="Times New Roman" w:eastAsia="Times New Roman" w:hAnsi="Times New Roman" w:cs="Times New Roman"/>
              </w:rPr>
              <w:t>-</w:t>
            </w:r>
          </w:p>
        </w:tc>
        <w:tc>
          <w:tcPr>
            <w:tcW w:w="1276" w:type="dxa"/>
            <w:tcBorders>
              <w:top w:val="single" w:sz="4" w:space="0" w:color="000000"/>
              <w:left w:val="single" w:sz="4" w:space="0" w:color="000000"/>
              <w:bottom w:val="single" w:sz="4" w:space="0" w:color="000000"/>
              <w:right w:val="single" w:sz="4" w:space="0" w:color="000000"/>
            </w:tcBorders>
          </w:tcPr>
          <w:p w14:paraId="6F3137E3" w14:textId="77777777" w:rsidR="005C2A16" w:rsidRDefault="005C2A16" w:rsidP="005C2A16">
            <w:pPr>
              <w:spacing w:after="200" w:line="276" w:lineRule="auto"/>
              <w:rPr>
                <w:rFonts w:ascii="Times New Roman" w:eastAsia="Times New Roman" w:hAnsi="Times New Roman" w:cs="Times New Roman"/>
              </w:rPr>
            </w:pPr>
            <w:r>
              <w:rPr>
                <w:rFonts w:ascii="Times New Roman" w:eastAsia="Times New Roman" w:hAnsi="Times New Roman" w:cs="Times New Roman"/>
              </w:rPr>
              <w:t>-</w:t>
            </w:r>
          </w:p>
        </w:tc>
      </w:tr>
      <w:tr w:rsidR="005C2A16" w14:paraId="780F9B67" w14:textId="77777777" w:rsidTr="005C2A16">
        <w:trPr>
          <w:trHeight w:val="340"/>
        </w:trPr>
        <w:tc>
          <w:tcPr>
            <w:tcW w:w="778" w:type="dxa"/>
            <w:vMerge/>
            <w:tcBorders>
              <w:top w:val="single" w:sz="4" w:space="0" w:color="2E74B5"/>
              <w:left w:val="single" w:sz="4" w:space="0" w:color="2E74B5"/>
              <w:bottom w:val="single" w:sz="4" w:space="0" w:color="2E74B5"/>
              <w:right w:val="single" w:sz="4" w:space="0" w:color="2E74B5"/>
            </w:tcBorders>
          </w:tcPr>
          <w:p w14:paraId="1EC4FAE4" w14:textId="77777777" w:rsidR="005C2A16" w:rsidRDefault="005C2A16" w:rsidP="005C2A16">
            <w:pPr>
              <w:pBdr>
                <w:top w:val="nil"/>
                <w:left w:val="nil"/>
                <w:bottom w:val="nil"/>
                <w:right w:val="nil"/>
                <w:between w:val="nil"/>
              </w:pBdr>
              <w:spacing w:line="276" w:lineRule="auto"/>
              <w:rPr>
                <w:rFonts w:ascii="Times New Roman" w:eastAsia="Times New Roman" w:hAnsi="Times New Roman" w:cs="Times New Roman"/>
              </w:rPr>
            </w:pPr>
          </w:p>
        </w:tc>
        <w:tc>
          <w:tcPr>
            <w:tcW w:w="1627" w:type="dxa"/>
            <w:tcBorders>
              <w:top w:val="single" w:sz="4" w:space="0" w:color="000000"/>
              <w:left w:val="single" w:sz="4" w:space="0" w:color="000000"/>
              <w:bottom w:val="single" w:sz="4" w:space="0" w:color="000000"/>
              <w:right w:val="single" w:sz="4" w:space="0" w:color="000000"/>
            </w:tcBorders>
            <w:shd w:val="clear" w:color="auto" w:fill="E2EFD9"/>
          </w:tcPr>
          <w:p w14:paraId="05D9CD28" w14:textId="77777777" w:rsidR="005C2A16" w:rsidRDefault="005C2A16" w:rsidP="005C2A16">
            <w:pPr>
              <w:spacing w:line="276" w:lineRule="auto"/>
              <w:ind w:hanging="137"/>
              <w:jc w:val="center"/>
              <w:rPr>
                <w:rFonts w:ascii="Times New Roman" w:eastAsia="Times New Roman" w:hAnsi="Times New Roman" w:cs="Times New Roman"/>
                <w:b/>
              </w:rPr>
            </w:pPr>
            <w:r>
              <w:rPr>
                <w:rFonts w:ascii="Times New Roman" w:eastAsia="Times New Roman" w:hAnsi="Times New Roman" w:cs="Times New Roman"/>
                <w:b/>
              </w:rPr>
              <w:t>1.b</w:t>
            </w:r>
          </w:p>
        </w:tc>
        <w:tc>
          <w:tcPr>
            <w:tcW w:w="1276" w:type="dxa"/>
            <w:tcBorders>
              <w:top w:val="single" w:sz="4" w:space="0" w:color="000000"/>
              <w:left w:val="single" w:sz="4" w:space="0" w:color="000000"/>
              <w:bottom w:val="single" w:sz="4" w:space="0" w:color="000000"/>
              <w:right w:val="single" w:sz="4" w:space="0" w:color="000000"/>
            </w:tcBorders>
          </w:tcPr>
          <w:p w14:paraId="0FA02038" w14:textId="77777777" w:rsidR="005C2A16" w:rsidRDefault="005C2A16" w:rsidP="005C2A16">
            <w:pPr>
              <w:spacing w:after="200" w:line="276" w:lineRule="auto"/>
              <w:rPr>
                <w:rFonts w:ascii="Times New Roman" w:eastAsia="Times New Roman" w:hAnsi="Times New Roman" w:cs="Times New Roman"/>
              </w:rPr>
            </w:pPr>
            <w:r>
              <w:rPr>
                <w:rFonts w:ascii="Times New Roman" w:eastAsia="Times New Roman" w:hAnsi="Times New Roman" w:cs="Times New Roman"/>
              </w:rPr>
              <w:t>-</w:t>
            </w:r>
          </w:p>
        </w:tc>
        <w:tc>
          <w:tcPr>
            <w:tcW w:w="1417" w:type="dxa"/>
            <w:tcBorders>
              <w:top w:val="single" w:sz="4" w:space="0" w:color="000000"/>
              <w:left w:val="single" w:sz="4" w:space="0" w:color="000000"/>
              <w:bottom w:val="single" w:sz="4" w:space="0" w:color="000000"/>
              <w:right w:val="single" w:sz="4" w:space="0" w:color="000000"/>
            </w:tcBorders>
          </w:tcPr>
          <w:p w14:paraId="0D00D006" w14:textId="77777777" w:rsidR="005C2A16" w:rsidRDefault="005C2A16" w:rsidP="005C2A16">
            <w:pPr>
              <w:spacing w:after="200" w:line="276" w:lineRule="auto"/>
              <w:rPr>
                <w:rFonts w:ascii="Times New Roman" w:eastAsia="Times New Roman" w:hAnsi="Times New Roman" w:cs="Times New Roman"/>
              </w:rPr>
            </w:pPr>
          </w:p>
        </w:tc>
        <w:tc>
          <w:tcPr>
            <w:tcW w:w="1701" w:type="dxa"/>
            <w:tcBorders>
              <w:top w:val="single" w:sz="4" w:space="0" w:color="000000"/>
              <w:left w:val="single" w:sz="4" w:space="0" w:color="000000"/>
              <w:bottom w:val="single" w:sz="4" w:space="0" w:color="000000"/>
              <w:right w:val="single" w:sz="4" w:space="0" w:color="000000"/>
            </w:tcBorders>
          </w:tcPr>
          <w:p w14:paraId="73393B30" w14:textId="77777777" w:rsidR="005C2A16" w:rsidRDefault="005C2A16" w:rsidP="005C2A16">
            <w:pPr>
              <w:spacing w:after="200" w:line="276" w:lineRule="auto"/>
              <w:rPr>
                <w:rFonts w:ascii="Times New Roman" w:eastAsia="Times New Roman" w:hAnsi="Times New Roman" w:cs="Times New Roman"/>
              </w:rPr>
            </w:pPr>
            <w:r>
              <w:rPr>
                <w:rFonts w:ascii="Times New Roman" w:eastAsia="Times New Roman" w:hAnsi="Times New Roman" w:cs="Times New Roman"/>
              </w:rPr>
              <w:t>-</w:t>
            </w:r>
          </w:p>
        </w:tc>
        <w:tc>
          <w:tcPr>
            <w:tcW w:w="1134" w:type="dxa"/>
            <w:tcBorders>
              <w:top w:val="single" w:sz="4" w:space="0" w:color="000000"/>
              <w:left w:val="single" w:sz="4" w:space="0" w:color="000000"/>
              <w:bottom w:val="single" w:sz="4" w:space="0" w:color="000000"/>
              <w:right w:val="single" w:sz="4" w:space="0" w:color="000000"/>
            </w:tcBorders>
          </w:tcPr>
          <w:p w14:paraId="75A08570" w14:textId="77777777" w:rsidR="005C2A16" w:rsidRDefault="005C2A16" w:rsidP="005C2A16">
            <w:pPr>
              <w:spacing w:after="200" w:line="276" w:lineRule="auto"/>
              <w:rPr>
                <w:rFonts w:ascii="Times New Roman" w:eastAsia="Times New Roman" w:hAnsi="Times New Roman" w:cs="Times New Roman"/>
              </w:rPr>
            </w:pPr>
            <w:r>
              <w:rPr>
                <w:rFonts w:ascii="Times New Roman" w:eastAsia="Times New Roman" w:hAnsi="Times New Roman" w:cs="Times New Roman"/>
              </w:rPr>
              <w:t>-</w:t>
            </w:r>
          </w:p>
        </w:tc>
        <w:tc>
          <w:tcPr>
            <w:tcW w:w="1276" w:type="dxa"/>
            <w:tcBorders>
              <w:top w:val="single" w:sz="4" w:space="0" w:color="000000"/>
              <w:left w:val="single" w:sz="4" w:space="0" w:color="000000"/>
              <w:bottom w:val="single" w:sz="4" w:space="0" w:color="000000"/>
              <w:right w:val="single" w:sz="4" w:space="0" w:color="000000"/>
            </w:tcBorders>
          </w:tcPr>
          <w:p w14:paraId="2A2C1432" w14:textId="77777777" w:rsidR="005C2A16" w:rsidRDefault="005C2A16" w:rsidP="005C2A16">
            <w:pPr>
              <w:spacing w:after="200" w:line="276" w:lineRule="auto"/>
              <w:rPr>
                <w:rFonts w:ascii="Times New Roman" w:eastAsia="Times New Roman" w:hAnsi="Times New Roman" w:cs="Times New Roman"/>
              </w:rPr>
            </w:pPr>
            <w:r>
              <w:rPr>
                <w:rFonts w:ascii="Times New Roman" w:eastAsia="Times New Roman" w:hAnsi="Times New Roman" w:cs="Times New Roman"/>
              </w:rPr>
              <w:t>-</w:t>
            </w:r>
          </w:p>
        </w:tc>
      </w:tr>
      <w:tr w:rsidR="005C2A16" w14:paraId="33EE962C" w14:textId="77777777" w:rsidTr="005C2A16">
        <w:trPr>
          <w:trHeight w:val="340"/>
        </w:trPr>
        <w:tc>
          <w:tcPr>
            <w:tcW w:w="778" w:type="dxa"/>
            <w:vMerge/>
            <w:tcBorders>
              <w:top w:val="single" w:sz="4" w:space="0" w:color="2E74B5"/>
              <w:left w:val="single" w:sz="4" w:space="0" w:color="2E74B5"/>
              <w:bottom w:val="single" w:sz="4" w:space="0" w:color="2E74B5"/>
              <w:right w:val="single" w:sz="4" w:space="0" w:color="2E74B5"/>
            </w:tcBorders>
          </w:tcPr>
          <w:p w14:paraId="09C9A513" w14:textId="77777777" w:rsidR="005C2A16" w:rsidRDefault="005C2A16" w:rsidP="005C2A16">
            <w:pPr>
              <w:pBdr>
                <w:top w:val="nil"/>
                <w:left w:val="nil"/>
                <w:bottom w:val="nil"/>
                <w:right w:val="nil"/>
                <w:between w:val="nil"/>
              </w:pBdr>
              <w:spacing w:line="276" w:lineRule="auto"/>
              <w:rPr>
                <w:rFonts w:ascii="Times New Roman" w:eastAsia="Times New Roman" w:hAnsi="Times New Roman" w:cs="Times New Roman"/>
              </w:rPr>
            </w:pPr>
          </w:p>
        </w:tc>
        <w:tc>
          <w:tcPr>
            <w:tcW w:w="1627" w:type="dxa"/>
            <w:tcBorders>
              <w:top w:val="single" w:sz="4" w:space="0" w:color="000000"/>
              <w:left w:val="single" w:sz="4" w:space="0" w:color="000000"/>
              <w:bottom w:val="single" w:sz="4" w:space="0" w:color="000000"/>
              <w:right w:val="single" w:sz="4" w:space="0" w:color="000000"/>
            </w:tcBorders>
            <w:shd w:val="clear" w:color="auto" w:fill="E2EFD9"/>
          </w:tcPr>
          <w:p w14:paraId="17CE7789" w14:textId="77777777" w:rsidR="005C2A16" w:rsidRDefault="005C2A16" w:rsidP="005C2A16">
            <w:pPr>
              <w:spacing w:after="200" w:line="276" w:lineRule="auto"/>
              <w:ind w:hanging="137"/>
              <w:jc w:val="center"/>
              <w:rPr>
                <w:rFonts w:ascii="Times New Roman" w:eastAsia="Times New Roman" w:hAnsi="Times New Roman" w:cs="Times New Roman"/>
              </w:rPr>
            </w:pPr>
            <w:r>
              <w:rPr>
                <w:rFonts w:ascii="Times New Roman" w:eastAsia="Times New Roman" w:hAnsi="Times New Roman" w:cs="Times New Roman"/>
                <w:b/>
              </w:rPr>
              <w:t>2. a</w:t>
            </w:r>
          </w:p>
        </w:tc>
        <w:tc>
          <w:tcPr>
            <w:tcW w:w="1276" w:type="dxa"/>
            <w:tcBorders>
              <w:top w:val="single" w:sz="4" w:space="0" w:color="000000"/>
              <w:left w:val="single" w:sz="4" w:space="0" w:color="000000"/>
              <w:bottom w:val="single" w:sz="4" w:space="0" w:color="000000"/>
              <w:right w:val="single" w:sz="4" w:space="0" w:color="000000"/>
            </w:tcBorders>
          </w:tcPr>
          <w:p w14:paraId="66CC8DFF" w14:textId="77777777" w:rsidR="005C2A16" w:rsidRDefault="005C2A16" w:rsidP="005C2A16">
            <w:pPr>
              <w:spacing w:after="200" w:line="276" w:lineRule="auto"/>
              <w:rPr>
                <w:rFonts w:ascii="Times New Roman" w:eastAsia="Times New Roman" w:hAnsi="Times New Roman" w:cs="Times New Roman"/>
              </w:rPr>
            </w:pPr>
            <w:r>
              <w:rPr>
                <w:rFonts w:ascii="Times New Roman" w:eastAsia="Times New Roman" w:hAnsi="Times New Roman" w:cs="Times New Roman"/>
              </w:rPr>
              <w:t>-</w:t>
            </w:r>
          </w:p>
        </w:tc>
        <w:tc>
          <w:tcPr>
            <w:tcW w:w="1417" w:type="dxa"/>
            <w:tcBorders>
              <w:top w:val="single" w:sz="4" w:space="0" w:color="000000"/>
              <w:left w:val="single" w:sz="4" w:space="0" w:color="000000"/>
              <w:bottom w:val="single" w:sz="4" w:space="0" w:color="000000"/>
              <w:right w:val="single" w:sz="4" w:space="0" w:color="000000"/>
            </w:tcBorders>
          </w:tcPr>
          <w:p w14:paraId="50705790" w14:textId="77777777" w:rsidR="005C2A16" w:rsidRDefault="005C2A16" w:rsidP="005C2A16">
            <w:pPr>
              <w:spacing w:after="200" w:line="276" w:lineRule="auto"/>
              <w:rPr>
                <w:rFonts w:ascii="Times New Roman" w:eastAsia="Times New Roman" w:hAnsi="Times New Roman" w:cs="Times New Roman"/>
              </w:rPr>
            </w:pPr>
          </w:p>
        </w:tc>
        <w:tc>
          <w:tcPr>
            <w:tcW w:w="1701" w:type="dxa"/>
            <w:tcBorders>
              <w:top w:val="single" w:sz="4" w:space="0" w:color="000000"/>
              <w:left w:val="single" w:sz="4" w:space="0" w:color="000000"/>
              <w:bottom w:val="single" w:sz="4" w:space="0" w:color="000000"/>
              <w:right w:val="single" w:sz="4" w:space="0" w:color="000000"/>
            </w:tcBorders>
          </w:tcPr>
          <w:p w14:paraId="00DC06AF" w14:textId="77777777" w:rsidR="005C2A16" w:rsidRDefault="005C2A16" w:rsidP="005C2A16">
            <w:pPr>
              <w:spacing w:after="200" w:line="276" w:lineRule="auto"/>
              <w:rPr>
                <w:rFonts w:ascii="Times New Roman" w:eastAsia="Times New Roman" w:hAnsi="Times New Roman" w:cs="Times New Roman"/>
              </w:rPr>
            </w:pPr>
            <w:r>
              <w:rPr>
                <w:rFonts w:ascii="Times New Roman" w:eastAsia="Times New Roman" w:hAnsi="Times New Roman" w:cs="Times New Roman"/>
              </w:rPr>
              <w:t>-</w:t>
            </w:r>
          </w:p>
        </w:tc>
        <w:tc>
          <w:tcPr>
            <w:tcW w:w="1134" w:type="dxa"/>
            <w:tcBorders>
              <w:top w:val="single" w:sz="4" w:space="0" w:color="000000"/>
              <w:left w:val="single" w:sz="4" w:space="0" w:color="000000"/>
              <w:bottom w:val="single" w:sz="4" w:space="0" w:color="000000"/>
              <w:right w:val="single" w:sz="4" w:space="0" w:color="000000"/>
            </w:tcBorders>
          </w:tcPr>
          <w:p w14:paraId="13F9131C" w14:textId="77777777" w:rsidR="005C2A16" w:rsidRDefault="005C2A16" w:rsidP="005C2A16">
            <w:pPr>
              <w:spacing w:after="200" w:line="276" w:lineRule="auto"/>
              <w:rPr>
                <w:rFonts w:ascii="Times New Roman" w:eastAsia="Times New Roman" w:hAnsi="Times New Roman" w:cs="Times New Roman"/>
              </w:rPr>
            </w:pPr>
            <w:r>
              <w:rPr>
                <w:rFonts w:ascii="Times New Roman" w:eastAsia="Times New Roman" w:hAnsi="Times New Roman" w:cs="Times New Roman"/>
              </w:rPr>
              <w:t>-</w:t>
            </w:r>
          </w:p>
        </w:tc>
        <w:tc>
          <w:tcPr>
            <w:tcW w:w="1276" w:type="dxa"/>
            <w:tcBorders>
              <w:top w:val="single" w:sz="4" w:space="0" w:color="000000"/>
              <w:left w:val="single" w:sz="4" w:space="0" w:color="000000"/>
              <w:bottom w:val="single" w:sz="4" w:space="0" w:color="000000"/>
              <w:right w:val="single" w:sz="4" w:space="0" w:color="000000"/>
            </w:tcBorders>
          </w:tcPr>
          <w:p w14:paraId="555EE11A" w14:textId="77777777" w:rsidR="005C2A16" w:rsidRDefault="005C2A16" w:rsidP="005C2A16">
            <w:pPr>
              <w:spacing w:after="200" w:line="276" w:lineRule="auto"/>
              <w:rPr>
                <w:rFonts w:ascii="Times New Roman" w:eastAsia="Times New Roman" w:hAnsi="Times New Roman" w:cs="Times New Roman"/>
              </w:rPr>
            </w:pPr>
            <w:r>
              <w:rPr>
                <w:rFonts w:ascii="Times New Roman" w:eastAsia="Times New Roman" w:hAnsi="Times New Roman" w:cs="Times New Roman"/>
              </w:rPr>
              <w:t>-</w:t>
            </w:r>
          </w:p>
        </w:tc>
      </w:tr>
      <w:tr w:rsidR="005C2A16" w14:paraId="2679D027" w14:textId="77777777" w:rsidTr="005C2A16">
        <w:trPr>
          <w:trHeight w:val="340"/>
        </w:trPr>
        <w:tc>
          <w:tcPr>
            <w:tcW w:w="778" w:type="dxa"/>
            <w:vMerge/>
            <w:tcBorders>
              <w:top w:val="single" w:sz="4" w:space="0" w:color="2E74B5"/>
              <w:left w:val="single" w:sz="4" w:space="0" w:color="2E74B5"/>
              <w:bottom w:val="single" w:sz="4" w:space="0" w:color="2E74B5"/>
              <w:right w:val="single" w:sz="4" w:space="0" w:color="2E74B5"/>
            </w:tcBorders>
          </w:tcPr>
          <w:p w14:paraId="6303F18C" w14:textId="77777777" w:rsidR="005C2A16" w:rsidRDefault="005C2A16" w:rsidP="005C2A16">
            <w:pPr>
              <w:pBdr>
                <w:top w:val="nil"/>
                <w:left w:val="nil"/>
                <w:bottom w:val="nil"/>
                <w:right w:val="nil"/>
                <w:between w:val="nil"/>
              </w:pBdr>
              <w:spacing w:line="276" w:lineRule="auto"/>
              <w:rPr>
                <w:rFonts w:ascii="Times New Roman" w:eastAsia="Times New Roman" w:hAnsi="Times New Roman" w:cs="Times New Roman"/>
              </w:rPr>
            </w:pPr>
          </w:p>
        </w:tc>
        <w:tc>
          <w:tcPr>
            <w:tcW w:w="1627" w:type="dxa"/>
            <w:tcBorders>
              <w:top w:val="single" w:sz="4" w:space="0" w:color="000000"/>
              <w:left w:val="single" w:sz="4" w:space="0" w:color="000000"/>
              <w:bottom w:val="single" w:sz="4" w:space="0" w:color="000000"/>
              <w:right w:val="single" w:sz="4" w:space="0" w:color="000000"/>
            </w:tcBorders>
            <w:shd w:val="clear" w:color="auto" w:fill="E2EFD9"/>
          </w:tcPr>
          <w:p w14:paraId="2956605A" w14:textId="77777777" w:rsidR="005C2A16" w:rsidRDefault="005C2A16" w:rsidP="005C2A16">
            <w:pPr>
              <w:spacing w:after="200" w:line="276" w:lineRule="auto"/>
              <w:ind w:hanging="137"/>
              <w:jc w:val="center"/>
              <w:rPr>
                <w:rFonts w:ascii="Times New Roman" w:eastAsia="Times New Roman" w:hAnsi="Times New Roman" w:cs="Times New Roman"/>
                <w:b/>
              </w:rPr>
            </w:pPr>
            <w:r>
              <w:rPr>
                <w:rFonts w:ascii="Times New Roman" w:eastAsia="Times New Roman" w:hAnsi="Times New Roman" w:cs="Times New Roman"/>
                <w:b/>
              </w:rPr>
              <w:t>2. b</w:t>
            </w:r>
          </w:p>
        </w:tc>
        <w:tc>
          <w:tcPr>
            <w:tcW w:w="1276" w:type="dxa"/>
            <w:tcBorders>
              <w:top w:val="single" w:sz="4" w:space="0" w:color="000000"/>
              <w:left w:val="single" w:sz="4" w:space="0" w:color="000000"/>
              <w:bottom w:val="single" w:sz="4" w:space="0" w:color="000000"/>
              <w:right w:val="single" w:sz="4" w:space="0" w:color="000000"/>
            </w:tcBorders>
          </w:tcPr>
          <w:p w14:paraId="71BB2406" w14:textId="77777777" w:rsidR="005C2A16" w:rsidRDefault="005C2A16" w:rsidP="005C2A16">
            <w:pPr>
              <w:spacing w:after="200" w:line="276" w:lineRule="auto"/>
              <w:rPr>
                <w:rFonts w:ascii="Times New Roman" w:eastAsia="Times New Roman" w:hAnsi="Times New Roman" w:cs="Times New Roman"/>
              </w:rPr>
            </w:pPr>
            <w:r>
              <w:rPr>
                <w:rFonts w:ascii="Times New Roman" w:eastAsia="Times New Roman" w:hAnsi="Times New Roman" w:cs="Times New Roman"/>
              </w:rPr>
              <w:t>-</w:t>
            </w:r>
          </w:p>
        </w:tc>
        <w:tc>
          <w:tcPr>
            <w:tcW w:w="1417" w:type="dxa"/>
            <w:tcBorders>
              <w:top w:val="single" w:sz="4" w:space="0" w:color="000000"/>
              <w:left w:val="single" w:sz="4" w:space="0" w:color="000000"/>
              <w:bottom w:val="single" w:sz="4" w:space="0" w:color="000000"/>
              <w:right w:val="single" w:sz="4" w:space="0" w:color="000000"/>
            </w:tcBorders>
          </w:tcPr>
          <w:p w14:paraId="3361F763" w14:textId="77777777" w:rsidR="005C2A16" w:rsidRDefault="005C2A16" w:rsidP="005C2A16">
            <w:pPr>
              <w:spacing w:after="200" w:line="276" w:lineRule="auto"/>
              <w:rPr>
                <w:rFonts w:ascii="Times New Roman" w:eastAsia="Times New Roman" w:hAnsi="Times New Roman" w:cs="Times New Roman"/>
              </w:rPr>
            </w:pPr>
          </w:p>
        </w:tc>
        <w:tc>
          <w:tcPr>
            <w:tcW w:w="1701" w:type="dxa"/>
            <w:tcBorders>
              <w:top w:val="single" w:sz="4" w:space="0" w:color="000000"/>
              <w:left w:val="single" w:sz="4" w:space="0" w:color="000000"/>
              <w:bottom w:val="single" w:sz="4" w:space="0" w:color="000000"/>
              <w:right w:val="single" w:sz="4" w:space="0" w:color="000000"/>
            </w:tcBorders>
          </w:tcPr>
          <w:p w14:paraId="505C5885" w14:textId="77777777" w:rsidR="005C2A16" w:rsidRDefault="005C2A16" w:rsidP="005C2A16">
            <w:pPr>
              <w:spacing w:after="200" w:line="276" w:lineRule="auto"/>
              <w:rPr>
                <w:rFonts w:ascii="Times New Roman" w:eastAsia="Times New Roman" w:hAnsi="Times New Roman" w:cs="Times New Roman"/>
              </w:rPr>
            </w:pPr>
            <w:r>
              <w:rPr>
                <w:rFonts w:ascii="Times New Roman" w:eastAsia="Times New Roman" w:hAnsi="Times New Roman" w:cs="Times New Roman"/>
              </w:rPr>
              <w:t>-</w:t>
            </w:r>
          </w:p>
        </w:tc>
        <w:tc>
          <w:tcPr>
            <w:tcW w:w="1134" w:type="dxa"/>
            <w:tcBorders>
              <w:top w:val="single" w:sz="4" w:space="0" w:color="000000"/>
              <w:left w:val="single" w:sz="4" w:space="0" w:color="000000"/>
              <w:bottom w:val="single" w:sz="4" w:space="0" w:color="000000"/>
              <w:right w:val="single" w:sz="4" w:space="0" w:color="000000"/>
            </w:tcBorders>
          </w:tcPr>
          <w:p w14:paraId="01BCD211" w14:textId="77777777" w:rsidR="005C2A16" w:rsidRDefault="005C2A16" w:rsidP="005C2A16">
            <w:pPr>
              <w:spacing w:after="200" w:line="276" w:lineRule="auto"/>
              <w:rPr>
                <w:rFonts w:ascii="Times New Roman" w:eastAsia="Times New Roman" w:hAnsi="Times New Roman" w:cs="Times New Roman"/>
              </w:rPr>
            </w:pPr>
            <w:r>
              <w:rPr>
                <w:rFonts w:ascii="Times New Roman" w:eastAsia="Times New Roman" w:hAnsi="Times New Roman" w:cs="Times New Roman"/>
              </w:rPr>
              <w:t>-</w:t>
            </w:r>
          </w:p>
        </w:tc>
        <w:tc>
          <w:tcPr>
            <w:tcW w:w="1276" w:type="dxa"/>
            <w:tcBorders>
              <w:top w:val="single" w:sz="4" w:space="0" w:color="000000"/>
              <w:left w:val="single" w:sz="4" w:space="0" w:color="000000"/>
              <w:bottom w:val="single" w:sz="4" w:space="0" w:color="000000"/>
              <w:right w:val="single" w:sz="4" w:space="0" w:color="000000"/>
            </w:tcBorders>
          </w:tcPr>
          <w:p w14:paraId="43D3914B" w14:textId="77777777" w:rsidR="005C2A16" w:rsidRDefault="005C2A16" w:rsidP="005C2A16">
            <w:pPr>
              <w:spacing w:after="200" w:line="276" w:lineRule="auto"/>
              <w:rPr>
                <w:rFonts w:ascii="Times New Roman" w:eastAsia="Times New Roman" w:hAnsi="Times New Roman" w:cs="Times New Roman"/>
              </w:rPr>
            </w:pPr>
            <w:r>
              <w:rPr>
                <w:rFonts w:ascii="Times New Roman" w:eastAsia="Times New Roman" w:hAnsi="Times New Roman" w:cs="Times New Roman"/>
              </w:rPr>
              <w:t>-</w:t>
            </w:r>
          </w:p>
        </w:tc>
      </w:tr>
      <w:tr w:rsidR="005C2A16" w14:paraId="09F08B1B" w14:textId="77777777" w:rsidTr="005C2A16">
        <w:trPr>
          <w:trHeight w:val="340"/>
        </w:trPr>
        <w:tc>
          <w:tcPr>
            <w:tcW w:w="778" w:type="dxa"/>
            <w:vMerge/>
            <w:tcBorders>
              <w:top w:val="single" w:sz="4" w:space="0" w:color="2E74B5"/>
              <w:left w:val="single" w:sz="4" w:space="0" w:color="2E74B5"/>
              <w:bottom w:val="single" w:sz="4" w:space="0" w:color="2E74B5"/>
              <w:right w:val="single" w:sz="4" w:space="0" w:color="2E74B5"/>
            </w:tcBorders>
          </w:tcPr>
          <w:p w14:paraId="2A3333D9" w14:textId="77777777" w:rsidR="005C2A16" w:rsidRDefault="005C2A16" w:rsidP="005C2A16">
            <w:pPr>
              <w:pBdr>
                <w:top w:val="nil"/>
                <w:left w:val="nil"/>
                <w:bottom w:val="nil"/>
                <w:right w:val="nil"/>
                <w:between w:val="nil"/>
              </w:pBdr>
              <w:spacing w:line="276" w:lineRule="auto"/>
              <w:rPr>
                <w:rFonts w:ascii="Times New Roman" w:eastAsia="Times New Roman" w:hAnsi="Times New Roman" w:cs="Times New Roman"/>
              </w:rPr>
            </w:pPr>
          </w:p>
        </w:tc>
        <w:tc>
          <w:tcPr>
            <w:tcW w:w="1627" w:type="dxa"/>
            <w:tcBorders>
              <w:top w:val="single" w:sz="4" w:space="0" w:color="000000"/>
              <w:left w:val="single" w:sz="4" w:space="0" w:color="000000"/>
              <w:bottom w:val="single" w:sz="4" w:space="0" w:color="000000"/>
              <w:right w:val="single" w:sz="4" w:space="0" w:color="000000"/>
            </w:tcBorders>
            <w:shd w:val="clear" w:color="auto" w:fill="E2EFD9"/>
          </w:tcPr>
          <w:p w14:paraId="0958D0D8" w14:textId="77777777" w:rsidR="005C2A16" w:rsidRDefault="005C2A16" w:rsidP="005C2A16">
            <w:pPr>
              <w:spacing w:after="200" w:line="276" w:lineRule="auto"/>
              <w:ind w:hanging="137"/>
              <w:jc w:val="center"/>
              <w:rPr>
                <w:rFonts w:ascii="Times New Roman" w:eastAsia="Times New Roman" w:hAnsi="Times New Roman" w:cs="Times New Roman"/>
              </w:rPr>
            </w:pPr>
            <w:r>
              <w:rPr>
                <w:rFonts w:ascii="Times New Roman" w:eastAsia="Times New Roman" w:hAnsi="Times New Roman" w:cs="Times New Roman"/>
                <w:b/>
              </w:rPr>
              <w:t>3. a</w:t>
            </w:r>
          </w:p>
        </w:tc>
        <w:tc>
          <w:tcPr>
            <w:tcW w:w="1276" w:type="dxa"/>
            <w:tcBorders>
              <w:top w:val="single" w:sz="4" w:space="0" w:color="000000"/>
              <w:left w:val="single" w:sz="4" w:space="0" w:color="000000"/>
              <w:bottom w:val="single" w:sz="4" w:space="0" w:color="000000"/>
              <w:right w:val="single" w:sz="4" w:space="0" w:color="000000"/>
            </w:tcBorders>
          </w:tcPr>
          <w:p w14:paraId="2F50AD1C" w14:textId="77777777" w:rsidR="005C2A16" w:rsidRDefault="005C2A16" w:rsidP="005C2A16">
            <w:pPr>
              <w:spacing w:after="200" w:line="276" w:lineRule="auto"/>
              <w:rPr>
                <w:rFonts w:ascii="Times New Roman" w:eastAsia="Times New Roman" w:hAnsi="Times New Roman" w:cs="Times New Roman"/>
              </w:rPr>
            </w:pPr>
            <w:r>
              <w:rPr>
                <w:rFonts w:ascii="Times New Roman" w:eastAsia="Times New Roman" w:hAnsi="Times New Roman" w:cs="Times New Roman"/>
              </w:rPr>
              <w:t>-</w:t>
            </w:r>
          </w:p>
        </w:tc>
        <w:tc>
          <w:tcPr>
            <w:tcW w:w="1417" w:type="dxa"/>
            <w:tcBorders>
              <w:top w:val="single" w:sz="4" w:space="0" w:color="000000"/>
              <w:left w:val="single" w:sz="4" w:space="0" w:color="000000"/>
              <w:bottom w:val="single" w:sz="4" w:space="0" w:color="000000"/>
              <w:right w:val="single" w:sz="4" w:space="0" w:color="000000"/>
            </w:tcBorders>
          </w:tcPr>
          <w:p w14:paraId="450DDF51" w14:textId="77777777" w:rsidR="005C2A16" w:rsidRDefault="005C2A16" w:rsidP="005C2A16">
            <w:pPr>
              <w:spacing w:after="200" w:line="276" w:lineRule="auto"/>
              <w:rPr>
                <w:rFonts w:ascii="Times New Roman" w:eastAsia="Times New Roman" w:hAnsi="Times New Roman" w:cs="Times New Roman"/>
              </w:rPr>
            </w:pPr>
          </w:p>
        </w:tc>
        <w:tc>
          <w:tcPr>
            <w:tcW w:w="1701" w:type="dxa"/>
            <w:tcBorders>
              <w:top w:val="single" w:sz="4" w:space="0" w:color="000000"/>
              <w:left w:val="single" w:sz="4" w:space="0" w:color="000000"/>
              <w:bottom w:val="single" w:sz="4" w:space="0" w:color="000000"/>
              <w:right w:val="single" w:sz="4" w:space="0" w:color="000000"/>
            </w:tcBorders>
          </w:tcPr>
          <w:p w14:paraId="403CFF97" w14:textId="77777777" w:rsidR="005C2A16" w:rsidRDefault="005C2A16" w:rsidP="005C2A16">
            <w:pPr>
              <w:spacing w:after="200" w:line="276" w:lineRule="auto"/>
              <w:rPr>
                <w:rFonts w:ascii="Times New Roman" w:eastAsia="Times New Roman" w:hAnsi="Times New Roman" w:cs="Times New Roman"/>
              </w:rPr>
            </w:pPr>
            <w:r>
              <w:rPr>
                <w:rFonts w:ascii="Times New Roman" w:eastAsia="Times New Roman" w:hAnsi="Times New Roman" w:cs="Times New Roman"/>
              </w:rPr>
              <w:t>-</w:t>
            </w:r>
          </w:p>
        </w:tc>
        <w:tc>
          <w:tcPr>
            <w:tcW w:w="1134" w:type="dxa"/>
            <w:tcBorders>
              <w:top w:val="single" w:sz="4" w:space="0" w:color="000000"/>
              <w:left w:val="single" w:sz="4" w:space="0" w:color="000000"/>
              <w:bottom w:val="single" w:sz="4" w:space="0" w:color="000000"/>
              <w:right w:val="single" w:sz="4" w:space="0" w:color="000000"/>
            </w:tcBorders>
          </w:tcPr>
          <w:p w14:paraId="7F262389" w14:textId="77777777" w:rsidR="005C2A16" w:rsidRDefault="005C2A16" w:rsidP="005C2A16">
            <w:pPr>
              <w:spacing w:after="200" w:line="276" w:lineRule="auto"/>
              <w:rPr>
                <w:rFonts w:ascii="Times New Roman" w:eastAsia="Times New Roman" w:hAnsi="Times New Roman" w:cs="Times New Roman"/>
              </w:rPr>
            </w:pPr>
            <w:r>
              <w:rPr>
                <w:rFonts w:ascii="Times New Roman" w:eastAsia="Times New Roman" w:hAnsi="Times New Roman" w:cs="Times New Roman"/>
              </w:rPr>
              <w:t>-</w:t>
            </w:r>
          </w:p>
        </w:tc>
        <w:tc>
          <w:tcPr>
            <w:tcW w:w="1276" w:type="dxa"/>
            <w:tcBorders>
              <w:top w:val="single" w:sz="4" w:space="0" w:color="000000"/>
              <w:left w:val="single" w:sz="4" w:space="0" w:color="000000"/>
              <w:bottom w:val="single" w:sz="4" w:space="0" w:color="000000"/>
              <w:right w:val="single" w:sz="4" w:space="0" w:color="000000"/>
            </w:tcBorders>
          </w:tcPr>
          <w:p w14:paraId="752E3D3F" w14:textId="77777777" w:rsidR="005C2A16" w:rsidRDefault="005C2A16" w:rsidP="005C2A16">
            <w:pPr>
              <w:spacing w:after="200" w:line="276" w:lineRule="auto"/>
              <w:rPr>
                <w:rFonts w:ascii="Times New Roman" w:eastAsia="Times New Roman" w:hAnsi="Times New Roman" w:cs="Times New Roman"/>
              </w:rPr>
            </w:pPr>
            <w:r>
              <w:rPr>
                <w:rFonts w:ascii="Times New Roman" w:eastAsia="Times New Roman" w:hAnsi="Times New Roman" w:cs="Times New Roman"/>
              </w:rPr>
              <w:t>-</w:t>
            </w:r>
          </w:p>
        </w:tc>
      </w:tr>
      <w:tr w:rsidR="005C2A16" w14:paraId="4DDA3A3F" w14:textId="77777777" w:rsidTr="005C2A16">
        <w:trPr>
          <w:trHeight w:val="340"/>
        </w:trPr>
        <w:tc>
          <w:tcPr>
            <w:tcW w:w="778" w:type="dxa"/>
            <w:vMerge/>
            <w:tcBorders>
              <w:top w:val="single" w:sz="4" w:space="0" w:color="2E74B5"/>
              <w:left w:val="single" w:sz="4" w:space="0" w:color="2E74B5"/>
              <w:bottom w:val="single" w:sz="4" w:space="0" w:color="2E74B5"/>
              <w:right w:val="single" w:sz="4" w:space="0" w:color="2E74B5"/>
            </w:tcBorders>
          </w:tcPr>
          <w:p w14:paraId="6C154FF7" w14:textId="77777777" w:rsidR="005C2A16" w:rsidRDefault="005C2A16" w:rsidP="005C2A16">
            <w:pPr>
              <w:pBdr>
                <w:top w:val="nil"/>
                <w:left w:val="nil"/>
                <w:bottom w:val="nil"/>
                <w:right w:val="nil"/>
                <w:between w:val="nil"/>
              </w:pBdr>
              <w:spacing w:line="276" w:lineRule="auto"/>
              <w:rPr>
                <w:rFonts w:ascii="Times New Roman" w:eastAsia="Times New Roman" w:hAnsi="Times New Roman" w:cs="Times New Roman"/>
              </w:rPr>
            </w:pPr>
          </w:p>
        </w:tc>
        <w:tc>
          <w:tcPr>
            <w:tcW w:w="1627" w:type="dxa"/>
            <w:tcBorders>
              <w:top w:val="single" w:sz="4" w:space="0" w:color="000000"/>
              <w:left w:val="single" w:sz="4" w:space="0" w:color="000000"/>
              <w:bottom w:val="single" w:sz="4" w:space="0" w:color="000000"/>
              <w:right w:val="single" w:sz="4" w:space="0" w:color="000000"/>
            </w:tcBorders>
            <w:shd w:val="clear" w:color="auto" w:fill="E2EFD9"/>
          </w:tcPr>
          <w:p w14:paraId="08A9A9AD" w14:textId="77777777" w:rsidR="005C2A16" w:rsidRDefault="005C2A16" w:rsidP="005C2A16">
            <w:pPr>
              <w:spacing w:after="200" w:line="276" w:lineRule="auto"/>
              <w:ind w:hanging="137"/>
              <w:jc w:val="center"/>
              <w:rPr>
                <w:rFonts w:ascii="Times New Roman" w:eastAsia="Times New Roman" w:hAnsi="Times New Roman" w:cs="Times New Roman"/>
                <w:b/>
              </w:rPr>
            </w:pPr>
            <w:r>
              <w:rPr>
                <w:rFonts w:ascii="Times New Roman" w:eastAsia="Times New Roman" w:hAnsi="Times New Roman" w:cs="Times New Roman"/>
                <w:b/>
              </w:rPr>
              <w:t>3.b</w:t>
            </w:r>
          </w:p>
        </w:tc>
        <w:tc>
          <w:tcPr>
            <w:tcW w:w="1276" w:type="dxa"/>
            <w:tcBorders>
              <w:top w:val="single" w:sz="4" w:space="0" w:color="000000"/>
              <w:left w:val="single" w:sz="4" w:space="0" w:color="000000"/>
              <w:bottom w:val="single" w:sz="4" w:space="0" w:color="000000"/>
              <w:right w:val="single" w:sz="4" w:space="0" w:color="000000"/>
            </w:tcBorders>
          </w:tcPr>
          <w:p w14:paraId="6FDEF762" w14:textId="77777777" w:rsidR="005C2A16" w:rsidRDefault="005C2A16" w:rsidP="005C2A16">
            <w:pPr>
              <w:spacing w:after="200" w:line="276" w:lineRule="auto"/>
              <w:rPr>
                <w:rFonts w:ascii="Times New Roman" w:eastAsia="Times New Roman" w:hAnsi="Times New Roman" w:cs="Times New Roman"/>
              </w:rPr>
            </w:pPr>
            <w:r>
              <w:rPr>
                <w:rFonts w:ascii="Times New Roman" w:eastAsia="Times New Roman" w:hAnsi="Times New Roman" w:cs="Times New Roman"/>
              </w:rPr>
              <w:t>-</w:t>
            </w:r>
          </w:p>
        </w:tc>
        <w:tc>
          <w:tcPr>
            <w:tcW w:w="1417" w:type="dxa"/>
            <w:tcBorders>
              <w:top w:val="single" w:sz="4" w:space="0" w:color="000000"/>
              <w:left w:val="single" w:sz="4" w:space="0" w:color="000000"/>
              <w:bottom w:val="single" w:sz="4" w:space="0" w:color="000000"/>
              <w:right w:val="single" w:sz="4" w:space="0" w:color="000000"/>
            </w:tcBorders>
          </w:tcPr>
          <w:p w14:paraId="57C56AE1" w14:textId="77777777" w:rsidR="005C2A16" w:rsidRDefault="005C2A16" w:rsidP="005C2A16">
            <w:pPr>
              <w:spacing w:after="200" w:line="276" w:lineRule="auto"/>
              <w:rPr>
                <w:rFonts w:ascii="Times New Roman" w:eastAsia="Times New Roman" w:hAnsi="Times New Roman" w:cs="Times New Roman"/>
              </w:rPr>
            </w:pPr>
          </w:p>
        </w:tc>
        <w:tc>
          <w:tcPr>
            <w:tcW w:w="1701" w:type="dxa"/>
            <w:tcBorders>
              <w:top w:val="single" w:sz="4" w:space="0" w:color="000000"/>
              <w:left w:val="single" w:sz="4" w:space="0" w:color="000000"/>
              <w:bottom w:val="single" w:sz="4" w:space="0" w:color="000000"/>
              <w:right w:val="single" w:sz="4" w:space="0" w:color="000000"/>
            </w:tcBorders>
          </w:tcPr>
          <w:p w14:paraId="4BA21261" w14:textId="77777777" w:rsidR="005C2A16" w:rsidRDefault="005C2A16" w:rsidP="005C2A16">
            <w:pPr>
              <w:spacing w:after="200" w:line="276" w:lineRule="auto"/>
              <w:rPr>
                <w:rFonts w:ascii="Times New Roman" w:eastAsia="Times New Roman" w:hAnsi="Times New Roman" w:cs="Times New Roman"/>
              </w:rPr>
            </w:pPr>
            <w:r>
              <w:rPr>
                <w:rFonts w:ascii="Times New Roman" w:eastAsia="Times New Roman" w:hAnsi="Times New Roman" w:cs="Times New Roman"/>
              </w:rPr>
              <w:t>-</w:t>
            </w:r>
          </w:p>
        </w:tc>
        <w:tc>
          <w:tcPr>
            <w:tcW w:w="1134" w:type="dxa"/>
            <w:tcBorders>
              <w:top w:val="single" w:sz="4" w:space="0" w:color="000000"/>
              <w:left w:val="single" w:sz="4" w:space="0" w:color="000000"/>
              <w:bottom w:val="single" w:sz="4" w:space="0" w:color="000000"/>
              <w:right w:val="single" w:sz="4" w:space="0" w:color="000000"/>
            </w:tcBorders>
          </w:tcPr>
          <w:p w14:paraId="23A7E882" w14:textId="77777777" w:rsidR="005C2A16" w:rsidRDefault="005C2A16" w:rsidP="005C2A16">
            <w:pPr>
              <w:spacing w:after="200" w:line="276" w:lineRule="auto"/>
              <w:rPr>
                <w:rFonts w:ascii="Times New Roman" w:eastAsia="Times New Roman" w:hAnsi="Times New Roman" w:cs="Times New Roman"/>
              </w:rPr>
            </w:pPr>
            <w:r>
              <w:rPr>
                <w:rFonts w:ascii="Times New Roman" w:eastAsia="Times New Roman" w:hAnsi="Times New Roman" w:cs="Times New Roman"/>
              </w:rPr>
              <w:t>-</w:t>
            </w:r>
          </w:p>
        </w:tc>
        <w:tc>
          <w:tcPr>
            <w:tcW w:w="1276" w:type="dxa"/>
            <w:tcBorders>
              <w:top w:val="single" w:sz="4" w:space="0" w:color="000000"/>
              <w:left w:val="single" w:sz="4" w:space="0" w:color="000000"/>
              <w:bottom w:val="single" w:sz="4" w:space="0" w:color="000000"/>
              <w:right w:val="single" w:sz="4" w:space="0" w:color="000000"/>
            </w:tcBorders>
          </w:tcPr>
          <w:p w14:paraId="7B8F91D3" w14:textId="77777777" w:rsidR="005C2A16" w:rsidRDefault="005C2A16" w:rsidP="005C2A16">
            <w:pPr>
              <w:spacing w:after="200" w:line="276" w:lineRule="auto"/>
              <w:rPr>
                <w:rFonts w:ascii="Times New Roman" w:eastAsia="Times New Roman" w:hAnsi="Times New Roman" w:cs="Times New Roman"/>
              </w:rPr>
            </w:pPr>
            <w:r>
              <w:rPr>
                <w:rFonts w:ascii="Times New Roman" w:eastAsia="Times New Roman" w:hAnsi="Times New Roman" w:cs="Times New Roman"/>
              </w:rPr>
              <w:t>-</w:t>
            </w:r>
          </w:p>
        </w:tc>
      </w:tr>
      <w:tr w:rsidR="005C2A16" w14:paraId="2F850756" w14:textId="77777777" w:rsidTr="005C2A16">
        <w:trPr>
          <w:trHeight w:val="340"/>
        </w:trPr>
        <w:tc>
          <w:tcPr>
            <w:tcW w:w="778" w:type="dxa"/>
            <w:vMerge/>
            <w:tcBorders>
              <w:top w:val="single" w:sz="4" w:space="0" w:color="2E74B5"/>
              <w:left w:val="single" w:sz="4" w:space="0" w:color="2E74B5"/>
              <w:bottom w:val="single" w:sz="4" w:space="0" w:color="2E74B5"/>
              <w:right w:val="single" w:sz="4" w:space="0" w:color="2E74B5"/>
            </w:tcBorders>
          </w:tcPr>
          <w:p w14:paraId="47F9609F" w14:textId="77777777" w:rsidR="005C2A16" w:rsidRDefault="005C2A16" w:rsidP="005C2A16">
            <w:pPr>
              <w:pBdr>
                <w:top w:val="nil"/>
                <w:left w:val="nil"/>
                <w:bottom w:val="nil"/>
                <w:right w:val="nil"/>
                <w:between w:val="nil"/>
              </w:pBdr>
              <w:spacing w:line="276" w:lineRule="auto"/>
              <w:rPr>
                <w:rFonts w:ascii="Times New Roman" w:eastAsia="Times New Roman" w:hAnsi="Times New Roman" w:cs="Times New Roman"/>
              </w:rPr>
            </w:pPr>
          </w:p>
        </w:tc>
        <w:tc>
          <w:tcPr>
            <w:tcW w:w="1627" w:type="dxa"/>
            <w:tcBorders>
              <w:top w:val="single" w:sz="4" w:space="0" w:color="000000"/>
              <w:left w:val="single" w:sz="4" w:space="0" w:color="000000"/>
              <w:bottom w:val="single" w:sz="4" w:space="0" w:color="000000"/>
              <w:right w:val="single" w:sz="4" w:space="0" w:color="000000"/>
            </w:tcBorders>
            <w:shd w:val="clear" w:color="auto" w:fill="E2EFD9"/>
          </w:tcPr>
          <w:p w14:paraId="44FC9684" w14:textId="77777777" w:rsidR="005C2A16" w:rsidRDefault="005C2A16" w:rsidP="005C2A16">
            <w:pPr>
              <w:spacing w:after="200" w:line="276" w:lineRule="auto"/>
              <w:ind w:hanging="137"/>
              <w:jc w:val="center"/>
              <w:rPr>
                <w:rFonts w:ascii="Times New Roman" w:eastAsia="Times New Roman" w:hAnsi="Times New Roman" w:cs="Times New Roman"/>
              </w:rPr>
            </w:pPr>
            <w:r>
              <w:rPr>
                <w:rFonts w:ascii="Times New Roman" w:eastAsia="Times New Roman" w:hAnsi="Times New Roman" w:cs="Times New Roman"/>
                <w:b/>
              </w:rPr>
              <w:t>4.a</w:t>
            </w:r>
          </w:p>
        </w:tc>
        <w:tc>
          <w:tcPr>
            <w:tcW w:w="1276" w:type="dxa"/>
            <w:vMerge w:val="restart"/>
            <w:tcBorders>
              <w:top w:val="single" w:sz="4" w:space="0" w:color="000000"/>
              <w:left w:val="single" w:sz="4" w:space="0" w:color="000000"/>
              <w:right w:val="single" w:sz="4" w:space="0" w:color="000000"/>
            </w:tcBorders>
          </w:tcPr>
          <w:p w14:paraId="29272F3B" w14:textId="77777777" w:rsidR="005C2A16" w:rsidRDefault="005C2A16" w:rsidP="005C2A16">
            <w:pPr>
              <w:spacing w:after="200" w:line="276" w:lineRule="auto"/>
              <w:rPr>
                <w:rFonts w:ascii="Times New Roman" w:eastAsia="Times New Roman" w:hAnsi="Times New Roman" w:cs="Times New Roman"/>
              </w:rPr>
            </w:pPr>
          </w:p>
          <w:p w14:paraId="5F4BA5C6" w14:textId="77777777" w:rsidR="005C2A16" w:rsidRDefault="005C2A16" w:rsidP="005C2A16">
            <w:pPr>
              <w:spacing w:after="200" w:line="276" w:lineRule="auto"/>
              <w:rPr>
                <w:rFonts w:ascii="Times New Roman" w:eastAsia="Times New Roman" w:hAnsi="Times New Roman" w:cs="Times New Roman"/>
              </w:rPr>
            </w:pPr>
          </w:p>
          <w:p w14:paraId="742397BC" w14:textId="77777777" w:rsidR="005C2A16" w:rsidRDefault="005C2A16" w:rsidP="005C2A16">
            <w:pPr>
              <w:spacing w:after="200" w:line="276" w:lineRule="auto"/>
              <w:rPr>
                <w:rFonts w:ascii="Times New Roman" w:eastAsia="Times New Roman" w:hAnsi="Times New Roman" w:cs="Times New Roman"/>
              </w:rPr>
            </w:pPr>
            <w:r>
              <w:rPr>
                <w:rFonts w:ascii="Times New Roman" w:eastAsia="Times New Roman" w:hAnsi="Times New Roman" w:cs="Times New Roman"/>
              </w:rPr>
              <w:t>1</w:t>
            </w:r>
          </w:p>
          <w:p w14:paraId="1480FC56" w14:textId="77777777" w:rsidR="005C2A16" w:rsidRDefault="005C2A16" w:rsidP="005C2A16">
            <w:pPr>
              <w:spacing w:after="200" w:line="276" w:lineRule="auto"/>
              <w:rPr>
                <w:rFonts w:ascii="Times New Roman" w:eastAsia="Times New Roman" w:hAnsi="Times New Roman" w:cs="Times New Roman"/>
              </w:rPr>
            </w:pPr>
          </w:p>
        </w:tc>
        <w:tc>
          <w:tcPr>
            <w:tcW w:w="1417" w:type="dxa"/>
            <w:tcBorders>
              <w:top w:val="single" w:sz="4" w:space="0" w:color="000000"/>
              <w:left w:val="single" w:sz="4" w:space="0" w:color="000000"/>
              <w:bottom w:val="single" w:sz="4" w:space="0" w:color="000000"/>
              <w:right w:val="single" w:sz="4" w:space="0" w:color="000000"/>
            </w:tcBorders>
          </w:tcPr>
          <w:p w14:paraId="335D3E71" w14:textId="77777777" w:rsidR="005C2A16" w:rsidRDefault="005C2A16" w:rsidP="005C2A16">
            <w:pPr>
              <w:spacing w:after="200" w:line="276" w:lineRule="auto"/>
              <w:rPr>
                <w:rFonts w:ascii="Times New Roman" w:eastAsia="Times New Roman" w:hAnsi="Times New Roman" w:cs="Times New Roman"/>
              </w:rPr>
            </w:pPr>
            <w:r>
              <w:rPr>
                <w:rFonts w:ascii="Times New Roman" w:eastAsia="Times New Roman" w:hAnsi="Times New Roman" w:cs="Times New Roman"/>
              </w:rPr>
              <w:t>8</w:t>
            </w:r>
          </w:p>
        </w:tc>
        <w:tc>
          <w:tcPr>
            <w:tcW w:w="1701" w:type="dxa"/>
            <w:vMerge w:val="restart"/>
            <w:tcBorders>
              <w:top w:val="single" w:sz="4" w:space="0" w:color="000000"/>
              <w:left w:val="single" w:sz="4" w:space="0" w:color="000000"/>
              <w:right w:val="single" w:sz="4" w:space="0" w:color="000000"/>
            </w:tcBorders>
          </w:tcPr>
          <w:p w14:paraId="1B314EAB" w14:textId="77777777" w:rsidR="005C2A16" w:rsidRDefault="005C2A16" w:rsidP="005C2A16">
            <w:pPr>
              <w:spacing w:after="200" w:line="276" w:lineRule="auto"/>
              <w:jc w:val="center"/>
              <w:rPr>
                <w:rFonts w:ascii="Times New Roman" w:eastAsia="Times New Roman" w:hAnsi="Times New Roman" w:cs="Times New Roman"/>
              </w:rPr>
            </w:pPr>
          </w:p>
          <w:p w14:paraId="4DA3B2E3" w14:textId="77777777" w:rsidR="005C2A16" w:rsidRDefault="005C2A16" w:rsidP="005C2A16">
            <w:pPr>
              <w:spacing w:after="200" w:line="276" w:lineRule="auto"/>
              <w:jc w:val="center"/>
              <w:rPr>
                <w:rFonts w:ascii="Times New Roman" w:eastAsia="Times New Roman" w:hAnsi="Times New Roman" w:cs="Times New Roman"/>
              </w:rPr>
            </w:pPr>
            <w:r>
              <w:rPr>
                <w:rFonts w:ascii="Times New Roman" w:eastAsia="Times New Roman" w:hAnsi="Times New Roman" w:cs="Times New Roman"/>
              </w:rPr>
              <w:t>Mihaela Žugec Saračević</w:t>
            </w:r>
          </w:p>
        </w:tc>
        <w:tc>
          <w:tcPr>
            <w:tcW w:w="1134" w:type="dxa"/>
            <w:vMerge w:val="restart"/>
            <w:tcBorders>
              <w:top w:val="single" w:sz="4" w:space="0" w:color="000000"/>
              <w:left w:val="single" w:sz="4" w:space="0" w:color="000000"/>
              <w:right w:val="single" w:sz="4" w:space="0" w:color="000000"/>
            </w:tcBorders>
          </w:tcPr>
          <w:p w14:paraId="1C129438" w14:textId="77777777" w:rsidR="005C2A16" w:rsidRDefault="005C2A16" w:rsidP="005C2A16">
            <w:pPr>
              <w:spacing w:after="200" w:line="276" w:lineRule="auto"/>
              <w:jc w:val="center"/>
              <w:rPr>
                <w:rFonts w:ascii="Times New Roman" w:eastAsia="Times New Roman" w:hAnsi="Times New Roman" w:cs="Times New Roman"/>
              </w:rPr>
            </w:pPr>
          </w:p>
          <w:p w14:paraId="0FCCF573" w14:textId="77777777" w:rsidR="005C2A16" w:rsidRDefault="005C2A16" w:rsidP="005C2A16">
            <w:pPr>
              <w:spacing w:after="200" w:line="276" w:lineRule="auto"/>
              <w:jc w:val="center"/>
              <w:rPr>
                <w:rFonts w:ascii="Times New Roman" w:eastAsia="Times New Roman" w:hAnsi="Times New Roman" w:cs="Times New Roman"/>
              </w:rPr>
            </w:pPr>
          </w:p>
          <w:p w14:paraId="44F0ECBB" w14:textId="77777777" w:rsidR="005C2A16" w:rsidRDefault="005C2A16" w:rsidP="005C2A16">
            <w:pPr>
              <w:spacing w:after="200" w:line="276" w:lineRule="auto"/>
              <w:jc w:val="center"/>
              <w:rPr>
                <w:rFonts w:ascii="Times New Roman" w:eastAsia="Times New Roman" w:hAnsi="Times New Roman" w:cs="Times New Roman"/>
              </w:rPr>
            </w:pPr>
            <w:r>
              <w:rPr>
                <w:rFonts w:ascii="Times New Roman" w:eastAsia="Times New Roman" w:hAnsi="Times New Roman" w:cs="Times New Roman"/>
              </w:rPr>
              <w:t>2</w:t>
            </w:r>
          </w:p>
          <w:p w14:paraId="69B6A55C" w14:textId="77777777" w:rsidR="005C2A16" w:rsidRDefault="005C2A16" w:rsidP="005C2A16">
            <w:pPr>
              <w:spacing w:after="200" w:line="276" w:lineRule="auto"/>
              <w:jc w:val="center"/>
              <w:rPr>
                <w:rFonts w:ascii="Times New Roman" w:eastAsia="Times New Roman" w:hAnsi="Times New Roman" w:cs="Times New Roman"/>
              </w:rPr>
            </w:pPr>
          </w:p>
        </w:tc>
        <w:tc>
          <w:tcPr>
            <w:tcW w:w="1276" w:type="dxa"/>
            <w:vMerge w:val="restart"/>
            <w:tcBorders>
              <w:top w:val="single" w:sz="4" w:space="0" w:color="000000"/>
              <w:left w:val="single" w:sz="4" w:space="0" w:color="000000"/>
              <w:right w:val="single" w:sz="4" w:space="0" w:color="000000"/>
            </w:tcBorders>
          </w:tcPr>
          <w:p w14:paraId="1EF2BC0D" w14:textId="77777777" w:rsidR="005C2A16" w:rsidRDefault="005C2A16" w:rsidP="005C2A16">
            <w:pPr>
              <w:spacing w:after="200" w:line="276" w:lineRule="auto"/>
              <w:jc w:val="center"/>
              <w:rPr>
                <w:rFonts w:ascii="Times New Roman" w:eastAsia="Times New Roman" w:hAnsi="Times New Roman" w:cs="Times New Roman"/>
              </w:rPr>
            </w:pPr>
          </w:p>
          <w:p w14:paraId="6124FB57" w14:textId="77777777" w:rsidR="005C2A16" w:rsidRDefault="005C2A16" w:rsidP="005C2A16">
            <w:pPr>
              <w:spacing w:after="200" w:line="276" w:lineRule="auto"/>
              <w:jc w:val="center"/>
              <w:rPr>
                <w:rFonts w:ascii="Times New Roman" w:eastAsia="Times New Roman" w:hAnsi="Times New Roman" w:cs="Times New Roman"/>
              </w:rPr>
            </w:pPr>
          </w:p>
          <w:p w14:paraId="62CB106B" w14:textId="77777777" w:rsidR="005C2A16" w:rsidRDefault="005C2A16" w:rsidP="005C2A16">
            <w:pPr>
              <w:spacing w:after="200" w:line="276" w:lineRule="auto"/>
              <w:jc w:val="center"/>
              <w:rPr>
                <w:rFonts w:ascii="Times New Roman" w:eastAsia="Times New Roman" w:hAnsi="Times New Roman" w:cs="Times New Roman"/>
              </w:rPr>
            </w:pPr>
            <w:r>
              <w:rPr>
                <w:rFonts w:ascii="Times New Roman" w:eastAsia="Times New Roman" w:hAnsi="Times New Roman" w:cs="Times New Roman"/>
              </w:rPr>
              <w:t>70</w:t>
            </w:r>
          </w:p>
          <w:p w14:paraId="2341D494" w14:textId="77777777" w:rsidR="005C2A16" w:rsidRDefault="005C2A16" w:rsidP="005C2A16">
            <w:pPr>
              <w:spacing w:after="200" w:line="276" w:lineRule="auto"/>
              <w:jc w:val="center"/>
              <w:rPr>
                <w:rFonts w:ascii="Times New Roman" w:eastAsia="Times New Roman" w:hAnsi="Times New Roman" w:cs="Times New Roman"/>
              </w:rPr>
            </w:pPr>
          </w:p>
        </w:tc>
      </w:tr>
      <w:tr w:rsidR="005C2A16" w14:paraId="6C519D73" w14:textId="77777777" w:rsidTr="005C2A16">
        <w:trPr>
          <w:trHeight w:val="340"/>
        </w:trPr>
        <w:tc>
          <w:tcPr>
            <w:tcW w:w="778" w:type="dxa"/>
            <w:tcBorders>
              <w:top w:val="single" w:sz="4" w:space="0" w:color="2E74B5"/>
              <w:left w:val="single" w:sz="4" w:space="0" w:color="2E74B5"/>
              <w:bottom w:val="single" w:sz="4" w:space="0" w:color="2E74B5"/>
              <w:right w:val="single" w:sz="4" w:space="0" w:color="2E74B5"/>
            </w:tcBorders>
            <w:vAlign w:val="center"/>
          </w:tcPr>
          <w:p w14:paraId="1D77325B" w14:textId="77777777" w:rsidR="005C2A16" w:rsidRDefault="005C2A16" w:rsidP="005C2A16">
            <w:pPr>
              <w:rPr>
                <w:rFonts w:ascii="Times New Roman" w:eastAsia="Times New Roman" w:hAnsi="Times New Roman" w:cs="Times New Roman"/>
                <w:b/>
                <w:color w:val="FF0000"/>
              </w:rPr>
            </w:pPr>
          </w:p>
        </w:tc>
        <w:tc>
          <w:tcPr>
            <w:tcW w:w="1627" w:type="dxa"/>
            <w:tcBorders>
              <w:top w:val="single" w:sz="4" w:space="0" w:color="000000"/>
              <w:left w:val="single" w:sz="4" w:space="0" w:color="000000"/>
              <w:bottom w:val="single" w:sz="4" w:space="0" w:color="000000"/>
              <w:right w:val="single" w:sz="4" w:space="0" w:color="000000"/>
            </w:tcBorders>
            <w:shd w:val="clear" w:color="auto" w:fill="E2EFD9"/>
          </w:tcPr>
          <w:p w14:paraId="00D384CF" w14:textId="77777777" w:rsidR="005C2A16" w:rsidRDefault="005C2A16" w:rsidP="005C2A16">
            <w:pPr>
              <w:spacing w:after="200" w:line="276" w:lineRule="auto"/>
              <w:ind w:hanging="137"/>
              <w:jc w:val="center"/>
              <w:rPr>
                <w:rFonts w:ascii="Times New Roman" w:eastAsia="Times New Roman" w:hAnsi="Times New Roman" w:cs="Times New Roman"/>
                <w:b/>
              </w:rPr>
            </w:pPr>
            <w:r>
              <w:rPr>
                <w:rFonts w:ascii="Times New Roman" w:eastAsia="Times New Roman" w:hAnsi="Times New Roman" w:cs="Times New Roman"/>
                <w:b/>
              </w:rPr>
              <w:t>4.b</w:t>
            </w:r>
          </w:p>
        </w:tc>
        <w:tc>
          <w:tcPr>
            <w:tcW w:w="1276" w:type="dxa"/>
            <w:vMerge/>
            <w:tcBorders>
              <w:top w:val="single" w:sz="4" w:space="0" w:color="000000"/>
              <w:left w:val="single" w:sz="4" w:space="0" w:color="000000"/>
              <w:right w:val="single" w:sz="4" w:space="0" w:color="000000"/>
            </w:tcBorders>
          </w:tcPr>
          <w:p w14:paraId="4D9AB212" w14:textId="77777777" w:rsidR="005C2A16" w:rsidRDefault="005C2A16" w:rsidP="005C2A16">
            <w:pPr>
              <w:pBdr>
                <w:top w:val="nil"/>
                <w:left w:val="nil"/>
                <w:bottom w:val="nil"/>
                <w:right w:val="nil"/>
                <w:between w:val="nil"/>
              </w:pBdr>
              <w:rPr>
                <w:rFonts w:ascii="Times New Roman" w:eastAsia="Times New Roman" w:hAnsi="Times New Roman" w:cs="Times New Roman"/>
                <w:b/>
              </w:rPr>
            </w:pPr>
          </w:p>
        </w:tc>
        <w:tc>
          <w:tcPr>
            <w:tcW w:w="1417" w:type="dxa"/>
            <w:tcBorders>
              <w:top w:val="single" w:sz="4" w:space="0" w:color="000000"/>
              <w:left w:val="single" w:sz="4" w:space="0" w:color="000000"/>
              <w:bottom w:val="single" w:sz="4" w:space="0" w:color="000000"/>
              <w:right w:val="single" w:sz="4" w:space="0" w:color="000000"/>
            </w:tcBorders>
          </w:tcPr>
          <w:p w14:paraId="42AE3136" w14:textId="77777777" w:rsidR="005C2A16" w:rsidRDefault="005C2A16" w:rsidP="005C2A16">
            <w:pPr>
              <w:spacing w:after="200" w:line="276" w:lineRule="auto"/>
              <w:rPr>
                <w:rFonts w:ascii="Times New Roman" w:eastAsia="Times New Roman" w:hAnsi="Times New Roman" w:cs="Times New Roman"/>
              </w:rPr>
            </w:pPr>
            <w:r>
              <w:rPr>
                <w:rFonts w:ascii="Times New Roman" w:eastAsia="Times New Roman" w:hAnsi="Times New Roman" w:cs="Times New Roman"/>
              </w:rPr>
              <w:t>8</w:t>
            </w:r>
          </w:p>
        </w:tc>
        <w:tc>
          <w:tcPr>
            <w:tcW w:w="1701" w:type="dxa"/>
            <w:vMerge/>
            <w:tcBorders>
              <w:top w:val="single" w:sz="4" w:space="0" w:color="000000"/>
              <w:left w:val="single" w:sz="4" w:space="0" w:color="000000"/>
              <w:right w:val="single" w:sz="4" w:space="0" w:color="000000"/>
            </w:tcBorders>
          </w:tcPr>
          <w:p w14:paraId="2FA2AD4D" w14:textId="77777777" w:rsidR="005C2A16" w:rsidRDefault="005C2A16" w:rsidP="005C2A16">
            <w:pPr>
              <w:pBdr>
                <w:top w:val="nil"/>
                <w:left w:val="nil"/>
                <w:bottom w:val="nil"/>
                <w:right w:val="nil"/>
                <w:between w:val="nil"/>
              </w:pBdr>
              <w:rPr>
                <w:rFonts w:ascii="Times New Roman" w:eastAsia="Times New Roman" w:hAnsi="Times New Roman" w:cs="Times New Roman"/>
              </w:rPr>
            </w:pPr>
          </w:p>
        </w:tc>
        <w:tc>
          <w:tcPr>
            <w:tcW w:w="1134" w:type="dxa"/>
            <w:vMerge/>
            <w:tcBorders>
              <w:top w:val="single" w:sz="4" w:space="0" w:color="000000"/>
              <w:left w:val="single" w:sz="4" w:space="0" w:color="000000"/>
              <w:right w:val="single" w:sz="4" w:space="0" w:color="000000"/>
            </w:tcBorders>
          </w:tcPr>
          <w:p w14:paraId="0EDF1DCB" w14:textId="77777777" w:rsidR="005C2A16" w:rsidRDefault="005C2A16" w:rsidP="005C2A16">
            <w:pPr>
              <w:pBdr>
                <w:top w:val="nil"/>
                <w:left w:val="nil"/>
                <w:bottom w:val="nil"/>
                <w:right w:val="nil"/>
                <w:between w:val="nil"/>
              </w:pBdr>
              <w:rPr>
                <w:rFonts w:ascii="Times New Roman" w:eastAsia="Times New Roman" w:hAnsi="Times New Roman" w:cs="Times New Roman"/>
              </w:rPr>
            </w:pPr>
          </w:p>
        </w:tc>
        <w:tc>
          <w:tcPr>
            <w:tcW w:w="1276" w:type="dxa"/>
            <w:vMerge/>
            <w:tcBorders>
              <w:top w:val="single" w:sz="4" w:space="0" w:color="000000"/>
              <w:left w:val="single" w:sz="4" w:space="0" w:color="000000"/>
              <w:right w:val="single" w:sz="4" w:space="0" w:color="000000"/>
            </w:tcBorders>
          </w:tcPr>
          <w:p w14:paraId="2086BEC7" w14:textId="77777777" w:rsidR="005C2A16" w:rsidRDefault="005C2A16" w:rsidP="005C2A16">
            <w:pPr>
              <w:pBdr>
                <w:top w:val="nil"/>
                <w:left w:val="nil"/>
                <w:bottom w:val="nil"/>
                <w:right w:val="nil"/>
                <w:between w:val="nil"/>
              </w:pBdr>
              <w:rPr>
                <w:rFonts w:ascii="Times New Roman" w:eastAsia="Times New Roman" w:hAnsi="Times New Roman" w:cs="Times New Roman"/>
              </w:rPr>
            </w:pPr>
          </w:p>
        </w:tc>
      </w:tr>
      <w:tr w:rsidR="005C2A16" w14:paraId="4362BB9B" w14:textId="77777777" w:rsidTr="00A4684C">
        <w:trPr>
          <w:trHeight w:val="360"/>
        </w:trPr>
        <w:tc>
          <w:tcPr>
            <w:tcW w:w="778" w:type="dxa"/>
            <w:vMerge w:val="restart"/>
            <w:tcBorders>
              <w:top w:val="single" w:sz="4" w:space="0" w:color="2E74B5"/>
              <w:left w:val="single" w:sz="4" w:space="0" w:color="2E74B5"/>
              <w:right w:val="single" w:sz="4" w:space="0" w:color="2E74B5"/>
            </w:tcBorders>
            <w:textDirection w:val="tbRl"/>
          </w:tcPr>
          <w:p w14:paraId="121237B8" w14:textId="77777777" w:rsidR="005C2A16" w:rsidRDefault="005C2A16" w:rsidP="00A4684C">
            <w:pPr>
              <w:spacing w:line="252" w:lineRule="auto"/>
              <w:ind w:left="113" w:right="113"/>
              <w:rPr>
                <w:rFonts w:ascii="Times New Roman" w:eastAsia="Times New Roman" w:hAnsi="Times New Roman" w:cs="Times New Roman"/>
                <w:b/>
                <w:color w:val="0070C0"/>
              </w:rPr>
            </w:pPr>
            <w:r>
              <w:rPr>
                <w:rFonts w:ascii="Times New Roman" w:eastAsia="Times New Roman" w:hAnsi="Times New Roman" w:cs="Times New Roman"/>
                <w:b/>
                <w:color w:val="0070C0"/>
              </w:rPr>
              <w:t>Talijanski jezik</w:t>
            </w:r>
          </w:p>
        </w:tc>
        <w:tc>
          <w:tcPr>
            <w:tcW w:w="1627" w:type="dxa"/>
            <w:tcBorders>
              <w:top w:val="single" w:sz="4" w:space="0" w:color="000000"/>
              <w:left w:val="single" w:sz="4" w:space="0" w:color="000000"/>
              <w:bottom w:val="single" w:sz="4" w:space="0" w:color="000000"/>
              <w:right w:val="single" w:sz="4" w:space="0" w:color="000000"/>
            </w:tcBorders>
            <w:shd w:val="clear" w:color="auto" w:fill="E2EFD9"/>
          </w:tcPr>
          <w:p w14:paraId="5FF059BF" w14:textId="77777777" w:rsidR="005C2A16" w:rsidRDefault="005C2A16" w:rsidP="005C2A16">
            <w:pPr>
              <w:spacing w:after="200" w:line="276" w:lineRule="auto"/>
              <w:jc w:val="center"/>
              <w:rPr>
                <w:rFonts w:ascii="Times New Roman" w:eastAsia="Times New Roman" w:hAnsi="Times New Roman" w:cs="Times New Roman"/>
              </w:rPr>
            </w:pPr>
            <w:r>
              <w:rPr>
                <w:rFonts w:ascii="Times New Roman" w:eastAsia="Times New Roman" w:hAnsi="Times New Roman" w:cs="Times New Roman"/>
                <w:b/>
              </w:rPr>
              <w:t>5.a</w:t>
            </w:r>
          </w:p>
        </w:tc>
        <w:tc>
          <w:tcPr>
            <w:tcW w:w="1276" w:type="dxa"/>
            <w:vMerge/>
            <w:tcBorders>
              <w:top w:val="single" w:sz="4" w:space="0" w:color="000000"/>
              <w:left w:val="single" w:sz="4" w:space="0" w:color="000000"/>
              <w:right w:val="single" w:sz="4" w:space="0" w:color="000000"/>
            </w:tcBorders>
          </w:tcPr>
          <w:p w14:paraId="22AFCE4E" w14:textId="77777777" w:rsidR="005C2A16" w:rsidRDefault="005C2A16" w:rsidP="005C2A16">
            <w:pPr>
              <w:rPr>
                <w:rFonts w:ascii="Times New Roman" w:eastAsia="Times New Roman" w:hAnsi="Times New Roman" w:cs="Times New Roman"/>
              </w:rPr>
            </w:pPr>
          </w:p>
        </w:tc>
        <w:tc>
          <w:tcPr>
            <w:tcW w:w="1417" w:type="dxa"/>
            <w:tcBorders>
              <w:top w:val="single" w:sz="4" w:space="0" w:color="000000"/>
              <w:left w:val="single" w:sz="4" w:space="0" w:color="000000"/>
              <w:bottom w:val="single" w:sz="4" w:space="0" w:color="000000"/>
              <w:right w:val="single" w:sz="4" w:space="0" w:color="000000"/>
            </w:tcBorders>
          </w:tcPr>
          <w:p w14:paraId="4D8A389D" w14:textId="77777777" w:rsidR="005C2A16" w:rsidRDefault="005C2A16" w:rsidP="005C2A16">
            <w:pPr>
              <w:spacing w:after="200" w:line="276" w:lineRule="auto"/>
              <w:rPr>
                <w:rFonts w:ascii="Times New Roman" w:eastAsia="Times New Roman" w:hAnsi="Times New Roman" w:cs="Times New Roman"/>
              </w:rPr>
            </w:pPr>
            <w:r>
              <w:rPr>
                <w:rFonts w:ascii="Times New Roman" w:eastAsia="Times New Roman" w:hAnsi="Times New Roman" w:cs="Times New Roman"/>
              </w:rPr>
              <w:t>4</w:t>
            </w:r>
          </w:p>
        </w:tc>
        <w:tc>
          <w:tcPr>
            <w:tcW w:w="1701" w:type="dxa"/>
            <w:vMerge/>
            <w:tcBorders>
              <w:top w:val="single" w:sz="4" w:space="0" w:color="000000"/>
              <w:left w:val="single" w:sz="4" w:space="0" w:color="000000"/>
              <w:right w:val="single" w:sz="4" w:space="0" w:color="000000"/>
            </w:tcBorders>
          </w:tcPr>
          <w:p w14:paraId="4AAAB44E" w14:textId="77777777" w:rsidR="005C2A16" w:rsidRDefault="005C2A16" w:rsidP="005C2A16">
            <w:pPr>
              <w:rPr>
                <w:rFonts w:ascii="Times New Roman" w:eastAsia="Times New Roman" w:hAnsi="Times New Roman" w:cs="Times New Roman"/>
              </w:rPr>
            </w:pPr>
          </w:p>
        </w:tc>
        <w:tc>
          <w:tcPr>
            <w:tcW w:w="1134" w:type="dxa"/>
            <w:vMerge/>
            <w:tcBorders>
              <w:top w:val="single" w:sz="4" w:space="0" w:color="000000"/>
              <w:left w:val="single" w:sz="4" w:space="0" w:color="000000"/>
              <w:right w:val="single" w:sz="4" w:space="0" w:color="000000"/>
            </w:tcBorders>
          </w:tcPr>
          <w:p w14:paraId="11D3E2F0" w14:textId="77777777" w:rsidR="005C2A16" w:rsidRDefault="005C2A16" w:rsidP="005C2A16">
            <w:pPr>
              <w:rPr>
                <w:rFonts w:ascii="Times New Roman" w:eastAsia="Times New Roman" w:hAnsi="Times New Roman" w:cs="Times New Roman"/>
              </w:rPr>
            </w:pPr>
          </w:p>
        </w:tc>
        <w:tc>
          <w:tcPr>
            <w:tcW w:w="1276" w:type="dxa"/>
            <w:vMerge/>
            <w:tcBorders>
              <w:top w:val="single" w:sz="4" w:space="0" w:color="000000"/>
              <w:left w:val="single" w:sz="4" w:space="0" w:color="000000"/>
              <w:right w:val="single" w:sz="4" w:space="0" w:color="000000"/>
            </w:tcBorders>
          </w:tcPr>
          <w:p w14:paraId="08B5D96C" w14:textId="77777777" w:rsidR="005C2A16" w:rsidRDefault="005C2A16" w:rsidP="005C2A16">
            <w:pPr>
              <w:rPr>
                <w:rFonts w:ascii="Times New Roman" w:eastAsia="Times New Roman" w:hAnsi="Times New Roman" w:cs="Times New Roman"/>
              </w:rPr>
            </w:pPr>
          </w:p>
        </w:tc>
      </w:tr>
      <w:tr w:rsidR="005C2A16" w14:paraId="75468B5F" w14:textId="77777777" w:rsidTr="005C2A16">
        <w:trPr>
          <w:trHeight w:val="360"/>
        </w:trPr>
        <w:tc>
          <w:tcPr>
            <w:tcW w:w="778" w:type="dxa"/>
            <w:vMerge/>
            <w:tcBorders>
              <w:top w:val="single" w:sz="4" w:space="0" w:color="2E74B5"/>
              <w:left w:val="single" w:sz="4" w:space="0" w:color="2E74B5"/>
              <w:right w:val="single" w:sz="4" w:space="0" w:color="2E74B5"/>
            </w:tcBorders>
          </w:tcPr>
          <w:p w14:paraId="3DC40C11" w14:textId="77777777" w:rsidR="005C2A16" w:rsidRDefault="005C2A16" w:rsidP="005C2A16">
            <w:pPr>
              <w:pBdr>
                <w:top w:val="nil"/>
                <w:left w:val="nil"/>
                <w:bottom w:val="nil"/>
                <w:right w:val="nil"/>
                <w:between w:val="nil"/>
              </w:pBdr>
              <w:spacing w:line="276" w:lineRule="auto"/>
              <w:rPr>
                <w:rFonts w:ascii="Times New Roman" w:eastAsia="Times New Roman" w:hAnsi="Times New Roman" w:cs="Times New Roman"/>
              </w:rPr>
            </w:pPr>
          </w:p>
        </w:tc>
        <w:tc>
          <w:tcPr>
            <w:tcW w:w="1627" w:type="dxa"/>
            <w:tcBorders>
              <w:top w:val="single" w:sz="4" w:space="0" w:color="000000"/>
              <w:left w:val="single" w:sz="4" w:space="0" w:color="000000"/>
              <w:bottom w:val="single" w:sz="4" w:space="0" w:color="000000"/>
              <w:right w:val="single" w:sz="4" w:space="0" w:color="000000"/>
            </w:tcBorders>
            <w:shd w:val="clear" w:color="auto" w:fill="E2EFD9"/>
          </w:tcPr>
          <w:p w14:paraId="250FAB17" w14:textId="77777777" w:rsidR="005C2A16" w:rsidRDefault="005C2A16" w:rsidP="005C2A16">
            <w:pPr>
              <w:spacing w:after="200" w:line="276" w:lineRule="auto"/>
              <w:jc w:val="center"/>
              <w:rPr>
                <w:rFonts w:ascii="Times New Roman" w:eastAsia="Times New Roman" w:hAnsi="Times New Roman" w:cs="Times New Roman"/>
                <w:b/>
              </w:rPr>
            </w:pPr>
            <w:r>
              <w:rPr>
                <w:rFonts w:ascii="Times New Roman" w:eastAsia="Times New Roman" w:hAnsi="Times New Roman" w:cs="Times New Roman"/>
                <w:b/>
              </w:rPr>
              <w:t>5.b</w:t>
            </w:r>
          </w:p>
        </w:tc>
        <w:tc>
          <w:tcPr>
            <w:tcW w:w="1276" w:type="dxa"/>
            <w:vMerge/>
            <w:tcBorders>
              <w:top w:val="single" w:sz="4" w:space="0" w:color="000000"/>
              <w:left w:val="single" w:sz="4" w:space="0" w:color="000000"/>
              <w:right w:val="single" w:sz="4" w:space="0" w:color="000000"/>
            </w:tcBorders>
          </w:tcPr>
          <w:p w14:paraId="65234CB2" w14:textId="77777777" w:rsidR="005C2A16" w:rsidRDefault="005C2A16" w:rsidP="005C2A16">
            <w:pPr>
              <w:pBdr>
                <w:top w:val="nil"/>
                <w:left w:val="nil"/>
                <w:bottom w:val="nil"/>
                <w:right w:val="nil"/>
                <w:between w:val="nil"/>
              </w:pBdr>
              <w:rPr>
                <w:rFonts w:ascii="Times New Roman" w:eastAsia="Times New Roman" w:hAnsi="Times New Roman" w:cs="Times New Roman"/>
                <w:b/>
              </w:rPr>
            </w:pPr>
          </w:p>
        </w:tc>
        <w:tc>
          <w:tcPr>
            <w:tcW w:w="1417" w:type="dxa"/>
            <w:tcBorders>
              <w:top w:val="single" w:sz="4" w:space="0" w:color="000000"/>
              <w:left w:val="single" w:sz="4" w:space="0" w:color="000000"/>
              <w:bottom w:val="single" w:sz="4" w:space="0" w:color="000000"/>
              <w:right w:val="single" w:sz="4" w:space="0" w:color="000000"/>
            </w:tcBorders>
          </w:tcPr>
          <w:p w14:paraId="16424379" w14:textId="77777777" w:rsidR="005C2A16" w:rsidRDefault="005C2A16" w:rsidP="005C2A16">
            <w:pPr>
              <w:spacing w:after="200" w:line="276" w:lineRule="auto"/>
              <w:rPr>
                <w:rFonts w:ascii="Times New Roman" w:eastAsia="Times New Roman" w:hAnsi="Times New Roman" w:cs="Times New Roman"/>
              </w:rPr>
            </w:pPr>
            <w:r>
              <w:rPr>
                <w:rFonts w:ascii="Times New Roman" w:eastAsia="Times New Roman" w:hAnsi="Times New Roman" w:cs="Times New Roman"/>
              </w:rPr>
              <w:t>5</w:t>
            </w:r>
          </w:p>
        </w:tc>
        <w:tc>
          <w:tcPr>
            <w:tcW w:w="1701" w:type="dxa"/>
            <w:vMerge/>
            <w:tcBorders>
              <w:top w:val="single" w:sz="4" w:space="0" w:color="000000"/>
              <w:left w:val="single" w:sz="4" w:space="0" w:color="000000"/>
              <w:right w:val="single" w:sz="4" w:space="0" w:color="000000"/>
            </w:tcBorders>
          </w:tcPr>
          <w:p w14:paraId="072347A3" w14:textId="77777777" w:rsidR="005C2A16" w:rsidRDefault="005C2A16" w:rsidP="005C2A16">
            <w:pPr>
              <w:pBdr>
                <w:top w:val="nil"/>
                <w:left w:val="nil"/>
                <w:bottom w:val="nil"/>
                <w:right w:val="nil"/>
                <w:between w:val="nil"/>
              </w:pBdr>
              <w:rPr>
                <w:rFonts w:ascii="Times New Roman" w:eastAsia="Times New Roman" w:hAnsi="Times New Roman" w:cs="Times New Roman"/>
              </w:rPr>
            </w:pPr>
          </w:p>
        </w:tc>
        <w:tc>
          <w:tcPr>
            <w:tcW w:w="1134" w:type="dxa"/>
            <w:vMerge/>
            <w:tcBorders>
              <w:top w:val="single" w:sz="4" w:space="0" w:color="000000"/>
              <w:left w:val="single" w:sz="4" w:space="0" w:color="000000"/>
              <w:right w:val="single" w:sz="4" w:space="0" w:color="000000"/>
            </w:tcBorders>
          </w:tcPr>
          <w:p w14:paraId="6F7FE10C" w14:textId="77777777" w:rsidR="005C2A16" w:rsidRDefault="005C2A16" w:rsidP="005C2A16">
            <w:pPr>
              <w:pBdr>
                <w:top w:val="nil"/>
                <w:left w:val="nil"/>
                <w:bottom w:val="nil"/>
                <w:right w:val="nil"/>
                <w:between w:val="nil"/>
              </w:pBdr>
              <w:rPr>
                <w:rFonts w:ascii="Times New Roman" w:eastAsia="Times New Roman" w:hAnsi="Times New Roman" w:cs="Times New Roman"/>
              </w:rPr>
            </w:pPr>
          </w:p>
        </w:tc>
        <w:tc>
          <w:tcPr>
            <w:tcW w:w="1276" w:type="dxa"/>
            <w:vMerge/>
            <w:tcBorders>
              <w:top w:val="single" w:sz="4" w:space="0" w:color="000000"/>
              <w:left w:val="single" w:sz="4" w:space="0" w:color="000000"/>
              <w:right w:val="single" w:sz="4" w:space="0" w:color="000000"/>
            </w:tcBorders>
          </w:tcPr>
          <w:p w14:paraId="17E98957" w14:textId="77777777" w:rsidR="005C2A16" w:rsidRDefault="005C2A16" w:rsidP="005C2A16">
            <w:pPr>
              <w:pBdr>
                <w:top w:val="nil"/>
                <w:left w:val="nil"/>
                <w:bottom w:val="nil"/>
                <w:right w:val="nil"/>
                <w:between w:val="nil"/>
              </w:pBdr>
              <w:rPr>
                <w:rFonts w:ascii="Times New Roman" w:eastAsia="Times New Roman" w:hAnsi="Times New Roman" w:cs="Times New Roman"/>
              </w:rPr>
            </w:pPr>
          </w:p>
        </w:tc>
      </w:tr>
      <w:tr w:rsidR="005C2A16" w14:paraId="663BEA85" w14:textId="77777777" w:rsidTr="005C2A16">
        <w:trPr>
          <w:trHeight w:val="360"/>
        </w:trPr>
        <w:tc>
          <w:tcPr>
            <w:tcW w:w="778" w:type="dxa"/>
            <w:vMerge/>
            <w:tcBorders>
              <w:top w:val="single" w:sz="4" w:space="0" w:color="2E74B5"/>
              <w:left w:val="single" w:sz="4" w:space="0" w:color="2E74B5"/>
              <w:right w:val="single" w:sz="4" w:space="0" w:color="2E74B5"/>
            </w:tcBorders>
          </w:tcPr>
          <w:p w14:paraId="2E5DA144" w14:textId="77777777" w:rsidR="005C2A16" w:rsidRDefault="005C2A16" w:rsidP="005C2A16">
            <w:pPr>
              <w:pBdr>
                <w:top w:val="nil"/>
                <w:left w:val="nil"/>
                <w:bottom w:val="nil"/>
                <w:right w:val="nil"/>
                <w:between w:val="nil"/>
              </w:pBdr>
              <w:spacing w:line="276" w:lineRule="auto"/>
              <w:rPr>
                <w:rFonts w:ascii="Times New Roman" w:eastAsia="Times New Roman" w:hAnsi="Times New Roman" w:cs="Times New Roman"/>
              </w:rPr>
            </w:pPr>
          </w:p>
        </w:tc>
        <w:tc>
          <w:tcPr>
            <w:tcW w:w="1627" w:type="dxa"/>
            <w:tcBorders>
              <w:top w:val="single" w:sz="4" w:space="0" w:color="000000"/>
              <w:left w:val="single" w:sz="4" w:space="0" w:color="000000"/>
              <w:bottom w:val="single" w:sz="4" w:space="0" w:color="000000"/>
              <w:right w:val="single" w:sz="4" w:space="0" w:color="000000"/>
            </w:tcBorders>
            <w:shd w:val="clear" w:color="auto" w:fill="E2EFD9"/>
          </w:tcPr>
          <w:p w14:paraId="59007ACE" w14:textId="77777777" w:rsidR="005C2A16" w:rsidRDefault="005C2A16" w:rsidP="005C2A16">
            <w:pPr>
              <w:spacing w:after="200" w:line="276" w:lineRule="auto"/>
              <w:jc w:val="center"/>
              <w:rPr>
                <w:rFonts w:ascii="Times New Roman" w:eastAsia="Times New Roman" w:hAnsi="Times New Roman" w:cs="Times New Roman"/>
              </w:rPr>
            </w:pPr>
            <w:r>
              <w:rPr>
                <w:rFonts w:ascii="Times New Roman" w:eastAsia="Times New Roman" w:hAnsi="Times New Roman" w:cs="Times New Roman"/>
                <w:b/>
              </w:rPr>
              <w:t>6.a</w:t>
            </w:r>
          </w:p>
        </w:tc>
        <w:tc>
          <w:tcPr>
            <w:tcW w:w="1276" w:type="dxa"/>
            <w:vMerge w:val="restart"/>
            <w:tcBorders>
              <w:left w:val="single" w:sz="4" w:space="0" w:color="000000"/>
              <w:right w:val="single" w:sz="4" w:space="0" w:color="000000"/>
            </w:tcBorders>
          </w:tcPr>
          <w:p w14:paraId="02740728" w14:textId="77777777" w:rsidR="005C2A16" w:rsidRDefault="005C2A16" w:rsidP="005C2A16">
            <w:pPr>
              <w:spacing w:after="200" w:line="276" w:lineRule="auto"/>
              <w:rPr>
                <w:rFonts w:ascii="Times New Roman" w:eastAsia="Times New Roman" w:hAnsi="Times New Roman" w:cs="Times New Roman"/>
              </w:rPr>
            </w:pPr>
          </w:p>
          <w:p w14:paraId="38434699" w14:textId="77777777" w:rsidR="005C2A16" w:rsidRDefault="005C2A16" w:rsidP="005C2A16">
            <w:pPr>
              <w:spacing w:after="200" w:line="276" w:lineRule="auto"/>
              <w:rPr>
                <w:rFonts w:ascii="Times New Roman" w:eastAsia="Times New Roman" w:hAnsi="Times New Roman" w:cs="Times New Roman"/>
              </w:rPr>
            </w:pPr>
          </w:p>
          <w:p w14:paraId="07F836DA" w14:textId="77777777" w:rsidR="005C2A16" w:rsidRDefault="005C2A16" w:rsidP="005C2A16">
            <w:pPr>
              <w:spacing w:after="200" w:line="276" w:lineRule="auto"/>
              <w:rPr>
                <w:rFonts w:ascii="Times New Roman" w:eastAsia="Times New Roman" w:hAnsi="Times New Roman" w:cs="Times New Roman"/>
              </w:rPr>
            </w:pPr>
            <w:r>
              <w:rPr>
                <w:rFonts w:ascii="Times New Roman" w:eastAsia="Times New Roman" w:hAnsi="Times New Roman" w:cs="Times New Roman"/>
              </w:rPr>
              <w:t>1</w:t>
            </w:r>
          </w:p>
        </w:tc>
        <w:tc>
          <w:tcPr>
            <w:tcW w:w="1417" w:type="dxa"/>
            <w:tcBorders>
              <w:top w:val="single" w:sz="4" w:space="0" w:color="000000"/>
              <w:left w:val="single" w:sz="4" w:space="0" w:color="000000"/>
              <w:bottom w:val="single" w:sz="4" w:space="0" w:color="000000"/>
              <w:right w:val="single" w:sz="4" w:space="0" w:color="000000"/>
            </w:tcBorders>
          </w:tcPr>
          <w:p w14:paraId="585CF673" w14:textId="77777777" w:rsidR="005C2A16" w:rsidRDefault="005C2A16" w:rsidP="005C2A16">
            <w:pPr>
              <w:spacing w:after="200" w:line="276" w:lineRule="auto"/>
              <w:rPr>
                <w:rFonts w:ascii="Times New Roman" w:eastAsia="Times New Roman" w:hAnsi="Times New Roman" w:cs="Times New Roman"/>
              </w:rPr>
            </w:pPr>
            <w:r>
              <w:rPr>
                <w:rFonts w:ascii="Times New Roman" w:eastAsia="Times New Roman" w:hAnsi="Times New Roman" w:cs="Times New Roman"/>
              </w:rPr>
              <w:t>2</w:t>
            </w:r>
          </w:p>
        </w:tc>
        <w:tc>
          <w:tcPr>
            <w:tcW w:w="1701" w:type="dxa"/>
            <w:vMerge w:val="restart"/>
            <w:tcBorders>
              <w:top w:val="single" w:sz="4" w:space="0" w:color="000000"/>
              <w:left w:val="single" w:sz="4" w:space="0" w:color="000000"/>
              <w:right w:val="single" w:sz="4" w:space="0" w:color="000000"/>
            </w:tcBorders>
          </w:tcPr>
          <w:p w14:paraId="01678EE5" w14:textId="77777777" w:rsidR="005C2A16" w:rsidRDefault="005C2A16" w:rsidP="005C2A16">
            <w:pPr>
              <w:spacing w:after="200" w:line="276" w:lineRule="auto"/>
              <w:rPr>
                <w:rFonts w:ascii="Times New Roman" w:eastAsia="Times New Roman" w:hAnsi="Times New Roman" w:cs="Times New Roman"/>
              </w:rPr>
            </w:pPr>
          </w:p>
          <w:p w14:paraId="7CE196FE" w14:textId="77777777" w:rsidR="005C2A16" w:rsidRDefault="005C2A16" w:rsidP="005C2A16">
            <w:pPr>
              <w:spacing w:after="200" w:line="276" w:lineRule="auto"/>
              <w:rPr>
                <w:rFonts w:ascii="Times New Roman" w:eastAsia="Times New Roman" w:hAnsi="Times New Roman" w:cs="Times New Roman"/>
              </w:rPr>
            </w:pPr>
          </w:p>
          <w:p w14:paraId="756A8A21" w14:textId="77777777" w:rsidR="005C2A16" w:rsidRDefault="005C2A16" w:rsidP="005C2A16">
            <w:pPr>
              <w:spacing w:after="200" w:line="276" w:lineRule="auto"/>
              <w:rPr>
                <w:rFonts w:ascii="Times New Roman" w:eastAsia="Times New Roman" w:hAnsi="Times New Roman" w:cs="Times New Roman"/>
              </w:rPr>
            </w:pPr>
          </w:p>
          <w:p w14:paraId="134202F6" w14:textId="77777777" w:rsidR="005C2A16" w:rsidRDefault="005C2A16" w:rsidP="005C2A16">
            <w:pPr>
              <w:spacing w:after="200" w:line="276" w:lineRule="auto"/>
              <w:rPr>
                <w:rFonts w:ascii="Times New Roman" w:eastAsia="Times New Roman" w:hAnsi="Times New Roman" w:cs="Times New Roman"/>
              </w:rPr>
            </w:pPr>
            <w:r>
              <w:rPr>
                <w:rFonts w:ascii="Times New Roman" w:eastAsia="Times New Roman" w:hAnsi="Times New Roman" w:cs="Times New Roman"/>
              </w:rPr>
              <w:t>Mihaela Žugec Saračević</w:t>
            </w:r>
          </w:p>
        </w:tc>
        <w:tc>
          <w:tcPr>
            <w:tcW w:w="1134" w:type="dxa"/>
            <w:vMerge w:val="restart"/>
            <w:tcBorders>
              <w:left w:val="single" w:sz="4" w:space="0" w:color="000000"/>
              <w:right w:val="single" w:sz="4" w:space="0" w:color="000000"/>
            </w:tcBorders>
          </w:tcPr>
          <w:p w14:paraId="66784B4A" w14:textId="77777777" w:rsidR="005C2A16" w:rsidRDefault="005C2A16" w:rsidP="005C2A16">
            <w:pPr>
              <w:spacing w:line="252" w:lineRule="auto"/>
              <w:jc w:val="center"/>
              <w:rPr>
                <w:rFonts w:ascii="Times New Roman" w:eastAsia="Times New Roman" w:hAnsi="Times New Roman" w:cs="Times New Roman"/>
              </w:rPr>
            </w:pPr>
          </w:p>
          <w:p w14:paraId="2FED515E" w14:textId="77777777" w:rsidR="005C2A16" w:rsidRDefault="005C2A16" w:rsidP="005C2A16">
            <w:pPr>
              <w:spacing w:line="252" w:lineRule="auto"/>
              <w:jc w:val="center"/>
              <w:rPr>
                <w:rFonts w:ascii="Times New Roman" w:eastAsia="Times New Roman" w:hAnsi="Times New Roman" w:cs="Times New Roman"/>
              </w:rPr>
            </w:pPr>
          </w:p>
          <w:p w14:paraId="3E5743D0" w14:textId="77777777" w:rsidR="005C2A16" w:rsidRDefault="005C2A16" w:rsidP="005C2A16">
            <w:pPr>
              <w:spacing w:line="252" w:lineRule="auto"/>
              <w:jc w:val="center"/>
              <w:rPr>
                <w:rFonts w:ascii="Times New Roman" w:eastAsia="Times New Roman" w:hAnsi="Times New Roman" w:cs="Times New Roman"/>
              </w:rPr>
            </w:pPr>
          </w:p>
          <w:p w14:paraId="34D15309" w14:textId="77777777" w:rsidR="005C2A16" w:rsidRDefault="005C2A16" w:rsidP="005C2A16">
            <w:pPr>
              <w:spacing w:line="252" w:lineRule="auto"/>
              <w:jc w:val="center"/>
              <w:rPr>
                <w:rFonts w:ascii="Times New Roman" w:eastAsia="Times New Roman" w:hAnsi="Times New Roman" w:cs="Times New Roman"/>
              </w:rPr>
            </w:pPr>
          </w:p>
          <w:p w14:paraId="5D6B5D41" w14:textId="77777777" w:rsidR="005C2A16" w:rsidRDefault="005C2A16" w:rsidP="005C2A16">
            <w:pPr>
              <w:spacing w:line="252" w:lineRule="auto"/>
              <w:jc w:val="center"/>
              <w:rPr>
                <w:rFonts w:ascii="Times New Roman" w:eastAsia="Times New Roman" w:hAnsi="Times New Roman" w:cs="Times New Roman"/>
              </w:rPr>
            </w:pPr>
          </w:p>
          <w:p w14:paraId="7AE57069" w14:textId="77777777" w:rsidR="005C2A16" w:rsidRDefault="005C2A16" w:rsidP="005C2A16">
            <w:pPr>
              <w:spacing w:line="252" w:lineRule="auto"/>
              <w:jc w:val="center"/>
              <w:rPr>
                <w:rFonts w:ascii="Times New Roman" w:eastAsia="Times New Roman" w:hAnsi="Times New Roman" w:cs="Times New Roman"/>
              </w:rPr>
            </w:pPr>
            <w:r>
              <w:rPr>
                <w:rFonts w:ascii="Times New Roman" w:eastAsia="Times New Roman" w:hAnsi="Times New Roman" w:cs="Times New Roman"/>
              </w:rPr>
              <w:t>2</w:t>
            </w:r>
          </w:p>
          <w:p w14:paraId="4F165844" w14:textId="77777777" w:rsidR="005C2A16" w:rsidRDefault="005C2A16" w:rsidP="005C2A16">
            <w:pPr>
              <w:spacing w:after="200" w:line="276" w:lineRule="auto"/>
              <w:jc w:val="center"/>
              <w:rPr>
                <w:rFonts w:ascii="Times New Roman" w:eastAsia="Times New Roman" w:hAnsi="Times New Roman" w:cs="Times New Roman"/>
              </w:rPr>
            </w:pPr>
          </w:p>
        </w:tc>
        <w:tc>
          <w:tcPr>
            <w:tcW w:w="1276" w:type="dxa"/>
            <w:vMerge w:val="restart"/>
            <w:tcBorders>
              <w:left w:val="single" w:sz="4" w:space="0" w:color="000000"/>
              <w:right w:val="single" w:sz="4" w:space="0" w:color="000000"/>
            </w:tcBorders>
          </w:tcPr>
          <w:p w14:paraId="274506BD" w14:textId="77777777" w:rsidR="005C2A16" w:rsidRDefault="005C2A16" w:rsidP="005C2A16">
            <w:pPr>
              <w:jc w:val="center"/>
              <w:rPr>
                <w:rFonts w:ascii="Times New Roman" w:eastAsia="Times New Roman" w:hAnsi="Times New Roman" w:cs="Times New Roman"/>
                <w:sz w:val="20"/>
                <w:szCs w:val="20"/>
              </w:rPr>
            </w:pPr>
          </w:p>
          <w:p w14:paraId="1E2058EE" w14:textId="77777777" w:rsidR="005C2A16" w:rsidRDefault="005C2A16" w:rsidP="005C2A16">
            <w:pPr>
              <w:jc w:val="center"/>
              <w:rPr>
                <w:rFonts w:ascii="Times New Roman" w:eastAsia="Times New Roman" w:hAnsi="Times New Roman" w:cs="Times New Roman"/>
                <w:sz w:val="20"/>
                <w:szCs w:val="20"/>
              </w:rPr>
            </w:pPr>
          </w:p>
          <w:p w14:paraId="5A0054E3" w14:textId="77777777" w:rsidR="005C2A16" w:rsidRDefault="005C2A16" w:rsidP="005C2A16">
            <w:pPr>
              <w:jc w:val="center"/>
              <w:rPr>
                <w:rFonts w:ascii="Times New Roman" w:eastAsia="Times New Roman" w:hAnsi="Times New Roman" w:cs="Times New Roman"/>
                <w:sz w:val="20"/>
                <w:szCs w:val="20"/>
              </w:rPr>
            </w:pPr>
          </w:p>
          <w:p w14:paraId="59C56BAB" w14:textId="77777777" w:rsidR="005C2A16" w:rsidRDefault="005C2A16" w:rsidP="005C2A16">
            <w:pPr>
              <w:jc w:val="center"/>
              <w:rPr>
                <w:rFonts w:ascii="Times New Roman" w:eastAsia="Times New Roman" w:hAnsi="Times New Roman" w:cs="Times New Roman"/>
                <w:sz w:val="20"/>
                <w:szCs w:val="20"/>
              </w:rPr>
            </w:pPr>
          </w:p>
          <w:p w14:paraId="05C06BD9" w14:textId="77777777" w:rsidR="005C2A16" w:rsidRDefault="005C2A16" w:rsidP="005C2A16">
            <w:pPr>
              <w:jc w:val="center"/>
              <w:rPr>
                <w:rFonts w:ascii="Times New Roman" w:eastAsia="Times New Roman" w:hAnsi="Times New Roman" w:cs="Times New Roman"/>
                <w:sz w:val="20"/>
                <w:szCs w:val="20"/>
              </w:rPr>
            </w:pPr>
          </w:p>
          <w:p w14:paraId="41F60673" w14:textId="77777777" w:rsidR="005C2A16" w:rsidRDefault="005C2A16" w:rsidP="005C2A16">
            <w:pPr>
              <w:jc w:val="center"/>
              <w:rPr>
                <w:rFonts w:ascii="Times New Roman" w:eastAsia="Times New Roman" w:hAnsi="Times New Roman" w:cs="Times New Roman"/>
                <w:sz w:val="20"/>
                <w:szCs w:val="20"/>
              </w:rPr>
            </w:pPr>
          </w:p>
          <w:p w14:paraId="16624079" w14:textId="77777777" w:rsidR="005C2A16" w:rsidRDefault="005C2A16" w:rsidP="005C2A16">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70</w:t>
            </w:r>
          </w:p>
          <w:p w14:paraId="52501B80" w14:textId="77777777" w:rsidR="005C2A16" w:rsidRDefault="005C2A16" w:rsidP="005C2A16">
            <w:pPr>
              <w:spacing w:after="200" w:line="276" w:lineRule="auto"/>
              <w:jc w:val="center"/>
              <w:rPr>
                <w:rFonts w:ascii="Times New Roman" w:eastAsia="Times New Roman" w:hAnsi="Times New Roman" w:cs="Times New Roman"/>
              </w:rPr>
            </w:pPr>
          </w:p>
        </w:tc>
      </w:tr>
      <w:tr w:rsidR="005C2A16" w14:paraId="7DCFB695" w14:textId="77777777" w:rsidTr="005C2A16">
        <w:trPr>
          <w:trHeight w:val="360"/>
        </w:trPr>
        <w:tc>
          <w:tcPr>
            <w:tcW w:w="778" w:type="dxa"/>
            <w:vMerge/>
            <w:tcBorders>
              <w:top w:val="single" w:sz="4" w:space="0" w:color="2E74B5"/>
              <w:left w:val="single" w:sz="4" w:space="0" w:color="2E74B5"/>
              <w:right w:val="single" w:sz="4" w:space="0" w:color="2E74B5"/>
            </w:tcBorders>
          </w:tcPr>
          <w:p w14:paraId="23A0D52C" w14:textId="77777777" w:rsidR="005C2A16" w:rsidRDefault="005C2A16" w:rsidP="005C2A16">
            <w:pPr>
              <w:pBdr>
                <w:top w:val="nil"/>
                <w:left w:val="nil"/>
                <w:bottom w:val="nil"/>
                <w:right w:val="nil"/>
                <w:between w:val="nil"/>
              </w:pBdr>
              <w:spacing w:line="276" w:lineRule="auto"/>
              <w:rPr>
                <w:rFonts w:ascii="Times New Roman" w:eastAsia="Times New Roman" w:hAnsi="Times New Roman" w:cs="Times New Roman"/>
                <w:sz w:val="20"/>
                <w:szCs w:val="20"/>
              </w:rPr>
            </w:pPr>
          </w:p>
        </w:tc>
        <w:tc>
          <w:tcPr>
            <w:tcW w:w="1627" w:type="dxa"/>
            <w:tcBorders>
              <w:top w:val="single" w:sz="4" w:space="0" w:color="000000"/>
              <w:left w:val="single" w:sz="4" w:space="0" w:color="000000"/>
              <w:bottom w:val="single" w:sz="4" w:space="0" w:color="000000"/>
              <w:right w:val="single" w:sz="4" w:space="0" w:color="000000"/>
            </w:tcBorders>
            <w:shd w:val="clear" w:color="auto" w:fill="E2EFD9"/>
          </w:tcPr>
          <w:p w14:paraId="6C1EBF31" w14:textId="77777777" w:rsidR="005C2A16" w:rsidRDefault="005C2A16" w:rsidP="005C2A16">
            <w:pPr>
              <w:spacing w:after="200" w:line="276" w:lineRule="auto"/>
              <w:jc w:val="center"/>
              <w:rPr>
                <w:rFonts w:ascii="Times New Roman" w:eastAsia="Times New Roman" w:hAnsi="Times New Roman" w:cs="Times New Roman"/>
                <w:b/>
              </w:rPr>
            </w:pPr>
            <w:r>
              <w:rPr>
                <w:rFonts w:ascii="Times New Roman" w:eastAsia="Times New Roman" w:hAnsi="Times New Roman" w:cs="Times New Roman"/>
                <w:b/>
              </w:rPr>
              <w:t>6.b</w:t>
            </w:r>
          </w:p>
        </w:tc>
        <w:tc>
          <w:tcPr>
            <w:tcW w:w="1276" w:type="dxa"/>
            <w:vMerge/>
            <w:tcBorders>
              <w:left w:val="single" w:sz="4" w:space="0" w:color="000000"/>
              <w:right w:val="single" w:sz="4" w:space="0" w:color="000000"/>
            </w:tcBorders>
          </w:tcPr>
          <w:p w14:paraId="72999C34" w14:textId="77777777" w:rsidR="005C2A16" w:rsidRDefault="005C2A16" w:rsidP="005C2A16">
            <w:pPr>
              <w:pBdr>
                <w:top w:val="nil"/>
                <w:left w:val="nil"/>
                <w:bottom w:val="nil"/>
                <w:right w:val="nil"/>
                <w:between w:val="nil"/>
              </w:pBdr>
              <w:rPr>
                <w:rFonts w:ascii="Times New Roman" w:eastAsia="Times New Roman" w:hAnsi="Times New Roman" w:cs="Times New Roman"/>
                <w:b/>
              </w:rPr>
            </w:pPr>
          </w:p>
        </w:tc>
        <w:tc>
          <w:tcPr>
            <w:tcW w:w="1417" w:type="dxa"/>
            <w:tcBorders>
              <w:top w:val="single" w:sz="4" w:space="0" w:color="000000"/>
              <w:left w:val="single" w:sz="4" w:space="0" w:color="000000"/>
              <w:bottom w:val="single" w:sz="4" w:space="0" w:color="000000"/>
              <w:right w:val="single" w:sz="4" w:space="0" w:color="000000"/>
            </w:tcBorders>
          </w:tcPr>
          <w:p w14:paraId="0A0A7C31" w14:textId="77777777" w:rsidR="005C2A16" w:rsidRDefault="005C2A16" w:rsidP="005C2A16">
            <w:pPr>
              <w:spacing w:after="200" w:line="276" w:lineRule="auto"/>
              <w:rPr>
                <w:rFonts w:ascii="Times New Roman" w:eastAsia="Times New Roman" w:hAnsi="Times New Roman" w:cs="Times New Roman"/>
              </w:rPr>
            </w:pPr>
            <w:r>
              <w:rPr>
                <w:rFonts w:ascii="Times New Roman" w:eastAsia="Times New Roman" w:hAnsi="Times New Roman" w:cs="Times New Roman"/>
              </w:rPr>
              <w:t>1</w:t>
            </w:r>
          </w:p>
        </w:tc>
        <w:tc>
          <w:tcPr>
            <w:tcW w:w="1701" w:type="dxa"/>
            <w:vMerge/>
            <w:tcBorders>
              <w:top w:val="single" w:sz="4" w:space="0" w:color="000000"/>
              <w:left w:val="single" w:sz="4" w:space="0" w:color="000000"/>
              <w:right w:val="single" w:sz="4" w:space="0" w:color="000000"/>
            </w:tcBorders>
          </w:tcPr>
          <w:p w14:paraId="4F4B1CAC" w14:textId="77777777" w:rsidR="005C2A16" w:rsidRDefault="005C2A16" w:rsidP="005C2A16">
            <w:pPr>
              <w:pBdr>
                <w:top w:val="nil"/>
                <w:left w:val="nil"/>
                <w:bottom w:val="nil"/>
                <w:right w:val="nil"/>
                <w:between w:val="nil"/>
              </w:pBdr>
              <w:rPr>
                <w:rFonts w:ascii="Times New Roman" w:eastAsia="Times New Roman" w:hAnsi="Times New Roman" w:cs="Times New Roman"/>
              </w:rPr>
            </w:pPr>
          </w:p>
        </w:tc>
        <w:tc>
          <w:tcPr>
            <w:tcW w:w="1134" w:type="dxa"/>
            <w:vMerge/>
            <w:tcBorders>
              <w:left w:val="single" w:sz="4" w:space="0" w:color="000000"/>
              <w:right w:val="single" w:sz="4" w:space="0" w:color="000000"/>
            </w:tcBorders>
          </w:tcPr>
          <w:p w14:paraId="0F97C728" w14:textId="77777777" w:rsidR="005C2A16" w:rsidRDefault="005C2A16" w:rsidP="005C2A16">
            <w:pPr>
              <w:pBdr>
                <w:top w:val="nil"/>
                <w:left w:val="nil"/>
                <w:bottom w:val="nil"/>
                <w:right w:val="nil"/>
                <w:between w:val="nil"/>
              </w:pBdr>
              <w:rPr>
                <w:rFonts w:ascii="Times New Roman" w:eastAsia="Times New Roman" w:hAnsi="Times New Roman" w:cs="Times New Roman"/>
              </w:rPr>
            </w:pPr>
          </w:p>
        </w:tc>
        <w:tc>
          <w:tcPr>
            <w:tcW w:w="1276" w:type="dxa"/>
            <w:vMerge/>
            <w:tcBorders>
              <w:left w:val="single" w:sz="4" w:space="0" w:color="000000"/>
              <w:right w:val="single" w:sz="4" w:space="0" w:color="000000"/>
            </w:tcBorders>
          </w:tcPr>
          <w:p w14:paraId="4CC006BF" w14:textId="77777777" w:rsidR="005C2A16" w:rsidRDefault="005C2A16" w:rsidP="005C2A16">
            <w:pPr>
              <w:pBdr>
                <w:top w:val="nil"/>
                <w:left w:val="nil"/>
                <w:bottom w:val="nil"/>
                <w:right w:val="nil"/>
                <w:between w:val="nil"/>
              </w:pBdr>
              <w:rPr>
                <w:rFonts w:ascii="Times New Roman" w:eastAsia="Times New Roman" w:hAnsi="Times New Roman" w:cs="Times New Roman"/>
              </w:rPr>
            </w:pPr>
          </w:p>
        </w:tc>
      </w:tr>
      <w:tr w:rsidR="005C2A16" w14:paraId="695EA49C" w14:textId="77777777" w:rsidTr="005C2A16">
        <w:trPr>
          <w:trHeight w:val="360"/>
        </w:trPr>
        <w:tc>
          <w:tcPr>
            <w:tcW w:w="778" w:type="dxa"/>
            <w:vMerge/>
            <w:tcBorders>
              <w:top w:val="single" w:sz="4" w:space="0" w:color="2E74B5"/>
              <w:left w:val="single" w:sz="4" w:space="0" w:color="2E74B5"/>
              <w:right w:val="single" w:sz="4" w:space="0" w:color="2E74B5"/>
            </w:tcBorders>
          </w:tcPr>
          <w:p w14:paraId="249C733B" w14:textId="77777777" w:rsidR="005C2A16" w:rsidRDefault="005C2A16" w:rsidP="005C2A16">
            <w:pPr>
              <w:pBdr>
                <w:top w:val="nil"/>
                <w:left w:val="nil"/>
                <w:bottom w:val="nil"/>
                <w:right w:val="nil"/>
                <w:between w:val="nil"/>
              </w:pBdr>
              <w:spacing w:line="276" w:lineRule="auto"/>
              <w:rPr>
                <w:rFonts w:ascii="Times New Roman" w:eastAsia="Times New Roman" w:hAnsi="Times New Roman" w:cs="Times New Roman"/>
              </w:rPr>
            </w:pPr>
          </w:p>
        </w:tc>
        <w:tc>
          <w:tcPr>
            <w:tcW w:w="1627" w:type="dxa"/>
            <w:tcBorders>
              <w:top w:val="single" w:sz="4" w:space="0" w:color="000000"/>
              <w:left w:val="single" w:sz="4" w:space="0" w:color="000000"/>
              <w:bottom w:val="single" w:sz="4" w:space="0" w:color="000000"/>
              <w:right w:val="single" w:sz="4" w:space="0" w:color="000000"/>
            </w:tcBorders>
            <w:shd w:val="clear" w:color="auto" w:fill="E2EFD9"/>
          </w:tcPr>
          <w:p w14:paraId="20FD7713" w14:textId="77777777" w:rsidR="005C2A16" w:rsidRDefault="005C2A16" w:rsidP="005C2A16">
            <w:pPr>
              <w:spacing w:after="200" w:line="276" w:lineRule="auto"/>
              <w:rPr>
                <w:rFonts w:ascii="Times New Roman" w:eastAsia="Times New Roman" w:hAnsi="Times New Roman" w:cs="Times New Roman"/>
                <w:b/>
              </w:rPr>
            </w:pPr>
            <w:r>
              <w:rPr>
                <w:rFonts w:ascii="Times New Roman" w:eastAsia="Times New Roman" w:hAnsi="Times New Roman" w:cs="Times New Roman"/>
                <w:b/>
              </w:rPr>
              <w:t xml:space="preserve">           7.a</w:t>
            </w:r>
          </w:p>
        </w:tc>
        <w:tc>
          <w:tcPr>
            <w:tcW w:w="1276" w:type="dxa"/>
            <w:vMerge/>
            <w:tcBorders>
              <w:top w:val="single" w:sz="4" w:space="0" w:color="000000"/>
              <w:left w:val="single" w:sz="4" w:space="0" w:color="000000"/>
              <w:right w:val="single" w:sz="4" w:space="0" w:color="000000"/>
            </w:tcBorders>
          </w:tcPr>
          <w:p w14:paraId="36CDE92C" w14:textId="77777777" w:rsidR="005C2A16" w:rsidRDefault="005C2A16" w:rsidP="005C2A16">
            <w:pPr>
              <w:rPr>
                <w:rFonts w:ascii="Times New Roman" w:eastAsia="Times New Roman" w:hAnsi="Times New Roman" w:cs="Times New Roman"/>
              </w:rPr>
            </w:pPr>
          </w:p>
        </w:tc>
        <w:tc>
          <w:tcPr>
            <w:tcW w:w="1417" w:type="dxa"/>
            <w:tcBorders>
              <w:top w:val="single" w:sz="4" w:space="0" w:color="000000"/>
              <w:left w:val="single" w:sz="4" w:space="0" w:color="000000"/>
              <w:bottom w:val="single" w:sz="4" w:space="0" w:color="000000"/>
              <w:right w:val="single" w:sz="4" w:space="0" w:color="000000"/>
            </w:tcBorders>
          </w:tcPr>
          <w:p w14:paraId="14770B96" w14:textId="77777777" w:rsidR="005C2A16" w:rsidRDefault="005C2A16" w:rsidP="005C2A16">
            <w:pPr>
              <w:spacing w:after="200" w:line="276" w:lineRule="auto"/>
              <w:rPr>
                <w:rFonts w:ascii="Times New Roman" w:eastAsia="Times New Roman" w:hAnsi="Times New Roman" w:cs="Times New Roman"/>
              </w:rPr>
            </w:pPr>
            <w:r>
              <w:rPr>
                <w:rFonts w:ascii="Times New Roman" w:eastAsia="Times New Roman" w:hAnsi="Times New Roman" w:cs="Times New Roman"/>
              </w:rPr>
              <w:t>0</w:t>
            </w:r>
          </w:p>
        </w:tc>
        <w:tc>
          <w:tcPr>
            <w:tcW w:w="1701" w:type="dxa"/>
            <w:vMerge/>
            <w:tcBorders>
              <w:top w:val="single" w:sz="4" w:space="0" w:color="000000"/>
              <w:left w:val="single" w:sz="4" w:space="0" w:color="000000"/>
              <w:right w:val="single" w:sz="4" w:space="0" w:color="000000"/>
            </w:tcBorders>
          </w:tcPr>
          <w:p w14:paraId="360441B9" w14:textId="77777777" w:rsidR="005C2A16" w:rsidRDefault="005C2A16" w:rsidP="005C2A16">
            <w:pPr>
              <w:rPr>
                <w:rFonts w:ascii="Times New Roman" w:eastAsia="Times New Roman" w:hAnsi="Times New Roman" w:cs="Times New Roman"/>
              </w:rPr>
            </w:pPr>
          </w:p>
        </w:tc>
        <w:tc>
          <w:tcPr>
            <w:tcW w:w="1134" w:type="dxa"/>
            <w:vMerge/>
            <w:tcBorders>
              <w:top w:val="single" w:sz="4" w:space="0" w:color="000000"/>
              <w:left w:val="single" w:sz="4" w:space="0" w:color="000000"/>
              <w:right w:val="single" w:sz="4" w:space="0" w:color="000000"/>
            </w:tcBorders>
          </w:tcPr>
          <w:p w14:paraId="5C5A33F1" w14:textId="77777777" w:rsidR="005C2A16" w:rsidRDefault="005C2A16" w:rsidP="005C2A16">
            <w:pPr>
              <w:rPr>
                <w:rFonts w:ascii="Times New Roman" w:eastAsia="Times New Roman" w:hAnsi="Times New Roman" w:cs="Times New Roman"/>
              </w:rPr>
            </w:pPr>
          </w:p>
        </w:tc>
        <w:tc>
          <w:tcPr>
            <w:tcW w:w="1276" w:type="dxa"/>
            <w:vMerge/>
            <w:tcBorders>
              <w:top w:val="single" w:sz="4" w:space="0" w:color="000000"/>
              <w:left w:val="single" w:sz="4" w:space="0" w:color="000000"/>
              <w:right w:val="single" w:sz="4" w:space="0" w:color="000000"/>
            </w:tcBorders>
          </w:tcPr>
          <w:p w14:paraId="0B87874F" w14:textId="77777777" w:rsidR="005C2A16" w:rsidRDefault="005C2A16" w:rsidP="005C2A16">
            <w:pPr>
              <w:rPr>
                <w:rFonts w:ascii="Times New Roman" w:eastAsia="Times New Roman" w:hAnsi="Times New Roman" w:cs="Times New Roman"/>
              </w:rPr>
            </w:pPr>
          </w:p>
        </w:tc>
      </w:tr>
      <w:tr w:rsidR="005C2A16" w14:paraId="1B460442" w14:textId="77777777" w:rsidTr="005C2A16">
        <w:trPr>
          <w:trHeight w:val="360"/>
        </w:trPr>
        <w:tc>
          <w:tcPr>
            <w:tcW w:w="778" w:type="dxa"/>
            <w:vMerge/>
            <w:tcBorders>
              <w:top w:val="single" w:sz="4" w:space="0" w:color="2E74B5"/>
              <w:left w:val="single" w:sz="4" w:space="0" w:color="2E74B5"/>
              <w:right w:val="single" w:sz="4" w:space="0" w:color="2E74B5"/>
            </w:tcBorders>
          </w:tcPr>
          <w:p w14:paraId="6EDDD660" w14:textId="77777777" w:rsidR="005C2A16" w:rsidRDefault="005C2A16" w:rsidP="005C2A16">
            <w:pPr>
              <w:pBdr>
                <w:top w:val="nil"/>
                <w:left w:val="nil"/>
                <w:bottom w:val="nil"/>
                <w:right w:val="nil"/>
                <w:between w:val="nil"/>
              </w:pBdr>
              <w:spacing w:line="276" w:lineRule="auto"/>
              <w:rPr>
                <w:rFonts w:ascii="Times New Roman" w:eastAsia="Times New Roman" w:hAnsi="Times New Roman" w:cs="Times New Roman"/>
              </w:rPr>
            </w:pPr>
          </w:p>
        </w:tc>
        <w:tc>
          <w:tcPr>
            <w:tcW w:w="1627" w:type="dxa"/>
            <w:tcBorders>
              <w:top w:val="single" w:sz="4" w:space="0" w:color="000000"/>
              <w:left w:val="single" w:sz="4" w:space="0" w:color="000000"/>
              <w:bottom w:val="single" w:sz="4" w:space="0" w:color="000000"/>
              <w:right w:val="single" w:sz="4" w:space="0" w:color="000000"/>
            </w:tcBorders>
            <w:shd w:val="clear" w:color="auto" w:fill="E2EFD9"/>
          </w:tcPr>
          <w:p w14:paraId="4F761BAF" w14:textId="77777777" w:rsidR="005C2A16" w:rsidRDefault="005C2A16" w:rsidP="005C2A16">
            <w:pPr>
              <w:spacing w:after="200" w:line="276" w:lineRule="auto"/>
              <w:rPr>
                <w:rFonts w:ascii="Times New Roman" w:eastAsia="Times New Roman" w:hAnsi="Times New Roman" w:cs="Times New Roman"/>
                <w:b/>
              </w:rPr>
            </w:pPr>
            <w:r>
              <w:rPr>
                <w:rFonts w:ascii="Times New Roman" w:eastAsia="Times New Roman" w:hAnsi="Times New Roman" w:cs="Times New Roman"/>
                <w:b/>
              </w:rPr>
              <w:t xml:space="preserve">           7.b</w:t>
            </w:r>
          </w:p>
        </w:tc>
        <w:tc>
          <w:tcPr>
            <w:tcW w:w="1276" w:type="dxa"/>
            <w:vMerge/>
            <w:tcBorders>
              <w:top w:val="single" w:sz="4" w:space="0" w:color="000000"/>
              <w:left w:val="single" w:sz="4" w:space="0" w:color="000000"/>
              <w:right w:val="single" w:sz="4" w:space="0" w:color="000000"/>
            </w:tcBorders>
          </w:tcPr>
          <w:p w14:paraId="0110D754" w14:textId="77777777" w:rsidR="005C2A16" w:rsidRDefault="005C2A16" w:rsidP="005C2A16">
            <w:pPr>
              <w:pBdr>
                <w:top w:val="nil"/>
                <w:left w:val="nil"/>
                <w:bottom w:val="nil"/>
                <w:right w:val="nil"/>
                <w:between w:val="nil"/>
              </w:pBdr>
              <w:rPr>
                <w:rFonts w:ascii="Times New Roman" w:eastAsia="Times New Roman" w:hAnsi="Times New Roman" w:cs="Times New Roman"/>
                <w:b/>
              </w:rPr>
            </w:pPr>
          </w:p>
        </w:tc>
        <w:tc>
          <w:tcPr>
            <w:tcW w:w="1417" w:type="dxa"/>
            <w:tcBorders>
              <w:top w:val="single" w:sz="4" w:space="0" w:color="000000"/>
              <w:left w:val="single" w:sz="4" w:space="0" w:color="000000"/>
              <w:bottom w:val="single" w:sz="4" w:space="0" w:color="000000"/>
              <w:right w:val="single" w:sz="4" w:space="0" w:color="000000"/>
            </w:tcBorders>
          </w:tcPr>
          <w:p w14:paraId="7E216151" w14:textId="77777777" w:rsidR="005C2A16" w:rsidRDefault="005C2A16" w:rsidP="005C2A16">
            <w:pPr>
              <w:spacing w:after="200" w:line="276" w:lineRule="auto"/>
              <w:rPr>
                <w:rFonts w:ascii="Times New Roman" w:eastAsia="Times New Roman" w:hAnsi="Times New Roman" w:cs="Times New Roman"/>
              </w:rPr>
            </w:pPr>
            <w:r>
              <w:rPr>
                <w:rFonts w:ascii="Times New Roman" w:eastAsia="Times New Roman" w:hAnsi="Times New Roman" w:cs="Times New Roman"/>
              </w:rPr>
              <w:t>4</w:t>
            </w:r>
          </w:p>
        </w:tc>
        <w:tc>
          <w:tcPr>
            <w:tcW w:w="1701" w:type="dxa"/>
            <w:vMerge/>
            <w:tcBorders>
              <w:top w:val="single" w:sz="4" w:space="0" w:color="000000"/>
              <w:left w:val="single" w:sz="4" w:space="0" w:color="000000"/>
              <w:right w:val="single" w:sz="4" w:space="0" w:color="000000"/>
            </w:tcBorders>
          </w:tcPr>
          <w:p w14:paraId="619F5C48" w14:textId="77777777" w:rsidR="005C2A16" w:rsidRDefault="005C2A16" w:rsidP="005C2A16">
            <w:pPr>
              <w:pBdr>
                <w:top w:val="nil"/>
                <w:left w:val="nil"/>
                <w:bottom w:val="nil"/>
                <w:right w:val="nil"/>
                <w:between w:val="nil"/>
              </w:pBdr>
              <w:rPr>
                <w:rFonts w:ascii="Times New Roman" w:eastAsia="Times New Roman" w:hAnsi="Times New Roman" w:cs="Times New Roman"/>
              </w:rPr>
            </w:pPr>
          </w:p>
        </w:tc>
        <w:tc>
          <w:tcPr>
            <w:tcW w:w="1134" w:type="dxa"/>
            <w:vMerge/>
            <w:tcBorders>
              <w:top w:val="single" w:sz="4" w:space="0" w:color="000000"/>
              <w:left w:val="single" w:sz="4" w:space="0" w:color="000000"/>
              <w:right w:val="single" w:sz="4" w:space="0" w:color="000000"/>
            </w:tcBorders>
          </w:tcPr>
          <w:p w14:paraId="39A42520" w14:textId="77777777" w:rsidR="005C2A16" w:rsidRDefault="005C2A16" w:rsidP="005C2A16">
            <w:pPr>
              <w:pBdr>
                <w:top w:val="nil"/>
                <w:left w:val="nil"/>
                <w:bottom w:val="nil"/>
                <w:right w:val="nil"/>
                <w:between w:val="nil"/>
              </w:pBdr>
              <w:rPr>
                <w:rFonts w:ascii="Times New Roman" w:eastAsia="Times New Roman" w:hAnsi="Times New Roman" w:cs="Times New Roman"/>
              </w:rPr>
            </w:pPr>
          </w:p>
        </w:tc>
        <w:tc>
          <w:tcPr>
            <w:tcW w:w="1276" w:type="dxa"/>
            <w:vMerge/>
            <w:tcBorders>
              <w:top w:val="single" w:sz="4" w:space="0" w:color="000000"/>
              <w:left w:val="single" w:sz="4" w:space="0" w:color="000000"/>
              <w:right w:val="single" w:sz="4" w:space="0" w:color="000000"/>
            </w:tcBorders>
          </w:tcPr>
          <w:p w14:paraId="693116D6" w14:textId="77777777" w:rsidR="005C2A16" w:rsidRDefault="005C2A16" w:rsidP="005C2A16">
            <w:pPr>
              <w:pBdr>
                <w:top w:val="nil"/>
                <w:left w:val="nil"/>
                <w:bottom w:val="nil"/>
                <w:right w:val="nil"/>
                <w:between w:val="nil"/>
              </w:pBdr>
              <w:rPr>
                <w:rFonts w:ascii="Times New Roman" w:eastAsia="Times New Roman" w:hAnsi="Times New Roman" w:cs="Times New Roman"/>
              </w:rPr>
            </w:pPr>
          </w:p>
        </w:tc>
      </w:tr>
      <w:tr w:rsidR="005C2A16" w14:paraId="3314F329" w14:textId="77777777" w:rsidTr="005C2A16">
        <w:trPr>
          <w:trHeight w:val="360"/>
        </w:trPr>
        <w:tc>
          <w:tcPr>
            <w:tcW w:w="778" w:type="dxa"/>
            <w:vMerge/>
            <w:tcBorders>
              <w:top w:val="single" w:sz="4" w:space="0" w:color="2E74B5"/>
              <w:left w:val="single" w:sz="4" w:space="0" w:color="2E74B5"/>
              <w:right w:val="single" w:sz="4" w:space="0" w:color="2E74B5"/>
            </w:tcBorders>
          </w:tcPr>
          <w:p w14:paraId="681E1CC2" w14:textId="77777777" w:rsidR="005C2A16" w:rsidRDefault="005C2A16" w:rsidP="005C2A16">
            <w:pPr>
              <w:pBdr>
                <w:top w:val="nil"/>
                <w:left w:val="nil"/>
                <w:bottom w:val="nil"/>
                <w:right w:val="nil"/>
                <w:between w:val="nil"/>
              </w:pBdr>
              <w:spacing w:line="276" w:lineRule="auto"/>
              <w:rPr>
                <w:rFonts w:ascii="Times New Roman" w:eastAsia="Times New Roman" w:hAnsi="Times New Roman" w:cs="Times New Roman"/>
              </w:rPr>
            </w:pPr>
          </w:p>
        </w:tc>
        <w:tc>
          <w:tcPr>
            <w:tcW w:w="1627" w:type="dxa"/>
            <w:tcBorders>
              <w:top w:val="single" w:sz="4" w:space="0" w:color="000000"/>
              <w:left w:val="single" w:sz="4" w:space="0" w:color="000000"/>
              <w:bottom w:val="single" w:sz="4" w:space="0" w:color="000000"/>
              <w:right w:val="single" w:sz="4" w:space="0" w:color="000000"/>
            </w:tcBorders>
            <w:shd w:val="clear" w:color="auto" w:fill="E2EFD9"/>
          </w:tcPr>
          <w:p w14:paraId="664234F0" w14:textId="77777777" w:rsidR="005C2A16" w:rsidRDefault="005C2A16" w:rsidP="005C2A16">
            <w:pPr>
              <w:spacing w:after="200" w:line="276" w:lineRule="auto"/>
              <w:jc w:val="center"/>
              <w:rPr>
                <w:rFonts w:ascii="Times New Roman" w:eastAsia="Times New Roman" w:hAnsi="Times New Roman" w:cs="Times New Roman"/>
              </w:rPr>
            </w:pPr>
            <w:r>
              <w:rPr>
                <w:rFonts w:ascii="Times New Roman" w:eastAsia="Times New Roman" w:hAnsi="Times New Roman" w:cs="Times New Roman"/>
                <w:b/>
              </w:rPr>
              <w:t>8.a</w:t>
            </w:r>
          </w:p>
        </w:tc>
        <w:tc>
          <w:tcPr>
            <w:tcW w:w="1276" w:type="dxa"/>
            <w:vMerge/>
            <w:tcBorders>
              <w:left w:val="single" w:sz="4" w:space="0" w:color="000000"/>
              <w:right w:val="single" w:sz="4" w:space="0" w:color="000000"/>
            </w:tcBorders>
          </w:tcPr>
          <w:p w14:paraId="14F5BBB3" w14:textId="77777777" w:rsidR="005C2A16" w:rsidRDefault="005C2A16" w:rsidP="005C2A16">
            <w:pPr>
              <w:rPr>
                <w:rFonts w:ascii="Times New Roman" w:eastAsia="Times New Roman" w:hAnsi="Times New Roman" w:cs="Times New Roman"/>
              </w:rPr>
            </w:pPr>
          </w:p>
        </w:tc>
        <w:tc>
          <w:tcPr>
            <w:tcW w:w="1417" w:type="dxa"/>
            <w:tcBorders>
              <w:top w:val="single" w:sz="4" w:space="0" w:color="000000"/>
              <w:left w:val="single" w:sz="4" w:space="0" w:color="000000"/>
              <w:bottom w:val="single" w:sz="4" w:space="0" w:color="000000"/>
              <w:right w:val="single" w:sz="4" w:space="0" w:color="000000"/>
            </w:tcBorders>
          </w:tcPr>
          <w:p w14:paraId="322E73B5" w14:textId="77777777" w:rsidR="005C2A16" w:rsidRDefault="005C2A16" w:rsidP="005C2A16">
            <w:pPr>
              <w:spacing w:after="200" w:line="276" w:lineRule="auto"/>
              <w:rPr>
                <w:rFonts w:ascii="Times New Roman" w:eastAsia="Times New Roman" w:hAnsi="Times New Roman" w:cs="Times New Roman"/>
              </w:rPr>
            </w:pPr>
            <w:r>
              <w:rPr>
                <w:rFonts w:ascii="Times New Roman" w:eastAsia="Times New Roman" w:hAnsi="Times New Roman" w:cs="Times New Roman"/>
              </w:rPr>
              <w:t>0</w:t>
            </w:r>
          </w:p>
        </w:tc>
        <w:tc>
          <w:tcPr>
            <w:tcW w:w="1701" w:type="dxa"/>
            <w:vMerge/>
            <w:tcBorders>
              <w:left w:val="single" w:sz="4" w:space="0" w:color="000000"/>
              <w:right w:val="single" w:sz="4" w:space="0" w:color="000000"/>
            </w:tcBorders>
          </w:tcPr>
          <w:p w14:paraId="3B19AAA4" w14:textId="77777777" w:rsidR="005C2A16" w:rsidRDefault="005C2A16" w:rsidP="005C2A16">
            <w:pPr>
              <w:rPr>
                <w:rFonts w:ascii="Times New Roman" w:eastAsia="Times New Roman" w:hAnsi="Times New Roman" w:cs="Times New Roman"/>
              </w:rPr>
            </w:pPr>
          </w:p>
        </w:tc>
        <w:tc>
          <w:tcPr>
            <w:tcW w:w="1134" w:type="dxa"/>
            <w:vMerge/>
            <w:tcBorders>
              <w:left w:val="single" w:sz="4" w:space="0" w:color="000000"/>
              <w:right w:val="single" w:sz="4" w:space="0" w:color="000000"/>
            </w:tcBorders>
          </w:tcPr>
          <w:p w14:paraId="62B41EC8" w14:textId="77777777" w:rsidR="005C2A16" w:rsidRDefault="005C2A16" w:rsidP="005C2A16">
            <w:pPr>
              <w:rPr>
                <w:rFonts w:ascii="Times New Roman" w:eastAsia="Times New Roman" w:hAnsi="Times New Roman" w:cs="Times New Roman"/>
              </w:rPr>
            </w:pPr>
          </w:p>
        </w:tc>
        <w:tc>
          <w:tcPr>
            <w:tcW w:w="1276" w:type="dxa"/>
            <w:vMerge/>
            <w:tcBorders>
              <w:left w:val="single" w:sz="4" w:space="0" w:color="000000"/>
              <w:right w:val="single" w:sz="4" w:space="0" w:color="000000"/>
            </w:tcBorders>
          </w:tcPr>
          <w:p w14:paraId="330DCA41" w14:textId="77777777" w:rsidR="005C2A16" w:rsidRDefault="005C2A16" w:rsidP="005C2A16">
            <w:pPr>
              <w:rPr>
                <w:rFonts w:ascii="Times New Roman" w:eastAsia="Times New Roman" w:hAnsi="Times New Roman" w:cs="Times New Roman"/>
              </w:rPr>
            </w:pPr>
          </w:p>
        </w:tc>
      </w:tr>
      <w:tr w:rsidR="005C2A16" w14:paraId="078E1F5D" w14:textId="77777777" w:rsidTr="005C2A16">
        <w:trPr>
          <w:trHeight w:val="360"/>
        </w:trPr>
        <w:tc>
          <w:tcPr>
            <w:tcW w:w="778" w:type="dxa"/>
            <w:vMerge/>
            <w:tcBorders>
              <w:top w:val="single" w:sz="4" w:space="0" w:color="2E74B5"/>
              <w:left w:val="single" w:sz="4" w:space="0" w:color="2E74B5"/>
              <w:right w:val="single" w:sz="4" w:space="0" w:color="2E74B5"/>
            </w:tcBorders>
          </w:tcPr>
          <w:p w14:paraId="45C133AD" w14:textId="77777777" w:rsidR="005C2A16" w:rsidRDefault="005C2A16" w:rsidP="005C2A16">
            <w:pPr>
              <w:pBdr>
                <w:top w:val="nil"/>
                <w:left w:val="nil"/>
                <w:bottom w:val="nil"/>
                <w:right w:val="nil"/>
                <w:between w:val="nil"/>
              </w:pBdr>
              <w:spacing w:line="276" w:lineRule="auto"/>
              <w:rPr>
                <w:rFonts w:ascii="Times New Roman" w:eastAsia="Times New Roman" w:hAnsi="Times New Roman" w:cs="Times New Roman"/>
              </w:rPr>
            </w:pPr>
          </w:p>
        </w:tc>
        <w:tc>
          <w:tcPr>
            <w:tcW w:w="1627" w:type="dxa"/>
            <w:tcBorders>
              <w:top w:val="single" w:sz="4" w:space="0" w:color="000000"/>
              <w:left w:val="single" w:sz="4" w:space="0" w:color="000000"/>
              <w:bottom w:val="single" w:sz="4" w:space="0" w:color="000000"/>
              <w:right w:val="single" w:sz="4" w:space="0" w:color="000000"/>
            </w:tcBorders>
            <w:shd w:val="clear" w:color="auto" w:fill="E2EFD9"/>
          </w:tcPr>
          <w:p w14:paraId="1FE84E23" w14:textId="77777777" w:rsidR="005C2A16" w:rsidRDefault="005C2A16" w:rsidP="005C2A16">
            <w:pPr>
              <w:spacing w:after="200" w:line="276" w:lineRule="auto"/>
              <w:jc w:val="center"/>
              <w:rPr>
                <w:rFonts w:ascii="Times New Roman" w:eastAsia="Times New Roman" w:hAnsi="Times New Roman" w:cs="Times New Roman"/>
                <w:b/>
              </w:rPr>
            </w:pPr>
            <w:r>
              <w:rPr>
                <w:rFonts w:ascii="Times New Roman" w:eastAsia="Times New Roman" w:hAnsi="Times New Roman" w:cs="Times New Roman"/>
                <w:b/>
              </w:rPr>
              <w:t>8.b</w:t>
            </w:r>
          </w:p>
        </w:tc>
        <w:tc>
          <w:tcPr>
            <w:tcW w:w="1276" w:type="dxa"/>
            <w:vMerge/>
            <w:tcBorders>
              <w:left w:val="single" w:sz="4" w:space="0" w:color="000000"/>
              <w:right w:val="single" w:sz="4" w:space="0" w:color="000000"/>
            </w:tcBorders>
          </w:tcPr>
          <w:p w14:paraId="2E0A69D6" w14:textId="77777777" w:rsidR="005C2A16" w:rsidRDefault="005C2A16" w:rsidP="005C2A16">
            <w:pPr>
              <w:pBdr>
                <w:top w:val="nil"/>
                <w:left w:val="nil"/>
                <w:bottom w:val="nil"/>
                <w:right w:val="nil"/>
                <w:between w:val="nil"/>
              </w:pBdr>
              <w:rPr>
                <w:rFonts w:ascii="Times New Roman" w:eastAsia="Times New Roman" w:hAnsi="Times New Roman" w:cs="Times New Roman"/>
                <w:b/>
              </w:rPr>
            </w:pPr>
          </w:p>
        </w:tc>
        <w:tc>
          <w:tcPr>
            <w:tcW w:w="1417" w:type="dxa"/>
            <w:tcBorders>
              <w:top w:val="single" w:sz="4" w:space="0" w:color="000000"/>
              <w:left w:val="single" w:sz="4" w:space="0" w:color="000000"/>
              <w:bottom w:val="single" w:sz="4" w:space="0" w:color="000000"/>
              <w:right w:val="single" w:sz="4" w:space="0" w:color="000000"/>
            </w:tcBorders>
          </w:tcPr>
          <w:p w14:paraId="608AF767" w14:textId="77777777" w:rsidR="005C2A16" w:rsidRDefault="005C2A16" w:rsidP="005C2A16">
            <w:pPr>
              <w:spacing w:after="200" w:line="276" w:lineRule="auto"/>
              <w:rPr>
                <w:rFonts w:ascii="Times New Roman" w:eastAsia="Times New Roman" w:hAnsi="Times New Roman" w:cs="Times New Roman"/>
              </w:rPr>
            </w:pPr>
            <w:r>
              <w:rPr>
                <w:rFonts w:ascii="Times New Roman" w:eastAsia="Times New Roman" w:hAnsi="Times New Roman" w:cs="Times New Roman"/>
              </w:rPr>
              <w:t>4</w:t>
            </w:r>
          </w:p>
        </w:tc>
        <w:tc>
          <w:tcPr>
            <w:tcW w:w="1701" w:type="dxa"/>
            <w:vMerge/>
            <w:tcBorders>
              <w:left w:val="single" w:sz="4" w:space="0" w:color="000000"/>
              <w:right w:val="single" w:sz="4" w:space="0" w:color="000000"/>
            </w:tcBorders>
          </w:tcPr>
          <w:p w14:paraId="4E422141" w14:textId="77777777" w:rsidR="005C2A16" w:rsidRDefault="005C2A16" w:rsidP="005C2A16">
            <w:pPr>
              <w:pBdr>
                <w:top w:val="nil"/>
                <w:left w:val="nil"/>
                <w:bottom w:val="nil"/>
                <w:right w:val="nil"/>
                <w:between w:val="nil"/>
              </w:pBdr>
              <w:rPr>
                <w:rFonts w:ascii="Times New Roman" w:eastAsia="Times New Roman" w:hAnsi="Times New Roman" w:cs="Times New Roman"/>
              </w:rPr>
            </w:pPr>
          </w:p>
        </w:tc>
        <w:tc>
          <w:tcPr>
            <w:tcW w:w="1134" w:type="dxa"/>
            <w:vMerge/>
            <w:tcBorders>
              <w:left w:val="single" w:sz="4" w:space="0" w:color="000000"/>
              <w:right w:val="single" w:sz="4" w:space="0" w:color="000000"/>
            </w:tcBorders>
          </w:tcPr>
          <w:p w14:paraId="5A029799" w14:textId="77777777" w:rsidR="005C2A16" w:rsidRDefault="005C2A16" w:rsidP="005C2A16">
            <w:pPr>
              <w:pBdr>
                <w:top w:val="nil"/>
                <w:left w:val="nil"/>
                <w:bottom w:val="nil"/>
                <w:right w:val="nil"/>
                <w:between w:val="nil"/>
              </w:pBdr>
              <w:rPr>
                <w:rFonts w:ascii="Times New Roman" w:eastAsia="Times New Roman" w:hAnsi="Times New Roman" w:cs="Times New Roman"/>
              </w:rPr>
            </w:pPr>
          </w:p>
        </w:tc>
        <w:tc>
          <w:tcPr>
            <w:tcW w:w="1276" w:type="dxa"/>
            <w:vMerge/>
            <w:tcBorders>
              <w:left w:val="single" w:sz="4" w:space="0" w:color="000000"/>
              <w:right w:val="single" w:sz="4" w:space="0" w:color="000000"/>
            </w:tcBorders>
          </w:tcPr>
          <w:p w14:paraId="307EB262" w14:textId="77777777" w:rsidR="005C2A16" w:rsidRDefault="005C2A16" w:rsidP="005C2A16">
            <w:pPr>
              <w:pBdr>
                <w:top w:val="nil"/>
                <w:left w:val="nil"/>
                <w:bottom w:val="nil"/>
                <w:right w:val="nil"/>
                <w:between w:val="nil"/>
              </w:pBdr>
              <w:rPr>
                <w:rFonts w:ascii="Times New Roman" w:eastAsia="Times New Roman" w:hAnsi="Times New Roman" w:cs="Times New Roman"/>
              </w:rPr>
            </w:pPr>
          </w:p>
        </w:tc>
      </w:tr>
      <w:tr w:rsidR="005C2A16" w14:paraId="024F2795" w14:textId="77777777" w:rsidTr="005C2A16">
        <w:trPr>
          <w:trHeight w:val="395"/>
        </w:trPr>
        <w:tc>
          <w:tcPr>
            <w:tcW w:w="2405" w:type="dxa"/>
            <w:gridSpan w:val="2"/>
            <w:tcBorders>
              <w:top w:val="single" w:sz="4" w:space="0" w:color="000000"/>
              <w:left w:val="single" w:sz="4" w:space="0" w:color="000000"/>
              <w:bottom w:val="single" w:sz="4" w:space="0" w:color="000000"/>
              <w:right w:val="single" w:sz="4" w:space="0" w:color="000000"/>
            </w:tcBorders>
            <w:shd w:val="clear" w:color="auto" w:fill="EDEDED"/>
          </w:tcPr>
          <w:p w14:paraId="7255EA61" w14:textId="77777777" w:rsidR="005C2A16" w:rsidRDefault="005C2A16" w:rsidP="005C2A16">
            <w:pPr>
              <w:spacing w:line="252" w:lineRule="auto"/>
              <w:rPr>
                <w:rFonts w:ascii="Times New Roman" w:eastAsia="Times New Roman" w:hAnsi="Times New Roman" w:cs="Times New Roman"/>
                <w:b/>
                <w:color w:val="2E75B5"/>
              </w:rPr>
            </w:pPr>
            <w:r>
              <w:rPr>
                <w:rFonts w:ascii="Times New Roman" w:eastAsia="Times New Roman" w:hAnsi="Times New Roman" w:cs="Times New Roman"/>
                <w:b/>
                <w:color w:val="2E75B5"/>
              </w:rPr>
              <w:t xml:space="preserve">UKUPNO </w:t>
            </w:r>
          </w:p>
          <w:p w14:paraId="650D82E6" w14:textId="77777777" w:rsidR="005C2A16" w:rsidRDefault="005C2A16" w:rsidP="005C2A16">
            <w:pPr>
              <w:spacing w:after="200" w:line="276" w:lineRule="auto"/>
              <w:rPr>
                <w:rFonts w:ascii="Times New Roman" w:eastAsia="Times New Roman" w:hAnsi="Times New Roman" w:cs="Times New Roman"/>
                <w:color w:val="2E75B5"/>
              </w:rPr>
            </w:pPr>
            <w:r>
              <w:rPr>
                <w:rFonts w:ascii="Times New Roman" w:eastAsia="Times New Roman" w:hAnsi="Times New Roman" w:cs="Times New Roman"/>
                <w:b/>
                <w:color w:val="2E75B5"/>
              </w:rPr>
              <w:t>5. – 8.</w:t>
            </w:r>
          </w:p>
        </w:tc>
        <w:tc>
          <w:tcPr>
            <w:tcW w:w="1276" w:type="dxa"/>
            <w:tcBorders>
              <w:top w:val="single" w:sz="4" w:space="0" w:color="000000"/>
              <w:left w:val="single" w:sz="4" w:space="0" w:color="000000"/>
              <w:bottom w:val="single" w:sz="4" w:space="0" w:color="000000"/>
              <w:right w:val="single" w:sz="4" w:space="0" w:color="000000"/>
            </w:tcBorders>
            <w:shd w:val="clear" w:color="auto" w:fill="EDEDED"/>
          </w:tcPr>
          <w:p w14:paraId="52638E8A" w14:textId="77777777" w:rsidR="005C2A16" w:rsidRDefault="005C2A16" w:rsidP="005C2A16">
            <w:pPr>
              <w:spacing w:after="200" w:line="276" w:lineRule="auto"/>
              <w:rPr>
                <w:rFonts w:ascii="Times New Roman" w:eastAsia="Times New Roman" w:hAnsi="Times New Roman" w:cs="Times New Roman"/>
                <w:color w:val="FF0000"/>
              </w:rPr>
            </w:pPr>
            <w:r>
              <w:rPr>
                <w:rFonts w:ascii="Times New Roman" w:eastAsia="Times New Roman" w:hAnsi="Times New Roman" w:cs="Times New Roman"/>
                <w:color w:val="FF0000"/>
              </w:rPr>
              <w:t>2</w:t>
            </w:r>
          </w:p>
        </w:tc>
        <w:tc>
          <w:tcPr>
            <w:tcW w:w="1417" w:type="dxa"/>
            <w:tcBorders>
              <w:top w:val="single" w:sz="4" w:space="0" w:color="000000"/>
              <w:left w:val="single" w:sz="4" w:space="0" w:color="000000"/>
              <w:bottom w:val="single" w:sz="4" w:space="0" w:color="000000"/>
              <w:right w:val="single" w:sz="4" w:space="0" w:color="000000"/>
            </w:tcBorders>
            <w:shd w:val="clear" w:color="auto" w:fill="EDEDED"/>
          </w:tcPr>
          <w:p w14:paraId="50602DEE" w14:textId="77777777" w:rsidR="005C2A16" w:rsidRDefault="005C2A16" w:rsidP="005C2A16">
            <w:pPr>
              <w:spacing w:line="252" w:lineRule="auto"/>
              <w:rPr>
                <w:rFonts w:ascii="Times New Roman" w:eastAsia="Times New Roman" w:hAnsi="Times New Roman" w:cs="Times New Roman"/>
              </w:rPr>
            </w:pPr>
            <w:r>
              <w:rPr>
                <w:rFonts w:ascii="Times New Roman" w:eastAsia="Times New Roman" w:hAnsi="Times New Roman" w:cs="Times New Roman"/>
              </w:rPr>
              <w:t>36</w:t>
            </w:r>
          </w:p>
        </w:tc>
        <w:tc>
          <w:tcPr>
            <w:tcW w:w="1701" w:type="dxa"/>
            <w:tcBorders>
              <w:top w:val="single" w:sz="4" w:space="0" w:color="000000"/>
              <w:left w:val="single" w:sz="4" w:space="0" w:color="000000"/>
              <w:bottom w:val="single" w:sz="4" w:space="0" w:color="000000"/>
              <w:right w:val="single" w:sz="4" w:space="0" w:color="000000"/>
            </w:tcBorders>
            <w:shd w:val="clear" w:color="auto" w:fill="EDEDED"/>
          </w:tcPr>
          <w:p w14:paraId="14CEEF96" w14:textId="77777777" w:rsidR="005C2A16" w:rsidRDefault="005C2A16" w:rsidP="005C2A16">
            <w:pPr>
              <w:spacing w:line="252" w:lineRule="auto"/>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shd w:val="clear" w:color="auto" w:fill="EDEDED"/>
          </w:tcPr>
          <w:p w14:paraId="61CA0516" w14:textId="77777777" w:rsidR="005C2A16" w:rsidRDefault="005C2A16" w:rsidP="005C2A16">
            <w:pPr>
              <w:spacing w:line="252" w:lineRule="auto"/>
              <w:rPr>
                <w:rFonts w:ascii="Times New Roman" w:eastAsia="Times New Roman" w:hAnsi="Times New Roman" w:cs="Times New Roman"/>
                <w:b/>
                <w:color w:val="FF0000"/>
              </w:rPr>
            </w:pPr>
            <w:r>
              <w:rPr>
                <w:rFonts w:ascii="Times New Roman" w:eastAsia="Times New Roman" w:hAnsi="Times New Roman" w:cs="Times New Roman"/>
                <w:b/>
                <w:color w:val="FF0000"/>
              </w:rPr>
              <w:t>4</w:t>
            </w:r>
          </w:p>
        </w:tc>
        <w:tc>
          <w:tcPr>
            <w:tcW w:w="1276" w:type="dxa"/>
            <w:tcBorders>
              <w:top w:val="single" w:sz="4" w:space="0" w:color="000000"/>
              <w:left w:val="single" w:sz="4" w:space="0" w:color="000000"/>
              <w:bottom w:val="single" w:sz="4" w:space="0" w:color="000000"/>
              <w:right w:val="single" w:sz="4" w:space="0" w:color="000000"/>
            </w:tcBorders>
            <w:shd w:val="clear" w:color="auto" w:fill="EDEDED"/>
          </w:tcPr>
          <w:p w14:paraId="1E3214A8" w14:textId="77777777" w:rsidR="005C2A16" w:rsidRDefault="005C2A16" w:rsidP="005C2A16">
            <w:pPr>
              <w:spacing w:line="252" w:lineRule="auto"/>
              <w:rPr>
                <w:rFonts w:ascii="Times New Roman" w:eastAsia="Times New Roman" w:hAnsi="Times New Roman" w:cs="Times New Roman"/>
                <w:b/>
                <w:color w:val="FF0000"/>
              </w:rPr>
            </w:pPr>
            <w:r>
              <w:rPr>
                <w:rFonts w:ascii="Times New Roman" w:eastAsia="Times New Roman" w:hAnsi="Times New Roman" w:cs="Times New Roman"/>
                <w:b/>
                <w:color w:val="FF0000"/>
              </w:rPr>
              <w:t>140</w:t>
            </w:r>
          </w:p>
        </w:tc>
      </w:tr>
      <w:tr w:rsidR="005C2A16" w14:paraId="42E62E44" w14:textId="77777777" w:rsidTr="005C2A16">
        <w:trPr>
          <w:trHeight w:val="413"/>
        </w:trPr>
        <w:tc>
          <w:tcPr>
            <w:tcW w:w="2405" w:type="dxa"/>
            <w:gridSpan w:val="2"/>
            <w:tcBorders>
              <w:top w:val="single" w:sz="4" w:space="0" w:color="000000"/>
              <w:left w:val="single" w:sz="4" w:space="0" w:color="000000"/>
              <w:bottom w:val="single" w:sz="4" w:space="0" w:color="000000"/>
              <w:right w:val="single" w:sz="4" w:space="0" w:color="000000"/>
            </w:tcBorders>
            <w:shd w:val="clear" w:color="auto" w:fill="EDEDED"/>
          </w:tcPr>
          <w:p w14:paraId="31AE3B99" w14:textId="77777777" w:rsidR="005C2A16" w:rsidRDefault="005C2A16" w:rsidP="005C2A16">
            <w:pPr>
              <w:spacing w:line="252" w:lineRule="auto"/>
              <w:rPr>
                <w:rFonts w:ascii="Times New Roman" w:eastAsia="Times New Roman" w:hAnsi="Times New Roman" w:cs="Times New Roman"/>
                <w:b/>
                <w:color w:val="2E75B5"/>
              </w:rPr>
            </w:pPr>
            <w:r>
              <w:rPr>
                <w:rFonts w:ascii="Times New Roman" w:eastAsia="Times New Roman" w:hAnsi="Times New Roman" w:cs="Times New Roman"/>
                <w:b/>
                <w:color w:val="2E75B5"/>
              </w:rPr>
              <w:t xml:space="preserve">UKUPNO </w:t>
            </w:r>
          </w:p>
          <w:p w14:paraId="04312678" w14:textId="77777777" w:rsidR="005C2A16" w:rsidRDefault="005C2A16" w:rsidP="005C2A16">
            <w:pPr>
              <w:spacing w:after="200" w:line="276" w:lineRule="auto"/>
              <w:rPr>
                <w:rFonts w:ascii="Times New Roman" w:eastAsia="Times New Roman" w:hAnsi="Times New Roman" w:cs="Times New Roman"/>
                <w:color w:val="2E75B5"/>
              </w:rPr>
            </w:pPr>
            <w:r>
              <w:rPr>
                <w:rFonts w:ascii="Times New Roman" w:eastAsia="Times New Roman" w:hAnsi="Times New Roman" w:cs="Times New Roman"/>
                <w:b/>
                <w:color w:val="2E75B5"/>
              </w:rPr>
              <w:t>1. – 8.</w:t>
            </w:r>
          </w:p>
        </w:tc>
        <w:tc>
          <w:tcPr>
            <w:tcW w:w="1276" w:type="dxa"/>
            <w:tcBorders>
              <w:top w:val="single" w:sz="4" w:space="0" w:color="000000"/>
              <w:left w:val="single" w:sz="4" w:space="0" w:color="000000"/>
              <w:bottom w:val="single" w:sz="4" w:space="0" w:color="000000"/>
              <w:right w:val="single" w:sz="4" w:space="0" w:color="000000"/>
            </w:tcBorders>
            <w:shd w:val="clear" w:color="auto" w:fill="EDEDED"/>
          </w:tcPr>
          <w:p w14:paraId="6C9D7174" w14:textId="77777777" w:rsidR="005C2A16" w:rsidRDefault="005C2A16" w:rsidP="005C2A16">
            <w:pPr>
              <w:spacing w:after="200" w:line="276" w:lineRule="auto"/>
              <w:rPr>
                <w:rFonts w:ascii="Times New Roman" w:eastAsia="Times New Roman" w:hAnsi="Times New Roman" w:cs="Times New Roman"/>
                <w:color w:val="FF0000"/>
              </w:rPr>
            </w:pPr>
            <w:r>
              <w:rPr>
                <w:rFonts w:ascii="Times New Roman" w:eastAsia="Times New Roman" w:hAnsi="Times New Roman" w:cs="Times New Roman"/>
                <w:color w:val="FF0000"/>
              </w:rPr>
              <w:t>2</w:t>
            </w:r>
          </w:p>
        </w:tc>
        <w:tc>
          <w:tcPr>
            <w:tcW w:w="1417" w:type="dxa"/>
            <w:tcBorders>
              <w:top w:val="single" w:sz="4" w:space="0" w:color="000000"/>
              <w:left w:val="single" w:sz="4" w:space="0" w:color="000000"/>
              <w:bottom w:val="single" w:sz="4" w:space="0" w:color="000000"/>
              <w:right w:val="single" w:sz="4" w:space="0" w:color="000000"/>
            </w:tcBorders>
            <w:shd w:val="clear" w:color="auto" w:fill="EDEDED"/>
          </w:tcPr>
          <w:p w14:paraId="6F166141" w14:textId="77777777" w:rsidR="005C2A16" w:rsidRDefault="005C2A16" w:rsidP="005C2A16">
            <w:pPr>
              <w:spacing w:line="252" w:lineRule="auto"/>
              <w:rPr>
                <w:rFonts w:ascii="Times New Roman" w:eastAsia="Times New Roman" w:hAnsi="Times New Roman" w:cs="Times New Roman"/>
              </w:rPr>
            </w:pPr>
          </w:p>
        </w:tc>
        <w:tc>
          <w:tcPr>
            <w:tcW w:w="1701" w:type="dxa"/>
            <w:tcBorders>
              <w:top w:val="single" w:sz="4" w:space="0" w:color="000000"/>
              <w:left w:val="single" w:sz="4" w:space="0" w:color="000000"/>
              <w:bottom w:val="single" w:sz="4" w:space="0" w:color="000000"/>
              <w:right w:val="single" w:sz="4" w:space="0" w:color="000000"/>
            </w:tcBorders>
            <w:shd w:val="clear" w:color="auto" w:fill="EDEDED"/>
          </w:tcPr>
          <w:p w14:paraId="489DED07" w14:textId="77777777" w:rsidR="005C2A16" w:rsidRDefault="005C2A16" w:rsidP="005C2A16">
            <w:pPr>
              <w:spacing w:line="252" w:lineRule="auto"/>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shd w:val="clear" w:color="auto" w:fill="EDEDED"/>
          </w:tcPr>
          <w:p w14:paraId="6D9B0D77" w14:textId="77777777" w:rsidR="005C2A16" w:rsidRDefault="005C2A16" w:rsidP="005C2A16">
            <w:pPr>
              <w:spacing w:line="252" w:lineRule="auto"/>
              <w:rPr>
                <w:rFonts w:ascii="Times New Roman" w:eastAsia="Times New Roman" w:hAnsi="Times New Roman" w:cs="Times New Roman"/>
                <w:b/>
                <w:color w:val="FF0000"/>
              </w:rPr>
            </w:pPr>
            <w:r>
              <w:rPr>
                <w:rFonts w:ascii="Times New Roman" w:eastAsia="Times New Roman" w:hAnsi="Times New Roman" w:cs="Times New Roman"/>
                <w:b/>
                <w:color w:val="FF0000"/>
              </w:rPr>
              <w:t>10</w:t>
            </w:r>
          </w:p>
        </w:tc>
        <w:tc>
          <w:tcPr>
            <w:tcW w:w="1276" w:type="dxa"/>
            <w:tcBorders>
              <w:top w:val="single" w:sz="4" w:space="0" w:color="000000"/>
              <w:left w:val="single" w:sz="4" w:space="0" w:color="000000"/>
              <w:bottom w:val="single" w:sz="4" w:space="0" w:color="000000"/>
              <w:right w:val="single" w:sz="4" w:space="0" w:color="000000"/>
            </w:tcBorders>
            <w:shd w:val="clear" w:color="auto" w:fill="EDEDED"/>
          </w:tcPr>
          <w:p w14:paraId="70608BF5" w14:textId="77777777" w:rsidR="005C2A16" w:rsidRDefault="005C2A16" w:rsidP="005C2A16">
            <w:pPr>
              <w:spacing w:line="252" w:lineRule="auto"/>
              <w:rPr>
                <w:rFonts w:ascii="Times New Roman" w:eastAsia="Times New Roman" w:hAnsi="Times New Roman" w:cs="Times New Roman"/>
                <w:b/>
                <w:color w:val="FF0000"/>
              </w:rPr>
            </w:pPr>
            <w:r>
              <w:rPr>
                <w:rFonts w:ascii="Times New Roman" w:eastAsia="Times New Roman" w:hAnsi="Times New Roman" w:cs="Times New Roman"/>
                <w:b/>
                <w:color w:val="FF0000"/>
              </w:rPr>
              <w:t>350</w:t>
            </w:r>
          </w:p>
        </w:tc>
      </w:tr>
    </w:tbl>
    <w:p w14:paraId="00001770" w14:textId="77777777" w:rsidR="00C77964" w:rsidRDefault="003474E6">
      <w:pPr>
        <w:rPr>
          <w:rFonts w:ascii="Times New Roman" w:eastAsia="Times New Roman" w:hAnsi="Times New Roman" w:cs="Times New Roman"/>
        </w:rPr>
      </w:pPr>
      <w:r>
        <w:br w:type="page"/>
      </w:r>
    </w:p>
    <w:p w14:paraId="00001772" w14:textId="1E40AA16" w:rsidR="00C77964" w:rsidRDefault="003474E6" w:rsidP="006F728C">
      <w:pPr>
        <w:pStyle w:val="Heading2"/>
        <w:numPr>
          <w:ilvl w:val="1"/>
          <w:numId w:val="70"/>
        </w:numPr>
        <w:rPr>
          <w:rFonts w:ascii="Times New Roman" w:eastAsia="Times New Roman" w:hAnsi="Times New Roman" w:cs="Times New Roman"/>
        </w:rPr>
      </w:pPr>
      <w:bookmarkStart w:id="62" w:name="_heading=h.d6d9dtnc3ul" w:colFirst="0" w:colLast="0"/>
      <w:bookmarkEnd w:id="62"/>
      <w:r>
        <w:rPr>
          <w:rFonts w:ascii="Times New Roman" w:eastAsia="Times New Roman" w:hAnsi="Times New Roman" w:cs="Times New Roman"/>
        </w:rPr>
        <w:lastRenderedPageBreak/>
        <w:t>Plan dopunske nastave</w:t>
      </w:r>
    </w:p>
    <w:p w14:paraId="00001773" w14:textId="77777777" w:rsidR="00C77964" w:rsidRDefault="00C77964">
      <w:pPr>
        <w:rPr>
          <w:rFonts w:ascii="Times New Roman" w:eastAsia="Times New Roman" w:hAnsi="Times New Roman" w:cs="Times New Roman"/>
          <w:color w:val="2E75B5"/>
        </w:rPr>
      </w:pPr>
    </w:p>
    <w:tbl>
      <w:tblPr>
        <w:tblStyle w:val="aff8"/>
        <w:tblW w:w="893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52"/>
        <w:gridCol w:w="1701"/>
        <w:gridCol w:w="1701"/>
        <w:gridCol w:w="1417"/>
        <w:gridCol w:w="1560"/>
      </w:tblGrid>
      <w:tr w:rsidR="00C77964" w14:paraId="172D8C7A" w14:textId="77777777">
        <w:tc>
          <w:tcPr>
            <w:tcW w:w="2552" w:type="dxa"/>
            <w:tcBorders>
              <w:top w:val="single" w:sz="4" w:space="0" w:color="000000"/>
              <w:left w:val="single" w:sz="4" w:space="0" w:color="000000"/>
              <w:bottom w:val="single" w:sz="4" w:space="0" w:color="000000"/>
              <w:right w:val="single" w:sz="4" w:space="0" w:color="000000"/>
            </w:tcBorders>
            <w:shd w:val="clear" w:color="auto" w:fill="DEEBF6"/>
          </w:tcPr>
          <w:p w14:paraId="00001774" w14:textId="77777777" w:rsidR="00C77964" w:rsidRDefault="003474E6">
            <w:pPr>
              <w:spacing w:after="100" w:line="360" w:lineRule="auto"/>
              <w:ind w:right="139"/>
              <w:rPr>
                <w:color w:val="2E75B5"/>
                <w:sz w:val="24"/>
                <w:szCs w:val="24"/>
              </w:rPr>
            </w:pPr>
            <w:r>
              <w:rPr>
                <w:color w:val="2E75B5"/>
                <w:sz w:val="24"/>
                <w:szCs w:val="24"/>
              </w:rPr>
              <w:t>UČITELJ/ICA</w:t>
            </w:r>
          </w:p>
        </w:tc>
        <w:tc>
          <w:tcPr>
            <w:tcW w:w="1701" w:type="dxa"/>
            <w:tcBorders>
              <w:top w:val="single" w:sz="4" w:space="0" w:color="000000"/>
              <w:left w:val="single" w:sz="4" w:space="0" w:color="000000"/>
              <w:bottom w:val="single" w:sz="4" w:space="0" w:color="000000"/>
              <w:right w:val="single" w:sz="4" w:space="0" w:color="000000"/>
            </w:tcBorders>
            <w:shd w:val="clear" w:color="auto" w:fill="DEEBF6"/>
          </w:tcPr>
          <w:p w14:paraId="00001775" w14:textId="77777777" w:rsidR="00C77964" w:rsidRDefault="003474E6">
            <w:pPr>
              <w:spacing w:after="100" w:line="360" w:lineRule="auto"/>
              <w:ind w:right="139"/>
              <w:rPr>
                <w:color w:val="2E75B5"/>
                <w:sz w:val="24"/>
                <w:szCs w:val="24"/>
              </w:rPr>
            </w:pPr>
            <w:r>
              <w:rPr>
                <w:color w:val="2E75B5"/>
                <w:sz w:val="24"/>
                <w:szCs w:val="24"/>
              </w:rPr>
              <w:t>DOPUNSKA NASTAVA</w:t>
            </w:r>
          </w:p>
        </w:tc>
        <w:tc>
          <w:tcPr>
            <w:tcW w:w="1701" w:type="dxa"/>
            <w:tcBorders>
              <w:top w:val="single" w:sz="4" w:space="0" w:color="000000"/>
              <w:left w:val="single" w:sz="4" w:space="0" w:color="000000"/>
              <w:bottom w:val="single" w:sz="4" w:space="0" w:color="000000"/>
              <w:right w:val="single" w:sz="4" w:space="0" w:color="000000"/>
            </w:tcBorders>
            <w:shd w:val="clear" w:color="auto" w:fill="DEEBF6"/>
          </w:tcPr>
          <w:p w14:paraId="00001776" w14:textId="77777777" w:rsidR="00C77964" w:rsidRDefault="003474E6">
            <w:pPr>
              <w:spacing w:after="100" w:line="360" w:lineRule="auto"/>
              <w:ind w:right="139"/>
              <w:rPr>
                <w:color w:val="2E75B5"/>
                <w:sz w:val="24"/>
                <w:szCs w:val="24"/>
              </w:rPr>
            </w:pPr>
            <w:r>
              <w:rPr>
                <w:color w:val="2E75B5"/>
                <w:sz w:val="24"/>
                <w:szCs w:val="24"/>
              </w:rPr>
              <w:t>RAZREDNI ODJEL</w:t>
            </w:r>
          </w:p>
        </w:tc>
        <w:tc>
          <w:tcPr>
            <w:tcW w:w="1417" w:type="dxa"/>
            <w:tcBorders>
              <w:top w:val="single" w:sz="4" w:space="0" w:color="000000"/>
              <w:left w:val="single" w:sz="4" w:space="0" w:color="000000"/>
              <w:bottom w:val="single" w:sz="4" w:space="0" w:color="000000"/>
              <w:right w:val="single" w:sz="4" w:space="0" w:color="000000"/>
            </w:tcBorders>
            <w:shd w:val="clear" w:color="auto" w:fill="DEEBF6"/>
          </w:tcPr>
          <w:p w14:paraId="00001777" w14:textId="77777777" w:rsidR="00C77964" w:rsidRDefault="003474E6">
            <w:pPr>
              <w:spacing w:after="100" w:line="360" w:lineRule="auto"/>
              <w:ind w:right="139"/>
              <w:rPr>
                <w:color w:val="2E75B5"/>
                <w:sz w:val="24"/>
                <w:szCs w:val="24"/>
              </w:rPr>
            </w:pPr>
            <w:r>
              <w:rPr>
                <w:color w:val="2E75B5"/>
                <w:sz w:val="24"/>
                <w:szCs w:val="24"/>
              </w:rPr>
              <w:t>BROJ SATI TJEDNO</w:t>
            </w:r>
          </w:p>
        </w:tc>
        <w:tc>
          <w:tcPr>
            <w:tcW w:w="1560" w:type="dxa"/>
            <w:tcBorders>
              <w:top w:val="single" w:sz="4" w:space="0" w:color="000000"/>
              <w:left w:val="single" w:sz="4" w:space="0" w:color="000000"/>
              <w:bottom w:val="single" w:sz="4" w:space="0" w:color="000000"/>
              <w:right w:val="single" w:sz="4" w:space="0" w:color="000000"/>
            </w:tcBorders>
            <w:shd w:val="clear" w:color="auto" w:fill="DEEBF6"/>
          </w:tcPr>
          <w:p w14:paraId="00001778" w14:textId="77777777" w:rsidR="00C77964" w:rsidRDefault="003474E6">
            <w:pPr>
              <w:spacing w:after="100" w:line="360" w:lineRule="auto"/>
              <w:ind w:right="139"/>
              <w:rPr>
                <w:color w:val="2E75B5"/>
                <w:sz w:val="24"/>
                <w:szCs w:val="24"/>
              </w:rPr>
            </w:pPr>
            <w:r>
              <w:rPr>
                <w:color w:val="2E75B5"/>
                <w:sz w:val="24"/>
                <w:szCs w:val="24"/>
              </w:rPr>
              <w:t>BROJ SATI GODIŠNJE</w:t>
            </w:r>
          </w:p>
        </w:tc>
      </w:tr>
      <w:tr w:rsidR="00C77964" w14:paraId="4972E62F" w14:textId="77777777">
        <w:tc>
          <w:tcPr>
            <w:tcW w:w="2552" w:type="dxa"/>
            <w:tcBorders>
              <w:top w:val="single" w:sz="4" w:space="0" w:color="000000"/>
              <w:left w:val="single" w:sz="4" w:space="0" w:color="000000"/>
              <w:bottom w:val="single" w:sz="4" w:space="0" w:color="000000"/>
              <w:right w:val="single" w:sz="4" w:space="0" w:color="000000"/>
            </w:tcBorders>
            <w:shd w:val="clear" w:color="auto" w:fill="E2EFD9"/>
          </w:tcPr>
          <w:p w14:paraId="00001779" w14:textId="77777777" w:rsidR="00C77964" w:rsidRDefault="003474E6">
            <w:pPr>
              <w:spacing w:line="360" w:lineRule="auto"/>
              <w:rPr>
                <w:sz w:val="24"/>
                <w:szCs w:val="24"/>
              </w:rPr>
            </w:pPr>
            <w:r>
              <w:rPr>
                <w:sz w:val="24"/>
                <w:szCs w:val="24"/>
              </w:rPr>
              <w:t>Branka Pauković</w:t>
            </w:r>
          </w:p>
        </w:tc>
        <w:tc>
          <w:tcPr>
            <w:tcW w:w="1701" w:type="dxa"/>
            <w:tcBorders>
              <w:top w:val="single" w:sz="4" w:space="0" w:color="000000"/>
              <w:left w:val="single" w:sz="4" w:space="0" w:color="000000"/>
              <w:bottom w:val="single" w:sz="4" w:space="0" w:color="000000"/>
              <w:right w:val="single" w:sz="4" w:space="0" w:color="000000"/>
            </w:tcBorders>
          </w:tcPr>
          <w:p w14:paraId="0000177A" w14:textId="344DAF98" w:rsidR="00C77964" w:rsidRDefault="005C2A16">
            <w:pPr>
              <w:spacing w:line="360" w:lineRule="auto"/>
              <w:rPr>
                <w:sz w:val="24"/>
                <w:szCs w:val="24"/>
              </w:rPr>
            </w:pPr>
            <w:r>
              <w:rPr>
                <w:sz w:val="24"/>
                <w:szCs w:val="24"/>
              </w:rPr>
              <w:t>H</w:t>
            </w:r>
            <w:r w:rsidR="003474E6">
              <w:rPr>
                <w:sz w:val="24"/>
                <w:szCs w:val="24"/>
              </w:rPr>
              <w:t xml:space="preserve">rvatski jezik, </w:t>
            </w:r>
            <w:r>
              <w:rPr>
                <w:sz w:val="24"/>
                <w:szCs w:val="24"/>
              </w:rPr>
              <w:t>Matemati</w:t>
            </w:r>
            <w:r w:rsidR="003474E6">
              <w:rPr>
                <w:sz w:val="24"/>
                <w:szCs w:val="24"/>
              </w:rPr>
              <w:t>ka</w:t>
            </w:r>
          </w:p>
        </w:tc>
        <w:tc>
          <w:tcPr>
            <w:tcW w:w="1701" w:type="dxa"/>
            <w:tcBorders>
              <w:top w:val="single" w:sz="4" w:space="0" w:color="000000"/>
              <w:left w:val="single" w:sz="4" w:space="0" w:color="000000"/>
              <w:bottom w:val="single" w:sz="4" w:space="0" w:color="000000"/>
              <w:right w:val="single" w:sz="4" w:space="0" w:color="000000"/>
            </w:tcBorders>
          </w:tcPr>
          <w:p w14:paraId="0000177B" w14:textId="77777777" w:rsidR="00C77964" w:rsidRDefault="003474E6">
            <w:pPr>
              <w:spacing w:line="360" w:lineRule="auto"/>
              <w:rPr>
                <w:sz w:val="24"/>
                <w:szCs w:val="24"/>
              </w:rPr>
            </w:pPr>
            <w:r>
              <w:rPr>
                <w:sz w:val="24"/>
                <w:szCs w:val="24"/>
              </w:rPr>
              <w:t>1.a</w:t>
            </w:r>
          </w:p>
        </w:tc>
        <w:tc>
          <w:tcPr>
            <w:tcW w:w="1417" w:type="dxa"/>
            <w:tcBorders>
              <w:top w:val="single" w:sz="4" w:space="0" w:color="000000"/>
              <w:left w:val="single" w:sz="4" w:space="0" w:color="000000"/>
              <w:bottom w:val="single" w:sz="4" w:space="0" w:color="000000"/>
              <w:right w:val="single" w:sz="4" w:space="0" w:color="000000"/>
            </w:tcBorders>
          </w:tcPr>
          <w:p w14:paraId="0000177C" w14:textId="77777777" w:rsidR="00C77964" w:rsidRDefault="003474E6">
            <w:pPr>
              <w:spacing w:line="360" w:lineRule="auto"/>
              <w:rPr>
                <w:sz w:val="24"/>
                <w:szCs w:val="24"/>
              </w:rPr>
            </w:pPr>
            <w:r>
              <w:rPr>
                <w:sz w:val="24"/>
                <w:szCs w:val="24"/>
              </w:rPr>
              <w:t>1</w:t>
            </w:r>
          </w:p>
        </w:tc>
        <w:tc>
          <w:tcPr>
            <w:tcW w:w="1560" w:type="dxa"/>
            <w:tcBorders>
              <w:top w:val="single" w:sz="4" w:space="0" w:color="000000"/>
              <w:left w:val="single" w:sz="4" w:space="0" w:color="000000"/>
              <w:bottom w:val="single" w:sz="4" w:space="0" w:color="000000"/>
              <w:right w:val="single" w:sz="4" w:space="0" w:color="000000"/>
            </w:tcBorders>
          </w:tcPr>
          <w:p w14:paraId="0000177D" w14:textId="77777777" w:rsidR="00C77964" w:rsidRDefault="003474E6">
            <w:pPr>
              <w:spacing w:line="360" w:lineRule="auto"/>
              <w:rPr>
                <w:sz w:val="24"/>
                <w:szCs w:val="24"/>
              </w:rPr>
            </w:pPr>
            <w:r>
              <w:rPr>
                <w:sz w:val="24"/>
                <w:szCs w:val="24"/>
              </w:rPr>
              <w:t>35</w:t>
            </w:r>
          </w:p>
        </w:tc>
      </w:tr>
      <w:tr w:rsidR="00C77964" w14:paraId="57F565F3" w14:textId="77777777">
        <w:tc>
          <w:tcPr>
            <w:tcW w:w="2552" w:type="dxa"/>
            <w:tcBorders>
              <w:top w:val="single" w:sz="4" w:space="0" w:color="000000"/>
              <w:left w:val="single" w:sz="4" w:space="0" w:color="000000"/>
              <w:bottom w:val="single" w:sz="4" w:space="0" w:color="000000"/>
              <w:right w:val="single" w:sz="4" w:space="0" w:color="000000"/>
            </w:tcBorders>
            <w:shd w:val="clear" w:color="auto" w:fill="E2EFD9"/>
          </w:tcPr>
          <w:p w14:paraId="0000177E" w14:textId="77777777" w:rsidR="00C77964" w:rsidRDefault="003474E6">
            <w:pPr>
              <w:spacing w:line="360" w:lineRule="auto"/>
              <w:rPr>
                <w:sz w:val="24"/>
                <w:szCs w:val="24"/>
              </w:rPr>
            </w:pPr>
            <w:r>
              <w:rPr>
                <w:sz w:val="24"/>
                <w:szCs w:val="24"/>
              </w:rPr>
              <w:t xml:space="preserve">Lana Jager </w:t>
            </w:r>
          </w:p>
        </w:tc>
        <w:tc>
          <w:tcPr>
            <w:tcW w:w="1701" w:type="dxa"/>
            <w:tcBorders>
              <w:top w:val="single" w:sz="4" w:space="0" w:color="000000"/>
              <w:left w:val="single" w:sz="4" w:space="0" w:color="000000"/>
              <w:bottom w:val="single" w:sz="4" w:space="0" w:color="000000"/>
              <w:right w:val="single" w:sz="4" w:space="0" w:color="000000"/>
            </w:tcBorders>
          </w:tcPr>
          <w:p w14:paraId="0000177F" w14:textId="3D71111D" w:rsidR="00C77964" w:rsidRDefault="005C2A16">
            <w:pPr>
              <w:spacing w:line="360" w:lineRule="auto"/>
              <w:rPr>
                <w:sz w:val="24"/>
                <w:szCs w:val="24"/>
              </w:rPr>
            </w:pPr>
            <w:r>
              <w:rPr>
                <w:sz w:val="24"/>
                <w:szCs w:val="24"/>
              </w:rPr>
              <w:t>Hrvat</w:t>
            </w:r>
            <w:r w:rsidR="003474E6">
              <w:rPr>
                <w:sz w:val="24"/>
                <w:szCs w:val="24"/>
              </w:rPr>
              <w:t xml:space="preserve">ski jezik, </w:t>
            </w:r>
            <w:r>
              <w:rPr>
                <w:sz w:val="24"/>
                <w:szCs w:val="24"/>
              </w:rPr>
              <w:t>Matemati</w:t>
            </w:r>
            <w:r w:rsidR="003474E6">
              <w:rPr>
                <w:sz w:val="24"/>
                <w:szCs w:val="24"/>
              </w:rPr>
              <w:t>ka</w:t>
            </w:r>
          </w:p>
        </w:tc>
        <w:tc>
          <w:tcPr>
            <w:tcW w:w="1701" w:type="dxa"/>
            <w:tcBorders>
              <w:top w:val="single" w:sz="4" w:space="0" w:color="000000"/>
              <w:left w:val="single" w:sz="4" w:space="0" w:color="000000"/>
              <w:bottom w:val="single" w:sz="4" w:space="0" w:color="000000"/>
              <w:right w:val="single" w:sz="4" w:space="0" w:color="000000"/>
            </w:tcBorders>
          </w:tcPr>
          <w:p w14:paraId="00001780" w14:textId="77777777" w:rsidR="00C77964" w:rsidRDefault="003474E6">
            <w:pPr>
              <w:spacing w:line="360" w:lineRule="auto"/>
              <w:rPr>
                <w:sz w:val="24"/>
                <w:szCs w:val="24"/>
              </w:rPr>
            </w:pPr>
            <w:r>
              <w:rPr>
                <w:sz w:val="24"/>
                <w:szCs w:val="24"/>
              </w:rPr>
              <w:t>1.b</w:t>
            </w:r>
          </w:p>
        </w:tc>
        <w:tc>
          <w:tcPr>
            <w:tcW w:w="1417" w:type="dxa"/>
            <w:tcBorders>
              <w:top w:val="single" w:sz="4" w:space="0" w:color="000000"/>
              <w:left w:val="single" w:sz="4" w:space="0" w:color="000000"/>
              <w:bottom w:val="single" w:sz="4" w:space="0" w:color="000000"/>
              <w:right w:val="single" w:sz="4" w:space="0" w:color="000000"/>
            </w:tcBorders>
          </w:tcPr>
          <w:p w14:paraId="00001781" w14:textId="77777777" w:rsidR="00C77964" w:rsidRDefault="003474E6">
            <w:pPr>
              <w:spacing w:line="360" w:lineRule="auto"/>
              <w:rPr>
                <w:sz w:val="24"/>
                <w:szCs w:val="24"/>
              </w:rPr>
            </w:pPr>
            <w:r>
              <w:rPr>
                <w:sz w:val="24"/>
                <w:szCs w:val="24"/>
              </w:rPr>
              <w:t>1</w:t>
            </w:r>
          </w:p>
        </w:tc>
        <w:tc>
          <w:tcPr>
            <w:tcW w:w="1560" w:type="dxa"/>
            <w:tcBorders>
              <w:top w:val="single" w:sz="4" w:space="0" w:color="000000"/>
              <w:left w:val="single" w:sz="4" w:space="0" w:color="000000"/>
              <w:bottom w:val="single" w:sz="4" w:space="0" w:color="000000"/>
              <w:right w:val="single" w:sz="4" w:space="0" w:color="000000"/>
            </w:tcBorders>
          </w:tcPr>
          <w:p w14:paraId="00001782" w14:textId="77777777" w:rsidR="00C77964" w:rsidRDefault="003474E6">
            <w:pPr>
              <w:spacing w:line="360" w:lineRule="auto"/>
              <w:rPr>
                <w:sz w:val="24"/>
                <w:szCs w:val="24"/>
              </w:rPr>
            </w:pPr>
            <w:r>
              <w:rPr>
                <w:sz w:val="24"/>
                <w:szCs w:val="24"/>
              </w:rPr>
              <w:t>35</w:t>
            </w:r>
          </w:p>
        </w:tc>
      </w:tr>
      <w:tr w:rsidR="00C77964" w14:paraId="7C55030D" w14:textId="77777777">
        <w:tc>
          <w:tcPr>
            <w:tcW w:w="2552" w:type="dxa"/>
            <w:tcBorders>
              <w:top w:val="single" w:sz="4" w:space="0" w:color="000000"/>
              <w:left w:val="single" w:sz="4" w:space="0" w:color="000000"/>
              <w:bottom w:val="single" w:sz="4" w:space="0" w:color="000000"/>
              <w:right w:val="single" w:sz="4" w:space="0" w:color="000000"/>
            </w:tcBorders>
            <w:shd w:val="clear" w:color="auto" w:fill="E2EFD9"/>
          </w:tcPr>
          <w:p w14:paraId="00001783" w14:textId="77777777" w:rsidR="00C77964" w:rsidRDefault="003474E6">
            <w:pPr>
              <w:spacing w:line="360" w:lineRule="auto"/>
              <w:rPr>
                <w:sz w:val="24"/>
                <w:szCs w:val="24"/>
              </w:rPr>
            </w:pPr>
            <w:r>
              <w:rPr>
                <w:sz w:val="24"/>
                <w:szCs w:val="24"/>
              </w:rPr>
              <w:t>Vanja Horvat</w:t>
            </w:r>
          </w:p>
        </w:tc>
        <w:tc>
          <w:tcPr>
            <w:tcW w:w="1701" w:type="dxa"/>
            <w:tcBorders>
              <w:top w:val="single" w:sz="4" w:space="0" w:color="000000"/>
              <w:left w:val="single" w:sz="4" w:space="0" w:color="000000"/>
              <w:bottom w:val="single" w:sz="4" w:space="0" w:color="000000"/>
              <w:right w:val="single" w:sz="4" w:space="0" w:color="000000"/>
            </w:tcBorders>
          </w:tcPr>
          <w:p w14:paraId="00001784" w14:textId="6222AE2D" w:rsidR="00C77964" w:rsidRDefault="005C2A16">
            <w:pPr>
              <w:spacing w:line="360" w:lineRule="auto"/>
              <w:rPr>
                <w:sz w:val="24"/>
                <w:szCs w:val="24"/>
              </w:rPr>
            </w:pPr>
            <w:r>
              <w:rPr>
                <w:sz w:val="24"/>
                <w:szCs w:val="24"/>
              </w:rPr>
              <w:t>Hrvat</w:t>
            </w:r>
            <w:r w:rsidR="003474E6">
              <w:rPr>
                <w:sz w:val="24"/>
                <w:szCs w:val="24"/>
              </w:rPr>
              <w:t xml:space="preserve">ski jezik, </w:t>
            </w:r>
            <w:r>
              <w:rPr>
                <w:sz w:val="24"/>
                <w:szCs w:val="24"/>
              </w:rPr>
              <w:t>Matemati</w:t>
            </w:r>
            <w:r w:rsidR="003474E6">
              <w:rPr>
                <w:sz w:val="24"/>
                <w:szCs w:val="24"/>
              </w:rPr>
              <w:t>ka</w:t>
            </w:r>
          </w:p>
        </w:tc>
        <w:tc>
          <w:tcPr>
            <w:tcW w:w="1701" w:type="dxa"/>
            <w:tcBorders>
              <w:top w:val="single" w:sz="4" w:space="0" w:color="000000"/>
              <w:left w:val="single" w:sz="4" w:space="0" w:color="000000"/>
              <w:bottom w:val="single" w:sz="4" w:space="0" w:color="000000"/>
              <w:right w:val="single" w:sz="4" w:space="0" w:color="000000"/>
            </w:tcBorders>
          </w:tcPr>
          <w:p w14:paraId="00001785" w14:textId="77777777" w:rsidR="00C77964" w:rsidRDefault="003474E6">
            <w:pPr>
              <w:spacing w:line="360" w:lineRule="auto"/>
              <w:rPr>
                <w:sz w:val="24"/>
                <w:szCs w:val="24"/>
              </w:rPr>
            </w:pPr>
            <w:r>
              <w:rPr>
                <w:sz w:val="24"/>
                <w:szCs w:val="24"/>
              </w:rPr>
              <w:t>2.a</w:t>
            </w:r>
          </w:p>
        </w:tc>
        <w:tc>
          <w:tcPr>
            <w:tcW w:w="1417" w:type="dxa"/>
            <w:tcBorders>
              <w:top w:val="single" w:sz="4" w:space="0" w:color="000000"/>
              <w:left w:val="single" w:sz="4" w:space="0" w:color="000000"/>
              <w:bottom w:val="single" w:sz="4" w:space="0" w:color="000000"/>
              <w:right w:val="single" w:sz="4" w:space="0" w:color="000000"/>
            </w:tcBorders>
          </w:tcPr>
          <w:p w14:paraId="00001786" w14:textId="77777777" w:rsidR="00C77964" w:rsidRDefault="003474E6">
            <w:pPr>
              <w:spacing w:line="360" w:lineRule="auto"/>
              <w:rPr>
                <w:sz w:val="24"/>
                <w:szCs w:val="24"/>
              </w:rPr>
            </w:pPr>
            <w:r>
              <w:rPr>
                <w:sz w:val="24"/>
                <w:szCs w:val="24"/>
              </w:rPr>
              <w:t>1</w:t>
            </w:r>
          </w:p>
        </w:tc>
        <w:tc>
          <w:tcPr>
            <w:tcW w:w="1560" w:type="dxa"/>
            <w:tcBorders>
              <w:top w:val="single" w:sz="4" w:space="0" w:color="000000"/>
              <w:left w:val="single" w:sz="4" w:space="0" w:color="000000"/>
              <w:bottom w:val="single" w:sz="4" w:space="0" w:color="000000"/>
              <w:right w:val="single" w:sz="4" w:space="0" w:color="000000"/>
            </w:tcBorders>
          </w:tcPr>
          <w:p w14:paraId="00001787" w14:textId="77777777" w:rsidR="00C77964" w:rsidRDefault="003474E6">
            <w:pPr>
              <w:spacing w:line="360" w:lineRule="auto"/>
              <w:rPr>
                <w:sz w:val="24"/>
                <w:szCs w:val="24"/>
              </w:rPr>
            </w:pPr>
            <w:r>
              <w:rPr>
                <w:sz w:val="24"/>
                <w:szCs w:val="24"/>
              </w:rPr>
              <w:t>35</w:t>
            </w:r>
          </w:p>
        </w:tc>
      </w:tr>
      <w:tr w:rsidR="00C77964" w14:paraId="6462F984" w14:textId="77777777">
        <w:tc>
          <w:tcPr>
            <w:tcW w:w="2552" w:type="dxa"/>
            <w:tcBorders>
              <w:top w:val="single" w:sz="4" w:space="0" w:color="000000"/>
              <w:left w:val="single" w:sz="4" w:space="0" w:color="000000"/>
              <w:bottom w:val="single" w:sz="4" w:space="0" w:color="000000"/>
              <w:right w:val="single" w:sz="4" w:space="0" w:color="000000"/>
            </w:tcBorders>
            <w:shd w:val="clear" w:color="auto" w:fill="E2EFD9"/>
          </w:tcPr>
          <w:p w14:paraId="00001788" w14:textId="77777777" w:rsidR="00C77964" w:rsidRDefault="003474E6">
            <w:pPr>
              <w:spacing w:line="360" w:lineRule="auto"/>
              <w:rPr>
                <w:sz w:val="24"/>
                <w:szCs w:val="24"/>
              </w:rPr>
            </w:pPr>
            <w:r>
              <w:rPr>
                <w:sz w:val="24"/>
                <w:szCs w:val="24"/>
              </w:rPr>
              <w:t>Tamara Turk Kolić</w:t>
            </w:r>
          </w:p>
        </w:tc>
        <w:tc>
          <w:tcPr>
            <w:tcW w:w="1701" w:type="dxa"/>
            <w:tcBorders>
              <w:top w:val="single" w:sz="4" w:space="0" w:color="000000"/>
              <w:left w:val="single" w:sz="4" w:space="0" w:color="000000"/>
              <w:bottom w:val="single" w:sz="4" w:space="0" w:color="000000"/>
              <w:right w:val="single" w:sz="4" w:space="0" w:color="000000"/>
            </w:tcBorders>
          </w:tcPr>
          <w:p w14:paraId="00001789" w14:textId="57F944FD" w:rsidR="00C77964" w:rsidRDefault="005C2A16">
            <w:pPr>
              <w:spacing w:line="360" w:lineRule="auto"/>
              <w:rPr>
                <w:sz w:val="24"/>
                <w:szCs w:val="24"/>
              </w:rPr>
            </w:pPr>
            <w:r>
              <w:rPr>
                <w:sz w:val="24"/>
                <w:szCs w:val="24"/>
              </w:rPr>
              <w:t>Hrvat</w:t>
            </w:r>
            <w:r w:rsidR="003474E6">
              <w:rPr>
                <w:sz w:val="24"/>
                <w:szCs w:val="24"/>
              </w:rPr>
              <w:t xml:space="preserve">ski jezik, </w:t>
            </w:r>
            <w:r>
              <w:rPr>
                <w:sz w:val="24"/>
                <w:szCs w:val="24"/>
              </w:rPr>
              <w:t>Matemati</w:t>
            </w:r>
            <w:r w:rsidR="003474E6">
              <w:rPr>
                <w:sz w:val="24"/>
                <w:szCs w:val="24"/>
              </w:rPr>
              <w:t>ka</w:t>
            </w:r>
          </w:p>
        </w:tc>
        <w:tc>
          <w:tcPr>
            <w:tcW w:w="1701" w:type="dxa"/>
            <w:tcBorders>
              <w:top w:val="single" w:sz="4" w:space="0" w:color="000000"/>
              <w:left w:val="single" w:sz="4" w:space="0" w:color="000000"/>
              <w:bottom w:val="single" w:sz="4" w:space="0" w:color="000000"/>
              <w:right w:val="single" w:sz="4" w:space="0" w:color="000000"/>
            </w:tcBorders>
          </w:tcPr>
          <w:p w14:paraId="0000178A" w14:textId="77777777" w:rsidR="00C77964" w:rsidRDefault="003474E6">
            <w:pPr>
              <w:spacing w:line="360" w:lineRule="auto"/>
              <w:rPr>
                <w:sz w:val="24"/>
                <w:szCs w:val="24"/>
              </w:rPr>
            </w:pPr>
            <w:r>
              <w:rPr>
                <w:sz w:val="24"/>
                <w:szCs w:val="24"/>
              </w:rPr>
              <w:t>2.b</w:t>
            </w:r>
          </w:p>
        </w:tc>
        <w:tc>
          <w:tcPr>
            <w:tcW w:w="1417" w:type="dxa"/>
            <w:tcBorders>
              <w:top w:val="single" w:sz="4" w:space="0" w:color="000000"/>
              <w:left w:val="single" w:sz="4" w:space="0" w:color="000000"/>
              <w:bottom w:val="single" w:sz="4" w:space="0" w:color="000000"/>
              <w:right w:val="single" w:sz="4" w:space="0" w:color="000000"/>
            </w:tcBorders>
          </w:tcPr>
          <w:p w14:paraId="0000178B" w14:textId="77777777" w:rsidR="00C77964" w:rsidRDefault="003474E6">
            <w:pPr>
              <w:spacing w:line="360" w:lineRule="auto"/>
              <w:rPr>
                <w:sz w:val="24"/>
                <w:szCs w:val="24"/>
              </w:rPr>
            </w:pPr>
            <w:r>
              <w:rPr>
                <w:sz w:val="24"/>
                <w:szCs w:val="24"/>
              </w:rPr>
              <w:t>1</w:t>
            </w:r>
          </w:p>
        </w:tc>
        <w:tc>
          <w:tcPr>
            <w:tcW w:w="1560" w:type="dxa"/>
            <w:tcBorders>
              <w:top w:val="single" w:sz="4" w:space="0" w:color="000000"/>
              <w:left w:val="single" w:sz="4" w:space="0" w:color="000000"/>
              <w:bottom w:val="single" w:sz="4" w:space="0" w:color="000000"/>
              <w:right w:val="single" w:sz="4" w:space="0" w:color="000000"/>
            </w:tcBorders>
          </w:tcPr>
          <w:p w14:paraId="0000178C" w14:textId="77777777" w:rsidR="00C77964" w:rsidRDefault="003474E6">
            <w:pPr>
              <w:spacing w:line="360" w:lineRule="auto"/>
              <w:rPr>
                <w:sz w:val="24"/>
                <w:szCs w:val="24"/>
              </w:rPr>
            </w:pPr>
            <w:r>
              <w:rPr>
                <w:sz w:val="24"/>
                <w:szCs w:val="24"/>
              </w:rPr>
              <w:t>35</w:t>
            </w:r>
          </w:p>
        </w:tc>
      </w:tr>
      <w:tr w:rsidR="00C77964" w14:paraId="440B1718" w14:textId="77777777">
        <w:tc>
          <w:tcPr>
            <w:tcW w:w="2552" w:type="dxa"/>
            <w:tcBorders>
              <w:top w:val="single" w:sz="4" w:space="0" w:color="000000"/>
              <w:left w:val="single" w:sz="4" w:space="0" w:color="000000"/>
              <w:bottom w:val="single" w:sz="4" w:space="0" w:color="000000"/>
              <w:right w:val="single" w:sz="4" w:space="0" w:color="000000"/>
            </w:tcBorders>
            <w:shd w:val="clear" w:color="auto" w:fill="E2EFD9"/>
          </w:tcPr>
          <w:p w14:paraId="0000178D" w14:textId="77777777" w:rsidR="00C77964" w:rsidRDefault="003474E6">
            <w:pPr>
              <w:spacing w:line="360" w:lineRule="auto"/>
              <w:rPr>
                <w:sz w:val="24"/>
                <w:szCs w:val="24"/>
              </w:rPr>
            </w:pPr>
            <w:r>
              <w:rPr>
                <w:sz w:val="24"/>
                <w:szCs w:val="24"/>
              </w:rPr>
              <w:t>Kristina Puklin</w:t>
            </w:r>
          </w:p>
        </w:tc>
        <w:tc>
          <w:tcPr>
            <w:tcW w:w="1701" w:type="dxa"/>
            <w:tcBorders>
              <w:top w:val="single" w:sz="4" w:space="0" w:color="000000"/>
              <w:left w:val="single" w:sz="4" w:space="0" w:color="000000"/>
              <w:bottom w:val="single" w:sz="4" w:space="0" w:color="000000"/>
              <w:right w:val="single" w:sz="4" w:space="0" w:color="000000"/>
            </w:tcBorders>
          </w:tcPr>
          <w:p w14:paraId="0000178E" w14:textId="5F790440" w:rsidR="00C77964" w:rsidRDefault="005C2A16">
            <w:pPr>
              <w:spacing w:line="360" w:lineRule="auto"/>
              <w:rPr>
                <w:sz w:val="24"/>
                <w:szCs w:val="24"/>
              </w:rPr>
            </w:pPr>
            <w:r>
              <w:rPr>
                <w:sz w:val="24"/>
                <w:szCs w:val="24"/>
              </w:rPr>
              <w:t>Hrvat</w:t>
            </w:r>
            <w:r w:rsidR="003474E6">
              <w:rPr>
                <w:sz w:val="24"/>
                <w:szCs w:val="24"/>
              </w:rPr>
              <w:t xml:space="preserve">ski jezik, </w:t>
            </w:r>
            <w:r>
              <w:rPr>
                <w:sz w:val="24"/>
                <w:szCs w:val="24"/>
              </w:rPr>
              <w:t>Matemati</w:t>
            </w:r>
            <w:r w:rsidR="003474E6">
              <w:rPr>
                <w:sz w:val="24"/>
                <w:szCs w:val="24"/>
              </w:rPr>
              <w:t>ka</w:t>
            </w:r>
          </w:p>
        </w:tc>
        <w:tc>
          <w:tcPr>
            <w:tcW w:w="1701" w:type="dxa"/>
            <w:tcBorders>
              <w:top w:val="single" w:sz="4" w:space="0" w:color="000000"/>
              <w:left w:val="single" w:sz="4" w:space="0" w:color="000000"/>
              <w:bottom w:val="single" w:sz="4" w:space="0" w:color="000000"/>
              <w:right w:val="single" w:sz="4" w:space="0" w:color="000000"/>
            </w:tcBorders>
          </w:tcPr>
          <w:p w14:paraId="0000178F" w14:textId="77777777" w:rsidR="00C77964" w:rsidRDefault="003474E6">
            <w:pPr>
              <w:spacing w:line="360" w:lineRule="auto"/>
              <w:rPr>
                <w:sz w:val="24"/>
                <w:szCs w:val="24"/>
              </w:rPr>
            </w:pPr>
            <w:r>
              <w:rPr>
                <w:sz w:val="24"/>
                <w:szCs w:val="24"/>
              </w:rPr>
              <w:t>3.a</w:t>
            </w:r>
          </w:p>
        </w:tc>
        <w:tc>
          <w:tcPr>
            <w:tcW w:w="1417" w:type="dxa"/>
            <w:tcBorders>
              <w:top w:val="single" w:sz="4" w:space="0" w:color="000000"/>
              <w:left w:val="single" w:sz="4" w:space="0" w:color="000000"/>
              <w:bottom w:val="single" w:sz="4" w:space="0" w:color="000000"/>
              <w:right w:val="single" w:sz="4" w:space="0" w:color="000000"/>
            </w:tcBorders>
          </w:tcPr>
          <w:p w14:paraId="00001790" w14:textId="77777777" w:rsidR="00C77964" w:rsidRDefault="003474E6">
            <w:pPr>
              <w:spacing w:line="360" w:lineRule="auto"/>
              <w:rPr>
                <w:sz w:val="24"/>
                <w:szCs w:val="24"/>
              </w:rPr>
            </w:pPr>
            <w:r>
              <w:rPr>
                <w:sz w:val="24"/>
                <w:szCs w:val="24"/>
              </w:rPr>
              <w:t>1</w:t>
            </w:r>
          </w:p>
        </w:tc>
        <w:tc>
          <w:tcPr>
            <w:tcW w:w="1560" w:type="dxa"/>
            <w:tcBorders>
              <w:top w:val="single" w:sz="4" w:space="0" w:color="000000"/>
              <w:left w:val="single" w:sz="4" w:space="0" w:color="000000"/>
              <w:bottom w:val="single" w:sz="4" w:space="0" w:color="000000"/>
              <w:right w:val="single" w:sz="4" w:space="0" w:color="000000"/>
            </w:tcBorders>
          </w:tcPr>
          <w:p w14:paraId="00001791" w14:textId="77777777" w:rsidR="00C77964" w:rsidRDefault="003474E6">
            <w:pPr>
              <w:spacing w:line="360" w:lineRule="auto"/>
              <w:rPr>
                <w:sz w:val="24"/>
                <w:szCs w:val="24"/>
              </w:rPr>
            </w:pPr>
            <w:r>
              <w:rPr>
                <w:sz w:val="24"/>
                <w:szCs w:val="24"/>
              </w:rPr>
              <w:t>35</w:t>
            </w:r>
          </w:p>
        </w:tc>
      </w:tr>
      <w:tr w:rsidR="00C77964" w14:paraId="7881BAE6" w14:textId="77777777">
        <w:tc>
          <w:tcPr>
            <w:tcW w:w="2552" w:type="dxa"/>
            <w:tcBorders>
              <w:top w:val="single" w:sz="4" w:space="0" w:color="000000"/>
              <w:left w:val="single" w:sz="4" w:space="0" w:color="000000"/>
              <w:bottom w:val="single" w:sz="4" w:space="0" w:color="000000"/>
              <w:right w:val="single" w:sz="4" w:space="0" w:color="000000"/>
            </w:tcBorders>
            <w:shd w:val="clear" w:color="auto" w:fill="E2EFD9"/>
          </w:tcPr>
          <w:p w14:paraId="00001792" w14:textId="77777777" w:rsidR="00C77964" w:rsidRDefault="003474E6">
            <w:pPr>
              <w:spacing w:line="360" w:lineRule="auto"/>
              <w:rPr>
                <w:sz w:val="24"/>
                <w:szCs w:val="24"/>
              </w:rPr>
            </w:pPr>
            <w:r>
              <w:rPr>
                <w:sz w:val="24"/>
                <w:szCs w:val="24"/>
              </w:rPr>
              <w:t>Karla Carić</w:t>
            </w:r>
          </w:p>
        </w:tc>
        <w:tc>
          <w:tcPr>
            <w:tcW w:w="1701" w:type="dxa"/>
            <w:tcBorders>
              <w:top w:val="single" w:sz="4" w:space="0" w:color="000000"/>
              <w:left w:val="single" w:sz="4" w:space="0" w:color="000000"/>
              <w:bottom w:val="single" w:sz="4" w:space="0" w:color="000000"/>
              <w:right w:val="single" w:sz="4" w:space="0" w:color="000000"/>
            </w:tcBorders>
          </w:tcPr>
          <w:p w14:paraId="00001793" w14:textId="14A16ABE" w:rsidR="00C77964" w:rsidRDefault="005C2A16">
            <w:pPr>
              <w:spacing w:line="360" w:lineRule="auto"/>
              <w:rPr>
                <w:sz w:val="24"/>
                <w:szCs w:val="24"/>
              </w:rPr>
            </w:pPr>
            <w:r>
              <w:rPr>
                <w:sz w:val="24"/>
                <w:szCs w:val="24"/>
              </w:rPr>
              <w:t>Hrvat</w:t>
            </w:r>
            <w:r w:rsidR="003474E6">
              <w:rPr>
                <w:sz w:val="24"/>
                <w:szCs w:val="24"/>
              </w:rPr>
              <w:t xml:space="preserve">ski jezik, </w:t>
            </w:r>
            <w:r>
              <w:rPr>
                <w:sz w:val="24"/>
                <w:szCs w:val="24"/>
              </w:rPr>
              <w:t>Matemati</w:t>
            </w:r>
            <w:r w:rsidR="003474E6">
              <w:rPr>
                <w:sz w:val="24"/>
                <w:szCs w:val="24"/>
              </w:rPr>
              <w:t>ka</w:t>
            </w:r>
          </w:p>
        </w:tc>
        <w:tc>
          <w:tcPr>
            <w:tcW w:w="1701" w:type="dxa"/>
            <w:tcBorders>
              <w:top w:val="single" w:sz="4" w:space="0" w:color="000000"/>
              <w:left w:val="single" w:sz="4" w:space="0" w:color="000000"/>
              <w:bottom w:val="single" w:sz="4" w:space="0" w:color="000000"/>
              <w:right w:val="single" w:sz="4" w:space="0" w:color="000000"/>
            </w:tcBorders>
          </w:tcPr>
          <w:p w14:paraId="00001794" w14:textId="77777777" w:rsidR="00C77964" w:rsidRDefault="003474E6">
            <w:pPr>
              <w:spacing w:line="360" w:lineRule="auto"/>
              <w:rPr>
                <w:sz w:val="24"/>
                <w:szCs w:val="24"/>
              </w:rPr>
            </w:pPr>
            <w:r>
              <w:rPr>
                <w:sz w:val="24"/>
                <w:szCs w:val="24"/>
              </w:rPr>
              <w:t>3.b</w:t>
            </w:r>
          </w:p>
        </w:tc>
        <w:tc>
          <w:tcPr>
            <w:tcW w:w="1417" w:type="dxa"/>
            <w:tcBorders>
              <w:top w:val="single" w:sz="4" w:space="0" w:color="000000"/>
              <w:left w:val="single" w:sz="4" w:space="0" w:color="000000"/>
              <w:bottom w:val="single" w:sz="4" w:space="0" w:color="000000"/>
              <w:right w:val="single" w:sz="4" w:space="0" w:color="000000"/>
            </w:tcBorders>
          </w:tcPr>
          <w:p w14:paraId="00001795" w14:textId="77777777" w:rsidR="00C77964" w:rsidRDefault="003474E6">
            <w:pPr>
              <w:spacing w:line="360" w:lineRule="auto"/>
              <w:rPr>
                <w:sz w:val="24"/>
                <w:szCs w:val="24"/>
              </w:rPr>
            </w:pPr>
            <w:r>
              <w:rPr>
                <w:sz w:val="24"/>
                <w:szCs w:val="24"/>
              </w:rPr>
              <w:t>1</w:t>
            </w:r>
          </w:p>
        </w:tc>
        <w:tc>
          <w:tcPr>
            <w:tcW w:w="1560" w:type="dxa"/>
            <w:tcBorders>
              <w:top w:val="single" w:sz="4" w:space="0" w:color="000000"/>
              <w:left w:val="single" w:sz="4" w:space="0" w:color="000000"/>
              <w:bottom w:val="single" w:sz="4" w:space="0" w:color="000000"/>
              <w:right w:val="single" w:sz="4" w:space="0" w:color="000000"/>
            </w:tcBorders>
          </w:tcPr>
          <w:p w14:paraId="00001796" w14:textId="77777777" w:rsidR="00C77964" w:rsidRDefault="003474E6">
            <w:pPr>
              <w:spacing w:line="360" w:lineRule="auto"/>
              <w:rPr>
                <w:sz w:val="24"/>
                <w:szCs w:val="24"/>
              </w:rPr>
            </w:pPr>
            <w:r>
              <w:rPr>
                <w:sz w:val="24"/>
                <w:szCs w:val="24"/>
              </w:rPr>
              <w:t>35</w:t>
            </w:r>
          </w:p>
        </w:tc>
      </w:tr>
      <w:tr w:rsidR="00C77964" w14:paraId="23EBF8D3" w14:textId="77777777">
        <w:tc>
          <w:tcPr>
            <w:tcW w:w="2552" w:type="dxa"/>
            <w:tcBorders>
              <w:top w:val="single" w:sz="4" w:space="0" w:color="000000"/>
              <w:left w:val="single" w:sz="4" w:space="0" w:color="000000"/>
              <w:bottom w:val="single" w:sz="4" w:space="0" w:color="000000"/>
              <w:right w:val="single" w:sz="4" w:space="0" w:color="000000"/>
            </w:tcBorders>
            <w:shd w:val="clear" w:color="auto" w:fill="E2EFD9"/>
          </w:tcPr>
          <w:p w14:paraId="00001797" w14:textId="77777777" w:rsidR="00C77964" w:rsidRDefault="003474E6">
            <w:pPr>
              <w:spacing w:line="360" w:lineRule="auto"/>
              <w:rPr>
                <w:sz w:val="24"/>
                <w:szCs w:val="24"/>
              </w:rPr>
            </w:pPr>
            <w:r>
              <w:rPr>
                <w:sz w:val="24"/>
                <w:szCs w:val="24"/>
              </w:rPr>
              <w:t>Milan Pleša</w:t>
            </w:r>
          </w:p>
          <w:p w14:paraId="00001798" w14:textId="77777777" w:rsidR="00C77964" w:rsidRDefault="003474E6">
            <w:pPr>
              <w:spacing w:line="360" w:lineRule="auto"/>
              <w:rPr>
                <w:sz w:val="24"/>
                <w:szCs w:val="24"/>
              </w:rPr>
            </w:pPr>
            <w:r>
              <w:rPr>
                <w:sz w:val="24"/>
                <w:szCs w:val="24"/>
              </w:rPr>
              <w:t>(z. Valentina Šušnjarac)</w:t>
            </w:r>
          </w:p>
        </w:tc>
        <w:tc>
          <w:tcPr>
            <w:tcW w:w="1701" w:type="dxa"/>
            <w:tcBorders>
              <w:top w:val="single" w:sz="4" w:space="0" w:color="000000"/>
              <w:left w:val="single" w:sz="4" w:space="0" w:color="000000"/>
              <w:bottom w:val="single" w:sz="4" w:space="0" w:color="000000"/>
              <w:right w:val="single" w:sz="4" w:space="0" w:color="000000"/>
            </w:tcBorders>
          </w:tcPr>
          <w:p w14:paraId="00001799" w14:textId="08CF1F5C" w:rsidR="00C77964" w:rsidRDefault="005C2A16">
            <w:pPr>
              <w:spacing w:line="360" w:lineRule="auto"/>
              <w:rPr>
                <w:sz w:val="24"/>
                <w:szCs w:val="24"/>
              </w:rPr>
            </w:pPr>
            <w:r>
              <w:rPr>
                <w:sz w:val="24"/>
                <w:szCs w:val="24"/>
              </w:rPr>
              <w:t>Hrvat</w:t>
            </w:r>
            <w:r w:rsidR="003474E6">
              <w:rPr>
                <w:sz w:val="24"/>
                <w:szCs w:val="24"/>
              </w:rPr>
              <w:t xml:space="preserve">ski jezik, </w:t>
            </w:r>
            <w:r>
              <w:rPr>
                <w:sz w:val="24"/>
                <w:szCs w:val="24"/>
              </w:rPr>
              <w:t>Matemati</w:t>
            </w:r>
            <w:r w:rsidR="003474E6">
              <w:rPr>
                <w:sz w:val="24"/>
                <w:szCs w:val="24"/>
              </w:rPr>
              <w:t>ka</w:t>
            </w:r>
          </w:p>
        </w:tc>
        <w:tc>
          <w:tcPr>
            <w:tcW w:w="1701" w:type="dxa"/>
            <w:tcBorders>
              <w:top w:val="single" w:sz="4" w:space="0" w:color="000000"/>
              <w:left w:val="single" w:sz="4" w:space="0" w:color="000000"/>
              <w:bottom w:val="single" w:sz="4" w:space="0" w:color="000000"/>
              <w:right w:val="single" w:sz="4" w:space="0" w:color="000000"/>
            </w:tcBorders>
          </w:tcPr>
          <w:p w14:paraId="0000179A" w14:textId="77777777" w:rsidR="00C77964" w:rsidRDefault="003474E6">
            <w:pPr>
              <w:spacing w:line="360" w:lineRule="auto"/>
              <w:rPr>
                <w:sz w:val="24"/>
                <w:szCs w:val="24"/>
              </w:rPr>
            </w:pPr>
            <w:r>
              <w:rPr>
                <w:sz w:val="24"/>
                <w:szCs w:val="24"/>
              </w:rPr>
              <w:t>4.a</w:t>
            </w:r>
          </w:p>
        </w:tc>
        <w:tc>
          <w:tcPr>
            <w:tcW w:w="1417" w:type="dxa"/>
            <w:tcBorders>
              <w:top w:val="single" w:sz="4" w:space="0" w:color="000000"/>
              <w:left w:val="single" w:sz="4" w:space="0" w:color="000000"/>
              <w:bottom w:val="single" w:sz="4" w:space="0" w:color="000000"/>
              <w:right w:val="single" w:sz="4" w:space="0" w:color="000000"/>
            </w:tcBorders>
          </w:tcPr>
          <w:p w14:paraId="0000179B" w14:textId="77777777" w:rsidR="00C77964" w:rsidRDefault="003474E6">
            <w:pPr>
              <w:spacing w:line="360" w:lineRule="auto"/>
              <w:rPr>
                <w:sz w:val="24"/>
                <w:szCs w:val="24"/>
              </w:rPr>
            </w:pPr>
            <w:r>
              <w:rPr>
                <w:sz w:val="24"/>
                <w:szCs w:val="24"/>
              </w:rPr>
              <w:t>1</w:t>
            </w:r>
          </w:p>
        </w:tc>
        <w:tc>
          <w:tcPr>
            <w:tcW w:w="1560" w:type="dxa"/>
            <w:tcBorders>
              <w:top w:val="single" w:sz="4" w:space="0" w:color="000000"/>
              <w:left w:val="single" w:sz="4" w:space="0" w:color="000000"/>
              <w:bottom w:val="single" w:sz="4" w:space="0" w:color="000000"/>
              <w:right w:val="single" w:sz="4" w:space="0" w:color="000000"/>
            </w:tcBorders>
          </w:tcPr>
          <w:p w14:paraId="0000179C" w14:textId="77777777" w:rsidR="00C77964" w:rsidRDefault="003474E6">
            <w:pPr>
              <w:spacing w:line="360" w:lineRule="auto"/>
              <w:rPr>
                <w:sz w:val="24"/>
                <w:szCs w:val="24"/>
              </w:rPr>
            </w:pPr>
            <w:r>
              <w:rPr>
                <w:sz w:val="24"/>
                <w:szCs w:val="24"/>
              </w:rPr>
              <w:t>35</w:t>
            </w:r>
          </w:p>
        </w:tc>
      </w:tr>
      <w:tr w:rsidR="00C77964" w14:paraId="2EB58674" w14:textId="77777777">
        <w:tc>
          <w:tcPr>
            <w:tcW w:w="2552" w:type="dxa"/>
            <w:tcBorders>
              <w:top w:val="single" w:sz="4" w:space="0" w:color="000000"/>
              <w:left w:val="single" w:sz="4" w:space="0" w:color="000000"/>
              <w:bottom w:val="single" w:sz="4" w:space="0" w:color="000000"/>
              <w:right w:val="single" w:sz="4" w:space="0" w:color="000000"/>
            </w:tcBorders>
            <w:shd w:val="clear" w:color="auto" w:fill="E2EFD9"/>
          </w:tcPr>
          <w:p w14:paraId="0000179D" w14:textId="77777777" w:rsidR="00C77964" w:rsidRDefault="003474E6">
            <w:pPr>
              <w:spacing w:line="360" w:lineRule="auto"/>
              <w:rPr>
                <w:sz w:val="24"/>
                <w:szCs w:val="24"/>
              </w:rPr>
            </w:pPr>
            <w:r>
              <w:rPr>
                <w:sz w:val="24"/>
                <w:szCs w:val="24"/>
              </w:rPr>
              <w:t>Lana Bistrović</w:t>
            </w:r>
          </w:p>
        </w:tc>
        <w:tc>
          <w:tcPr>
            <w:tcW w:w="1701" w:type="dxa"/>
            <w:tcBorders>
              <w:top w:val="single" w:sz="4" w:space="0" w:color="000000"/>
              <w:left w:val="single" w:sz="4" w:space="0" w:color="000000"/>
              <w:bottom w:val="single" w:sz="4" w:space="0" w:color="000000"/>
              <w:right w:val="single" w:sz="4" w:space="0" w:color="000000"/>
            </w:tcBorders>
          </w:tcPr>
          <w:p w14:paraId="0000179E" w14:textId="558265B4" w:rsidR="00C77964" w:rsidRDefault="005C2A16">
            <w:pPr>
              <w:spacing w:line="360" w:lineRule="auto"/>
              <w:rPr>
                <w:sz w:val="24"/>
                <w:szCs w:val="24"/>
              </w:rPr>
            </w:pPr>
            <w:r>
              <w:rPr>
                <w:sz w:val="24"/>
                <w:szCs w:val="24"/>
              </w:rPr>
              <w:t>Hrvat</w:t>
            </w:r>
            <w:r w:rsidR="003474E6">
              <w:rPr>
                <w:sz w:val="24"/>
                <w:szCs w:val="24"/>
              </w:rPr>
              <w:t xml:space="preserve">ski jezik, </w:t>
            </w:r>
            <w:r>
              <w:rPr>
                <w:sz w:val="24"/>
                <w:szCs w:val="24"/>
              </w:rPr>
              <w:t>Matemati</w:t>
            </w:r>
            <w:r w:rsidR="003474E6">
              <w:rPr>
                <w:sz w:val="24"/>
                <w:szCs w:val="24"/>
              </w:rPr>
              <w:t>ka</w:t>
            </w:r>
          </w:p>
        </w:tc>
        <w:tc>
          <w:tcPr>
            <w:tcW w:w="1701" w:type="dxa"/>
            <w:tcBorders>
              <w:top w:val="single" w:sz="4" w:space="0" w:color="000000"/>
              <w:left w:val="single" w:sz="4" w:space="0" w:color="000000"/>
              <w:bottom w:val="single" w:sz="4" w:space="0" w:color="000000"/>
              <w:right w:val="single" w:sz="4" w:space="0" w:color="000000"/>
            </w:tcBorders>
          </w:tcPr>
          <w:p w14:paraId="0000179F" w14:textId="77777777" w:rsidR="00C77964" w:rsidRDefault="003474E6">
            <w:pPr>
              <w:spacing w:line="360" w:lineRule="auto"/>
              <w:rPr>
                <w:sz w:val="24"/>
                <w:szCs w:val="24"/>
              </w:rPr>
            </w:pPr>
            <w:r>
              <w:rPr>
                <w:sz w:val="24"/>
                <w:szCs w:val="24"/>
              </w:rPr>
              <w:t>4.b</w:t>
            </w:r>
          </w:p>
        </w:tc>
        <w:tc>
          <w:tcPr>
            <w:tcW w:w="1417" w:type="dxa"/>
            <w:tcBorders>
              <w:top w:val="single" w:sz="4" w:space="0" w:color="000000"/>
              <w:left w:val="single" w:sz="4" w:space="0" w:color="000000"/>
              <w:bottom w:val="single" w:sz="4" w:space="0" w:color="000000"/>
              <w:right w:val="single" w:sz="4" w:space="0" w:color="000000"/>
            </w:tcBorders>
          </w:tcPr>
          <w:p w14:paraId="000017A0" w14:textId="77777777" w:rsidR="00C77964" w:rsidRDefault="003474E6">
            <w:pPr>
              <w:spacing w:line="360" w:lineRule="auto"/>
              <w:rPr>
                <w:sz w:val="24"/>
                <w:szCs w:val="24"/>
              </w:rPr>
            </w:pPr>
            <w:r>
              <w:rPr>
                <w:sz w:val="24"/>
                <w:szCs w:val="24"/>
              </w:rPr>
              <w:t>1</w:t>
            </w:r>
          </w:p>
        </w:tc>
        <w:tc>
          <w:tcPr>
            <w:tcW w:w="1560" w:type="dxa"/>
            <w:tcBorders>
              <w:top w:val="single" w:sz="4" w:space="0" w:color="000000"/>
              <w:left w:val="single" w:sz="4" w:space="0" w:color="000000"/>
              <w:bottom w:val="single" w:sz="4" w:space="0" w:color="000000"/>
              <w:right w:val="single" w:sz="4" w:space="0" w:color="000000"/>
            </w:tcBorders>
          </w:tcPr>
          <w:p w14:paraId="000017A1" w14:textId="77777777" w:rsidR="00C77964" w:rsidRDefault="003474E6">
            <w:pPr>
              <w:spacing w:line="360" w:lineRule="auto"/>
              <w:rPr>
                <w:sz w:val="24"/>
                <w:szCs w:val="24"/>
              </w:rPr>
            </w:pPr>
            <w:r>
              <w:rPr>
                <w:sz w:val="24"/>
                <w:szCs w:val="24"/>
              </w:rPr>
              <w:t>35</w:t>
            </w:r>
          </w:p>
        </w:tc>
      </w:tr>
      <w:tr w:rsidR="00C77964" w14:paraId="04F3D4C7" w14:textId="77777777">
        <w:tc>
          <w:tcPr>
            <w:tcW w:w="2552" w:type="dxa"/>
            <w:tcBorders>
              <w:top w:val="single" w:sz="4" w:space="0" w:color="000000"/>
              <w:left w:val="single" w:sz="4" w:space="0" w:color="000000"/>
              <w:bottom w:val="single" w:sz="4" w:space="0" w:color="000000"/>
              <w:right w:val="single" w:sz="4" w:space="0" w:color="000000"/>
            </w:tcBorders>
            <w:shd w:val="clear" w:color="auto" w:fill="E2EFD9"/>
          </w:tcPr>
          <w:p w14:paraId="000017A2" w14:textId="77777777" w:rsidR="00C77964" w:rsidRDefault="003474E6">
            <w:pPr>
              <w:spacing w:line="360" w:lineRule="auto"/>
              <w:rPr>
                <w:sz w:val="24"/>
                <w:szCs w:val="24"/>
              </w:rPr>
            </w:pPr>
            <w:r>
              <w:rPr>
                <w:sz w:val="24"/>
                <w:szCs w:val="24"/>
              </w:rPr>
              <w:t>Marina Uvalić Sertić</w:t>
            </w:r>
          </w:p>
        </w:tc>
        <w:tc>
          <w:tcPr>
            <w:tcW w:w="1701" w:type="dxa"/>
            <w:tcBorders>
              <w:top w:val="single" w:sz="4" w:space="0" w:color="000000"/>
              <w:left w:val="single" w:sz="4" w:space="0" w:color="000000"/>
              <w:bottom w:val="single" w:sz="4" w:space="0" w:color="000000"/>
              <w:right w:val="single" w:sz="4" w:space="0" w:color="000000"/>
            </w:tcBorders>
          </w:tcPr>
          <w:p w14:paraId="000017A3" w14:textId="3489DFD0" w:rsidR="00C77964" w:rsidRDefault="005C2A16">
            <w:pPr>
              <w:spacing w:line="360" w:lineRule="auto"/>
              <w:rPr>
                <w:sz w:val="24"/>
                <w:szCs w:val="24"/>
              </w:rPr>
            </w:pPr>
            <w:r>
              <w:rPr>
                <w:sz w:val="24"/>
                <w:szCs w:val="24"/>
              </w:rPr>
              <w:t>Hrvat</w:t>
            </w:r>
            <w:r w:rsidR="003474E6">
              <w:rPr>
                <w:sz w:val="24"/>
                <w:szCs w:val="24"/>
              </w:rPr>
              <w:t>ski jezik</w:t>
            </w:r>
          </w:p>
        </w:tc>
        <w:tc>
          <w:tcPr>
            <w:tcW w:w="1701" w:type="dxa"/>
            <w:tcBorders>
              <w:top w:val="single" w:sz="4" w:space="0" w:color="000000"/>
              <w:left w:val="single" w:sz="4" w:space="0" w:color="000000"/>
              <w:bottom w:val="single" w:sz="4" w:space="0" w:color="000000"/>
              <w:right w:val="single" w:sz="4" w:space="0" w:color="000000"/>
            </w:tcBorders>
          </w:tcPr>
          <w:p w14:paraId="000017A4" w14:textId="77777777" w:rsidR="00C77964" w:rsidRDefault="003474E6">
            <w:pPr>
              <w:spacing w:line="360" w:lineRule="auto"/>
              <w:rPr>
                <w:sz w:val="24"/>
                <w:szCs w:val="24"/>
              </w:rPr>
            </w:pPr>
            <w:r>
              <w:rPr>
                <w:sz w:val="24"/>
                <w:szCs w:val="24"/>
              </w:rPr>
              <w:t>5.a,5.b,7.a,7.b</w:t>
            </w:r>
          </w:p>
        </w:tc>
        <w:tc>
          <w:tcPr>
            <w:tcW w:w="1417" w:type="dxa"/>
            <w:tcBorders>
              <w:top w:val="single" w:sz="4" w:space="0" w:color="000000"/>
              <w:left w:val="single" w:sz="4" w:space="0" w:color="000000"/>
              <w:bottom w:val="single" w:sz="4" w:space="0" w:color="000000"/>
              <w:right w:val="single" w:sz="4" w:space="0" w:color="000000"/>
            </w:tcBorders>
          </w:tcPr>
          <w:p w14:paraId="000017A5" w14:textId="77777777" w:rsidR="00C77964" w:rsidRDefault="003474E6">
            <w:pPr>
              <w:spacing w:line="360" w:lineRule="auto"/>
              <w:rPr>
                <w:sz w:val="24"/>
                <w:szCs w:val="24"/>
              </w:rPr>
            </w:pPr>
            <w:r>
              <w:rPr>
                <w:sz w:val="24"/>
                <w:szCs w:val="24"/>
              </w:rPr>
              <w:t>1</w:t>
            </w:r>
          </w:p>
        </w:tc>
        <w:tc>
          <w:tcPr>
            <w:tcW w:w="1560" w:type="dxa"/>
            <w:tcBorders>
              <w:top w:val="single" w:sz="4" w:space="0" w:color="000000"/>
              <w:left w:val="single" w:sz="4" w:space="0" w:color="000000"/>
              <w:bottom w:val="single" w:sz="4" w:space="0" w:color="000000"/>
              <w:right w:val="single" w:sz="4" w:space="0" w:color="000000"/>
            </w:tcBorders>
          </w:tcPr>
          <w:p w14:paraId="000017A6" w14:textId="77777777" w:rsidR="00C77964" w:rsidRDefault="003474E6">
            <w:pPr>
              <w:spacing w:line="360" w:lineRule="auto"/>
              <w:rPr>
                <w:sz w:val="24"/>
                <w:szCs w:val="24"/>
              </w:rPr>
            </w:pPr>
            <w:r>
              <w:rPr>
                <w:sz w:val="24"/>
                <w:szCs w:val="24"/>
              </w:rPr>
              <w:t>35</w:t>
            </w:r>
          </w:p>
        </w:tc>
      </w:tr>
      <w:tr w:rsidR="00C77964" w14:paraId="19369875" w14:textId="77777777">
        <w:tc>
          <w:tcPr>
            <w:tcW w:w="2552" w:type="dxa"/>
            <w:tcBorders>
              <w:top w:val="single" w:sz="4" w:space="0" w:color="000000"/>
              <w:left w:val="single" w:sz="4" w:space="0" w:color="000000"/>
              <w:bottom w:val="single" w:sz="4" w:space="0" w:color="000000"/>
              <w:right w:val="single" w:sz="4" w:space="0" w:color="000000"/>
            </w:tcBorders>
            <w:shd w:val="clear" w:color="auto" w:fill="E2EFD9"/>
          </w:tcPr>
          <w:p w14:paraId="000017A7" w14:textId="77777777" w:rsidR="00C77964" w:rsidRDefault="003474E6">
            <w:pPr>
              <w:spacing w:line="360" w:lineRule="auto"/>
              <w:rPr>
                <w:sz w:val="24"/>
                <w:szCs w:val="24"/>
              </w:rPr>
            </w:pPr>
            <w:r>
              <w:rPr>
                <w:sz w:val="24"/>
                <w:szCs w:val="24"/>
              </w:rPr>
              <w:t>Mateja Plavec</w:t>
            </w:r>
          </w:p>
        </w:tc>
        <w:tc>
          <w:tcPr>
            <w:tcW w:w="1701" w:type="dxa"/>
            <w:tcBorders>
              <w:top w:val="single" w:sz="4" w:space="0" w:color="000000"/>
              <w:left w:val="single" w:sz="4" w:space="0" w:color="000000"/>
              <w:bottom w:val="single" w:sz="4" w:space="0" w:color="000000"/>
              <w:right w:val="single" w:sz="4" w:space="0" w:color="000000"/>
            </w:tcBorders>
          </w:tcPr>
          <w:p w14:paraId="000017A8" w14:textId="6CACF53E" w:rsidR="00C77964" w:rsidRDefault="005C2A16">
            <w:pPr>
              <w:spacing w:line="360" w:lineRule="auto"/>
              <w:rPr>
                <w:sz w:val="24"/>
                <w:szCs w:val="24"/>
              </w:rPr>
            </w:pPr>
            <w:r>
              <w:rPr>
                <w:sz w:val="24"/>
                <w:szCs w:val="24"/>
              </w:rPr>
              <w:t>Hrvat</w:t>
            </w:r>
            <w:r w:rsidR="003474E6">
              <w:rPr>
                <w:sz w:val="24"/>
                <w:szCs w:val="24"/>
              </w:rPr>
              <w:t>ski jezik</w:t>
            </w:r>
          </w:p>
        </w:tc>
        <w:tc>
          <w:tcPr>
            <w:tcW w:w="1701" w:type="dxa"/>
            <w:tcBorders>
              <w:top w:val="single" w:sz="4" w:space="0" w:color="000000"/>
              <w:left w:val="single" w:sz="4" w:space="0" w:color="000000"/>
              <w:bottom w:val="single" w:sz="4" w:space="0" w:color="000000"/>
              <w:right w:val="single" w:sz="4" w:space="0" w:color="000000"/>
            </w:tcBorders>
          </w:tcPr>
          <w:p w14:paraId="000017A9" w14:textId="77777777" w:rsidR="00C77964" w:rsidRDefault="003474E6">
            <w:pPr>
              <w:spacing w:line="360" w:lineRule="auto"/>
              <w:rPr>
                <w:sz w:val="24"/>
                <w:szCs w:val="24"/>
              </w:rPr>
            </w:pPr>
            <w:r>
              <w:rPr>
                <w:sz w:val="24"/>
                <w:szCs w:val="24"/>
              </w:rPr>
              <w:t>6.b, 8.b</w:t>
            </w:r>
          </w:p>
        </w:tc>
        <w:tc>
          <w:tcPr>
            <w:tcW w:w="1417" w:type="dxa"/>
            <w:tcBorders>
              <w:top w:val="single" w:sz="4" w:space="0" w:color="000000"/>
              <w:left w:val="single" w:sz="4" w:space="0" w:color="000000"/>
              <w:bottom w:val="single" w:sz="4" w:space="0" w:color="000000"/>
              <w:right w:val="single" w:sz="4" w:space="0" w:color="000000"/>
            </w:tcBorders>
          </w:tcPr>
          <w:p w14:paraId="000017AA" w14:textId="77777777" w:rsidR="00C77964" w:rsidRDefault="003474E6">
            <w:pPr>
              <w:spacing w:line="360" w:lineRule="auto"/>
              <w:rPr>
                <w:sz w:val="24"/>
                <w:szCs w:val="24"/>
              </w:rPr>
            </w:pPr>
            <w:r>
              <w:rPr>
                <w:sz w:val="24"/>
                <w:szCs w:val="24"/>
              </w:rPr>
              <w:t>1</w:t>
            </w:r>
          </w:p>
        </w:tc>
        <w:tc>
          <w:tcPr>
            <w:tcW w:w="1560" w:type="dxa"/>
            <w:tcBorders>
              <w:top w:val="single" w:sz="4" w:space="0" w:color="000000"/>
              <w:left w:val="single" w:sz="4" w:space="0" w:color="000000"/>
              <w:bottom w:val="single" w:sz="4" w:space="0" w:color="000000"/>
              <w:right w:val="single" w:sz="4" w:space="0" w:color="000000"/>
            </w:tcBorders>
          </w:tcPr>
          <w:p w14:paraId="000017AB" w14:textId="77777777" w:rsidR="00C77964" w:rsidRDefault="003474E6">
            <w:pPr>
              <w:spacing w:line="360" w:lineRule="auto"/>
              <w:rPr>
                <w:sz w:val="24"/>
                <w:szCs w:val="24"/>
              </w:rPr>
            </w:pPr>
            <w:r>
              <w:rPr>
                <w:sz w:val="24"/>
                <w:szCs w:val="24"/>
              </w:rPr>
              <w:t>35</w:t>
            </w:r>
          </w:p>
        </w:tc>
      </w:tr>
      <w:tr w:rsidR="00C77964" w14:paraId="5E8382E4" w14:textId="77777777">
        <w:tc>
          <w:tcPr>
            <w:tcW w:w="2552" w:type="dxa"/>
            <w:tcBorders>
              <w:top w:val="single" w:sz="4" w:space="0" w:color="000000"/>
              <w:left w:val="single" w:sz="4" w:space="0" w:color="000000"/>
              <w:bottom w:val="single" w:sz="4" w:space="0" w:color="000000"/>
              <w:right w:val="single" w:sz="4" w:space="0" w:color="000000"/>
            </w:tcBorders>
            <w:shd w:val="clear" w:color="auto" w:fill="E2EFD9"/>
          </w:tcPr>
          <w:p w14:paraId="000017AC" w14:textId="77777777" w:rsidR="00C77964" w:rsidRDefault="003474E6">
            <w:pPr>
              <w:spacing w:line="360" w:lineRule="auto"/>
              <w:rPr>
                <w:sz w:val="24"/>
                <w:szCs w:val="24"/>
              </w:rPr>
            </w:pPr>
            <w:r>
              <w:rPr>
                <w:sz w:val="24"/>
                <w:szCs w:val="24"/>
              </w:rPr>
              <w:t>Maja Bobić</w:t>
            </w:r>
          </w:p>
        </w:tc>
        <w:tc>
          <w:tcPr>
            <w:tcW w:w="1701" w:type="dxa"/>
            <w:tcBorders>
              <w:top w:val="single" w:sz="4" w:space="0" w:color="000000"/>
              <w:left w:val="single" w:sz="4" w:space="0" w:color="000000"/>
              <w:bottom w:val="single" w:sz="4" w:space="0" w:color="000000"/>
              <w:right w:val="single" w:sz="4" w:space="0" w:color="000000"/>
            </w:tcBorders>
          </w:tcPr>
          <w:p w14:paraId="000017AD" w14:textId="3BFBEE95" w:rsidR="00C77964" w:rsidRDefault="006D62F3">
            <w:pPr>
              <w:spacing w:line="360" w:lineRule="auto"/>
              <w:rPr>
                <w:sz w:val="24"/>
                <w:szCs w:val="24"/>
              </w:rPr>
            </w:pPr>
            <w:r>
              <w:rPr>
                <w:sz w:val="24"/>
                <w:szCs w:val="24"/>
              </w:rPr>
              <w:t>E</w:t>
            </w:r>
            <w:r w:rsidR="003474E6">
              <w:rPr>
                <w:sz w:val="24"/>
                <w:szCs w:val="24"/>
              </w:rPr>
              <w:t>ngleski jezik</w:t>
            </w:r>
          </w:p>
        </w:tc>
        <w:tc>
          <w:tcPr>
            <w:tcW w:w="1701" w:type="dxa"/>
            <w:tcBorders>
              <w:top w:val="single" w:sz="4" w:space="0" w:color="000000"/>
              <w:left w:val="single" w:sz="4" w:space="0" w:color="000000"/>
              <w:bottom w:val="single" w:sz="4" w:space="0" w:color="000000"/>
              <w:right w:val="single" w:sz="4" w:space="0" w:color="000000"/>
            </w:tcBorders>
          </w:tcPr>
          <w:p w14:paraId="000017AE" w14:textId="77777777" w:rsidR="00C77964" w:rsidRDefault="003474E6">
            <w:pPr>
              <w:spacing w:line="360" w:lineRule="auto"/>
              <w:rPr>
                <w:sz w:val="24"/>
                <w:szCs w:val="24"/>
              </w:rPr>
            </w:pPr>
            <w:r>
              <w:rPr>
                <w:sz w:val="24"/>
                <w:szCs w:val="24"/>
              </w:rPr>
              <w:t>4.a,6.a,6.b,7.a,7.b</w:t>
            </w:r>
          </w:p>
        </w:tc>
        <w:tc>
          <w:tcPr>
            <w:tcW w:w="1417" w:type="dxa"/>
            <w:tcBorders>
              <w:top w:val="single" w:sz="4" w:space="0" w:color="000000"/>
              <w:left w:val="single" w:sz="4" w:space="0" w:color="000000"/>
              <w:bottom w:val="single" w:sz="4" w:space="0" w:color="000000"/>
              <w:right w:val="single" w:sz="4" w:space="0" w:color="000000"/>
            </w:tcBorders>
          </w:tcPr>
          <w:p w14:paraId="000017AF" w14:textId="77777777" w:rsidR="00C77964" w:rsidRDefault="003474E6">
            <w:pPr>
              <w:spacing w:line="360" w:lineRule="auto"/>
              <w:rPr>
                <w:sz w:val="24"/>
                <w:szCs w:val="24"/>
              </w:rPr>
            </w:pPr>
            <w:r>
              <w:rPr>
                <w:sz w:val="24"/>
                <w:szCs w:val="24"/>
              </w:rPr>
              <w:t>1</w:t>
            </w:r>
          </w:p>
        </w:tc>
        <w:tc>
          <w:tcPr>
            <w:tcW w:w="1560" w:type="dxa"/>
            <w:tcBorders>
              <w:top w:val="single" w:sz="4" w:space="0" w:color="000000"/>
              <w:left w:val="single" w:sz="4" w:space="0" w:color="000000"/>
              <w:bottom w:val="single" w:sz="4" w:space="0" w:color="000000"/>
              <w:right w:val="single" w:sz="4" w:space="0" w:color="000000"/>
            </w:tcBorders>
          </w:tcPr>
          <w:p w14:paraId="000017B0" w14:textId="77777777" w:rsidR="00C77964" w:rsidRDefault="003474E6">
            <w:pPr>
              <w:spacing w:line="360" w:lineRule="auto"/>
              <w:rPr>
                <w:sz w:val="24"/>
                <w:szCs w:val="24"/>
              </w:rPr>
            </w:pPr>
            <w:r>
              <w:rPr>
                <w:sz w:val="24"/>
                <w:szCs w:val="24"/>
              </w:rPr>
              <w:t>35</w:t>
            </w:r>
          </w:p>
        </w:tc>
      </w:tr>
      <w:tr w:rsidR="00C77964" w14:paraId="76413C1E" w14:textId="77777777">
        <w:tc>
          <w:tcPr>
            <w:tcW w:w="2552" w:type="dxa"/>
            <w:tcBorders>
              <w:top w:val="single" w:sz="4" w:space="0" w:color="000000"/>
              <w:left w:val="single" w:sz="4" w:space="0" w:color="000000"/>
              <w:bottom w:val="single" w:sz="4" w:space="0" w:color="000000"/>
              <w:right w:val="single" w:sz="4" w:space="0" w:color="000000"/>
            </w:tcBorders>
            <w:shd w:val="clear" w:color="auto" w:fill="E2EFD9"/>
          </w:tcPr>
          <w:p w14:paraId="000017B1" w14:textId="77777777" w:rsidR="00C77964" w:rsidRDefault="003474E6">
            <w:pPr>
              <w:spacing w:line="360" w:lineRule="auto"/>
              <w:rPr>
                <w:sz w:val="24"/>
                <w:szCs w:val="24"/>
              </w:rPr>
            </w:pPr>
            <w:r>
              <w:rPr>
                <w:sz w:val="24"/>
                <w:szCs w:val="24"/>
              </w:rPr>
              <w:t>Dario Kožić</w:t>
            </w:r>
          </w:p>
        </w:tc>
        <w:tc>
          <w:tcPr>
            <w:tcW w:w="1701" w:type="dxa"/>
            <w:tcBorders>
              <w:top w:val="single" w:sz="4" w:space="0" w:color="000000"/>
              <w:left w:val="single" w:sz="4" w:space="0" w:color="000000"/>
              <w:bottom w:val="single" w:sz="4" w:space="0" w:color="000000"/>
              <w:right w:val="single" w:sz="4" w:space="0" w:color="000000"/>
            </w:tcBorders>
          </w:tcPr>
          <w:p w14:paraId="000017B2" w14:textId="5A928299" w:rsidR="00C77964" w:rsidRDefault="006D62F3">
            <w:pPr>
              <w:spacing w:line="360" w:lineRule="auto"/>
              <w:rPr>
                <w:sz w:val="24"/>
                <w:szCs w:val="24"/>
              </w:rPr>
            </w:pPr>
            <w:r>
              <w:rPr>
                <w:sz w:val="24"/>
                <w:szCs w:val="24"/>
              </w:rPr>
              <w:t>E</w:t>
            </w:r>
            <w:r w:rsidR="003474E6">
              <w:rPr>
                <w:sz w:val="24"/>
                <w:szCs w:val="24"/>
              </w:rPr>
              <w:t>ngleski jezik</w:t>
            </w:r>
          </w:p>
        </w:tc>
        <w:tc>
          <w:tcPr>
            <w:tcW w:w="1701" w:type="dxa"/>
            <w:tcBorders>
              <w:top w:val="single" w:sz="4" w:space="0" w:color="000000"/>
              <w:left w:val="single" w:sz="4" w:space="0" w:color="000000"/>
              <w:bottom w:val="single" w:sz="4" w:space="0" w:color="000000"/>
              <w:right w:val="single" w:sz="4" w:space="0" w:color="000000"/>
            </w:tcBorders>
          </w:tcPr>
          <w:p w14:paraId="000017B3" w14:textId="77777777" w:rsidR="00C77964" w:rsidRDefault="003474E6">
            <w:pPr>
              <w:spacing w:line="360" w:lineRule="auto"/>
              <w:rPr>
                <w:sz w:val="24"/>
                <w:szCs w:val="24"/>
              </w:rPr>
            </w:pPr>
            <w:r>
              <w:rPr>
                <w:sz w:val="24"/>
                <w:szCs w:val="24"/>
              </w:rPr>
              <w:t>5.a,5.b,8.a,8.b</w:t>
            </w:r>
          </w:p>
        </w:tc>
        <w:tc>
          <w:tcPr>
            <w:tcW w:w="1417" w:type="dxa"/>
            <w:tcBorders>
              <w:top w:val="single" w:sz="4" w:space="0" w:color="000000"/>
              <w:left w:val="single" w:sz="4" w:space="0" w:color="000000"/>
              <w:bottom w:val="single" w:sz="4" w:space="0" w:color="000000"/>
              <w:right w:val="single" w:sz="4" w:space="0" w:color="000000"/>
            </w:tcBorders>
          </w:tcPr>
          <w:p w14:paraId="000017B4" w14:textId="77777777" w:rsidR="00C77964" w:rsidRDefault="003474E6">
            <w:pPr>
              <w:spacing w:line="360" w:lineRule="auto"/>
              <w:rPr>
                <w:sz w:val="24"/>
                <w:szCs w:val="24"/>
              </w:rPr>
            </w:pPr>
            <w:r>
              <w:rPr>
                <w:sz w:val="24"/>
                <w:szCs w:val="24"/>
              </w:rPr>
              <w:t>1</w:t>
            </w:r>
          </w:p>
        </w:tc>
        <w:tc>
          <w:tcPr>
            <w:tcW w:w="1560" w:type="dxa"/>
            <w:tcBorders>
              <w:top w:val="single" w:sz="4" w:space="0" w:color="000000"/>
              <w:left w:val="single" w:sz="4" w:space="0" w:color="000000"/>
              <w:bottom w:val="single" w:sz="4" w:space="0" w:color="000000"/>
              <w:right w:val="single" w:sz="4" w:space="0" w:color="000000"/>
            </w:tcBorders>
          </w:tcPr>
          <w:p w14:paraId="000017B5" w14:textId="77777777" w:rsidR="00C77964" w:rsidRDefault="003474E6">
            <w:pPr>
              <w:spacing w:line="360" w:lineRule="auto"/>
              <w:rPr>
                <w:sz w:val="24"/>
                <w:szCs w:val="24"/>
              </w:rPr>
            </w:pPr>
            <w:r>
              <w:rPr>
                <w:sz w:val="24"/>
                <w:szCs w:val="24"/>
              </w:rPr>
              <w:t>35</w:t>
            </w:r>
          </w:p>
        </w:tc>
      </w:tr>
      <w:tr w:rsidR="00C77964" w14:paraId="3FAC3C31" w14:textId="77777777">
        <w:tc>
          <w:tcPr>
            <w:tcW w:w="2552" w:type="dxa"/>
            <w:tcBorders>
              <w:top w:val="single" w:sz="4" w:space="0" w:color="000000"/>
              <w:left w:val="single" w:sz="4" w:space="0" w:color="000000"/>
              <w:bottom w:val="single" w:sz="4" w:space="0" w:color="000000"/>
              <w:right w:val="single" w:sz="4" w:space="0" w:color="000000"/>
            </w:tcBorders>
            <w:shd w:val="clear" w:color="auto" w:fill="E2EFD9"/>
          </w:tcPr>
          <w:p w14:paraId="000017B6" w14:textId="77777777" w:rsidR="00C77964" w:rsidRDefault="003474E6">
            <w:pPr>
              <w:spacing w:line="360" w:lineRule="auto"/>
              <w:rPr>
                <w:sz w:val="24"/>
                <w:szCs w:val="24"/>
              </w:rPr>
            </w:pPr>
            <w:r>
              <w:rPr>
                <w:sz w:val="24"/>
                <w:szCs w:val="24"/>
              </w:rPr>
              <w:t>Eva Pokrivač</w:t>
            </w:r>
          </w:p>
        </w:tc>
        <w:tc>
          <w:tcPr>
            <w:tcW w:w="1701" w:type="dxa"/>
            <w:tcBorders>
              <w:top w:val="single" w:sz="4" w:space="0" w:color="000000"/>
              <w:left w:val="single" w:sz="4" w:space="0" w:color="000000"/>
              <w:bottom w:val="single" w:sz="4" w:space="0" w:color="000000"/>
              <w:right w:val="single" w:sz="4" w:space="0" w:color="000000"/>
            </w:tcBorders>
          </w:tcPr>
          <w:p w14:paraId="000017B7" w14:textId="25AEF326" w:rsidR="00C77964" w:rsidRDefault="005C2A16">
            <w:pPr>
              <w:spacing w:line="360" w:lineRule="auto"/>
              <w:rPr>
                <w:sz w:val="24"/>
                <w:szCs w:val="24"/>
              </w:rPr>
            </w:pPr>
            <w:r>
              <w:rPr>
                <w:sz w:val="24"/>
                <w:szCs w:val="24"/>
              </w:rPr>
              <w:t>Matemati</w:t>
            </w:r>
            <w:r w:rsidR="003474E6">
              <w:rPr>
                <w:sz w:val="24"/>
                <w:szCs w:val="24"/>
              </w:rPr>
              <w:t>ka</w:t>
            </w:r>
          </w:p>
        </w:tc>
        <w:tc>
          <w:tcPr>
            <w:tcW w:w="1701" w:type="dxa"/>
            <w:tcBorders>
              <w:top w:val="single" w:sz="4" w:space="0" w:color="000000"/>
              <w:left w:val="single" w:sz="4" w:space="0" w:color="000000"/>
              <w:bottom w:val="single" w:sz="4" w:space="0" w:color="000000"/>
              <w:right w:val="single" w:sz="4" w:space="0" w:color="000000"/>
            </w:tcBorders>
          </w:tcPr>
          <w:p w14:paraId="000017B8" w14:textId="051C4567" w:rsidR="00C77964" w:rsidRDefault="00032A96" w:rsidP="00032A96">
            <w:pPr>
              <w:spacing w:line="360" w:lineRule="auto"/>
              <w:rPr>
                <w:sz w:val="24"/>
                <w:szCs w:val="24"/>
              </w:rPr>
            </w:pPr>
            <w:r>
              <w:rPr>
                <w:sz w:val="24"/>
                <w:szCs w:val="24"/>
              </w:rPr>
              <w:t>6</w:t>
            </w:r>
            <w:r w:rsidR="003474E6">
              <w:rPr>
                <w:sz w:val="24"/>
                <w:szCs w:val="24"/>
              </w:rPr>
              <w:t>.a,</w:t>
            </w:r>
            <w:r>
              <w:rPr>
                <w:sz w:val="24"/>
                <w:szCs w:val="24"/>
              </w:rPr>
              <w:t>6</w:t>
            </w:r>
            <w:r w:rsidR="003474E6">
              <w:rPr>
                <w:sz w:val="24"/>
                <w:szCs w:val="24"/>
              </w:rPr>
              <w:t>.b,</w:t>
            </w:r>
            <w:r>
              <w:rPr>
                <w:sz w:val="24"/>
                <w:szCs w:val="24"/>
              </w:rPr>
              <w:t>7</w:t>
            </w:r>
            <w:r w:rsidR="003474E6">
              <w:rPr>
                <w:sz w:val="24"/>
                <w:szCs w:val="24"/>
              </w:rPr>
              <w:t>.a,</w:t>
            </w:r>
            <w:r>
              <w:rPr>
                <w:sz w:val="24"/>
                <w:szCs w:val="24"/>
              </w:rPr>
              <w:t>7</w:t>
            </w:r>
            <w:r w:rsidR="003474E6">
              <w:rPr>
                <w:sz w:val="24"/>
                <w:szCs w:val="24"/>
              </w:rPr>
              <w:t>.b</w:t>
            </w:r>
          </w:p>
        </w:tc>
        <w:tc>
          <w:tcPr>
            <w:tcW w:w="1417" w:type="dxa"/>
            <w:tcBorders>
              <w:top w:val="single" w:sz="4" w:space="0" w:color="000000"/>
              <w:left w:val="single" w:sz="4" w:space="0" w:color="000000"/>
              <w:bottom w:val="single" w:sz="4" w:space="0" w:color="000000"/>
              <w:right w:val="single" w:sz="4" w:space="0" w:color="000000"/>
            </w:tcBorders>
          </w:tcPr>
          <w:p w14:paraId="000017B9" w14:textId="7CA8401B" w:rsidR="00C77964" w:rsidRDefault="00032A96">
            <w:pPr>
              <w:spacing w:line="360" w:lineRule="auto"/>
              <w:rPr>
                <w:sz w:val="24"/>
                <w:szCs w:val="24"/>
              </w:rPr>
            </w:pPr>
            <w:r>
              <w:rPr>
                <w:sz w:val="24"/>
                <w:szCs w:val="24"/>
              </w:rPr>
              <w:t>2</w:t>
            </w:r>
          </w:p>
        </w:tc>
        <w:tc>
          <w:tcPr>
            <w:tcW w:w="1560" w:type="dxa"/>
            <w:tcBorders>
              <w:top w:val="single" w:sz="4" w:space="0" w:color="000000"/>
              <w:left w:val="single" w:sz="4" w:space="0" w:color="000000"/>
              <w:bottom w:val="single" w:sz="4" w:space="0" w:color="000000"/>
              <w:right w:val="single" w:sz="4" w:space="0" w:color="000000"/>
            </w:tcBorders>
          </w:tcPr>
          <w:p w14:paraId="000017BA" w14:textId="1712A1FF" w:rsidR="00C77964" w:rsidRDefault="00032A96">
            <w:pPr>
              <w:spacing w:line="360" w:lineRule="auto"/>
              <w:rPr>
                <w:sz w:val="24"/>
                <w:szCs w:val="24"/>
              </w:rPr>
            </w:pPr>
            <w:r>
              <w:rPr>
                <w:sz w:val="24"/>
                <w:szCs w:val="24"/>
              </w:rPr>
              <w:t>70</w:t>
            </w:r>
          </w:p>
        </w:tc>
      </w:tr>
      <w:tr w:rsidR="00C77964" w14:paraId="4D8DEFDA" w14:textId="77777777">
        <w:tc>
          <w:tcPr>
            <w:tcW w:w="2552" w:type="dxa"/>
            <w:tcBorders>
              <w:top w:val="single" w:sz="4" w:space="0" w:color="000000"/>
              <w:left w:val="single" w:sz="4" w:space="0" w:color="000000"/>
              <w:bottom w:val="single" w:sz="4" w:space="0" w:color="000000"/>
              <w:right w:val="single" w:sz="4" w:space="0" w:color="000000"/>
            </w:tcBorders>
            <w:shd w:val="clear" w:color="auto" w:fill="E2EFD9"/>
          </w:tcPr>
          <w:p w14:paraId="000017BB" w14:textId="77777777" w:rsidR="00C77964" w:rsidRDefault="003474E6">
            <w:pPr>
              <w:spacing w:line="360" w:lineRule="auto"/>
              <w:rPr>
                <w:sz w:val="24"/>
                <w:szCs w:val="24"/>
              </w:rPr>
            </w:pPr>
            <w:r>
              <w:rPr>
                <w:sz w:val="24"/>
                <w:szCs w:val="24"/>
              </w:rPr>
              <w:t>Katarina Krvavica</w:t>
            </w:r>
          </w:p>
        </w:tc>
        <w:tc>
          <w:tcPr>
            <w:tcW w:w="1701" w:type="dxa"/>
            <w:tcBorders>
              <w:top w:val="single" w:sz="4" w:space="0" w:color="000000"/>
              <w:left w:val="single" w:sz="4" w:space="0" w:color="000000"/>
              <w:bottom w:val="single" w:sz="4" w:space="0" w:color="000000"/>
              <w:right w:val="single" w:sz="4" w:space="0" w:color="000000"/>
            </w:tcBorders>
          </w:tcPr>
          <w:p w14:paraId="000017BC" w14:textId="3CA7085E" w:rsidR="00C77964" w:rsidRDefault="005C2A16">
            <w:pPr>
              <w:spacing w:line="360" w:lineRule="auto"/>
              <w:rPr>
                <w:sz w:val="24"/>
                <w:szCs w:val="24"/>
              </w:rPr>
            </w:pPr>
            <w:r>
              <w:rPr>
                <w:sz w:val="24"/>
                <w:szCs w:val="24"/>
              </w:rPr>
              <w:t>Matemati</w:t>
            </w:r>
            <w:r w:rsidR="003474E6">
              <w:rPr>
                <w:sz w:val="24"/>
                <w:szCs w:val="24"/>
              </w:rPr>
              <w:t>ka</w:t>
            </w:r>
          </w:p>
        </w:tc>
        <w:tc>
          <w:tcPr>
            <w:tcW w:w="1701" w:type="dxa"/>
            <w:tcBorders>
              <w:top w:val="single" w:sz="4" w:space="0" w:color="000000"/>
              <w:left w:val="single" w:sz="4" w:space="0" w:color="000000"/>
              <w:bottom w:val="single" w:sz="4" w:space="0" w:color="000000"/>
              <w:right w:val="single" w:sz="4" w:space="0" w:color="000000"/>
            </w:tcBorders>
          </w:tcPr>
          <w:p w14:paraId="000017BD" w14:textId="11A901E1" w:rsidR="00C77964" w:rsidRDefault="00032A96" w:rsidP="00032A96">
            <w:pPr>
              <w:spacing w:line="360" w:lineRule="auto"/>
              <w:rPr>
                <w:sz w:val="24"/>
                <w:szCs w:val="24"/>
              </w:rPr>
            </w:pPr>
            <w:r>
              <w:rPr>
                <w:sz w:val="24"/>
                <w:szCs w:val="24"/>
              </w:rPr>
              <w:t>5</w:t>
            </w:r>
            <w:r w:rsidR="003474E6">
              <w:rPr>
                <w:sz w:val="24"/>
                <w:szCs w:val="24"/>
              </w:rPr>
              <w:t>.a,</w:t>
            </w:r>
            <w:r>
              <w:rPr>
                <w:sz w:val="24"/>
                <w:szCs w:val="24"/>
              </w:rPr>
              <w:t>5</w:t>
            </w:r>
            <w:r w:rsidR="003474E6">
              <w:rPr>
                <w:sz w:val="24"/>
                <w:szCs w:val="24"/>
              </w:rPr>
              <w:t>.b,8.a,8.b</w:t>
            </w:r>
          </w:p>
        </w:tc>
        <w:tc>
          <w:tcPr>
            <w:tcW w:w="1417" w:type="dxa"/>
            <w:tcBorders>
              <w:top w:val="single" w:sz="4" w:space="0" w:color="000000"/>
              <w:left w:val="single" w:sz="4" w:space="0" w:color="000000"/>
              <w:bottom w:val="single" w:sz="4" w:space="0" w:color="000000"/>
              <w:right w:val="single" w:sz="4" w:space="0" w:color="000000"/>
            </w:tcBorders>
          </w:tcPr>
          <w:p w14:paraId="000017BE" w14:textId="77777777" w:rsidR="00C77964" w:rsidRDefault="003474E6">
            <w:pPr>
              <w:spacing w:line="360" w:lineRule="auto"/>
              <w:rPr>
                <w:sz w:val="24"/>
                <w:szCs w:val="24"/>
              </w:rPr>
            </w:pPr>
            <w:r>
              <w:rPr>
                <w:sz w:val="24"/>
                <w:szCs w:val="24"/>
              </w:rPr>
              <w:t>2</w:t>
            </w:r>
          </w:p>
        </w:tc>
        <w:tc>
          <w:tcPr>
            <w:tcW w:w="1560" w:type="dxa"/>
            <w:tcBorders>
              <w:top w:val="single" w:sz="4" w:space="0" w:color="000000"/>
              <w:left w:val="single" w:sz="4" w:space="0" w:color="000000"/>
              <w:bottom w:val="single" w:sz="4" w:space="0" w:color="000000"/>
              <w:right w:val="single" w:sz="4" w:space="0" w:color="000000"/>
            </w:tcBorders>
          </w:tcPr>
          <w:p w14:paraId="000017BF" w14:textId="77777777" w:rsidR="00C77964" w:rsidRDefault="003474E6">
            <w:pPr>
              <w:spacing w:line="360" w:lineRule="auto"/>
              <w:rPr>
                <w:sz w:val="24"/>
                <w:szCs w:val="24"/>
              </w:rPr>
            </w:pPr>
            <w:r>
              <w:rPr>
                <w:sz w:val="24"/>
                <w:szCs w:val="24"/>
              </w:rPr>
              <w:t>70</w:t>
            </w:r>
          </w:p>
        </w:tc>
      </w:tr>
      <w:tr w:rsidR="00C77964" w14:paraId="5937660B" w14:textId="77777777">
        <w:tc>
          <w:tcPr>
            <w:tcW w:w="2552" w:type="dxa"/>
            <w:tcBorders>
              <w:top w:val="single" w:sz="4" w:space="0" w:color="000000"/>
              <w:left w:val="single" w:sz="4" w:space="0" w:color="000000"/>
              <w:bottom w:val="single" w:sz="4" w:space="0" w:color="000000"/>
              <w:right w:val="single" w:sz="4" w:space="0" w:color="000000"/>
            </w:tcBorders>
            <w:shd w:val="clear" w:color="auto" w:fill="E2EFD9"/>
          </w:tcPr>
          <w:p w14:paraId="000017C0" w14:textId="77777777" w:rsidR="00C77964" w:rsidRDefault="003474E6">
            <w:pPr>
              <w:spacing w:line="360" w:lineRule="auto"/>
              <w:rPr>
                <w:sz w:val="24"/>
                <w:szCs w:val="24"/>
              </w:rPr>
            </w:pPr>
            <w:r>
              <w:rPr>
                <w:sz w:val="24"/>
                <w:szCs w:val="24"/>
              </w:rPr>
              <w:t>Vlasta Vančina</w:t>
            </w:r>
          </w:p>
        </w:tc>
        <w:tc>
          <w:tcPr>
            <w:tcW w:w="1701" w:type="dxa"/>
            <w:tcBorders>
              <w:top w:val="single" w:sz="4" w:space="0" w:color="000000"/>
              <w:left w:val="single" w:sz="4" w:space="0" w:color="000000"/>
              <w:bottom w:val="single" w:sz="4" w:space="0" w:color="000000"/>
              <w:right w:val="single" w:sz="4" w:space="0" w:color="000000"/>
            </w:tcBorders>
          </w:tcPr>
          <w:p w14:paraId="000017C1" w14:textId="0EE158CB" w:rsidR="00C77964" w:rsidRDefault="006D62F3">
            <w:pPr>
              <w:spacing w:line="360" w:lineRule="auto"/>
              <w:rPr>
                <w:sz w:val="24"/>
                <w:szCs w:val="24"/>
              </w:rPr>
            </w:pPr>
            <w:r>
              <w:rPr>
                <w:sz w:val="24"/>
                <w:szCs w:val="24"/>
              </w:rPr>
              <w:t>F</w:t>
            </w:r>
            <w:r w:rsidR="003474E6">
              <w:rPr>
                <w:sz w:val="24"/>
                <w:szCs w:val="24"/>
              </w:rPr>
              <w:t>izika</w:t>
            </w:r>
          </w:p>
        </w:tc>
        <w:tc>
          <w:tcPr>
            <w:tcW w:w="1701" w:type="dxa"/>
            <w:tcBorders>
              <w:top w:val="single" w:sz="4" w:space="0" w:color="000000"/>
              <w:left w:val="single" w:sz="4" w:space="0" w:color="000000"/>
              <w:bottom w:val="single" w:sz="4" w:space="0" w:color="000000"/>
              <w:right w:val="single" w:sz="4" w:space="0" w:color="000000"/>
            </w:tcBorders>
          </w:tcPr>
          <w:p w14:paraId="000017C2" w14:textId="77777777" w:rsidR="00C77964" w:rsidRDefault="003474E6">
            <w:pPr>
              <w:spacing w:line="360" w:lineRule="auto"/>
              <w:rPr>
                <w:sz w:val="24"/>
                <w:szCs w:val="24"/>
              </w:rPr>
            </w:pPr>
            <w:r>
              <w:rPr>
                <w:sz w:val="24"/>
                <w:szCs w:val="24"/>
              </w:rPr>
              <w:t>7.a,7.b,8.a,8.b</w:t>
            </w:r>
          </w:p>
        </w:tc>
        <w:tc>
          <w:tcPr>
            <w:tcW w:w="1417" w:type="dxa"/>
            <w:tcBorders>
              <w:top w:val="single" w:sz="4" w:space="0" w:color="000000"/>
              <w:left w:val="single" w:sz="4" w:space="0" w:color="000000"/>
              <w:bottom w:val="single" w:sz="4" w:space="0" w:color="000000"/>
              <w:right w:val="single" w:sz="4" w:space="0" w:color="000000"/>
            </w:tcBorders>
          </w:tcPr>
          <w:p w14:paraId="000017C3" w14:textId="77777777" w:rsidR="00C77964" w:rsidRDefault="003474E6">
            <w:pPr>
              <w:spacing w:line="360" w:lineRule="auto"/>
              <w:rPr>
                <w:sz w:val="24"/>
                <w:szCs w:val="24"/>
              </w:rPr>
            </w:pPr>
            <w:r>
              <w:rPr>
                <w:sz w:val="24"/>
                <w:szCs w:val="24"/>
              </w:rPr>
              <w:t>1</w:t>
            </w:r>
          </w:p>
        </w:tc>
        <w:tc>
          <w:tcPr>
            <w:tcW w:w="1560" w:type="dxa"/>
            <w:tcBorders>
              <w:top w:val="single" w:sz="4" w:space="0" w:color="000000"/>
              <w:left w:val="single" w:sz="4" w:space="0" w:color="000000"/>
              <w:bottom w:val="single" w:sz="4" w:space="0" w:color="000000"/>
              <w:right w:val="single" w:sz="4" w:space="0" w:color="000000"/>
            </w:tcBorders>
          </w:tcPr>
          <w:p w14:paraId="000017C4" w14:textId="77777777" w:rsidR="00C77964" w:rsidRDefault="003474E6">
            <w:pPr>
              <w:spacing w:line="360" w:lineRule="auto"/>
              <w:rPr>
                <w:sz w:val="24"/>
                <w:szCs w:val="24"/>
              </w:rPr>
            </w:pPr>
            <w:r>
              <w:rPr>
                <w:sz w:val="24"/>
                <w:szCs w:val="24"/>
              </w:rPr>
              <w:t>35</w:t>
            </w:r>
          </w:p>
        </w:tc>
      </w:tr>
      <w:tr w:rsidR="004476E4" w14:paraId="221BA19C" w14:textId="77777777">
        <w:tc>
          <w:tcPr>
            <w:tcW w:w="2552" w:type="dxa"/>
            <w:tcBorders>
              <w:top w:val="single" w:sz="4" w:space="0" w:color="000000"/>
              <w:left w:val="single" w:sz="4" w:space="0" w:color="000000"/>
              <w:bottom w:val="single" w:sz="4" w:space="0" w:color="000000"/>
              <w:right w:val="single" w:sz="4" w:space="0" w:color="000000"/>
            </w:tcBorders>
            <w:shd w:val="clear" w:color="auto" w:fill="E2EFD9"/>
          </w:tcPr>
          <w:p w14:paraId="538DCEAC" w14:textId="2DC939D6" w:rsidR="004476E4" w:rsidRDefault="00AA348D">
            <w:pPr>
              <w:spacing w:line="360" w:lineRule="auto"/>
              <w:rPr>
                <w:sz w:val="24"/>
                <w:szCs w:val="24"/>
              </w:rPr>
            </w:pPr>
            <w:r>
              <w:rPr>
                <w:sz w:val="24"/>
                <w:szCs w:val="24"/>
              </w:rPr>
              <w:t>Helena Valentinčić</w:t>
            </w:r>
          </w:p>
        </w:tc>
        <w:tc>
          <w:tcPr>
            <w:tcW w:w="1701" w:type="dxa"/>
            <w:tcBorders>
              <w:top w:val="single" w:sz="4" w:space="0" w:color="000000"/>
              <w:left w:val="single" w:sz="4" w:space="0" w:color="000000"/>
              <w:bottom w:val="single" w:sz="4" w:space="0" w:color="000000"/>
              <w:right w:val="single" w:sz="4" w:space="0" w:color="000000"/>
            </w:tcBorders>
          </w:tcPr>
          <w:p w14:paraId="023E7E6B" w14:textId="1BBCA501" w:rsidR="004476E4" w:rsidRDefault="00AA348D">
            <w:pPr>
              <w:spacing w:line="360" w:lineRule="auto"/>
              <w:rPr>
                <w:sz w:val="24"/>
                <w:szCs w:val="24"/>
              </w:rPr>
            </w:pPr>
            <w:r>
              <w:rPr>
                <w:sz w:val="24"/>
                <w:szCs w:val="24"/>
              </w:rPr>
              <w:t>Biologija</w:t>
            </w:r>
          </w:p>
        </w:tc>
        <w:tc>
          <w:tcPr>
            <w:tcW w:w="1701" w:type="dxa"/>
            <w:tcBorders>
              <w:top w:val="single" w:sz="4" w:space="0" w:color="000000"/>
              <w:left w:val="single" w:sz="4" w:space="0" w:color="000000"/>
              <w:bottom w:val="single" w:sz="4" w:space="0" w:color="000000"/>
              <w:right w:val="single" w:sz="4" w:space="0" w:color="000000"/>
            </w:tcBorders>
          </w:tcPr>
          <w:p w14:paraId="328491DC" w14:textId="57B64279" w:rsidR="004476E4" w:rsidRDefault="00AA348D">
            <w:pPr>
              <w:spacing w:line="360" w:lineRule="auto"/>
              <w:rPr>
                <w:sz w:val="24"/>
                <w:szCs w:val="24"/>
              </w:rPr>
            </w:pPr>
            <w:r>
              <w:rPr>
                <w:sz w:val="24"/>
                <w:szCs w:val="24"/>
              </w:rPr>
              <w:t>7.a,7.b,8.a,8.b</w:t>
            </w:r>
          </w:p>
        </w:tc>
        <w:tc>
          <w:tcPr>
            <w:tcW w:w="1417" w:type="dxa"/>
            <w:tcBorders>
              <w:top w:val="single" w:sz="4" w:space="0" w:color="000000"/>
              <w:left w:val="single" w:sz="4" w:space="0" w:color="000000"/>
              <w:bottom w:val="single" w:sz="4" w:space="0" w:color="000000"/>
              <w:right w:val="single" w:sz="4" w:space="0" w:color="000000"/>
            </w:tcBorders>
          </w:tcPr>
          <w:p w14:paraId="22DC673D" w14:textId="0620FE1F" w:rsidR="004476E4" w:rsidRDefault="00AA348D">
            <w:pPr>
              <w:spacing w:line="360" w:lineRule="auto"/>
              <w:rPr>
                <w:sz w:val="24"/>
                <w:szCs w:val="24"/>
              </w:rPr>
            </w:pPr>
            <w:r>
              <w:rPr>
                <w:sz w:val="24"/>
                <w:szCs w:val="24"/>
              </w:rPr>
              <w:t>2</w:t>
            </w:r>
          </w:p>
        </w:tc>
        <w:tc>
          <w:tcPr>
            <w:tcW w:w="1560" w:type="dxa"/>
            <w:tcBorders>
              <w:top w:val="single" w:sz="4" w:space="0" w:color="000000"/>
              <w:left w:val="single" w:sz="4" w:space="0" w:color="000000"/>
              <w:bottom w:val="single" w:sz="4" w:space="0" w:color="000000"/>
              <w:right w:val="single" w:sz="4" w:space="0" w:color="000000"/>
            </w:tcBorders>
          </w:tcPr>
          <w:p w14:paraId="7C71501F" w14:textId="3AC18D6E" w:rsidR="004476E4" w:rsidRDefault="00AA348D">
            <w:pPr>
              <w:spacing w:line="360" w:lineRule="auto"/>
              <w:rPr>
                <w:sz w:val="24"/>
                <w:szCs w:val="24"/>
              </w:rPr>
            </w:pPr>
            <w:r>
              <w:rPr>
                <w:sz w:val="24"/>
                <w:szCs w:val="24"/>
              </w:rPr>
              <w:t>70</w:t>
            </w:r>
          </w:p>
        </w:tc>
      </w:tr>
      <w:tr w:rsidR="00C77964" w14:paraId="3D52AAC2" w14:textId="77777777">
        <w:tc>
          <w:tcPr>
            <w:tcW w:w="2552" w:type="dxa"/>
            <w:tcBorders>
              <w:top w:val="single" w:sz="4" w:space="0" w:color="000000"/>
              <w:left w:val="single" w:sz="4" w:space="0" w:color="000000"/>
              <w:bottom w:val="single" w:sz="4" w:space="0" w:color="000000"/>
              <w:right w:val="single" w:sz="4" w:space="0" w:color="000000"/>
            </w:tcBorders>
            <w:shd w:val="clear" w:color="auto" w:fill="E2EFD9"/>
          </w:tcPr>
          <w:p w14:paraId="000017C5" w14:textId="77777777" w:rsidR="00C77964" w:rsidRDefault="003474E6">
            <w:pPr>
              <w:spacing w:line="360" w:lineRule="auto"/>
              <w:rPr>
                <w:sz w:val="24"/>
                <w:szCs w:val="24"/>
              </w:rPr>
            </w:pPr>
            <w:r>
              <w:rPr>
                <w:sz w:val="24"/>
                <w:szCs w:val="24"/>
              </w:rPr>
              <w:t>Mirjana Matulić</w:t>
            </w:r>
          </w:p>
        </w:tc>
        <w:tc>
          <w:tcPr>
            <w:tcW w:w="1701" w:type="dxa"/>
            <w:tcBorders>
              <w:top w:val="single" w:sz="4" w:space="0" w:color="000000"/>
              <w:left w:val="single" w:sz="4" w:space="0" w:color="000000"/>
              <w:bottom w:val="single" w:sz="4" w:space="0" w:color="000000"/>
              <w:right w:val="single" w:sz="4" w:space="0" w:color="000000"/>
            </w:tcBorders>
          </w:tcPr>
          <w:p w14:paraId="000017C6" w14:textId="16288CE8" w:rsidR="00C77964" w:rsidRDefault="006D62F3">
            <w:pPr>
              <w:spacing w:line="360" w:lineRule="auto"/>
              <w:rPr>
                <w:sz w:val="24"/>
                <w:szCs w:val="24"/>
              </w:rPr>
            </w:pPr>
            <w:r>
              <w:rPr>
                <w:sz w:val="24"/>
                <w:szCs w:val="24"/>
              </w:rPr>
              <w:t>K</w:t>
            </w:r>
            <w:r w:rsidR="003474E6">
              <w:rPr>
                <w:sz w:val="24"/>
                <w:szCs w:val="24"/>
              </w:rPr>
              <w:t>emija</w:t>
            </w:r>
          </w:p>
        </w:tc>
        <w:tc>
          <w:tcPr>
            <w:tcW w:w="1701" w:type="dxa"/>
            <w:tcBorders>
              <w:top w:val="single" w:sz="4" w:space="0" w:color="000000"/>
              <w:left w:val="single" w:sz="4" w:space="0" w:color="000000"/>
              <w:bottom w:val="single" w:sz="4" w:space="0" w:color="000000"/>
              <w:right w:val="single" w:sz="4" w:space="0" w:color="000000"/>
            </w:tcBorders>
          </w:tcPr>
          <w:p w14:paraId="000017C7" w14:textId="77777777" w:rsidR="00C77964" w:rsidRDefault="003474E6">
            <w:pPr>
              <w:spacing w:line="360" w:lineRule="auto"/>
              <w:rPr>
                <w:sz w:val="24"/>
                <w:szCs w:val="24"/>
              </w:rPr>
            </w:pPr>
            <w:r>
              <w:rPr>
                <w:sz w:val="24"/>
                <w:szCs w:val="24"/>
              </w:rPr>
              <w:t>7.a,7.b,8.a,8.b</w:t>
            </w:r>
          </w:p>
        </w:tc>
        <w:tc>
          <w:tcPr>
            <w:tcW w:w="1417" w:type="dxa"/>
            <w:tcBorders>
              <w:top w:val="single" w:sz="4" w:space="0" w:color="000000"/>
              <w:left w:val="single" w:sz="4" w:space="0" w:color="000000"/>
              <w:bottom w:val="single" w:sz="4" w:space="0" w:color="000000"/>
              <w:right w:val="single" w:sz="4" w:space="0" w:color="000000"/>
            </w:tcBorders>
          </w:tcPr>
          <w:p w14:paraId="000017C8" w14:textId="77777777" w:rsidR="00C77964" w:rsidRDefault="003474E6">
            <w:pPr>
              <w:spacing w:line="360" w:lineRule="auto"/>
              <w:rPr>
                <w:sz w:val="24"/>
                <w:szCs w:val="24"/>
              </w:rPr>
            </w:pPr>
            <w:r>
              <w:rPr>
                <w:sz w:val="24"/>
                <w:szCs w:val="24"/>
              </w:rPr>
              <w:t>1</w:t>
            </w:r>
          </w:p>
        </w:tc>
        <w:tc>
          <w:tcPr>
            <w:tcW w:w="1560" w:type="dxa"/>
            <w:tcBorders>
              <w:top w:val="single" w:sz="4" w:space="0" w:color="000000"/>
              <w:left w:val="single" w:sz="4" w:space="0" w:color="000000"/>
              <w:bottom w:val="single" w:sz="4" w:space="0" w:color="000000"/>
              <w:right w:val="single" w:sz="4" w:space="0" w:color="000000"/>
            </w:tcBorders>
          </w:tcPr>
          <w:p w14:paraId="000017C9" w14:textId="77777777" w:rsidR="00C77964" w:rsidRDefault="003474E6">
            <w:pPr>
              <w:spacing w:line="360" w:lineRule="auto"/>
              <w:rPr>
                <w:sz w:val="24"/>
                <w:szCs w:val="24"/>
              </w:rPr>
            </w:pPr>
            <w:r>
              <w:rPr>
                <w:sz w:val="24"/>
                <w:szCs w:val="24"/>
              </w:rPr>
              <w:t>35</w:t>
            </w:r>
          </w:p>
        </w:tc>
      </w:tr>
      <w:tr w:rsidR="00C77964" w14:paraId="276DAA7F" w14:textId="77777777">
        <w:tc>
          <w:tcPr>
            <w:tcW w:w="2552" w:type="dxa"/>
            <w:tcBorders>
              <w:top w:val="single" w:sz="4" w:space="0" w:color="000000"/>
              <w:left w:val="single" w:sz="4" w:space="0" w:color="000000"/>
              <w:bottom w:val="single" w:sz="4" w:space="0" w:color="000000"/>
              <w:right w:val="single" w:sz="4" w:space="0" w:color="000000"/>
            </w:tcBorders>
            <w:shd w:val="clear" w:color="auto" w:fill="E2EFD9"/>
          </w:tcPr>
          <w:p w14:paraId="000017CA" w14:textId="77777777" w:rsidR="00C77964" w:rsidRDefault="003474E6">
            <w:pPr>
              <w:spacing w:line="360" w:lineRule="auto"/>
              <w:rPr>
                <w:sz w:val="24"/>
                <w:szCs w:val="24"/>
              </w:rPr>
            </w:pPr>
            <w:r>
              <w:rPr>
                <w:sz w:val="24"/>
                <w:szCs w:val="24"/>
              </w:rPr>
              <w:t>Hrvoje Kuveždić</w:t>
            </w:r>
          </w:p>
        </w:tc>
        <w:tc>
          <w:tcPr>
            <w:tcW w:w="1701" w:type="dxa"/>
            <w:tcBorders>
              <w:top w:val="single" w:sz="4" w:space="0" w:color="000000"/>
              <w:left w:val="single" w:sz="4" w:space="0" w:color="000000"/>
              <w:bottom w:val="single" w:sz="4" w:space="0" w:color="000000"/>
              <w:right w:val="single" w:sz="4" w:space="0" w:color="000000"/>
            </w:tcBorders>
          </w:tcPr>
          <w:p w14:paraId="000017CB" w14:textId="101CCC67" w:rsidR="00C77964" w:rsidRDefault="006D62F3">
            <w:pPr>
              <w:spacing w:line="360" w:lineRule="auto"/>
              <w:rPr>
                <w:sz w:val="24"/>
                <w:szCs w:val="24"/>
              </w:rPr>
            </w:pPr>
            <w:r>
              <w:rPr>
                <w:sz w:val="24"/>
                <w:szCs w:val="24"/>
              </w:rPr>
              <w:t>G</w:t>
            </w:r>
            <w:r w:rsidR="003474E6">
              <w:rPr>
                <w:sz w:val="24"/>
                <w:szCs w:val="24"/>
              </w:rPr>
              <w:t>eografija</w:t>
            </w:r>
          </w:p>
        </w:tc>
        <w:tc>
          <w:tcPr>
            <w:tcW w:w="1701" w:type="dxa"/>
            <w:tcBorders>
              <w:top w:val="single" w:sz="4" w:space="0" w:color="000000"/>
              <w:left w:val="single" w:sz="4" w:space="0" w:color="000000"/>
              <w:bottom w:val="single" w:sz="4" w:space="0" w:color="000000"/>
              <w:right w:val="single" w:sz="4" w:space="0" w:color="000000"/>
            </w:tcBorders>
          </w:tcPr>
          <w:p w14:paraId="000017CC" w14:textId="77777777" w:rsidR="00C77964" w:rsidRDefault="003474E6">
            <w:pPr>
              <w:spacing w:line="360" w:lineRule="auto"/>
              <w:rPr>
                <w:sz w:val="24"/>
                <w:szCs w:val="24"/>
              </w:rPr>
            </w:pPr>
            <w:r>
              <w:rPr>
                <w:sz w:val="24"/>
                <w:szCs w:val="24"/>
              </w:rPr>
              <w:t>5.a,5.b,6.a,6.b,7.a,7.b,8.a,8.b</w:t>
            </w:r>
          </w:p>
        </w:tc>
        <w:tc>
          <w:tcPr>
            <w:tcW w:w="1417" w:type="dxa"/>
            <w:tcBorders>
              <w:top w:val="single" w:sz="4" w:space="0" w:color="000000"/>
              <w:left w:val="single" w:sz="4" w:space="0" w:color="000000"/>
              <w:bottom w:val="single" w:sz="4" w:space="0" w:color="000000"/>
              <w:right w:val="single" w:sz="4" w:space="0" w:color="000000"/>
            </w:tcBorders>
          </w:tcPr>
          <w:p w14:paraId="000017CD" w14:textId="77777777" w:rsidR="00C77964" w:rsidRDefault="003474E6">
            <w:pPr>
              <w:spacing w:line="360" w:lineRule="auto"/>
              <w:rPr>
                <w:sz w:val="24"/>
                <w:szCs w:val="24"/>
              </w:rPr>
            </w:pPr>
            <w:r>
              <w:rPr>
                <w:sz w:val="24"/>
                <w:szCs w:val="24"/>
              </w:rPr>
              <w:t>2</w:t>
            </w:r>
          </w:p>
        </w:tc>
        <w:tc>
          <w:tcPr>
            <w:tcW w:w="1560" w:type="dxa"/>
            <w:tcBorders>
              <w:top w:val="single" w:sz="4" w:space="0" w:color="000000"/>
              <w:left w:val="single" w:sz="4" w:space="0" w:color="000000"/>
              <w:bottom w:val="single" w:sz="4" w:space="0" w:color="000000"/>
              <w:right w:val="single" w:sz="4" w:space="0" w:color="000000"/>
            </w:tcBorders>
          </w:tcPr>
          <w:p w14:paraId="000017CE" w14:textId="77777777" w:rsidR="00C77964" w:rsidRDefault="003474E6">
            <w:pPr>
              <w:spacing w:line="360" w:lineRule="auto"/>
              <w:rPr>
                <w:sz w:val="24"/>
                <w:szCs w:val="24"/>
              </w:rPr>
            </w:pPr>
            <w:r>
              <w:rPr>
                <w:sz w:val="24"/>
                <w:szCs w:val="24"/>
              </w:rPr>
              <w:t>70</w:t>
            </w:r>
          </w:p>
        </w:tc>
      </w:tr>
      <w:tr w:rsidR="006D62F3" w14:paraId="15D3EF77" w14:textId="77777777" w:rsidTr="00CA3F56">
        <w:tc>
          <w:tcPr>
            <w:tcW w:w="2552" w:type="dxa"/>
            <w:tcBorders>
              <w:top w:val="single" w:sz="4" w:space="0" w:color="000000"/>
              <w:left w:val="single" w:sz="4" w:space="0" w:color="000000"/>
              <w:bottom w:val="single" w:sz="4" w:space="0" w:color="000000"/>
              <w:right w:val="single" w:sz="4" w:space="0" w:color="000000"/>
            </w:tcBorders>
            <w:shd w:val="clear" w:color="auto" w:fill="E2EFD9"/>
          </w:tcPr>
          <w:p w14:paraId="06638052" w14:textId="77777777" w:rsidR="006D62F3" w:rsidRDefault="006D62F3" w:rsidP="00CA3F56">
            <w:pPr>
              <w:spacing w:line="360" w:lineRule="auto"/>
              <w:rPr>
                <w:sz w:val="24"/>
                <w:szCs w:val="24"/>
              </w:rPr>
            </w:pPr>
            <w:r>
              <w:rPr>
                <w:sz w:val="24"/>
                <w:szCs w:val="24"/>
              </w:rPr>
              <w:t>Igor Pavlić</w:t>
            </w:r>
          </w:p>
        </w:tc>
        <w:tc>
          <w:tcPr>
            <w:tcW w:w="1701" w:type="dxa"/>
            <w:tcBorders>
              <w:top w:val="single" w:sz="4" w:space="0" w:color="000000"/>
              <w:left w:val="single" w:sz="4" w:space="0" w:color="000000"/>
              <w:bottom w:val="single" w:sz="4" w:space="0" w:color="000000"/>
              <w:right w:val="single" w:sz="4" w:space="0" w:color="000000"/>
            </w:tcBorders>
          </w:tcPr>
          <w:p w14:paraId="323E81FD" w14:textId="77777777" w:rsidR="006D62F3" w:rsidRDefault="006D62F3" w:rsidP="00CA3F56">
            <w:pPr>
              <w:spacing w:line="360" w:lineRule="auto"/>
              <w:rPr>
                <w:sz w:val="24"/>
                <w:szCs w:val="24"/>
              </w:rPr>
            </w:pPr>
            <w:r>
              <w:rPr>
                <w:sz w:val="24"/>
                <w:szCs w:val="24"/>
              </w:rPr>
              <w:t>Informatika</w:t>
            </w:r>
          </w:p>
        </w:tc>
        <w:tc>
          <w:tcPr>
            <w:tcW w:w="1701" w:type="dxa"/>
            <w:tcBorders>
              <w:top w:val="single" w:sz="4" w:space="0" w:color="000000"/>
              <w:left w:val="single" w:sz="4" w:space="0" w:color="000000"/>
              <w:bottom w:val="single" w:sz="4" w:space="0" w:color="000000"/>
              <w:right w:val="single" w:sz="4" w:space="0" w:color="000000"/>
            </w:tcBorders>
          </w:tcPr>
          <w:p w14:paraId="230D833B" w14:textId="77777777" w:rsidR="006D62F3" w:rsidRDefault="006D62F3" w:rsidP="00CA3F56">
            <w:pPr>
              <w:spacing w:line="360" w:lineRule="auto"/>
              <w:rPr>
                <w:sz w:val="24"/>
                <w:szCs w:val="24"/>
              </w:rPr>
            </w:pPr>
            <w:r>
              <w:rPr>
                <w:sz w:val="24"/>
                <w:szCs w:val="24"/>
              </w:rPr>
              <w:t>5.a,5.b,6.a,6.b</w:t>
            </w:r>
          </w:p>
        </w:tc>
        <w:tc>
          <w:tcPr>
            <w:tcW w:w="1417" w:type="dxa"/>
            <w:tcBorders>
              <w:top w:val="single" w:sz="4" w:space="0" w:color="000000"/>
              <w:left w:val="single" w:sz="4" w:space="0" w:color="000000"/>
              <w:bottom w:val="single" w:sz="4" w:space="0" w:color="000000"/>
              <w:right w:val="single" w:sz="4" w:space="0" w:color="000000"/>
            </w:tcBorders>
          </w:tcPr>
          <w:p w14:paraId="58702A60" w14:textId="77777777" w:rsidR="006D62F3" w:rsidRDefault="006D62F3" w:rsidP="00CA3F56">
            <w:pPr>
              <w:spacing w:line="360" w:lineRule="auto"/>
              <w:rPr>
                <w:sz w:val="24"/>
                <w:szCs w:val="24"/>
              </w:rPr>
            </w:pPr>
            <w:r>
              <w:rPr>
                <w:sz w:val="24"/>
                <w:szCs w:val="24"/>
              </w:rPr>
              <w:t>1</w:t>
            </w:r>
          </w:p>
        </w:tc>
        <w:tc>
          <w:tcPr>
            <w:tcW w:w="1560" w:type="dxa"/>
            <w:tcBorders>
              <w:top w:val="single" w:sz="4" w:space="0" w:color="000000"/>
              <w:left w:val="single" w:sz="4" w:space="0" w:color="000000"/>
              <w:bottom w:val="single" w:sz="4" w:space="0" w:color="000000"/>
              <w:right w:val="single" w:sz="4" w:space="0" w:color="000000"/>
            </w:tcBorders>
          </w:tcPr>
          <w:p w14:paraId="62168AB3" w14:textId="77777777" w:rsidR="006D62F3" w:rsidRDefault="006D62F3" w:rsidP="00CA3F56">
            <w:pPr>
              <w:spacing w:line="360" w:lineRule="auto"/>
              <w:rPr>
                <w:sz w:val="24"/>
                <w:szCs w:val="24"/>
              </w:rPr>
            </w:pPr>
            <w:r>
              <w:rPr>
                <w:sz w:val="24"/>
                <w:szCs w:val="24"/>
              </w:rPr>
              <w:t>35</w:t>
            </w:r>
          </w:p>
        </w:tc>
      </w:tr>
    </w:tbl>
    <w:p w14:paraId="000017D1" w14:textId="77777777" w:rsidR="00C77964" w:rsidRDefault="003474E6">
      <w:pPr>
        <w:pStyle w:val="Heading2"/>
        <w:rPr>
          <w:rFonts w:ascii="Times New Roman" w:eastAsia="Times New Roman" w:hAnsi="Times New Roman" w:cs="Times New Roman"/>
        </w:rPr>
      </w:pPr>
      <w:bookmarkStart w:id="63" w:name="_heading=h.m4kno1qto1pw" w:colFirst="0" w:colLast="0"/>
      <w:bookmarkEnd w:id="63"/>
      <w:r>
        <w:rPr>
          <w:rFonts w:ascii="Times New Roman" w:eastAsia="Times New Roman" w:hAnsi="Times New Roman" w:cs="Times New Roman"/>
        </w:rPr>
        <w:lastRenderedPageBreak/>
        <w:t>5.4.</w:t>
      </w:r>
      <w:r>
        <w:rPr>
          <w:rFonts w:ascii="Times New Roman" w:eastAsia="Times New Roman" w:hAnsi="Times New Roman" w:cs="Times New Roman"/>
        </w:rPr>
        <w:tab/>
        <w:t>Plan dodatne nastave</w:t>
      </w:r>
    </w:p>
    <w:p w14:paraId="000017D2" w14:textId="77777777" w:rsidR="00C77964" w:rsidRDefault="00C77964">
      <w:pPr>
        <w:rPr>
          <w:rFonts w:ascii="Times New Roman" w:eastAsia="Times New Roman" w:hAnsi="Times New Roman" w:cs="Times New Roman"/>
        </w:rPr>
      </w:pPr>
    </w:p>
    <w:tbl>
      <w:tblPr>
        <w:tblStyle w:val="aff9"/>
        <w:tblW w:w="9668"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23"/>
        <w:gridCol w:w="1984"/>
        <w:gridCol w:w="1701"/>
        <w:gridCol w:w="1559"/>
        <w:gridCol w:w="1701"/>
      </w:tblGrid>
      <w:tr w:rsidR="00C77964" w14:paraId="353291B2" w14:textId="77777777" w:rsidTr="00E36A70">
        <w:tc>
          <w:tcPr>
            <w:tcW w:w="2723" w:type="dxa"/>
            <w:tcBorders>
              <w:top w:val="single" w:sz="4" w:space="0" w:color="000000"/>
              <w:left w:val="single" w:sz="4" w:space="0" w:color="000000"/>
              <w:bottom w:val="single" w:sz="4" w:space="0" w:color="000000"/>
              <w:right w:val="single" w:sz="4" w:space="0" w:color="000000"/>
            </w:tcBorders>
            <w:shd w:val="clear" w:color="auto" w:fill="DEEBF6"/>
          </w:tcPr>
          <w:p w14:paraId="000017D3" w14:textId="77777777" w:rsidR="00C77964" w:rsidRDefault="003474E6">
            <w:pPr>
              <w:spacing w:line="360" w:lineRule="auto"/>
              <w:rPr>
                <w:b/>
                <w:color w:val="2E75B5"/>
                <w:sz w:val="24"/>
                <w:szCs w:val="24"/>
              </w:rPr>
            </w:pPr>
            <w:r>
              <w:rPr>
                <w:b/>
                <w:color w:val="2E75B5"/>
                <w:sz w:val="24"/>
                <w:szCs w:val="24"/>
              </w:rPr>
              <w:t>UČITELJ/ICA</w:t>
            </w:r>
          </w:p>
        </w:tc>
        <w:tc>
          <w:tcPr>
            <w:tcW w:w="1984" w:type="dxa"/>
            <w:tcBorders>
              <w:top w:val="single" w:sz="4" w:space="0" w:color="000000"/>
              <w:left w:val="single" w:sz="4" w:space="0" w:color="000000"/>
              <w:bottom w:val="single" w:sz="4" w:space="0" w:color="000000"/>
              <w:right w:val="single" w:sz="4" w:space="0" w:color="000000"/>
            </w:tcBorders>
            <w:shd w:val="clear" w:color="auto" w:fill="DEEBF6"/>
          </w:tcPr>
          <w:p w14:paraId="000017D4" w14:textId="77777777" w:rsidR="00C77964" w:rsidRDefault="003474E6">
            <w:pPr>
              <w:spacing w:line="360" w:lineRule="auto"/>
              <w:rPr>
                <w:b/>
                <w:color w:val="2E75B5"/>
                <w:sz w:val="24"/>
                <w:szCs w:val="24"/>
              </w:rPr>
            </w:pPr>
            <w:r>
              <w:rPr>
                <w:b/>
                <w:color w:val="2E75B5"/>
                <w:sz w:val="24"/>
                <w:szCs w:val="24"/>
              </w:rPr>
              <w:t>DODATNA NASTAVA</w:t>
            </w:r>
          </w:p>
        </w:tc>
        <w:tc>
          <w:tcPr>
            <w:tcW w:w="1701" w:type="dxa"/>
            <w:tcBorders>
              <w:top w:val="single" w:sz="4" w:space="0" w:color="000000"/>
              <w:left w:val="single" w:sz="4" w:space="0" w:color="000000"/>
              <w:bottom w:val="single" w:sz="4" w:space="0" w:color="000000"/>
              <w:right w:val="single" w:sz="4" w:space="0" w:color="000000"/>
            </w:tcBorders>
            <w:shd w:val="clear" w:color="auto" w:fill="DEEBF6"/>
          </w:tcPr>
          <w:p w14:paraId="000017D5" w14:textId="77777777" w:rsidR="00C77964" w:rsidRDefault="003474E6">
            <w:pPr>
              <w:spacing w:line="360" w:lineRule="auto"/>
              <w:rPr>
                <w:b/>
                <w:color w:val="2E75B5"/>
                <w:sz w:val="24"/>
                <w:szCs w:val="24"/>
              </w:rPr>
            </w:pPr>
            <w:r>
              <w:rPr>
                <w:b/>
                <w:color w:val="2E75B5"/>
                <w:sz w:val="24"/>
                <w:szCs w:val="24"/>
              </w:rPr>
              <w:t>RAZREDNI ODJEL</w:t>
            </w:r>
          </w:p>
        </w:tc>
        <w:tc>
          <w:tcPr>
            <w:tcW w:w="1559" w:type="dxa"/>
            <w:tcBorders>
              <w:top w:val="single" w:sz="4" w:space="0" w:color="000000"/>
              <w:left w:val="single" w:sz="4" w:space="0" w:color="000000"/>
              <w:bottom w:val="single" w:sz="4" w:space="0" w:color="000000"/>
              <w:right w:val="single" w:sz="4" w:space="0" w:color="000000"/>
            </w:tcBorders>
            <w:shd w:val="clear" w:color="auto" w:fill="DEEBF6"/>
          </w:tcPr>
          <w:p w14:paraId="000017D6" w14:textId="77777777" w:rsidR="00C77964" w:rsidRDefault="003474E6">
            <w:pPr>
              <w:spacing w:line="360" w:lineRule="auto"/>
              <w:rPr>
                <w:b/>
                <w:color w:val="2E75B5"/>
                <w:sz w:val="24"/>
                <w:szCs w:val="24"/>
              </w:rPr>
            </w:pPr>
            <w:r>
              <w:rPr>
                <w:b/>
                <w:color w:val="2E75B5"/>
                <w:sz w:val="24"/>
                <w:szCs w:val="24"/>
              </w:rPr>
              <w:t>BROJ SATI TJEDNO</w:t>
            </w:r>
          </w:p>
        </w:tc>
        <w:tc>
          <w:tcPr>
            <w:tcW w:w="1701" w:type="dxa"/>
            <w:tcBorders>
              <w:top w:val="single" w:sz="4" w:space="0" w:color="000000"/>
              <w:left w:val="single" w:sz="4" w:space="0" w:color="000000"/>
              <w:bottom w:val="single" w:sz="4" w:space="0" w:color="000000"/>
              <w:right w:val="single" w:sz="4" w:space="0" w:color="000000"/>
            </w:tcBorders>
            <w:shd w:val="clear" w:color="auto" w:fill="DEEBF6"/>
          </w:tcPr>
          <w:p w14:paraId="000017D7" w14:textId="77777777" w:rsidR="00C77964" w:rsidRDefault="003474E6">
            <w:pPr>
              <w:spacing w:line="360" w:lineRule="auto"/>
              <w:rPr>
                <w:b/>
                <w:color w:val="2E75B5"/>
                <w:sz w:val="24"/>
                <w:szCs w:val="24"/>
              </w:rPr>
            </w:pPr>
            <w:r>
              <w:rPr>
                <w:b/>
                <w:color w:val="2E75B5"/>
                <w:sz w:val="24"/>
                <w:szCs w:val="24"/>
              </w:rPr>
              <w:t>BROJ SATI GODIŠNJE</w:t>
            </w:r>
          </w:p>
        </w:tc>
      </w:tr>
      <w:tr w:rsidR="00C77964" w14:paraId="700C1F0C" w14:textId="77777777" w:rsidTr="00E36A70">
        <w:tc>
          <w:tcPr>
            <w:tcW w:w="2723" w:type="dxa"/>
            <w:tcBorders>
              <w:top w:val="single" w:sz="4" w:space="0" w:color="000000"/>
              <w:left w:val="single" w:sz="4" w:space="0" w:color="000000"/>
              <w:bottom w:val="single" w:sz="4" w:space="0" w:color="000000"/>
              <w:right w:val="single" w:sz="4" w:space="0" w:color="000000"/>
            </w:tcBorders>
            <w:shd w:val="clear" w:color="auto" w:fill="E2EFD9"/>
          </w:tcPr>
          <w:p w14:paraId="000017D8" w14:textId="77777777" w:rsidR="00C77964" w:rsidRDefault="003474E6">
            <w:pPr>
              <w:spacing w:line="360" w:lineRule="auto"/>
              <w:rPr>
                <w:sz w:val="24"/>
                <w:szCs w:val="24"/>
              </w:rPr>
            </w:pPr>
            <w:r>
              <w:rPr>
                <w:sz w:val="24"/>
                <w:szCs w:val="24"/>
              </w:rPr>
              <w:t>Branka Pauković</w:t>
            </w:r>
          </w:p>
        </w:tc>
        <w:tc>
          <w:tcPr>
            <w:tcW w:w="1984" w:type="dxa"/>
            <w:tcBorders>
              <w:top w:val="single" w:sz="4" w:space="0" w:color="000000"/>
              <w:left w:val="single" w:sz="4" w:space="0" w:color="000000"/>
              <w:bottom w:val="single" w:sz="4" w:space="0" w:color="000000"/>
              <w:right w:val="single" w:sz="4" w:space="0" w:color="000000"/>
            </w:tcBorders>
          </w:tcPr>
          <w:p w14:paraId="000017D9" w14:textId="5901D36C" w:rsidR="00C77964" w:rsidRPr="005C2A16" w:rsidRDefault="005C2A16">
            <w:pPr>
              <w:spacing w:line="360" w:lineRule="auto"/>
              <w:rPr>
                <w:sz w:val="24"/>
                <w:szCs w:val="24"/>
              </w:rPr>
            </w:pPr>
            <w:r>
              <w:rPr>
                <w:sz w:val="24"/>
                <w:szCs w:val="24"/>
              </w:rPr>
              <w:t>Hrvat</w:t>
            </w:r>
            <w:r w:rsidR="003474E6" w:rsidRPr="005C2A16">
              <w:rPr>
                <w:sz w:val="24"/>
                <w:szCs w:val="24"/>
              </w:rPr>
              <w:t xml:space="preserve">ski jezik, </w:t>
            </w:r>
            <w:r>
              <w:rPr>
                <w:sz w:val="24"/>
                <w:szCs w:val="24"/>
              </w:rPr>
              <w:t>Matemati</w:t>
            </w:r>
            <w:r w:rsidR="003474E6" w:rsidRPr="005C2A16">
              <w:rPr>
                <w:sz w:val="24"/>
                <w:szCs w:val="24"/>
              </w:rPr>
              <w:t>ka</w:t>
            </w:r>
          </w:p>
        </w:tc>
        <w:tc>
          <w:tcPr>
            <w:tcW w:w="1701" w:type="dxa"/>
            <w:tcBorders>
              <w:top w:val="single" w:sz="4" w:space="0" w:color="000000"/>
              <w:left w:val="single" w:sz="4" w:space="0" w:color="000000"/>
              <w:bottom w:val="single" w:sz="4" w:space="0" w:color="000000"/>
              <w:right w:val="single" w:sz="4" w:space="0" w:color="000000"/>
            </w:tcBorders>
          </w:tcPr>
          <w:p w14:paraId="000017DA" w14:textId="77777777" w:rsidR="00C77964" w:rsidRDefault="003474E6">
            <w:pPr>
              <w:spacing w:line="360" w:lineRule="auto"/>
              <w:rPr>
                <w:sz w:val="24"/>
                <w:szCs w:val="24"/>
              </w:rPr>
            </w:pPr>
            <w:r>
              <w:rPr>
                <w:sz w:val="24"/>
                <w:szCs w:val="24"/>
              </w:rPr>
              <w:t>1.a</w:t>
            </w:r>
          </w:p>
        </w:tc>
        <w:tc>
          <w:tcPr>
            <w:tcW w:w="1559" w:type="dxa"/>
            <w:tcBorders>
              <w:top w:val="single" w:sz="4" w:space="0" w:color="000000"/>
              <w:left w:val="single" w:sz="4" w:space="0" w:color="000000"/>
              <w:bottom w:val="single" w:sz="4" w:space="0" w:color="000000"/>
              <w:right w:val="single" w:sz="4" w:space="0" w:color="000000"/>
            </w:tcBorders>
          </w:tcPr>
          <w:p w14:paraId="000017DB" w14:textId="77777777" w:rsidR="00C77964" w:rsidRDefault="003474E6">
            <w:pPr>
              <w:spacing w:line="360" w:lineRule="auto"/>
              <w:rPr>
                <w:sz w:val="24"/>
                <w:szCs w:val="24"/>
              </w:rPr>
            </w:pPr>
            <w:r>
              <w:rPr>
                <w:sz w:val="24"/>
                <w:szCs w:val="24"/>
              </w:rPr>
              <w:t>1</w:t>
            </w:r>
          </w:p>
        </w:tc>
        <w:tc>
          <w:tcPr>
            <w:tcW w:w="1701" w:type="dxa"/>
            <w:tcBorders>
              <w:top w:val="single" w:sz="4" w:space="0" w:color="000000"/>
              <w:left w:val="single" w:sz="4" w:space="0" w:color="000000"/>
              <w:bottom w:val="single" w:sz="4" w:space="0" w:color="000000"/>
              <w:right w:val="single" w:sz="4" w:space="0" w:color="000000"/>
            </w:tcBorders>
          </w:tcPr>
          <w:p w14:paraId="000017DC" w14:textId="77777777" w:rsidR="00C77964" w:rsidRDefault="003474E6">
            <w:pPr>
              <w:spacing w:line="360" w:lineRule="auto"/>
              <w:rPr>
                <w:sz w:val="24"/>
                <w:szCs w:val="24"/>
              </w:rPr>
            </w:pPr>
            <w:r>
              <w:rPr>
                <w:sz w:val="24"/>
                <w:szCs w:val="24"/>
              </w:rPr>
              <w:t>35</w:t>
            </w:r>
          </w:p>
        </w:tc>
      </w:tr>
      <w:tr w:rsidR="00C77964" w14:paraId="1C0FF0D8" w14:textId="77777777" w:rsidTr="00E36A70">
        <w:tc>
          <w:tcPr>
            <w:tcW w:w="2723" w:type="dxa"/>
            <w:tcBorders>
              <w:top w:val="single" w:sz="4" w:space="0" w:color="000000"/>
              <w:left w:val="single" w:sz="4" w:space="0" w:color="000000"/>
              <w:bottom w:val="single" w:sz="4" w:space="0" w:color="000000"/>
              <w:right w:val="single" w:sz="4" w:space="0" w:color="000000"/>
            </w:tcBorders>
            <w:shd w:val="clear" w:color="auto" w:fill="E2EFD9"/>
          </w:tcPr>
          <w:p w14:paraId="000017DD" w14:textId="77777777" w:rsidR="00C77964" w:rsidRDefault="003474E6">
            <w:pPr>
              <w:spacing w:line="360" w:lineRule="auto"/>
              <w:rPr>
                <w:sz w:val="24"/>
                <w:szCs w:val="24"/>
              </w:rPr>
            </w:pPr>
            <w:r>
              <w:rPr>
                <w:sz w:val="24"/>
                <w:szCs w:val="24"/>
              </w:rPr>
              <w:t>Lana Jager</w:t>
            </w:r>
          </w:p>
        </w:tc>
        <w:tc>
          <w:tcPr>
            <w:tcW w:w="1984" w:type="dxa"/>
            <w:tcBorders>
              <w:top w:val="single" w:sz="4" w:space="0" w:color="000000"/>
              <w:left w:val="single" w:sz="4" w:space="0" w:color="000000"/>
              <w:bottom w:val="single" w:sz="4" w:space="0" w:color="000000"/>
              <w:right w:val="single" w:sz="4" w:space="0" w:color="000000"/>
            </w:tcBorders>
          </w:tcPr>
          <w:p w14:paraId="000017DE" w14:textId="6BD71E31" w:rsidR="00C77964" w:rsidRPr="005C2A16" w:rsidRDefault="005C2A16">
            <w:pPr>
              <w:spacing w:line="360" w:lineRule="auto"/>
              <w:rPr>
                <w:sz w:val="24"/>
                <w:szCs w:val="24"/>
              </w:rPr>
            </w:pPr>
            <w:r>
              <w:rPr>
                <w:sz w:val="24"/>
                <w:szCs w:val="24"/>
              </w:rPr>
              <w:t>Hrvat</w:t>
            </w:r>
            <w:r w:rsidR="003474E6" w:rsidRPr="005C2A16">
              <w:rPr>
                <w:sz w:val="24"/>
                <w:szCs w:val="24"/>
              </w:rPr>
              <w:t xml:space="preserve">ski jezik, </w:t>
            </w:r>
            <w:r>
              <w:rPr>
                <w:sz w:val="24"/>
                <w:szCs w:val="24"/>
              </w:rPr>
              <w:t>Matemati</w:t>
            </w:r>
            <w:r w:rsidR="003474E6" w:rsidRPr="005C2A16">
              <w:rPr>
                <w:sz w:val="24"/>
                <w:szCs w:val="24"/>
              </w:rPr>
              <w:t>ka</w:t>
            </w:r>
          </w:p>
        </w:tc>
        <w:tc>
          <w:tcPr>
            <w:tcW w:w="1701" w:type="dxa"/>
            <w:tcBorders>
              <w:top w:val="single" w:sz="4" w:space="0" w:color="000000"/>
              <w:left w:val="single" w:sz="4" w:space="0" w:color="000000"/>
              <w:bottom w:val="single" w:sz="4" w:space="0" w:color="000000"/>
              <w:right w:val="single" w:sz="4" w:space="0" w:color="000000"/>
            </w:tcBorders>
          </w:tcPr>
          <w:p w14:paraId="000017DF" w14:textId="77777777" w:rsidR="00C77964" w:rsidRDefault="003474E6">
            <w:pPr>
              <w:spacing w:line="360" w:lineRule="auto"/>
              <w:rPr>
                <w:sz w:val="24"/>
                <w:szCs w:val="24"/>
              </w:rPr>
            </w:pPr>
            <w:r>
              <w:rPr>
                <w:sz w:val="24"/>
                <w:szCs w:val="24"/>
              </w:rPr>
              <w:t>1.b</w:t>
            </w:r>
          </w:p>
        </w:tc>
        <w:tc>
          <w:tcPr>
            <w:tcW w:w="1559" w:type="dxa"/>
            <w:tcBorders>
              <w:top w:val="single" w:sz="4" w:space="0" w:color="000000"/>
              <w:left w:val="single" w:sz="4" w:space="0" w:color="000000"/>
              <w:bottom w:val="single" w:sz="4" w:space="0" w:color="000000"/>
              <w:right w:val="single" w:sz="4" w:space="0" w:color="000000"/>
            </w:tcBorders>
          </w:tcPr>
          <w:p w14:paraId="000017E0" w14:textId="77777777" w:rsidR="00C77964" w:rsidRDefault="003474E6">
            <w:pPr>
              <w:spacing w:line="360" w:lineRule="auto"/>
              <w:rPr>
                <w:sz w:val="24"/>
                <w:szCs w:val="24"/>
              </w:rPr>
            </w:pPr>
            <w:r>
              <w:rPr>
                <w:sz w:val="24"/>
                <w:szCs w:val="24"/>
              </w:rPr>
              <w:t>1</w:t>
            </w:r>
          </w:p>
        </w:tc>
        <w:tc>
          <w:tcPr>
            <w:tcW w:w="1701" w:type="dxa"/>
            <w:tcBorders>
              <w:top w:val="single" w:sz="4" w:space="0" w:color="000000"/>
              <w:left w:val="single" w:sz="4" w:space="0" w:color="000000"/>
              <w:bottom w:val="single" w:sz="4" w:space="0" w:color="000000"/>
              <w:right w:val="single" w:sz="4" w:space="0" w:color="000000"/>
            </w:tcBorders>
          </w:tcPr>
          <w:p w14:paraId="000017E1" w14:textId="77777777" w:rsidR="00C77964" w:rsidRDefault="003474E6">
            <w:pPr>
              <w:spacing w:line="360" w:lineRule="auto"/>
              <w:rPr>
                <w:sz w:val="24"/>
                <w:szCs w:val="24"/>
              </w:rPr>
            </w:pPr>
            <w:r>
              <w:rPr>
                <w:sz w:val="24"/>
                <w:szCs w:val="24"/>
              </w:rPr>
              <w:t>35</w:t>
            </w:r>
          </w:p>
        </w:tc>
      </w:tr>
      <w:tr w:rsidR="00C77964" w14:paraId="2A974E16" w14:textId="77777777" w:rsidTr="00E36A70">
        <w:tc>
          <w:tcPr>
            <w:tcW w:w="2723" w:type="dxa"/>
            <w:tcBorders>
              <w:top w:val="single" w:sz="4" w:space="0" w:color="000000"/>
              <w:left w:val="single" w:sz="4" w:space="0" w:color="000000"/>
              <w:bottom w:val="single" w:sz="4" w:space="0" w:color="000000"/>
              <w:right w:val="single" w:sz="4" w:space="0" w:color="000000"/>
            </w:tcBorders>
            <w:shd w:val="clear" w:color="auto" w:fill="E2EFD9"/>
          </w:tcPr>
          <w:p w14:paraId="000017E2" w14:textId="77777777" w:rsidR="00C77964" w:rsidRDefault="003474E6">
            <w:pPr>
              <w:spacing w:line="360" w:lineRule="auto"/>
              <w:rPr>
                <w:sz w:val="24"/>
                <w:szCs w:val="24"/>
              </w:rPr>
            </w:pPr>
            <w:r>
              <w:rPr>
                <w:sz w:val="24"/>
                <w:szCs w:val="24"/>
              </w:rPr>
              <w:t>Kristina Puklin</w:t>
            </w:r>
          </w:p>
        </w:tc>
        <w:tc>
          <w:tcPr>
            <w:tcW w:w="1984" w:type="dxa"/>
            <w:tcBorders>
              <w:top w:val="single" w:sz="4" w:space="0" w:color="000000"/>
              <w:left w:val="single" w:sz="4" w:space="0" w:color="000000"/>
              <w:bottom w:val="single" w:sz="4" w:space="0" w:color="000000"/>
              <w:right w:val="single" w:sz="4" w:space="0" w:color="000000"/>
            </w:tcBorders>
          </w:tcPr>
          <w:p w14:paraId="000017E3" w14:textId="3973FF74" w:rsidR="00C77964" w:rsidRPr="005C2A16" w:rsidRDefault="005C2A16">
            <w:pPr>
              <w:spacing w:line="360" w:lineRule="auto"/>
              <w:rPr>
                <w:sz w:val="24"/>
                <w:szCs w:val="24"/>
              </w:rPr>
            </w:pPr>
            <w:r>
              <w:rPr>
                <w:sz w:val="24"/>
                <w:szCs w:val="24"/>
              </w:rPr>
              <w:t>Hrvat</w:t>
            </w:r>
            <w:r w:rsidR="003474E6" w:rsidRPr="005C2A16">
              <w:rPr>
                <w:sz w:val="24"/>
                <w:szCs w:val="24"/>
              </w:rPr>
              <w:t>ski jezik,</w:t>
            </w:r>
          </w:p>
          <w:p w14:paraId="000017E4" w14:textId="5587BE5E" w:rsidR="00C77964" w:rsidRPr="005C2A16" w:rsidRDefault="005C2A16">
            <w:pPr>
              <w:spacing w:line="360" w:lineRule="auto"/>
              <w:rPr>
                <w:sz w:val="24"/>
                <w:szCs w:val="24"/>
              </w:rPr>
            </w:pPr>
            <w:r>
              <w:rPr>
                <w:sz w:val="24"/>
                <w:szCs w:val="24"/>
              </w:rPr>
              <w:t>Matemati</w:t>
            </w:r>
            <w:r w:rsidR="003474E6" w:rsidRPr="005C2A16">
              <w:rPr>
                <w:sz w:val="24"/>
                <w:szCs w:val="24"/>
              </w:rPr>
              <w:t>ka</w:t>
            </w:r>
          </w:p>
        </w:tc>
        <w:tc>
          <w:tcPr>
            <w:tcW w:w="1701" w:type="dxa"/>
            <w:tcBorders>
              <w:top w:val="single" w:sz="4" w:space="0" w:color="000000"/>
              <w:left w:val="single" w:sz="4" w:space="0" w:color="000000"/>
              <w:bottom w:val="single" w:sz="4" w:space="0" w:color="000000"/>
              <w:right w:val="single" w:sz="4" w:space="0" w:color="000000"/>
            </w:tcBorders>
          </w:tcPr>
          <w:p w14:paraId="000017E5" w14:textId="77777777" w:rsidR="00C77964" w:rsidRDefault="003474E6">
            <w:pPr>
              <w:spacing w:line="360" w:lineRule="auto"/>
              <w:rPr>
                <w:sz w:val="24"/>
                <w:szCs w:val="24"/>
              </w:rPr>
            </w:pPr>
            <w:r>
              <w:rPr>
                <w:sz w:val="24"/>
                <w:szCs w:val="24"/>
              </w:rPr>
              <w:t>3.a</w:t>
            </w:r>
          </w:p>
        </w:tc>
        <w:tc>
          <w:tcPr>
            <w:tcW w:w="1559" w:type="dxa"/>
            <w:tcBorders>
              <w:top w:val="single" w:sz="4" w:space="0" w:color="000000"/>
              <w:left w:val="single" w:sz="4" w:space="0" w:color="000000"/>
              <w:bottom w:val="single" w:sz="4" w:space="0" w:color="000000"/>
              <w:right w:val="single" w:sz="4" w:space="0" w:color="000000"/>
            </w:tcBorders>
          </w:tcPr>
          <w:p w14:paraId="000017E6" w14:textId="77777777" w:rsidR="00C77964" w:rsidRDefault="003474E6">
            <w:pPr>
              <w:spacing w:line="360" w:lineRule="auto"/>
              <w:rPr>
                <w:sz w:val="24"/>
                <w:szCs w:val="24"/>
              </w:rPr>
            </w:pPr>
            <w:r>
              <w:rPr>
                <w:sz w:val="24"/>
                <w:szCs w:val="24"/>
              </w:rPr>
              <w:t>1</w:t>
            </w:r>
          </w:p>
        </w:tc>
        <w:tc>
          <w:tcPr>
            <w:tcW w:w="1701" w:type="dxa"/>
            <w:tcBorders>
              <w:top w:val="single" w:sz="4" w:space="0" w:color="000000"/>
              <w:left w:val="single" w:sz="4" w:space="0" w:color="000000"/>
              <w:bottom w:val="single" w:sz="4" w:space="0" w:color="000000"/>
              <w:right w:val="single" w:sz="4" w:space="0" w:color="000000"/>
            </w:tcBorders>
          </w:tcPr>
          <w:p w14:paraId="000017E7" w14:textId="77777777" w:rsidR="00C77964" w:rsidRDefault="003474E6">
            <w:pPr>
              <w:spacing w:line="360" w:lineRule="auto"/>
              <w:rPr>
                <w:sz w:val="24"/>
                <w:szCs w:val="24"/>
              </w:rPr>
            </w:pPr>
            <w:r>
              <w:rPr>
                <w:sz w:val="24"/>
                <w:szCs w:val="24"/>
              </w:rPr>
              <w:t>35</w:t>
            </w:r>
          </w:p>
        </w:tc>
      </w:tr>
      <w:tr w:rsidR="00C77964" w14:paraId="099B5DA4" w14:textId="77777777" w:rsidTr="00E36A70">
        <w:tc>
          <w:tcPr>
            <w:tcW w:w="2723" w:type="dxa"/>
            <w:tcBorders>
              <w:top w:val="single" w:sz="4" w:space="0" w:color="000000"/>
              <w:left w:val="single" w:sz="4" w:space="0" w:color="000000"/>
              <w:bottom w:val="single" w:sz="4" w:space="0" w:color="000000"/>
              <w:right w:val="single" w:sz="4" w:space="0" w:color="000000"/>
            </w:tcBorders>
            <w:shd w:val="clear" w:color="auto" w:fill="E2EFD9"/>
          </w:tcPr>
          <w:p w14:paraId="000017E8" w14:textId="77777777" w:rsidR="00C77964" w:rsidRDefault="003474E6">
            <w:pPr>
              <w:spacing w:line="360" w:lineRule="auto"/>
              <w:rPr>
                <w:sz w:val="24"/>
                <w:szCs w:val="24"/>
              </w:rPr>
            </w:pPr>
            <w:r>
              <w:rPr>
                <w:sz w:val="24"/>
                <w:szCs w:val="24"/>
              </w:rPr>
              <w:t>Karla Carić</w:t>
            </w:r>
          </w:p>
        </w:tc>
        <w:tc>
          <w:tcPr>
            <w:tcW w:w="1984" w:type="dxa"/>
            <w:tcBorders>
              <w:top w:val="single" w:sz="4" w:space="0" w:color="000000"/>
              <w:left w:val="single" w:sz="4" w:space="0" w:color="000000"/>
              <w:bottom w:val="single" w:sz="4" w:space="0" w:color="000000"/>
              <w:right w:val="single" w:sz="4" w:space="0" w:color="000000"/>
            </w:tcBorders>
          </w:tcPr>
          <w:p w14:paraId="000017E9" w14:textId="7118426F" w:rsidR="00C77964" w:rsidRPr="005C2A16" w:rsidRDefault="005C2A16">
            <w:pPr>
              <w:spacing w:line="360" w:lineRule="auto"/>
              <w:rPr>
                <w:sz w:val="24"/>
                <w:szCs w:val="24"/>
              </w:rPr>
            </w:pPr>
            <w:r>
              <w:rPr>
                <w:sz w:val="24"/>
                <w:szCs w:val="24"/>
              </w:rPr>
              <w:t>Hrvat</w:t>
            </w:r>
            <w:r w:rsidR="003474E6" w:rsidRPr="005C2A16">
              <w:rPr>
                <w:sz w:val="24"/>
                <w:szCs w:val="24"/>
              </w:rPr>
              <w:t xml:space="preserve">ski jezik, </w:t>
            </w:r>
          </w:p>
          <w:p w14:paraId="000017EA" w14:textId="1686031C" w:rsidR="00C77964" w:rsidRPr="005C2A16" w:rsidRDefault="005C2A16">
            <w:pPr>
              <w:spacing w:line="360" w:lineRule="auto"/>
              <w:rPr>
                <w:sz w:val="24"/>
                <w:szCs w:val="24"/>
              </w:rPr>
            </w:pPr>
            <w:r>
              <w:rPr>
                <w:sz w:val="24"/>
                <w:szCs w:val="24"/>
              </w:rPr>
              <w:t>Matemati</w:t>
            </w:r>
            <w:r w:rsidR="003474E6" w:rsidRPr="005C2A16">
              <w:rPr>
                <w:sz w:val="24"/>
                <w:szCs w:val="24"/>
              </w:rPr>
              <w:t>ka</w:t>
            </w:r>
          </w:p>
        </w:tc>
        <w:tc>
          <w:tcPr>
            <w:tcW w:w="1701" w:type="dxa"/>
            <w:tcBorders>
              <w:top w:val="single" w:sz="4" w:space="0" w:color="000000"/>
              <w:left w:val="single" w:sz="4" w:space="0" w:color="000000"/>
              <w:bottom w:val="single" w:sz="4" w:space="0" w:color="000000"/>
              <w:right w:val="single" w:sz="4" w:space="0" w:color="000000"/>
            </w:tcBorders>
          </w:tcPr>
          <w:p w14:paraId="000017EB" w14:textId="77777777" w:rsidR="00C77964" w:rsidRDefault="003474E6">
            <w:pPr>
              <w:spacing w:line="360" w:lineRule="auto"/>
              <w:rPr>
                <w:sz w:val="24"/>
                <w:szCs w:val="24"/>
              </w:rPr>
            </w:pPr>
            <w:r>
              <w:rPr>
                <w:sz w:val="24"/>
                <w:szCs w:val="24"/>
              </w:rPr>
              <w:t>3.b</w:t>
            </w:r>
          </w:p>
        </w:tc>
        <w:tc>
          <w:tcPr>
            <w:tcW w:w="1559" w:type="dxa"/>
            <w:tcBorders>
              <w:top w:val="single" w:sz="4" w:space="0" w:color="000000"/>
              <w:left w:val="single" w:sz="4" w:space="0" w:color="000000"/>
              <w:bottom w:val="single" w:sz="4" w:space="0" w:color="000000"/>
              <w:right w:val="single" w:sz="4" w:space="0" w:color="000000"/>
            </w:tcBorders>
          </w:tcPr>
          <w:p w14:paraId="000017EC" w14:textId="77777777" w:rsidR="00C77964" w:rsidRDefault="003474E6">
            <w:pPr>
              <w:spacing w:line="360" w:lineRule="auto"/>
              <w:rPr>
                <w:sz w:val="24"/>
                <w:szCs w:val="24"/>
              </w:rPr>
            </w:pPr>
            <w:r>
              <w:rPr>
                <w:sz w:val="24"/>
                <w:szCs w:val="24"/>
              </w:rPr>
              <w:t>1</w:t>
            </w:r>
          </w:p>
        </w:tc>
        <w:tc>
          <w:tcPr>
            <w:tcW w:w="1701" w:type="dxa"/>
            <w:tcBorders>
              <w:top w:val="single" w:sz="4" w:space="0" w:color="000000"/>
              <w:left w:val="single" w:sz="4" w:space="0" w:color="000000"/>
              <w:bottom w:val="single" w:sz="4" w:space="0" w:color="000000"/>
              <w:right w:val="single" w:sz="4" w:space="0" w:color="000000"/>
            </w:tcBorders>
          </w:tcPr>
          <w:p w14:paraId="000017ED" w14:textId="77777777" w:rsidR="00C77964" w:rsidRDefault="003474E6">
            <w:pPr>
              <w:spacing w:line="360" w:lineRule="auto"/>
              <w:rPr>
                <w:sz w:val="24"/>
                <w:szCs w:val="24"/>
              </w:rPr>
            </w:pPr>
            <w:r>
              <w:rPr>
                <w:sz w:val="24"/>
                <w:szCs w:val="24"/>
              </w:rPr>
              <w:t>35</w:t>
            </w:r>
          </w:p>
        </w:tc>
      </w:tr>
      <w:tr w:rsidR="00C77964" w14:paraId="2864002C" w14:textId="77777777" w:rsidTr="00E36A70">
        <w:tc>
          <w:tcPr>
            <w:tcW w:w="2723" w:type="dxa"/>
            <w:tcBorders>
              <w:top w:val="single" w:sz="4" w:space="0" w:color="000000"/>
              <w:left w:val="single" w:sz="4" w:space="0" w:color="000000"/>
              <w:bottom w:val="single" w:sz="4" w:space="0" w:color="000000"/>
              <w:right w:val="single" w:sz="4" w:space="0" w:color="000000"/>
            </w:tcBorders>
            <w:shd w:val="clear" w:color="auto" w:fill="E2EFD9"/>
          </w:tcPr>
          <w:p w14:paraId="000017EE" w14:textId="77777777" w:rsidR="00C77964" w:rsidRDefault="003474E6">
            <w:pPr>
              <w:spacing w:line="360" w:lineRule="auto"/>
              <w:rPr>
                <w:sz w:val="24"/>
                <w:szCs w:val="24"/>
              </w:rPr>
            </w:pPr>
            <w:r>
              <w:rPr>
                <w:sz w:val="24"/>
                <w:szCs w:val="24"/>
              </w:rPr>
              <w:t>Milan Pleša</w:t>
            </w:r>
          </w:p>
        </w:tc>
        <w:tc>
          <w:tcPr>
            <w:tcW w:w="1984" w:type="dxa"/>
            <w:tcBorders>
              <w:top w:val="single" w:sz="4" w:space="0" w:color="000000"/>
              <w:left w:val="single" w:sz="4" w:space="0" w:color="000000"/>
              <w:bottom w:val="single" w:sz="4" w:space="0" w:color="000000"/>
              <w:right w:val="single" w:sz="4" w:space="0" w:color="000000"/>
            </w:tcBorders>
          </w:tcPr>
          <w:p w14:paraId="000017EF" w14:textId="4DB6697C" w:rsidR="00C77964" w:rsidRPr="005C2A16" w:rsidRDefault="005C2A16">
            <w:pPr>
              <w:spacing w:line="360" w:lineRule="auto"/>
              <w:rPr>
                <w:sz w:val="24"/>
                <w:szCs w:val="24"/>
              </w:rPr>
            </w:pPr>
            <w:r>
              <w:rPr>
                <w:sz w:val="24"/>
                <w:szCs w:val="24"/>
              </w:rPr>
              <w:t>Hrvat</w:t>
            </w:r>
            <w:r w:rsidR="003474E6" w:rsidRPr="005C2A16">
              <w:rPr>
                <w:sz w:val="24"/>
                <w:szCs w:val="24"/>
              </w:rPr>
              <w:t xml:space="preserve">ski jezik, </w:t>
            </w:r>
            <w:r>
              <w:rPr>
                <w:sz w:val="24"/>
                <w:szCs w:val="24"/>
              </w:rPr>
              <w:t>Matemati</w:t>
            </w:r>
            <w:r w:rsidR="003474E6" w:rsidRPr="005C2A16">
              <w:rPr>
                <w:sz w:val="24"/>
                <w:szCs w:val="24"/>
              </w:rPr>
              <w:t>ka</w:t>
            </w:r>
          </w:p>
        </w:tc>
        <w:tc>
          <w:tcPr>
            <w:tcW w:w="1701" w:type="dxa"/>
            <w:tcBorders>
              <w:top w:val="single" w:sz="4" w:space="0" w:color="000000"/>
              <w:left w:val="single" w:sz="4" w:space="0" w:color="000000"/>
              <w:bottom w:val="single" w:sz="4" w:space="0" w:color="000000"/>
              <w:right w:val="single" w:sz="4" w:space="0" w:color="000000"/>
            </w:tcBorders>
          </w:tcPr>
          <w:p w14:paraId="000017F0" w14:textId="77777777" w:rsidR="00C77964" w:rsidRDefault="003474E6">
            <w:pPr>
              <w:spacing w:line="360" w:lineRule="auto"/>
              <w:rPr>
                <w:sz w:val="24"/>
                <w:szCs w:val="24"/>
              </w:rPr>
            </w:pPr>
            <w:r>
              <w:rPr>
                <w:sz w:val="24"/>
                <w:szCs w:val="24"/>
              </w:rPr>
              <w:t>4.a</w:t>
            </w:r>
          </w:p>
        </w:tc>
        <w:tc>
          <w:tcPr>
            <w:tcW w:w="1559" w:type="dxa"/>
            <w:tcBorders>
              <w:top w:val="single" w:sz="4" w:space="0" w:color="000000"/>
              <w:left w:val="single" w:sz="4" w:space="0" w:color="000000"/>
              <w:bottom w:val="single" w:sz="4" w:space="0" w:color="000000"/>
              <w:right w:val="single" w:sz="4" w:space="0" w:color="000000"/>
            </w:tcBorders>
          </w:tcPr>
          <w:p w14:paraId="000017F1" w14:textId="77777777" w:rsidR="00C77964" w:rsidRDefault="003474E6">
            <w:pPr>
              <w:spacing w:line="360" w:lineRule="auto"/>
              <w:rPr>
                <w:sz w:val="24"/>
                <w:szCs w:val="24"/>
              </w:rPr>
            </w:pPr>
            <w:r>
              <w:rPr>
                <w:sz w:val="24"/>
                <w:szCs w:val="24"/>
              </w:rPr>
              <w:t>1</w:t>
            </w:r>
          </w:p>
        </w:tc>
        <w:tc>
          <w:tcPr>
            <w:tcW w:w="1701" w:type="dxa"/>
            <w:tcBorders>
              <w:top w:val="single" w:sz="4" w:space="0" w:color="000000"/>
              <w:left w:val="single" w:sz="4" w:space="0" w:color="000000"/>
              <w:bottom w:val="single" w:sz="4" w:space="0" w:color="000000"/>
              <w:right w:val="single" w:sz="4" w:space="0" w:color="000000"/>
            </w:tcBorders>
          </w:tcPr>
          <w:p w14:paraId="000017F2" w14:textId="77777777" w:rsidR="00C77964" w:rsidRDefault="003474E6">
            <w:pPr>
              <w:spacing w:line="360" w:lineRule="auto"/>
              <w:rPr>
                <w:sz w:val="24"/>
                <w:szCs w:val="24"/>
              </w:rPr>
            </w:pPr>
            <w:r>
              <w:rPr>
                <w:sz w:val="24"/>
                <w:szCs w:val="24"/>
              </w:rPr>
              <w:t>35</w:t>
            </w:r>
          </w:p>
        </w:tc>
      </w:tr>
      <w:tr w:rsidR="00C77964" w14:paraId="1F67562D" w14:textId="77777777" w:rsidTr="00E36A70">
        <w:tc>
          <w:tcPr>
            <w:tcW w:w="2723" w:type="dxa"/>
            <w:tcBorders>
              <w:top w:val="single" w:sz="4" w:space="0" w:color="000000"/>
              <w:left w:val="single" w:sz="4" w:space="0" w:color="000000"/>
              <w:bottom w:val="single" w:sz="4" w:space="0" w:color="000000"/>
              <w:right w:val="single" w:sz="4" w:space="0" w:color="000000"/>
            </w:tcBorders>
            <w:shd w:val="clear" w:color="auto" w:fill="E2EFD9"/>
          </w:tcPr>
          <w:p w14:paraId="000017F3" w14:textId="77777777" w:rsidR="00C77964" w:rsidRDefault="003474E6">
            <w:pPr>
              <w:spacing w:line="360" w:lineRule="auto"/>
              <w:rPr>
                <w:sz w:val="24"/>
                <w:szCs w:val="24"/>
              </w:rPr>
            </w:pPr>
            <w:r>
              <w:rPr>
                <w:sz w:val="24"/>
                <w:szCs w:val="24"/>
              </w:rPr>
              <w:t>Lana Bistrović</w:t>
            </w:r>
          </w:p>
        </w:tc>
        <w:tc>
          <w:tcPr>
            <w:tcW w:w="1984" w:type="dxa"/>
            <w:tcBorders>
              <w:top w:val="single" w:sz="4" w:space="0" w:color="000000"/>
              <w:left w:val="single" w:sz="4" w:space="0" w:color="000000"/>
              <w:bottom w:val="single" w:sz="4" w:space="0" w:color="000000"/>
              <w:right w:val="single" w:sz="4" w:space="0" w:color="000000"/>
            </w:tcBorders>
          </w:tcPr>
          <w:p w14:paraId="000017F4" w14:textId="50924633" w:rsidR="00C77964" w:rsidRPr="005C2A16" w:rsidRDefault="005C2A16">
            <w:pPr>
              <w:spacing w:line="360" w:lineRule="auto"/>
              <w:rPr>
                <w:sz w:val="24"/>
                <w:szCs w:val="24"/>
              </w:rPr>
            </w:pPr>
            <w:r>
              <w:rPr>
                <w:sz w:val="24"/>
                <w:szCs w:val="24"/>
              </w:rPr>
              <w:t>Hrvat</w:t>
            </w:r>
            <w:r w:rsidR="003474E6" w:rsidRPr="005C2A16">
              <w:rPr>
                <w:sz w:val="24"/>
                <w:szCs w:val="24"/>
              </w:rPr>
              <w:t>ski jezik,</w:t>
            </w:r>
          </w:p>
          <w:p w14:paraId="000017F5" w14:textId="29D2F8CC" w:rsidR="00C77964" w:rsidRPr="005C2A16" w:rsidRDefault="005C2A16">
            <w:pPr>
              <w:spacing w:line="360" w:lineRule="auto"/>
              <w:rPr>
                <w:sz w:val="24"/>
                <w:szCs w:val="24"/>
              </w:rPr>
            </w:pPr>
            <w:r>
              <w:rPr>
                <w:sz w:val="24"/>
                <w:szCs w:val="24"/>
              </w:rPr>
              <w:t>Matemati</w:t>
            </w:r>
            <w:r w:rsidR="003474E6" w:rsidRPr="005C2A16">
              <w:rPr>
                <w:sz w:val="24"/>
                <w:szCs w:val="24"/>
              </w:rPr>
              <w:t>ka</w:t>
            </w:r>
          </w:p>
        </w:tc>
        <w:tc>
          <w:tcPr>
            <w:tcW w:w="1701" w:type="dxa"/>
            <w:tcBorders>
              <w:top w:val="single" w:sz="4" w:space="0" w:color="000000"/>
              <w:left w:val="single" w:sz="4" w:space="0" w:color="000000"/>
              <w:bottom w:val="single" w:sz="4" w:space="0" w:color="000000"/>
              <w:right w:val="single" w:sz="4" w:space="0" w:color="000000"/>
            </w:tcBorders>
          </w:tcPr>
          <w:p w14:paraId="000017F6" w14:textId="77777777" w:rsidR="00C77964" w:rsidRDefault="003474E6">
            <w:pPr>
              <w:spacing w:line="360" w:lineRule="auto"/>
              <w:rPr>
                <w:sz w:val="24"/>
                <w:szCs w:val="24"/>
              </w:rPr>
            </w:pPr>
            <w:r>
              <w:rPr>
                <w:sz w:val="24"/>
                <w:szCs w:val="24"/>
              </w:rPr>
              <w:t>4.b</w:t>
            </w:r>
          </w:p>
        </w:tc>
        <w:tc>
          <w:tcPr>
            <w:tcW w:w="1559" w:type="dxa"/>
            <w:tcBorders>
              <w:top w:val="single" w:sz="4" w:space="0" w:color="000000"/>
              <w:left w:val="single" w:sz="4" w:space="0" w:color="000000"/>
              <w:bottom w:val="single" w:sz="4" w:space="0" w:color="000000"/>
              <w:right w:val="single" w:sz="4" w:space="0" w:color="000000"/>
            </w:tcBorders>
          </w:tcPr>
          <w:p w14:paraId="000017F7" w14:textId="77777777" w:rsidR="00C77964" w:rsidRDefault="003474E6">
            <w:pPr>
              <w:spacing w:line="360" w:lineRule="auto"/>
              <w:rPr>
                <w:sz w:val="24"/>
                <w:szCs w:val="24"/>
              </w:rPr>
            </w:pPr>
            <w:r>
              <w:rPr>
                <w:sz w:val="24"/>
                <w:szCs w:val="24"/>
              </w:rPr>
              <w:t>1</w:t>
            </w:r>
          </w:p>
        </w:tc>
        <w:tc>
          <w:tcPr>
            <w:tcW w:w="1701" w:type="dxa"/>
            <w:tcBorders>
              <w:top w:val="single" w:sz="4" w:space="0" w:color="000000"/>
              <w:left w:val="single" w:sz="4" w:space="0" w:color="000000"/>
              <w:bottom w:val="single" w:sz="4" w:space="0" w:color="000000"/>
              <w:right w:val="single" w:sz="4" w:space="0" w:color="000000"/>
            </w:tcBorders>
          </w:tcPr>
          <w:p w14:paraId="000017F8" w14:textId="77777777" w:rsidR="00C77964" w:rsidRDefault="003474E6">
            <w:pPr>
              <w:spacing w:line="360" w:lineRule="auto"/>
              <w:rPr>
                <w:sz w:val="24"/>
                <w:szCs w:val="24"/>
              </w:rPr>
            </w:pPr>
            <w:r>
              <w:rPr>
                <w:sz w:val="24"/>
                <w:szCs w:val="24"/>
              </w:rPr>
              <w:t>35</w:t>
            </w:r>
          </w:p>
        </w:tc>
      </w:tr>
      <w:tr w:rsidR="00C77964" w14:paraId="5A61CD0B" w14:textId="77777777" w:rsidTr="00E36A70">
        <w:tc>
          <w:tcPr>
            <w:tcW w:w="2723" w:type="dxa"/>
            <w:tcBorders>
              <w:top w:val="single" w:sz="4" w:space="0" w:color="000000"/>
              <w:left w:val="single" w:sz="4" w:space="0" w:color="000000"/>
              <w:bottom w:val="single" w:sz="4" w:space="0" w:color="000000"/>
              <w:right w:val="single" w:sz="4" w:space="0" w:color="000000"/>
            </w:tcBorders>
            <w:shd w:val="clear" w:color="auto" w:fill="E2EFD9"/>
          </w:tcPr>
          <w:p w14:paraId="000017F9" w14:textId="77777777" w:rsidR="00C77964" w:rsidRDefault="003474E6">
            <w:pPr>
              <w:spacing w:line="360" w:lineRule="auto"/>
              <w:rPr>
                <w:sz w:val="24"/>
                <w:szCs w:val="24"/>
              </w:rPr>
            </w:pPr>
            <w:r>
              <w:rPr>
                <w:sz w:val="24"/>
                <w:szCs w:val="24"/>
              </w:rPr>
              <w:t>Mateja Plavec</w:t>
            </w:r>
          </w:p>
        </w:tc>
        <w:tc>
          <w:tcPr>
            <w:tcW w:w="1984" w:type="dxa"/>
            <w:tcBorders>
              <w:top w:val="single" w:sz="4" w:space="0" w:color="000000"/>
              <w:left w:val="single" w:sz="4" w:space="0" w:color="000000"/>
              <w:bottom w:val="single" w:sz="4" w:space="0" w:color="000000"/>
              <w:right w:val="single" w:sz="4" w:space="0" w:color="000000"/>
            </w:tcBorders>
          </w:tcPr>
          <w:p w14:paraId="000017FA" w14:textId="77777777" w:rsidR="00C77964" w:rsidRDefault="003474E6">
            <w:pPr>
              <w:spacing w:line="360" w:lineRule="auto"/>
              <w:rPr>
                <w:sz w:val="24"/>
                <w:szCs w:val="24"/>
              </w:rPr>
            </w:pPr>
            <w:r>
              <w:rPr>
                <w:sz w:val="24"/>
                <w:szCs w:val="24"/>
              </w:rPr>
              <w:t>Hrvatski jezik</w:t>
            </w:r>
          </w:p>
        </w:tc>
        <w:tc>
          <w:tcPr>
            <w:tcW w:w="1701" w:type="dxa"/>
            <w:tcBorders>
              <w:top w:val="single" w:sz="4" w:space="0" w:color="000000"/>
              <w:left w:val="single" w:sz="4" w:space="0" w:color="000000"/>
              <w:bottom w:val="single" w:sz="4" w:space="0" w:color="000000"/>
              <w:right w:val="single" w:sz="4" w:space="0" w:color="000000"/>
            </w:tcBorders>
          </w:tcPr>
          <w:p w14:paraId="000017FB" w14:textId="77777777" w:rsidR="00C77964" w:rsidRDefault="003474E6">
            <w:pPr>
              <w:spacing w:line="360" w:lineRule="auto"/>
              <w:rPr>
                <w:sz w:val="24"/>
                <w:szCs w:val="24"/>
              </w:rPr>
            </w:pPr>
            <w:r>
              <w:rPr>
                <w:sz w:val="24"/>
                <w:szCs w:val="24"/>
              </w:rPr>
              <w:t>5.b, 6.b, 8.b</w:t>
            </w:r>
          </w:p>
        </w:tc>
        <w:tc>
          <w:tcPr>
            <w:tcW w:w="1559" w:type="dxa"/>
            <w:tcBorders>
              <w:top w:val="single" w:sz="4" w:space="0" w:color="000000"/>
              <w:left w:val="single" w:sz="4" w:space="0" w:color="000000"/>
              <w:bottom w:val="single" w:sz="4" w:space="0" w:color="000000"/>
              <w:right w:val="single" w:sz="4" w:space="0" w:color="000000"/>
            </w:tcBorders>
          </w:tcPr>
          <w:p w14:paraId="000017FC" w14:textId="77777777" w:rsidR="00C77964" w:rsidRDefault="003474E6">
            <w:pPr>
              <w:spacing w:line="360" w:lineRule="auto"/>
              <w:rPr>
                <w:sz w:val="24"/>
                <w:szCs w:val="24"/>
              </w:rPr>
            </w:pPr>
            <w:r>
              <w:rPr>
                <w:sz w:val="24"/>
                <w:szCs w:val="24"/>
              </w:rPr>
              <w:t>1</w:t>
            </w:r>
          </w:p>
        </w:tc>
        <w:tc>
          <w:tcPr>
            <w:tcW w:w="1701" w:type="dxa"/>
            <w:tcBorders>
              <w:top w:val="single" w:sz="4" w:space="0" w:color="000000"/>
              <w:left w:val="single" w:sz="4" w:space="0" w:color="000000"/>
              <w:bottom w:val="single" w:sz="4" w:space="0" w:color="000000"/>
              <w:right w:val="single" w:sz="4" w:space="0" w:color="000000"/>
            </w:tcBorders>
          </w:tcPr>
          <w:p w14:paraId="000017FD" w14:textId="77777777" w:rsidR="00C77964" w:rsidRDefault="003474E6">
            <w:pPr>
              <w:spacing w:line="360" w:lineRule="auto"/>
              <w:rPr>
                <w:sz w:val="24"/>
                <w:szCs w:val="24"/>
              </w:rPr>
            </w:pPr>
            <w:r>
              <w:rPr>
                <w:sz w:val="24"/>
                <w:szCs w:val="24"/>
              </w:rPr>
              <w:t>35</w:t>
            </w:r>
          </w:p>
        </w:tc>
      </w:tr>
      <w:tr w:rsidR="00C77964" w14:paraId="750410E2" w14:textId="77777777" w:rsidTr="00E36A70">
        <w:tc>
          <w:tcPr>
            <w:tcW w:w="2723" w:type="dxa"/>
            <w:tcBorders>
              <w:top w:val="single" w:sz="4" w:space="0" w:color="000000"/>
              <w:left w:val="single" w:sz="4" w:space="0" w:color="000000"/>
              <w:bottom w:val="single" w:sz="4" w:space="0" w:color="000000"/>
              <w:right w:val="single" w:sz="4" w:space="0" w:color="000000"/>
            </w:tcBorders>
            <w:shd w:val="clear" w:color="auto" w:fill="E2EFD9"/>
          </w:tcPr>
          <w:p w14:paraId="000017FE" w14:textId="77777777" w:rsidR="00C77964" w:rsidRDefault="003474E6">
            <w:pPr>
              <w:spacing w:line="360" w:lineRule="auto"/>
              <w:rPr>
                <w:sz w:val="24"/>
                <w:szCs w:val="24"/>
              </w:rPr>
            </w:pPr>
            <w:r>
              <w:rPr>
                <w:sz w:val="24"/>
                <w:szCs w:val="24"/>
              </w:rPr>
              <w:t>Maja Bobić</w:t>
            </w:r>
          </w:p>
        </w:tc>
        <w:tc>
          <w:tcPr>
            <w:tcW w:w="1984" w:type="dxa"/>
            <w:tcBorders>
              <w:top w:val="single" w:sz="4" w:space="0" w:color="000000"/>
              <w:left w:val="single" w:sz="4" w:space="0" w:color="000000"/>
              <w:bottom w:val="single" w:sz="4" w:space="0" w:color="000000"/>
              <w:right w:val="single" w:sz="4" w:space="0" w:color="000000"/>
            </w:tcBorders>
          </w:tcPr>
          <w:p w14:paraId="000017FF" w14:textId="77777777" w:rsidR="00C77964" w:rsidRDefault="003474E6">
            <w:pPr>
              <w:spacing w:line="360" w:lineRule="auto"/>
              <w:rPr>
                <w:sz w:val="24"/>
                <w:szCs w:val="24"/>
              </w:rPr>
            </w:pPr>
            <w:r>
              <w:rPr>
                <w:sz w:val="24"/>
                <w:szCs w:val="24"/>
              </w:rPr>
              <w:t>Engleski jezik</w:t>
            </w:r>
          </w:p>
        </w:tc>
        <w:tc>
          <w:tcPr>
            <w:tcW w:w="1701" w:type="dxa"/>
            <w:tcBorders>
              <w:top w:val="single" w:sz="4" w:space="0" w:color="000000"/>
              <w:left w:val="single" w:sz="4" w:space="0" w:color="000000"/>
              <w:bottom w:val="single" w:sz="4" w:space="0" w:color="000000"/>
              <w:right w:val="single" w:sz="4" w:space="0" w:color="000000"/>
            </w:tcBorders>
          </w:tcPr>
          <w:p w14:paraId="00001800" w14:textId="77777777" w:rsidR="00C77964" w:rsidRDefault="003474E6">
            <w:pPr>
              <w:spacing w:line="360" w:lineRule="auto"/>
              <w:rPr>
                <w:sz w:val="24"/>
                <w:szCs w:val="24"/>
              </w:rPr>
            </w:pPr>
            <w:r>
              <w:rPr>
                <w:sz w:val="24"/>
                <w:szCs w:val="24"/>
              </w:rPr>
              <w:t>4.a,6.a,6.b,7.a,7.b</w:t>
            </w:r>
          </w:p>
        </w:tc>
        <w:tc>
          <w:tcPr>
            <w:tcW w:w="1559" w:type="dxa"/>
            <w:tcBorders>
              <w:top w:val="single" w:sz="4" w:space="0" w:color="000000"/>
              <w:left w:val="single" w:sz="4" w:space="0" w:color="000000"/>
              <w:bottom w:val="single" w:sz="4" w:space="0" w:color="000000"/>
              <w:right w:val="single" w:sz="4" w:space="0" w:color="000000"/>
            </w:tcBorders>
          </w:tcPr>
          <w:p w14:paraId="00001801" w14:textId="77777777" w:rsidR="00C77964" w:rsidRDefault="003474E6">
            <w:pPr>
              <w:spacing w:line="360" w:lineRule="auto"/>
              <w:rPr>
                <w:sz w:val="24"/>
                <w:szCs w:val="24"/>
              </w:rPr>
            </w:pPr>
            <w:r>
              <w:rPr>
                <w:sz w:val="24"/>
                <w:szCs w:val="24"/>
              </w:rPr>
              <w:t>1</w:t>
            </w:r>
          </w:p>
        </w:tc>
        <w:tc>
          <w:tcPr>
            <w:tcW w:w="1701" w:type="dxa"/>
            <w:tcBorders>
              <w:top w:val="single" w:sz="4" w:space="0" w:color="000000"/>
              <w:left w:val="single" w:sz="4" w:space="0" w:color="000000"/>
              <w:bottom w:val="single" w:sz="4" w:space="0" w:color="000000"/>
              <w:right w:val="single" w:sz="4" w:space="0" w:color="000000"/>
            </w:tcBorders>
          </w:tcPr>
          <w:p w14:paraId="00001802" w14:textId="77777777" w:rsidR="00C77964" w:rsidRDefault="003474E6">
            <w:pPr>
              <w:spacing w:line="360" w:lineRule="auto"/>
              <w:rPr>
                <w:sz w:val="24"/>
                <w:szCs w:val="24"/>
              </w:rPr>
            </w:pPr>
            <w:r>
              <w:rPr>
                <w:sz w:val="24"/>
                <w:szCs w:val="24"/>
              </w:rPr>
              <w:t>35</w:t>
            </w:r>
          </w:p>
        </w:tc>
      </w:tr>
      <w:tr w:rsidR="00C77964" w14:paraId="3808B1E7" w14:textId="77777777" w:rsidTr="00E36A70">
        <w:tc>
          <w:tcPr>
            <w:tcW w:w="2723" w:type="dxa"/>
            <w:tcBorders>
              <w:top w:val="single" w:sz="4" w:space="0" w:color="000000"/>
              <w:left w:val="single" w:sz="4" w:space="0" w:color="000000"/>
              <w:bottom w:val="single" w:sz="4" w:space="0" w:color="000000"/>
              <w:right w:val="single" w:sz="4" w:space="0" w:color="000000"/>
            </w:tcBorders>
            <w:shd w:val="clear" w:color="auto" w:fill="E2EFD9"/>
          </w:tcPr>
          <w:p w14:paraId="00001803" w14:textId="77777777" w:rsidR="00C77964" w:rsidRDefault="003474E6">
            <w:pPr>
              <w:spacing w:line="360" w:lineRule="auto"/>
              <w:rPr>
                <w:sz w:val="24"/>
                <w:szCs w:val="24"/>
              </w:rPr>
            </w:pPr>
            <w:r>
              <w:rPr>
                <w:sz w:val="24"/>
                <w:szCs w:val="24"/>
              </w:rPr>
              <w:t>Eva Pokrivač</w:t>
            </w:r>
          </w:p>
        </w:tc>
        <w:tc>
          <w:tcPr>
            <w:tcW w:w="1984" w:type="dxa"/>
            <w:tcBorders>
              <w:top w:val="single" w:sz="4" w:space="0" w:color="000000"/>
              <w:left w:val="single" w:sz="4" w:space="0" w:color="000000"/>
              <w:bottom w:val="single" w:sz="4" w:space="0" w:color="000000"/>
              <w:right w:val="single" w:sz="4" w:space="0" w:color="000000"/>
            </w:tcBorders>
          </w:tcPr>
          <w:p w14:paraId="00001804" w14:textId="77777777" w:rsidR="00C77964" w:rsidRDefault="003474E6">
            <w:pPr>
              <w:spacing w:line="360" w:lineRule="auto"/>
              <w:rPr>
                <w:sz w:val="24"/>
                <w:szCs w:val="24"/>
              </w:rPr>
            </w:pPr>
            <w:r>
              <w:rPr>
                <w:sz w:val="24"/>
                <w:szCs w:val="24"/>
              </w:rPr>
              <w:t>Matematika</w:t>
            </w:r>
          </w:p>
        </w:tc>
        <w:tc>
          <w:tcPr>
            <w:tcW w:w="1701" w:type="dxa"/>
            <w:tcBorders>
              <w:top w:val="single" w:sz="4" w:space="0" w:color="000000"/>
              <w:left w:val="single" w:sz="4" w:space="0" w:color="000000"/>
              <w:bottom w:val="single" w:sz="4" w:space="0" w:color="000000"/>
              <w:right w:val="single" w:sz="4" w:space="0" w:color="000000"/>
            </w:tcBorders>
          </w:tcPr>
          <w:p w14:paraId="00001805" w14:textId="5A526DE9" w:rsidR="00C77964" w:rsidRDefault="00032A96" w:rsidP="00032A96">
            <w:pPr>
              <w:spacing w:line="360" w:lineRule="auto"/>
              <w:rPr>
                <w:sz w:val="24"/>
                <w:szCs w:val="24"/>
              </w:rPr>
            </w:pPr>
            <w:r>
              <w:rPr>
                <w:sz w:val="24"/>
                <w:szCs w:val="24"/>
              </w:rPr>
              <w:t>6</w:t>
            </w:r>
            <w:r w:rsidR="003474E6">
              <w:rPr>
                <w:sz w:val="24"/>
                <w:szCs w:val="24"/>
              </w:rPr>
              <w:t>.a,</w:t>
            </w:r>
            <w:r>
              <w:rPr>
                <w:sz w:val="24"/>
                <w:szCs w:val="24"/>
              </w:rPr>
              <w:t>6</w:t>
            </w:r>
            <w:r w:rsidR="003474E6">
              <w:rPr>
                <w:sz w:val="24"/>
                <w:szCs w:val="24"/>
              </w:rPr>
              <w:t>.b,</w:t>
            </w:r>
            <w:r>
              <w:rPr>
                <w:sz w:val="24"/>
                <w:szCs w:val="24"/>
              </w:rPr>
              <w:t>7</w:t>
            </w:r>
            <w:r w:rsidR="003474E6">
              <w:rPr>
                <w:sz w:val="24"/>
                <w:szCs w:val="24"/>
              </w:rPr>
              <w:t>.a,</w:t>
            </w:r>
            <w:r>
              <w:rPr>
                <w:sz w:val="24"/>
                <w:szCs w:val="24"/>
              </w:rPr>
              <w:t>7</w:t>
            </w:r>
            <w:r w:rsidR="003474E6">
              <w:rPr>
                <w:sz w:val="24"/>
                <w:szCs w:val="24"/>
              </w:rPr>
              <w:t>.b</w:t>
            </w:r>
          </w:p>
        </w:tc>
        <w:tc>
          <w:tcPr>
            <w:tcW w:w="1559" w:type="dxa"/>
            <w:tcBorders>
              <w:top w:val="single" w:sz="4" w:space="0" w:color="000000"/>
              <w:left w:val="single" w:sz="4" w:space="0" w:color="000000"/>
              <w:bottom w:val="single" w:sz="4" w:space="0" w:color="000000"/>
              <w:right w:val="single" w:sz="4" w:space="0" w:color="000000"/>
            </w:tcBorders>
          </w:tcPr>
          <w:p w14:paraId="00001806" w14:textId="2F73B9A9" w:rsidR="00C77964" w:rsidRDefault="00032A96">
            <w:pPr>
              <w:spacing w:line="360" w:lineRule="auto"/>
              <w:rPr>
                <w:sz w:val="24"/>
                <w:szCs w:val="24"/>
              </w:rPr>
            </w:pPr>
            <w:r>
              <w:rPr>
                <w:sz w:val="24"/>
                <w:szCs w:val="24"/>
              </w:rPr>
              <w:t>2</w:t>
            </w:r>
          </w:p>
        </w:tc>
        <w:tc>
          <w:tcPr>
            <w:tcW w:w="1701" w:type="dxa"/>
            <w:tcBorders>
              <w:top w:val="single" w:sz="4" w:space="0" w:color="000000"/>
              <w:left w:val="single" w:sz="4" w:space="0" w:color="000000"/>
              <w:bottom w:val="single" w:sz="4" w:space="0" w:color="000000"/>
              <w:right w:val="single" w:sz="4" w:space="0" w:color="000000"/>
            </w:tcBorders>
          </w:tcPr>
          <w:p w14:paraId="00001807" w14:textId="06DC2D2D" w:rsidR="00C77964" w:rsidRDefault="00032A96">
            <w:pPr>
              <w:spacing w:line="360" w:lineRule="auto"/>
              <w:rPr>
                <w:sz w:val="24"/>
                <w:szCs w:val="24"/>
              </w:rPr>
            </w:pPr>
            <w:r>
              <w:rPr>
                <w:sz w:val="24"/>
                <w:szCs w:val="24"/>
              </w:rPr>
              <w:t>70</w:t>
            </w:r>
          </w:p>
        </w:tc>
      </w:tr>
      <w:tr w:rsidR="00C77964" w14:paraId="409DB1E0" w14:textId="77777777" w:rsidTr="00E36A70">
        <w:tc>
          <w:tcPr>
            <w:tcW w:w="2723" w:type="dxa"/>
            <w:tcBorders>
              <w:top w:val="single" w:sz="4" w:space="0" w:color="000000"/>
              <w:left w:val="single" w:sz="4" w:space="0" w:color="000000"/>
              <w:bottom w:val="single" w:sz="4" w:space="0" w:color="000000"/>
              <w:right w:val="single" w:sz="4" w:space="0" w:color="000000"/>
            </w:tcBorders>
            <w:shd w:val="clear" w:color="auto" w:fill="E2EFD9"/>
          </w:tcPr>
          <w:p w14:paraId="00001808" w14:textId="77777777" w:rsidR="00C77964" w:rsidRDefault="003474E6">
            <w:pPr>
              <w:spacing w:line="360" w:lineRule="auto"/>
              <w:rPr>
                <w:sz w:val="24"/>
                <w:szCs w:val="24"/>
              </w:rPr>
            </w:pPr>
            <w:r>
              <w:rPr>
                <w:sz w:val="24"/>
                <w:szCs w:val="24"/>
              </w:rPr>
              <w:t>Katarina Krvavica</w:t>
            </w:r>
          </w:p>
        </w:tc>
        <w:tc>
          <w:tcPr>
            <w:tcW w:w="1984" w:type="dxa"/>
            <w:tcBorders>
              <w:top w:val="single" w:sz="4" w:space="0" w:color="000000"/>
              <w:left w:val="single" w:sz="4" w:space="0" w:color="000000"/>
              <w:bottom w:val="single" w:sz="4" w:space="0" w:color="000000"/>
              <w:right w:val="single" w:sz="4" w:space="0" w:color="000000"/>
            </w:tcBorders>
          </w:tcPr>
          <w:p w14:paraId="00001809" w14:textId="77777777" w:rsidR="00C77964" w:rsidRDefault="003474E6">
            <w:pPr>
              <w:spacing w:line="360" w:lineRule="auto"/>
              <w:rPr>
                <w:sz w:val="24"/>
                <w:szCs w:val="24"/>
              </w:rPr>
            </w:pPr>
            <w:r>
              <w:rPr>
                <w:sz w:val="24"/>
                <w:szCs w:val="24"/>
              </w:rPr>
              <w:t>Matematika</w:t>
            </w:r>
          </w:p>
        </w:tc>
        <w:tc>
          <w:tcPr>
            <w:tcW w:w="1701" w:type="dxa"/>
            <w:tcBorders>
              <w:top w:val="single" w:sz="4" w:space="0" w:color="000000"/>
              <w:left w:val="single" w:sz="4" w:space="0" w:color="000000"/>
              <w:bottom w:val="single" w:sz="4" w:space="0" w:color="000000"/>
              <w:right w:val="single" w:sz="4" w:space="0" w:color="000000"/>
            </w:tcBorders>
          </w:tcPr>
          <w:p w14:paraId="0000180A" w14:textId="69A066E6" w:rsidR="00C77964" w:rsidRDefault="00032A96" w:rsidP="00032A96">
            <w:pPr>
              <w:spacing w:line="360" w:lineRule="auto"/>
              <w:rPr>
                <w:sz w:val="24"/>
                <w:szCs w:val="24"/>
              </w:rPr>
            </w:pPr>
            <w:r>
              <w:rPr>
                <w:sz w:val="24"/>
                <w:szCs w:val="24"/>
              </w:rPr>
              <w:t>5</w:t>
            </w:r>
            <w:r w:rsidR="003474E6">
              <w:rPr>
                <w:sz w:val="24"/>
                <w:szCs w:val="24"/>
              </w:rPr>
              <w:t>.a,</w:t>
            </w:r>
            <w:r>
              <w:rPr>
                <w:sz w:val="24"/>
                <w:szCs w:val="24"/>
              </w:rPr>
              <w:t>5</w:t>
            </w:r>
            <w:r w:rsidR="003474E6">
              <w:rPr>
                <w:sz w:val="24"/>
                <w:szCs w:val="24"/>
              </w:rPr>
              <w:t>.b,8.a,8.b</w:t>
            </w:r>
          </w:p>
        </w:tc>
        <w:tc>
          <w:tcPr>
            <w:tcW w:w="1559" w:type="dxa"/>
            <w:tcBorders>
              <w:top w:val="single" w:sz="4" w:space="0" w:color="000000"/>
              <w:left w:val="single" w:sz="4" w:space="0" w:color="000000"/>
              <w:bottom w:val="single" w:sz="4" w:space="0" w:color="000000"/>
              <w:right w:val="single" w:sz="4" w:space="0" w:color="000000"/>
            </w:tcBorders>
          </w:tcPr>
          <w:p w14:paraId="0000180B" w14:textId="77777777" w:rsidR="00C77964" w:rsidRDefault="003474E6">
            <w:pPr>
              <w:spacing w:line="360" w:lineRule="auto"/>
              <w:rPr>
                <w:sz w:val="24"/>
                <w:szCs w:val="24"/>
              </w:rPr>
            </w:pPr>
            <w:r>
              <w:rPr>
                <w:sz w:val="24"/>
                <w:szCs w:val="24"/>
              </w:rPr>
              <w:t>2</w:t>
            </w:r>
          </w:p>
        </w:tc>
        <w:tc>
          <w:tcPr>
            <w:tcW w:w="1701" w:type="dxa"/>
            <w:tcBorders>
              <w:top w:val="single" w:sz="4" w:space="0" w:color="000000"/>
              <w:left w:val="single" w:sz="4" w:space="0" w:color="000000"/>
              <w:bottom w:val="single" w:sz="4" w:space="0" w:color="000000"/>
              <w:right w:val="single" w:sz="4" w:space="0" w:color="000000"/>
            </w:tcBorders>
          </w:tcPr>
          <w:p w14:paraId="0000180C" w14:textId="77777777" w:rsidR="00C77964" w:rsidRDefault="003474E6">
            <w:pPr>
              <w:spacing w:line="360" w:lineRule="auto"/>
              <w:rPr>
                <w:sz w:val="24"/>
                <w:szCs w:val="24"/>
              </w:rPr>
            </w:pPr>
            <w:r>
              <w:rPr>
                <w:sz w:val="24"/>
                <w:szCs w:val="24"/>
              </w:rPr>
              <w:t>70</w:t>
            </w:r>
          </w:p>
        </w:tc>
      </w:tr>
      <w:tr w:rsidR="00C77964" w14:paraId="7CBDB8BC" w14:textId="77777777" w:rsidTr="00E36A70">
        <w:tc>
          <w:tcPr>
            <w:tcW w:w="2723" w:type="dxa"/>
            <w:tcBorders>
              <w:top w:val="single" w:sz="4" w:space="0" w:color="000000"/>
              <w:left w:val="single" w:sz="4" w:space="0" w:color="000000"/>
              <w:bottom w:val="single" w:sz="4" w:space="0" w:color="000000"/>
              <w:right w:val="single" w:sz="4" w:space="0" w:color="000000"/>
            </w:tcBorders>
            <w:shd w:val="clear" w:color="auto" w:fill="E2EFD9"/>
          </w:tcPr>
          <w:p w14:paraId="0000180D" w14:textId="77777777" w:rsidR="00C77964" w:rsidRDefault="003474E6">
            <w:pPr>
              <w:spacing w:line="360" w:lineRule="auto"/>
              <w:rPr>
                <w:sz w:val="24"/>
                <w:szCs w:val="24"/>
              </w:rPr>
            </w:pPr>
            <w:r>
              <w:rPr>
                <w:sz w:val="24"/>
                <w:szCs w:val="24"/>
              </w:rPr>
              <w:t>Vlasta Vančina</w:t>
            </w:r>
          </w:p>
        </w:tc>
        <w:tc>
          <w:tcPr>
            <w:tcW w:w="1984" w:type="dxa"/>
            <w:tcBorders>
              <w:top w:val="single" w:sz="4" w:space="0" w:color="000000"/>
              <w:left w:val="single" w:sz="4" w:space="0" w:color="000000"/>
              <w:bottom w:val="single" w:sz="4" w:space="0" w:color="000000"/>
              <w:right w:val="single" w:sz="4" w:space="0" w:color="000000"/>
            </w:tcBorders>
          </w:tcPr>
          <w:p w14:paraId="0000180E" w14:textId="77777777" w:rsidR="00C77964" w:rsidRDefault="003474E6">
            <w:pPr>
              <w:spacing w:line="360" w:lineRule="auto"/>
              <w:rPr>
                <w:sz w:val="24"/>
                <w:szCs w:val="24"/>
              </w:rPr>
            </w:pPr>
            <w:r>
              <w:rPr>
                <w:sz w:val="24"/>
                <w:szCs w:val="24"/>
              </w:rPr>
              <w:t>Fizika</w:t>
            </w:r>
          </w:p>
        </w:tc>
        <w:tc>
          <w:tcPr>
            <w:tcW w:w="1701" w:type="dxa"/>
            <w:tcBorders>
              <w:top w:val="single" w:sz="4" w:space="0" w:color="000000"/>
              <w:left w:val="single" w:sz="4" w:space="0" w:color="000000"/>
              <w:bottom w:val="single" w:sz="4" w:space="0" w:color="000000"/>
              <w:right w:val="single" w:sz="4" w:space="0" w:color="000000"/>
            </w:tcBorders>
          </w:tcPr>
          <w:p w14:paraId="0000180F" w14:textId="77777777" w:rsidR="00C77964" w:rsidRDefault="003474E6">
            <w:pPr>
              <w:spacing w:line="360" w:lineRule="auto"/>
              <w:rPr>
                <w:sz w:val="24"/>
                <w:szCs w:val="24"/>
              </w:rPr>
            </w:pPr>
            <w:r>
              <w:rPr>
                <w:sz w:val="24"/>
                <w:szCs w:val="24"/>
              </w:rPr>
              <w:t>7.a,7.b,8.a,8.b</w:t>
            </w:r>
          </w:p>
        </w:tc>
        <w:tc>
          <w:tcPr>
            <w:tcW w:w="1559" w:type="dxa"/>
            <w:tcBorders>
              <w:top w:val="single" w:sz="4" w:space="0" w:color="000000"/>
              <w:left w:val="single" w:sz="4" w:space="0" w:color="000000"/>
              <w:bottom w:val="single" w:sz="4" w:space="0" w:color="000000"/>
              <w:right w:val="single" w:sz="4" w:space="0" w:color="000000"/>
            </w:tcBorders>
          </w:tcPr>
          <w:p w14:paraId="00001810" w14:textId="77777777" w:rsidR="00C77964" w:rsidRDefault="003474E6">
            <w:pPr>
              <w:spacing w:line="360" w:lineRule="auto"/>
              <w:rPr>
                <w:sz w:val="24"/>
                <w:szCs w:val="24"/>
              </w:rPr>
            </w:pPr>
            <w:r>
              <w:rPr>
                <w:sz w:val="24"/>
                <w:szCs w:val="24"/>
              </w:rPr>
              <w:t>1</w:t>
            </w:r>
          </w:p>
        </w:tc>
        <w:tc>
          <w:tcPr>
            <w:tcW w:w="1701" w:type="dxa"/>
            <w:tcBorders>
              <w:top w:val="single" w:sz="4" w:space="0" w:color="000000"/>
              <w:left w:val="single" w:sz="4" w:space="0" w:color="000000"/>
              <w:bottom w:val="single" w:sz="4" w:space="0" w:color="000000"/>
              <w:right w:val="single" w:sz="4" w:space="0" w:color="000000"/>
            </w:tcBorders>
          </w:tcPr>
          <w:p w14:paraId="00001811" w14:textId="77777777" w:rsidR="00C77964" w:rsidRDefault="003474E6">
            <w:pPr>
              <w:spacing w:line="360" w:lineRule="auto"/>
              <w:rPr>
                <w:sz w:val="24"/>
                <w:szCs w:val="24"/>
              </w:rPr>
            </w:pPr>
            <w:r>
              <w:rPr>
                <w:sz w:val="24"/>
                <w:szCs w:val="24"/>
              </w:rPr>
              <w:t>35</w:t>
            </w:r>
          </w:p>
        </w:tc>
      </w:tr>
      <w:tr w:rsidR="00C77964" w14:paraId="156506C0" w14:textId="77777777" w:rsidTr="00E36A70">
        <w:tc>
          <w:tcPr>
            <w:tcW w:w="2723" w:type="dxa"/>
            <w:tcBorders>
              <w:top w:val="single" w:sz="4" w:space="0" w:color="000000"/>
              <w:left w:val="single" w:sz="4" w:space="0" w:color="000000"/>
              <w:bottom w:val="single" w:sz="4" w:space="0" w:color="000000"/>
              <w:right w:val="single" w:sz="4" w:space="0" w:color="000000"/>
            </w:tcBorders>
            <w:shd w:val="clear" w:color="auto" w:fill="E2EFD9"/>
          </w:tcPr>
          <w:p w14:paraId="00001812" w14:textId="77777777" w:rsidR="00C77964" w:rsidRDefault="003474E6">
            <w:pPr>
              <w:spacing w:line="360" w:lineRule="auto"/>
              <w:rPr>
                <w:sz w:val="24"/>
                <w:szCs w:val="24"/>
              </w:rPr>
            </w:pPr>
            <w:r>
              <w:rPr>
                <w:sz w:val="24"/>
                <w:szCs w:val="24"/>
              </w:rPr>
              <w:t>Mirjana Matulić</w:t>
            </w:r>
          </w:p>
        </w:tc>
        <w:tc>
          <w:tcPr>
            <w:tcW w:w="1984" w:type="dxa"/>
            <w:tcBorders>
              <w:top w:val="single" w:sz="4" w:space="0" w:color="000000"/>
              <w:left w:val="single" w:sz="4" w:space="0" w:color="000000"/>
              <w:bottom w:val="single" w:sz="4" w:space="0" w:color="000000"/>
              <w:right w:val="single" w:sz="4" w:space="0" w:color="000000"/>
            </w:tcBorders>
          </w:tcPr>
          <w:p w14:paraId="00001813" w14:textId="77777777" w:rsidR="00C77964" w:rsidRDefault="003474E6">
            <w:pPr>
              <w:spacing w:line="360" w:lineRule="auto"/>
              <w:rPr>
                <w:sz w:val="24"/>
                <w:szCs w:val="24"/>
              </w:rPr>
            </w:pPr>
            <w:r>
              <w:rPr>
                <w:sz w:val="24"/>
                <w:szCs w:val="24"/>
              </w:rPr>
              <w:t>Kemija</w:t>
            </w:r>
          </w:p>
        </w:tc>
        <w:tc>
          <w:tcPr>
            <w:tcW w:w="1701" w:type="dxa"/>
            <w:tcBorders>
              <w:top w:val="single" w:sz="4" w:space="0" w:color="000000"/>
              <w:left w:val="single" w:sz="4" w:space="0" w:color="000000"/>
              <w:bottom w:val="single" w:sz="4" w:space="0" w:color="000000"/>
              <w:right w:val="single" w:sz="4" w:space="0" w:color="000000"/>
            </w:tcBorders>
          </w:tcPr>
          <w:p w14:paraId="00001814" w14:textId="77777777" w:rsidR="00C77964" w:rsidRDefault="003474E6">
            <w:pPr>
              <w:spacing w:line="360" w:lineRule="auto"/>
              <w:rPr>
                <w:sz w:val="24"/>
                <w:szCs w:val="24"/>
              </w:rPr>
            </w:pPr>
            <w:r>
              <w:rPr>
                <w:sz w:val="24"/>
                <w:szCs w:val="24"/>
              </w:rPr>
              <w:t>7.a,7.b,8.a,8.b</w:t>
            </w:r>
          </w:p>
        </w:tc>
        <w:tc>
          <w:tcPr>
            <w:tcW w:w="1559" w:type="dxa"/>
            <w:tcBorders>
              <w:top w:val="single" w:sz="4" w:space="0" w:color="000000"/>
              <w:left w:val="single" w:sz="4" w:space="0" w:color="000000"/>
              <w:bottom w:val="single" w:sz="4" w:space="0" w:color="000000"/>
              <w:right w:val="single" w:sz="4" w:space="0" w:color="000000"/>
            </w:tcBorders>
          </w:tcPr>
          <w:p w14:paraId="00001815" w14:textId="77777777" w:rsidR="00C77964" w:rsidRDefault="003474E6">
            <w:pPr>
              <w:spacing w:line="360" w:lineRule="auto"/>
              <w:rPr>
                <w:sz w:val="24"/>
                <w:szCs w:val="24"/>
              </w:rPr>
            </w:pPr>
            <w:r>
              <w:rPr>
                <w:sz w:val="24"/>
                <w:szCs w:val="24"/>
              </w:rPr>
              <w:t>1</w:t>
            </w:r>
          </w:p>
        </w:tc>
        <w:tc>
          <w:tcPr>
            <w:tcW w:w="1701" w:type="dxa"/>
            <w:tcBorders>
              <w:top w:val="single" w:sz="4" w:space="0" w:color="000000"/>
              <w:left w:val="single" w:sz="4" w:space="0" w:color="000000"/>
              <w:bottom w:val="single" w:sz="4" w:space="0" w:color="000000"/>
              <w:right w:val="single" w:sz="4" w:space="0" w:color="000000"/>
            </w:tcBorders>
          </w:tcPr>
          <w:p w14:paraId="00001816" w14:textId="77777777" w:rsidR="00C77964" w:rsidRDefault="003474E6">
            <w:pPr>
              <w:spacing w:line="360" w:lineRule="auto"/>
              <w:rPr>
                <w:sz w:val="24"/>
                <w:szCs w:val="24"/>
              </w:rPr>
            </w:pPr>
            <w:r>
              <w:rPr>
                <w:sz w:val="24"/>
                <w:szCs w:val="24"/>
              </w:rPr>
              <w:t>35</w:t>
            </w:r>
          </w:p>
        </w:tc>
      </w:tr>
      <w:tr w:rsidR="00AA348D" w14:paraId="6571454A" w14:textId="77777777" w:rsidTr="00E36A70">
        <w:tc>
          <w:tcPr>
            <w:tcW w:w="2723" w:type="dxa"/>
            <w:tcBorders>
              <w:top w:val="single" w:sz="4" w:space="0" w:color="000000"/>
              <w:left w:val="single" w:sz="4" w:space="0" w:color="000000"/>
              <w:bottom w:val="single" w:sz="4" w:space="0" w:color="000000"/>
              <w:right w:val="single" w:sz="4" w:space="0" w:color="000000"/>
            </w:tcBorders>
            <w:shd w:val="clear" w:color="auto" w:fill="E2EFD9"/>
          </w:tcPr>
          <w:p w14:paraId="3E2CB519" w14:textId="457C1102" w:rsidR="00AA348D" w:rsidRDefault="00AA348D">
            <w:pPr>
              <w:spacing w:line="360" w:lineRule="auto"/>
              <w:rPr>
                <w:sz w:val="24"/>
                <w:szCs w:val="24"/>
              </w:rPr>
            </w:pPr>
            <w:r>
              <w:rPr>
                <w:sz w:val="24"/>
                <w:szCs w:val="24"/>
              </w:rPr>
              <w:t>Helena Valentinčić</w:t>
            </w:r>
          </w:p>
        </w:tc>
        <w:tc>
          <w:tcPr>
            <w:tcW w:w="1984" w:type="dxa"/>
            <w:tcBorders>
              <w:top w:val="single" w:sz="4" w:space="0" w:color="000000"/>
              <w:left w:val="single" w:sz="4" w:space="0" w:color="000000"/>
              <w:bottom w:val="single" w:sz="4" w:space="0" w:color="000000"/>
              <w:right w:val="single" w:sz="4" w:space="0" w:color="000000"/>
            </w:tcBorders>
          </w:tcPr>
          <w:p w14:paraId="542C5C8B" w14:textId="43A54D7F" w:rsidR="00AA348D" w:rsidRDefault="00AA348D">
            <w:pPr>
              <w:spacing w:line="360" w:lineRule="auto"/>
              <w:rPr>
                <w:sz w:val="24"/>
                <w:szCs w:val="24"/>
              </w:rPr>
            </w:pPr>
            <w:r>
              <w:rPr>
                <w:sz w:val="24"/>
                <w:szCs w:val="24"/>
              </w:rPr>
              <w:t>Biologija</w:t>
            </w:r>
          </w:p>
        </w:tc>
        <w:tc>
          <w:tcPr>
            <w:tcW w:w="1701" w:type="dxa"/>
            <w:tcBorders>
              <w:top w:val="single" w:sz="4" w:space="0" w:color="000000"/>
              <w:left w:val="single" w:sz="4" w:space="0" w:color="000000"/>
              <w:bottom w:val="single" w:sz="4" w:space="0" w:color="000000"/>
              <w:right w:val="single" w:sz="4" w:space="0" w:color="000000"/>
            </w:tcBorders>
          </w:tcPr>
          <w:p w14:paraId="44E72E44" w14:textId="730EC501" w:rsidR="00AA348D" w:rsidRDefault="00AA348D">
            <w:pPr>
              <w:spacing w:line="360" w:lineRule="auto"/>
              <w:rPr>
                <w:sz w:val="24"/>
                <w:szCs w:val="24"/>
              </w:rPr>
            </w:pPr>
            <w:r>
              <w:rPr>
                <w:sz w:val="24"/>
                <w:szCs w:val="24"/>
              </w:rPr>
              <w:t>7.a,7.b,8.a,8.b</w:t>
            </w:r>
          </w:p>
        </w:tc>
        <w:tc>
          <w:tcPr>
            <w:tcW w:w="1559" w:type="dxa"/>
            <w:tcBorders>
              <w:top w:val="single" w:sz="4" w:space="0" w:color="000000"/>
              <w:left w:val="single" w:sz="4" w:space="0" w:color="000000"/>
              <w:bottom w:val="single" w:sz="4" w:space="0" w:color="000000"/>
              <w:right w:val="single" w:sz="4" w:space="0" w:color="000000"/>
            </w:tcBorders>
          </w:tcPr>
          <w:p w14:paraId="73E6C483" w14:textId="18A8BA31" w:rsidR="00AA348D" w:rsidRDefault="00AA348D">
            <w:pPr>
              <w:spacing w:line="360" w:lineRule="auto"/>
              <w:rPr>
                <w:sz w:val="24"/>
                <w:szCs w:val="24"/>
              </w:rPr>
            </w:pPr>
            <w:r>
              <w:rPr>
                <w:sz w:val="24"/>
                <w:szCs w:val="24"/>
              </w:rPr>
              <w:t>2</w:t>
            </w:r>
          </w:p>
        </w:tc>
        <w:tc>
          <w:tcPr>
            <w:tcW w:w="1701" w:type="dxa"/>
            <w:tcBorders>
              <w:top w:val="single" w:sz="4" w:space="0" w:color="000000"/>
              <w:left w:val="single" w:sz="4" w:space="0" w:color="000000"/>
              <w:bottom w:val="single" w:sz="4" w:space="0" w:color="000000"/>
              <w:right w:val="single" w:sz="4" w:space="0" w:color="000000"/>
            </w:tcBorders>
          </w:tcPr>
          <w:p w14:paraId="770DBF50" w14:textId="1BFBA2D3" w:rsidR="00AA348D" w:rsidRDefault="00AA348D">
            <w:pPr>
              <w:spacing w:line="360" w:lineRule="auto"/>
              <w:rPr>
                <w:sz w:val="24"/>
                <w:szCs w:val="24"/>
              </w:rPr>
            </w:pPr>
            <w:r>
              <w:rPr>
                <w:sz w:val="24"/>
                <w:szCs w:val="24"/>
              </w:rPr>
              <w:t>70</w:t>
            </w:r>
          </w:p>
        </w:tc>
      </w:tr>
      <w:tr w:rsidR="00C77964" w14:paraId="5FC0B05E" w14:textId="77777777" w:rsidTr="00E36A70">
        <w:tc>
          <w:tcPr>
            <w:tcW w:w="2723" w:type="dxa"/>
            <w:tcBorders>
              <w:top w:val="single" w:sz="4" w:space="0" w:color="000000"/>
              <w:left w:val="single" w:sz="4" w:space="0" w:color="000000"/>
              <w:bottom w:val="single" w:sz="4" w:space="0" w:color="000000"/>
              <w:right w:val="single" w:sz="4" w:space="0" w:color="000000"/>
            </w:tcBorders>
            <w:shd w:val="clear" w:color="auto" w:fill="E2EFD9"/>
          </w:tcPr>
          <w:p w14:paraId="00001817" w14:textId="77777777" w:rsidR="00C77964" w:rsidRDefault="003474E6">
            <w:pPr>
              <w:spacing w:line="360" w:lineRule="auto"/>
              <w:rPr>
                <w:sz w:val="24"/>
                <w:szCs w:val="24"/>
              </w:rPr>
            </w:pPr>
            <w:r>
              <w:rPr>
                <w:sz w:val="24"/>
                <w:szCs w:val="24"/>
              </w:rPr>
              <w:t>Hrvoje Kuveždić</w:t>
            </w:r>
          </w:p>
        </w:tc>
        <w:tc>
          <w:tcPr>
            <w:tcW w:w="1984" w:type="dxa"/>
            <w:tcBorders>
              <w:top w:val="single" w:sz="4" w:space="0" w:color="000000"/>
              <w:left w:val="single" w:sz="4" w:space="0" w:color="000000"/>
              <w:bottom w:val="single" w:sz="4" w:space="0" w:color="000000"/>
              <w:right w:val="single" w:sz="4" w:space="0" w:color="000000"/>
            </w:tcBorders>
          </w:tcPr>
          <w:p w14:paraId="00001818" w14:textId="77777777" w:rsidR="00C77964" w:rsidRDefault="003474E6">
            <w:pPr>
              <w:spacing w:line="360" w:lineRule="auto"/>
              <w:rPr>
                <w:sz w:val="24"/>
                <w:szCs w:val="24"/>
              </w:rPr>
            </w:pPr>
            <w:r>
              <w:rPr>
                <w:sz w:val="24"/>
                <w:szCs w:val="24"/>
              </w:rPr>
              <w:t>Geografija</w:t>
            </w:r>
          </w:p>
        </w:tc>
        <w:tc>
          <w:tcPr>
            <w:tcW w:w="1701" w:type="dxa"/>
            <w:tcBorders>
              <w:top w:val="single" w:sz="4" w:space="0" w:color="000000"/>
              <w:left w:val="single" w:sz="4" w:space="0" w:color="000000"/>
              <w:bottom w:val="single" w:sz="4" w:space="0" w:color="000000"/>
              <w:right w:val="single" w:sz="4" w:space="0" w:color="000000"/>
            </w:tcBorders>
          </w:tcPr>
          <w:p w14:paraId="00001819" w14:textId="77777777" w:rsidR="00C77964" w:rsidRDefault="003474E6">
            <w:pPr>
              <w:spacing w:line="360" w:lineRule="auto"/>
              <w:rPr>
                <w:sz w:val="24"/>
                <w:szCs w:val="24"/>
              </w:rPr>
            </w:pPr>
            <w:r>
              <w:rPr>
                <w:sz w:val="24"/>
                <w:szCs w:val="24"/>
              </w:rPr>
              <w:t>5.a,5.b,6.a,6.b,7.a,7.b,8.a,8.b</w:t>
            </w:r>
          </w:p>
        </w:tc>
        <w:tc>
          <w:tcPr>
            <w:tcW w:w="1559" w:type="dxa"/>
            <w:tcBorders>
              <w:top w:val="single" w:sz="4" w:space="0" w:color="000000"/>
              <w:left w:val="single" w:sz="4" w:space="0" w:color="000000"/>
              <w:bottom w:val="single" w:sz="4" w:space="0" w:color="000000"/>
              <w:right w:val="single" w:sz="4" w:space="0" w:color="000000"/>
            </w:tcBorders>
          </w:tcPr>
          <w:p w14:paraId="0000181A" w14:textId="77777777" w:rsidR="00C77964" w:rsidRDefault="003474E6">
            <w:pPr>
              <w:spacing w:line="360" w:lineRule="auto"/>
              <w:rPr>
                <w:sz w:val="24"/>
                <w:szCs w:val="24"/>
              </w:rPr>
            </w:pPr>
            <w:r>
              <w:rPr>
                <w:sz w:val="24"/>
                <w:szCs w:val="24"/>
              </w:rPr>
              <w:t>2</w:t>
            </w:r>
          </w:p>
        </w:tc>
        <w:tc>
          <w:tcPr>
            <w:tcW w:w="1701" w:type="dxa"/>
            <w:tcBorders>
              <w:top w:val="single" w:sz="4" w:space="0" w:color="000000"/>
              <w:left w:val="single" w:sz="4" w:space="0" w:color="000000"/>
              <w:bottom w:val="single" w:sz="4" w:space="0" w:color="000000"/>
              <w:right w:val="single" w:sz="4" w:space="0" w:color="000000"/>
            </w:tcBorders>
          </w:tcPr>
          <w:p w14:paraId="0000181B" w14:textId="77777777" w:rsidR="00C77964" w:rsidRDefault="003474E6">
            <w:pPr>
              <w:spacing w:line="360" w:lineRule="auto"/>
              <w:rPr>
                <w:sz w:val="24"/>
                <w:szCs w:val="24"/>
              </w:rPr>
            </w:pPr>
            <w:r>
              <w:rPr>
                <w:sz w:val="24"/>
                <w:szCs w:val="24"/>
              </w:rPr>
              <w:t>70</w:t>
            </w:r>
          </w:p>
        </w:tc>
      </w:tr>
      <w:tr w:rsidR="00C77964" w14:paraId="7E3ADDF6" w14:textId="77777777" w:rsidTr="00E36A70">
        <w:tc>
          <w:tcPr>
            <w:tcW w:w="2723" w:type="dxa"/>
            <w:tcBorders>
              <w:top w:val="single" w:sz="4" w:space="0" w:color="000000"/>
              <w:left w:val="single" w:sz="4" w:space="0" w:color="000000"/>
              <w:bottom w:val="single" w:sz="4" w:space="0" w:color="000000"/>
              <w:right w:val="single" w:sz="4" w:space="0" w:color="000000"/>
            </w:tcBorders>
            <w:shd w:val="clear" w:color="auto" w:fill="E2EFD9"/>
          </w:tcPr>
          <w:p w14:paraId="0000181C" w14:textId="77777777" w:rsidR="00C77964" w:rsidRDefault="003474E6">
            <w:pPr>
              <w:spacing w:line="360" w:lineRule="auto"/>
              <w:rPr>
                <w:sz w:val="24"/>
                <w:szCs w:val="24"/>
              </w:rPr>
            </w:pPr>
            <w:r>
              <w:rPr>
                <w:sz w:val="24"/>
                <w:szCs w:val="24"/>
              </w:rPr>
              <w:t>Sandra Kovačević</w:t>
            </w:r>
          </w:p>
        </w:tc>
        <w:tc>
          <w:tcPr>
            <w:tcW w:w="1984" w:type="dxa"/>
            <w:tcBorders>
              <w:top w:val="single" w:sz="4" w:space="0" w:color="000000"/>
              <w:left w:val="single" w:sz="4" w:space="0" w:color="000000"/>
              <w:bottom w:val="single" w:sz="4" w:space="0" w:color="000000"/>
              <w:right w:val="single" w:sz="4" w:space="0" w:color="000000"/>
            </w:tcBorders>
          </w:tcPr>
          <w:p w14:paraId="0000181D" w14:textId="77777777" w:rsidR="00C77964" w:rsidRDefault="003474E6">
            <w:pPr>
              <w:spacing w:line="360" w:lineRule="auto"/>
              <w:rPr>
                <w:sz w:val="24"/>
                <w:szCs w:val="24"/>
              </w:rPr>
            </w:pPr>
            <w:r>
              <w:rPr>
                <w:sz w:val="24"/>
                <w:szCs w:val="24"/>
              </w:rPr>
              <w:t>Povijest</w:t>
            </w:r>
          </w:p>
        </w:tc>
        <w:tc>
          <w:tcPr>
            <w:tcW w:w="1701" w:type="dxa"/>
            <w:tcBorders>
              <w:top w:val="single" w:sz="4" w:space="0" w:color="000000"/>
              <w:left w:val="single" w:sz="4" w:space="0" w:color="000000"/>
              <w:bottom w:val="single" w:sz="4" w:space="0" w:color="000000"/>
              <w:right w:val="single" w:sz="4" w:space="0" w:color="000000"/>
            </w:tcBorders>
          </w:tcPr>
          <w:p w14:paraId="0000181E" w14:textId="77777777" w:rsidR="00C77964" w:rsidRDefault="003474E6">
            <w:pPr>
              <w:spacing w:line="360" w:lineRule="auto"/>
              <w:rPr>
                <w:sz w:val="24"/>
                <w:szCs w:val="24"/>
              </w:rPr>
            </w:pPr>
            <w:r>
              <w:rPr>
                <w:sz w:val="24"/>
                <w:szCs w:val="24"/>
              </w:rPr>
              <w:t>5.a,5.b,6.a,6.b,7.a,7.b,8.a,8.b</w:t>
            </w:r>
          </w:p>
        </w:tc>
        <w:tc>
          <w:tcPr>
            <w:tcW w:w="1559" w:type="dxa"/>
            <w:tcBorders>
              <w:top w:val="single" w:sz="4" w:space="0" w:color="000000"/>
              <w:left w:val="single" w:sz="4" w:space="0" w:color="000000"/>
              <w:bottom w:val="single" w:sz="4" w:space="0" w:color="000000"/>
              <w:right w:val="single" w:sz="4" w:space="0" w:color="000000"/>
            </w:tcBorders>
          </w:tcPr>
          <w:p w14:paraId="0000181F" w14:textId="77777777" w:rsidR="00C77964" w:rsidRDefault="003474E6">
            <w:pPr>
              <w:spacing w:line="360" w:lineRule="auto"/>
              <w:rPr>
                <w:sz w:val="24"/>
                <w:szCs w:val="24"/>
              </w:rPr>
            </w:pPr>
            <w:r>
              <w:rPr>
                <w:sz w:val="24"/>
                <w:szCs w:val="24"/>
              </w:rPr>
              <w:t>2</w:t>
            </w:r>
          </w:p>
        </w:tc>
        <w:tc>
          <w:tcPr>
            <w:tcW w:w="1701" w:type="dxa"/>
            <w:tcBorders>
              <w:top w:val="single" w:sz="4" w:space="0" w:color="000000"/>
              <w:left w:val="single" w:sz="4" w:space="0" w:color="000000"/>
              <w:bottom w:val="single" w:sz="4" w:space="0" w:color="000000"/>
              <w:right w:val="single" w:sz="4" w:space="0" w:color="000000"/>
            </w:tcBorders>
          </w:tcPr>
          <w:p w14:paraId="00001820" w14:textId="77777777" w:rsidR="00C77964" w:rsidRDefault="003474E6">
            <w:pPr>
              <w:spacing w:line="360" w:lineRule="auto"/>
              <w:rPr>
                <w:sz w:val="24"/>
                <w:szCs w:val="24"/>
              </w:rPr>
            </w:pPr>
            <w:r>
              <w:rPr>
                <w:sz w:val="24"/>
                <w:szCs w:val="24"/>
              </w:rPr>
              <w:t>70</w:t>
            </w:r>
          </w:p>
        </w:tc>
      </w:tr>
      <w:tr w:rsidR="006D62F3" w14:paraId="42D9BE04" w14:textId="77777777" w:rsidTr="00E36A70">
        <w:tc>
          <w:tcPr>
            <w:tcW w:w="2723" w:type="dxa"/>
            <w:tcBorders>
              <w:top w:val="single" w:sz="4" w:space="0" w:color="000000"/>
              <w:left w:val="single" w:sz="4" w:space="0" w:color="000000"/>
              <w:bottom w:val="single" w:sz="4" w:space="0" w:color="000000"/>
              <w:right w:val="single" w:sz="4" w:space="0" w:color="000000"/>
            </w:tcBorders>
            <w:shd w:val="clear" w:color="auto" w:fill="E2EFD9"/>
          </w:tcPr>
          <w:p w14:paraId="52A765F2" w14:textId="226050F6" w:rsidR="006D62F3" w:rsidRDefault="006D62F3">
            <w:pPr>
              <w:spacing w:line="360" w:lineRule="auto"/>
              <w:rPr>
                <w:sz w:val="24"/>
                <w:szCs w:val="24"/>
              </w:rPr>
            </w:pPr>
            <w:r>
              <w:rPr>
                <w:sz w:val="24"/>
                <w:szCs w:val="24"/>
              </w:rPr>
              <w:t>Petra Mrvić</w:t>
            </w:r>
          </w:p>
        </w:tc>
        <w:tc>
          <w:tcPr>
            <w:tcW w:w="1984" w:type="dxa"/>
            <w:tcBorders>
              <w:top w:val="single" w:sz="4" w:space="0" w:color="000000"/>
              <w:left w:val="single" w:sz="4" w:space="0" w:color="000000"/>
              <w:bottom w:val="single" w:sz="4" w:space="0" w:color="000000"/>
              <w:right w:val="single" w:sz="4" w:space="0" w:color="000000"/>
            </w:tcBorders>
          </w:tcPr>
          <w:p w14:paraId="7AFEDE56" w14:textId="6DD60917" w:rsidR="006D62F3" w:rsidRDefault="006D62F3">
            <w:pPr>
              <w:spacing w:line="360" w:lineRule="auto"/>
              <w:rPr>
                <w:sz w:val="24"/>
                <w:szCs w:val="24"/>
              </w:rPr>
            </w:pPr>
            <w:r>
              <w:rPr>
                <w:sz w:val="24"/>
                <w:szCs w:val="24"/>
              </w:rPr>
              <w:t>Informatika</w:t>
            </w:r>
          </w:p>
        </w:tc>
        <w:tc>
          <w:tcPr>
            <w:tcW w:w="1701" w:type="dxa"/>
            <w:tcBorders>
              <w:top w:val="single" w:sz="4" w:space="0" w:color="000000"/>
              <w:left w:val="single" w:sz="4" w:space="0" w:color="000000"/>
              <w:bottom w:val="single" w:sz="4" w:space="0" w:color="000000"/>
              <w:right w:val="single" w:sz="4" w:space="0" w:color="000000"/>
            </w:tcBorders>
          </w:tcPr>
          <w:p w14:paraId="1EA478E3" w14:textId="1C90BB0B" w:rsidR="006D62F3" w:rsidRDefault="006D62F3">
            <w:pPr>
              <w:spacing w:line="360" w:lineRule="auto"/>
              <w:rPr>
                <w:sz w:val="24"/>
                <w:szCs w:val="24"/>
              </w:rPr>
            </w:pPr>
            <w:r>
              <w:rPr>
                <w:sz w:val="24"/>
                <w:szCs w:val="24"/>
              </w:rPr>
              <w:t>1.a,1.b,2.a,2.b,3.a,3.b,.4.a,4.b</w:t>
            </w:r>
          </w:p>
        </w:tc>
        <w:tc>
          <w:tcPr>
            <w:tcW w:w="1559" w:type="dxa"/>
            <w:tcBorders>
              <w:top w:val="single" w:sz="4" w:space="0" w:color="000000"/>
              <w:left w:val="single" w:sz="4" w:space="0" w:color="000000"/>
              <w:bottom w:val="single" w:sz="4" w:space="0" w:color="000000"/>
              <w:right w:val="single" w:sz="4" w:space="0" w:color="000000"/>
            </w:tcBorders>
          </w:tcPr>
          <w:p w14:paraId="26BE68AB" w14:textId="44D4EC82" w:rsidR="006D62F3" w:rsidRDefault="006D62F3">
            <w:pPr>
              <w:spacing w:line="360" w:lineRule="auto"/>
              <w:rPr>
                <w:sz w:val="24"/>
                <w:szCs w:val="24"/>
              </w:rPr>
            </w:pPr>
            <w:r>
              <w:rPr>
                <w:sz w:val="24"/>
                <w:szCs w:val="24"/>
              </w:rPr>
              <w:t>1</w:t>
            </w:r>
          </w:p>
        </w:tc>
        <w:tc>
          <w:tcPr>
            <w:tcW w:w="1701" w:type="dxa"/>
            <w:tcBorders>
              <w:top w:val="single" w:sz="4" w:space="0" w:color="000000"/>
              <w:left w:val="single" w:sz="4" w:space="0" w:color="000000"/>
              <w:bottom w:val="single" w:sz="4" w:space="0" w:color="000000"/>
              <w:right w:val="single" w:sz="4" w:space="0" w:color="000000"/>
            </w:tcBorders>
          </w:tcPr>
          <w:p w14:paraId="71C2378B" w14:textId="0E189A9D" w:rsidR="006D62F3" w:rsidRDefault="006D62F3">
            <w:pPr>
              <w:spacing w:line="360" w:lineRule="auto"/>
              <w:rPr>
                <w:sz w:val="24"/>
                <w:szCs w:val="24"/>
              </w:rPr>
            </w:pPr>
            <w:r>
              <w:rPr>
                <w:sz w:val="24"/>
                <w:szCs w:val="24"/>
              </w:rPr>
              <w:t>35</w:t>
            </w:r>
          </w:p>
        </w:tc>
      </w:tr>
      <w:tr w:rsidR="00C77964" w14:paraId="33622213" w14:textId="77777777" w:rsidTr="00E36A70">
        <w:tc>
          <w:tcPr>
            <w:tcW w:w="2723" w:type="dxa"/>
            <w:tcBorders>
              <w:top w:val="single" w:sz="4" w:space="0" w:color="000000"/>
              <w:left w:val="single" w:sz="4" w:space="0" w:color="000000"/>
              <w:bottom w:val="single" w:sz="4" w:space="0" w:color="000000"/>
              <w:right w:val="single" w:sz="4" w:space="0" w:color="000000"/>
            </w:tcBorders>
            <w:shd w:val="clear" w:color="auto" w:fill="E2EFD9"/>
          </w:tcPr>
          <w:p w14:paraId="00001821" w14:textId="259B5253" w:rsidR="00C77964" w:rsidRDefault="006D62F3">
            <w:pPr>
              <w:spacing w:line="360" w:lineRule="auto"/>
              <w:rPr>
                <w:sz w:val="24"/>
                <w:szCs w:val="24"/>
              </w:rPr>
            </w:pPr>
            <w:r>
              <w:rPr>
                <w:sz w:val="24"/>
                <w:szCs w:val="24"/>
              </w:rPr>
              <w:t>Igor Pavlić</w:t>
            </w:r>
          </w:p>
        </w:tc>
        <w:tc>
          <w:tcPr>
            <w:tcW w:w="1984" w:type="dxa"/>
            <w:tcBorders>
              <w:top w:val="single" w:sz="4" w:space="0" w:color="000000"/>
              <w:left w:val="single" w:sz="4" w:space="0" w:color="000000"/>
              <w:bottom w:val="single" w:sz="4" w:space="0" w:color="000000"/>
              <w:right w:val="single" w:sz="4" w:space="0" w:color="000000"/>
            </w:tcBorders>
          </w:tcPr>
          <w:p w14:paraId="00001822" w14:textId="77777777" w:rsidR="00C77964" w:rsidRDefault="003474E6">
            <w:pPr>
              <w:spacing w:line="360" w:lineRule="auto"/>
              <w:rPr>
                <w:sz w:val="24"/>
                <w:szCs w:val="24"/>
              </w:rPr>
            </w:pPr>
            <w:r>
              <w:rPr>
                <w:sz w:val="24"/>
                <w:szCs w:val="24"/>
              </w:rPr>
              <w:t>Informatika</w:t>
            </w:r>
          </w:p>
        </w:tc>
        <w:tc>
          <w:tcPr>
            <w:tcW w:w="1701" w:type="dxa"/>
            <w:tcBorders>
              <w:top w:val="single" w:sz="4" w:space="0" w:color="000000"/>
              <w:left w:val="single" w:sz="4" w:space="0" w:color="000000"/>
              <w:bottom w:val="single" w:sz="4" w:space="0" w:color="000000"/>
              <w:right w:val="single" w:sz="4" w:space="0" w:color="000000"/>
            </w:tcBorders>
          </w:tcPr>
          <w:p w14:paraId="00001823" w14:textId="5A4EA96C" w:rsidR="00C77964" w:rsidRDefault="006D62F3">
            <w:pPr>
              <w:spacing w:line="360" w:lineRule="auto"/>
              <w:rPr>
                <w:sz w:val="24"/>
                <w:szCs w:val="24"/>
              </w:rPr>
            </w:pPr>
            <w:r>
              <w:rPr>
                <w:sz w:val="24"/>
                <w:szCs w:val="24"/>
              </w:rPr>
              <w:t>5.a,5.b,6.a,6.b,7.a,7.b,8.a,8.b</w:t>
            </w:r>
          </w:p>
        </w:tc>
        <w:tc>
          <w:tcPr>
            <w:tcW w:w="1559" w:type="dxa"/>
            <w:tcBorders>
              <w:top w:val="single" w:sz="4" w:space="0" w:color="000000"/>
              <w:left w:val="single" w:sz="4" w:space="0" w:color="000000"/>
              <w:bottom w:val="single" w:sz="4" w:space="0" w:color="000000"/>
              <w:right w:val="single" w:sz="4" w:space="0" w:color="000000"/>
            </w:tcBorders>
          </w:tcPr>
          <w:p w14:paraId="00001824" w14:textId="16C66A41" w:rsidR="00C77964" w:rsidRDefault="006D62F3">
            <w:pPr>
              <w:spacing w:line="360" w:lineRule="auto"/>
              <w:rPr>
                <w:sz w:val="24"/>
                <w:szCs w:val="24"/>
              </w:rPr>
            </w:pPr>
            <w:r>
              <w:rPr>
                <w:sz w:val="24"/>
                <w:szCs w:val="24"/>
              </w:rPr>
              <w:t>2</w:t>
            </w:r>
          </w:p>
        </w:tc>
        <w:tc>
          <w:tcPr>
            <w:tcW w:w="1701" w:type="dxa"/>
            <w:tcBorders>
              <w:top w:val="single" w:sz="4" w:space="0" w:color="000000"/>
              <w:left w:val="single" w:sz="4" w:space="0" w:color="000000"/>
              <w:bottom w:val="single" w:sz="4" w:space="0" w:color="000000"/>
              <w:right w:val="single" w:sz="4" w:space="0" w:color="000000"/>
            </w:tcBorders>
          </w:tcPr>
          <w:p w14:paraId="00001825" w14:textId="54E7072B" w:rsidR="00C77964" w:rsidRDefault="006D62F3">
            <w:pPr>
              <w:spacing w:line="360" w:lineRule="auto"/>
              <w:rPr>
                <w:sz w:val="24"/>
                <w:szCs w:val="24"/>
              </w:rPr>
            </w:pPr>
            <w:r>
              <w:rPr>
                <w:sz w:val="24"/>
                <w:szCs w:val="24"/>
              </w:rPr>
              <w:t>70</w:t>
            </w:r>
          </w:p>
        </w:tc>
      </w:tr>
    </w:tbl>
    <w:p w14:paraId="00001826" w14:textId="77777777" w:rsidR="00C77964" w:rsidRDefault="003474E6">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Planira se rad s učenicima koji pokazuju interes i imaju predznanje za određeno područje i koji se pripremaju za državno natjecanje. Tijekom godine utvrdit će se je li moguća akceleracija nekog od darovitih učenika.</w:t>
      </w:r>
    </w:p>
    <w:p w14:paraId="00001828" w14:textId="3E0AE85E" w:rsidR="00C77964" w:rsidRDefault="003474E6" w:rsidP="006D62F3">
      <w:pPr>
        <w:spacing w:after="0" w:line="276" w:lineRule="auto"/>
        <w:rPr>
          <w:rFonts w:ascii="Times New Roman" w:eastAsia="Times New Roman" w:hAnsi="Times New Roman" w:cs="Times New Roman"/>
        </w:rPr>
      </w:pPr>
      <w:r>
        <w:rPr>
          <w:rFonts w:ascii="Times New Roman" w:eastAsia="Times New Roman" w:hAnsi="Times New Roman" w:cs="Times New Roman"/>
          <w:sz w:val="24"/>
          <w:szCs w:val="24"/>
        </w:rPr>
        <w:t>Potrebno je planirati i moguću akceleraciju učenika.</w:t>
      </w:r>
      <w:r>
        <w:br w:type="page"/>
      </w:r>
    </w:p>
    <w:p w14:paraId="00001829" w14:textId="77777777" w:rsidR="00C77964" w:rsidRDefault="003474E6">
      <w:pPr>
        <w:pStyle w:val="Heading2"/>
        <w:rPr>
          <w:rFonts w:ascii="Times New Roman" w:eastAsia="Times New Roman" w:hAnsi="Times New Roman" w:cs="Times New Roman"/>
        </w:rPr>
      </w:pPr>
      <w:bookmarkStart w:id="64" w:name="_heading=h.ccg7v5e6hbj1" w:colFirst="0" w:colLast="0"/>
      <w:bookmarkEnd w:id="64"/>
      <w:r>
        <w:rPr>
          <w:rFonts w:ascii="Times New Roman" w:eastAsia="Times New Roman" w:hAnsi="Times New Roman" w:cs="Times New Roman"/>
        </w:rPr>
        <w:lastRenderedPageBreak/>
        <w:t>5.5.</w:t>
      </w:r>
      <w:r>
        <w:rPr>
          <w:rFonts w:ascii="Times New Roman" w:eastAsia="Times New Roman" w:hAnsi="Times New Roman" w:cs="Times New Roman"/>
        </w:rPr>
        <w:tab/>
        <w:t>Izvannastavne aktivnosti</w:t>
      </w:r>
    </w:p>
    <w:p w14:paraId="0000182A" w14:textId="77777777" w:rsidR="00C77964" w:rsidRDefault="00C77964">
      <w:pPr>
        <w:rPr>
          <w:rFonts w:ascii="Times New Roman" w:eastAsia="Times New Roman" w:hAnsi="Times New Roman" w:cs="Times New Roman"/>
          <w:color w:val="2E75B5"/>
        </w:rPr>
      </w:pPr>
    </w:p>
    <w:tbl>
      <w:tblPr>
        <w:tblStyle w:val="affa"/>
        <w:tblW w:w="910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97"/>
        <w:gridCol w:w="3544"/>
        <w:gridCol w:w="1701"/>
        <w:gridCol w:w="1559"/>
      </w:tblGrid>
      <w:tr w:rsidR="00C77964" w14:paraId="56C2088B" w14:textId="77777777">
        <w:tc>
          <w:tcPr>
            <w:tcW w:w="2297" w:type="dxa"/>
            <w:shd w:val="clear" w:color="auto" w:fill="EDEDED"/>
          </w:tcPr>
          <w:p w14:paraId="0000182B" w14:textId="77777777" w:rsidR="00C77964" w:rsidRDefault="003474E6">
            <w:pPr>
              <w:spacing w:line="360" w:lineRule="auto"/>
              <w:rPr>
                <w:rFonts w:ascii="Times New Roman" w:eastAsia="Times New Roman" w:hAnsi="Times New Roman" w:cs="Times New Roman"/>
                <w:color w:val="2E75B5"/>
              </w:rPr>
            </w:pPr>
            <w:r>
              <w:rPr>
                <w:rFonts w:ascii="Times New Roman" w:eastAsia="Times New Roman" w:hAnsi="Times New Roman" w:cs="Times New Roman"/>
                <w:color w:val="2E75B5"/>
              </w:rPr>
              <w:t>UČITELJ/ICA</w:t>
            </w:r>
          </w:p>
        </w:tc>
        <w:tc>
          <w:tcPr>
            <w:tcW w:w="3544" w:type="dxa"/>
            <w:shd w:val="clear" w:color="auto" w:fill="EDEDED"/>
          </w:tcPr>
          <w:p w14:paraId="0000182C" w14:textId="77777777" w:rsidR="00C77964" w:rsidRDefault="003474E6">
            <w:pPr>
              <w:spacing w:line="360" w:lineRule="auto"/>
              <w:rPr>
                <w:rFonts w:ascii="Times New Roman" w:eastAsia="Times New Roman" w:hAnsi="Times New Roman" w:cs="Times New Roman"/>
                <w:color w:val="2E75B5"/>
              </w:rPr>
            </w:pPr>
            <w:r>
              <w:rPr>
                <w:rFonts w:ascii="Times New Roman" w:eastAsia="Times New Roman" w:hAnsi="Times New Roman" w:cs="Times New Roman"/>
                <w:color w:val="2E75B5"/>
              </w:rPr>
              <w:t>IZVANNASTAVNE AKTIVNOSTI</w:t>
            </w:r>
          </w:p>
        </w:tc>
        <w:tc>
          <w:tcPr>
            <w:tcW w:w="1701" w:type="dxa"/>
            <w:shd w:val="clear" w:color="auto" w:fill="EDEDED"/>
          </w:tcPr>
          <w:p w14:paraId="0000182D" w14:textId="77777777" w:rsidR="00C77964" w:rsidRDefault="003474E6">
            <w:pPr>
              <w:spacing w:line="360" w:lineRule="auto"/>
              <w:rPr>
                <w:rFonts w:ascii="Times New Roman" w:eastAsia="Times New Roman" w:hAnsi="Times New Roman" w:cs="Times New Roman"/>
                <w:color w:val="2E75B5"/>
              </w:rPr>
            </w:pPr>
            <w:r>
              <w:rPr>
                <w:rFonts w:ascii="Times New Roman" w:eastAsia="Times New Roman" w:hAnsi="Times New Roman" w:cs="Times New Roman"/>
                <w:color w:val="2E75B5"/>
              </w:rPr>
              <w:t>BROJ SATI TJEDNO</w:t>
            </w:r>
          </w:p>
        </w:tc>
        <w:tc>
          <w:tcPr>
            <w:tcW w:w="1559" w:type="dxa"/>
            <w:shd w:val="clear" w:color="auto" w:fill="EDEDED"/>
          </w:tcPr>
          <w:p w14:paraId="0000182E" w14:textId="77777777" w:rsidR="00C77964" w:rsidRDefault="003474E6">
            <w:pPr>
              <w:spacing w:line="360" w:lineRule="auto"/>
              <w:rPr>
                <w:rFonts w:ascii="Times New Roman" w:eastAsia="Times New Roman" w:hAnsi="Times New Roman" w:cs="Times New Roman"/>
                <w:color w:val="2E75B5"/>
              </w:rPr>
            </w:pPr>
            <w:r>
              <w:rPr>
                <w:rFonts w:ascii="Times New Roman" w:eastAsia="Times New Roman" w:hAnsi="Times New Roman" w:cs="Times New Roman"/>
                <w:color w:val="2E75B5"/>
              </w:rPr>
              <w:t>BROJ SATI GODIŠNJE</w:t>
            </w:r>
          </w:p>
        </w:tc>
      </w:tr>
      <w:tr w:rsidR="00C77964" w14:paraId="6CCEADEF" w14:textId="77777777">
        <w:tc>
          <w:tcPr>
            <w:tcW w:w="2297" w:type="dxa"/>
            <w:shd w:val="clear" w:color="auto" w:fill="E2EFD9"/>
          </w:tcPr>
          <w:p w14:paraId="0000182F" w14:textId="77777777" w:rsidR="00C77964" w:rsidRDefault="003474E6">
            <w:pP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Milan Pleša</w:t>
            </w:r>
          </w:p>
        </w:tc>
        <w:tc>
          <w:tcPr>
            <w:tcW w:w="3544" w:type="dxa"/>
          </w:tcPr>
          <w:p w14:paraId="00001830" w14:textId="77777777" w:rsidR="00C77964" w:rsidRDefault="003474E6">
            <w:pP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Mali majstori</w:t>
            </w:r>
          </w:p>
        </w:tc>
        <w:tc>
          <w:tcPr>
            <w:tcW w:w="1701" w:type="dxa"/>
          </w:tcPr>
          <w:p w14:paraId="00001831" w14:textId="77777777" w:rsidR="00C77964" w:rsidRDefault="003474E6">
            <w:pP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sat</w:t>
            </w:r>
          </w:p>
        </w:tc>
        <w:tc>
          <w:tcPr>
            <w:tcW w:w="1559" w:type="dxa"/>
          </w:tcPr>
          <w:p w14:paraId="00001832" w14:textId="77777777" w:rsidR="00C77964" w:rsidRDefault="003474E6">
            <w:pP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35 sati</w:t>
            </w:r>
          </w:p>
        </w:tc>
      </w:tr>
      <w:tr w:rsidR="00C77964" w14:paraId="4FF3AA2D" w14:textId="77777777">
        <w:tc>
          <w:tcPr>
            <w:tcW w:w="2297" w:type="dxa"/>
            <w:shd w:val="clear" w:color="auto" w:fill="E2EFD9"/>
          </w:tcPr>
          <w:p w14:paraId="00001833" w14:textId="77777777" w:rsidR="00C77964" w:rsidRDefault="003474E6">
            <w:pP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Lana Bistrović</w:t>
            </w:r>
          </w:p>
        </w:tc>
        <w:tc>
          <w:tcPr>
            <w:tcW w:w="3544" w:type="dxa"/>
          </w:tcPr>
          <w:p w14:paraId="00001834" w14:textId="77777777" w:rsidR="00C77964" w:rsidRDefault="003474E6">
            <w:pP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Domaćinstvo</w:t>
            </w:r>
          </w:p>
        </w:tc>
        <w:tc>
          <w:tcPr>
            <w:tcW w:w="1701" w:type="dxa"/>
          </w:tcPr>
          <w:p w14:paraId="00001835" w14:textId="77777777" w:rsidR="00C77964" w:rsidRDefault="003474E6">
            <w:pP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sat</w:t>
            </w:r>
          </w:p>
        </w:tc>
        <w:tc>
          <w:tcPr>
            <w:tcW w:w="1559" w:type="dxa"/>
          </w:tcPr>
          <w:p w14:paraId="00001836" w14:textId="77777777" w:rsidR="00C77964" w:rsidRDefault="003474E6">
            <w:pP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35 sati</w:t>
            </w:r>
          </w:p>
        </w:tc>
      </w:tr>
      <w:tr w:rsidR="00C77964" w14:paraId="51D46008" w14:textId="77777777">
        <w:tc>
          <w:tcPr>
            <w:tcW w:w="2297" w:type="dxa"/>
            <w:shd w:val="clear" w:color="auto" w:fill="E2EFD9"/>
          </w:tcPr>
          <w:p w14:paraId="00001837" w14:textId="77777777" w:rsidR="00C77964" w:rsidRDefault="003474E6">
            <w:pP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Branka Pauković</w:t>
            </w:r>
          </w:p>
        </w:tc>
        <w:tc>
          <w:tcPr>
            <w:tcW w:w="3544" w:type="dxa"/>
          </w:tcPr>
          <w:p w14:paraId="00001838" w14:textId="77777777" w:rsidR="00C77964" w:rsidRDefault="003474E6">
            <w:pP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Eko grupa</w:t>
            </w:r>
          </w:p>
        </w:tc>
        <w:tc>
          <w:tcPr>
            <w:tcW w:w="1701" w:type="dxa"/>
          </w:tcPr>
          <w:p w14:paraId="00001839" w14:textId="77777777" w:rsidR="00C77964" w:rsidRDefault="003474E6">
            <w:pP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sat</w:t>
            </w:r>
          </w:p>
        </w:tc>
        <w:tc>
          <w:tcPr>
            <w:tcW w:w="1559" w:type="dxa"/>
          </w:tcPr>
          <w:p w14:paraId="0000183A" w14:textId="77777777" w:rsidR="00C77964" w:rsidRDefault="003474E6">
            <w:pP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35 sati</w:t>
            </w:r>
          </w:p>
        </w:tc>
      </w:tr>
      <w:tr w:rsidR="00C77964" w14:paraId="5B74EB05" w14:textId="77777777">
        <w:tc>
          <w:tcPr>
            <w:tcW w:w="2297" w:type="dxa"/>
            <w:shd w:val="clear" w:color="auto" w:fill="E2EFD9"/>
          </w:tcPr>
          <w:p w14:paraId="0000183B" w14:textId="77777777" w:rsidR="00C77964" w:rsidRDefault="003474E6">
            <w:pP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Lana Jager</w:t>
            </w:r>
          </w:p>
        </w:tc>
        <w:tc>
          <w:tcPr>
            <w:tcW w:w="3544" w:type="dxa"/>
          </w:tcPr>
          <w:p w14:paraId="0000183C" w14:textId="77777777" w:rsidR="00C77964" w:rsidRDefault="003474E6">
            <w:pP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Bajkaonica</w:t>
            </w:r>
          </w:p>
        </w:tc>
        <w:tc>
          <w:tcPr>
            <w:tcW w:w="1701" w:type="dxa"/>
          </w:tcPr>
          <w:p w14:paraId="0000183D" w14:textId="77777777" w:rsidR="00C77964" w:rsidRDefault="003474E6">
            <w:pP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sat</w:t>
            </w:r>
          </w:p>
        </w:tc>
        <w:tc>
          <w:tcPr>
            <w:tcW w:w="1559" w:type="dxa"/>
          </w:tcPr>
          <w:p w14:paraId="0000183E" w14:textId="77777777" w:rsidR="00C77964" w:rsidRDefault="003474E6">
            <w:pP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35 sati</w:t>
            </w:r>
          </w:p>
        </w:tc>
      </w:tr>
      <w:tr w:rsidR="00C77964" w14:paraId="2F691009" w14:textId="77777777">
        <w:tc>
          <w:tcPr>
            <w:tcW w:w="2297" w:type="dxa"/>
            <w:shd w:val="clear" w:color="auto" w:fill="E2EFD9"/>
          </w:tcPr>
          <w:p w14:paraId="0000183F" w14:textId="77777777" w:rsidR="00C77964" w:rsidRDefault="003474E6">
            <w:pP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Kristina Puklin</w:t>
            </w:r>
          </w:p>
        </w:tc>
        <w:tc>
          <w:tcPr>
            <w:tcW w:w="3544" w:type="dxa"/>
          </w:tcPr>
          <w:p w14:paraId="00001840" w14:textId="77777777" w:rsidR="00C77964" w:rsidRDefault="003474E6">
            <w:pP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Mali kreativci</w:t>
            </w:r>
          </w:p>
        </w:tc>
        <w:tc>
          <w:tcPr>
            <w:tcW w:w="1701" w:type="dxa"/>
          </w:tcPr>
          <w:p w14:paraId="00001841" w14:textId="77777777" w:rsidR="00C77964" w:rsidRDefault="003474E6">
            <w:pP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sat</w:t>
            </w:r>
          </w:p>
        </w:tc>
        <w:tc>
          <w:tcPr>
            <w:tcW w:w="1559" w:type="dxa"/>
          </w:tcPr>
          <w:p w14:paraId="00001842" w14:textId="77777777" w:rsidR="00C77964" w:rsidRDefault="003474E6">
            <w:pP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35 sati</w:t>
            </w:r>
          </w:p>
        </w:tc>
      </w:tr>
      <w:tr w:rsidR="00C77964" w14:paraId="6C98EE5A" w14:textId="77777777">
        <w:tc>
          <w:tcPr>
            <w:tcW w:w="2297" w:type="dxa"/>
            <w:shd w:val="clear" w:color="auto" w:fill="E2EFD9"/>
          </w:tcPr>
          <w:p w14:paraId="00001843" w14:textId="77777777" w:rsidR="00C77964" w:rsidRDefault="003474E6">
            <w:pP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Karla Carić</w:t>
            </w:r>
          </w:p>
        </w:tc>
        <w:tc>
          <w:tcPr>
            <w:tcW w:w="3544" w:type="dxa"/>
          </w:tcPr>
          <w:p w14:paraId="00001844" w14:textId="77777777" w:rsidR="00C77964" w:rsidRDefault="003474E6">
            <w:pP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Maleni u svijetu digitalnih medija</w:t>
            </w:r>
          </w:p>
        </w:tc>
        <w:tc>
          <w:tcPr>
            <w:tcW w:w="1701" w:type="dxa"/>
          </w:tcPr>
          <w:p w14:paraId="00001845" w14:textId="77777777" w:rsidR="00C77964" w:rsidRDefault="003474E6">
            <w:pP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sat</w:t>
            </w:r>
          </w:p>
        </w:tc>
        <w:tc>
          <w:tcPr>
            <w:tcW w:w="1559" w:type="dxa"/>
          </w:tcPr>
          <w:p w14:paraId="00001846" w14:textId="77777777" w:rsidR="00C77964" w:rsidRDefault="003474E6">
            <w:pP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35 sati</w:t>
            </w:r>
          </w:p>
        </w:tc>
      </w:tr>
      <w:tr w:rsidR="00C77964" w14:paraId="41FCDEAB" w14:textId="77777777">
        <w:tc>
          <w:tcPr>
            <w:tcW w:w="2297" w:type="dxa"/>
            <w:shd w:val="clear" w:color="auto" w:fill="E2EFD9"/>
          </w:tcPr>
          <w:p w14:paraId="00001847" w14:textId="77777777" w:rsidR="00C77964" w:rsidRDefault="003474E6">
            <w:pP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Hrvoje Kuveždić</w:t>
            </w:r>
          </w:p>
        </w:tc>
        <w:tc>
          <w:tcPr>
            <w:tcW w:w="3544" w:type="dxa"/>
          </w:tcPr>
          <w:p w14:paraId="00001848" w14:textId="77777777" w:rsidR="00C77964" w:rsidRDefault="003474E6">
            <w:pP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Učenička zadruga</w:t>
            </w:r>
          </w:p>
        </w:tc>
        <w:tc>
          <w:tcPr>
            <w:tcW w:w="1701" w:type="dxa"/>
          </w:tcPr>
          <w:p w14:paraId="00001849" w14:textId="77777777" w:rsidR="00C77964" w:rsidRDefault="003474E6">
            <w:pP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sata</w:t>
            </w:r>
          </w:p>
        </w:tc>
        <w:tc>
          <w:tcPr>
            <w:tcW w:w="1559" w:type="dxa"/>
          </w:tcPr>
          <w:p w14:paraId="0000184A" w14:textId="77777777" w:rsidR="00C77964" w:rsidRDefault="003474E6">
            <w:pP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70 sati</w:t>
            </w:r>
          </w:p>
        </w:tc>
      </w:tr>
      <w:tr w:rsidR="00C77964" w14:paraId="1CF71639" w14:textId="77777777">
        <w:tc>
          <w:tcPr>
            <w:tcW w:w="2297" w:type="dxa"/>
            <w:shd w:val="clear" w:color="auto" w:fill="E2EFD9"/>
          </w:tcPr>
          <w:p w14:paraId="0000184B" w14:textId="77777777" w:rsidR="00C77964" w:rsidRDefault="003474E6">
            <w:pP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Sandra Kovačević</w:t>
            </w:r>
          </w:p>
        </w:tc>
        <w:tc>
          <w:tcPr>
            <w:tcW w:w="3544" w:type="dxa"/>
          </w:tcPr>
          <w:p w14:paraId="0000184C" w14:textId="77777777" w:rsidR="00C77964" w:rsidRDefault="003474E6">
            <w:pP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Zajednica aktivnih građana</w:t>
            </w:r>
          </w:p>
        </w:tc>
        <w:tc>
          <w:tcPr>
            <w:tcW w:w="1701" w:type="dxa"/>
          </w:tcPr>
          <w:p w14:paraId="0000184D" w14:textId="77777777" w:rsidR="00C77964" w:rsidRDefault="003474E6">
            <w:pP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sat</w:t>
            </w:r>
          </w:p>
        </w:tc>
        <w:tc>
          <w:tcPr>
            <w:tcW w:w="1559" w:type="dxa"/>
          </w:tcPr>
          <w:p w14:paraId="0000184E" w14:textId="77777777" w:rsidR="00C77964" w:rsidRDefault="003474E6">
            <w:pP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35 sati</w:t>
            </w:r>
          </w:p>
        </w:tc>
      </w:tr>
      <w:tr w:rsidR="00C77964" w14:paraId="4E1C42DA" w14:textId="77777777">
        <w:tc>
          <w:tcPr>
            <w:tcW w:w="2297" w:type="dxa"/>
            <w:shd w:val="clear" w:color="auto" w:fill="E2EFD9"/>
          </w:tcPr>
          <w:p w14:paraId="0000184F" w14:textId="77777777" w:rsidR="00C77964" w:rsidRDefault="003474E6">
            <w:pP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Mateja Plavec</w:t>
            </w:r>
          </w:p>
        </w:tc>
        <w:tc>
          <w:tcPr>
            <w:tcW w:w="3544" w:type="dxa"/>
          </w:tcPr>
          <w:p w14:paraId="00001850" w14:textId="77777777" w:rsidR="00C77964" w:rsidRDefault="003474E6">
            <w:pP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Novinarska grupa</w:t>
            </w:r>
          </w:p>
        </w:tc>
        <w:tc>
          <w:tcPr>
            <w:tcW w:w="1701" w:type="dxa"/>
          </w:tcPr>
          <w:p w14:paraId="00001851" w14:textId="77777777" w:rsidR="00C77964" w:rsidRDefault="003474E6">
            <w:pP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sat</w:t>
            </w:r>
          </w:p>
        </w:tc>
        <w:tc>
          <w:tcPr>
            <w:tcW w:w="1559" w:type="dxa"/>
          </w:tcPr>
          <w:p w14:paraId="00001852" w14:textId="77777777" w:rsidR="00C77964" w:rsidRDefault="003474E6">
            <w:pP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35 sati</w:t>
            </w:r>
          </w:p>
        </w:tc>
      </w:tr>
      <w:tr w:rsidR="00C77964" w14:paraId="2D3D7D3D" w14:textId="77777777">
        <w:tc>
          <w:tcPr>
            <w:tcW w:w="2297" w:type="dxa"/>
            <w:shd w:val="clear" w:color="auto" w:fill="E2EFD9"/>
          </w:tcPr>
          <w:p w14:paraId="00001853" w14:textId="77777777" w:rsidR="00C77964" w:rsidRDefault="003474E6">
            <w:pP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Marina Uvalić Sertić</w:t>
            </w:r>
          </w:p>
        </w:tc>
        <w:tc>
          <w:tcPr>
            <w:tcW w:w="3544" w:type="dxa"/>
          </w:tcPr>
          <w:p w14:paraId="00001854" w14:textId="77777777" w:rsidR="00C77964" w:rsidRDefault="003474E6">
            <w:pP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Medijacija</w:t>
            </w:r>
          </w:p>
        </w:tc>
        <w:tc>
          <w:tcPr>
            <w:tcW w:w="1701" w:type="dxa"/>
          </w:tcPr>
          <w:p w14:paraId="00001855" w14:textId="77777777" w:rsidR="00C77964" w:rsidRDefault="003474E6">
            <w:pP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sat</w:t>
            </w:r>
          </w:p>
        </w:tc>
        <w:tc>
          <w:tcPr>
            <w:tcW w:w="1559" w:type="dxa"/>
          </w:tcPr>
          <w:p w14:paraId="00001856" w14:textId="77777777" w:rsidR="00C77964" w:rsidRDefault="003474E6">
            <w:pP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35 sati</w:t>
            </w:r>
          </w:p>
        </w:tc>
      </w:tr>
      <w:tr w:rsidR="00C77964" w14:paraId="2AFA510C" w14:textId="77777777">
        <w:trPr>
          <w:trHeight w:val="260"/>
        </w:trPr>
        <w:tc>
          <w:tcPr>
            <w:tcW w:w="2297" w:type="dxa"/>
            <w:vMerge w:val="restart"/>
            <w:shd w:val="clear" w:color="auto" w:fill="E2EFD9"/>
          </w:tcPr>
          <w:p w14:paraId="00001857" w14:textId="77777777" w:rsidR="00C77964" w:rsidRDefault="003474E6">
            <w:pP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Renata Ivoš Krajina</w:t>
            </w:r>
          </w:p>
        </w:tc>
        <w:tc>
          <w:tcPr>
            <w:tcW w:w="3544" w:type="dxa"/>
          </w:tcPr>
          <w:p w14:paraId="00001858" w14:textId="77777777" w:rsidR="00C77964" w:rsidRDefault="003474E6">
            <w:pP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Zbor/Vokalni ansambl</w:t>
            </w:r>
          </w:p>
        </w:tc>
        <w:tc>
          <w:tcPr>
            <w:tcW w:w="1701" w:type="dxa"/>
          </w:tcPr>
          <w:p w14:paraId="00001859" w14:textId="77777777" w:rsidR="00C77964" w:rsidRDefault="003474E6">
            <w:pP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 sata</w:t>
            </w:r>
          </w:p>
        </w:tc>
        <w:tc>
          <w:tcPr>
            <w:tcW w:w="1559" w:type="dxa"/>
          </w:tcPr>
          <w:p w14:paraId="0000185A" w14:textId="77777777" w:rsidR="00C77964" w:rsidRDefault="003474E6">
            <w:pP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105 sati</w:t>
            </w:r>
          </w:p>
        </w:tc>
      </w:tr>
      <w:tr w:rsidR="00C77964" w14:paraId="60040290" w14:textId="77777777">
        <w:trPr>
          <w:trHeight w:val="260"/>
        </w:trPr>
        <w:tc>
          <w:tcPr>
            <w:tcW w:w="2297" w:type="dxa"/>
            <w:vMerge/>
            <w:shd w:val="clear" w:color="auto" w:fill="E2EFD9"/>
          </w:tcPr>
          <w:p w14:paraId="0000185B" w14:textId="77777777" w:rsidR="00C77964" w:rsidRDefault="00C77964">
            <w:pPr>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3544" w:type="dxa"/>
          </w:tcPr>
          <w:p w14:paraId="0000185C" w14:textId="77777777" w:rsidR="00C77964" w:rsidRDefault="003474E6">
            <w:pP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Sviranje klavijatura</w:t>
            </w:r>
          </w:p>
        </w:tc>
        <w:tc>
          <w:tcPr>
            <w:tcW w:w="1701" w:type="dxa"/>
          </w:tcPr>
          <w:p w14:paraId="0000185D" w14:textId="77777777" w:rsidR="00C77964" w:rsidRDefault="003474E6">
            <w:pP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sat</w:t>
            </w:r>
          </w:p>
        </w:tc>
        <w:tc>
          <w:tcPr>
            <w:tcW w:w="1559" w:type="dxa"/>
          </w:tcPr>
          <w:p w14:paraId="0000185E" w14:textId="77777777" w:rsidR="00C77964" w:rsidRDefault="003474E6">
            <w:pP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35 sati</w:t>
            </w:r>
          </w:p>
        </w:tc>
      </w:tr>
      <w:tr w:rsidR="00C77964" w14:paraId="14E339EA" w14:textId="77777777">
        <w:tc>
          <w:tcPr>
            <w:tcW w:w="2297" w:type="dxa"/>
            <w:shd w:val="clear" w:color="auto" w:fill="E2EFD9"/>
          </w:tcPr>
          <w:p w14:paraId="0000185F" w14:textId="77777777" w:rsidR="00C77964" w:rsidRDefault="003474E6">
            <w:pP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Ivana Pekas</w:t>
            </w:r>
          </w:p>
        </w:tc>
        <w:tc>
          <w:tcPr>
            <w:tcW w:w="3544" w:type="dxa"/>
          </w:tcPr>
          <w:p w14:paraId="00001860" w14:textId="77777777" w:rsidR="00C77964" w:rsidRDefault="003474E6">
            <w:pP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Igrajmo se njemačkog</w:t>
            </w:r>
          </w:p>
        </w:tc>
        <w:tc>
          <w:tcPr>
            <w:tcW w:w="1701" w:type="dxa"/>
          </w:tcPr>
          <w:p w14:paraId="00001861" w14:textId="77777777" w:rsidR="00C77964" w:rsidRDefault="003474E6">
            <w:pP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sata</w:t>
            </w:r>
          </w:p>
        </w:tc>
        <w:tc>
          <w:tcPr>
            <w:tcW w:w="1559" w:type="dxa"/>
          </w:tcPr>
          <w:p w14:paraId="00001862" w14:textId="77777777" w:rsidR="00C77964" w:rsidRDefault="003474E6">
            <w:pP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35 sati</w:t>
            </w:r>
          </w:p>
        </w:tc>
      </w:tr>
      <w:tr w:rsidR="00C77964" w14:paraId="6C317330" w14:textId="77777777">
        <w:tc>
          <w:tcPr>
            <w:tcW w:w="2297" w:type="dxa"/>
            <w:shd w:val="clear" w:color="auto" w:fill="E2EFD9"/>
          </w:tcPr>
          <w:p w14:paraId="00001863" w14:textId="77777777" w:rsidR="00C77964" w:rsidRDefault="003474E6">
            <w:pP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Helena Valentinčić</w:t>
            </w:r>
          </w:p>
        </w:tc>
        <w:tc>
          <w:tcPr>
            <w:tcW w:w="3544" w:type="dxa"/>
          </w:tcPr>
          <w:p w14:paraId="00001864" w14:textId="77777777" w:rsidR="00C77964" w:rsidRDefault="003474E6">
            <w:pP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Prva pomoć</w:t>
            </w:r>
          </w:p>
        </w:tc>
        <w:tc>
          <w:tcPr>
            <w:tcW w:w="1701" w:type="dxa"/>
          </w:tcPr>
          <w:p w14:paraId="00001865" w14:textId="77777777" w:rsidR="00C77964" w:rsidRDefault="003474E6">
            <w:pP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sat</w:t>
            </w:r>
          </w:p>
        </w:tc>
        <w:tc>
          <w:tcPr>
            <w:tcW w:w="1559" w:type="dxa"/>
          </w:tcPr>
          <w:p w14:paraId="00001866" w14:textId="77777777" w:rsidR="00C77964" w:rsidRDefault="003474E6">
            <w:pP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35 sati</w:t>
            </w:r>
          </w:p>
        </w:tc>
      </w:tr>
      <w:tr w:rsidR="00C77964" w14:paraId="401CE695" w14:textId="77777777">
        <w:tc>
          <w:tcPr>
            <w:tcW w:w="2297" w:type="dxa"/>
            <w:shd w:val="clear" w:color="auto" w:fill="E2EFD9"/>
          </w:tcPr>
          <w:p w14:paraId="00001867" w14:textId="77777777" w:rsidR="00C77964" w:rsidRDefault="003474E6">
            <w:pP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Elija Popović</w:t>
            </w:r>
          </w:p>
        </w:tc>
        <w:tc>
          <w:tcPr>
            <w:tcW w:w="3544" w:type="dxa"/>
          </w:tcPr>
          <w:p w14:paraId="00001868" w14:textId="77777777" w:rsidR="00C77964" w:rsidRDefault="003474E6">
            <w:pP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Mladi tehničari</w:t>
            </w:r>
          </w:p>
        </w:tc>
        <w:tc>
          <w:tcPr>
            <w:tcW w:w="1701" w:type="dxa"/>
          </w:tcPr>
          <w:p w14:paraId="00001869" w14:textId="77777777" w:rsidR="00C77964" w:rsidRDefault="003474E6">
            <w:pP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sat</w:t>
            </w:r>
          </w:p>
        </w:tc>
        <w:tc>
          <w:tcPr>
            <w:tcW w:w="1559" w:type="dxa"/>
          </w:tcPr>
          <w:p w14:paraId="0000186A" w14:textId="77777777" w:rsidR="00C77964" w:rsidRDefault="003474E6">
            <w:pP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35 sati</w:t>
            </w:r>
          </w:p>
        </w:tc>
      </w:tr>
      <w:tr w:rsidR="00C77964" w14:paraId="2FC6BC92" w14:textId="77777777">
        <w:tc>
          <w:tcPr>
            <w:tcW w:w="2297" w:type="dxa"/>
            <w:shd w:val="clear" w:color="auto" w:fill="E2EFD9"/>
          </w:tcPr>
          <w:p w14:paraId="0000186B" w14:textId="77777777" w:rsidR="00C77964" w:rsidRDefault="003474E6">
            <w:pP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Monika Perić</w:t>
            </w:r>
          </w:p>
        </w:tc>
        <w:tc>
          <w:tcPr>
            <w:tcW w:w="3544" w:type="dxa"/>
          </w:tcPr>
          <w:p w14:paraId="0000186C" w14:textId="77777777" w:rsidR="00C77964" w:rsidRDefault="003474E6">
            <w:pP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Dramska grupa</w:t>
            </w:r>
          </w:p>
        </w:tc>
        <w:tc>
          <w:tcPr>
            <w:tcW w:w="1701" w:type="dxa"/>
          </w:tcPr>
          <w:p w14:paraId="0000186D" w14:textId="77777777" w:rsidR="00C77964" w:rsidRDefault="003474E6">
            <w:pP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sata</w:t>
            </w:r>
          </w:p>
        </w:tc>
        <w:tc>
          <w:tcPr>
            <w:tcW w:w="1559" w:type="dxa"/>
          </w:tcPr>
          <w:p w14:paraId="0000186E" w14:textId="77777777" w:rsidR="00C77964" w:rsidRDefault="003474E6">
            <w:pP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70 sati</w:t>
            </w:r>
          </w:p>
        </w:tc>
      </w:tr>
      <w:tr w:rsidR="00C77964" w14:paraId="763CE9BA" w14:textId="77777777">
        <w:tc>
          <w:tcPr>
            <w:tcW w:w="2297" w:type="dxa"/>
            <w:shd w:val="clear" w:color="auto" w:fill="E2EFD9"/>
          </w:tcPr>
          <w:p w14:paraId="0000186F" w14:textId="77777777" w:rsidR="00C77964" w:rsidRDefault="003474E6">
            <w:pP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Hrvoje Kuveždić</w:t>
            </w:r>
          </w:p>
        </w:tc>
        <w:tc>
          <w:tcPr>
            <w:tcW w:w="3544" w:type="dxa"/>
          </w:tcPr>
          <w:p w14:paraId="00001870" w14:textId="77777777" w:rsidR="00C77964" w:rsidRDefault="003474E6">
            <w:pP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Debatni klub</w:t>
            </w:r>
          </w:p>
        </w:tc>
        <w:tc>
          <w:tcPr>
            <w:tcW w:w="1701" w:type="dxa"/>
          </w:tcPr>
          <w:p w14:paraId="00001871" w14:textId="77777777" w:rsidR="00C77964" w:rsidRDefault="003474E6">
            <w:pP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sat</w:t>
            </w:r>
          </w:p>
        </w:tc>
        <w:tc>
          <w:tcPr>
            <w:tcW w:w="1559" w:type="dxa"/>
          </w:tcPr>
          <w:p w14:paraId="00001872" w14:textId="77777777" w:rsidR="00C77964" w:rsidRDefault="003474E6">
            <w:pP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35 sati</w:t>
            </w:r>
          </w:p>
        </w:tc>
      </w:tr>
      <w:tr w:rsidR="00C77964" w14:paraId="19DF89B8" w14:textId="77777777">
        <w:tc>
          <w:tcPr>
            <w:tcW w:w="2297" w:type="dxa"/>
            <w:shd w:val="clear" w:color="auto" w:fill="E2EFD9"/>
          </w:tcPr>
          <w:p w14:paraId="00001873" w14:textId="77777777" w:rsidR="00C77964" w:rsidRDefault="003474E6">
            <w:pP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Kristina Koritić Sedmak</w:t>
            </w:r>
          </w:p>
        </w:tc>
        <w:tc>
          <w:tcPr>
            <w:tcW w:w="3544" w:type="dxa"/>
          </w:tcPr>
          <w:p w14:paraId="00001874" w14:textId="77777777" w:rsidR="00C77964" w:rsidRDefault="003474E6">
            <w:pP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Biblijska grupa</w:t>
            </w:r>
          </w:p>
        </w:tc>
        <w:tc>
          <w:tcPr>
            <w:tcW w:w="1701" w:type="dxa"/>
          </w:tcPr>
          <w:p w14:paraId="00001875" w14:textId="77777777" w:rsidR="00C77964" w:rsidRDefault="003474E6">
            <w:pP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sata</w:t>
            </w:r>
          </w:p>
        </w:tc>
        <w:tc>
          <w:tcPr>
            <w:tcW w:w="1559" w:type="dxa"/>
          </w:tcPr>
          <w:p w14:paraId="00001876" w14:textId="77777777" w:rsidR="00C77964" w:rsidRDefault="003474E6">
            <w:pP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70 sati</w:t>
            </w:r>
          </w:p>
        </w:tc>
      </w:tr>
      <w:tr w:rsidR="00C77964" w14:paraId="2FB32924" w14:textId="77777777">
        <w:tc>
          <w:tcPr>
            <w:tcW w:w="2297" w:type="dxa"/>
            <w:vMerge w:val="restart"/>
            <w:shd w:val="clear" w:color="auto" w:fill="E2EFD9"/>
          </w:tcPr>
          <w:p w14:paraId="00001877" w14:textId="77777777" w:rsidR="00C77964" w:rsidRDefault="003474E6">
            <w:pP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Iva Rendulić</w:t>
            </w:r>
          </w:p>
        </w:tc>
        <w:tc>
          <w:tcPr>
            <w:tcW w:w="3544" w:type="dxa"/>
          </w:tcPr>
          <w:p w14:paraId="00001878" w14:textId="77777777" w:rsidR="00C77964" w:rsidRDefault="003474E6">
            <w:pP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Plesna grupa</w:t>
            </w:r>
          </w:p>
        </w:tc>
        <w:tc>
          <w:tcPr>
            <w:tcW w:w="1701" w:type="dxa"/>
          </w:tcPr>
          <w:p w14:paraId="00001879" w14:textId="77777777" w:rsidR="00C77964" w:rsidRDefault="003474E6">
            <w:pP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sat</w:t>
            </w:r>
          </w:p>
        </w:tc>
        <w:tc>
          <w:tcPr>
            <w:tcW w:w="1559" w:type="dxa"/>
          </w:tcPr>
          <w:p w14:paraId="0000187A" w14:textId="77777777" w:rsidR="00C77964" w:rsidRDefault="003474E6">
            <w:pP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35 sati</w:t>
            </w:r>
          </w:p>
        </w:tc>
      </w:tr>
      <w:tr w:rsidR="00C77964" w14:paraId="073E26FE" w14:textId="77777777">
        <w:tc>
          <w:tcPr>
            <w:tcW w:w="2297" w:type="dxa"/>
            <w:vMerge/>
            <w:shd w:val="clear" w:color="auto" w:fill="E2EFD9"/>
          </w:tcPr>
          <w:p w14:paraId="0000187B" w14:textId="77777777" w:rsidR="00C77964" w:rsidRDefault="00C77964">
            <w:pPr>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3544" w:type="dxa"/>
          </w:tcPr>
          <w:p w14:paraId="0000187C" w14:textId="77777777" w:rsidR="00C77964" w:rsidRDefault="003474E6">
            <w:pP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Futsal</w:t>
            </w:r>
          </w:p>
        </w:tc>
        <w:tc>
          <w:tcPr>
            <w:tcW w:w="1701" w:type="dxa"/>
          </w:tcPr>
          <w:p w14:paraId="0000187D" w14:textId="77777777" w:rsidR="00C77964" w:rsidRDefault="003474E6">
            <w:pP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sat</w:t>
            </w:r>
          </w:p>
        </w:tc>
        <w:tc>
          <w:tcPr>
            <w:tcW w:w="1559" w:type="dxa"/>
          </w:tcPr>
          <w:p w14:paraId="0000187E" w14:textId="77777777" w:rsidR="00C77964" w:rsidRDefault="003474E6">
            <w:pP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35 sati</w:t>
            </w:r>
          </w:p>
        </w:tc>
      </w:tr>
      <w:tr w:rsidR="00C77964" w14:paraId="766A9ABD" w14:textId="77777777">
        <w:tc>
          <w:tcPr>
            <w:tcW w:w="2297" w:type="dxa"/>
            <w:shd w:val="clear" w:color="auto" w:fill="E2EFD9"/>
          </w:tcPr>
          <w:p w14:paraId="0000187F" w14:textId="77777777" w:rsidR="00C77964" w:rsidRDefault="003474E6">
            <w:pP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Petra Mrvić</w:t>
            </w:r>
          </w:p>
        </w:tc>
        <w:tc>
          <w:tcPr>
            <w:tcW w:w="3544" w:type="dxa"/>
          </w:tcPr>
          <w:p w14:paraId="00001880" w14:textId="77777777" w:rsidR="00C77964" w:rsidRDefault="003474E6">
            <w:pP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Info klub</w:t>
            </w:r>
          </w:p>
        </w:tc>
        <w:tc>
          <w:tcPr>
            <w:tcW w:w="1701" w:type="dxa"/>
          </w:tcPr>
          <w:p w14:paraId="00001881" w14:textId="77777777" w:rsidR="00C77964" w:rsidRDefault="003474E6">
            <w:pP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sata</w:t>
            </w:r>
          </w:p>
        </w:tc>
        <w:tc>
          <w:tcPr>
            <w:tcW w:w="1559" w:type="dxa"/>
          </w:tcPr>
          <w:p w14:paraId="00001882" w14:textId="77777777" w:rsidR="00C77964" w:rsidRDefault="003474E6">
            <w:pP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70 sati</w:t>
            </w:r>
          </w:p>
        </w:tc>
      </w:tr>
      <w:tr w:rsidR="00C77964" w14:paraId="72BF34E6" w14:textId="77777777">
        <w:tc>
          <w:tcPr>
            <w:tcW w:w="2297" w:type="dxa"/>
            <w:shd w:val="clear" w:color="auto" w:fill="E2EFD9"/>
          </w:tcPr>
          <w:p w14:paraId="00001883" w14:textId="77777777" w:rsidR="00C77964" w:rsidRDefault="003474E6">
            <w:pP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Igor Pavlić</w:t>
            </w:r>
          </w:p>
        </w:tc>
        <w:tc>
          <w:tcPr>
            <w:tcW w:w="3544" w:type="dxa"/>
          </w:tcPr>
          <w:p w14:paraId="00001884" w14:textId="77777777" w:rsidR="00C77964" w:rsidRDefault="003474E6">
            <w:pP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Robotika</w:t>
            </w:r>
          </w:p>
        </w:tc>
        <w:tc>
          <w:tcPr>
            <w:tcW w:w="1701" w:type="dxa"/>
          </w:tcPr>
          <w:p w14:paraId="00001885" w14:textId="5072E964" w:rsidR="00C77964" w:rsidRDefault="006D62F3">
            <w:pP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r w:rsidR="003474E6">
              <w:rPr>
                <w:rFonts w:ascii="Times New Roman" w:eastAsia="Times New Roman" w:hAnsi="Times New Roman" w:cs="Times New Roman"/>
                <w:color w:val="000000"/>
                <w:sz w:val="24"/>
                <w:szCs w:val="24"/>
              </w:rPr>
              <w:t xml:space="preserve"> sata</w:t>
            </w:r>
          </w:p>
        </w:tc>
        <w:tc>
          <w:tcPr>
            <w:tcW w:w="1559" w:type="dxa"/>
          </w:tcPr>
          <w:p w14:paraId="00001886" w14:textId="7DA77F93" w:rsidR="00C77964" w:rsidRDefault="006D62F3" w:rsidP="006D62F3">
            <w:pP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105</w:t>
            </w:r>
            <w:r w:rsidR="003474E6">
              <w:rPr>
                <w:rFonts w:ascii="Times New Roman" w:eastAsia="Times New Roman" w:hAnsi="Times New Roman" w:cs="Times New Roman"/>
                <w:color w:val="000000"/>
                <w:sz w:val="24"/>
                <w:szCs w:val="24"/>
              </w:rPr>
              <w:t xml:space="preserve"> sati</w:t>
            </w:r>
          </w:p>
        </w:tc>
      </w:tr>
      <w:tr w:rsidR="00C77964" w14:paraId="2C5D5FA8" w14:textId="77777777">
        <w:tc>
          <w:tcPr>
            <w:tcW w:w="2297" w:type="dxa"/>
            <w:vMerge w:val="restart"/>
            <w:shd w:val="clear" w:color="auto" w:fill="E2EFD9"/>
          </w:tcPr>
          <w:p w14:paraId="00001887" w14:textId="77777777" w:rsidR="00C77964" w:rsidRDefault="003474E6">
            <w:pP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Ketrin Perlić</w:t>
            </w:r>
          </w:p>
        </w:tc>
        <w:tc>
          <w:tcPr>
            <w:tcW w:w="3544" w:type="dxa"/>
          </w:tcPr>
          <w:p w14:paraId="00001888" w14:textId="77777777" w:rsidR="00C77964" w:rsidRDefault="003474E6">
            <w:pP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Ekološka grupa</w:t>
            </w:r>
          </w:p>
        </w:tc>
        <w:tc>
          <w:tcPr>
            <w:tcW w:w="1701" w:type="dxa"/>
          </w:tcPr>
          <w:p w14:paraId="00001889" w14:textId="77777777" w:rsidR="00C77964" w:rsidRDefault="003474E6">
            <w:pP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sat</w:t>
            </w:r>
          </w:p>
        </w:tc>
        <w:tc>
          <w:tcPr>
            <w:tcW w:w="1559" w:type="dxa"/>
          </w:tcPr>
          <w:p w14:paraId="0000188A" w14:textId="77777777" w:rsidR="00C77964" w:rsidRDefault="003474E6">
            <w:pP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30 sati</w:t>
            </w:r>
          </w:p>
        </w:tc>
      </w:tr>
      <w:tr w:rsidR="00C77964" w14:paraId="152B6C80" w14:textId="77777777">
        <w:tc>
          <w:tcPr>
            <w:tcW w:w="2297" w:type="dxa"/>
            <w:vMerge/>
            <w:shd w:val="clear" w:color="auto" w:fill="E2EFD9"/>
          </w:tcPr>
          <w:p w14:paraId="0000188B" w14:textId="77777777" w:rsidR="00C77964" w:rsidRDefault="00C77964">
            <w:pPr>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3544" w:type="dxa"/>
          </w:tcPr>
          <w:p w14:paraId="0000188C" w14:textId="77777777" w:rsidR="00C77964" w:rsidRDefault="003474E6">
            <w:pP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Likovno- keramičarska grupa</w:t>
            </w:r>
          </w:p>
        </w:tc>
        <w:tc>
          <w:tcPr>
            <w:tcW w:w="1701" w:type="dxa"/>
          </w:tcPr>
          <w:p w14:paraId="0000188D" w14:textId="77777777" w:rsidR="00C77964" w:rsidRDefault="003474E6">
            <w:pP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sat</w:t>
            </w:r>
          </w:p>
        </w:tc>
        <w:tc>
          <w:tcPr>
            <w:tcW w:w="1559" w:type="dxa"/>
          </w:tcPr>
          <w:p w14:paraId="0000188E" w14:textId="77777777" w:rsidR="00C77964" w:rsidRDefault="003474E6">
            <w:pP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35 sati</w:t>
            </w:r>
          </w:p>
        </w:tc>
      </w:tr>
      <w:tr w:rsidR="00C77964" w14:paraId="3DEE3461" w14:textId="77777777">
        <w:tc>
          <w:tcPr>
            <w:tcW w:w="2297" w:type="dxa"/>
            <w:shd w:val="clear" w:color="auto" w:fill="E2EFD9"/>
          </w:tcPr>
          <w:p w14:paraId="0000188F" w14:textId="77777777" w:rsidR="00C77964" w:rsidRDefault="003474E6">
            <w:pP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Dragica Šainović</w:t>
            </w:r>
          </w:p>
        </w:tc>
        <w:tc>
          <w:tcPr>
            <w:tcW w:w="3544" w:type="dxa"/>
          </w:tcPr>
          <w:p w14:paraId="00001890" w14:textId="77777777" w:rsidR="00C77964" w:rsidRDefault="003474E6">
            <w:pP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Šahovska grupa</w:t>
            </w:r>
          </w:p>
        </w:tc>
        <w:tc>
          <w:tcPr>
            <w:tcW w:w="1701" w:type="dxa"/>
          </w:tcPr>
          <w:p w14:paraId="00001891" w14:textId="77777777" w:rsidR="00C77964" w:rsidRDefault="003474E6">
            <w:pP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sat</w:t>
            </w:r>
          </w:p>
        </w:tc>
        <w:tc>
          <w:tcPr>
            <w:tcW w:w="1559" w:type="dxa"/>
          </w:tcPr>
          <w:p w14:paraId="00001892" w14:textId="77777777" w:rsidR="00C77964" w:rsidRDefault="003474E6">
            <w:pP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35 sati</w:t>
            </w:r>
          </w:p>
        </w:tc>
      </w:tr>
      <w:tr w:rsidR="00C77964" w14:paraId="765C4AD2" w14:textId="77777777">
        <w:tc>
          <w:tcPr>
            <w:tcW w:w="2297" w:type="dxa"/>
            <w:shd w:val="clear" w:color="auto" w:fill="E2EFD9"/>
          </w:tcPr>
          <w:p w14:paraId="00001893" w14:textId="77777777" w:rsidR="00C77964" w:rsidRDefault="003474E6">
            <w:pP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Antonija Josipović</w:t>
            </w:r>
          </w:p>
        </w:tc>
        <w:tc>
          <w:tcPr>
            <w:tcW w:w="3544" w:type="dxa"/>
          </w:tcPr>
          <w:p w14:paraId="00001894" w14:textId="77777777" w:rsidR="00C77964" w:rsidRDefault="003474E6">
            <w:pP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Mali kreativci</w:t>
            </w:r>
          </w:p>
        </w:tc>
        <w:tc>
          <w:tcPr>
            <w:tcW w:w="1701" w:type="dxa"/>
          </w:tcPr>
          <w:p w14:paraId="00001895" w14:textId="77777777" w:rsidR="00C77964" w:rsidRDefault="003474E6">
            <w:pP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sat</w:t>
            </w:r>
          </w:p>
        </w:tc>
        <w:tc>
          <w:tcPr>
            <w:tcW w:w="1559" w:type="dxa"/>
          </w:tcPr>
          <w:p w14:paraId="00001896" w14:textId="77777777" w:rsidR="00C77964" w:rsidRDefault="003474E6">
            <w:pP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35 sati</w:t>
            </w:r>
          </w:p>
        </w:tc>
      </w:tr>
      <w:tr w:rsidR="00C77964" w14:paraId="4DAF5578" w14:textId="77777777">
        <w:tc>
          <w:tcPr>
            <w:tcW w:w="2297" w:type="dxa"/>
            <w:shd w:val="clear" w:color="auto" w:fill="E2EFD9"/>
          </w:tcPr>
          <w:p w14:paraId="00001897" w14:textId="77777777" w:rsidR="00C77964" w:rsidRDefault="003474E6">
            <w:pP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Lucija Bešlić</w:t>
            </w:r>
          </w:p>
        </w:tc>
        <w:tc>
          <w:tcPr>
            <w:tcW w:w="3544" w:type="dxa"/>
          </w:tcPr>
          <w:p w14:paraId="00001898" w14:textId="77777777" w:rsidR="00C77964" w:rsidRDefault="003474E6">
            <w:pP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Domaćinstvo</w:t>
            </w:r>
          </w:p>
        </w:tc>
        <w:tc>
          <w:tcPr>
            <w:tcW w:w="1701" w:type="dxa"/>
          </w:tcPr>
          <w:p w14:paraId="00001899" w14:textId="77777777" w:rsidR="00C77964" w:rsidRDefault="003474E6">
            <w:pP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sat</w:t>
            </w:r>
          </w:p>
        </w:tc>
        <w:tc>
          <w:tcPr>
            <w:tcW w:w="1559" w:type="dxa"/>
          </w:tcPr>
          <w:p w14:paraId="0000189A" w14:textId="77777777" w:rsidR="00C77964" w:rsidRDefault="003474E6">
            <w:pP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35 sati</w:t>
            </w:r>
          </w:p>
        </w:tc>
      </w:tr>
      <w:tr w:rsidR="00C77964" w14:paraId="5A6ECE1C" w14:textId="77777777">
        <w:tc>
          <w:tcPr>
            <w:tcW w:w="2297" w:type="dxa"/>
            <w:shd w:val="clear" w:color="auto" w:fill="E2EFD9"/>
          </w:tcPr>
          <w:p w14:paraId="0000189B" w14:textId="77777777" w:rsidR="00C77964" w:rsidRDefault="003474E6">
            <w:pP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Marija Mihaljević</w:t>
            </w:r>
          </w:p>
        </w:tc>
        <w:tc>
          <w:tcPr>
            <w:tcW w:w="3544" w:type="dxa"/>
          </w:tcPr>
          <w:p w14:paraId="0000189C" w14:textId="77777777" w:rsidR="00C77964" w:rsidRDefault="003474E6">
            <w:pP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Mali kreativci</w:t>
            </w:r>
          </w:p>
        </w:tc>
        <w:tc>
          <w:tcPr>
            <w:tcW w:w="1701" w:type="dxa"/>
          </w:tcPr>
          <w:p w14:paraId="0000189D" w14:textId="261C4D16" w:rsidR="00C77964" w:rsidRPr="0090654B" w:rsidRDefault="0090654B" w:rsidP="0090654B">
            <w:pPr>
              <w:spacing w:line="36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1</w:t>
            </w:r>
            <w:r w:rsidR="003474E6" w:rsidRPr="0090654B">
              <w:rPr>
                <w:rFonts w:ascii="Times New Roman" w:eastAsia="Times New Roman" w:hAnsi="Times New Roman"/>
                <w:color w:val="000000"/>
                <w:sz w:val="24"/>
                <w:szCs w:val="24"/>
              </w:rPr>
              <w:t>sat</w:t>
            </w:r>
          </w:p>
        </w:tc>
        <w:tc>
          <w:tcPr>
            <w:tcW w:w="1559" w:type="dxa"/>
          </w:tcPr>
          <w:p w14:paraId="0000189E" w14:textId="1E49630F" w:rsidR="00C77964" w:rsidRPr="00A4684C" w:rsidRDefault="00A4684C" w:rsidP="00A4684C">
            <w:pPr>
              <w:spacing w:line="36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35 s</w:t>
            </w:r>
            <w:r w:rsidR="003474E6" w:rsidRPr="00A4684C">
              <w:rPr>
                <w:rFonts w:ascii="Times New Roman" w:eastAsia="Times New Roman" w:hAnsi="Times New Roman"/>
                <w:color w:val="000000"/>
                <w:sz w:val="24"/>
                <w:szCs w:val="24"/>
              </w:rPr>
              <w:t>ati</w:t>
            </w:r>
          </w:p>
        </w:tc>
      </w:tr>
    </w:tbl>
    <w:p w14:paraId="0000189F" w14:textId="77777777" w:rsidR="00C77964" w:rsidRDefault="00C77964">
      <w:pPr>
        <w:rPr>
          <w:rFonts w:ascii="Times New Roman" w:eastAsia="Times New Roman" w:hAnsi="Times New Roman" w:cs="Times New Roman"/>
        </w:rPr>
      </w:pPr>
    </w:p>
    <w:p w14:paraId="000018A0" w14:textId="77777777" w:rsidR="00C77964" w:rsidRDefault="00C77964">
      <w:pPr>
        <w:rPr>
          <w:rFonts w:ascii="Times New Roman" w:eastAsia="Times New Roman" w:hAnsi="Times New Roman" w:cs="Times New Roman"/>
        </w:rPr>
      </w:pPr>
    </w:p>
    <w:p w14:paraId="000018A2" w14:textId="1F556681" w:rsidR="00C77964" w:rsidRDefault="006F728C" w:rsidP="006F728C">
      <w:pPr>
        <w:pStyle w:val="Heading1"/>
        <w:ind w:left="360"/>
        <w:rPr>
          <w:rFonts w:ascii="Times New Roman" w:eastAsia="Times New Roman" w:hAnsi="Times New Roman" w:cs="Times New Roman"/>
        </w:rPr>
      </w:pPr>
      <w:bookmarkStart w:id="65" w:name="_heading=h.82jgjsnwu8i" w:colFirst="0" w:colLast="0"/>
      <w:bookmarkEnd w:id="65"/>
      <w:r>
        <w:rPr>
          <w:rFonts w:ascii="Times New Roman" w:eastAsia="Times New Roman" w:hAnsi="Times New Roman" w:cs="Times New Roman"/>
        </w:rPr>
        <w:lastRenderedPageBreak/>
        <w:t xml:space="preserve">6. </w:t>
      </w:r>
      <w:r w:rsidR="003474E6">
        <w:rPr>
          <w:rFonts w:ascii="Times New Roman" w:eastAsia="Times New Roman" w:hAnsi="Times New Roman" w:cs="Times New Roman"/>
        </w:rPr>
        <w:t>Plan rada ravnatelja, stručnih suradnika i ostalih radnika</w:t>
      </w:r>
    </w:p>
    <w:p w14:paraId="000018A3" w14:textId="77777777" w:rsidR="00C77964" w:rsidRDefault="003474E6">
      <w:pPr>
        <w:pStyle w:val="Heading2"/>
        <w:rPr>
          <w:rFonts w:ascii="Times New Roman" w:eastAsia="Times New Roman" w:hAnsi="Times New Roman" w:cs="Times New Roman"/>
        </w:rPr>
      </w:pPr>
      <w:bookmarkStart w:id="66" w:name="_heading=h.4wdmm5o1rjs8" w:colFirst="0" w:colLast="0"/>
      <w:bookmarkEnd w:id="66"/>
      <w:r>
        <w:rPr>
          <w:rFonts w:ascii="Times New Roman" w:eastAsia="Times New Roman" w:hAnsi="Times New Roman" w:cs="Times New Roman"/>
        </w:rPr>
        <w:t>6.1.</w:t>
      </w:r>
      <w:r>
        <w:rPr>
          <w:rFonts w:ascii="Times New Roman" w:eastAsia="Times New Roman" w:hAnsi="Times New Roman" w:cs="Times New Roman"/>
        </w:rPr>
        <w:tab/>
        <w:t>Plan rada ravnatelja</w:t>
      </w:r>
    </w:p>
    <w:p w14:paraId="000018A4" w14:textId="77777777" w:rsidR="00C77964" w:rsidRDefault="00C77964">
      <w:pPr>
        <w:rPr>
          <w:rFonts w:ascii="Times New Roman" w:eastAsia="Times New Roman" w:hAnsi="Times New Roman" w:cs="Times New Roman"/>
        </w:rPr>
      </w:pPr>
    </w:p>
    <w:tbl>
      <w:tblPr>
        <w:tblStyle w:val="affb"/>
        <w:tblW w:w="92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8"/>
        <w:gridCol w:w="1842"/>
        <w:gridCol w:w="410"/>
        <w:gridCol w:w="604"/>
        <w:gridCol w:w="507"/>
        <w:gridCol w:w="507"/>
        <w:gridCol w:w="507"/>
        <w:gridCol w:w="507"/>
        <w:gridCol w:w="507"/>
        <w:gridCol w:w="507"/>
        <w:gridCol w:w="507"/>
        <w:gridCol w:w="507"/>
        <w:gridCol w:w="507"/>
        <w:gridCol w:w="507"/>
        <w:gridCol w:w="410"/>
        <w:gridCol w:w="410"/>
      </w:tblGrid>
      <w:tr w:rsidR="00C77964" w14:paraId="67E5E921" w14:textId="77777777">
        <w:tc>
          <w:tcPr>
            <w:tcW w:w="458" w:type="dxa"/>
            <w:vMerge w:val="restart"/>
            <w:tcBorders>
              <w:top w:val="single" w:sz="4" w:space="0" w:color="000000"/>
              <w:left w:val="single" w:sz="4" w:space="0" w:color="000000"/>
              <w:bottom w:val="single" w:sz="4" w:space="0" w:color="000000"/>
              <w:right w:val="single" w:sz="4" w:space="0" w:color="000000"/>
            </w:tcBorders>
            <w:shd w:val="clear" w:color="auto" w:fill="DEEBF6"/>
          </w:tcPr>
          <w:p w14:paraId="000018A5" w14:textId="77777777" w:rsidR="00C77964" w:rsidRDefault="00C77964">
            <w:pPr>
              <w:rPr>
                <w:rFonts w:ascii="Times New Roman" w:eastAsia="Times New Roman" w:hAnsi="Times New Roman" w:cs="Times New Roman"/>
              </w:rPr>
            </w:pPr>
          </w:p>
        </w:tc>
        <w:tc>
          <w:tcPr>
            <w:tcW w:w="1842" w:type="dxa"/>
            <w:vMerge w:val="restart"/>
            <w:tcBorders>
              <w:top w:val="single" w:sz="4" w:space="0" w:color="000000"/>
              <w:left w:val="single" w:sz="4" w:space="0" w:color="000000"/>
              <w:bottom w:val="single" w:sz="4" w:space="0" w:color="000000"/>
              <w:right w:val="single" w:sz="4" w:space="0" w:color="000000"/>
            </w:tcBorders>
            <w:shd w:val="clear" w:color="auto" w:fill="DEEBF6"/>
          </w:tcPr>
          <w:p w14:paraId="000018A6" w14:textId="77777777" w:rsidR="00C77964" w:rsidRDefault="003474E6">
            <w:pPr>
              <w:rPr>
                <w:rFonts w:ascii="Times New Roman" w:eastAsia="Times New Roman" w:hAnsi="Times New Roman" w:cs="Times New Roman"/>
              </w:rPr>
            </w:pPr>
            <w:r>
              <w:rPr>
                <w:rFonts w:ascii="Times New Roman" w:eastAsia="Times New Roman" w:hAnsi="Times New Roman" w:cs="Times New Roman"/>
              </w:rPr>
              <w:t>PODRUČJE RADA / AKTIVNOSTI</w:t>
            </w:r>
          </w:p>
        </w:tc>
        <w:tc>
          <w:tcPr>
            <w:tcW w:w="1014" w:type="dxa"/>
            <w:gridSpan w:val="2"/>
            <w:tcBorders>
              <w:top w:val="single" w:sz="4" w:space="0" w:color="000000"/>
              <w:left w:val="single" w:sz="4" w:space="0" w:color="000000"/>
              <w:bottom w:val="single" w:sz="4" w:space="0" w:color="000000"/>
              <w:right w:val="single" w:sz="4" w:space="0" w:color="000000"/>
            </w:tcBorders>
            <w:shd w:val="clear" w:color="auto" w:fill="DEEBF6"/>
          </w:tcPr>
          <w:p w14:paraId="000018A7" w14:textId="77777777" w:rsidR="00C77964" w:rsidRDefault="003474E6">
            <w:pPr>
              <w:ind w:left="-44"/>
              <w:rPr>
                <w:rFonts w:ascii="Times New Roman" w:eastAsia="Times New Roman" w:hAnsi="Times New Roman" w:cs="Times New Roman"/>
              </w:rPr>
            </w:pPr>
            <w:r>
              <w:rPr>
                <w:rFonts w:ascii="Times New Roman" w:eastAsia="Times New Roman" w:hAnsi="Times New Roman" w:cs="Times New Roman"/>
              </w:rPr>
              <w:t>BROJ SATI</w:t>
            </w:r>
          </w:p>
        </w:tc>
        <w:tc>
          <w:tcPr>
            <w:tcW w:w="5890" w:type="dxa"/>
            <w:gridSpan w:val="12"/>
            <w:tcBorders>
              <w:top w:val="single" w:sz="4" w:space="0" w:color="000000"/>
              <w:left w:val="single" w:sz="4" w:space="0" w:color="000000"/>
              <w:bottom w:val="single" w:sz="4" w:space="0" w:color="000000"/>
              <w:right w:val="single" w:sz="4" w:space="0" w:color="000000"/>
            </w:tcBorders>
            <w:shd w:val="clear" w:color="auto" w:fill="DEEBF6"/>
          </w:tcPr>
          <w:p w14:paraId="000018A9" w14:textId="77777777" w:rsidR="00C77964" w:rsidRDefault="003474E6">
            <w:pPr>
              <w:rPr>
                <w:rFonts w:ascii="Times New Roman" w:eastAsia="Times New Roman" w:hAnsi="Times New Roman" w:cs="Times New Roman"/>
              </w:rPr>
            </w:pPr>
            <w:r>
              <w:rPr>
                <w:rFonts w:ascii="Times New Roman" w:eastAsia="Times New Roman" w:hAnsi="Times New Roman" w:cs="Times New Roman"/>
              </w:rPr>
              <w:t>BROJ SATI MJESEČNO PO PODRUČJIMA RADA</w:t>
            </w:r>
          </w:p>
        </w:tc>
      </w:tr>
      <w:tr w:rsidR="00C77964" w14:paraId="7A2D7279" w14:textId="77777777">
        <w:tc>
          <w:tcPr>
            <w:tcW w:w="458" w:type="dxa"/>
            <w:vMerge/>
            <w:tcBorders>
              <w:top w:val="single" w:sz="4" w:space="0" w:color="000000"/>
              <w:left w:val="single" w:sz="4" w:space="0" w:color="000000"/>
              <w:bottom w:val="single" w:sz="4" w:space="0" w:color="000000"/>
              <w:right w:val="single" w:sz="4" w:space="0" w:color="000000"/>
            </w:tcBorders>
            <w:shd w:val="clear" w:color="auto" w:fill="DEEBF6"/>
          </w:tcPr>
          <w:p w14:paraId="000018B5" w14:textId="77777777" w:rsidR="00C77964" w:rsidRDefault="00C77964">
            <w:pPr>
              <w:pBdr>
                <w:top w:val="nil"/>
                <w:left w:val="nil"/>
                <w:bottom w:val="nil"/>
                <w:right w:val="nil"/>
                <w:between w:val="nil"/>
              </w:pBdr>
              <w:spacing w:line="276" w:lineRule="auto"/>
              <w:rPr>
                <w:rFonts w:ascii="Times New Roman" w:eastAsia="Times New Roman" w:hAnsi="Times New Roman" w:cs="Times New Roman"/>
              </w:rPr>
            </w:pPr>
          </w:p>
        </w:tc>
        <w:tc>
          <w:tcPr>
            <w:tcW w:w="1842" w:type="dxa"/>
            <w:vMerge/>
            <w:tcBorders>
              <w:top w:val="single" w:sz="4" w:space="0" w:color="000000"/>
              <w:left w:val="single" w:sz="4" w:space="0" w:color="000000"/>
              <w:bottom w:val="single" w:sz="4" w:space="0" w:color="000000"/>
              <w:right w:val="single" w:sz="4" w:space="0" w:color="000000"/>
            </w:tcBorders>
            <w:shd w:val="clear" w:color="auto" w:fill="DEEBF6"/>
          </w:tcPr>
          <w:p w14:paraId="000018B6" w14:textId="77777777" w:rsidR="00C77964" w:rsidRDefault="00C77964">
            <w:pPr>
              <w:pBdr>
                <w:top w:val="nil"/>
                <w:left w:val="nil"/>
                <w:bottom w:val="nil"/>
                <w:right w:val="nil"/>
                <w:between w:val="nil"/>
              </w:pBdr>
              <w:spacing w:line="276" w:lineRule="auto"/>
              <w:rPr>
                <w:rFonts w:ascii="Times New Roman" w:eastAsia="Times New Roman" w:hAnsi="Times New Roman" w:cs="Times New Roman"/>
              </w:rPr>
            </w:pPr>
          </w:p>
        </w:tc>
        <w:tc>
          <w:tcPr>
            <w:tcW w:w="410" w:type="dxa"/>
            <w:tcBorders>
              <w:top w:val="single" w:sz="4" w:space="0" w:color="000000"/>
              <w:left w:val="single" w:sz="4" w:space="0" w:color="000000"/>
              <w:bottom w:val="single" w:sz="4" w:space="0" w:color="000000"/>
              <w:right w:val="single" w:sz="4" w:space="0" w:color="000000"/>
            </w:tcBorders>
            <w:shd w:val="clear" w:color="auto" w:fill="DEEBF6"/>
          </w:tcPr>
          <w:p w14:paraId="000018B7" w14:textId="77777777" w:rsidR="00C77964" w:rsidRDefault="003474E6">
            <w:pPr>
              <w:rPr>
                <w:rFonts w:ascii="Times New Roman" w:eastAsia="Times New Roman" w:hAnsi="Times New Roman" w:cs="Times New Roman"/>
              </w:rPr>
            </w:pPr>
            <w:r>
              <w:rPr>
                <w:rFonts w:ascii="Times New Roman" w:eastAsia="Times New Roman" w:hAnsi="Times New Roman" w:cs="Times New Roman"/>
              </w:rPr>
              <w:t>T.</w:t>
            </w:r>
          </w:p>
        </w:tc>
        <w:tc>
          <w:tcPr>
            <w:tcW w:w="604" w:type="dxa"/>
            <w:tcBorders>
              <w:top w:val="single" w:sz="4" w:space="0" w:color="000000"/>
              <w:left w:val="single" w:sz="4" w:space="0" w:color="000000"/>
              <w:bottom w:val="single" w:sz="4" w:space="0" w:color="000000"/>
              <w:right w:val="single" w:sz="4" w:space="0" w:color="000000"/>
            </w:tcBorders>
            <w:shd w:val="clear" w:color="auto" w:fill="DEEBF6"/>
          </w:tcPr>
          <w:p w14:paraId="000018B8" w14:textId="77777777" w:rsidR="00C77964" w:rsidRDefault="003474E6">
            <w:pPr>
              <w:rPr>
                <w:rFonts w:ascii="Times New Roman" w:eastAsia="Times New Roman" w:hAnsi="Times New Roman" w:cs="Times New Roman"/>
              </w:rPr>
            </w:pPr>
            <w:r>
              <w:rPr>
                <w:rFonts w:ascii="Times New Roman" w:eastAsia="Times New Roman" w:hAnsi="Times New Roman" w:cs="Times New Roman"/>
              </w:rPr>
              <w:t>G.</w:t>
            </w:r>
          </w:p>
        </w:tc>
        <w:tc>
          <w:tcPr>
            <w:tcW w:w="507" w:type="dxa"/>
            <w:tcBorders>
              <w:top w:val="single" w:sz="4" w:space="0" w:color="000000"/>
              <w:left w:val="single" w:sz="4" w:space="0" w:color="000000"/>
              <w:bottom w:val="single" w:sz="4" w:space="0" w:color="000000"/>
              <w:right w:val="single" w:sz="4" w:space="0" w:color="000000"/>
            </w:tcBorders>
            <w:shd w:val="clear" w:color="auto" w:fill="DEEBF6"/>
          </w:tcPr>
          <w:p w14:paraId="000018B9" w14:textId="77777777" w:rsidR="00C77964" w:rsidRDefault="003474E6">
            <w:pPr>
              <w:rPr>
                <w:rFonts w:ascii="Times New Roman" w:eastAsia="Times New Roman" w:hAnsi="Times New Roman" w:cs="Times New Roman"/>
              </w:rPr>
            </w:pPr>
            <w:r>
              <w:rPr>
                <w:rFonts w:ascii="Times New Roman" w:eastAsia="Times New Roman" w:hAnsi="Times New Roman" w:cs="Times New Roman"/>
              </w:rPr>
              <w:t>9.</w:t>
            </w:r>
          </w:p>
        </w:tc>
        <w:tc>
          <w:tcPr>
            <w:tcW w:w="507" w:type="dxa"/>
            <w:tcBorders>
              <w:top w:val="single" w:sz="4" w:space="0" w:color="000000"/>
              <w:left w:val="single" w:sz="4" w:space="0" w:color="000000"/>
              <w:bottom w:val="single" w:sz="4" w:space="0" w:color="000000"/>
              <w:right w:val="single" w:sz="4" w:space="0" w:color="000000"/>
            </w:tcBorders>
            <w:shd w:val="clear" w:color="auto" w:fill="DEEBF6"/>
          </w:tcPr>
          <w:p w14:paraId="000018BA" w14:textId="77777777" w:rsidR="00C77964" w:rsidRDefault="003474E6">
            <w:pPr>
              <w:rPr>
                <w:rFonts w:ascii="Times New Roman" w:eastAsia="Times New Roman" w:hAnsi="Times New Roman" w:cs="Times New Roman"/>
              </w:rPr>
            </w:pPr>
            <w:r>
              <w:rPr>
                <w:rFonts w:ascii="Times New Roman" w:eastAsia="Times New Roman" w:hAnsi="Times New Roman" w:cs="Times New Roman"/>
              </w:rPr>
              <w:t>10.</w:t>
            </w:r>
          </w:p>
        </w:tc>
        <w:tc>
          <w:tcPr>
            <w:tcW w:w="507" w:type="dxa"/>
            <w:tcBorders>
              <w:top w:val="single" w:sz="4" w:space="0" w:color="000000"/>
              <w:left w:val="single" w:sz="4" w:space="0" w:color="000000"/>
              <w:bottom w:val="single" w:sz="4" w:space="0" w:color="000000"/>
              <w:right w:val="single" w:sz="4" w:space="0" w:color="000000"/>
            </w:tcBorders>
            <w:shd w:val="clear" w:color="auto" w:fill="DEEBF6"/>
          </w:tcPr>
          <w:p w14:paraId="000018BB" w14:textId="77777777" w:rsidR="00C77964" w:rsidRDefault="003474E6">
            <w:pPr>
              <w:rPr>
                <w:rFonts w:ascii="Times New Roman" w:eastAsia="Times New Roman" w:hAnsi="Times New Roman" w:cs="Times New Roman"/>
              </w:rPr>
            </w:pPr>
            <w:r>
              <w:rPr>
                <w:rFonts w:ascii="Times New Roman" w:eastAsia="Times New Roman" w:hAnsi="Times New Roman" w:cs="Times New Roman"/>
              </w:rPr>
              <w:t>11.</w:t>
            </w:r>
          </w:p>
        </w:tc>
        <w:tc>
          <w:tcPr>
            <w:tcW w:w="507" w:type="dxa"/>
            <w:tcBorders>
              <w:top w:val="single" w:sz="4" w:space="0" w:color="000000"/>
              <w:left w:val="single" w:sz="4" w:space="0" w:color="000000"/>
              <w:bottom w:val="single" w:sz="4" w:space="0" w:color="000000"/>
              <w:right w:val="single" w:sz="4" w:space="0" w:color="000000"/>
            </w:tcBorders>
            <w:shd w:val="clear" w:color="auto" w:fill="DEEBF6"/>
          </w:tcPr>
          <w:p w14:paraId="000018BC" w14:textId="77777777" w:rsidR="00C77964" w:rsidRDefault="003474E6">
            <w:pPr>
              <w:rPr>
                <w:rFonts w:ascii="Times New Roman" w:eastAsia="Times New Roman" w:hAnsi="Times New Roman" w:cs="Times New Roman"/>
              </w:rPr>
            </w:pPr>
            <w:r>
              <w:rPr>
                <w:rFonts w:ascii="Times New Roman" w:eastAsia="Times New Roman" w:hAnsi="Times New Roman" w:cs="Times New Roman"/>
              </w:rPr>
              <w:t>12.</w:t>
            </w:r>
          </w:p>
        </w:tc>
        <w:tc>
          <w:tcPr>
            <w:tcW w:w="507" w:type="dxa"/>
            <w:tcBorders>
              <w:top w:val="single" w:sz="4" w:space="0" w:color="000000"/>
              <w:left w:val="single" w:sz="4" w:space="0" w:color="000000"/>
              <w:bottom w:val="single" w:sz="4" w:space="0" w:color="000000"/>
              <w:right w:val="single" w:sz="4" w:space="0" w:color="000000"/>
            </w:tcBorders>
            <w:shd w:val="clear" w:color="auto" w:fill="DEEBF6"/>
          </w:tcPr>
          <w:p w14:paraId="000018BD" w14:textId="77777777" w:rsidR="00C77964" w:rsidRDefault="003474E6">
            <w:pPr>
              <w:rPr>
                <w:rFonts w:ascii="Times New Roman" w:eastAsia="Times New Roman" w:hAnsi="Times New Roman" w:cs="Times New Roman"/>
              </w:rPr>
            </w:pPr>
            <w:r>
              <w:rPr>
                <w:rFonts w:ascii="Times New Roman" w:eastAsia="Times New Roman" w:hAnsi="Times New Roman" w:cs="Times New Roman"/>
              </w:rPr>
              <w:t>1.</w:t>
            </w:r>
          </w:p>
        </w:tc>
        <w:tc>
          <w:tcPr>
            <w:tcW w:w="507" w:type="dxa"/>
            <w:tcBorders>
              <w:top w:val="single" w:sz="4" w:space="0" w:color="000000"/>
              <w:left w:val="single" w:sz="4" w:space="0" w:color="000000"/>
              <w:bottom w:val="single" w:sz="4" w:space="0" w:color="000000"/>
              <w:right w:val="single" w:sz="4" w:space="0" w:color="000000"/>
            </w:tcBorders>
            <w:shd w:val="clear" w:color="auto" w:fill="DEEBF6"/>
          </w:tcPr>
          <w:p w14:paraId="000018BE" w14:textId="77777777" w:rsidR="00C77964" w:rsidRDefault="003474E6">
            <w:pPr>
              <w:rPr>
                <w:rFonts w:ascii="Times New Roman" w:eastAsia="Times New Roman" w:hAnsi="Times New Roman" w:cs="Times New Roman"/>
              </w:rPr>
            </w:pPr>
            <w:r>
              <w:rPr>
                <w:rFonts w:ascii="Times New Roman" w:eastAsia="Times New Roman" w:hAnsi="Times New Roman" w:cs="Times New Roman"/>
              </w:rPr>
              <w:t>2.</w:t>
            </w:r>
          </w:p>
        </w:tc>
        <w:tc>
          <w:tcPr>
            <w:tcW w:w="507" w:type="dxa"/>
            <w:tcBorders>
              <w:top w:val="single" w:sz="4" w:space="0" w:color="000000"/>
              <w:left w:val="single" w:sz="4" w:space="0" w:color="000000"/>
              <w:bottom w:val="single" w:sz="4" w:space="0" w:color="000000"/>
              <w:right w:val="single" w:sz="4" w:space="0" w:color="000000"/>
            </w:tcBorders>
            <w:shd w:val="clear" w:color="auto" w:fill="DEEBF6"/>
          </w:tcPr>
          <w:p w14:paraId="000018BF" w14:textId="77777777" w:rsidR="00C77964" w:rsidRDefault="003474E6">
            <w:pPr>
              <w:rPr>
                <w:rFonts w:ascii="Times New Roman" w:eastAsia="Times New Roman" w:hAnsi="Times New Roman" w:cs="Times New Roman"/>
              </w:rPr>
            </w:pPr>
            <w:r>
              <w:rPr>
                <w:rFonts w:ascii="Times New Roman" w:eastAsia="Times New Roman" w:hAnsi="Times New Roman" w:cs="Times New Roman"/>
              </w:rPr>
              <w:t>3.</w:t>
            </w:r>
          </w:p>
        </w:tc>
        <w:tc>
          <w:tcPr>
            <w:tcW w:w="507" w:type="dxa"/>
            <w:tcBorders>
              <w:top w:val="single" w:sz="4" w:space="0" w:color="000000"/>
              <w:left w:val="single" w:sz="4" w:space="0" w:color="000000"/>
              <w:bottom w:val="single" w:sz="4" w:space="0" w:color="000000"/>
              <w:right w:val="single" w:sz="4" w:space="0" w:color="000000"/>
            </w:tcBorders>
            <w:shd w:val="clear" w:color="auto" w:fill="DEEBF6"/>
          </w:tcPr>
          <w:p w14:paraId="000018C0" w14:textId="77777777" w:rsidR="00C77964" w:rsidRDefault="003474E6">
            <w:pPr>
              <w:rPr>
                <w:rFonts w:ascii="Times New Roman" w:eastAsia="Times New Roman" w:hAnsi="Times New Roman" w:cs="Times New Roman"/>
              </w:rPr>
            </w:pPr>
            <w:r>
              <w:rPr>
                <w:rFonts w:ascii="Times New Roman" w:eastAsia="Times New Roman" w:hAnsi="Times New Roman" w:cs="Times New Roman"/>
              </w:rPr>
              <w:t>4.</w:t>
            </w:r>
          </w:p>
        </w:tc>
        <w:tc>
          <w:tcPr>
            <w:tcW w:w="507" w:type="dxa"/>
            <w:tcBorders>
              <w:top w:val="single" w:sz="4" w:space="0" w:color="000000"/>
              <w:left w:val="single" w:sz="4" w:space="0" w:color="000000"/>
              <w:bottom w:val="single" w:sz="4" w:space="0" w:color="000000"/>
              <w:right w:val="single" w:sz="4" w:space="0" w:color="000000"/>
            </w:tcBorders>
            <w:shd w:val="clear" w:color="auto" w:fill="DEEBF6"/>
          </w:tcPr>
          <w:p w14:paraId="000018C1" w14:textId="77777777" w:rsidR="00C77964" w:rsidRDefault="003474E6">
            <w:pPr>
              <w:rPr>
                <w:rFonts w:ascii="Times New Roman" w:eastAsia="Times New Roman" w:hAnsi="Times New Roman" w:cs="Times New Roman"/>
              </w:rPr>
            </w:pPr>
            <w:r>
              <w:rPr>
                <w:rFonts w:ascii="Times New Roman" w:eastAsia="Times New Roman" w:hAnsi="Times New Roman" w:cs="Times New Roman"/>
              </w:rPr>
              <w:t>5.</w:t>
            </w:r>
          </w:p>
        </w:tc>
        <w:tc>
          <w:tcPr>
            <w:tcW w:w="507" w:type="dxa"/>
            <w:tcBorders>
              <w:top w:val="single" w:sz="4" w:space="0" w:color="000000"/>
              <w:left w:val="single" w:sz="4" w:space="0" w:color="000000"/>
              <w:bottom w:val="single" w:sz="4" w:space="0" w:color="000000"/>
              <w:right w:val="single" w:sz="4" w:space="0" w:color="000000"/>
            </w:tcBorders>
            <w:shd w:val="clear" w:color="auto" w:fill="DEEBF6"/>
          </w:tcPr>
          <w:p w14:paraId="000018C2" w14:textId="77777777" w:rsidR="00C77964" w:rsidRDefault="003474E6">
            <w:pPr>
              <w:rPr>
                <w:rFonts w:ascii="Times New Roman" w:eastAsia="Times New Roman" w:hAnsi="Times New Roman" w:cs="Times New Roman"/>
              </w:rPr>
            </w:pPr>
            <w:r>
              <w:rPr>
                <w:rFonts w:ascii="Times New Roman" w:eastAsia="Times New Roman" w:hAnsi="Times New Roman" w:cs="Times New Roman"/>
              </w:rPr>
              <w:t>6.</w:t>
            </w:r>
          </w:p>
        </w:tc>
        <w:tc>
          <w:tcPr>
            <w:tcW w:w="410" w:type="dxa"/>
            <w:tcBorders>
              <w:top w:val="single" w:sz="4" w:space="0" w:color="000000"/>
              <w:left w:val="single" w:sz="4" w:space="0" w:color="000000"/>
              <w:bottom w:val="single" w:sz="4" w:space="0" w:color="000000"/>
              <w:right w:val="single" w:sz="4" w:space="0" w:color="000000"/>
            </w:tcBorders>
            <w:shd w:val="clear" w:color="auto" w:fill="DEEBF6"/>
          </w:tcPr>
          <w:p w14:paraId="000018C3" w14:textId="77777777" w:rsidR="00C77964" w:rsidRDefault="003474E6">
            <w:pPr>
              <w:rPr>
                <w:rFonts w:ascii="Times New Roman" w:eastAsia="Times New Roman" w:hAnsi="Times New Roman" w:cs="Times New Roman"/>
              </w:rPr>
            </w:pPr>
            <w:r>
              <w:rPr>
                <w:rFonts w:ascii="Times New Roman" w:eastAsia="Times New Roman" w:hAnsi="Times New Roman" w:cs="Times New Roman"/>
              </w:rPr>
              <w:t>7.</w:t>
            </w:r>
          </w:p>
        </w:tc>
        <w:tc>
          <w:tcPr>
            <w:tcW w:w="410" w:type="dxa"/>
            <w:tcBorders>
              <w:top w:val="single" w:sz="4" w:space="0" w:color="000000"/>
              <w:left w:val="single" w:sz="4" w:space="0" w:color="000000"/>
              <w:bottom w:val="single" w:sz="4" w:space="0" w:color="000000"/>
              <w:right w:val="single" w:sz="4" w:space="0" w:color="000000"/>
            </w:tcBorders>
            <w:shd w:val="clear" w:color="auto" w:fill="DEEBF6"/>
          </w:tcPr>
          <w:p w14:paraId="000018C4" w14:textId="77777777" w:rsidR="00C77964" w:rsidRDefault="003474E6">
            <w:pPr>
              <w:rPr>
                <w:rFonts w:ascii="Times New Roman" w:eastAsia="Times New Roman" w:hAnsi="Times New Roman" w:cs="Times New Roman"/>
              </w:rPr>
            </w:pPr>
            <w:r>
              <w:rPr>
                <w:rFonts w:ascii="Times New Roman" w:eastAsia="Times New Roman" w:hAnsi="Times New Roman" w:cs="Times New Roman"/>
              </w:rPr>
              <w:t>8.</w:t>
            </w:r>
          </w:p>
        </w:tc>
      </w:tr>
      <w:tr w:rsidR="00C77964" w14:paraId="3C8D83D8" w14:textId="77777777">
        <w:tc>
          <w:tcPr>
            <w:tcW w:w="458" w:type="dxa"/>
            <w:tcBorders>
              <w:top w:val="single" w:sz="4" w:space="0" w:color="000000"/>
              <w:left w:val="single" w:sz="4" w:space="0" w:color="000000"/>
              <w:bottom w:val="single" w:sz="4" w:space="0" w:color="000000"/>
              <w:right w:val="single" w:sz="4" w:space="0" w:color="000000"/>
            </w:tcBorders>
            <w:shd w:val="clear" w:color="auto" w:fill="DEEBF6"/>
          </w:tcPr>
          <w:p w14:paraId="000018C5" w14:textId="77777777" w:rsidR="00C77964" w:rsidRDefault="003474E6">
            <w:pPr>
              <w:rPr>
                <w:rFonts w:ascii="Times New Roman" w:eastAsia="Times New Roman" w:hAnsi="Times New Roman" w:cs="Times New Roman"/>
              </w:rPr>
            </w:pPr>
            <w:r>
              <w:rPr>
                <w:rFonts w:ascii="Times New Roman" w:eastAsia="Times New Roman" w:hAnsi="Times New Roman" w:cs="Times New Roman"/>
              </w:rPr>
              <w:t>1.</w:t>
            </w:r>
          </w:p>
        </w:tc>
        <w:tc>
          <w:tcPr>
            <w:tcW w:w="1842" w:type="dxa"/>
            <w:tcBorders>
              <w:top w:val="single" w:sz="4" w:space="0" w:color="000000"/>
              <w:left w:val="single" w:sz="4" w:space="0" w:color="000000"/>
              <w:bottom w:val="single" w:sz="4" w:space="0" w:color="000000"/>
              <w:right w:val="single" w:sz="4" w:space="0" w:color="000000"/>
            </w:tcBorders>
            <w:shd w:val="clear" w:color="auto" w:fill="DEEBF6"/>
          </w:tcPr>
          <w:p w14:paraId="000018C6" w14:textId="77777777" w:rsidR="00C77964" w:rsidRDefault="003474E6">
            <w:pPr>
              <w:rPr>
                <w:rFonts w:ascii="Times New Roman" w:eastAsia="Times New Roman" w:hAnsi="Times New Roman" w:cs="Times New Roman"/>
              </w:rPr>
            </w:pPr>
            <w:r>
              <w:rPr>
                <w:rFonts w:ascii="Times New Roman" w:eastAsia="Times New Roman" w:hAnsi="Times New Roman" w:cs="Times New Roman"/>
              </w:rPr>
              <w:t>PLANIRANJE I PROGRAMIRANJE ODGOJNO-OBRAZOVNOG RADA</w:t>
            </w:r>
          </w:p>
        </w:tc>
        <w:tc>
          <w:tcPr>
            <w:tcW w:w="410" w:type="dxa"/>
            <w:tcBorders>
              <w:top w:val="single" w:sz="4" w:space="0" w:color="000000"/>
              <w:left w:val="single" w:sz="4" w:space="0" w:color="000000"/>
              <w:bottom w:val="single" w:sz="4" w:space="0" w:color="000000"/>
              <w:right w:val="single" w:sz="4" w:space="0" w:color="000000"/>
            </w:tcBorders>
            <w:shd w:val="clear" w:color="auto" w:fill="DEEBF6"/>
          </w:tcPr>
          <w:p w14:paraId="000018C7" w14:textId="77777777" w:rsidR="00C77964" w:rsidRDefault="003474E6">
            <w:pPr>
              <w:rPr>
                <w:rFonts w:ascii="Times New Roman" w:eastAsia="Times New Roman" w:hAnsi="Times New Roman" w:cs="Times New Roman"/>
              </w:rPr>
            </w:pPr>
            <w:r>
              <w:rPr>
                <w:rFonts w:ascii="Times New Roman" w:eastAsia="Times New Roman" w:hAnsi="Times New Roman" w:cs="Times New Roman"/>
              </w:rPr>
              <w:t>6</w:t>
            </w:r>
          </w:p>
        </w:tc>
        <w:tc>
          <w:tcPr>
            <w:tcW w:w="604" w:type="dxa"/>
            <w:tcBorders>
              <w:top w:val="single" w:sz="4" w:space="0" w:color="000000"/>
              <w:left w:val="single" w:sz="4" w:space="0" w:color="000000"/>
              <w:bottom w:val="single" w:sz="4" w:space="0" w:color="000000"/>
              <w:right w:val="single" w:sz="4" w:space="0" w:color="000000"/>
            </w:tcBorders>
            <w:shd w:val="clear" w:color="auto" w:fill="DEEBF6"/>
          </w:tcPr>
          <w:p w14:paraId="000018C8" w14:textId="77777777" w:rsidR="00C77964" w:rsidRDefault="003474E6">
            <w:pPr>
              <w:rPr>
                <w:rFonts w:ascii="Times New Roman" w:eastAsia="Times New Roman" w:hAnsi="Times New Roman" w:cs="Times New Roman"/>
              </w:rPr>
            </w:pPr>
            <w:r>
              <w:rPr>
                <w:rFonts w:ascii="Times New Roman" w:eastAsia="Times New Roman" w:hAnsi="Times New Roman" w:cs="Times New Roman"/>
              </w:rPr>
              <w:t>264</w:t>
            </w:r>
          </w:p>
        </w:tc>
        <w:tc>
          <w:tcPr>
            <w:tcW w:w="507" w:type="dxa"/>
            <w:tcBorders>
              <w:top w:val="single" w:sz="4" w:space="0" w:color="000000"/>
              <w:left w:val="single" w:sz="4" w:space="0" w:color="000000"/>
              <w:bottom w:val="single" w:sz="4" w:space="0" w:color="000000"/>
              <w:right w:val="single" w:sz="4" w:space="0" w:color="000000"/>
            </w:tcBorders>
            <w:shd w:val="clear" w:color="auto" w:fill="DEEBF6"/>
          </w:tcPr>
          <w:p w14:paraId="000018C9" w14:textId="77777777" w:rsidR="00C77964" w:rsidRDefault="003474E6">
            <w:pPr>
              <w:rPr>
                <w:rFonts w:ascii="Times New Roman" w:eastAsia="Times New Roman" w:hAnsi="Times New Roman" w:cs="Times New Roman"/>
              </w:rPr>
            </w:pPr>
            <w:r>
              <w:rPr>
                <w:rFonts w:ascii="Times New Roman" w:eastAsia="Times New Roman" w:hAnsi="Times New Roman" w:cs="Times New Roman"/>
              </w:rPr>
              <w:t>65</w:t>
            </w:r>
          </w:p>
        </w:tc>
        <w:tc>
          <w:tcPr>
            <w:tcW w:w="507" w:type="dxa"/>
            <w:tcBorders>
              <w:top w:val="single" w:sz="4" w:space="0" w:color="000000"/>
              <w:left w:val="single" w:sz="4" w:space="0" w:color="000000"/>
              <w:bottom w:val="single" w:sz="4" w:space="0" w:color="000000"/>
              <w:right w:val="single" w:sz="4" w:space="0" w:color="000000"/>
            </w:tcBorders>
            <w:shd w:val="clear" w:color="auto" w:fill="DEEBF6"/>
          </w:tcPr>
          <w:p w14:paraId="000018CA" w14:textId="77777777" w:rsidR="00C77964" w:rsidRDefault="003474E6">
            <w:pPr>
              <w:rPr>
                <w:rFonts w:ascii="Times New Roman" w:eastAsia="Times New Roman" w:hAnsi="Times New Roman" w:cs="Times New Roman"/>
              </w:rPr>
            </w:pPr>
            <w:r>
              <w:rPr>
                <w:rFonts w:ascii="Times New Roman" w:eastAsia="Times New Roman" w:hAnsi="Times New Roman" w:cs="Times New Roman"/>
              </w:rPr>
              <w:t>30</w:t>
            </w:r>
          </w:p>
        </w:tc>
        <w:tc>
          <w:tcPr>
            <w:tcW w:w="507" w:type="dxa"/>
            <w:tcBorders>
              <w:top w:val="single" w:sz="4" w:space="0" w:color="000000"/>
              <w:left w:val="single" w:sz="4" w:space="0" w:color="000000"/>
              <w:bottom w:val="single" w:sz="4" w:space="0" w:color="000000"/>
              <w:right w:val="single" w:sz="4" w:space="0" w:color="000000"/>
            </w:tcBorders>
            <w:shd w:val="clear" w:color="auto" w:fill="DEEBF6"/>
          </w:tcPr>
          <w:p w14:paraId="000018CB" w14:textId="77777777" w:rsidR="00C77964" w:rsidRDefault="003474E6">
            <w:pPr>
              <w:rPr>
                <w:rFonts w:ascii="Times New Roman" w:eastAsia="Times New Roman" w:hAnsi="Times New Roman" w:cs="Times New Roman"/>
              </w:rPr>
            </w:pPr>
            <w:r>
              <w:rPr>
                <w:rFonts w:ascii="Times New Roman" w:eastAsia="Times New Roman" w:hAnsi="Times New Roman" w:cs="Times New Roman"/>
              </w:rPr>
              <w:t>14</w:t>
            </w:r>
          </w:p>
        </w:tc>
        <w:tc>
          <w:tcPr>
            <w:tcW w:w="507" w:type="dxa"/>
            <w:tcBorders>
              <w:top w:val="single" w:sz="4" w:space="0" w:color="000000"/>
              <w:left w:val="single" w:sz="4" w:space="0" w:color="000000"/>
              <w:bottom w:val="single" w:sz="4" w:space="0" w:color="000000"/>
              <w:right w:val="single" w:sz="4" w:space="0" w:color="000000"/>
            </w:tcBorders>
            <w:shd w:val="clear" w:color="auto" w:fill="DEEBF6"/>
          </w:tcPr>
          <w:p w14:paraId="000018CC" w14:textId="77777777" w:rsidR="00C77964" w:rsidRDefault="003474E6">
            <w:pPr>
              <w:rPr>
                <w:rFonts w:ascii="Times New Roman" w:eastAsia="Times New Roman" w:hAnsi="Times New Roman" w:cs="Times New Roman"/>
              </w:rPr>
            </w:pPr>
            <w:r>
              <w:rPr>
                <w:rFonts w:ascii="Times New Roman" w:eastAsia="Times New Roman" w:hAnsi="Times New Roman" w:cs="Times New Roman"/>
              </w:rPr>
              <w:t>20</w:t>
            </w:r>
          </w:p>
        </w:tc>
        <w:tc>
          <w:tcPr>
            <w:tcW w:w="507" w:type="dxa"/>
            <w:tcBorders>
              <w:top w:val="single" w:sz="4" w:space="0" w:color="000000"/>
              <w:left w:val="single" w:sz="4" w:space="0" w:color="000000"/>
              <w:bottom w:val="single" w:sz="4" w:space="0" w:color="000000"/>
              <w:right w:val="single" w:sz="4" w:space="0" w:color="000000"/>
            </w:tcBorders>
            <w:shd w:val="clear" w:color="auto" w:fill="DEEBF6"/>
          </w:tcPr>
          <w:p w14:paraId="000018CD" w14:textId="77777777" w:rsidR="00C77964" w:rsidRDefault="003474E6">
            <w:pPr>
              <w:rPr>
                <w:rFonts w:ascii="Times New Roman" w:eastAsia="Times New Roman" w:hAnsi="Times New Roman" w:cs="Times New Roman"/>
              </w:rPr>
            </w:pPr>
            <w:r>
              <w:rPr>
                <w:rFonts w:ascii="Times New Roman" w:eastAsia="Times New Roman" w:hAnsi="Times New Roman" w:cs="Times New Roman"/>
              </w:rPr>
              <w:t>25</w:t>
            </w:r>
          </w:p>
        </w:tc>
        <w:tc>
          <w:tcPr>
            <w:tcW w:w="507" w:type="dxa"/>
            <w:tcBorders>
              <w:top w:val="single" w:sz="4" w:space="0" w:color="000000"/>
              <w:left w:val="single" w:sz="4" w:space="0" w:color="000000"/>
              <w:bottom w:val="single" w:sz="4" w:space="0" w:color="000000"/>
              <w:right w:val="single" w:sz="4" w:space="0" w:color="000000"/>
            </w:tcBorders>
            <w:shd w:val="clear" w:color="auto" w:fill="DEEBF6"/>
          </w:tcPr>
          <w:p w14:paraId="000018CE" w14:textId="77777777" w:rsidR="00C77964" w:rsidRDefault="003474E6">
            <w:pPr>
              <w:rPr>
                <w:rFonts w:ascii="Times New Roman" w:eastAsia="Times New Roman" w:hAnsi="Times New Roman" w:cs="Times New Roman"/>
              </w:rPr>
            </w:pPr>
            <w:r>
              <w:rPr>
                <w:rFonts w:ascii="Times New Roman" w:eastAsia="Times New Roman" w:hAnsi="Times New Roman" w:cs="Times New Roman"/>
              </w:rPr>
              <w:t>13</w:t>
            </w:r>
          </w:p>
        </w:tc>
        <w:tc>
          <w:tcPr>
            <w:tcW w:w="507" w:type="dxa"/>
            <w:tcBorders>
              <w:top w:val="single" w:sz="4" w:space="0" w:color="000000"/>
              <w:left w:val="single" w:sz="4" w:space="0" w:color="000000"/>
              <w:bottom w:val="single" w:sz="4" w:space="0" w:color="000000"/>
              <w:right w:val="single" w:sz="4" w:space="0" w:color="000000"/>
            </w:tcBorders>
            <w:shd w:val="clear" w:color="auto" w:fill="DEEBF6"/>
          </w:tcPr>
          <w:p w14:paraId="000018CF" w14:textId="77777777" w:rsidR="00C77964" w:rsidRDefault="003474E6">
            <w:pPr>
              <w:rPr>
                <w:rFonts w:ascii="Times New Roman" w:eastAsia="Times New Roman" w:hAnsi="Times New Roman" w:cs="Times New Roman"/>
              </w:rPr>
            </w:pPr>
            <w:r>
              <w:rPr>
                <w:rFonts w:ascii="Times New Roman" w:eastAsia="Times New Roman" w:hAnsi="Times New Roman" w:cs="Times New Roman"/>
              </w:rPr>
              <w:t>14</w:t>
            </w:r>
          </w:p>
        </w:tc>
        <w:tc>
          <w:tcPr>
            <w:tcW w:w="507" w:type="dxa"/>
            <w:tcBorders>
              <w:top w:val="single" w:sz="4" w:space="0" w:color="000000"/>
              <w:left w:val="single" w:sz="4" w:space="0" w:color="000000"/>
              <w:bottom w:val="single" w:sz="4" w:space="0" w:color="000000"/>
              <w:right w:val="single" w:sz="4" w:space="0" w:color="000000"/>
            </w:tcBorders>
            <w:shd w:val="clear" w:color="auto" w:fill="DEEBF6"/>
          </w:tcPr>
          <w:p w14:paraId="000018D0" w14:textId="77777777" w:rsidR="00C77964" w:rsidRDefault="003474E6">
            <w:pPr>
              <w:rPr>
                <w:rFonts w:ascii="Times New Roman" w:eastAsia="Times New Roman" w:hAnsi="Times New Roman" w:cs="Times New Roman"/>
              </w:rPr>
            </w:pPr>
            <w:r>
              <w:rPr>
                <w:rFonts w:ascii="Times New Roman" w:eastAsia="Times New Roman" w:hAnsi="Times New Roman" w:cs="Times New Roman"/>
              </w:rPr>
              <w:t>11</w:t>
            </w:r>
          </w:p>
        </w:tc>
        <w:tc>
          <w:tcPr>
            <w:tcW w:w="507" w:type="dxa"/>
            <w:tcBorders>
              <w:top w:val="single" w:sz="4" w:space="0" w:color="000000"/>
              <w:left w:val="single" w:sz="4" w:space="0" w:color="000000"/>
              <w:bottom w:val="single" w:sz="4" w:space="0" w:color="000000"/>
              <w:right w:val="single" w:sz="4" w:space="0" w:color="000000"/>
            </w:tcBorders>
            <w:shd w:val="clear" w:color="auto" w:fill="DEEBF6"/>
          </w:tcPr>
          <w:p w14:paraId="000018D1" w14:textId="77777777" w:rsidR="00C77964" w:rsidRDefault="003474E6">
            <w:pPr>
              <w:rPr>
                <w:rFonts w:ascii="Times New Roman" w:eastAsia="Times New Roman" w:hAnsi="Times New Roman" w:cs="Times New Roman"/>
              </w:rPr>
            </w:pPr>
            <w:r>
              <w:rPr>
                <w:rFonts w:ascii="Times New Roman" w:eastAsia="Times New Roman" w:hAnsi="Times New Roman" w:cs="Times New Roman"/>
              </w:rPr>
              <w:t>20</w:t>
            </w:r>
          </w:p>
        </w:tc>
        <w:tc>
          <w:tcPr>
            <w:tcW w:w="507" w:type="dxa"/>
            <w:tcBorders>
              <w:top w:val="single" w:sz="4" w:space="0" w:color="000000"/>
              <w:left w:val="single" w:sz="4" w:space="0" w:color="000000"/>
              <w:bottom w:val="single" w:sz="4" w:space="0" w:color="000000"/>
              <w:right w:val="single" w:sz="4" w:space="0" w:color="000000"/>
            </w:tcBorders>
            <w:shd w:val="clear" w:color="auto" w:fill="DEEBF6"/>
          </w:tcPr>
          <w:p w14:paraId="000018D2" w14:textId="77777777" w:rsidR="00C77964" w:rsidRDefault="003474E6">
            <w:pPr>
              <w:rPr>
                <w:rFonts w:ascii="Times New Roman" w:eastAsia="Times New Roman" w:hAnsi="Times New Roman" w:cs="Times New Roman"/>
              </w:rPr>
            </w:pPr>
            <w:r>
              <w:rPr>
                <w:rFonts w:ascii="Times New Roman" w:eastAsia="Times New Roman" w:hAnsi="Times New Roman" w:cs="Times New Roman"/>
              </w:rPr>
              <w:t>24</w:t>
            </w:r>
          </w:p>
        </w:tc>
        <w:tc>
          <w:tcPr>
            <w:tcW w:w="410" w:type="dxa"/>
            <w:tcBorders>
              <w:top w:val="single" w:sz="4" w:space="0" w:color="000000"/>
              <w:left w:val="single" w:sz="4" w:space="0" w:color="000000"/>
              <w:bottom w:val="single" w:sz="4" w:space="0" w:color="000000"/>
              <w:right w:val="single" w:sz="4" w:space="0" w:color="000000"/>
            </w:tcBorders>
            <w:shd w:val="clear" w:color="auto" w:fill="DEEBF6"/>
          </w:tcPr>
          <w:p w14:paraId="000018D3" w14:textId="77777777" w:rsidR="00C77964" w:rsidRDefault="003474E6">
            <w:pPr>
              <w:rPr>
                <w:rFonts w:ascii="Times New Roman" w:eastAsia="Times New Roman" w:hAnsi="Times New Roman" w:cs="Times New Roman"/>
              </w:rPr>
            </w:pPr>
            <w:r>
              <w:rPr>
                <w:rFonts w:ascii="Times New Roman" w:eastAsia="Times New Roman" w:hAnsi="Times New Roman" w:cs="Times New Roman"/>
              </w:rPr>
              <w:t>18</w:t>
            </w:r>
          </w:p>
        </w:tc>
        <w:tc>
          <w:tcPr>
            <w:tcW w:w="410" w:type="dxa"/>
            <w:tcBorders>
              <w:top w:val="single" w:sz="4" w:space="0" w:color="000000"/>
              <w:left w:val="single" w:sz="4" w:space="0" w:color="000000"/>
              <w:bottom w:val="single" w:sz="4" w:space="0" w:color="000000"/>
              <w:right w:val="single" w:sz="4" w:space="0" w:color="000000"/>
            </w:tcBorders>
            <w:shd w:val="clear" w:color="auto" w:fill="DEEBF6"/>
          </w:tcPr>
          <w:p w14:paraId="000018D4" w14:textId="77777777" w:rsidR="00C77964" w:rsidRDefault="003474E6">
            <w:pPr>
              <w:rPr>
                <w:rFonts w:ascii="Times New Roman" w:eastAsia="Times New Roman" w:hAnsi="Times New Roman" w:cs="Times New Roman"/>
              </w:rPr>
            </w:pPr>
            <w:r>
              <w:rPr>
                <w:rFonts w:ascii="Times New Roman" w:eastAsia="Times New Roman" w:hAnsi="Times New Roman" w:cs="Times New Roman"/>
              </w:rPr>
              <w:t>10</w:t>
            </w:r>
          </w:p>
        </w:tc>
      </w:tr>
      <w:tr w:rsidR="00C77964" w14:paraId="1C07C0ED" w14:textId="77777777">
        <w:tc>
          <w:tcPr>
            <w:tcW w:w="458" w:type="dxa"/>
            <w:tcBorders>
              <w:top w:val="single" w:sz="4" w:space="0" w:color="000000"/>
              <w:left w:val="single" w:sz="4" w:space="0" w:color="000000"/>
              <w:bottom w:val="single" w:sz="4" w:space="0" w:color="000000"/>
              <w:right w:val="single" w:sz="4" w:space="0" w:color="000000"/>
            </w:tcBorders>
          </w:tcPr>
          <w:p w14:paraId="000018D5" w14:textId="77777777" w:rsidR="00C77964" w:rsidRDefault="00C77964">
            <w:pPr>
              <w:rPr>
                <w:rFonts w:ascii="Times New Roman" w:eastAsia="Times New Roman" w:hAnsi="Times New Roman" w:cs="Times New Roman"/>
              </w:rPr>
            </w:pPr>
          </w:p>
        </w:tc>
        <w:tc>
          <w:tcPr>
            <w:tcW w:w="8746" w:type="dxa"/>
            <w:gridSpan w:val="15"/>
            <w:tcBorders>
              <w:top w:val="single" w:sz="4" w:space="0" w:color="000000"/>
              <w:left w:val="single" w:sz="4" w:space="0" w:color="000000"/>
              <w:bottom w:val="single" w:sz="4" w:space="0" w:color="000000"/>
              <w:right w:val="single" w:sz="4" w:space="0" w:color="000000"/>
            </w:tcBorders>
          </w:tcPr>
          <w:p w14:paraId="000018D6" w14:textId="77777777" w:rsidR="00C77964" w:rsidRDefault="003474E6">
            <w:pPr>
              <w:numPr>
                <w:ilvl w:val="0"/>
                <w:numId w:val="51"/>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Izrada plana i programa ravnatelja</w:t>
            </w:r>
          </w:p>
          <w:p w14:paraId="000018D7" w14:textId="77777777" w:rsidR="00C77964" w:rsidRDefault="003474E6">
            <w:pPr>
              <w:numPr>
                <w:ilvl w:val="0"/>
                <w:numId w:val="51"/>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Izrada izvješća o radu u protekloj školskoj godini</w:t>
            </w:r>
          </w:p>
          <w:p w14:paraId="000018D8" w14:textId="77777777" w:rsidR="00C77964" w:rsidRDefault="003474E6">
            <w:pPr>
              <w:numPr>
                <w:ilvl w:val="0"/>
                <w:numId w:val="51"/>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Izrada prijedloga Godišnjeg plana i programa rada škole za 202</w:t>
            </w:r>
            <w:r>
              <w:rPr>
                <w:rFonts w:ascii="Times New Roman" w:eastAsia="Times New Roman" w:hAnsi="Times New Roman" w:cs="Times New Roman"/>
              </w:rPr>
              <w:t>5</w:t>
            </w:r>
            <w:r>
              <w:rPr>
                <w:rFonts w:ascii="Times New Roman" w:eastAsia="Times New Roman" w:hAnsi="Times New Roman" w:cs="Times New Roman"/>
                <w:color w:val="000000"/>
              </w:rPr>
              <w:t>./202</w:t>
            </w:r>
            <w:r>
              <w:rPr>
                <w:rFonts w:ascii="Times New Roman" w:eastAsia="Times New Roman" w:hAnsi="Times New Roman" w:cs="Times New Roman"/>
              </w:rPr>
              <w:t>6</w:t>
            </w:r>
            <w:r>
              <w:rPr>
                <w:rFonts w:ascii="Times New Roman" w:eastAsia="Times New Roman" w:hAnsi="Times New Roman" w:cs="Times New Roman"/>
                <w:color w:val="000000"/>
              </w:rPr>
              <w:t>.</w:t>
            </w:r>
          </w:p>
          <w:p w14:paraId="000018D9" w14:textId="77777777" w:rsidR="00C77964" w:rsidRDefault="003474E6">
            <w:pPr>
              <w:numPr>
                <w:ilvl w:val="0"/>
                <w:numId w:val="51"/>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Izrada Školskog Kurikuluma za 202</w:t>
            </w:r>
            <w:r>
              <w:rPr>
                <w:rFonts w:ascii="Times New Roman" w:eastAsia="Times New Roman" w:hAnsi="Times New Roman" w:cs="Times New Roman"/>
              </w:rPr>
              <w:t>5</w:t>
            </w:r>
            <w:r>
              <w:rPr>
                <w:rFonts w:ascii="Times New Roman" w:eastAsia="Times New Roman" w:hAnsi="Times New Roman" w:cs="Times New Roman"/>
                <w:color w:val="000000"/>
              </w:rPr>
              <w:t>./202</w:t>
            </w:r>
            <w:r>
              <w:rPr>
                <w:rFonts w:ascii="Times New Roman" w:eastAsia="Times New Roman" w:hAnsi="Times New Roman" w:cs="Times New Roman"/>
              </w:rPr>
              <w:t>6</w:t>
            </w:r>
            <w:r>
              <w:rPr>
                <w:rFonts w:ascii="Times New Roman" w:eastAsia="Times New Roman" w:hAnsi="Times New Roman" w:cs="Times New Roman"/>
                <w:color w:val="000000"/>
              </w:rPr>
              <w:t>.</w:t>
            </w:r>
          </w:p>
          <w:p w14:paraId="000018DA" w14:textId="77777777" w:rsidR="00C77964" w:rsidRDefault="003474E6">
            <w:pPr>
              <w:numPr>
                <w:ilvl w:val="0"/>
                <w:numId w:val="51"/>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Izrada i provedba Razvojnog plana i programa škole </w:t>
            </w:r>
          </w:p>
          <w:p w14:paraId="000018DB" w14:textId="77777777" w:rsidR="00C77964" w:rsidRDefault="003474E6">
            <w:pPr>
              <w:numPr>
                <w:ilvl w:val="0"/>
                <w:numId w:val="51"/>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Izrada plana zaduženja učitelja</w:t>
            </w:r>
          </w:p>
          <w:p w14:paraId="000018DC" w14:textId="77777777" w:rsidR="00C77964" w:rsidRDefault="003474E6">
            <w:pPr>
              <w:numPr>
                <w:ilvl w:val="0"/>
                <w:numId w:val="51"/>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Organizacija rada škole (tehničko praćenje) </w:t>
            </w:r>
          </w:p>
          <w:p w14:paraId="000018DD" w14:textId="77777777" w:rsidR="00C77964" w:rsidRDefault="003474E6">
            <w:pPr>
              <w:numPr>
                <w:ilvl w:val="0"/>
                <w:numId w:val="51"/>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Kadrovska analiza i planiranje</w:t>
            </w:r>
          </w:p>
          <w:p w14:paraId="000018DE" w14:textId="77777777" w:rsidR="00C77964" w:rsidRDefault="003474E6">
            <w:pPr>
              <w:numPr>
                <w:ilvl w:val="0"/>
                <w:numId w:val="51"/>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Planiranje i programiranje rada Razrednih i Učiteljskih vijeća</w:t>
            </w:r>
          </w:p>
          <w:p w14:paraId="000018DF" w14:textId="77777777" w:rsidR="00C77964" w:rsidRDefault="003474E6">
            <w:pPr>
              <w:numPr>
                <w:ilvl w:val="0"/>
                <w:numId w:val="51"/>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Izrada godišnjeg kalendara škole</w:t>
            </w:r>
          </w:p>
          <w:p w14:paraId="000018E0" w14:textId="77777777" w:rsidR="00C77964" w:rsidRDefault="003474E6">
            <w:pPr>
              <w:numPr>
                <w:ilvl w:val="0"/>
                <w:numId w:val="51"/>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Pregled i potpisivanje dokumentacije</w:t>
            </w:r>
          </w:p>
          <w:p w14:paraId="000018E1" w14:textId="77777777" w:rsidR="00C77964" w:rsidRDefault="003474E6">
            <w:pPr>
              <w:numPr>
                <w:ilvl w:val="0"/>
                <w:numId w:val="51"/>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Planiranje i organizacija stručnog usavršavanja</w:t>
            </w:r>
          </w:p>
          <w:p w14:paraId="000018E2" w14:textId="77777777" w:rsidR="00C77964" w:rsidRDefault="003474E6">
            <w:pPr>
              <w:numPr>
                <w:ilvl w:val="0"/>
                <w:numId w:val="51"/>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Planiranje i organizacija uređenja škole i okoliša škole</w:t>
            </w:r>
          </w:p>
          <w:p w14:paraId="000018E3" w14:textId="77777777" w:rsidR="00C77964" w:rsidRDefault="003474E6">
            <w:pPr>
              <w:numPr>
                <w:ilvl w:val="0"/>
                <w:numId w:val="51"/>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Izrada i provedba Projekata</w:t>
            </w:r>
          </w:p>
          <w:p w14:paraId="000018E4" w14:textId="77777777" w:rsidR="00C77964" w:rsidRDefault="003474E6">
            <w:pPr>
              <w:numPr>
                <w:ilvl w:val="0"/>
                <w:numId w:val="51"/>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Ostali nepredviđeni poslovi</w:t>
            </w:r>
          </w:p>
        </w:tc>
      </w:tr>
      <w:tr w:rsidR="00C77964" w14:paraId="7080F433" w14:textId="77777777">
        <w:tc>
          <w:tcPr>
            <w:tcW w:w="458" w:type="dxa"/>
            <w:tcBorders>
              <w:top w:val="single" w:sz="4" w:space="0" w:color="000000"/>
              <w:left w:val="single" w:sz="4" w:space="0" w:color="000000"/>
              <w:bottom w:val="single" w:sz="4" w:space="0" w:color="000000"/>
              <w:right w:val="single" w:sz="4" w:space="0" w:color="000000"/>
            </w:tcBorders>
            <w:shd w:val="clear" w:color="auto" w:fill="DEEBF6"/>
          </w:tcPr>
          <w:p w14:paraId="000018F3" w14:textId="77777777" w:rsidR="00C77964" w:rsidRDefault="003474E6">
            <w:pPr>
              <w:rPr>
                <w:rFonts w:ascii="Times New Roman" w:eastAsia="Times New Roman" w:hAnsi="Times New Roman" w:cs="Times New Roman"/>
              </w:rPr>
            </w:pPr>
            <w:r>
              <w:rPr>
                <w:rFonts w:ascii="Times New Roman" w:eastAsia="Times New Roman" w:hAnsi="Times New Roman" w:cs="Times New Roman"/>
              </w:rPr>
              <w:t>2.</w:t>
            </w:r>
          </w:p>
        </w:tc>
        <w:tc>
          <w:tcPr>
            <w:tcW w:w="1842" w:type="dxa"/>
            <w:tcBorders>
              <w:top w:val="single" w:sz="4" w:space="0" w:color="000000"/>
              <w:left w:val="single" w:sz="4" w:space="0" w:color="000000"/>
              <w:bottom w:val="single" w:sz="4" w:space="0" w:color="000000"/>
              <w:right w:val="single" w:sz="4" w:space="0" w:color="000000"/>
            </w:tcBorders>
            <w:shd w:val="clear" w:color="auto" w:fill="DEEBF6"/>
          </w:tcPr>
          <w:p w14:paraId="000018F4" w14:textId="77777777" w:rsidR="00C77964" w:rsidRDefault="003474E6">
            <w:pPr>
              <w:rPr>
                <w:rFonts w:ascii="Times New Roman" w:eastAsia="Times New Roman" w:hAnsi="Times New Roman" w:cs="Times New Roman"/>
              </w:rPr>
            </w:pPr>
            <w:r>
              <w:rPr>
                <w:rFonts w:ascii="Times New Roman" w:eastAsia="Times New Roman" w:hAnsi="Times New Roman" w:cs="Times New Roman"/>
              </w:rPr>
              <w:t>Poslovi organizacije i koordinacije rada</w:t>
            </w:r>
          </w:p>
        </w:tc>
        <w:tc>
          <w:tcPr>
            <w:tcW w:w="410" w:type="dxa"/>
            <w:tcBorders>
              <w:top w:val="single" w:sz="4" w:space="0" w:color="000000"/>
              <w:left w:val="single" w:sz="4" w:space="0" w:color="000000"/>
              <w:bottom w:val="single" w:sz="4" w:space="0" w:color="000000"/>
              <w:right w:val="single" w:sz="4" w:space="0" w:color="000000"/>
            </w:tcBorders>
            <w:shd w:val="clear" w:color="auto" w:fill="DEEBF6"/>
          </w:tcPr>
          <w:p w14:paraId="000018F5" w14:textId="77777777" w:rsidR="00C77964" w:rsidRDefault="003474E6">
            <w:pPr>
              <w:rPr>
                <w:rFonts w:ascii="Times New Roman" w:eastAsia="Times New Roman" w:hAnsi="Times New Roman" w:cs="Times New Roman"/>
              </w:rPr>
            </w:pPr>
            <w:r>
              <w:rPr>
                <w:rFonts w:ascii="Times New Roman" w:eastAsia="Times New Roman" w:hAnsi="Times New Roman" w:cs="Times New Roman"/>
              </w:rPr>
              <w:t>5</w:t>
            </w:r>
          </w:p>
        </w:tc>
        <w:tc>
          <w:tcPr>
            <w:tcW w:w="604" w:type="dxa"/>
            <w:tcBorders>
              <w:top w:val="single" w:sz="4" w:space="0" w:color="000000"/>
              <w:left w:val="single" w:sz="4" w:space="0" w:color="000000"/>
              <w:bottom w:val="single" w:sz="4" w:space="0" w:color="000000"/>
              <w:right w:val="single" w:sz="4" w:space="0" w:color="000000"/>
            </w:tcBorders>
            <w:shd w:val="clear" w:color="auto" w:fill="DEEBF6"/>
          </w:tcPr>
          <w:p w14:paraId="000018F6" w14:textId="77777777" w:rsidR="00C77964" w:rsidRDefault="003474E6">
            <w:pPr>
              <w:rPr>
                <w:rFonts w:ascii="Times New Roman" w:eastAsia="Times New Roman" w:hAnsi="Times New Roman" w:cs="Times New Roman"/>
              </w:rPr>
            </w:pPr>
            <w:r>
              <w:rPr>
                <w:rFonts w:ascii="Times New Roman" w:eastAsia="Times New Roman" w:hAnsi="Times New Roman" w:cs="Times New Roman"/>
              </w:rPr>
              <w:t>220</w:t>
            </w:r>
          </w:p>
        </w:tc>
        <w:tc>
          <w:tcPr>
            <w:tcW w:w="507" w:type="dxa"/>
            <w:tcBorders>
              <w:top w:val="single" w:sz="4" w:space="0" w:color="000000"/>
              <w:left w:val="single" w:sz="4" w:space="0" w:color="000000"/>
              <w:bottom w:val="single" w:sz="4" w:space="0" w:color="000000"/>
              <w:right w:val="single" w:sz="4" w:space="0" w:color="000000"/>
            </w:tcBorders>
            <w:shd w:val="clear" w:color="auto" w:fill="DEEBF6"/>
          </w:tcPr>
          <w:p w14:paraId="000018F7" w14:textId="77777777" w:rsidR="00C77964" w:rsidRDefault="003474E6">
            <w:pPr>
              <w:rPr>
                <w:rFonts w:ascii="Times New Roman" w:eastAsia="Times New Roman" w:hAnsi="Times New Roman" w:cs="Times New Roman"/>
              </w:rPr>
            </w:pPr>
            <w:r>
              <w:rPr>
                <w:rFonts w:ascii="Times New Roman" w:eastAsia="Times New Roman" w:hAnsi="Times New Roman" w:cs="Times New Roman"/>
              </w:rPr>
              <w:t>35</w:t>
            </w:r>
          </w:p>
        </w:tc>
        <w:tc>
          <w:tcPr>
            <w:tcW w:w="507" w:type="dxa"/>
            <w:tcBorders>
              <w:top w:val="single" w:sz="4" w:space="0" w:color="000000"/>
              <w:left w:val="single" w:sz="4" w:space="0" w:color="000000"/>
              <w:bottom w:val="single" w:sz="4" w:space="0" w:color="000000"/>
              <w:right w:val="single" w:sz="4" w:space="0" w:color="000000"/>
            </w:tcBorders>
            <w:shd w:val="clear" w:color="auto" w:fill="DEEBF6"/>
          </w:tcPr>
          <w:p w14:paraId="000018F8" w14:textId="77777777" w:rsidR="00C77964" w:rsidRDefault="003474E6">
            <w:pPr>
              <w:rPr>
                <w:rFonts w:ascii="Times New Roman" w:eastAsia="Times New Roman" w:hAnsi="Times New Roman" w:cs="Times New Roman"/>
              </w:rPr>
            </w:pPr>
            <w:r>
              <w:rPr>
                <w:rFonts w:ascii="Times New Roman" w:eastAsia="Times New Roman" w:hAnsi="Times New Roman" w:cs="Times New Roman"/>
              </w:rPr>
              <w:t>30</w:t>
            </w:r>
          </w:p>
        </w:tc>
        <w:tc>
          <w:tcPr>
            <w:tcW w:w="507" w:type="dxa"/>
            <w:tcBorders>
              <w:top w:val="single" w:sz="4" w:space="0" w:color="000000"/>
              <w:left w:val="single" w:sz="4" w:space="0" w:color="000000"/>
              <w:bottom w:val="single" w:sz="4" w:space="0" w:color="000000"/>
              <w:right w:val="single" w:sz="4" w:space="0" w:color="000000"/>
            </w:tcBorders>
            <w:shd w:val="clear" w:color="auto" w:fill="DEEBF6"/>
          </w:tcPr>
          <w:p w14:paraId="000018F9" w14:textId="77777777" w:rsidR="00C77964" w:rsidRDefault="003474E6">
            <w:pPr>
              <w:rPr>
                <w:rFonts w:ascii="Times New Roman" w:eastAsia="Times New Roman" w:hAnsi="Times New Roman" w:cs="Times New Roman"/>
              </w:rPr>
            </w:pPr>
            <w:r>
              <w:rPr>
                <w:rFonts w:ascii="Times New Roman" w:eastAsia="Times New Roman" w:hAnsi="Times New Roman" w:cs="Times New Roman"/>
              </w:rPr>
              <w:t>17</w:t>
            </w:r>
          </w:p>
        </w:tc>
        <w:tc>
          <w:tcPr>
            <w:tcW w:w="507" w:type="dxa"/>
            <w:tcBorders>
              <w:top w:val="single" w:sz="4" w:space="0" w:color="000000"/>
              <w:left w:val="single" w:sz="4" w:space="0" w:color="000000"/>
              <w:bottom w:val="single" w:sz="4" w:space="0" w:color="000000"/>
              <w:right w:val="single" w:sz="4" w:space="0" w:color="000000"/>
            </w:tcBorders>
            <w:shd w:val="clear" w:color="auto" w:fill="DEEBF6"/>
          </w:tcPr>
          <w:p w14:paraId="000018FA" w14:textId="77777777" w:rsidR="00C77964" w:rsidRDefault="003474E6">
            <w:pPr>
              <w:rPr>
                <w:rFonts w:ascii="Times New Roman" w:eastAsia="Times New Roman" w:hAnsi="Times New Roman" w:cs="Times New Roman"/>
              </w:rPr>
            </w:pPr>
            <w:r>
              <w:rPr>
                <w:rFonts w:ascii="Times New Roman" w:eastAsia="Times New Roman" w:hAnsi="Times New Roman" w:cs="Times New Roman"/>
              </w:rPr>
              <w:t>24</w:t>
            </w:r>
          </w:p>
        </w:tc>
        <w:tc>
          <w:tcPr>
            <w:tcW w:w="507" w:type="dxa"/>
            <w:tcBorders>
              <w:top w:val="single" w:sz="4" w:space="0" w:color="000000"/>
              <w:left w:val="single" w:sz="4" w:space="0" w:color="000000"/>
              <w:bottom w:val="single" w:sz="4" w:space="0" w:color="000000"/>
              <w:right w:val="single" w:sz="4" w:space="0" w:color="000000"/>
            </w:tcBorders>
            <w:shd w:val="clear" w:color="auto" w:fill="DEEBF6"/>
          </w:tcPr>
          <w:p w14:paraId="000018FB" w14:textId="77777777" w:rsidR="00C77964" w:rsidRDefault="003474E6">
            <w:pPr>
              <w:rPr>
                <w:rFonts w:ascii="Times New Roman" w:eastAsia="Times New Roman" w:hAnsi="Times New Roman" w:cs="Times New Roman"/>
              </w:rPr>
            </w:pPr>
            <w:r>
              <w:rPr>
                <w:rFonts w:ascii="Times New Roman" w:eastAsia="Times New Roman" w:hAnsi="Times New Roman" w:cs="Times New Roman"/>
              </w:rPr>
              <w:t>15</w:t>
            </w:r>
          </w:p>
        </w:tc>
        <w:tc>
          <w:tcPr>
            <w:tcW w:w="507" w:type="dxa"/>
            <w:tcBorders>
              <w:top w:val="single" w:sz="4" w:space="0" w:color="000000"/>
              <w:left w:val="single" w:sz="4" w:space="0" w:color="000000"/>
              <w:bottom w:val="single" w:sz="4" w:space="0" w:color="000000"/>
              <w:right w:val="single" w:sz="4" w:space="0" w:color="000000"/>
            </w:tcBorders>
            <w:shd w:val="clear" w:color="auto" w:fill="DEEBF6"/>
          </w:tcPr>
          <w:p w14:paraId="000018FC" w14:textId="77777777" w:rsidR="00C77964" w:rsidRDefault="003474E6">
            <w:pPr>
              <w:rPr>
                <w:rFonts w:ascii="Times New Roman" w:eastAsia="Times New Roman" w:hAnsi="Times New Roman" w:cs="Times New Roman"/>
              </w:rPr>
            </w:pPr>
            <w:r>
              <w:rPr>
                <w:rFonts w:ascii="Times New Roman" w:eastAsia="Times New Roman" w:hAnsi="Times New Roman" w:cs="Times New Roman"/>
              </w:rPr>
              <w:t>13</w:t>
            </w:r>
          </w:p>
        </w:tc>
        <w:tc>
          <w:tcPr>
            <w:tcW w:w="507" w:type="dxa"/>
            <w:tcBorders>
              <w:top w:val="single" w:sz="4" w:space="0" w:color="000000"/>
              <w:left w:val="single" w:sz="4" w:space="0" w:color="000000"/>
              <w:bottom w:val="single" w:sz="4" w:space="0" w:color="000000"/>
              <w:right w:val="single" w:sz="4" w:space="0" w:color="000000"/>
            </w:tcBorders>
            <w:shd w:val="clear" w:color="auto" w:fill="DEEBF6"/>
          </w:tcPr>
          <w:p w14:paraId="000018FD" w14:textId="77777777" w:rsidR="00C77964" w:rsidRDefault="003474E6">
            <w:pPr>
              <w:rPr>
                <w:rFonts w:ascii="Times New Roman" w:eastAsia="Times New Roman" w:hAnsi="Times New Roman" w:cs="Times New Roman"/>
              </w:rPr>
            </w:pPr>
            <w:r>
              <w:rPr>
                <w:rFonts w:ascii="Times New Roman" w:eastAsia="Times New Roman" w:hAnsi="Times New Roman" w:cs="Times New Roman"/>
              </w:rPr>
              <w:t>13</w:t>
            </w:r>
          </w:p>
        </w:tc>
        <w:tc>
          <w:tcPr>
            <w:tcW w:w="507" w:type="dxa"/>
            <w:tcBorders>
              <w:top w:val="single" w:sz="4" w:space="0" w:color="000000"/>
              <w:left w:val="single" w:sz="4" w:space="0" w:color="000000"/>
              <w:bottom w:val="single" w:sz="4" w:space="0" w:color="000000"/>
              <w:right w:val="single" w:sz="4" w:space="0" w:color="000000"/>
            </w:tcBorders>
            <w:shd w:val="clear" w:color="auto" w:fill="DEEBF6"/>
          </w:tcPr>
          <w:p w14:paraId="000018FE" w14:textId="77777777" w:rsidR="00C77964" w:rsidRDefault="003474E6">
            <w:pPr>
              <w:rPr>
                <w:rFonts w:ascii="Times New Roman" w:eastAsia="Times New Roman" w:hAnsi="Times New Roman" w:cs="Times New Roman"/>
              </w:rPr>
            </w:pPr>
            <w:r>
              <w:rPr>
                <w:rFonts w:ascii="Times New Roman" w:eastAsia="Times New Roman" w:hAnsi="Times New Roman" w:cs="Times New Roman"/>
              </w:rPr>
              <w:t>23</w:t>
            </w:r>
          </w:p>
        </w:tc>
        <w:tc>
          <w:tcPr>
            <w:tcW w:w="507" w:type="dxa"/>
            <w:tcBorders>
              <w:top w:val="single" w:sz="4" w:space="0" w:color="000000"/>
              <w:left w:val="single" w:sz="4" w:space="0" w:color="000000"/>
              <w:bottom w:val="single" w:sz="4" w:space="0" w:color="000000"/>
              <w:right w:val="single" w:sz="4" w:space="0" w:color="000000"/>
            </w:tcBorders>
            <w:shd w:val="clear" w:color="auto" w:fill="DEEBF6"/>
          </w:tcPr>
          <w:p w14:paraId="000018FF" w14:textId="77777777" w:rsidR="00C77964" w:rsidRDefault="003474E6">
            <w:pPr>
              <w:rPr>
                <w:rFonts w:ascii="Times New Roman" w:eastAsia="Times New Roman" w:hAnsi="Times New Roman" w:cs="Times New Roman"/>
              </w:rPr>
            </w:pPr>
            <w:r>
              <w:rPr>
                <w:rFonts w:ascii="Times New Roman" w:eastAsia="Times New Roman" w:hAnsi="Times New Roman" w:cs="Times New Roman"/>
              </w:rPr>
              <w:t>15</w:t>
            </w:r>
          </w:p>
        </w:tc>
        <w:tc>
          <w:tcPr>
            <w:tcW w:w="507" w:type="dxa"/>
            <w:tcBorders>
              <w:top w:val="single" w:sz="4" w:space="0" w:color="000000"/>
              <w:left w:val="single" w:sz="4" w:space="0" w:color="000000"/>
              <w:bottom w:val="single" w:sz="4" w:space="0" w:color="000000"/>
              <w:right w:val="single" w:sz="4" w:space="0" w:color="000000"/>
            </w:tcBorders>
            <w:shd w:val="clear" w:color="auto" w:fill="DEEBF6"/>
          </w:tcPr>
          <w:p w14:paraId="00001900" w14:textId="77777777" w:rsidR="00C77964" w:rsidRDefault="003474E6">
            <w:pPr>
              <w:rPr>
                <w:rFonts w:ascii="Times New Roman" w:eastAsia="Times New Roman" w:hAnsi="Times New Roman" w:cs="Times New Roman"/>
              </w:rPr>
            </w:pPr>
            <w:r>
              <w:rPr>
                <w:rFonts w:ascii="Times New Roman" w:eastAsia="Times New Roman" w:hAnsi="Times New Roman" w:cs="Times New Roman"/>
              </w:rPr>
              <w:t>23</w:t>
            </w:r>
          </w:p>
        </w:tc>
        <w:tc>
          <w:tcPr>
            <w:tcW w:w="410" w:type="dxa"/>
            <w:tcBorders>
              <w:top w:val="single" w:sz="4" w:space="0" w:color="000000"/>
              <w:left w:val="single" w:sz="4" w:space="0" w:color="000000"/>
              <w:bottom w:val="single" w:sz="4" w:space="0" w:color="000000"/>
              <w:right w:val="single" w:sz="4" w:space="0" w:color="000000"/>
            </w:tcBorders>
            <w:shd w:val="clear" w:color="auto" w:fill="DEEBF6"/>
          </w:tcPr>
          <w:p w14:paraId="00001901" w14:textId="77777777" w:rsidR="00C77964" w:rsidRDefault="003474E6">
            <w:pPr>
              <w:rPr>
                <w:rFonts w:ascii="Times New Roman" w:eastAsia="Times New Roman" w:hAnsi="Times New Roman" w:cs="Times New Roman"/>
              </w:rPr>
            </w:pPr>
            <w:r>
              <w:rPr>
                <w:rFonts w:ascii="Times New Roman" w:eastAsia="Times New Roman" w:hAnsi="Times New Roman" w:cs="Times New Roman"/>
              </w:rPr>
              <w:t>4</w:t>
            </w:r>
          </w:p>
        </w:tc>
        <w:tc>
          <w:tcPr>
            <w:tcW w:w="410" w:type="dxa"/>
            <w:tcBorders>
              <w:top w:val="single" w:sz="4" w:space="0" w:color="000000"/>
              <w:left w:val="single" w:sz="4" w:space="0" w:color="000000"/>
              <w:bottom w:val="single" w:sz="4" w:space="0" w:color="000000"/>
              <w:right w:val="single" w:sz="4" w:space="0" w:color="000000"/>
            </w:tcBorders>
            <w:shd w:val="clear" w:color="auto" w:fill="DEEBF6"/>
          </w:tcPr>
          <w:p w14:paraId="00001902" w14:textId="77777777" w:rsidR="00C77964" w:rsidRDefault="003474E6">
            <w:pPr>
              <w:rPr>
                <w:rFonts w:ascii="Times New Roman" w:eastAsia="Times New Roman" w:hAnsi="Times New Roman" w:cs="Times New Roman"/>
              </w:rPr>
            </w:pPr>
            <w:r>
              <w:rPr>
                <w:rFonts w:ascii="Times New Roman" w:eastAsia="Times New Roman" w:hAnsi="Times New Roman" w:cs="Times New Roman"/>
              </w:rPr>
              <w:t>8</w:t>
            </w:r>
          </w:p>
        </w:tc>
      </w:tr>
      <w:tr w:rsidR="00C77964" w14:paraId="1E2539E5" w14:textId="77777777">
        <w:tc>
          <w:tcPr>
            <w:tcW w:w="458" w:type="dxa"/>
            <w:tcBorders>
              <w:top w:val="single" w:sz="4" w:space="0" w:color="000000"/>
              <w:left w:val="single" w:sz="4" w:space="0" w:color="000000"/>
              <w:bottom w:val="single" w:sz="4" w:space="0" w:color="000000"/>
              <w:right w:val="single" w:sz="4" w:space="0" w:color="000000"/>
            </w:tcBorders>
          </w:tcPr>
          <w:p w14:paraId="00001903" w14:textId="77777777" w:rsidR="00C77964" w:rsidRDefault="00C77964">
            <w:pPr>
              <w:rPr>
                <w:rFonts w:ascii="Times New Roman" w:eastAsia="Times New Roman" w:hAnsi="Times New Roman" w:cs="Times New Roman"/>
              </w:rPr>
            </w:pPr>
          </w:p>
        </w:tc>
        <w:tc>
          <w:tcPr>
            <w:tcW w:w="8746" w:type="dxa"/>
            <w:gridSpan w:val="15"/>
            <w:tcBorders>
              <w:top w:val="single" w:sz="4" w:space="0" w:color="000000"/>
              <w:left w:val="single" w:sz="4" w:space="0" w:color="000000"/>
              <w:bottom w:val="single" w:sz="4" w:space="0" w:color="000000"/>
              <w:right w:val="single" w:sz="4" w:space="0" w:color="000000"/>
            </w:tcBorders>
          </w:tcPr>
          <w:p w14:paraId="00001904" w14:textId="77777777" w:rsidR="00C77964" w:rsidRDefault="003474E6">
            <w:pPr>
              <w:numPr>
                <w:ilvl w:val="0"/>
                <w:numId w:val="52"/>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Izrada prijedloga organizacije rada Škole</w:t>
            </w:r>
          </w:p>
          <w:p w14:paraId="00001905" w14:textId="77777777" w:rsidR="00C77964" w:rsidRDefault="003474E6">
            <w:pPr>
              <w:numPr>
                <w:ilvl w:val="0"/>
                <w:numId w:val="52"/>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Izrada strukture radnog vremena učitelja i ostalih djelatnika</w:t>
            </w:r>
          </w:p>
          <w:p w14:paraId="00001906" w14:textId="77777777" w:rsidR="00C77964" w:rsidRDefault="003474E6">
            <w:pPr>
              <w:numPr>
                <w:ilvl w:val="0"/>
                <w:numId w:val="52"/>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Poslovi vezani za kulturnu i javnu djelatnost</w:t>
            </w:r>
          </w:p>
          <w:p w14:paraId="00001907" w14:textId="77777777" w:rsidR="00C77964" w:rsidRDefault="003474E6">
            <w:pPr>
              <w:numPr>
                <w:ilvl w:val="0"/>
                <w:numId w:val="52"/>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Organizacija i koordinacija samovrednovanja škole </w:t>
            </w:r>
          </w:p>
          <w:p w14:paraId="00001908" w14:textId="77777777" w:rsidR="00C77964" w:rsidRDefault="003474E6">
            <w:pPr>
              <w:numPr>
                <w:ilvl w:val="0"/>
                <w:numId w:val="52"/>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Organizacija prijevoza učenika</w:t>
            </w:r>
          </w:p>
          <w:p w14:paraId="00001909" w14:textId="77777777" w:rsidR="00C77964" w:rsidRDefault="003474E6">
            <w:pPr>
              <w:numPr>
                <w:ilvl w:val="0"/>
                <w:numId w:val="52"/>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Organizacija prehrane učenika</w:t>
            </w:r>
          </w:p>
          <w:p w14:paraId="0000190A" w14:textId="77777777" w:rsidR="00C77964" w:rsidRDefault="003474E6">
            <w:pPr>
              <w:numPr>
                <w:ilvl w:val="0"/>
                <w:numId w:val="52"/>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Organizacija i koordinacija zdravstvene zaštite učenika</w:t>
            </w:r>
          </w:p>
          <w:p w14:paraId="0000190B" w14:textId="77777777" w:rsidR="00C77964" w:rsidRDefault="003474E6">
            <w:pPr>
              <w:numPr>
                <w:ilvl w:val="0"/>
                <w:numId w:val="52"/>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Organizacija i priprema izvanučioničke nastave, izleta i ekskurzija</w:t>
            </w:r>
          </w:p>
          <w:p w14:paraId="0000190C" w14:textId="77777777" w:rsidR="00C77964" w:rsidRDefault="003474E6">
            <w:pPr>
              <w:numPr>
                <w:ilvl w:val="0"/>
                <w:numId w:val="52"/>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Organizacija i koordinacija kolegijalnih tijela Škole</w:t>
            </w:r>
          </w:p>
          <w:p w14:paraId="0000190D" w14:textId="77777777" w:rsidR="00C77964" w:rsidRDefault="003474E6">
            <w:pPr>
              <w:numPr>
                <w:ilvl w:val="0"/>
                <w:numId w:val="52"/>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Organizacija upisa učenika u 1. razrede</w:t>
            </w:r>
          </w:p>
          <w:p w14:paraId="0000190E" w14:textId="77777777" w:rsidR="00C77964" w:rsidRDefault="003474E6">
            <w:pPr>
              <w:numPr>
                <w:ilvl w:val="0"/>
                <w:numId w:val="52"/>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Organizacija i koordinacija obilježavanja državnih blagdana i praznika</w:t>
            </w:r>
          </w:p>
          <w:p w14:paraId="0000190F" w14:textId="77777777" w:rsidR="00C77964" w:rsidRDefault="003474E6">
            <w:pPr>
              <w:numPr>
                <w:ilvl w:val="0"/>
                <w:numId w:val="52"/>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Organizacija i koordinacija obilježavanja Dana škole i projektnog dana</w:t>
            </w:r>
          </w:p>
          <w:p w14:paraId="00001910" w14:textId="77777777" w:rsidR="00C77964" w:rsidRDefault="003474E6">
            <w:pPr>
              <w:numPr>
                <w:ilvl w:val="0"/>
                <w:numId w:val="52"/>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Organizacija produžene nastave predmetnih i razrednih ispita</w:t>
            </w:r>
          </w:p>
          <w:p w14:paraId="00001911" w14:textId="77777777" w:rsidR="00C77964" w:rsidRDefault="003474E6">
            <w:pPr>
              <w:numPr>
                <w:ilvl w:val="0"/>
                <w:numId w:val="52"/>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Poslovi vezani za organizaciju natjecanja učenika</w:t>
            </w:r>
          </w:p>
          <w:p w14:paraId="00001912" w14:textId="77777777" w:rsidR="00C77964" w:rsidRDefault="003474E6">
            <w:pPr>
              <w:numPr>
                <w:ilvl w:val="0"/>
                <w:numId w:val="52"/>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Ostali nepredviđeni poslovi</w:t>
            </w:r>
          </w:p>
        </w:tc>
      </w:tr>
      <w:tr w:rsidR="00C77964" w14:paraId="152AD94A" w14:textId="77777777">
        <w:tc>
          <w:tcPr>
            <w:tcW w:w="458" w:type="dxa"/>
            <w:tcBorders>
              <w:top w:val="single" w:sz="4" w:space="0" w:color="000000"/>
              <w:left w:val="single" w:sz="4" w:space="0" w:color="000000"/>
              <w:bottom w:val="single" w:sz="4" w:space="0" w:color="000000"/>
              <w:right w:val="single" w:sz="4" w:space="0" w:color="000000"/>
            </w:tcBorders>
            <w:shd w:val="clear" w:color="auto" w:fill="DEEBF6"/>
          </w:tcPr>
          <w:p w14:paraId="00001921" w14:textId="77777777" w:rsidR="00C77964" w:rsidRDefault="003474E6">
            <w:pPr>
              <w:rPr>
                <w:rFonts w:ascii="Times New Roman" w:eastAsia="Times New Roman" w:hAnsi="Times New Roman" w:cs="Times New Roman"/>
              </w:rPr>
            </w:pPr>
            <w:r>
              <w:rPr>
                <w:rFonts w:ascii="Times New Roman" w:eastAsia="Times New Roman" w:hAnsi="Times New Roman" w:cs="Times New Roman"/>
              </w:rPr>
              <w:lastRenderedPageBreak/>
              <w:t>3.</w:t>
            </w:r>
          </w:p>
        </w:tc>
        <w:tc>
          <w:tcPr>
            <w:tcW w:w="1842" w:type="dxa"/>
            <w:tcBorders>
              <w:top w:val="single" w:sz="4" w:space="0" w:color="000000"/>
              <w:left w:val="single" w:sz="4" w:space="0" w:color="000000"/>
              <w:bottom w:val="single" w:sz="4" w:space="0" w:color="000000"/>
              <w:right w:val="single" w:sz="4" w:space="0" w:color="000000"/>
            </w:tcBorders>
            <w:shd w:val="clear" w:color="auto" w:fill="DEEBF6"/>
          </w:tcPr>
          <w:p w14:paraId="00001922" w14:textId="77777777" w:rsidR="00C77964" w:rsidRDefault="003474E6">
            <w:pPr>
              <w:rPr>
                <w:rFonts w:ascii="Times New Roman" w:eastAsia="Times New Roman" w:hAnsi="Times New Roman" w:cs="Times New Roman"/>
              </w:rPr>
            </w:pPr>
            <w:r>
              <w:rPr>
                <w:rFonts w:ascii="Times New Roman" w:eastAsia="Times New Roman" w:hAnsi="Times New Roman" w:cs="Times New Roman"/>
              </w:rPr>
              <w:t>Praćenje i unapređivanje nastave</w:t>
            </w:r>
          </w:p>
        </w:tc>
        <w:tc>
          <w:tcPr>
            <w:tcW w:w="410" w:type="dxa"/>
            <w:tcBorders>
              <w:top w:val="single" w:sz="4" w:space="0" w:color="000000"/>
              <w:left w:val="single" w:sz="4" w:space="0" w:color="000000"/>
              <w:bottom w:val="single" w:sz="4" w:space="0" w:color="000000"/>
              <w:right w:val="single" w:sz="4" w:space="0" w:color="000000"/>
            </w:tcBorders>
            <w:shd w:val="clear" w:color="auto" w:fill="DEEBF6"/>
          </w:tcPr>
          <w:p w14:paraId="00001923" w14:textId="77777777" w:rsidR="00C77964" w:rsidRDefault="003474E6">
            <w:pPr>
              <w:rPr>
                <w:rFonts w:ascii="Times New Roman" w:eastAsia="Times New Roman" w:hAnsi="Times New Roman" w:cs="Times New Roman"/>
              </w:rPr>
            </w:pPr>
            <w:r>
              <w:rPr>
                <w:rFonts w:ascii="Times New Roman" w:eastAsia="Times New Roman" w:hAnsi="Times New Roman" w:cs="Times New Roman"/>
              </w:rPr>
              <w:t>5</w:t>
            </w:r>
          </w:p>
        </w:tc>
        <w:tc>
          <w:tcPr>
            <w:tcW w:w="604" w:type="dxa"/>
            <w:tcBorders>
              <w:top w:val="single" w:sz="4" w:space="0" w:color="000000"/>
              <w:left w:val="single" w:sz="4" w:space="0" w:color="000000"/>
              <w:bottom w:val="single" w:sz="4" w:space="0" w:color="000000"/>
              <w:right w:val="single" w:sz="4" w:space="0" w:color="000000"/>
            </w:tcBorders>
            <w:shd w:val="clear" w:color="auto" w:fill="DEEBF6"/>
          </w:tcPr>
          <w:p w14:paraId="00001924" w14:textId="77777777" w:rsidR="00C77964" w:rsidRDefault="003474E6">
            <w:pPr>
              <w:rPr>
                <w:rFonts w:ascii="Times New Roman" w:eastAsia="Times New Roman" w:hAnsi="Times New Roman" w:cs="Times New Roman"/>
              </w:rPr>
            </w:pPr>
            <w:r>
              <w:rPr>
                <w:rFonts w:ascii="Times New Roman" w:eastAsia="Times New Roman" w:hAnsi="Times New Roman" w:cs="Times New Roman"/>
              </w:rPr>
              <w:t>210</w:t>
            </w:r>
          </w:p>
        </w:tc>
        <w:tc>
          <w:tcPr>
            <w:tcW w:w="507" w:type="dxa"/>
            <w:tcBorders>
              <w:top w:val="single" w:sz="4" w:space="0" w:color="000000"/>
              <w:left w:val="single" w:sz="4" w:space="0" w:color="000000"/>
              <w:bottom w:val="single" w:sz="4" w:space="0" w:color="000000"/>
              <w:right w:val="single" w:sz="4" w:space="0" w:color="000000"/>
            </w:tcBorders>
            <w:shd w:val="clear" w:color="auto" w:fill="DEEBF6"/>
          </w:tcPr>
          <w:p w14:paraId="00001925" w14:textId="77777777" w:rsidR="00C77964" w:rsidRDefault="003474E6">
            <w:pPr>
              <w:rPr>
                <w:rFonts w:ascii="Times New Roman" w:eastAsia="Times New Roman" w:hAnsi="Times New Roman" w:cs="Times New Roman"/>
              </w:rPr>
            </w:pPr>
            <w:r>
              <w:rPr>
                <w:rFonts w:ascii="Times New Roman" w:eastAsia="Times New Roman" w:hAnsi="Times New Roman" w:cs="Times New Roman"/>
              </w:rPr>
              <w:t>11</w:t>
            </w:r>
          </w:p>
        </w:tc>
        <w:tc>
          <w:tcPr>
            <w:tcW w:w="507" w:type="dxa"/>
            <w:tcBorders>
              <w:top w:val="single" w:sz="4" w:space="0" w:color="000000"/>
              <w:left w:val="single" w:sz="4" w:space="0" w:color="000000"/>
              <w:bottom w:val="single" w:sz="4" w:space="0" w:color="000000"/>
              <w:right w:val="single" w:sz="4" w:space="0" w:color="000000"/>
            </w:tcBorders>
            <w:shd w:val="clear" w:color="auto" w:fill="DEEBF6"/>
          </w:tcPr>
          <w:p w14:paraId="00001926" w14:textId="77777777" w:rsidR="00C77964" w:rsidRDefault="003474E6">
            <w:pPr>
              <w:rPr>
                <w:rFonts w:ascii="Times New Roman" w:eastAsia="Times New Roman" w:hAnsi="Times New Roman" w:cs="Times New Roman"/>
              </w:rPr>
            </w:pPr>
            <w:r>
              <w:rPr>
                <w:rFonts w:ascii="Times New Roman" w:eastAsia="Times New Roman" w:hAnsi="Times New Roman" w:cs="Times New Roman"/>
              </w:rPr>
              <w:t>23</w:t>
            </w:r>
          </w:p>
        </w:tc>
        <w:tc>
          <w:tcPr>
            <w:tcW w:w="507" w:type="dxa"/>
            <w:tcBorders>
              <w:top w:val="single" w:sz="4" w:space="0" w:color="000000"/>
              <w:left w:val="single" w:sz="4" w:space="0" w:color="000000"/>
              <w:bottom w:val="single" w:sz="4" w:space="0" w:color="000000"/>
              <w:right w:val="single" w:sz="4" w:space="0" w:color="000000"/>
            </w:tcBorders>
            <w:shd w:val="clear" w:color="auto" w:fill="DEEBF6"/>
          </w:tcPr>
          <w:p w14:paraId="00001927" w14:textId="77777777" w:rsidR="00C77964" w:rsidRDefault="003474E6">
            <w:pPr>
              <w:rPr>
                <w:rFonts w:ascii="Times New Roman" w:eastAsia="Times New Roman" w:hAnsi="Times New Roman" w:cs="Times New Roman"/>
              </w:rPr>
            </w:pPr>
            <w:r>
              <w:rPr>
                <w:rFonts w:ascii="Times New Roman" w:eastAsia="Times New Roman" w:hAnsi="Times New Roman" w:cs="Times New Roman"/>
              </w:rPr>
              <w:t>18</w:t>
            </w:r>
          </w:p>
        </w:tc>
        <w:tc>
          <w:tcPr>
            <w:tcW w:w="507" w:type="dxa"/>
            <w:tcBorders>
              <w:top w:val="single" w:sz="4" w:space="0" w:color="000000"/>
              <w:left w:val="single" w:sz="4" w:space="0" w:color="000000"/>
              <w:bottom w:val="single" w:sz="4" w:space="0" w:color="000000"/>
              <w:right w:val="single" w:sz="4" w:space="0" w:color="000000"/>
            </w:tcBorders>
            <w:shd w:val="clear" w:color="auto" w:fill="DEEBF6"/>
          </w:tcPr>
          <w:p w14:paraId="00001928" w14:textId="77777777" w:rsidR="00C77964" w:rsidRDefault="003474E6">
            <w:pPr>
              <w:rPr>
                <w:rFonts w:ascii="Times New Roman" w:eastAsia="Times New Roman" w:hAnsi="Times New Roman" w:cs="Times New Roman"/>
              </w:rPr>
            </w:pPr>
            <w:r>
              <w:rPr>
                <w:rFonts w:ascii="Times New Roman" w:eastAsia="Times New Roman" w:hAnsi="Times New Roman" w:cs="Times New Roman"/>
              </w:rPr>
              <w:t>27</w:t>
            </w:r>
          </w:p>
        </w:tc>
        <w:tc>
          <w:tcPr>
            <w:tcW w:w="507" w:type="dxa"/>
            <w:tcBorders>
              <w:top w:val="single" w:sz="4" w:space="0" w:color="000000"/>
              <w:left w:val="single" w:sz="4" w:space="0" w:color="000000"/>
              <w:bottom w:val="single" w:sz="4" w:space="0" w:color="000000"/>
              <w:right w:val="single" w:sz="4" w:space="0" w:color="000000"/>
            </w:tcBorders>
            <w:shd w:val="clear" w:color="auto" w:fill="DEEBF6"/>
          </w:tcPr>
          <w:p w14:paraId="00001929" w14:textId="77777777" w:rsidR="00C77964" w:rsidRDefault="003474E6">
            <w:pPr>
              <w:rPr>
                <w:rFonts w:ascii="Times New Roman" w:eastAsia="Times New Roman" w:hAnsi="Times New Roman" w:cs="Times New Roman"/>
              </w:rPr>
            </w:pPr>
            <w:r>
              <w:rPr>
                <w:rFonts w:ascii="Times New Roman" w:eastAsia="Times New Roman" w:hAnsi="Times New Roman" w:cs="Times New Roman"/>
              </w:rPr>
              <w:t>16</w:t>
            </w:r>
          </w:p>
        </w:tc>
        <w:tc>
          <w:tcPr>
            <w:tcW w:w="507" w:type="dxa"/>
            <w:tcBorders>
              <w:top w:val="single" w:sz="4" w:space="0" w:color="000000"/>
              <w:left w:val="single" w:sz="4" w:space="0" w:color="000000"/>
              <w:bottom w:val="single" w:sz="4" w:space="0" w:color="000000"/>
              <w:right w:val="single" w:sz="4" w:space="0" w:color="000000"/>
            </w:tcBorders>
            <w:shd w:val="clear" w:color="auto" w:fill="DEEBF6"/>
          </w:tcPr>
          <w:p w14:paraId="0000192A" w14:textId="77777777" w:rsidR="00C77964" w:rsidRDefault="003474E6">
            <w:pPr>
              <w:rPr>
                <w:rFonts w:ascii="Times New Roman" w:eastAsia="Times New Roman" w:hAnsi="Times New Roman" w:cs="Times New Roman"/>
              </w:rPr>
            </w:pPr>
            <w:r>
              <w:rPr>
                <w:rFonts w:ascii="Times New Roman" w:eastAsia="Times New Roman" w:hAnsi="Times New Roman" w:cs="Times New Roman"/>
              </w:rPr>
              <w:t>25</w:t>
            </w:r>
          </w:p>
        </w:tc>
        <w:tc>
          <w:tcPr>
            <w:tcW w:w="507" w:type="dxa"/>
            <w:tcBorders>
              <w:top w:val="single" w:sz="4" w:space="0" w:color="000000"/>
              <w:left w:val="single" w:sz="4" w:space="0" w:color="000000"/>
              <w:bottom w:val="single" w:sz="4" w:space="0" w:color="000000"/>
              <w:right w:val="single" w:sz="4" w:space="0" w:color="000000"/>
            </w:tcBorders>
            <w:shd w:val="clear" w:color="auto" w:fill="DEEBF6"/>
          </w:tcPr>
          <w:p w14:paraId="0000192B" w14:textId="77777777" w:rsidR="00C77964" w:rsidRDefault="003474E6">
            <w:pPr>
              <w:rPr>
                <w:rFonts w:ascii="Times New Roman" w:eastAsia="Times New Roman" w:hAnsi="Times New Roman" w:cs="Times New Roman"/>
              </w:rPr>
            </w:pPr>
            <w:r>
              <w:rPr>
                <w:rFonts w:ascii="Times New Roman" w:eastAsia="Times New Roman" w:hAnsi="Times New Roman" w:cs="Times New Roman"/>
              </w:rPr>
              <w:t>25</w:t>
            </w:r>
          </w:p>
        </w:tc>
        <w:tc>
          <w:tcPr>
            <w:tcW w:w="507" w:type="dxa"/>
            <w:tcBorders>
              <w:top w:val="single" w:sz="4" w:space="0" w:color="000000"/>
              <w:left w:val="single" w:sz="4" w:space="0" w:color="000000"/>
              <w:bottom w:val="single" w:sz="4" w:space="0" w:color="000000"/>
              <w:right w:val="single" w:sz="4" w:space="0" w:color="000000"/>
            </w:tcBorders>
            <w:shd w:val="clear" w:color="auto" w:fill="DEEBF6"/>
          </w:tcPr>
          <w:p w14:paraId="0000192C" w14:textId="77777777" w:rsidR="00C77964" w:rsidRDefault="003474E6">
            <w:pPr>
              <w:rPr>
                <w:rFonts w:ascii="Times New Roman" w:eastAsia="Times New Roman" w:hAnsi="Times New Roman" w:cs="Times New Roman"/>
              </w:rPr>
            </w:pPr>
            <w:r>
              <w:rPr>
                <w:rFonts w:ascii="Times New Roman" w:eastAsia="Times New Roman" w:hAnsi="Times New Roman" w:cs="Times New Roman"/>
              </w:rPr>
              <w:t>28</w:t>
            </w:r>
          </w:p>
        </w:tc>
        <w:tc>
          <w:tcPr>
            <w:tcW w:w="507" w:type="dxa"/>
            <w:tcBorders>
              <w:top w:val="single" w:sz="4" w:space="0" w:color="000000"/>
              <w:left w:val="single" w:sz="4" w:space="0" w:color="000000"/>
              <w:bottom w:val="single" w:sz="4" w:space="0" w:color="000000"/>
              <w:right w:val="single" w:sz="4" w:space="0" w:color="000000"/>
            </w:tcBorders>
            <w:shd w:val="clear" w:color="auto" w:fill="DEEBF6"/>
          </w:tcPr>
          <w:p w14:paraId="0000192D" w14:textId="77777777" w:rsidR="00C77964" w:rsidRDefault="003474E6">
            <w:pPr>
              <w:rPr>
                <w:rFonts w:ascii="Times New Roman" w:eastAsia="Times New Roman" w:hAnsi="Times New Roman" w:cs="Times New Roman"/>
              </w:rPr>
            </w:pPr>
            <w:r>
              <w:rPr>
                <w:rFonts w:ascii="Times New Roman" w:eastAsia="Times New Roman" w:hAnsi="Times New Roman" w:cs="Times New Roman"/>
              </w:rPr>
              <w:t>16</w:t>
            </w:r>
          </w:p>
        </w:tc>
        <w:tc>
          <w:tcPr>
            <w:tcW w:w="507" w:type="dxa"/>
            <w:tcBorders>
              <w:top w:val="single" w:sz="4" w:space="0" w:color="000000"/>
              <w:left w:val="single" w:sz="4" w:space="0" w:color="000000"/>
              <w:bottom w:val="single" w:sz="4" w:space="0" w:color="000000"/>
              <w:right w:val="single" w:sz="4" w:space="0" w:color="000000"/>
            </w:tcBorders>
            <w:shd w:val="clear" w:color="auto" w:fill="DEEBF6"/>
          </w:tcPr>
          <w:p w14:paraId="0000192E" w14:textId="77777777" w:rsidR="00C77964" w:rsidRDefault="003474E6">
            <w:pPr>
              <w:rPr>
                <w:rFonts w:ascii="Times New Roman" w:eastAsia="Times New Roman" w:hAnsi="Times New Roman" w:cs="Times New Roman"/>
              </w:rPr>
            </w:pPr>
            <w:r>
              <w:rPr>
                <w:rFonts w:ascii="Times New Roman" w:eastAsia="Times New Roman" w:hAnsi="Times New Roman" w:cs="Times New Roman"/>
              </w:rPr>
              <w:t>18</w:t>
            </w:r>
          </w:p>
        </w:tc>
        <w:tc>
          <w:tcPr>
            <w:tcW w:w="410" w:type="dxa"/>
            <w:tcBorders>
              <w:top w:val="single" w:sz="4" w:space="0" w:color="000000"/>
              <w:left w:val="single" w:sz="4" w:space="0" w:color="000000"/>
              <w:bottom w:val="single" w:sz="4" w:space="0" w:color="000000"/>
              <w:right w:val="single" w:sz="4" w:space="0" w:color="000000"/>
            </w:tcBorders>
            <w:shd w:val="clear" w:color="auto" w:fill="DEEBF6"/>
          </w:tcPr>
          <w:p w14:paraId="0000192F" w14:textId="77777777" w:rsidR="00C77964" w:rsidRDefault="003474E6">
            <w:pPr>
              <w:rPr>
                <w:rFonts w:ascii="Times New Roman" w:eastAsia="Times New Roman" w:hAnsi="Times New Roman" w:cs="Times New Roman"/>
              </w:rPr>
            </w:pPr>
            <w:r>
              <w:rPr>
                <w:rFonts w:ascii="Times New Roman" w:eastAsia="Times New Roman" w:hAnsi="Times New Roman" w:cs="Times New Roman"/>
              </w:rPr>
              <w:t>1</w:t>
            </w:r>
          </w:p>
        </w:tc>
        <w:tc>
          <w:tcPr>
            <w:tcW w:w="410" w:type="dxa"/>
            <w:tcBorders>
              <w:top w:val="single" w:sz="4" w:space="0" w:color="000000"/>
              <w:left w:val="single" w:sz="4" w:space="0" w:color="000000"/>
              <w:bottom w:val="single" w:sz="4" w:space="0" w:color="000000"/>
              <w:right w:val="single" w:sz="4" w:space="0" w:color="000000"/>
            </w:tcBorders>
            <w:shd w:val="clear" w:color="auto" w:fill="DEEBF6"/>
          </w:tcPr>
          <w:p w14:paraId="00001930" w14:textId="77777777" w:rsidR="00C77964" w:rsidRDefault="003474E6">
            <w:pPr>
              <w:rPr>
                <w:rFonts w:ascii="Times New Roman" w:eastAsia="Times New Roman" w:hAnsi="Times New Roman" w:cs="Times New Roman"/>
              </w:rPr>
            </w:pPr>
            <w:r>
              <w:rPr>
                <w:rFonts w:ascii="Times New Roman" w:eastAsia="Times New Roman" w:hAnsi="Times New Roman" w:cs="Times New Roman"/>
              </w:rPr>
              <w:t>2</w:t>
            </w:r>
          </w:p>
        </w:tc>
      </w:tr>
      <w:tr w:rsidR="00C77964" w14:paraId="27DEB038" w14:textId="77777777">
        <w:tc>
          <w:tcPr>
            <w:tcW w:w="458" w:type="dxa"/>
            <w:tcBorders>
              <w:top w:val="single" w:sz="4" w:space="0" w:color="000000"/>
              <w:left w:val="single" w:sz="4" w:space="0" w:color="000000"/>
              <w:bottom w:val="single" w:sz="4" w:space="0" w:color="000000"/>
              <w:right w:val="single" w:sz="4" w:space="0" w:color="000000"/>
            </w:tcBorders>
          </w:tcPr>
          <w:p w14:paraId="00001931" w14:textId="77777777" w:rsidR="00C77964" w:rsidRDefault="00C77964">
            <w:pPr>
              <w:rPr>
                <w:rFonts w:ascii="Times New Roman" w:eastAsia="Times New Roman" w:hAnsi="Times New Roman" w:cs="Times New Roman"/>
              </w:rPr>
            </w:pPr>
          </w:p>
        </w:tc>
        <w:tc>
          <w:tcPr>
            <w:tcW w:w="8746" w:type="dxa"/>
            <w:gridSpan w:val="15"/>
            <w:tcBorders>
              <w:top w:val="single" w:sz="4" w:space="0" w:color="000000"/>
              <w:left w:val="single" w:sz="4" w:space="0" w:color="000000"/>
              <w:bottom w:val="single" w:sz="4" w:space="0" w:color="000000"/>
              <w:right w:val="single" w:sz="4" w:space="0" w:color="000000"/>
            </w:tcBorders>
          </w:tcPr>
          <w:p w14:paraId="00001932" w14:textId="77777777" w:rsidR="00C77964" w:rsidRDefault="003474E6">
            <w:pPr>
              <w:numPr>
                <w:ilvl w:val="0"/>
                <w:numId w:val="54"/>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Uvid u nastavu s ciljem sagledavanja kvalitete rada i pripremanja učitelja za nastavu</w:t>
            </w:r>
          </w:p>
          <w:p w14:paraId="00001933" w14:textId="77777777" w:rsidR="00C77964" w:rsidRDefault="003474E6">
            <w:pPr>
              <w:numPr>
                <w:ilvl w:val="0"/>
                <w:numId w:val="54"/>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Analiza rada učitelja i pregled godišnjeg plana učitelja</w:t>
            </w:r>
          </w:p>
          <w:p w14:paraId="00001934" w14:textId="77777777" w:rsidR="00C77964" w:rsidRDefault="003474E6">
            <w:pPr>
              <w:numPr>
                <w:ilvl w:val="0"/>
                <w:numId w:val="54"/>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Suradnja s učiteljima u praćenju i uvođenju inovacija</w:t>
            </w:r>
          </w:p>
          <w:p w14:paraId="00001935" w14:textId="77777777" w:rsidR="00C77964" w:rsidRDefault="003474E6">
            <w:pPr>
              <w:numPr>
                <w:ilvl w:val="0"/>
                <w:numId w:val="54"/>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Vrednovanje i analiza uspjeha na kraju odgojno-obrazovnih razdoblja</w:t>
            </w:r>
          </w:p>
          <w:p w14:paraId="00001936" w14:textId="77777777" w:rsidR="00C77964" w:rsidRDefault="003474E6">
            <w:pPr>
              <w:numPr>
                <w:ilvl w:val="0"/>
                <w:numId w:val="54"/>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Praćenje i sudjelovanje u radu stručnih aktiva</w:t>
            </w:r>
          </w:p>
          <w:p w14:paraId="00001937" w14:textId="77777777" w:rsidR="00C77964" w:rsidRDefault="003474E6">
            <w:pPr>
              <w:numPr>
                <w:ilvl w:val="0"/>
                <w:numId w:val="54"/>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Praćenje i sudjelovanje u radu školskih Povjerenstava</w:t>
            </w:r>
          </w:p>
          <w:p w14:paraId="00001938" w14:textId="77777777" w:rsidR="00C77964" w:rsidRDefault="003474E6">
            <w:pPr>
              <w:numPr>
                <w:ilvl w:val="0"/>
                <w:numId w:val="54"/>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Praćenje i koordinacija rada administrativne i tehničke službe</w:t>
            </w:r>
          </w:p>
          <w:p w14:paraId="00001939" w14:textId="77777777" w:rsidR="00C77964" w:rsidRDefault="003474E6">
            <w:pPr>
              <w:numPr>
                <w:ilvl w:val="0"/>
                <w:numId w:val="54"/>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Praćenje vanjskog vrednovanja učenika 4. i 8. razreda</w:t>
            </w:r>
          </w:p>
          <w:p w14:paraId="0000193A" w14:textId="77777777" w:rsidR="00C77964" w:rsidRDefault="003474E6">
            <w:pPr>
              <w:numPr>
                <w:ilvl w:val="0"/>
                <w:numId w:val="54"/>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Praćenje vođenja e-Dnevnika i ostale pedagoške dokumentacije</w:t>
            </w:r>
          </w:p>
          <w:p w14:paraId="0000193B" w14:textId="77777777" w:rsidR="00C77964" w:rsidRDefault="003474E6">
            <w:pPr>
              <w:numPr>
                <w:ilvl w:val="0"/>
                <w:numId w:val="54"/>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Ostali nepredviđeni poslovi</w:t>
            </w:r>
          </w:p>
        </w:tc>
      </w:tr>
      <w:tr w:rsidR="00C77964" w14:paraId="251B20FF" w14:textId="77777777">
        <w:tc>
          <w:tcPr>
            <w:tcW w:w="458" w:type="dxa"/>
            <w:tcBorders>
              <w:top w:val="single" w:sz="4" w:space="0" w:color="000000"/>
              <w:left w:val="single" w:sz="4" w:space="0" w:color="000000"/>
              <w:bottom w:val="single" w:sz="4" w:space="0" w:color="000000"/>
              <w:right w:val="single" w:sz="4" w:space="0" w:color="000000"/>
            </w:tcBorders>
            <w:shd w:val="clear" w:color="auto" w:fill="DEEBF6"/>
          </w:tcPr>
          <w:p w14:paraId="0000194A" w14:textId="77777777" w:rsidR="00C77964" w:rsidRDefault="003474E6">
            <w:pPr>
              <w:rPr>
                <w:rFonts w:ascii="Times New Roman" w:eastAsia="Times New Roman" w:hAnsi="Times New Roman" w:cs="Times New Roman"/>
              </w:rPr>
            </w:pPr>
            <w:r>
              <w:rPr>
                <w:rFonts w:ascii="Times New Roman" w:eastAsia="Times New Roman" w:hAnsi="Times New Roman" w:cs="Times New Roman"/>
              </w:rPr>
              <w:t>4.</w:t>
            </w:r>
          </w:p>
        </w:tc>
        <w:tc>
          <w:tcPr>
            <w:tcW w:w="1842" w:type="dxa"/>
            <w:tcBorders>
              <w:top w:val="single" w:sz="4" w:space="0" w:color="000000"/>
              <w:left w:val="single" w:sz="4" w:space="0" w:color="000000"/>
              <w:bottom w:val="single" w:sz="4" w:space="0" w:color="000000"/>
              <w:right w:val="single" w:sz="4" w:space="0" w:color="000000"/>
            </w:tcBorders>
            <w:shd w:val="clear" w:color="auto" w:fill="DEEBF6"/>
          </w:tcPr>
          <w:p w14:paraId="0000194B" w14:textId="77777777" w:rsidR="00C77964" w:rsidRDefault="003474E6">
            <w:pPr>
              <w:rPr>
                <w:rFonts w:ascii="Times New Roman" w:eastAsia="Times New Roman" w:hAnsi="Times New Roman" w:cs="Times New Roman"/>
              </w:rPr>
            </w:pPr>
            <w:r>
              <w:rPr>
                <w:rFonts w:ascii="Times New Roman" w:eastAsia="Times New Roman" w:hAnsi="Times New Roman" w:cs="Times New Roman"/>
              </w:rPr>
              <w:t>Rad s učenicima, učiteljima, stručnim suradnicima, roditeljima i ostalim suradnicima</w:t>
            </w:r>
          </w:p>
        </w:tc>
        <w:tc>
          <w:tcPr>
            <w:tcW w:w="410" w:type="dxa"/>
            <w:tcBorders>
              <w:top w:val="single" w:sz="4" w:space="0" w:color="000000"/>
              <w:left w:val="single" w:sz="4" w:space="0" w:color="000000"/>
              <w:bottom w:val="single" w:sz="4" w:space="0" w:color="000000"/>
              <w:right w:val="single" w:sz="4" w:space="0" w:color="000000"/>
            </w:tcBorders>
            <w:shd w:val="clear" w:color="auto" w:fill="DEEBF6"/>
          </w:tcPr>
          <w:p w14:paraId="0000194C" w14:textId="77777777" w:rsidR="00C77964" w:rsidRDefault="003474E6">
            <w:pPr>
              <w:rPr>
                <w:rFonts w:ascii="Times New Roman" w:eastAsia="Times New Roman" w:hAnsi="Times New Roman" w:cs="Times New Roman"/>
              </w:rPr>
            </w:pPr>
            <w:r>
              <w:rPr>
                <w:rFonts w:ascii="Times New Roman" w:eastAsia="Times New Roman" w:hAnsi="Times New Roman" w:cs="Times New Roman"/>
              </w:rPr>
              <w:t>5</w:t>
            </w:r>
          </w:p>
        </w:tc>
        <w:tc>
          <w:tcPr>
            <w:tcW w:w="604" w:type="dxa"/>
            <w:tcBorders>
              <w:top w:val="single" w:sz="4" w:space="0" w:color="000000"/>
              <w:left w:val="single" w:sz="4" w:space="0" w:color="000000"/>
              <w:bottom w:val="single" w:sz="4" w:space="0" w:color="000000"/>
              <w:right w:val="single" w:sz="4" w:space="0" w:color="000000"/>
            </w:tcBorders>
            <w:shd w:val="clear" w:color="auto" w:fill="DEEBF6"/>
          </w:tcPr>
          <w:p w14:paraId="0000194D" w14:textId="77777777" w:rsidR="00C77964" w:rsidRDefault="003474E6">
            <w:pPr>
              <w:rPr>
                <w:rFonts w:ascii="Times New Roman" w:eastAsia="Times New Roman" w:hAnsi="Times New Roman" w:cs="Times New Roman"/>
              </w:rPr>
            </w:pPr>
            <w:r>
              <w:rPr>
                <w:rFonts w:ascii="Times New Roman" w:eastAsia="Times New Roman" w:hAnsi="Times New Roman" w:cs="Times New Roman"/>
              </w:rPr>
              <w:t>220</w:t>
            </w:r>
          </w:p>
        </w:tc>
        <w:tc>
          <w:tcPr>
            <w:tcW w:w="507" w:type="dxa"/>
            <w:tcBorders>
              <w:top w:val="single" w:sz="4" w:space="0" w:color="000000"/>
              <w:left w:val="single" w:sz="4" w:space="0" w:color="000000"/>
              <w:bottom w:val="single" w:sz="4" w:space="0" w:color="000000"/>
              <w:right w:val="single" w:sz="4" w:space="0" w:color="000000"/>
            </w:tcBorders>
            <w:shd w:val="clear" w:color="auto" w:fill="DEEBF6"/>
          </w:tcPr>
          <w:p w14:paraId="0000194E" w14:textId="77777777" w:rsidR="00C77964" w:rsidRDefault="003474E6">
            <w:pPr>
              <w:rPr>
                <w:rFonts w:ascii="Times New Roman" w:eastAsia="Times New Roman" w:hAnsi="Times New Roman" w:cs="Times New Roman"/>
              </w:rPr>
            </w:pPr>
            <w:r>
              <w:rPr>
                <w:rFonts w:ascii="Times New Roman" w:eastAsia="Times New Roman" w:hAnsi="Times New Roman" w:cs="Times New Roman"/>
              </w:rPr>
              <w:t>15</w:t>
            </w:r>
          </w:p>
        </w:tc>
        <w:tc>
          <w:tcPr>
            <w:tcW w:w="507" w:type="dxa"/>
            <w:tcBorders>
              <w:top w:val="single" w:sz="4" w:space="0" w:color="000000"/>
              <w:left w:val="single" w:sz="4" w:space="0" w:color="000000"/>
              <w:bottom w:val="single" w:sz="4" w:space="0" w:color="000000"/>
              <w:right w:val="single" w:sz="4" w:space="0" w:color="000000"/>
            </w:tcBorders>
            <w:shd w:val="clear" w:color="auto" w:fill="DEEBF6"/>
          </w:tcPr>
          <w:p w14:paraId="0000194F" w14:textId="77777777" w:rsidR="00C77964" w:rsidRDefault="003474E6">
            <w:pPr>
              <w:rPr>
                <w:rFonts w:ascii="Times New Roman" w:eastAsia="Times New Roman" w:hAnsi="Times New Roman" w:cs="Times New Roman"/>
              </w:rPr>
            </w:pPr>
            <w:r>
              <w:rPr>
                <w:rFonts w:ascii="Times New Roman" w:eastAsia="Times New Roman" w:hAnsi="Times New Roman" w:cs="Times New Roman"/>
              </w:rPr>
              <w:t>21</w:t>
            </w:r>
          </w:p>
        </w:tc>
        <w:tc>
          <w:tcPr>
            <w:tcW w:w="507" w:type="dxa"/>
            <w:tcBorders>
              <w:top w:val="single" w:sz="4" w:space="0" w:color="000000"/>
              <w:left w:val="single" w:sz="4" w:space="0" w:color="000000"/>
              <w:bottom w:val="single" w:sz="4" w:space="0" w:color="000000"/>
              <w:right w:val="single" w:sz="4" w:space="0" w:color="000000"/>
            </w:tcBorders>
            <w:shd w:val="clear" w:color="auto" w:fill="DEEBF6"/>
          </w:tcPr>
          <w:p w14:paraId="00001950" w14:textId="77777777" w:rsidR="00C77964" w:rsidRDefault="003474E6">
            <w:pPr>
              <w:rPr>
                <w:rFonts w:ascii="Times New Roman" w:eastAsia="Times New Roman" w:hAnsi="Times New Roman" w:cs="Times New Roman"/>
              </w:rPr>
            </w:pPr>
            <w:r>
              <w:rPr>
                <w:rFonts w:ascii="Times New Roman" w:eastAsia="Times New Roman" w:hAnsi="Times New Roman" w:cs="Times New Roman"/>
              </w:rPr>
              <w:t>23</w:t>
            </w:r>
          </w:p>
        </w:tc>
        <w:tc>
          <w:tcPr>
            <w:tcW w:w="507" w:type="dxa"/>
            <w:tcBorders>
              <w:top w:val="single" w:sz="4" w:space="0" w:color="000000"/>
              <w:left w:val="single" w:sz="4" w:space="0" w:color="000000"/>
              <w:bottom w:val="single" w:sz="4" w:space="0" w:color="000000"/>
              <w:right w:val="single" w:sz="4" w:space="0" w:color="000000"/>
            </w:tcBorders>
            <w:shd w:val="clear" w:color="auto" w:fill="DEEBF6"/>
          </w:tcPr>
          <w:p w14:paraId="00001951" w14:textId="77777777" w:rsidR="00C77964" w:rsidRDefault="003474E6">
            <w:pPr>
              <w:rPr>
                <w:rFonts w:ascii="Times New Roman" w:eastAsia="Times New Roman" w:hAnsi="Times New Roman" w:cs="Times New Roman"/>
              </w:rPr>
            </w:pPr>
            <w:r>
              <w:rPr>
                <w:rFonts w:ascii="Times New Roman" w:eastAsia="Times New Roman" w:hAnsi="Times New Roman" w:cs="Times New Roman"/>
              </w:rPr>
              <w:t>21</w:t>
            </w:r>
          </w:p>
        </w:tc>
        <w:tc>
          <w:tcPr>
            <w:tcW w:w="507" w:type="dxa"/>
            <w:tcBorders>
              <w:top w:val="single" w:sz="4" w:space="0" w:color="000000"/>
              <w:left w:val="single" w:sz="4" w:space="0" w:color="000000"/>
              <w:bottom w:val="single" w:sz="4" w:space="0" w:color="000000"/>
              <w:right w:val="single" w:sz="4" w:space="0" w:color="000000"/>
            </w:tcBorders>
            <w:shd w:val="clear" w:color="auto" w:fill="DEEBF6"/>
          </w:tcPr>
          <w:p w14:paraId="00001952" w14:textId="77777777" w:rsidR="00C77964" w:rsidRDefault="003474E6">
            <w:pPr>
              <w:rPr>
                <w:rFonts w:ascii="Times New Roman" w:eastAsia="Times New Roman" w:hAnsi="Times New Roman" w:cs="Times New Roman"/>
              </w:rPr>
            </w:pPr>
            <w:r>
              <w:rPr>
                <w:rFonts w:ascii="Times New Roman" w:eastAsia="Times New Roman" w:hAnsi="Times New Roman" w:cs="Times New Roman"/>
              </w:rPr>
              <w:t>21</w:t>
            </w:r>
          </w:p>
        </w:tc>
        <w:tc>
          <w:tcPr>
            <w:tcW w:w="507" w:type="dxa"/>
            <w:tcBorders>
              <w:top w:val="single" w:sz="4" w:space="0" w:color="000000"/>
              <w:left w:val="single" w:sz="4" w:space="0" w:color="000000"/>
              <w:bottom w:val="single" w:sz="4" w:space="0" w:color="000000"/>
              <w:right w:val="single" w:sz="4" w:space="0" w:color="000000"/>
            </w:tcBorders>
            <w:shd w:val="clear" w:color="auto" w:fill="DEEBF6"/>
          </w:tcPr>
          <w:p w14:paraId="00001953" w14:textId="77777777" w:rsidR="00C77964" w:rsidRDefault="003474E6">
            <w:pPr>
              <w:rPr>
                <w:rFonts w:ascii="Times New Roman" w:eastAsia="Times New Roman" w:hAnsi="Times New Roman" w:cs="Times New Roman"/>
              </w:rPr>
            </w:pPr>
            <w:r>
              <w:rPr>
                <w:rFonts w:ascii="Times New Roman" w:eastAsia="Times New Roman" w:hAnsi="Times New Roman" w:cs="Times New Roman"/>
              </w:rPr>
              <w:t>22</w:t>
            </w:r>
          </w:p>
        </w:tc>
        <w:tc>
          <w:tcPr>
            <w:tcW w:w="507" w:type="dxa"/>
            <w:tcBorders>
              <w:top w:val="single" w:sz="4" w:space="0" w:color="000000"/>
              <w:left w:val="single" w:sz="4" w:space="0" w:color="000000"/>
              <w:bottom w:val="single" w:sz="4" w:space="0" w:color="000000"/>
              <w:right w:val="single" w:sz="4" w:space="0" w:color="000000"/>
            </w:tcBorders>
            <w:shd w:val="clear" w:color="auto" w:fill="DEEBF6"/>
          </w:tcPr>
          <w:p w14:paraId="00001954" w14:textId="77777777" w:rsidR="00C77964" w:rsidRDefault="003474E6">
            <w:pPr>
              <w:rPr>
                <w:rFonts w:ascii="Times New Roman" w:eastAsia="Times New Roman" w:hAnsi="Times New Roman" w:cs="Times New Roman"/>
              </w:rPr>
            </w:pPr>
            <w:r>
              <w:rPr>
                <w:rFonts w:ascii="Times New Roman" w:eastAsia="Times New Roman" w:hAnsi="Times New Roman" w:cs="Times New Roman"/>
              </w:rPr>
              <w:t>24</w:t>
            </w:r>
          </w:p>
        </w:tc>
        <w:tc>
          <w:tcPr>
            <w:tcW w:w="507" w:type="dxa"/>
            <w:tcBorders>
              <w:top w:val="single" w:sz="4" w:space="0" w:color="000000"/>
              <w:left w:val="single" w:sz="4" w:space="0" w:color="000000"/>
              <w:bottom w:val="single" w:sz="4" w:space="0" w:color="000000"/>
              <w:right w:val="single" w:sz="4" w:space="0" w:color="000000"/>
            </w:tcBorders>
            <w:shd w:val="clear" w:color="auto" w:fill="DEEBF6"/>
          </w:tcPr>
          <w:p w14:paraId="00001955" w14:textId="77777777" w:rsidR="00C77964" w:rsidRDefault="003474E6">
            <w:pPr>
              <w:rPr>
                <w:rFonts w:ascii="Times New Roman" w:eastAsia="Times New Roman" w:hAnsi="Times New Roman" w:cs="Times New Roman"/>
              </w:rPr>
            </w:pPr>
            <w:r>
              <w:rPr>
                <w:rFonts w:ascii="Times New Roman" w:eastAsia="Times New Roman" w:hAnsi="Times New Roman" w:cs="Times New Roman"/>
              </w:rPr>
              <w:t>25</w:t>
            </w:r>
          </w:p>
        </w:tc>
        <w:tc>
          <w:tcPr>
            <w:tcW w:w="507" w:type="dxa"/>
            <w:tcBorders>
              <w:top w:val="single" w:sz="4" w:space="0" w:color="000000"/>
              <w:left w:val="single" w:sz="4" w:space="0" w:color="000000"/>
              <w:bottom w:val="single" w:sz="4" w:space="0" w:color="000000"/>
              <w:right w:val="single" w:sz="4" w:space="0" w:color="000000"/>
            </w:tcBorders>
            <w:shd w:val="clear" w:color="auto" w:fill="DEEBF6"/>
          </w:tcPr>
          <w:p w14:paraId="00001956" w14:textId="77777777" w:rsidR="00C77964" w:rsidRDefault="003474E6">
            <w:pPr>
              <w:rPr>
                <w:rFonts w:ascii="Times New Roman" w:eastAsia="Times New Roman" w:hAnsi="Times New Roman" w:cs="Times New Roman"/>
              </w:rPr>
            </w:pPr>
            <w:r>
              <w:rPr>
                <w:rFonts w:ascii="Times New Roman" w:eastAsia="Times New Roman" w:hAnsi="Times New Roman" w:cs="Times New Roman"/>
              </w:rPr>
              <w:t>23</w:t>
            </w:r>
          </w:p>
        </w:tc>
        <w:tc>
          <w:tcPr>
            <w:tcW w:w="507" w:type="dxa"/>
            <w:tcBorders>
              <w:top w:val="single" w:sz="4" w:space="0" w:color="000000"/>
              <w:left w:val="single" w:sz="4" w:space="0" w:color="000000"/>
              <w:bottom w:val="single" w:sz="4" w:space="0" w:color="000000"/>
              <w:right w:val="single" w:sz="4" w:space="0" w:color="000000"/>
            </w:tcBorders>
            <w:shd w:val="clear" w:color="auto" w:fill="DEEBF6"/>
          </w:tcPr>
          <w:p w14:paraId="00001957" w14:textId="77777777" w:rsidR="00C77964" w:rsidRDefault="003474E6">
            <w:pPr>
              <w:rPr>
                <w:rFonts w:ascii="Times New Roman" w:eastAsia="Times New Roman" w:hAnsi="Times New Roman" w:cs="Times New Roman"/>
              </w:rPr>
            </w:pPr>
            <w:r>
              <w:rPr>
                <w:rFonts w:ascii="Times New Roman" w:eastAsia="Times New Roman" w:hAnsi="Times New Roman" w:cs="Times New Roman"/>
              </w:rPr>
              <w:t>19</w:t>
            </w:r>
          </w:p>
        </w:tc>
        <w:tc>
          <w:tcPr>
            <w:tcW w:w="410" w:type="dxa"/>
            <w:tcBorders>
              <w:top w:val="single" w:sz="4" w:space="0" w:color="000000"/>
              <w:left w:val="single" w:sz="4" w:space="0" w:color="000000"/>
              <w:bottom w:val="single" w:sz="4" w:space="0" w:color="000000"/>
              <w:right w:val="single" w:sz="4" w:space="0" w:color="000000"/>
            </w:tcBorders>
            <w:shd w:val="clear" w:color="auto" w:fill="DEEBF6"/>
          </w:tcPr>
          <w:p w14:paraId="00001958" w14:textId="77777777" w:rsidR="00C77964" w:rsidRDefault="003474E6">
            <w:pPr>
              <w:rPr>
                <w:rFonts w:ascii="Times New Roman" w:eastAsia="Times New Roman" w:hAnsi="Times New Roman" w:cs="Times New Roman"/>
              </w:rPr>
            </w:pPr>
            <w:r>
              <w:rPr>
                <w:rFonts w:ascii="Times New Roman" w:eastAsia="Times New Roman" w:hAnsi="Times New Roman" w:cs="Times New Roman"/>
              </w:rPr>
              <w:t>2</w:t>
            </w:r>
          </w:p>
        </w:tc>
        <w:tc>
          <w:tcPr>
            <w:tcW w:w="410" w:type="dxa"/>
            <w:tcBorders>
              <w:top w:val="single" w:sz="4" w:space="0" w:color="000000"/>
              <w:left w:val="single" w:sz="4" w:space="0" w:color="000000"/>
              <w:bottom w:val="single" w:sz="4" w:space="0" w:color="000000"/>
              <w:right w:val="single" w:sz="4" w:space="0" w:color="000000"/>
            </w:tcBorders>
            <w:shd w:val="clear" w:color="auto" w:fill="DEEBF6"/>
          </w:tcPr>
          <w:p w14:paraId="00001959" w14:textId="77777777" w:rsidR="00C77964" w:rsidRDefault="003474E6">
            <w:pPr>
              <w:rPr>
                <w:rFonts w:ascii="Times New Roman" w:eastAsia="Times New Roman" w:hAnsi="Times New Roman" w:cs="Times New Roman"/>
              </w:rPr>
            </w:pPr>
            <w:r>
              <w:rPr>
                <w:rFonts w:ascii="Times New Roman" w:eastAsia="Times New Roman" w:hAnsi="Times New Roman" w:cs="Times New Roman"/>
              </w:rPr>
              <w:t>4</w:t>
            </w:r>
          </w:p>
        </w:tc>
      </w:tr>
      <w:tr w:rsidR="00C77964" w14:paraId="1CCDA983" w14:textId="77777777">
        <w:tc>
          <w:tcPr>
            <w:tcW w:w="458" w:type="dxa"/>
            <w:tcBorders>
              <w:top w:val="single" w:sz="4" w:space="0" w:color="000000"/>
              <w:left w:val="single" w:sz="4" w:space="0" w:color="000000"/>
              <w:bottom w:val="single" w:sz="4" w:space="0" w:color="000000"/>
              <w:right w:val="single" w:sz="4" w:space="0" w:color="000000"/>
            </w:tcBorders>
          </w:tcPr>
          <w:p w14:paraId="0000195A" w14:textId="77777777" w:rsidR="00C77964" w:rsidRDefault="00C77964">
            <w:pPr>
              <w:rPr>
                <w:rFonts w:ascii="Times New Roman" w:eastAsia="Times New Roman" w:hAnsi="Times New Roman" w:cs="Times New Roman"/>
              </w:rPr>
            </w:pPr>
          </w:p>
        </w:tc>
        <w:tc>
          <w:tcPr>
            <w:tcW w:w="8746" w:type="dxa"/>
            <w:gridSpan w:val="15"/>
            <w:tcBorders>
              <w:top w:val="single" w:sz="4" w:space="0" w:color="000000"/>
              <w:left w:val="single" w:sz="4" w:space="0" w:color="000000"/>
              <w:bottom w:val="single" w:sz="4" w:space="0" w:color="000000"/>
              <w:right w:val="single" w:sz="4" w:space="0" w:color="000000"/>
            </w:tcBorders>
          </w:tcPr>
          <w:p w14:paraId="0000195B" w14:textId="77777777" w:rsidR="00C77964" w:rsidRDefault="003474E6">
            <w:pPr>
              <w:numPr>
                <w:ilvl w:val="0"/>
                <w:numId w:val="55"/>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Individualni i grupni razgovori s učenicima</w:t>
            </w:r>
          </w:p>
          <w:p w14:paraId="0000195C" w14:textId="77777777" w:rsidR="00C77964" w:rsidRDefault="003474E6">
            <w:pPr>
              <w:numPr>
                <w:ilvl w:val="0"/>
                <w:numId w:val="55"/>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Praćenje napretka učenika s teškoćama u učenju i vladanju te učenika s posebnim potrebama</w:t>
            </w:r>
          </w:p>
          <w:p w14:paraId="0000195D" w14:textId="77777777" w:rsidR="00C77964" w:rsidRDefault="003474E6">
            <w:pPr>
              <w:numPr>
                <w:ilvl w:val="0"/>
                <w:numId w:val="55"/>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Briga o sigurnosti, pravima i obvezama učenika</w:t>
            </w:r>
          </w:p>
          <w:p w14:paraId="0000195E" w14:textId="77777777" w:rsidR="00C77964" w:rsidRDefault="003474E6">
            <w:pPr>
              <w:numPr>
                <w:ilvl w:val="0"/>
                <w:numId w:val="55"/>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Dnevna, tjedna i mjesečna planiranja s učiteljima i stručnim suradnicima (individualno i skupno – sjednice RV-a, UV-a u stručnih tijela)</w:t>
            </w:r>
          </w:p>
          <w:p w14:paraId="0000195F" w14:textId="77777777" w:rsidR="00C77964" w:rsidRDefault="003474E6">
            <w:pPr>
              <w:numPr>
                <w:ilvl w:val="0"/>
                <w:numId w:val="55"/>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Međuljudski odnosi – razgovori</w:t>
            </w:r>
          </w:p>
          <w:p w14:paraId="00001960" w14:textId="77777777" w:rsidR="00C77964" w:rsidRDefault="003474E6">
            <w:pPr>
              <w:numPr>
                <w:ilvl w:val="0"/>
                <w:numId w:val="55"/>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Suradnja s roditeljima (individualno i skupno)</w:t>
            </w:r>
          </w:p>
          <w:p w14:paraId="00001961" w14:textId="77777777" w:rsidR="00C77964" w:rsidRDefault="003474E6">
            <w:pPr>
              <w:numPr>
                <w:ilvl w:val="0"/>
                <w:numId w:val="55"/>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Pratnja učenicima u kino, kazalište i na izlete</w:t>
            </w:r>
          </w:p>
          <w:p w14:paraId="00001962" w14:textId="77777777" w:rsidR="00C77964" w:rsidRDefault="003474E6">
            <w:pPr>
              <w:numPr>
                <w:ilvl w:val="0"/>
                <w:numId w:val="55"/>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Ostali nepredviđeni poslovi</w:t>
            </w:r>
          </w:p>
        </w:tc>
      </w:tr>
      <w:tr w:rsidR="00C77964" w14:paraId="18ECB606" w14:textId="77777777">
        <w:tc>
          <w:tcPr>
            <w:tcW w:w="458" w:type="dxa"/>
            <w:tcBorders>
              <w:top w:val="single" w:sz="4" w:space="0" w:color="000000"/>
              <w:left w:val="single" w:sz="4" w:space="0" w:color="000000"/>
              <w:bottom w:val="single" w:sz="4" w:space="0" w:color="000000"/>
              <w:right w:val="single" w:sz="4" w:space="0" w:color="000000"/>
            </w:tcBorders>
            <w:shd w:val="clear" w:color="auto" w:fill="DEEBF6"/>
          </w:tcPr>
          <w:p w14:paraId="00001971" w14:textId="77777777" w:rsidR="00C77964" w:rsidRDefault="003474E6">
            <w:pPr>
              <w:rPr>
                <w:rFonts w:ascii="Times New Roman" w:eastAsia="Times New Roman" w:hAnsi="Times New Roman" w:cs="Times New Roman"/>
              </w:rPr>
            </w:pPr>
            <w:r>
              <w:rPr>
                <w:rFonts w:ascii="Times New Roman" w:eastAsia="Times New Roman" w:hAnsi="Times New Roman" w:cs="Times New Roman"/>
              </w:rPr>
              <w:lastRenderedPageBreak/>
              <w:t>5.</w:t>
            </w:r>
          </w:p>
        </w:tc>
        <w:tc>
          <w:tcPr>
            <w:tcW w:w="1842" w:type="dxa"/>
            <w:tcBorders>
              <w:top w:val="single" w:sz="4" w:space="0" w:color="000000"/>
              <w:left w:val="single" w:sz="4" w:space="0" w:color="000000"/>
              <w:bottom w:val="single" w:sz="4" w:space="0" w:color="000000"/>
              <w:right w:val="single" w:sz="4" w:space="0" w:color="000000"/>
            </w:tcBorders>
            <w:shd w:val="clear" w:color="auto" w:fill="DEEBF6"/>
          </w:tcPr>
          <w:p w14:paraId="00001972" w14:textId="77777777" w:rsidR="00C77964" w:rsidRDefault="003474E6">
            <w:pPr>
              <w:rPr>
                <w:rFonts w:ascii="Times New Roman" w:eastAsia="Times New Roman" w:hAnsi="Times New Roman" w:cs="Times New Roman"/>
              </w:rPr>
            </w:pPr>
            <w:r>
              <w:rPr>
                <w:rFonts w:ascii="Times New Roman" w:eastAsia="Times New Roman" w:hAnsi="Times New Roman" w:cs="Times New Roman"/>
              </w:rPr>
              <w:t>Uvođenje pripravnika u rad, napredovanje učitelja i stručnih suradnika</w:t>
            </w:r>
          </w:p>
        </w:tc>
        <w:tc>
          <w:tcPr>
            <w:tcW w:w="410" w:type="dxa"/>
            <w:tcBorders>
              <w:top w:val="single" w:sz="4" w:space="0" w:color="000000"/>
              <w:left w:val="single" w:sz="4" w:space="0" w:color="000000"/>
              <w:bottom w:val="single" w:sz="4" w:space="0" w:color="000000"/>
              <w:right w:val="single" w:sz="4" w:space="0" w:color="000000"/>
            </w:tcBorders>
            <w:shd w:val="clear" w:color="auto" w:fill="DEEBF6"/>
          </w:tcPr>
          <w:p w14:paraId="00001973" w14:textId="77777777" w:rsidR="00C77964" w:rsidRDefault="003474E6">
            <w:pPr>
              <w:rPr>
                <w:rFonts w:ascii="Times New Roman" w:eastAsia="Times New Roman" w:hAnsi="Times New Roman" w:cs="Times New Roman"/>
              </w:rPr>
            </w:pPr>
            <w:r>
              <w:rPr>
                <w:rFonts w:ascii="Times New Roman" w:eastAsia="Times New Roman" w:hAnsi="Times New Roman" w:cs="Times New Roman"/>
              </w:rPr>
              <w:t>1</w:t>
            </w:r>
          </w:p>
        </w:tc>
        <w:tc>
          <w:tcPr>
            <w:tcW w:w="604" w:type="dxa"/>
            <w:tcBorders>
              <w:top w:val="single" w:sz="4" w:space="0" w:color="000000"/>
              <w:left w:val="single" w:sz="4" w:space="0" w:color="000000"/>
              <w:bottom w:val="single" w:sz="4" w:space="0" w:color="000000"/>
              <w:right w:val="single" w:sz="4" w:space="0" w:color="000000"/>
            </w:tcBorders>
            <w:shd w:val="clear" w:color="auto" w:fill="DEEBF6"/>
          </w:tcPr>
          <w:p w14:paraId="00001974" w14:textId="77777777" w:rsidR="00C77964" w:rsidRDefault="003474E6">
            <w:pPr>
              <w:rPr>
                <w:rFonts w:ascii="Times New Roman" w:eastAsia="Times New Roman" w:hAnsi="Times New Roman" w:cs="Times New Roman"/>
              </w:rPr>
            </w:pPr>
            <w:r>
              <w:rPr>
                <w:rFonts w:ascii="Times New Roman" w:eastAsia="Times New Roman" w:hAnsi="Times New Roman" w:cs="Times New Roman"/>
              </w:rPr>
              <w:t>49</w:t>
            </w:r>
          </w:p>
        </w:tc>
        <w:tc>
          <w:tcPr>
            <w:tcW w:w="507" w:type="dxa"/>
            <w:tcBorders>
              <w:top w:val="single" w:sz="4" w:space="0" w:color="000000"/>
              <w:left w:val="single" w:sz="4" w:space="0" w:color="000000"/>
              <w:bottom w:val="single" w:sz="4" w:space="0" w:color="000000"/>
              <w:right w:val="single" w:sz="4" w:space="0" w:color="000000"/>
            </w:tcBorders>
            <w:shd w:val="clear" w:color="auto" w:fill="DEEBF6"/>
          </w:tcPr>
          <w:p w14:paraId="00001975" w14:textId="77777777" w:rsidR="00C77964" w:rsidRDefault="003474E6">
            <w:pPr>
              <w:rPr>
                <w:rFonts w:ascii="Times New Roman" w:eastAsia="Times New Roman" w:hAnsi="Times New Roman" w:cs="Times New Roman"/>
              </w:rPr>
            </w:pPr>
            <w:r>
              <w:rPr>
                <w:rFonts w:ascii="Times New Roman" w:eastAsia="Times New Roman" w:hAnsi="Times New Roman" w:cs="Times New Roman"/>
              </w:rPr>
              <w:t>3</w:t>
            </w:r>
          </w:p>
        </w:tc>
        <w:tc>
          <w:tcPr>
            <w:tcW w:w="507" w:type="dxa"/>
            <w:tcBorders>
              <w:top w:val="single" w:sz="4" w:space="0" w:color="000000"/>
              <w:left w:val="single" w:sz="4" w:space="0" w:color="000000"/>
              <w:bottom w:val="single" w:sz="4" w:space="0" w:color="000000"/>
              <w:right w:val="single" w:sz="4" w:space="0" w:color="000000"/>
            </w:tcBorders>
            <w:shd w:val="clear" w:color="auto" w:fill="DEEBF6"/>
          </w:tcPr>
          <w:p w14:paraId="00001976" w14:textId="77777777" w:rsidR="00C77964" w:rsidRDefault="003474E6">
            <w:pPr>
              <w:rPr>
                <w:rFonts w:ascii="Times New Roman" w:eastAsia="Times New Roman" w:hAnsi="Times New Roman" w:cs="Times New Roman"/>
              </w:rPr>
            </w:pPr>
            <w:r>
              <w:rPr>
                <w:rFonts w:ascii="Times New Roman" w:eastAsia="Times New Roman" w:hAnsi="Times New Roman" w:cs="Times New Roman"/>
              </w:rPr>
              <w:t>6</w:t>
            </w:r>
          </w:p>
        </w:tc>
        <w:tc>
          <w:tcPr>
            <w:tcW w:w="507" w:type="dxa"/>
            <w:tcBorders>
              <w:top w:val="single" w:sz="4" w:space="0" w:color="000000"/>
              <w:left w:val="single" w:sz="4" w:space="0" w:color="000000"/>
              <w:bottom w:val="single" w:sz="4" w:space="0" w:color="000000"/>
              <w:right w:val="single" w:sz="4" w:space="0" w:color="000000"/>
            </w:tcBorders>
            <w:shd w:val="clear" w:color="auto" w:fill="DEEBF6"/>
          </w:tcPr>
          <w:p w14:paraId="00001977" w14:textId="77777777" w:rsidR="00C77964" w:rsidRDefault="003474E6">
            <w:pPr>
              <w:rPr>
                <w:rFonts w:ascii="Times New Roman" w:eastAsia="Times New Roman" w:hAnsi="Times New Roman" w:cs="Times New Roman"/>
              </w:rPr>
            </w:pPr>
            <w:r>
              <w:rPr>
                <w:rFonts w:ascii="Times New Roman" w:eastAsia="Times New Roman" w:hAnsi="Times New Roman" w:cs="Times New Roman"/>
              </w:rPr>
              <w:t>4</w:t>
            </w:r>
          </w:p>
        </w:tc>
        <w:tc>
          <w:tcPr>
            <w:tcW w:w="507" w:type="dxa"/>
            <w:tcBorders>
              <w:top w:val="single" w:sz="4" w:space="0" w:color="000000"/>
              <w:left w:val="single" w:sz="4" w:space="0" w:color="000000"/>
              <w:bottom w:val="single" w:sz="4" w:space="0" w:color="000000"/>
              <w:right w:val="single" w:sz="4" w:space="0" w:color="000000"/>
            </w:tcBorders>
            <w:shd w:val="clear" w:color="auto" w:fill="DEEBF6"/>
          </w:tcPr>
          <w:p w14:paraId="00001978" w14:textId="77777777" w:rsidR="00C77964" w:rsidRDefault="003474E6">
            <w:pPr>
              <w:rPr>
                <w:rFonts w:ascii="Times New Roman" w:eastAsia="Times New Roman" w:hAnsi="Times New Roman" w:cs="Times New Roman"/>
              </w:rPr>
            </w:pPr>
            <w:r>
              <w:rPr>
                <w:rFonts w:ascii="Times New Roman" w:eastAsia="Times New Roman" w:hAnsi="Times New Roman" w:cs="Times New Roman"/>
              </w:rPr>
              <w:t>5</w:t>
            </w:r>
          </w:p>
        </w:tc>
        <w:tc>
          <w:tcPr>
            <w:tcW w:w="507" w:type="dxa"/>
            <w:tcBorders>
              <w:top w:val="single" w:sz="4" w:space="0" w:color="000000"/>
              <w:left w:val="single" w:sz="4" w:space="0" w:color="000000"/>
              <w:bottom w:val="single" w:sz="4" w:space="0" w:color="000000"/>
              <w:right w:val="single" w:sz="4" w:space="0" w:color="000000"/>
            </w:tcBorders>
            <w:shd w:val="clear" w:color="auto" w:fill="DEEBF6"/>
          </w:tcPr>
          <w:p w14:paraId="00001979" w14:textId="77777777" w:rsidR="00C77964" w:rsidRDefault="003474E6">
            <w:pPr>
              <w:rPr>
                <w:rFonts w:ascii="Times New Roman" w:eastAsia="Times New Roman" w:hAnsi="Times New Roman" w:cs="Times New Roman"/>
              </w:rPr>
            </w:pPr>
            <w:r>
              <w:rPr>
                <w:rFonts w:ascii="Times New Roman" w:eastAsia="Times New Roman" w:hAnsi="Times New Roman" w:cs="Times New Roman"/>
              </w:rPr>
              <w:t>6</w:t>
            </w:r>
          </w:p>
        </w:tc>
        <w:tc>
          <w:tcPr>
            <w:tcW w:w="507" w:type="dxa"/>
            <w:tcBorders>
              <w:top w:val="single" w:sz="4" w:space="0" w:color="000000"/>
              <w:left w:val="single" w:sz="4" w:space="0" w:color="000000"/>
              <w:bottom w:val="single" w:sz="4" w:space="0" w:color="000000"/>
              <w:right w:val="single" w:sz="4" w:space="0" w:color="000000"/>
            </w:tcBorders>
            <w:shd w:val="clear" w:color="auto" w:fill="DEEBF6"/>
          </w:tcPr>
          <w:p w14:paraId="0000197A" w14:textId="77777777" w:rsidR="00C77964" w:rsidRDefault="003474E6">
            <w:pPr>
              <w:rPr>
                <w:rFonts w:ascii="Times New Roman" w:eastAsia="Times New Roman" w:hAnsi="Times New Roman" w:cs="Times New Roman"/>
              </w:rPr>
            </w:pPr>
            <w:r>
              <w:rPr>
                <w:rFonts w:ascii="Times New Roman" w:eastAsia="Times New Roman" w:hAnsi="Times New Roman" w:cs="Times New Roman"/>
              </w:rPr>
              <w:t>5</w:t>
            </w:r>
          </w:p>
        </w:tc>
        <w:tc>
          <w:tcPr>
            <w:tcW w:w="507" w:type="dxa"/>
            <w:tcBorders>
              <w:top w:val="single" w:sz="4" w:space="0" w:color="000000"/>
              <w:left w:val="single" w:sz="4" w:space="0" w:color="000000"/>
              <w:bottom w:val="single" w:sz="4" w:space="0" w:color="000000"/>
              <w:right w:val="single" w:sz="4" w:space="0" w:color="000000"/>
            </w:tcBorders>
            <w:shd w:val="clear" w:color="auto" w:fill="DEEBF6"/>
          </w:tcPr>
          <w:p w14:paraId="0000197B" w14:textId="77777777" w:rsidR="00C77964" w:rsidRDefault="003474E6">
            <w:pPr>
              <w:rPr>
                <w:rFonts w:ascii="Times New Roman" w:eastAsia="Times New Roman" w:hAnsi="Times New Roman" w:cs="Times New Roman"/>
              </w:rPr>
            </w:pPr>
            <w:r>
              <w:rPr>
                <w:rFonts w:ascii="Times New Roman" w:eastAsia="Times New Roman" w:hAnsi="Times New Roman" w:cs="Times New Roman"/>
              </w:rPr>
              <w:t>5</w:t>
            </w:r>
          </w:p>
        </w:tc>
        <w:tc>
          <w:tcPr>
            <w:tcW w:w="507" w:type="dxa"/>
            <w:tcBorders>
              <w:top w:val="single" w:sz="4" w:space="0" w:color="000000"/>
              <w:left w:val="single" w:sz="4" w:space="0" w:color="000000"/>
              <w:bottom w:val="single" w:sz="4" w:space="0" w:color="000000"/>
              <w:right w:val="single" w:sz="4" w:space="0" w:color="000000"/>
            </w:tcBorders>
            <w:shd w:val="clear" w:color="auto" w:fill="DEEBF6"/>
          </w:tcPr>
          <w:p w14:paraId="0000197C" w14:textId="77777777" w:rsidR="00C77964" w:rsidRDefault="003474E6">
            <w:pPr>
              <w:rPr>
                <w:rFonts w:ascii="Times New Roman" w:eastAsia="Times New Roman" w:hAnsi="Times New Roman" w:cs="Times New Roman"/>
              </w:rPr>
            </w:pPr>
            <w:r>
              <w:rPr>
                <w:rFonts w:ascii="Times New Roman" w:eastAsia="Times New Roman" w:hAnsi="Times New Roman" w:cs="Times New Roman"/>
              </w:rPr>
              <w:t>5</w:t>
            </w:r>
          </w:p>
        </w:tc>
        <w:tc>
          <w:tcPr>
            <w:tcW w:w="507" w:type="dxa"/>
            <w:tcBorders>
              <w:top w:val="single" w:sz="4" w:space="0" w:color="000000"/>
              <w:left w:val="single" w:sz="4" w:space="0" w:color="000000"/>
              <w:bottom w:val="single" w:sz="4" w:space="0" w:color="000000"/>
              <w:right w:val="single" w:sz="4" w:space="0" w:color="000000"/>
            </w:tcBorders>
            <w:shd w:val="clear" w:color="auto" w:fill="DEEBF6"/>
          </w:tcPr>
          <w:p w14:paraId="0000197D" w14:textId="77777777" w:rsidR="00C77964" w:rsidRDefault="003474E6">
            <w:pPr>
              <w:rPr>
                <w:rFonts w:ascii="Times New Roman" w:eastAsia="Times New Roman" w:hAnsi="Times New Roman" w:cs="Times New Roman"/>
              </w:rPr>
            </w:pPr>
            <w:r>
              <w:rPr>
                <w:rFonts w:ascii="Times New Roman" w:eastAsia="Times New Roman" w:hAnsi="Times New Roman" w:cs="Times New Roman"/>
              </w:rPr>
              <w:t>4</w:t>
            </w:r>
          </w:p>
        </w:tc>
        <w:tc>
          <w:tcPr>
            <w:tcW w:w="507" w:type="dxa"/>
            <w:tcBorders>
              <w:top w:val="single" w:sz="4" w:space="0" w:color="000000"/>
              <w:left w:val="single" w:sz="4" w:space="0" w:color="000000"/>
              <w:bottom w:val="single" w:sz="4" w:space="0" w:color="000000"/>
              <w:right w:val="single" w:sz="4" w:space="0" w:color="000000"/>
            </w:tcBorders>
            <w:shd w:val="clear" w:color="auto" w:fill="DEEBF6"/>
          </w:tcPr>
          <w:p w14:paraId="0000197E" w14:textId="77777777" w:rsidR="00C77964" w:rsidRDefault="003474E6">
            <w:pPr>
              <w:rPr>
                <w:rFonts w:ascii="Times New Roman" w:eastAsia="Times New Roman" w:hAnsi="Times New Roman" w:cs="Times New Roman"/>
              </w:rPr>
            </w:pPr>
            <w:r>
              <w:rPr>
                <w:rFonts w:ascii="Times New Roman" w:eastAsia="Times New Roman" w:hAnsi="Times New Roman" w:cs="Times New Roman"/>
              </w:rPr>
              <w:t>4</w:t>
            </w:r>
          </w:p>
        </w:tc>
        <w:tc>
          <w:tcPr>
            <w:tcW w:w="410" w:type="dxa"/>
            <w:tcBorders>
              <w:top w:val="single" w:sz="4" w:space="0" w:color="000000"/>
              <w:left w:val="single" w:sz="4" w:space="0" w:color="000000"/>
              <w:bottom w:val="single" w:sz="4" w:space="0" w:color="000000"/>
              <w:right w:val="single" w:sz="4" w:space="0" w:color="000000"/>
            </w:tcBorders>
            <w:shd w:val="clear" w:color="auto" w:fill="DEEBF6"/>
          </w:tcPr>
          <w:p w14:paraId="0000197F" w14:textId="77777777" w:rsidR="00C77964" w:rsidRDefault="003474E6">
            <w:pPr>
              <w:rPr>
                <w:rFonts w:ascii="Times New Roman" w:eastAsia="Times New Roman" w:hAnsi="Times New Roman" w:cs="Times New Roman"/>
              </w:rPr>
            </w:pPr>
            <w:r>
              <w:rPr>
                <w:rFonts w:ascii="Times New Roman" w:eastAsia="Times New Roman" w:hAnsi="Times New Roman" w:cs="Times New Roman"/>
              </w:rPr>
              <w:t>0</w:t>
            </w:r>
          </w:p>
        </w:tc>
        <w:tc>
          <w:tcPr>
            <w:tcW w:w="410" w:type="dxa"/>
            <w:tcBorders>
              <w:top w:val="single" w:sz="4" w:space="0" w:color="000000"/>
              <w:left w:val="single" w:sz="4" w:space="0" w:color="000000"/>
              <w:bottom w:val="single" w:sz="4" w:space="0" w:color="000000"/>
              <w:right w:val="single" w:sz="4" w:space="0" w:color="000000"/>
            </w:tcBorders>
            <w:shd w:val="clear" w:color="auto" w:fill="DEEBF6"/>
          </w:tcPr>
          <w:p w14:paraId="00001980" w14:textId="77777777" w:rsidR="00C77964" w:rsidRDefault="003474E6">
            <w:pPr>
              <w:rPr>
                <w:rFonts w:ascii="Times New Roman" w:eastAsia="Times New Roman" w:hAnsi="Times New Roman" w:cs="Times New Roman"/>
              </w:rPr>
            </w:pPr>
            <w:r>
              <w:rPr>
                <w:rFonts w:ascii="Times New Roman" w:eastAsia="Times New Roman" w:hAnsi="Times New Roman" w:cs="Times New Roman"/>
              </w:rPr>
              <w:t>2</w:t>
            </w:r>
          </w:p>
        </w:tc>
      </w:tr>
      <w:tr w:rsidR="00C77964" w14:paraId="4C0FB6D5" w14:textId="77777777">
        <w:tc>
          <w:tcPr>
            <w:tcW w:w="458" w:type="dxa"/>
            <w:tcBorders>
              <w:top w:val="single" w:sz="4" w:space="0" w:color="000000"/>
              <w:left w:val="single" w:sz="4" w:space="0" w:color="000000"/>
              <w:bottom w:val="single" w:sz="4" w:space="0" w:color="000000"/>
              <w:right w:val="single" w:sz="4" w:space="0" w:color="000000"/>
            </w:tcBorders>
          </w:tcPr>
          <w:p w14:paraId="00001981" w14:textId="77777777" w:rsidR="00C77964" w:rsidRDefault="00C77964">
            <w:pPr>
              <w:rPr>
                <w:rFonts w:ascii="Times New Roman" w:eastAsia="Times New Roman" w:hAnsi="Times New Roman" w:cs="Times New Roman"/>
              </w:rPr>
            </w:pPr>
          </w:p>
        </w:tc>
        <w:tc>
          <w:tcPr>
            <w:tcW w:w="8746" w:type="dxa"/>
            <w:gridSpan w:val="15"/>
            <w:tcBorders>
              <w:top w:val="single" w:sz="4" w:space="0" w:color="000000"/>
              <w:left w:val="single" w:sz="4" w:space="0" w:color="000000"/>
              <w:bottom w:val="single" w:sz="4" w:space="0" w:color="000000"/>
              <w:right w:val="single" w:sz="4" w:space="0" w:color="000000"/>
            </w:tcBorders>
          </w:tcPr>
          <w:p w14:paraId="00001982" w14:textId="77777777" w:rsidR="00C77964" w:rsidRDefault="003474E6">
            <w:pPr>
              <w:numPr>
                <w:ilvl w:val="0"/>
                <w:numId w:val="56"/>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Uvođenje pripravnika u odgojno- obrazovni rad</w:t>
            </w:r>
          </w:p>
          <w:p w14:paraId="00001983" w14:textId="77777777" w:rsidR="00C77964" w:rsidRDefault="003474E6">
            <w:pPr>
              <w:numPr>
                <w:ilvl w:val="0"/>
                <w:numId w:val="56"/>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Poslovi oko napredovanja učitelja i stručnih suradnika</w:t>
            </w:r>
          </w:p>
          <w:p w14:paraId="00001984" w14:textId="77777777" w:rsidR="00C77964" w:rsidRDefault="003474E6">
            <w:pPr>
              <w:numPr>
                <w:ilvl w:val="0"/>
                <w:numId w:val="56"/>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Ostali nepredviđeni poslovi</w:t>
            </w:r>
          </w:p>
        </w:tc>
      </w:tr>
      <w:tr w:rsidR="00C77964" w14:paraId="11E5DB21" w14:textId="77777777">
        <w:tc>
          <w:tcPr>
            <w:tcW w:w="458" w:type="dxa"/>
            <w:tcBorders>
              <w:top w:val="single" w:sz="4" w:space="0" w:color="000000"/>
              <w:left w:val="single" w:sz="4" w:space="0" w:color="000000"/>
              <w:bottom w:val="single" w:sz="4" w:space="0" w:color="000000"/>
              <w:right w:val="single" w:sz="4" w:space="0" w:color="000000"/>
            </w:tcBorders>
            <w:shd w:val="clear" w:color="auto" w:fill="DEEBF6"/>
          </w:tcPr>
          <w:p w14:paraId="00001993" w14:textId="77777777" w:rsidR="00C77964" w:rsidRDefault="003474E6">
            <w:pPr>
              <w:rPr>
                <w:rFonts w:ascii="Times New Roman" w:eastAsia="Times New Roman" w:hAnsi="Times New Roman" w:cs="Times New Roman"/>
              </w:rPr>
            </w:pPr>
            <w:r>
              <w:rPr>
                <w:rFonts w:ascii="Times New Roman" w:eastAsia="Times New Roman" w:hAnsi="Times New Roman" w:cs="Times New Roman"/>
              </w:rPr>
              <w:t>6.</w:t>
            </w:r>
          </w:p>
        </w:tc>
        <w:tc>
          <w:tcPr>
            <w:tcW w:w="1842" w:type="dxa"/>
            <w:tcBorders>
              <w:top w:val="single" w:sz="4" w:space="0" w:color="000000"/>
              <w:left w:val="single" w:sz="4" w:space="0" w:color="000000"/>
              <w:bottom w:val="single" w:sz="4" w:space="0" w:color="000000"/>
              <w:right w:val="single" w:sz="4" w:space="0" w:color="000000"/>
            </w:tcBorders>
            <w:shd w:val="clear" w:color="auto" w:fill="DEEBF6"/>
          </w:tcPr>
          <w:p w14:paraId="00001994" w14:textId="77777777" w:rsidR="00C77964" w:rsidRDefault="003474E6">
            <w:pPr>
              <w:rPr>
                <w:rFonts w:ascii="Times New Roman" w:eastAsia="Times New Roman" w:hAnsi="Times New Roman" w:cs="Times New Roman"/>
              </w:rPr>
            </w:pPr>
            <w:r>
              <w:rPr>
                <w:rFonts w:ascii="Times New Roman" w:eastAsia="Times New Roman" w:hAnsi="Times New Roman" w:cs="Times New Roman"/>
              </w:rPr>
              <w:t>Osobno pedagoško, didaktično i stručno usavršavanje</w:t>
            </w:r>
          </w:p>
        </w:tc>
        <w:tc>
          <w:tcPr>
            <w:tcW w:w="410" w:type="dxa"/>
            <w:tcBorders>
              <w:top w:val="single" w:sz="4" w:space="0" w:color="000000"/>
              <w:left w:val="single" w:sz="4" w:space="0" w:color="000000"/>
              <w:bottom w:val="single" w:sz="4" w:space="0" w:color="000000"/>
              <w:right w:val="single" w:sz="4" w:space="0" w:color="000000"/>
            </w:tcBorders>
            <w:shd w:val="clear" w:color="auto" w:fill="DEEBF6"/>
          </w:tcPr>
          <w:p w14:paraId="00001995" w14:textId="77777777" w:rsidR="00C77964" w:rsidRDefault="003474E6">
            <w:pPr>
              <w:rPr>
                <w:rFonts w:ascii="Times New Roman" w:eastAsia="Times New Roman" w:hAnsi="Times New Roman" w:cs="Times New Roman"/>
              </w:rPr>
            </w:pPr>
            <w:r>
              <w:rPr>
                <w:rFonts w:ascii="Times New Roman" w:eastAsia="Times New Roman" w:hAnsi="Times New Roman" w:cs="Times New Roman"/>
              </w:rPr>
              <w:t>3</w:t>
            </w:r>
          </w:p>
        </w:tc>
        <w:tc>
          <w:tcPr>
            <w:tcW w:w="604" w:type="dxa"/>
            <w:tcBorders>
              <w:top w:val="single" w:sz="4" w:space="0" w:color="000000"/>
              <w:left w:val="single" w:sz="4" w:space="0" w:color="000000"/>
              <w:bottom w:val="single" w:sz="4" w:space="0" w:color="000000"/>
              <w:right w:val="single" w:sz="4" w:space="0" w:color="000000"/>
            </w:tcBorders>
            <w:shd w:val="clear" w:color="auto" w:fill="DEEBF6"/>
          </w:tcPr>
          <w:p w14:paraId="00001996" w14:textId="77777777" w:rsidR="00C77964" w:rsidRDefault="003474E6">
            <w:pPr>
              <w:rPr>
                <w:rFonts w:ascii="Times New Roman" w:eastAsia="Times New Roman" w:hAnsi="Times New Roman" w:cs="Times New Roman"/>
              </w:rPr>
            </w:pPr>
            <w:r>
              <w:rPr>
                <w:rFonts w:ascii="Times New Roman" w:eastAsia="Times New Roman" w:hAnsi="Times New Roman" w:cs="Times New Roman"/>
              </w:rPr>
              <w:t>135</w:t>
            </w:r>
          </w:p>
        </w:tc>
        <w:tc>
          <w:tcPr>
            <w:tcW w:w="507" w:type="dxa"/>
            <w:tcBorders>
              <w:top w:val="single" w:sz="4" w:space="0" w:color="000000"/>
              <w:left w:val="single" w:sz="4" w:space="0" w:color="000000"/>
              <w:bottom w:val="single" w:sz="4" w:space="0" w:color="000000"/>
              <w:right w:val="single" w:sz="4" w:space="0" w:color="000000"/>
            </w:tcBorders>
            <w:shd w:val="clear" w:color="auto" w:fill="DEEBF6"/>
          </w:tcPr>
          <w:p w14:paraId="00001997" w14:textId="77777777" w:rsidR="00C77964" w:rsidRDefault="003474E6">
            <w:pPr>
              <w:rPr>
                <w:rFonts w:ascii="Times New Roman" w:eastAsia="Times New Roman" w:hAnsi="Times New Roman" w:cs="Times New Roman"/>
              </w:rPr>
            </w:pPr>
            <w:r>
              <w:rPr>
                <w:rFonts w:ascii="Times New Roman" w:eastAsia="Times New Roman" w:hAnsi="Times New Roman" w:cs="Times New Roman"/>
              </w:rPr>
              <w:t>2</w:t>
            </w:r>
          </w:p>
        </w:tc>
        <w:tc>
          <w:tcPr>
            <w:tcW w:w="507" w:type="dxa"/>
            <w:tcBorders>
              <w:top w:val="single" w:sz="4" w:space="0" w:color="000000"/>
              <w:left w:val="single" w:sz="4" w:space="0" w:color="000000"/>
              <w:bottom w:val="single" w:sz="4" w:space="0" w:color="000000"/>
              <w:right w:val="single" w:sz="4" w:space="0" w:color="000000"/>
            </w:tcBorders>
            <w:shd w:val="clear" w:color="auto" w:fill="DEEBF6"/>
          </w:tcPr>
          <w:p w14:paraId="00001998" w14:textId="77777777" w:rsidR="00C77964" w:rsidRDefault="003474E6">
            <w:pPr>
              <w:rPr>
                <w:rFonts w:ascii="Times New Roman" w:eastAsia="Times New Roman" w:hAnsi="Times New Roman" w:cs="Times New Roman"/>
              </w:rPr>
            </w:pPr>
            <w:r>
              <w:rPr>
                <w:rFonts w:ascii="Times New Roman" w:eastAsia="Times New Roman" w:hAnsi="Times New Roman" w:cs="Times New Roman"/>
              </w:rPr>
              <w:t>17</w:t>
            </w:r>
          </w:p>
        </w:tc>
        <w:tc>
          <w:tcPr>
            <w:tcW w:w="507" w:type="dxa"/>
            <w:tcBorders>
              <w:top w:val="single" w:sz="4" w:space="0" w:color="000000"/>
              <w:left w:val="single" w:sz="4" w:space="0" w:color="000000"/>
              <w:bottom w:val="single" w:sz="4" w:space="0" w:color="000000"/>
              <w:right w:val="single" w:sz="4" w:space="0" w:color="000000"/>
            </w:tcBorders>
            <w:shd w:val="clear" w:color="auto" w:fill="DEEBF6"/>
          </w:tcPr>
          <w:p w14:paraId="00001999" w14:textId="77777777" w:rsidR="00C77964" w:rsidRDefault="003474E6">
            <w:pPr>
              <w:rPr>
                <w:rFonts w:ascii="Times New Roman" w:eastAsia="Times New Roman" w:hAnsi="Times New Roman" w:cs="Times New Roman"/>
              </w:rPr>
            </w:pPr>
            <w:r>
              <w:rPr>
                <w:rFonts w:ascii="Times New Roman" w:eastAsia="Times New Roman" w:hAnsi="Times New Roman" w:cs="Times New Roman"/>
              </w:rPr>
              <w:t>24</w:t>
            </w:r>
          </w:p>
        </w:tc>
        <w:tc>
          <w:tcPr>
            <w:tcW w:w="507" w:type="dxa"/>
            <w:tcBorders>
              <w:top w:val="single" w:sz="4" w:space="0" w:color="000000"/>
              <w:left w:val="single" w:sz="4" w:space="0" w:color="000000"/>
              <w:bottom w:val="single" w:sz="4" w:space="0" w:color="000000"/>
              <w:right w:val="single" w:sz="4" w:space="0" w:color="000000"/>
            </w:tcBorders>
            <w:shd w:val="clear" w:color="auto" w:fill="DEEBF6"/>
          </w:tcPr>
          <w:p w14:paraId="0000199A" w14:textId="77777777" w:rsidR="00C77964" w:rsidRDefault="003474E6">
            <w:pPr>
              <w:rPr>
                <w:rFonts w:ascii="Times New Roman" w:eastAsia="Times New Roman" w:hAnsi="Times New Roman" w:cs="Times New Roman"/>
              </w:rPr>
            </w:pPr>
            <w:r>
              <w:rPr>
                <w:rFonts w:ascii="Times New Roman" w:eastAsia="Times New Roman" w:hAnsi="Times New Roman" w:cs="Times New Roman"/>
              </w:rPr>
              <w:t>11</w:t>
            </w:r>
          </w:p>
        </w:tc>
        <w:tc>
          <w:tcPr>
            <w:tcW w:w="507" w:type="dxa"/>
            <w:tcBorders>
              <w:top w:val="single" w:sz="4" w:space="0" w:color="000000"/>
              <w:left w:val="single" w:sz="4" w:space="0" w:color="000000"/>
              <w:bottom w:val="single" w:sz="4" w:space="0" w:color="000000"/>
              <w:right w:val="single" w:sz="4" w:space="0" w:color="000000"/>
            </w:tcBorders>
            <w:shd w:val="clear" w:color="auto" w:fill="DEEBF6"/>
          </w:tcPr>
          <w:p w14:paraId="0000199B" w14:textId="77777777" w:rsidR="00C77964" w:rsidRDefault="003474E6">
            <w:pPr>
              <w:rPr>
                <w:rFonts w:ascii="Times New Roman" w:eastAsia="Times New Roman" w:hAnsi="Times New Roman" w:cs="Times New Roman"/>
              </w:rPr>
            </w:pPr>
            <w:r>
              <w:rPr>
                <w:rFonts w:ascii="Times New Roman" w:eastAsia="Times New Roman" w:hAnsi="Times New Roman" w:cs="Times New Roman"/>
              </w:rPr>
              <w:t>9</w:t>
            </w:r>
          </w:p>
        </w:tc>
        <w:tc>
          <w:tcPr>
            <w:tcW w:w="507" w:type="dxa"/>
            <w:tcBorders>
              <w:top w:val="single" w:sz="4" w:space="0" w:color="000000"/>
              <w:left w:val="single" w:sz="4" w:space="0" w:color="000000"/>
              <w:bottom w:val="single" w:sz="4" w:space="0" w:color="000000"/>
              <w:right w:val="single" w:sz="4" w:space="0" w:color="000000"/>
            </w:tcBorders>
            <w:shd w:val="clear" w:color="auto" w:fill="DEEBF6"/>
          </w:tcPr>
          <w:p w14:paraId="0000199C" w14:textId="77777777" w:rsidR="00C77964" w:rsidRDefault="003474E6">
            <w:pPr>
              <w:rPr>
                <w:rFonts w:ascii="Times New Roman" w:eastAsia="Times New Roman" w:hAnsi="Times New Roman" w:cs="Times New Roman"/>
              </w:rPr>
            </w:pPr>
            <w:r>
              <w:rPr>
                <w:rFonts w:ascii="Times New Roman" w:eastAsia="Times New Roman" w:hAnsi="Times New Roman" w:cs="Times New Roman"/>
              </w:rPr>
              <w:t>6</w:t>
            </w:r>
          </w:p>
        </w:tc>
        <w:tc>
          <w:tcPr>
            <w:tcW w:w="507" w:type="dxa"/>
            <w:tcBorders>
              <w:top w:val="single" w:sz="4" w:space="0" w:color="000000"/>
              <w:left w:val="single" w:sz="4" w:space="0" w:color="000000"/>
              <w:bottom w:val="single" w:sz="4" w:space="0" w:color="000000"/>
              <w:right w:val="single" w:sz="4" w:space="0" w:color="000000"/>
            </w:tcBorders>
            <w:shd w:val="clear" w:color="auto" w:fill="DEEBF6"/>
          </w:tcPr>
          <w:p w14:paraId="0000199D" w14:textId="77777777" w:rsidR="00C77964" w:rsidRDefault="003474E6">
            <w:pPr>
              <w:rPr>
                <w:rFonts w:ascii="Times New Roman" w:eastAsia="Times New Roman" w:hAnsi="Times New Roman" w:cs="Times New Roman"/>
              </w:rPr>
            </w:pPr>
            <w:r>
              <w:rPr>
                <w:rFonts w:ascii="Times New Roman" w:eastAsia="Times New Roman" w:hAnsi="Times New Roman" w:cs="Times New Roman"/>
              </w:rPr>
              <w:t>16</w:t>
            </w:r>
          </w:p>
        </w:tc>
        <w:tc>
          <w:tcPr>
            <w:tcW w:w="507" w:type="dxa"/>
            <w:tcBorders>
              <w:top w:val="single" w:sz="4" w:space="0" w:color="000000"/>
              <w:left w:val="single" w:sz="4" w:space="0" w:color="000000"/>
              <w:bottom w:val="single" w:sz="4" w:space="0" w:color="000000"/>
              <w:right w:val="single" w:sz="4" w:space="0" w:color="000000"/>
            </w:tcBorders>
            <w:shd w:val="clear" w:color="auto" w:fill="DEEBF6"/>
          </w:tcPr>
          <w:p w14:paraId="0000199E" w14:textId="77777777" w:rsidR="00C77964" w:rsidRDefault="003474E6">
            <w:pPr>
              <w:rPr>
                <w:rFonts w:ascii="Times New Roman" w:eastAsia="Times New Roman" w:hAnsi="Times New Roman" w:cs="Times New Roman"/>
              </w:rPr>
            </w:pPr>
            <w:r>
              <w:rPr>
                <w:rFonts w:ascii="Times New Roman" w:eastAsia="Times New Roman" w:hAnsi="Times New Roman" w:cs="Times New Roman"/>
              </w:rPr>
              <w:t>19</w:t>
            </w:r>
          </w:p>
        </w:tc>
        <w:tc>
          <w:tcPr>
            <w:tcW w:w="507" w:type="dxa"/>
            <w:tcBorders>
              <w:top w:val="single" w:sz="4" w:space="0" w:color="000000"/>
              <w:left w:val="single" w:sz="4" w:space="0" w:color="000000"/>
              <w:bottom w:val="single" w:sz="4" w:space="0" w:color="000000"/>
              <w:right w:val="single" w:sz="4" w:space="0" w:color="000000"/>
            </w:tcBorders>
            <w:shd w:val="clear" w:color="auto" w:fill="DEEBF6"/>
          </w:tcPr>
          <w:p w14:paraId="0000199F" w14:textId="77777777" w:rsidR="00C77964" w:rsidRDefault="003474E6">
            <w:pPr>
              <w:rPr>
                <w:rFonts w:ascii="Times New Roman" w:eastAsia="Times New Roman" w:hAnsi="Times New Roman" w:cs="Times New Roman"/>
              </w:rPr>
            </w:pPr>
            <w:r>
              <w:rPr>
                <w:rFonts w:ascii="Times New Roman" w:eastAsia="Times New Roman" w:hAnsi="Times New Roman" w:cs="Times New Roman"/>
              </w:rPr>
              <w:t>13</w:t>
            </w:r>
          </w:p>
        </w:tc>
        <w:tc>
          <w:tcPr>
            <w:tcW w:w="507" w:type="dxa"/>
            <w:tcBorders>
              <w:top w:val="single" w:sz="4" w:space="0" w:color="000000"/>
              <w:left w:val="single" w:sz="4" w:space="0" w:color="000000"/>
              <w:bottom w:val="single" w:sz="4" w:space="0" w:color="000000"/>
              <w:right w:val="single" w:sz="4" w:space="0" w:color="000000"/>
            </w:tcBorders>
            <w:shd w:val="clear" w:color="auto" w:fill="DEEBF6"/>
          </w:tcPr>
          <w:p w14:paraId="000019A0" w14:textId="77777777" w:rsidR="00C77964" w:rsidRDefault="003474E6">
            <w:pPr>
              <w:rPr>
                <w:rFonts w:ascii="Times New Roman" w:eastAsia="Times New Roman" w:hAnsi="Times New Roman" w:cs="Times New Roman"/>
              </w:rPr>
            </w:pPr>
            <w:r>
              <w:rPr>
                <w:rFonts w:ascii="Times New Roman" w:eastAsia="Times New Roman" w:hAnsi="Times New Roman" w:cs="Times New Roman"/>
              </w:rPr>
              <w:t>11</w:t>
            </w:r>
          </w:p>
        </w:tc>
        <w:tc>
          <w:tcPr>
            <w:tcW w:w="410" w:type="dxa"/>
            <w:tcBorders>
              <w:top w:val="single" w:sz="4" w:space="0" w:color="000000"/>
              <w:left w:val="single" w:sz="4" w:space="0" w:color="000000"/>
              <w:bottom w:val="single" w:sz="4" w:space="0" w:color="000000"/>
              <w:right w:val="single" w:sz="4" w:space="0" w:color="000000"/>
            </w:tcBorders>
            <w:shd w:val="clear" w:color="auto" w:fill="DEEBF6"/>
          </w:tcPr>
          <w:p w14:paraId="000019A1" w14:textId="77777777" w:rsidR="00C77964" w:rsidRDefault="003474E6">
            <w:pPr>
              <w:rPr>
                <w:rFonts w:ascii="Times New Roman" w:eastAsia="Times New Roman" w:hAnsi="Times New Roman" w:cs="Times New Roman"/>
              </w:rPr>
            </w:pPr>
            <w:r>
              <w:rPr>
                <w:rFonts w:ascii="Times New Roman" w:eastAsia="Times New Roman" w:hAnsi="Times New Roman" w:cs="Times New Roman"/>
              </w:rPr>
              <w:t>4</w:t>
            </w:r>
          </w:p>
        </w:tc>
        <w:tc>
          <w:tcPr>
            <w:tcW w:w="410" w:type="dxa"/>
            <w:tcBorders>
              <w:top w:val="single" w:sz="4" w:space="0" w:color="000000"/>
              <w:left w:val="single" w:sz="4" w:space="0" w:color="000000"/>
              <w:bottom w:val="single" w:sz="4" w:space="0" w:color="000000"/>
              <w:right w:val="single" w:sz="4" w:space="0" w:color="000000"/>
            </w:tcBorders>
            <w:shd w:val="clear" w:color="auto" w:fill="DEEBF6"/>
          </w:tcPr>
          <w:p w14:paraId="000019A2" w14:textId="77777777" w:rsidR="00C77964" w:rsidRDefault="003474E6">
            <w:pPr>
              <w:rPr>
                <w:rFonts w:ascii="Times New Roman" w:eastAsia="Times New Roman" w:hAnsi="Times New Roman" w:cs="Times New Roman"/>
              </w:rPr>
            </w:pPr>
            <w:r>
              <w:rPr>
                <w:rFonts w:ascii="Times New Roman" w:eastAsia="Times New Roman" w:hAnsi="Times New Roman" w:cs="Times New Roman"/>
              </w:rPr>
              <w:t>3</w:t>
            </w:r>
          </w:p>
        </w:tc>
      </w:tr>
      <w:tr w:rsidR="00C77964" w14:paraId="3A143AFC" w14:textId="77777777">
        <w:tc>
          <w:tcPr>
            <w:tcW w:w="458" w:type="dxa"/>
            <w:tcBorders>
              <w:top w:val="single" w:sz="4" w:space="0" w:color="000000"/>
              <w:left w:val="single" w:sz="4" w:space="0" w:color="000000"/>
              <w:bottom w:val="single" w:sz="4" w:space="0" w:color="000000"/>
              <w:right w:val="single" w:sz="4" w:space="0" w:color="000000"/>
            </w:tcBorders>
          </w:tcPr>
          <w:p w14:paraId="000019A3" w14:textId="77777777" w:rsidR="00C77964" w:rsidRDefault="00C77964">
            <w:pPr>
              <w:rPr>
                <w:rFonts w:ascii="Times New Roman" w:eastAsia="Times New Roman" w:hAnsi="Times New Roman" w:cs="Times New Roman"/>
              </w:rPr>
            </w:pPr>
          </w:p>
        </w:tc>
        <w:tc>
          <w:tcPr>
            <w:tcW w:w="8746" w:type="dxa"/>
            <w:gridSpan w:val="15"/>
            <w:tcBorders>
              <w:top w:val="single" w:sz="4" w:space="0" w:color="000000"/>
              <w:left w:val="single" w:sz="4" w:space="0" w:color="000000"/>
              <w:bottom w:val="single" w:sz="4" w:space="0" w:color="000000"/>
              <w:right w:val="single" w:sz="4" w:space="0" w:color="000000"/>
            </w:tcBorders>
          </w:tcPr>
          <w:p w14:paraId="000019A4" w14:textId="77777777" w:rsidR="00C77964" w:rsidRDefault="003474E6">
            <w:pPr>
              <w:numPr>
                <w:ilvl w:val="0"/>
                <w:numId w:val="57"/>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Stručno usavršavanje u matičnoj ustanovi</w:t>
            </w:r>
          </w:p>
          <w:p w14:paraId="000019A5" w14:textId="77777777" w:rsidR="00C77964" w:rsidRDefault="003474E6">
            <w:pPr>
              <w:numPr>
                <w:ilvl w:val="0"/>
                <w:numId w:val="57"/>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Seminari i stručni skupovi u organizaciji MZOM-a, AZOO-e, NCVVO, HUROŠ-a, HZOŠ-a</w:t>
            </w:r>
          </w:p>
          <w:p w14:paraId="000019A6" w14:textId="77777777" w:rsidR="00C77964" w:rsidRDefault="003474E6">
            <w:pPr>
              <w:numPr>
                <w:ilvl w:val="0"/>
                <w:numId w:val="57"/>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Stručni skupovi ŽSV Grada Zagreba</w:t>
            </w:r>
          </w:p>
          <w:p w14:paraId="000019A7" w14:textId="77777777" w:rsidR="00C77964" w:rsidRDefault="003474E6">
            <w:pPr>
              <w:numPr>
                <w:ilvl w:val="0"/>
                <w:numId w:val="57"/>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Stručno usavršavanje u organizaciji drugih ustanova</w:t>
            </w:r>
          </w:p>
          <w:p w14:paraId="000019A8" w14:textId="77777777" w:rsidR="00C77964" w:rsidRDefault="003474E6">
            <w:pPr>
              <w:numPr>
                <w:ilvl w:val="0"/>
                <w:numId w:val="57"/>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Praćenje stručne odgojno obrazovne literature</w:t>
            </w:r>
          </w:p>
          <w:p w14:paraId="000019A9" w14:textId="77777777" w:rsidR="00C77964" w:rsidRDefault="003474E6">
            <w:pPr>
              <w:numPr>
                <w:ilvl w:val="0"/>
                <w:numId w:val="57"/>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Ostala stručna usavršavanja</w:t>
            </w:r>
          </w:p>
        </w:tc>
      </w:tr>
      <w:tr w:rsidR="00C77964" w14:paraId="35279FA7" w14:textId="77777777">
        <w:tc>
          <w:tcPr>
            <w:tcW w:w="458" w:type="dxa"/>
            <w:tcBorders>
              <w:top w:val="single" w:sz="4" w:space="0" w:color="000000"/>
              <w:left w:val="single" w:sz="4" w:space="0" w:color="000000"/>
              <w:bottom w:val="single" w:sz="4" w:space="0" w:color="000000"/>
              <w:right w:val="single" w:sz="4" w:space="0" w:color="000000"/>
            </w:tcBorders>
            <w:shd w:val="clear" w:color="auto" w:fill="DEEBF6"/>
          </w:tcPr>
          <w:p w14:paraId="000019B8" w14:textId="77777777" w:rsidR="00C77964" w:rsidRDefault="003474E6">
            <w:pPr>
              <w:rPr>
                <w:rFonts w:ascii="Times New Roman" w:eastAsia="Times New Roman" w:hAnsi="Times New Roman" w:cs="Times New Roman"/>
              </w:rPr>
            </w:pPr>
            <w:r>
              <w:rPr>
                <w:rFonts w:ascii="Times New Roman" w:eastAsia="Times New Roman" w:hAnsi="Times New Roman" w:cs="Times New Roman"/>
              </w:rPr>
              <w:t>7.</w:t>
            </w:r>
          </w:p>
        </w:tc>
        <w:tc>
          <w:tcPr>
            <w:tcW w:w="1842" w:type="dxa"/>
            <w:tcBorders>
              <w:top w:val="single" w:sz="4" w:space="0" w:color="000000"/>
              <w:left w:val="single" w:sz="4" w:space="0" w:color="000000"/>
              <w:bottom w:val="single" w:sz="4" w:space="0" w:color="000000"/>
              <w:right w:val="single" w:sz="4" w:space="0" w:color="000000"/>
            </w:tcBorders>
            <w:shd w:val="clear" w:color="auto" w:fill="DEEBF6"/>
          </w:tcPr>
          <w:p w14:paraId="000019B9" w14:textId="77777777" w:rsidR="00C77964" w:rsidRDefault="003474E6">
            <w:pPr>
              <w:rPr>
                <w:rFonts w:ascii="Times New Roman" w:eastAsia="Times New Roman" w:hAnsi="Times New Roman" w:cs="Times New Roman"/>
              </w:rPr>
            </w:pPr>
            <w:r>
              <w:rPr>
                <w:rFonts w:ascii="Times New Roman" w:eastAsia="Times New Roman" w:hAnsi="Times New Roman" w:cs="Times New Roman"/>
              </w:rPr>
              <w:t>Administrativno-računovodstveni poslovi</w:t>
            </w:r>
          </w:p>
        </w:tc>
        <w:tc>
          <w:tcPr>
            <w:tcW w:w="410" w:type="dxa"/>
            <w:tcBorders>
              <w:top w:val="single" w:sz="4" w:space="0" w:color="000000"/>
              <w:left w:val="single" w:sz="4" w:space="0" w:color="000000"/>
              <w:bottom w:val="single" w:sz="4" w:space="0" w:color="000000"/>
              <w:right w:val="single" w:sz="4" w:space="0" w:color="000000"/>
            </w:tcBorders>
            <w:shd w:val="clear" w:color="auto" w:fill="DEEBF6"/>
          </w:tcPr>
          <w:p w14:paraId="000019BA" w14:textId="77777777" w:rsidR="00C77964" w:rsidRDefault="003474E6">
            <w:pPr>
              <w:rPr>
                <w:rFonts w:ascii="Times New Roman" w:eastAsia="Times New Roman" w:hAnsi="Times New Roman" w:cs="Times New Roman"/>
              </w:rPr>
            </w:pPr>
            <w:r>
              <w:rPr>
                <w:rFonts w:ascii="Times New Roman" w:eastAsia="Times New Roman" w:hAnsi="Times New Roman" w:cs="Times New Roman"/>
              </w:rPr>
              <w:t>6</w:t>
            </w:r>
          </w:p>
        </w:tc>
        <w:tc>
          <w:tcPr>
            <w:tcW w:w="604" w:type="dxa"/>
            <w:tcBorders>
              <w:top w:val="single" w:sz="4" w:space="0" w:color="000000"/>
              <w:left w:val="single" w:sz="4" w:space="0" w:color="000000"/>
              <w:bottom w:val="single" w:sz="4" w:space="0" w:color="000000"/>
              <w:right w:val="single" w:sz="4" w:space="0" w:color="000000"/>
            </w:tcBorders>
            <w:shd w:val="clear" w:color="auto" w:fill="DEEBF6"/>
          </w:tcPr>
          <w:p w14:paraId="000019BB" w14:textId="77777777" w:rsidR="00C77964" w:rsidRDefault="003474E6">
            <w:pPr>
              <w:rPr>
                <w:rFonts w:ascii="Times New Roman" w:eastAsia="Times New Roman" w:hAnsi="Times New Roman" w:cs="Times New Roman"/>
              </w:rPr>
            </w:pPr>
            <w:r>
              <w:rPr>
                <w:rFonts w:ascii="Times New Roman" w:eastAsia="Times New Roman" w:hAnsi="Times New Roman" w:cs="Times New Roman"/>
              </w:rPr>
              <w:t>266</w:t>
            </w:r>
          </w:p>
        </w:tc>
        <w:tc>
          <w:tcPr>
            <w:tcW w:w="507" w:type="dxa"/>
            <w:tcBorders>
              <w:top w:val="single" w:sz="4" w:space="0" w:color="000000"/>
              <w:left w:val="single" w:sz="4" w:space="0" w:color="000000"/>
              <w:bottom w:val="single" w:sz="4" w:space="0" w:color="000000"/>
              <w:right w:val="single" w:sz="4" w:space="0" w:color="000000"/>
            </w:tcBorders>
            <w:shd w:val="clear" w:color="auto" w:fill="DEEBF6"/>
          </w:tcPr>
          <w:p w14:paraId="000019BC" w14:textId="77777777" w:rsidR="00C77964" w:rsidRDefault="003474E6">
            <w:pPr>
              <w:rPr>
                <w:rFonts w:ascii="Times New Roman" w:eastAsia="Times New Roman" w:hAnsi="Times New Roman" w:cs="Times New Roman"/>
              </w:rPr>
            </w:pPr>
            <w:r>
              <w:rPr>
                <w:rFonts w:ascii="Times New Roman" w:eastAsia="Times New Roman" w:hAnsi="Times New Roman" w:cs="Times New Roman"/>
              </w:rPr>
              <w:t>29</w:t>
            </w:r>
          </w:p>
        </w:tc>
        <w:tc>
          <w:tcPr>
            <w:tcW w:w="507" w:type="dxa"/>
            <w:tcBorders>
              <w:top w:val="single" w:sz="4" w:space="0" w:color="000000"/>
              <w:left w:val="single" w:sz="4" w:space="0" w:color="000000"/>
              <w:bottom w:val="single" w:sz="4" w:space="0" w:color="000000"/>
              <w:right w:val="single" w:sz="4" w:space="0" w:color="000000"/>
            </w:tcBorders>
            <w:shd w:val="clear" w:color="auto" w:fill="DEEBF6"/>
          </w:tcPr>
          <w:p w14:paraId="000019BD" w14:textId="77777777" w:rsidR="00C77964" w:rsidRDefault="003474E6">
            <w:pPr>
              <w:rPr>
                <w:rFonts w:ascii="Times New Roman" w:eastAsia="Times New Roman" w:hAnsi="Times New Roman" w:cs="Times New Roman"/>
              </w:rPr>
            </w:pPr>
            <w:r>
              <w:rPr>
                <w:rFonts w:ascii="Times New Roman" w:eastAsia="Times New Roman" w:hAnsi="Times New Roman" w:cs="Times New Roman"/>
              </w:rPr>
              <w:t>29</w:t>
            </w:r>
          </w:p>
        </w:tc>
        <w:tc>
          <w:tcPr>
            <w:tcW w:w="507" w:type="dxa"/>
            <w:tcBorders>
              <w:top w:val="single" w:sz="4" w:space="0" w:color="000000"/>
              <w:left w:val="single" w:sz="4" w:space="0" w:color="000000"/>
              <w:bottom w:val="single" w:sz="4" w:space="0" w:color="000000"/>
              <w:right w:val="single" w:sz="4" w:space="0" w:color="000000"/>
            </w:tcBorders>
            <w:shd w:val="clear" w:color="auto" w:fill="DEEBF6"/>
          </w:tcPr>
          <w:p w14:paraId="000019BE" w14:textId="77777777" w:rsidR="00C77964" w:rsidRDefault="003474E6">
            <w:pPr>
              <w:rPr>
                <w:rFonts w:ascii="Times New Roman" w:eastAsia="Times New Roman" w:hAnsi="Times New Roman" w:cs="Times New Roman"/>
              </w:rPr>
            </w:pPr>
            <w:r>
              <w:rPr>
                <w:rFonts w:ascii="Times New Roman" w:eastAsia="Times New Roman" w:hAnsi="Times New Roman" w:cs="Times New Roman"/>
              </w:rPr>
              <w:t>26</w:t>
            </w:r>
          </w:p>
        </w:tc>
        <w:tc>
          <w:tcPr>
            <w:tcW w:w="507" w:type="dxa"/>
            <w:tcBorders>
              <w:top w:val="single" w:sz="4" w:space="0" w:color="000000"/>
              <w:left w:val="single" w:sz="4" w:space="0" w:color="000000"/>
              <w:bottom w:val="single" w:sz="4" w:space="0" w:color="000000"/>
              <w:right w:val="single" w:sz="4" w:space="0" w:color="000000"/>
            </w:tcBorders>
            <w:shd w:val="clear" w:color="auto" w:fill="DEEBF6"/>
          </w:tcPr>
          <w:p w14:paraId="000019BF" w14:textId="77777777" w:rsidR="00C77964" w:rsidRDefault="003474E6">
            <w:pPr>
              <w:rPr>
                <w:rFonts w:ascii="Times New Roman" w:eastAsia="Times New Roman" w:hAnsi="Times New Roman" w:cs="Times New Roman"/>
              </w:rPr>
            </w:pPr>
            <w:r>
              <w:rPr>
                <w:rFonts w:ascii="Times New Roman" w:eastAsia="Times New Roman" w:hAnsi="Times New Roman" w:cs="Times New Roman"/>
              </w:rPr>
              <w:t>23</w:t>
            </w:r>
          </w:p>
        </w:tc>
        <w:tc>
          <w:tcPr>
            <w:tcW w:w="507" w:type="dxa"/>
            <w:tcBorders>
              <w:top w:val="single" w:sz="4" w:space="0" w:color="000000"/>
              <w:left w:val="single" w:sz="4" w:space="0" w:color="000000"/>
              <w:bottom w:val="single" w:sz="4" w:space="0" w:color="000000"/>
              <w:right w:val="single" w:sz="4" w:space="0" w:color="000000"/>
            </w:tcBorders>
            <w:shd w:val="clear" w:color="auto" w:fill="DEEBF6"/>
          </w:tcPr>
          <w:p w14:paraId="000019C0" w14:textId="77777777" w:rsidR="00C77964" w:rsidRDefault="003474E6">
            <w:pPr>
              <w:rPr>
                <w:rFonts w:ascii="Times New Roman" w:eastAsia="Times New Roman" w:hAnsi="Times New Roman" w:cs="Times New Roman"/>
              </w:rPr>
            </w:pPr>
            <w:r>
              <w:rPr>
                <w:rFonts w:ascii="Times New Roman" w:eastAsia="Times New Roman" w:hAnsi="Times New Roman" w:cs="Times New Roman"/>
              </w:rPr>
              <w:t>22</w:t>
            </w:r>
          </w:p>
        </w:tc>
        <w:tc>
          <w:tcPr>
            <w:tcW w:w="507" w:type="dxa"/>
            <w:tcBorders>
              <w:top w:val="single" w:sz="4" w:space="0" w:color="000000"/>
              <w:left w:val="single" w:sz="4" w:space="0" w:color="000000"/>
              <w:bottom w:val="single" w:sz="4" w:space="0" w:color="000000"/>
              <w:right w:val="single" w:sz="4" w:space="0" w:color="000000"/>
            </w:tcBorders>
            <w:shd w:val="clear" w:color="auto" w:fill="DEEBF6"/>
          </w:tcPr>
          <w:p w14:paraId="000019C1" w14:textId="77777777" w:rsidR="00C77964" w:rsidRDefault="003474E6">
            <w:pPr>
              <w:rPr>
                <w:rFonts w:ascii="Times New Roman" w:eastAsia="Times New Roman" w:hAnsi="Times New Roman" w:cs="Times New Roman"/>
              </w:rPr>
            </w:pPr>
            <w:r>
              <w:rPr>
                <w:rFonts w:ascii="Times New Roman" w:eastAsia="Times New Roman" w:hAnsi="Times New Roman" w:cs="Times New Roman"/>
              </w:rPr>
              <w:t>23</w:t>
            </w:r>
          </w:p>
        </w:tc>
        <w:tc>
          <w:tcPr>
            <w:tcW w:w="507" w:type="dxa"/>
            <w:tcBorders>
              <w:top w:val="single" w:sz="4" w:space="0" w:color="000000"/>
              <w:left w:val="single" w:sz="4" w:space="0" w:color="000000"/>
              <w:bottom w:val="single" w:sz="4" w:space="0" w:color="000000"/>
              <w:right w:val="single" w:sz="4" w:space="0" w:color="000000"/>
            </w:tcBorders>
            <w:shd w:val="clear" w:color="auto" w:fill="DEEBF6"/>
          </w:tcPr>
          <w:p w14:paraId="000019C2" w14:textId="77777777" w:rsidR="00C77964" w:rsidRDefault="003474E6">
            <w:pPr>
              <w:rPr>
                <w:rFonts w:ascii="Times New Roman" w:eastAsia="Times New Roman" w:hAnsi="Times New Roman" w:cs="Times New Roman"/>
              </w:rPr>
            </w:pPr>
            <w:r>
              <w:rPr>
                <w:rFonts w:ascii="Times New Roman" w:eastAsia="Times New Roman" w:hAnsi="Times New Roman" w:cs="Times New Roman"/>
              </w:rPr>
              <w:t>25</w:t>
            </w:r>
          </w:p>
        </w:tc>
        <w:tc>
          <w:tcPr>
            <w:tcW w:w="507" w:type="dxa"/>
            <w:tcBorders>
              <w:top w:val="single" w:sz="4" w:space="0" w:color="000000"/>
              <w:left w:val="single" w:sz="4" w:space="0" w:color="000000"/>
              <w:bottom w:val="single" w:sz="4" w:space="0" w:color="000000"/>
              <w:right w:val="single" w:sz="4" w:space="0" w:color="000000"/>
            </w:tcBorders>
            <w:shd w:val="clear" w:color="auto" w:fill="DEEBF6"/>
          </w:tcPr>
          <w:p w14:paraId="000019C3" w14:textId="77777777" w:rsidR="00C77964" w:rsidRDefault="003474E6">
            <w:pPr>
              <w:rPr>
                <w:rFonts w:ascii="Times New Roman" w:eastAsia="Times New Roman" w:hAnsi="Times New Roman" w:cs="Times New Roman"/>
              </w:rPr>
            </w:pPr>
            <w:r>
              <w:rPr>
                <w:rFonts w:ascii="Times New Roman" w:eastAsia="Times New Roman" w:hAnsi="Times New Roman" w:cs="Times New Roman"/>
              </w:rPr>
              <w:t>10</w:t>
            </w:r>
          </w:p>
        </w:tc>
        <w:tc>
          <w:tcPr>
            <w:tcW w:w="507" w:type="dxa"/>
            <w:tcBorders>
              <w:top w:val="single" w:sz="4" w:space="0" w:color="000000"/>
              <w:left w:val="single" w:sz="4" w:space="0" w:color="000000"/>
              <w:bottom w:val="single" w:sz="4" w:space="0" w:color="000000"/>
              <w:right w:val="single" w:sz="4" w:space="0" w:color="000000"/>
            </w:tcBorders>
            <w:shd w:val="clear" w:color="auto" w:fill="DEEBF6"/>
          </w:tcPr>
          <w:p w14:paraId="000019C4" w14:textId="77777777" w:rsidR="00C77964" w:rsidRDefault="003474E6">
            <w:pPr>
              <w:rPr>
                <w:rFonts w:ascii="Times New Roman" w:eastAsia="Times New Roman" w:hAnsi="Times New Roman" w:cs="Times New Roman"/>
              </w:rPr>
            </w:pPr>
            <w:r>
              <w:rPr>
                <w:rFonts w:ascii="Times New Roman" w:eastAsia="Times New Roman" w:hAnsi="Times New Roman" w:cs="Times New Roman"/>
              </w:rPr>
              <w:t>28</w:t>
            </w:r>
          </w:p>
        </w:tc>
        <w:tc>
          <w:tcPr>
            <w:tcW w:w="507" w:type="dxa"/>
            <w:tcBorders>
              <w:top w:val="single" w:sz="4" w:space="0" w:color="000000"/>
              <w:left w:val="single" w:sz="4" w:space="0" w:color="000000"/>
              <w:bottom w:val="single" w:sz="4" w:space="0" w:color="000000"/>
              <w:right w:val="single" w:sz="4" w:space="0" w:color="000000"/>
            </w:tcBorders>
            <w:shd w:val="clear" w:color="auto" w:fill="DEEBF6"/>
          </w:tcPr>
          <w:p w14:paraId="000019C5" w14:textId="77777777" w:rsidR="00C77964" w:rsidRDefault="003474E6">
            <w:pPr>
              <w:rPr>
                <w:rFonts w:ascii="Times New Roman" w:eastAsia="Times New Roman" w:hAnsi="Times New Roman" w:cs="Times New Roman"/>
              </w:rPr>
            </w:pPr>
            <w:r>
              <w:rPr>
                <w:rFonts w:ascii="Times New Roman" w:eastAsia="Times New Roman" w:hAnsi="Times New Roman" w:cs="Times New Roman"/>
              </w:rPr>
              <w:t>37</w:t>
            </w:r>
          </w:p>
        </w:tc>
        <w:tc>
          <w:tcPr>
            <w:tcW w:w="410" w:type="dxa"/>
            <w:tcBorders>
              <w:top w:val="single" w:sz="4" w:space="0" w:color="000000"/>
              <w:left w:val="single" w:sz="4" w:space="0" w:color="000000"/>
              <w:bottom w:val="single" w:sz="4" w:space="0" w:color="000000"/>
              <w:right w:val="single" w:sz="4" w:space="0" w:color="000000"/>
            </w:tcBorders>
            <w:shd w:val="clear" w:color="auto" w:fill="DEEBF6"/>
          </w:tcPr>
          <w:p w14:paraId="000019C6" w14:textId="77777777" w:rsidR="00C77964" w:rsidRDefault="003474E6">
            <w:pPr>
              <w:rPr>
                <w:rFonts w:ascii="Times New Roman" w:eastAsia="Times New Roman" w:hAnsi="Times New Roman" w:cs="Times New Roman"/>
              </w:rPr>
            </w:pPr>
            <w:r>
              <w:rPr>
                <w:rFonts w:ascii="Times New Roman" w:eastAsia="Times New Roman" w:hAnsi="Times New Roman" w:cs="Times New Roman"/>
              </w:rPr>
              <w:t>7</w:t>
            </w:r>
          </w:p>
        </w:tc>
        <w:tc>
          <w:tcPr>
            <w:tcW w:w="410" w:type="dxa"/>
            <w:tcBorders>
              <w:top w:val="single" w:sz="4" w:space="0" w:color="000000"/>
              <w:left w:val="single" w:sz="4" w:space="0" w:color="000000"/>
              <w:bottom w:val="single" w:sz="4" w:space="0" w:color="000000"/>
              <w:right w:val="single" w:sz="4" w:space="0" w:color="000000"/>
            </w:tcBorders>
            <w:shd w:val="clear" w:color="auto" w:fill="DEEBF6"/>
          </w:tcPr>
          <w:p w14:paraId="000019C7" w14:textId="77777777" w:rsidR="00C77964" w:rsidRDefault="003474E6">
            <w:pPr>
              <w:rPr>
                <w:rFonts w:ascii="Times New Roman" w:eastAsia="Times New Roman" w:hAnsi="Times New Roman" w:cs="Times New Roman"/>
              </w:rPr>
            </w:pPr>
            <w:r>
              <w:rPr>
                <w:rFonts w:ascii="Times New Roman" w:eastAsia="Times New Roman" w:hAnsi="Times New Roman" w:cs="Times New Roman"/>
              </w:rPr>
              <w:t>2</w:t>
            </w:r>
          </w:p>
        </w:tc>
      </w:tr>
      <w:tr w:rsidR="00C77964" w14:paraId="4C2495CB" w14:textId="77777777">
        <w:tc>
          <w:tcPr>
            <w:tcW w:w="458" w:type="dxa"/>
            <w:tcBorders>
              <w:top w:val="single" w:sz="4" w:space="0" w:color="000000"/>
              <w:left w:val="single" w:sz="4" w:space="0" w:color="000000"/>
              <w:bottom w:val="single" w:sz="4" w:space="0" w:color="000000"/>
              <w:right w:val="single" w:sz="4" w:space="0" w:color="000000"/>
            </w:tcBorders>
          </w:tcPr>
          <w:p w14:paraId="000019C8" w14:textId="77777777" w:rsidR="00C77964" w:rsidRDefault="00C77964">
            <w:pPr>
              <w:rPr>
                <w:rFonts w:ascii="Times New Roman" w:eastAsia="Times New Roman" w:hAnsi="Times New Roman" w:cs="Times New Roman"/>
              </w:rPr>
            </w:pPr>
          </w:p>
        </w:tc>
        <w:tc>
          <w:tcPr>
            <w:tcW w:w="8746" w:type="dxa"/>
            <w:gridSpan w:val="15"/>
            <w:tcBorders>
              <w:top w:val="single" w:sz="4" w:space="0" w:color="000000"/>
              <w:left w:val="single" w:sz="4" w:space="0" w:color="000000"/>
              <w:bottom w:val="single" w:sz="4" w:space="0" w:color="000000"/>
              <w:right w:val="single" w:sz="4" w:space="0" w:color="000000"/>
            </w:tcBorders>
          </w:tcPr>
          <w:p w14:paraId="000019C9" w14:textId="77777777" w:rsidR="00C77964" w:rsidRDefault="003474E6">
            <w:pPr>
              <w:numPr>
                <w:ilvl w:val="0"/>
                <w:numId w:val="57"/>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Rad i suradnja s tajnikom škole</w:t>
            </w:r>
          </w:p>
          <w:p w14:paraId="000019CA" w14:textId="77777777" w:rsidR="00C77964" w:rsidRDefault="003474E6">
            <w:pPr>
              <w:numPr>
                <w:ilvl w:val="0"/>
                <w:numId w:val="57"/>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Rad na provođenju zakonskih i Podzakonskih akata, odluka i zaključaka organa upravljanja i stručnih organa škole</w:t>
            </w:r>
          </w:p>
          <w:p w14:paraId="000019CB" w14:textId="77777777" w:rsidR="00C77964" w:rsidRDefault="003474E6">
            <w:pPr>
              <w:numPr>
                <w:ilvl w:val="0"/>
                <w:numId w:val="57"/>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Usklađivanje i provedba općih i pojedinačnih akata škole</w:t>
            </w:r>
          </w:p>
          <w:p w14:paraId="000019CC" w14:textId="77777777" w:rsidR="00C77964" w:rsidRDefault="003474E6">
            <w:pPr>
              <w:numPr>
                <w:ilvl w:val="0"/>
                <w:numId w:val="57"/>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Praćenje zakonskih propisa</w:t>
            </w:r>
          </w:p>
          <w:p w14:paraId="000019CD" w14:textId="77777777" w:rsidR="00C77964" w:rsidRDefault="003474E6">
            <w:pPr>
              <w:numPr>
                <w:ilvl w:val="0"/>
                <w:numId w:val="57"/>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Provođenje natječaja za potrebe škole</w:t>
            </w:r>
          </w:p>
          <w:p w14:paraId="000019CE" w14:textId="77777777" w:rsidR="00C77964" w:rsidRDefault="003474E6">
            <w:pPr>
              <w:numPr>
                <w:ilvl w:val="0"/>
                <w:numId w:val="57"/>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Prijem u radni odnos / uz suglasnost Školskog odbora</w:t>
            </w:r>
          </w:p>
          <w:p w14:paraId="000019CF" w14:textId="77777777" w:rsidR="00C77964" w:rsidRDefault="003474E6">
            <w:pPr>
              <w:numPr>
                <w:ilvl w:val="0"/>
                <w:numId w:val="57"/>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Izrada Rješenja o zaduženju radnika</w:t>
            </w:r>
          </w:p>
          <w:p w14:paraId="000019D0" w14:textId="77777777" w:rsidR="00C77964" w:rsidRDefault="003474E6">
            <w:pPr>
              <w:numPr>
                <w:ilvl w:val="0"/>
                <w:numId w:val="57"/>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Priprema i održavanje sjednica Školskog odbora i Vijeća roditelja</w:t>
            </w:r>
          </w:p>
          <w:p w14:paraId="000019D1" w14:textId="77777777" w:rsidR="00C77964" w:rsidRDefault="003474E6">
            <w:pPr>
              <w:numPr>
                <w:ilvl w:val="0"/>
                <w:numId w:val="57"/>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Poslovi zastupanja škole</w:t>
            </w:r>
          </w:p>
          <w:p w14:paraId="000019D2" w14:textId="77777777" w:rsidR="00C77964" w:rsidRDefault="003474E6">
            <w:pPr>
              <w:numPr>
                <w:ilvl w:val="0"/>
                <w:numId w:val="57"/>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Rad i suradnja s računovodstvom škole</w:t>
            </w:r>
          </w:p>
          <w:p w14:paraId="000019D3" w14:textId="77777777" w:rsidR="00C77964" w:rsidRDefault="003474E6">
            <w:pPr>
              <w:numPr>
                <w:ilvl w:val="0"/>
                <w:numId w:val="57"/>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Izrada financijskog plana škole</w:t>
            </w:r>
          </w:p>
          <w:p w14:paraId="000019D4" w14:textId="77777777" w:rsidR="00C77964" w:rsidRDefault="003474E6">
            <w:pPr>
              <w:numPr>
                <w:ilvl w:val="0"/>
                <w:numId w:val="57"/>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Organizacija i provedba inventure</w:t>
            </w:r>
          </w:p>
          <w:p w14:paraId="000019D5" w14:textId="77777777" w:rsidR="00C77964" w:rsidRDefault="003474E6">
            <w:pPr>
              <w:numPr>
                <w:ilvl w:val="0"/>
                <w:numId w:val="57"/>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Poslovi vezani uz e-Dnevnik i e-Maticu</w:t>
            </w:r>
          </w:p>
          <w:p w14:paraId="000019D6" w14:textId="77777777" w:rsidR="00C77964" w:rsidRDefault="003474E6">
            <w:pPr>
              <w:numPr>
                <w:ilvl w:val="0"/>
                <w:numId w:val="57"/>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Potpisivanje svjedodžbi</w:t>
            </w:r>
          </w:p>
          <w:p w14:paraId="000019D7" w14:textId="77777777" w:rsidR="00C77964" w:rsidRDefault="003474E6">
            <w:pPr>
              <w:numPr>
                <w:ilvl w:val="0"/>
                <w:numId w:val="57"/>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Ostali nepredviđeni poslovi</w:t>
            </w:r>
          </w:p>
        </w:tc>
      </w:tr>
      <w:tr w:rsidR="00C77964" w14:paraId="32937B91" w14:textId="77777777">
        <w:tc>
          <w:tcPr>
            <w:tcW w:w="458" w:type="dxa"/>
            <w:tcBorders>
              <w:top w:val="single" w:sz="4" w:space="0" w:color="000000"/>
              <w:left w:val="single" w:sz="4" w:space="0" w:color="000000"/>
              <w:bottom w:val="single" w:sz="4" w:space="0" w:color="000000"/>
              <w:right w:val="single" w:sz="4" w:space="0" w:color="000000"/>
            </w:tcBorders>
            <w:shd w:val="clear" w:color="auto" w:fill="DEEBF6"/>
          </w:tcPr>
          <w:p w14:paraId="000019E6" w14:textId="77777777" w:rsidR="00C77964" w:rsidRDefault="003474E6">
            <w:pPr>
              <w:rPr>
                <w:rFonts w:ascii="Times New Roman" w:eastAsia="Times New Roman" w:hAnsi="Times New Roman" w:cs="Times New Roman"/>
              </w:rPr>
            </w:pPr>
            <w:r>
              <w:rPr>
                <w:rFonts w:ascii="Times New Roman" w:eastAsia="Times New Roman" w:hAnsi="Times New Roman" w:cs="Times New Roman"/>
              </w:rPr>
              <w:lastRenderedPageBreak/>
              <w:t>8.</w:t>
            </w:r>
          </w:p>
        </w:tc>
        <w:tc>
          <w:tcPr>
            <w:tcW w:w="1842" w:type="dxa"/>
            <w:tcBorders>
              <w:top w:val="single" w:sz="4" w:space="0" w:color="000000"/>
              <w:left w:val="single" w:sz="4" w:space="0" w:color="000000"/>
              <w:bottom w:val="single" w:sz="4" w:space="0" w:color="000000"/>
              <w:right w:val="single" w:sz="4" w:space="0" w:color="000000"/>
            </w:tcBorders>
            <w:shd w:val="clear" w:color="auto" w:fill="DEEBF6"/>
          </w:tcPr>
          <w:p w14:paraId="000019E7" w14:textId="77777777" w:rsidR="00C77964" w:rsidRDefault="003474E6">
            <w:pPr>
              <w:rPr>
                <w:rFonts w:ascii="Times New Roman" w:eastAsia="Times New Roman" w:hAnsi="Times New Roman" w:cs="Times New Roman"/>
              </w:rPr>
            </w:pPr>
            <w:r>
              <w:rPr>
                <w:rFonts w:ascii="Times New Roman" w:eastAsia="Times New Roman" w:hAnsi="Times New Roman" w:cs="Times New Roman"/>
              </w:rPr>
              <w:t>Suradnja s udrugama, ustanovama i ostalim institucijama</w:t>
            </w:r>
          </w:p>
        </w:tc>
        <w:tc>
          <w:tcPr>
            <w:tcW w:w="410" w:type="dxa"/>
            <w:tcBorders>
              <w:top w:val="single" w:sz="4" w:space="0" w:color="000000"/>
              <w:left w:val="single" w:sz="4" w:space="0" w:color="000000"/>
              <w:bottom w:val="single" w:sz="4" w:space="0" w:color="000000"/>
              <w:right w:val="single" w:sz="4" w:space="0" w:color="000000"/>
            </w:tcBorders>
            <w:shd w:val="clear" w:color="auto" w:fill="DEEBF6"/>
          </w:tcPr>
          <w:p w14:paraId="000019E8" w14:textId="77777777" w:rsidR="00C77964" w:rsidRDefault="003474E6">
            <w:pPr>
              <w:rPr>
                <w:rFonts w:ascii="Times New Roman" w:eastAsia="Times New Roman" w:hAnsi="Times New Roman" w:cs="Times New Roman"/>
              </w:rPr>
            </w:pPr>
            <w:r>
              <w:rPr>
                <w:rFonts w:ascii="Times New Roman" w:eastAsia="Times New Roman" w:hAnsi="Times New Roman" w:cs="Times New Roman"/>
              </w:rPr>
              <w:t>5</w:t>
            </w:r>
          </w:p>
        </w:tc>
        <w:tc>
          <w:tcPr>
            <w:tcW w:w="604" w:type="dxa"/>
            <w:tcBorders>
              <w:top w:val="single" w:sz="4" w:space="0" w:color="000000"/>
              <w:left w:val="single" w:sz="4" w:space="0" w:color="000000"/>
              <w:bottom w:val="single" w:sz="4" w:space="0" w:color="000000"/>
              <w:right w:val="single" w:sz="4" w:space="0" w:color="000000"/>
            </w:tcBorders>
            <w:shd w:val="clear" w:color="auto" w:fill="DEEBF6"/>
          </w:tcPr>
          <w:p w14:paraId="000019E9" w14:textId="77777777" w:rsidR="00C77964" w:rsidRDefault="003474E6">
            <w:pPr>
              <w:rPr>
                <w:rFonts w:ascii="Times New Roman" w:eastAsia="Times New Roman" w:hAnsi="Times New Roman" w:cs="Times New Roman"/>
              </w:rPr>
            </w:pPr>
            <w:r>
              <w:rPr>
                <w:rFonts w:ascii="Times New Roman" w:eastAsia="Times New Roman" w:hAnsi="Times New Roman" w:cs="Times New Roman"/>
              </w:rPr>
              <w:t>235</w:t>
            </w:r>
          </w:p>
        </w:tc>
        <w:tc>
          <w:tcPr>
            <w:tcW w:w="507" w:type="dxa"/>
            <w:tcBorders>
              <w:top w:val="single" w:sz="4" w:space="0" w:color="000000"/>
              <w:left w:val="single" w:sz="4" w:space="0" w:color="000000"/>
              <w:bottom w:val="single" w:sz="4" w:space="0" w:color="000000"/>
              <w:right w:val="single" w:sz="4" w:space="0" w:color="000000"/>
            </w:tcBorders>
            <w:shd w:val="clear" w:color="auto" w:fill="DEEBF6"/>
          </w:tcPr>
          <w:p w14:paraId="000019EA" w14:textId="77777777" w:rsidR="00C77964" w:rsidRDefault="003474E6">
            <w:pPr>
              <w:rPr>
                <w:rFonts w:ascii="Times New Roman" w:eastAsia="Times New Roman" w:hAnsi="Times New Roman" w:cs="Times New Roman"/>
              </w:rPr>
            </w:pPr>
            <w:r>
              <w:rPr>
                <w:rFonts w:ascii="Times New Roman" w:eastAsia="Times New Roman" w:hAnsi="Times New Roman" w:cs="Times New Roman"/>
              </w:rPr>
              <w:t>14</w:t>
            </w:r>
          </w:p>
        </w:tc>
        <w:tc>
          <w:tcPr>
            <w:tcW w:w="507" w:type="dxa"/>
            <w:tcBorders>
              <w:top w:val="single" w:sz="4" w:space="0" w:color="000000"/>
              <w:left w:val="single" w:sz="4" w:space="0" w:color="000000"/>
              <w:bottom w:val="single" w:sz="4" w:space="0" w:color="000000"/>
              <w:right w:val="single" w:sz="4" w:space="0" w:color="000000"/>
            </w:tcBorders>
            <w:shd w:val="clear" w:color="auto" w:fill="DEEBF6"/>
          </w:tcPr>
          <w:p w14:paraId="000019EB" w14:textId="77777777" w:rsidR="00C77964" w:rsidRDefault="003474E6">
            <w:pPr>
              <w:rPr>
                <w:rFonts w:ascii="Times New Roman" w:eastAsia="Times New Roman" w:hAnsi="Times New Roman" w:cs="Times New Roman"/>
              </w:rPr>
            </w:pPr>
            <w:r>
              <w:rPr>
                <w:rFonts w:ascii="Times New Roman" w:eastAsia="Times New Roman" w:hAnsi="Times New Roman" w:cs="Times New Roman"/>
              </w:rPr>
              <w:t>23</w:t>
            </w:r>
          </w:p>
        </w:tc>
        <w:tc>
          <w:tcPr>
            <w:tcW w:w="507" w:type="dxa"/>
            <w:tcBorders>
              <w:top w:val="single" w:sz="4" w:space="0" w:color="000000"/>
              <w:left w:val="single" w:sz="4" w:space="0" w:color="000000"/>
              <w:bottom w:val="single" w:sz="4" w:space="0" w:color="000000"/>
              <w:right w:val="single" w:sz="4" w:space="0" w:color="000000"/>
            </w:tcBorders>
            <w:shd w:val="clear" w:color="auto" w:fill="DEEBF6"/>
          </w:tcPr>
          <w:p w14:paraId="000019EC" w14:textId="77777777" w:rsidR="00C77964" w:rsidRDefault="003474E6">
            <w:pPr>
              <w:rPr>
                <w:rFonts w:ascii="Times New Roman" w:eastAsia="Times New Roman" w:hAnsi="Times New Roman" w:cs="Times New Roman"/>
              </w:rPr>
            </w:pPr>
            <w:r>
              <w:rPr>
                <w:rFonts w:ascii="Times New Roman" w:eastAsia="Times New Roman" w:hAnsi="Times New Roman" w:cs="Times New Roman"/>
              </w:rPr>
              <w:t>20</w:t>
            </w:r>
          </w:p>
        </w:tc>
        <w:tc>
          <w:tcPr>
            <w:tcW w:w="507" w:type="dxa"/>
            <w:tcBorders>
              <w:top w:val="single" w:sz="4" w:space="0" w:color="000000"/>
              <w:left w:val="single" w:sz="4" w:space="0" w:color="000000"/>
              <w:bottom w:val="single" w:sz="4" w:space="0" w:color="000000"/>
              <w:right w:val="single" w:sz="4" w:space="0" w:color="000000"/>
            </w:tcBorders>
            <w:shd w:val="clear" w:color="auto" w:fill="DEEBF6"/>
          </w:tcPr>
          <w:p w14:paraId="000019ED" w14:textId="77777777" w:rsidR="00C77964" w:rsidRDefault="003474E6">
            <w:pPr>
              <w:rPr>
                <w:rFonts w:ascii="Times New Roman" w:eastAsia="Times New Roman" w:hAnsi="Times New Roman" w:cs="Times New Roman"/>
              </w:rPr>
            </w:pPr>
            <w:r>
              <w:rPr>
                <w:rFonts w:ascii="Times New Roman" w:eastAsia="Times New Roman" w:hAnsi="Times New Roman" w:cs="Times New Roman"/>
              </w:rPr>
              <w:t>15</w:t>
            </w:r>
          </w:p>
        </w:tc>
        <w:tc>
          <w:tcPr>
            <w:tcW w:w="507" w:type="dxa"/>
            <w:tcBorders>
              <w:top w:val="single" w:sz="4" w:space="0" w:color="000000"/>
              <w:left w:val="single" w:sz="4" w:space="0" w:color="000000"/>
              <w:bottom w:val="single" w:sz="4" w:space="0" w:color="000000"/>
              <w:right w:val="single" w:sz="4" w:space="0" w:color="000000"/>
            </w:tcBorders>
            <w:shd w:val="clear" w:color="auto" w:fill="DEEBF6"/>
          </w:tcPr>
          <w:p w14:paraId="000019EE" w14:textId="77777777" w:rsidR="00C77964" w:rsidRDefault="003474E6">
            <w:pPr>
              <w:rPr>
                <w:rFonts w:ascii="Times New Roman" w:eastAsia="Times New Roman" w:hAnsi="Times New Roman" w:cs="Times New Roman"/>
              </w:rPr>
            </w:pPr>
            <w:r>
              <w:rPr>
                <w:rFonts w:ascii="Times New Roman" w:eastAsia="Times New Roman" w:hAnsi="Times New Roman" w:cs="Times New Roman"/>
              </w:rPr>
              <w:t>32</w:t>
            </w:r>
          </w:p>
        </w:tc>
        <w:tc>
          <w:tcPr>
            <w:tcW w:w="507" w:type="dxa"/>
            <w:tcBorders>
              <w:top w:val="single" w:sz="4" w:space="0" w:color="000000"/>
              <w:left w:val="single" w:sz="4" w:space="0" w:color="000000"/>
              <w:bottom w:val="single" w:sz="4" w:space="0" w:color="000000"/>
              <w:right w:val="single" w:sz="4" w:space="0" w:color="000000"/>
            </w:tcBorders>
            <w:shd w:val="clear" w:color="auto" w:fill="DEEBF6"/>
          </w:tcPr>
          <w:p w14:paraId="000019EF" w14:textId="77777777" w:rsidR="00C77964" w:rsidRDefault="003474E6">
            <w:pPr>
              <w:rPr>
                <w:rFonts w:ascii="Times New Roman" w:eastAsia="Times New Roman" w:hAnsi="Times New Roman" w:cs="Times New Roman"/>
              </w:rPr>
            </w:pPr>
            <w:r>
              <w:rPr>
                <w:rFonts w:ascii="Times New Roman" w:eastAsia="Times New Roman" w:hAnsi="Times New Roman" w:cs="Times New Roman"/>
              </w:rPr>
              <w:t>40</w:t>
            </w:r>
          </w:p>
        </w:tc>
        <w:tc>
          <w:tcPr>
            <w:tcW w:w="507" w:type="dxa"/>
            <w:tcBorders>
              <w:top w:val="single" w:sz="4" w:space="0" w:color="000000"/>
              <w:left w:val="single" w:sz="4" w:space="0" w:color="000000"/>
              <w:bottom w:val="single" w:sz="4" w:space="0" w:color="000000"/>
              <w:right w:val="single" w:sz="4" w:space="0" w:color="000000"/>
            </w:tcBorders>
            <w:shd w:val="clear" w:color="auto" w:fill="DEEBF6"/>
          </w:tcPr>
          <w:p w14:paraId="000019F0" w14:textId="77777777" w:rsidR="00C77964" w:rsidRDefault="003474E6">
            <w:pPr>
              <w:rPr>
                <w:rFonts w:ascii="Times New Roman" w:eastAsia="Times New Roman" w:hAnsi="Times New Roman" w:cs="Times New Roman"/>
              </w:rPr>
            </w:pPr>
            <w:r>
              <w:rPr>
                <w:rFonts w:ascii="Times New Roman" w:eastAsia="Times New Roman" w:hAnsi="Times New Roman" w:cs="Times New Roman"/>
              </w:rPr>
              <w:t>33</w:t>
            </w:r>
          </w:p>
        </w:tc>
        <w:tc>
          <w:tcPr>
            <w:tcW w:w="507" w:type="dxa"/>
            <w:tcBorders>
              <w:top w:val="single" w:sz="4" w:space="0" w:color="000000"/>
              <w:left w:val="single" w:sz="4" w:space="0" w:color="000000"/>
              <w:bottom w:val="single" w:sz="4" w:space="0" w:color="000000"/>
              <w:right w:val="single" w:sz="4" w:space="0" w:color="000000"/>
            </w:tcBorders>
            <w:shd w:val="clear" w:color="auto" w:fill="DEEBF6"/>
          </w:tcPr>
          <w:p w14:paraId="000019F1" w14:textId="77777777" w:rsidR="00C77964" w:rsidRDefault="003474E6">
            <w:pPr>
              <w:rPr>
                <w:rFonts w:ascii="Times New Roman" w:eastAsia="Times New Roman" w:hAnsi="Times New Roman" w:cs="Times New Roman"/>
              </w:rPr>
            </w:pPr>
            <w:r>
              <w:rPr>
                <w:rFonts w:ascii="Times New Roman" w:eastAsia="Times New Roman" w:hAnsi="Times New Roman" w:cs="Times New Roman"/>
              </w:rPr>
              <w:t>7</w:t>
            </w:r>
          </w:p>
        </w:tc>
        <w:tc>
          <w:tcPr>
            <w:tcW w:w="507" w:type="dxa"/>
            <w:tcBorders>
              <w:top w:val="single" w:sz="4" w:space="0" w:color="000000"/>
              <w:left w:val="single" w:sz="4" w:space="0" w:color="000000"/>
              <w:bottom w:val="single" w:sz="4" w:space="0" w:color="000000"/>
              <w:right w:val="single" w:sz="4" w:space="0" w:color="000000"/>
            </w:tcBorders>
            <w:shd w:val="clear" w:color="auto" w:fill="DEEBF6"/>
          </w:tcPr>
          <w:p w14:paraId="000019F2" w14:textId="77777777" w:rsidR="00C77964" w:rsidRDefault="003474E6">
            <w:pPr>
              <w:rPr>
                <w:rFonts w:ascii="Times New Roman" w:eastAsia="Times New Roman" w:hAnsi="Times New Roman" w:cs="Times New Roman"/>
              </w:rPr>
            </w:pPr>
            <w:r>
              <w:rPr>
                <w:rFonts w:ascii="Times New Roman" w:eastAsia="Times New Roman" w:hAnsi="Times New Roman" w:cs="Times New Roman"/>
              </w:rPr>
              <w:t>31</w:t>
            </w:r>
          </w:p>
        </w:tc>
        <w:tc>
          <w:tcPr>
            <w:tcW w:w="507" w:type="dxa"/>
            <w:tcBorders>
              <w:top w:val="single" w:sz="4" w:space="0" w:color="000000"/>
              <w:left w:val="single" w:sz="4" w:space="0" w:color="000000"/>
              <w:bottom w:val="single" w:sz="4" w:space="0" w:color="000000"/>
              <w:right w:val="single" w:sz="4" w:space="0" w:color="000000"/>
            </w:tcBorders>
            <w:shd w:val="clear" w:color="auto" w:fill="DEEBF6"/>
          </w:tcPr>
          <w:p w14:paraId="000019F3" w14:textId="77777777" w:rsidR="00C77964" w:rsidRDefault="003474E6">
            <w:pPr>
              <w:rPr>
                <w:rFonts w:ascii="Times New Roman" w:eastAsia="Times New Roman" w:hAnsi="Times New Roman" w:cs="Times New Roman"/>
              </w:rPr>
            </w:pPr>
            <w:r>
              <w:rPr>
                <w:rFonts w:ascii="Times New Roman" w:eastAsia="Times New Roman" w:hAnsi="Times New Roman" w:cs="Times New Roman"/>
              </w:rPr>
              <w:t>14</w:t>
            </w:r>
          </w:p>
        </w:tc>
        <w:tc>
          <w:tcPr>
            <w:tcW w:w="410" w:type="dxa"/>
            <w:tcBorders>
              <w:top w:val="single" w:sz="4" w:space="0" w:color="000000"/>
              <w:left w:val="single" w:sz="4" w:space="0" w:color="000000"/>
              <w:bottom w:val="single" w:sz="4" w:space="0" w:color="000000"/>
              <w:right w:val="single" w:sz="4" w:space="0" w:color="000000"/>
            </w:tcBorders>
            <w:shd w:val="clear" w:color="auto" w:fill="DEEBF6"/>
          </w:tcPr>
          <w:p w14:paraId="000019F4" w14:textId="77777777" w:rsidR="00C77964" w:rsidRDefault="003474E6">
            <w:pPr>
              <w:rPr>
                <w:rFonts w:ascii="Times New Roman" w:eastAsia="Times New Roman" w:hAnsi="Times New Roman" w:cs="Times New Roman"/>
              </w:rPr>
            </w:pPr>
            <w:r>
              <w:rPr>
                <w:rFonts w:ascii="Times New Roman" w:eastAsia="Times New Roman" w:hAnsi="Times New Roman" w:cs="Times New Roman"/>
              </w:rPr>
              <w:t>4</w:t>
            </w:r>
          </w:p>
        </w:tc>
        <w:tc>
          <w:tcPr>
            <w:tcW w:w="410" w:type="dxa"/>
            <w:tcBorders>
              <w:top w:val="single" w:sz="4" w:space="0" w:color="000000"/>
              <w:left w:val="single" w:sz="4" w:space="0" w:color="000000"/>
              <w:bottom w:val="single" w:sz="4" w:space="0" w:color="000000"/>
              <w:right w:val="single" w:sz="4" w:space="0" w:color="000000"/>
            </w:tcBorders>
            <w:shd w:val="clear" w:color="auto" w:fill="DEEBF6"/>
          </w:tcPr>
          <w:p w14:paraId="000019F5" w14:textId="77777777" w:rsidR="00C77964" w:rsidRDefault="003474E6">
            <w:pPr>
              <w:rPr>
                <w:rFonts w:ascii="Times New Roman" w:eastAsia="Times New Roman" w:hAnsi="Times New Roman" w:cs="Times New Roman"/>
              </w:rPr>
            </w:pPr>
            <w:r>
              <w:rPr>
                <w:rFonts w:ascii="Times New Roman" w:eastAsia="Times New Roman" w:hAnsi="Times New Roman" w:cs="Times New Roman"/>
              </w:rPr>
              <w:t>2</w:t>
            </w:r>
          </w:p>
        </w:tc>
      </w:tr>
      <w:tr w:rsidR="00C77964" w14:paraId="5EF835F4" w14:textId="77777777">
        <w:tc>
          <w:tcPr>
            <w:tcW w:w="458" w:type="dxa"/>
            <w:tcBorders>
              <w:top w:val="single" w:sz="4" w:space="0" w:color="000000"/>
              <w:left w:val="single" w:sz="4" w:space="0" w:color="000000"/>
              <w:bottom w:val="single" w:sz="4" w:space="0" w:color="000000"/>
              <w:right w:val="single" w:sz="4" w:space="0" w:color="000000"/>
            </w:tcBorders>
          </w:tcPr>
          <w:p w14:paraId="000019F6" w14:textId="77777777" w:rsidR="00C77964" w:rsidRDefault="00C77964">
            <w:pPr>
              <w:rPr>
                <w:rFonts w:ascii="Times New Roman" w:eastAsia="Times New Roman" w:hAnsi="Times New Roman" w:cs="Times New Roman"/>
              </w:rPr>
            </w:pPr>
          </w:p>
        </w:tc>
        <w:tc>
          <w:tcPr>
            <w:tcW w:w="8746" w:type="dxa"/>
            <w:gridSpan w:val="15"/>
            <w:tcBorders>
              <w:top w:val="single" w:sz="4" w:space="0" w:color="000000"/>
              <w:left w:val="single" w:sz="4" w:space="0" w:color="000000"/>
              <w:bottom w:val="single" w:sz="4" w:space="0" w:color="000000"/>
              <w:right w:val="single" w:sz="4" w:space="0" w:color="000000"/>
            </w:tcBorders>
          </w:tcPr>
          <w:p w14:paraId="000019F7" w14:textId="77777777" w:rsidR="00C77964" w:rsidRDefault="003474E6">
            <w:pPr>
              <w:numPr>
                <w:ilvl w:val="0"/>
                <w:numId w:val="57"/>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Predstavljanje škole</w:t>
            </w:r>
          </w:p>
          <w:p w14:paraId="000019F8" w14:textId="77777777" w:rsidR="00C77964" w:rsidRDefault="003474E6">
            <w:pPr>
              <w:numPr>
                <w:ilvl w:val="0"/>
                <w:numId w:val="57"/>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Suradnja s MZOM-om, AZOOom, NCZVVO-om, Uredom državne uprave</w:t>
            </w:r>
          </w:p>
          <w:p w14:paraId="000019F9" w14:textId="77777777" w:rsidR="00C77964" w:rsidRDefault="003474E6">
            <w:pPr>
              <w:numPr>
                <w:ilvl w:val="0"/>
                <w:numId w:val="57"/>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Suradnja s osnivačem – Grad Zagreb</w:t>
            </w:r>
          </w:p>
          <w:p w14:paraId="000019FA" w14:textId="77777777" w:rsidR="00C77964" w:rsidRDefault="003474E6">
            <w:pPr>
              <w:numPr>
                <w:ilvl w:val="0"/>
                <w:numId w:val="57"/>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Suradnja s Mjesnim odborom Hrvatskog Leskovca</w:t>
            </w:r>
          </w:p>
          <w:p w14:paraId="000019FB" w14:textId="77777777" w:rsidR="00C77964" w:rsidRDefault="003474E6">
            <w:pPr>
              <w:numPr>
                <w:ilvl w:val="0"/>
                <w:numId w:val="57"/>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Suradnja s Hrvatskim zavodom za socijalni rad</w:t>
            </w:r>
          </w:p>
          <w:p w14:paraId="000019FC" w14:textId="77777777" w:rsidR="00C77964" w:rsidRDefault="003474E6">
            <w:pPr>
              <w:numPr>
                <w:ilvl w:val="0"/>
                <w:numId w:val="57"/>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Suradnja s Policijskom upravom</w:t>
            </w:r>
          </w:p>
          <w:p w14:paraId="000019FD" w14:textId="77777777" w:rsidR="00C77964" w:rsidRDefault="003474E6">
            <w:pPr>
              <w:numPr>
                <w:ilvl w:val="0"/>
                <w:numId w:val="57"/>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Suradnja s ostalim odgojno obrazovnim ustanovama na području grada Zagreba</w:t>
            </w:r>
          </w:p>
          <w:p w14:paraId="000019FE" w14:textId="77777777" w:rsidR="00C77964" w:rsidRDefault="003474E6">
            <w:pPr>
              <w:numPr>
                <w:ilvl w:val="0"/>
                <w:numId w:val="57"/>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Suradnja sa Zavodom za zapošljavanje, Zavodom za javno zdravstvo</w:t>
            </w:r>
          </w:p>
          <w:p w14:paraId="000019FF" w14:textId="77777777" w:rsidR="00C77964" w:rsidRDefault="003474E6">
            <w:pPr>
              <w:numPr>
                <w:ilvl w:val="0"/>
                <w:numId w:val="57"/>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Suradnja s kulturno sportskim ustanovama, udrugama i drugim institucijama</w:t>
            </w:r>
          </w:p>
          <w:p w14:paraId="00001A00" w14:textId="77777777" w:rsidR="00C77964" w:rsidRDefault="003474E6">
            <w:pPr>
              <w:numPr>
                <w:ilvl w:val="0"/>
                <w:numId w:val="57"/>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Suradnja s turističkom zajednicom, predstavnicima medija</w:t>
            </w:r>
          </w:p>
          <w:p w14:paraId="00001A01" w14:textId="77777777" w:rsidR="00C77964" w:rsidRDefault="003474E6">
            <w:pPr>
              <w:numPr>
                <w:ilvl w:val="0"/>
                <w:numId w:val="57"/>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Suradnja sa Župnim uredom</w:t>
            </w:r>
          </w:p>
        </w:tc>
      </w:tr>
      <w:tr w:rsidR="00C77964" w14:paraId="733AA808" w14:textId="77777777">
        <w:tc>
          <w:tcPr>
            <w:tcW w:w="458" w:type="dxa"/>
            <w:tcBorders>
              <w:top w:val="single" w:sz="4" w:space="0" w:color="000000"/>
              <w:left w:val="single" w:sz="4" w:space="0" w:color="000000"/>
              <w:bottom w:val="single" w:sz="4" w:space="0" w:color="000000"/>
              <w:right w:val="single" w:sz="4" w:space="0" w:color="000000"/>
            </w:tcBorders>
            <w:shd w:val="clear" w:color="auto" w:fill="DEEBF6"/>
          </w:tcPr>
          <w:p w14:paraId="00001A10" w14:textId="77777777" w:rsidR="00C77964" w:rsidRDefault="003474E6">
            <w:pPr>
              <w:rPr>
                <w:rFonts w:ascii="Times New Roman" w:eastAsia="Times New Roman" w:hAnsi="Times New Roman" w:cs="Times New Roman"/>
              </w:rPr>
            </w:pPr>
            <w:r>
              <w:rPr>
                <w:rFonts w:ascii="Times New Roman" w:eastAsia="Times New Roman" w:hAnsi="Times New Roman" w:cs="Times New Roman"/>
              </w:rPr>
              <w:t>9.</w:t>
            </w:r>
          </w:p>
        </w:tc>
        <w:tc>
          <w:tcPr>
            <w:tcW w:w="1842" w:type="dxa"/>
            <w:tcBorders>
              <w:top w:val="single" w:sz="4" w:space="0" w:color="000000"/>
              <w:left w:val="single" w:sz="4" w:space="0" w:color="000000"/>
              <w:bottom w:val="single" w:sz="4" w:space="0" w:color="000000"/>
              <w:right w:val="single" w:sz="4" w:space="0" w:color="000000"/>
            </w:tcBorders>
            <w:shd w:val="clear" w:color="auto" w:fill="DEEBF6"/>
          </w:tcPr>
          <w:p w14:paraId="00001A11" w14:textId="77777777" w:rsidR="00C77964" w:rsidRDefault="003474E6">
            <w:pPr>
              <w:rPr>
                <w:rFonts w:ascii="Times New Roman" w:eastAsia="Times New Roman" w:hAnsi="Times New Roman" w:cs="Times New Roman"/>
              </w:rPr>
            </w:pPr>
            <w:r>
              <w:rPr>
                <w:rFonts w:ascii="Times New Roman" w:eastAsia="Times New Roman" w:hAnsi="Times New Roman" w:cs="Times New Roman"/>
              </w:rPr>
              <w:t>Poslovi na održavanju i praćenju stanja u školi</w:t>
            </w:r>
          </w:p>
        </w:tc>
        <w:tc>
          <w:tcPr>
            <w:tcW w:w="410" w:type="dxa"/>
            <w:tcBorders>
              <w:top w:val="single" w:sz="4" w:space="0" w:color="000000"/>
              <w:left w:val="single" w:sz="4" w:space="0" w:color="000000"/>
              <w:bottom w:val="single" w:sz="4" w:space="0" w:color="000000"/>
              <w:right w:val="single" w:sz="4" w:space="0" w:color="000000"/>
            </w:tcBorders>
            <w:shd w:val="clear" w:color="auto" w:fill="DEEBF6"/>
          </w:tcPr>
          <w:p w14:paraId="00001A12" w14:textId="77777777" w:rsidR="00C77964" w:rsidRDefault="003474E6">
            <w:pPr>
              <w:rPr>
                <w:rFonts w:ascii="Times New Roman" w:eastAsia="Times New Roman" w:hAnsi="Times New Roman" w:cs="Times New Roman"/>
              </w:rPr>
            </w:pPr>
            <w:r>
              <w:rPr>
                <w:rFonts w:ascii="Times New Roman" w:eastAsia="Times New Roman" w:hAnsi="Times New Roman" w:cs="Times New Roman"/>
              </w:rPr>
              <w:t>3</w:t>
            </w:r>
          </w:p>
        </w:tc>
        <w:tc>
          <w:tcPr>
            <w:tcW w:w="604" w:type="dxa"/>
            <w:tcBorders>
              <w:top w:val="single" w:sz="4" w:space="0" w:color="000000"/>
              <w:left w:val="single" w:sz="4" w:space="0" w:color="000000"/>
              <w:bottom w:val="single" w:sz="4" w:space="0" w:color="000000"/>
              <w:right w:val="single" w:sz="4" w:space="0" w:color="000000"/>
            </w:tcBorders>
            <w:shd w:val="clear" w:color="auto" w:fill="DEEBF6"/>
          </w:tcPr>
          <w:p w14:paraId="00001A13" w14:textId="77777777" w:rsidR="00C77964" w:rsidRDefault="003474E6">
            <w:pPr>
              <w:rPr>
                <w:rFonts w:ascii="Times New Roman" w:eastAsia="Times New Roman" w:hAnsi="Times New Roman" w:cs="Times New Roman"/>
              </w:rPr>
            </w:pPr>
            <w:r>
              <w:rPr>
                <w:rFonts w:ascii="Times New Roman" w:eastAsia="Times New Roman" w:hAnsi="Times New Roman" w:cs="Times New Roman"/>
              </w:rPr>
              <w:t>132</w:t>
            </w:r>
          </w:p>
        </w:tc>
        <w:tc>
          <w:tcPr>
            <w:tcW w:w="507" w:type="dxa"/>
            <w:tcBorders>
              <w:top w:val="single" w:sz="4" w:space="0" w:color="000000"/>
              <w:left w:val="single" w:sz="4" w:space="0" w:color="000000"/>
              <w:bottom w:val="single" w:sz="4" w:space="0" w:color="000000"/>
              <w:right w:val="single" w:sz="4" w:space="0" w:color="000000"/>
            </w:tcBorders>
            <w:shd w:val="clear" w:color="auto" w:fill="DEEBF6"/>
          </w:tcPr>
          <w:p w14:paraId="00001A14" w14:textId="77777777" w:rsidR="00C77964" w:rsidRDefault="003474E6">
            <w:pPr>
              <w:rPr>
                <w:rFonts w:ascii="Times New Roman" w:eastAsia="Times New Roman" w:hAnsi="Times New Roman" w:cs="Times New Roman"/>
              </w:rPr>
            </w:pPr>
            <w:r>
              <w:rPr>
                <w:rFonts w:ascii="Times New Roman" w:eastAsia="Times New Roman" w:hAnsi="Times New Roman" w:cs="Times New Roman"/>
              </w:rPr>
              <w:t>9</w:t>
            </w:r>
          </w:p>
        </w:tc>
        <w:tc>
          <w:tcPr>
            <w:tcW w:w="507" w:type="dxa"/>
            <w:tcBorders>
              <w:top w:val="single" w:sz="4" w:space="0" w:color="000000"/>
              <w:left w:val="single" w:sz="4" w:space="0" w:color="000000"/>
              <w:bottom w:val="single" w:sz="4" w:space="0" w:color="000000"/>
              <w:right w:val="single" w:sz="4" w:space="0" w:color="000000"/>
            </w:tcBorders>
            <w:shd w:val="clear" w:color="auto" w:fill="DEEBF6"/>
          </w:tcPr>
          <w:p w14:paraId="00001A15" w14:textId="77777777" w:rsidR="00C77964" w:rsidRDefault="003474E6">
            <w:pPr>
              <w:rPr>
                <w:rFonts w:ascii="Times New Roman" w:eastAsia="Times New Roman" w:hAnsi="Times New Roman" w:cs="Times New Roman"/>
              </w:rPr>
            </w:pPr>
            <w:r>
              <w:rPr>
                <w:rFonts w:ascii="Times New Roman" w:eastAsia="Times New Roman" w:hAnsi="Times New Roman" w:cs="Times New Roman"/>
              </w:rPr>
              <w:t>15</w:t>
            </w:r>
          </w:p>
        </w:tc>
        <w:tc>
          <w:tcPr>
            <w:tcW w:w="507" w:type="dxa"/>
            <w:tcBorders>
              <w:top w:val="single" w:sz="4" w:space="0" w:color="000000"/>
              <w:left w:val="single" w:sz="4" w:space="0" w:color="000000"/>
              <w:bottom w:val="single" w:sz="4" w:space="0" w:color="000000"/>
              <w:right w:val="single" w:sz="4" w:space="0" w:color="000000"/>
            </w:tcBorders>
            <w:shd w:val="clear" w:color="auto" w:fill="DEEBF6"/>
          </w:tcPr>
          <w:p w14:paraId="00001A16" w14:textId="77777777" w:rsidR="00C77964" w:rsidRDefault="003474E6">
            <w:pPr>
              <w:rPr>
                <w:rFonts w:ascii="Times New Roman" w:eastAsia="Times New Roman" w:hAnsi="Times New Roman" w:cs="Times New Roman"/>
              </w:rPr>
            </w:pPr>
            <w:r>
              <w:rPr>
                <w:rFonts w:ascii="Times New Roman" w:eastAsia="Times New Roman" w:hAnsi="Times New Roman" w:cs="Times New Roman"/>
              </w:rPr>
              <w:t>8</w:t>
            </w:r>
          </w:p>
        </w:tc>
        <w:tc>
          <w:tcPr>
            <w:tcW w:w="507" w:type="dxa"/>
            <w:tcBorders>
              <w:top w:val="single" w:sz="4" w:space="0" w:color="000000"/>
              <w:left w:val="single" w:sz="4" w:space="0" w:color="000000"/>
              <w:bottom w:val="single" w:sz="4" w:space="0" w:color="000000"/>
              <w:right w:val="single" w:sz="4" w:space="0" w:color="000000"/>
            </w:tcBorders>
            <w:shd w:val="clear" w:color="auto" w:fill="DEEBF6"/>
          </w:tcPr>
          <w:p w14:paraId="00001A17" w14:textId="77777777" w:rsidR="00C77964" w:rsidRDefault="003474E6">
            <w:pPr>
              <w:rPr>
                <w:rFonts w:ascii="Times New Roman" w:eastAsia="Times New Roman" w:hAnsi="Times New Roman" w:cs="Times New Roman"/>
              </w:rPr>
            </w:pPr>
            <w:r>
              <w:rPr>
                <w:rFonts w:ascii="Times New Roman" w:eastAsia="Times New Roman" w:hAnsi="Times New Roman" w:cs="Times New Roman"/>
              </w:rPr>
              <w:t>13</w:t>
            </w:r>
          </w:p>
        </w:tc>
        <w:tc>
          <w:tcPr>
            <w:tcW w:w="507" w:type="dxa"/>
            <w:tcBorders>
              <w:top w:val="single" w:sz="4" w:space="0" w:color="000000"/>
              <w:left w:val="single" w:sz="4" w:space="0" w:color="000000"/>
              <w:bottom w:val="single" w:sz="4" w:space="0" w:color="000000"/>
              <w:right w:val="single" w:sz="4" w:space="0" w:color="000000"/>
            </w:tcBorders>
            <w:shd w:val="clear" w:color="auto" w:fill="DEEBF6"/>
          </w:tcPr>
          <w:p w14:paraId="00001A18" w14:textId="77777777" w:rsidR="00C77964" w:rsidRDefault="003474E6">
            <w:pPr>
              <w:rPr>
                <w:rFonts w:ascii="Times New Roman" w:eastAsia="Times New Roman" w:hAnsi="Times New Roman" w:cs="Times New Roman"/>
              </w:rPr>
            </w:pPr>
            <w:r>
              <w:rPr>
                <w:rFonts w:ascii="Times New Roman" w:eastAsia="Times New Roman" w:hAnsi="Times New Roman" w:cs="Times New Roman"/>
              </w:rPr>
              <w:t>19</w:t>
            </w:r>
          </w:p>
        </w:tc>
        <w:tc>
          <w:tcPr>
            <w:tcW w:w="507" w:type="dxa"/>
            <w:tcBorders>
              <w:top w:val="single" w:sz="4" w:space="0" w:color="000000"/>
              <w:left w:val="single" w:sz="4" w:space="0" w:color="000000"/>
              <w:bottom w:val="single" w:sz="4" w:space="0" w:color="000000"/>
              <w:right w:val="single" w:sz="4" w:space="0" w:color="000000"/>
            </w:tcBorders>
            <w:shd w:val="clear" w:color="auto" w:fill="DEEBF6"/>
          </w:tcPr>
          <w:p w14:paraId="00001A19" w14:textId="77777777" w:rsidR="00C77964" w:rsidRDefault="003474E6">
            <w:pPr>
              <w:rPr>
                <w:rFonts w:ascii="Times New Roman" w:eastAsia="Times New Roman" w:hAnsi="Times New Roman" w:cs="Times New Roman"/>
              </w:rPr>
            </w:pPr>
            <w:r>
              <w:rPr>
                <w:rFonts w:ascii="Times New Roman" w:eastAsia="Times New Roman" w:hAnsi="Times New Roman" w:cs="Times New Roman"/>
              </w:rPr>
              <w:t>12</w:t>
            </w:r>
          </w:p>
        </w:tc>
        <w:tc>
          <w:tcPr>
            <w:tcW w:w="507" w:type="dxa"/>
            <w:tcBorders>
              <w:top w:val="single" w:sz="4" w:space="0" w:color="000000"/>
              <w:left w:val="single" w:sz="4" w:space="0" w:color="000000"/>
              <w:bottom w:val="single" w:sz="4" w:space="0" w:color="000000"/>
              <w:right w:val="single" w:sz="4" w:space="0" w:color="000000"/>
            </w:tcBorders>
            <w:shd w:val="clear" w:color="auto" w:fill="DEEBF6"/>
          </w:tcPr>
          <w:p w14:paraId="00001A1A" w14:textId="77777777" w:rsidR="00C77964" w:rsidRDefault="003474E6">
            <w:pPr>
              <w:rPr>
                <w:rFonts w:ascii="Times New Roman" w:eastAsia="Times New Roman" w:hAnsi="Times New Roman" w:cs="Times New Roman"/>
              </w:rPr>
            </w:pPr>
            <w:r>
              <w:rPr>
                <w:rFonts w:ascii="Times New Roman" w:eastAsia="Times New Roman" w:hAnsi="Times New Roman" w:cs="Times New Roman"/>
              </w:rPr>
              <w:t>17</w:t>
            </w:r>
          </w:p>
        </w:tc>
        <w:tc>
          <w:tcPr>
            <w:tcW w:w="507" w:type="dxa"/>
            <w:tcBorders>
              <w:top w:val="single" w:sz="4" w:space="0" w:color="000000"/>
              <w:left w:val="single" w:sz="4" w:space="0" w:color="000000"/>
              <w:bottom w:val="single" w:sz="4" w:space="0" w:color="000000"/>
              <w:right w:val="single" w:sz="4" w:space="0" w:color="000000"/>
            </w:tcBorders>
            <w:shd w:val="clear" w:color="auto" w:fill="DEEBF6"/>
          </w:tcPr>
          <w:p w14:paraId="00001A1B" w14:textId="77777777" w:rsidR="00C77964" w:rsidRDefault="003474E6">
            <w:pPr>
              <w:rPr>
                <w:rFonts w:ascii="Times New Roman" w:eastAsia="Times New Roman" w:hAnsi="Times New Roman" w:cs="Times New Roman"/>
              </w:rPr>
            </w:pPr>
            <w:r>
              <w:rPr>
                <w:rFonts w:ascii="Times New Roman" w:eastAsia="Times New Roman" w:hAnsi="Times New Roman" w:cs="Times New Roman"/>
              </w:rPr>
              <w:t>8</w:t>
            </w:r>
          </w:p>
        </w:tc>
        <w:tc>
          <w:tcPr>
            <w:tcW w:w="507" w:type="dxa"/>
            <w:tcBorders>
              <w:top w:val="single" w:sz="4" w:space="0" w:color="000000"/>
              <w:left w:val="single" w:sz="4" w:space="0" w:color="000000"/>
              <w:bottom w:val="single" w:sz="4" w:space="0" w:color="000000"/>
              <w:right w:val="single" w:sz="4" w:space="0" w:color="000000"/>
            </w:tcBorders>
            <w:shd w:val="clear" w:color="auto" w:fill="DEEBF6"/>
          </w:tcPr>
          <w:p w14:paraId="00001A1C" w14:textId="77777777" w:rsidR="00C77964" w:rsidRDefault="003474E6">
            <w:pPr>
              <w:rPr>
                <w:rFonts w:ascii="Times New Roman" w:eastAsia="Times New Roman" w:hAnsi="Times New Roman" w:cs="Times New Roman"/>
              </w:rPr>
            </w:pPr>
            <w:r>
              <w:rPr>
                <w:rFonts w:ascii="Times New Roman" w:eastAsia="Times New Roman" w:hAnsi="Times New Roman" w:cs="Times New Roman"/>
              </w:rPr>
              <w:t>11</w:t>
            </w:r>
          </w:p>
        </w:tc>
        <w:tc>
          <w:tcPr>
            <w:tcW w:w="507" w:type="dxa"/>
            <w:tcBorders>
              <w:top w:val="single" w:sz="4" w:space="0" w:color="000000"/>
              <w:left w:val="single" w:sz="4" w:space="0" w:color="000000"/>
              <w:bottom w:val="single" w:sz="4" w:space="0" w:color="000000"/>
              <w:right w:val="single" w:sz="4" w:space="0" w:color="000000"/>
            </w:tcBorders>
            <w:shd w:val="clear" w:color="auto" w:fill="DEEBF6"/>
          </w:tcPr>
          <w:p w14:paraId="00001A1D" w14:textId="77777777" w:rsidR="00C77964" w:rsidRDefault="003474E6">
            <w:pPr>
              <w:rPr>
                <w:rFonts w:ascii="Times New Roman" w:eastAsia="Times New Roman" w:hAnsi="Times New Roman" w:cs="Times New Roman"/>
              </w:rPr>
            </w:pPr>
            <w:r>
              <w:rPr>
                <w:rFonts w:ascii="Times New Roman" w:eastAsia="Times New Roman" w:hAnsi="Times New Roman" w:cs="Times New Roman"/>
              </w:rPr>
              <w:t>10</w:t>
            </w:r>
          </w:p>
        </w:tc>
        <w:tc>
          <w:tcPr>
            <w:tcW w:w="410" w:type="dxa"/>
            <w:tcBorders>
              <w:top w:val="single" w:sz="4" w:space="0" w:color="000000"/>
              <w:left w:val="single" w:sz="4" w:space="0" w:color="000000"/>
              <w:bottom w:val="single" w:sz="4" w:space="0" w:color="000000"/>
              <w:right w:val="single" w:sz="4" w:space="0" w:color="000000"/>
            </w:tcBorders>
            <w:shd w:val="clear" w:color="auto" w:fill="DEEBF6"/>
          </w:tcPr>
          <w:p w14:paraId="00001A1E" w14:textId="77777777" w:rsidR="00C77964" w:rsidRDefault="003474E6">
            <w:pPr>
              <w:rPr>
                <w:rFonts w:ascii="Times New Roman" w:eastAsia="Times New Roman" w:hAnsi="Times New Roman" w:cs="Times New Roman"/>
              </w:rPr>
            </w:pPr>
            <w:r>
              <w:rPr>
                <w:rFonts w:ascii="Times New Roman" w:eastAsia="Times New Roman" w:hAnsi="Times New Roman" w:cs="Times New Roman"/>
              </w:rPr>
              <w:t>4</w:t>
            </w:r>
          </w:p>
        </w:tc>
        <w:tc>
          <w:tcPr>
            <w:tcW w:w="410" w:type="dxa"/>
            <w:tcBorders>
              <w:top w:val="single" w:sz="4" w:space="0" w:color="000000"/>
              <w:left w:val="single" w:sz="4" w:space="0" w:color="000000"/>
              <w:bottom w:val="single" w:sz="4" w:space="0" w:color="000000"/>
              <w:right w:val="single" w:sz="4" w:space="0" w:color="000000"/>
            </w:tcBorders>
            <w:shd w:val="clear" w:color="auto" w:fill="DEEBF6"/>
          </w:tcPr>
          <w:p w14:paraId="00001A1F" w14:textId="77777777" w:rsidR="00C77964" w:rsidRDefault="003474E6">
            <w:pPr>
              <w:rPr>
                <w:rFonts w:ascii="Times New Roman" w:eastAsia="Times New Roman" w:hAnsi="Times New Roman" w:cs="Times New Roman"/>
              </w:rPr>
            </w:pPr>
            <w:r>
              <w:rPr>
                <w:rFonts w:ascii="Times New Roman" w:eastAsia="Times New Roman" w:hAnsi="Times New Roman" w:cs="Times New Roman"/>
              </w:rPr>
              <w:t>7</w:t>
            </w:r>
          </w:p>
        </w:tc>
      </w:tr>
      <w:tr w:rsidR="00C77964" w14:paraId="2C4D254E" w14:textId="77777777">
        <w:tc>
          <w:tcPr>
            <w:tcW w:w="458" w:type="dxa"/>
            <w:tcBorders>
              <w:top w:val="single" w:sz="4" w:space="0" w:color="000000"/>
              <w:left w:val="single" w:sz="4" w:space="0" w:color="000000"/>
              <w:bottom w:val="single" w:sz="4" w:space="0" w:color="000000"/>
              <w:right w:val="single" w:sz="4" w:space="0" w:color="000000"/>
            </w:tcBorders>
          </w:tcPr>
          <w:p w14:paraId="00001A20" w14:textId="77777777" w:rsidR="00C77964" w:rsidRDefault="00C77964">
            <w:pPr>
              <w:rPr>
                <w:rFonts w:ascii="Times New Roman" w:eastAsia="Times New Roman" w:hAnsi="Times New Roman" w:cs="Times New Roman"/>
              </w:rPr>
            </w:pPr>
          </w:p>
        </w:tc>
        <w:tc>
          <w:tcPr>
            <w:tcW w:w="8746" w:type="dxa"/>
            <w:gridSpan w:val="15"/>
            <w:tcBorders>
              <w:top w:val="single" w:sz="4" w:space="0" w:color="000000"/>
              <w:left w:val="single" w:sz="4" w:space="0" w:color="000000"/>
              <w:bottom w:val="single" w:sz="4" w:space="0" w:color="000000"/>
              <w:right w:val="single" w:sz="4" w:space="0" w:color="000000"/>
            </w:tcBorders>
          </w:tcPr>
          <w:p w14:paraId="00001A21" w14:textId="77777777" w:rsidR="00C77964" w:rsidRDefault="003474E6">
            <w:pPr>
              <w:numPr>
                <w:ilvl w:val="0"/>
                <w:numId w:val="57"/>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Rad i suradnja s tehničkim osobljem</w:t>
            </w:r>
          </w:p>
          <w:p w14:paraId="00001A22" w14:textId="77777777" w:rsidR="00C77964" w:rsidRDefault="003474E6">
            <w:pPr>
              <w:numPr>
                <w:ilvl w:val="0"/>
                <w:numId w:val="57"/>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Investicijsko i tekuće održavanje objekta</w:t>
            </w:r>
          </w:p>
          <w:p w14:paraId="00001A23" w14:textId="77777777" w:rsidR="00C77964" w:rsidRDefault="003474E6">
            <w:pPr>
              <w:numPr>
                <w:ilvl w:val="0"/>
                <w:numId w:val="57"/>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Opremanje učionica, kabineta i zajedničkih prostorija</w:t>
            </w:r>
          </w:p>
          <w:p w14:paraId="00001A24" w14:textId="77777777" w:rsidR="00C77964" w:rsidRDefault="003474E6">
            <w:pPr>
              <w:numPr>
                <w:ilvl w:val="0"/>
                <w:numId w:val="57"/>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Održavanje i vođenje brige o uređenju školskog parka, voćnjaka, povrtnjaka, igrališta</w:t>
            </w:r>
          </w:p>
          <w:p w14:paraId="00001A25" w14:textId="77777777" w:rsidR="00C77964" w:rsidRDefault="003474E6">
            <w:pPr>
              <w:numPr>
                <w:ilvl w:val="0"/>
                <w:numId w:val="57"/>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Nabava materijala i sredstava za rad</w:t>
            </w:r>
          </w:p>
          <w:p w14:paraId="00001A26" w14:textId="77777777" w:rsidR="00C77964" w:rsidRDefault="003474E6">
            <w:pPr>
              <w:numPr>
                <w:ilvl w:val="0"/>
                <w:numId w:val="57"/>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Ostali nepredviđeni poslovi</w:t>
            </w:r>
          </w:p>
        </w:tc>
      </w:tr>
      <w:tr w:rsidR="00C77964" w14:paraId="269CF87B" w14:textId="77777777">
        <w:tc>
          <w:tcPr>
            <w:tcW w:w="458" w:type="dxa"/>
            <w:tcBorders>
              <w:top w:val="single" w:sz="4" w:space="0" w:color="000000"/>
              <w:left w:val="single" w:sz="4" w:space="0" w:color="000000"/>
              <w:bottom w:val="single" w:sz="4" w:space="0" w:color="000000"/>
              <w:right w:val="single" w:sz="4" w:space="0" w:color="000000"/>
            </w:tcBorders>
            <w:shd w:val="clear" w:color="auto" w:fill="DEEBF6"/>
          </w:tcPr>
          <w:p w14:paraId="00001A35" w14:textId="77777777" w:rsidR="00C77964" w:rsidRDefault="003474E6">
            <w:pPr>
              <w:rPr>
                <w:rFonts w:ascii="Times New Roman" w:eastAsia="Times New Roman" w:hAnsi="Times New Roman" w:cs="Times New Roman"/>
              </w:rPr>
            </w:pPr>
            <w:r>
              <w:rPr>
                <w:rFonts w:ascii="Times New Roman" w:eastAsia="Times New Roman" w:hAnsi="Times New Roman" w:cs="Times New Roman"/>
              </w:rPr>
              <w:lastRenderedPageBreak/>
              <w:t>10.</w:t>
            </w:r>
          </w:p>
        </w:tc>
        <w:tc>
          <w:tcPr>
            <w:tcW w:w="1842" w:type="dxa"/>
            <w:tcBorders>
              <w:top w:val="single" w:sz="4" w:space="0" w:color="000000"/>
              <w:left w:val="single" w:sz="4" w:space="0" w:color="000000"/>
              <w:bottom w:val="single" w:sz="4" w:space="0" w:color="000000"/>
              <w:right w:val="single" w:sz="4" w:space="0" w:color="000000"/>
            </w:tcBorders>
            <w:shd w:val="clear" w:color="auto" w:fill="DEEBF6"/>
          </w:tcPr>
          <w:p w14:paraId="00001A36" w14:textId="77777777" w:rsidR="00C77964" w:rsidRDefault="003474E6">
            <w:pPr>
              <w:rPr>
                <w:rFonts w:ascii="Times New Roman" w:eastAsia="Times New Roman" w:hAnsi="Times New Roman" w:cs="Times New Roman"/>
              </w:rPr>
            </w:pPr>
            <w:r>
              <w:rPr>
                <w:rFonts w:ascii="Times New Roman" w:eastAsia="Times New Roman" w:hAnsi="Times New Roman" w:cs="Times New Roman"/>
              </w:rPr>
              <w:t>Ostali poslovi ravnatelja</w:t>
            </w:r>
          </w:p>
        </w:tc>
        <w:tc>
          <w:tcPr>
            <w:tcW w:w="410" w:type="dxa"/>
            <w:tcBorders>
              <w:top w:val="single" w:sz="4" w:space="0" w:color="000000"/>
              <w:left w:val="single" w:sz="4" w:space="0" w:color="000000"/>
              <w:bottom w:val="single" w:sz="4" w:space="0" w:color="000000"/>
              <w:right w:val="single" w:sz="4" w:space="0" w:color="000000"/>
            </w:tcBorders>
            <w:shd w:val="clear" w:color="auto" w:fill="DEEBF6"/>
          </w:tcPr>
          <w:p w14:paraId="00001A37" w14:textId="77777777" w:rsidR="00C77964" w:rsidRDefault="003474E6">
            <w:pPr>
              <w:rPr>
                <w:rFonts w:ascii="Times New Roman" w:eastAsia="Times New Roman" w:hAnsi="Times New Roman" w:cs="Times New Roman"/>
              </w:rPr>
            </w:pPr>
            <w:r>
              <w:rPr>
                <w:rFonts w:ascii="Times New Roman" w:eastAsia="Times New Roman" w:hAnsi="Times New Roman" w:cs="Times New Roman"/>
              </w:rPr>
              <w:t>1</w:t>
            </w:r>
          </w:p>
        </w:tc>
        <w:tc>
          <w:tcPr>
            <w:tcW w:w="604" w:type="dxa"/>
            <w:tcBorders>
              <w:top w:val="single" w:sz="4" w:space="0" w:color="000000"/>
              <w:left w:val="single" w:sz="4" w:space="0" w:color="000000"/>
              <w:bottom w:val="single" w:sz="4" w:space="0" w:color="000000"/>
              <w:right w:val="single" w:sz="4" w:space="0" w:color="000000"/>
            </w:tcBorders>
            <w:shd w:val="clear" w:color="auto" w:fill="DEEBF6"/>
          </w:tcPr>
          <w:p w14:paraId="00001A38" w14:textId="77777777" w:rsidR="00C77964" w:rsidRDefault="003474E6">
            <w:pPr>
              <w:rPr>
                <w:rFonts w:ascii="Times New Roman" w:eastAsia="Times New Roman" w:hAnsi="Times New Roman" w:cs="Times New Roman"/>
              </w:rPr>
            </w:pPr>
            <w:r>
              <w:rPr>
                <w:rFonts w:ascii="Times New Roman" w:eastAsia="Times New Roman" w:hAnsi="Times New Roman" w:cs="Times New Roman"/>
              </w:rPr>
              <w:t>44</w:t>
            </w:r>
          </w:p>
        </w:tc>
        <w:tc>
          <w:tcPr>
            <w:tcW w:w="507" w:type="dxa"/>
            <w:tcBorders>
              <w:top w:val="single" w:sz="4" w:space="0" w:color="000000"/>
              <w:left w:val="single" w:sz="4" w:space="0" w:color="000000"/>
              <w:bottom w:val="single" w:sz="4" w:space="0" w:color="000000"/>
              <w:right w:val="single" w:sz="4" w:space="0" w:color="000000"/>
            </w:tcBorders>
            <w:shd w:val="clear" w:color="auto" w:fill="DEEBF6"/>
          </w:tcPr>
          <w:p w14:paraId="00001A39" w14:textId="77777777" w:rsidR="00C77964" w:rsidRDefault="003474E6">
            <w:pPr>
              <w:rPr>
                <w:rFonts w:ascii="Times New Roman" w:eastAsia="Times New Roman" w:hAnsi="Times New Roman" w:cs="Times New Roman"/>
              </w:rPr>
            </w:pPr>
            <w:r>
              <w:rPr>
                <w:rFonts w:ascii="Times New Roman" w:eastAsia="Times New Roman" w:hAnsi="Times New Roman" w:cs="Times New Roman"/>
              </w:rPr>
              <w:t>1</w:t>
            </w:r>
          </w:p>
        </w:tc>
        <w:tc>
          <w:tcPr>
            <w:tcW w:w="507" w:type="dxa"/>
            <w:tcBorders>
              <w:top w:val="single" w:sz="4" w:space="0" w:color="000000"/>
              <w:left w:val="single" w:sz="4" w:space="0" w:color="000000"/>
              <w:bottom w:val="single" w:sz="4" w:space="0" w:color="000000"/>
              <w:right w:val="single" w:sz="4" w:space="0" w:color="000000"/>
            </w:tcBorders>
            <w:shd w:val="clear" w:color="auto" w:fill="DEEBF6"/>
          </w:tcPr>
          <w:p w14:paraId="00001A3A" w14:textId="77777777" w:rsidR="00C77964" w:rsidRDefault="003474E6">
            <w:pPr>
              <w:rPr>
                <w:rFonts w:ascii="Times New Roman" w:eastAsia="Times New Roman" w:hAnsi="Times New Roman" w:cs="Times New Roman"/>
              </w:rPr>
            </w:pPr>
            <w:r>
              <w:rPr>
                <w:rFonts w:ascii="Times New Roman" w:eastAsia="Times New Roman" w:hAnsi="Times New Roman" w:cs="Times New Roman"/>
              </w:rPr>
              <w:t>4</w:t>
            </w:r>
          </w:p>
        </w:tc>
        <w:tc>
          <w:tcPr>
            <w:tcW w:w="507" w:type="dxa"/>
            <w:tcBorders>
              <w:top w:val="single" w:sz="4" w:space="0" w:color="000000"/>
              <w:left w:val="single" w:sz="4" w:space="0" w:color="000000"/>
              <w:bottom w:val="single" w:sz="4" w:space="0" w:color="000000"/>
              <w:right w:val="single" w:sz="4" w:space="0" w:color="000000"/>
            </w:tcBorders>
            <w:shd w:val="clear" w:color="auto" w:fill="DEEBF6"/>
          </w:tcPr>
          <w:p w14:paraId="00001A3B" w14:textId="77777777" w:rsidR="00C77964" w:rsidRDefault="003474E6">
            <w:pPr>
              <w:rPr>
                <w:rFonts w:ascii="Times New Roman" w:eastAsia="Times New Roman" w:hAnsi="Times New Roman" w:cs="Times New Roman"/>
              </w:rPr>
            </w:pPr>
            <w:r>
              <w:rPr>
                <w:rFonts w:ascii="Times New Roman" w:eastAsia="Times New Roman" w:hAnsi="Times New Roman" w:cs="Times New Roman"/>
              </w:rPr>
              <w:t>4</w:t>
            </w:r>
          </w:p>
        </w:tc>
        <w:tc>
          <w:tcPr>
            <w:tcW w:w="507" w:type="dxa"/>
            <w:tcBorders>
              <w:top w:val="single" w:sz="4" w:space="0" w:color="000000"/>
              <w:left w:val="single" w:sz="4" w:space="0" w:color="000000"/>
              <w:bottom w:val="single" w:sz="4" w:space="0" w:color="000000"/>
              <w:right w:val="single" w:sz="4" w:space="0" w:color="000000"/>
            </w:tcBorders>
            <w:shd w:val="clear" w:color="auto" w:fill="DEEBF6"/>
          </w:tcPr>
          <w:p w14:paraId="00001A3C" w14:textId="77777777" w:rsidR="00C77964" w:rsidRDefault="003474E6">
            <w:pPr>
              <w:rPr>
                <w:rFonts w:ascii="Times New Roman" w:eastAsia="Times New Roman" w:hAnsi="Times New Roman" w:cs="Times New Roman"/>
              </w:rPr>
            </w:pPr>
            <w:r>
              <w:rPr>
                <w:rFonts w:ascii="Times New Roman" w:eastAsia="Times New Roman" w:hAnsi="Times New Roman" w:cs="Times New Roman"/>
              </w:rPr>
              <w:t>3</w:t>
            </w:r>
          </w:p>
        </w:tc>
        <w:tc>
          <w:tcPr>
            <w:tcW w:w="507" w:type="dxa"/>
            <w:tcBorders>
              <w:top w:val="single" w:sz="4" w:space="0" w:color="000000"/>
              <w:left w:val="single" w:sz="4" w:space="0" w:color="000000"/>
              <w:bottom w:val="single" w:sz="4" w:space="0" w:color="000000"/>
              <w:right w:val="single" w:sz="4" w:space="0" w:color="000000"/>
            </w:tcBorders>
            <w:shd w:val="clear" w:color="auto" w:fill="DEEBF6"/>
          </w:tcPr>
          <w:p w14:paraId="00001A3D" w14:textId="77777777" w:rsidR="00C77964" w:rsidRDefault="003474E6">
            <w:pPr>
              <w:rPr>
                <w:rFonts w:ascii="Times New Roman" w:eastAsia="Times New Roman" w:hAnsi="Times New Roman" w:cs="Times New Roman"/>
              </w:rPr>
            </w:pPr>
            <w:r>
              <w:rPr>
                <w:rFonts w:ascii="Times New Roman" w:eastAsia="Times New Roman" w:hAnsi="Times New Roman" w:cs="Times New Roman"/>
              </w:rPr>
              <w:t>5</w:t>
            </w:r>
          </w:p>
        </w:tc>
        <w:tc>
          <w:tcPr>
            <w:tcW w:w="507" w:type="dxa"/>
            <w:tcBorders>
              <w:top w:val="single" w:sz="4" w:space="0" w:color="000000"/>
              <w:left w:val="single" w:sz="4" w:space="0" w:color="000000"/>
              <w:bottom w:val="single" w:sz="4" w:space="0" w:color="000000"/>
              <w:right w:val="single" w:sz="4" w:space="0" w:color="000000"/>
            </w:tcBorders>
            <w:shd w:val="clear" w:color="auto" w:fill="DEEBF6"/>
          </w:tcPr>
          <w:p w14:paraId="00001A3E" w14:textId="77777777" w:rsidR="00C77964" w:rsidRDefault="003474E6">
            <w:pPr>
              <w:rPr>
                <w:rFonts w:ascii="Times New Roman" w:eastAsia="Times New Roman" w:hAnsi="Times New Roman" w:cs="Times New Roman"/>
              </w:rPr>
            </w:pPr>
            <w:r>
              <w:rPr>
                <w:rFonts w:ascii="Times New Roman" w:eastAsia="Times New Roman" w:hAnsi="Times New Roman" w:cs="Times New Roman"/>
              </w:rPr>
              <w:t>3</w:t>
            </w:r>
          </w:p>
        </w:tc>
        <w:tc>
          <w:tcPr>
            <w:tcW w:w="507" w:type="dxa"/>
            <w:tcBorders>
              <w:top w:val="single" w:sz="4" w:space="0" w:color="000000"/>
              <w:left w:val="single" w:sz="4" w:space="0" w:color="000000"/>
              <w:bottom w:val="single" w:sz="4" w:space="0" w:color="000000"/>
              <w:right w:val="single" w:sz="4" w:space="0" w:color="000000"/>
            </w:tcBorders>
            <w:shd w:val="clear" w:color="auto" w:fill="DEEBF6"/>
          </w:tcPr>
          <w:p w14:paraId="00001A3F" w14:textId="77777777" w:rsidR="00C77964" w:rsidRDefault="003474E6">
            <w:pPr>
              <w:rPr>
                <w:rFonts w:ascii="Times New Roman" w:eastAsia="Times New Roman" w:hAnsi="Times New Roman" w:cs="Times New Roman"/>
              </w:rPr>
            </w:pPr>
            <w:r>
              <w:rPr>
                <w:rFonts w:ascii="Times New Roman" w:eastAsia="Times New Roman" w:hAnsi="Times New Roman" w:cs="Times New Roman"/>
              </w:rPr>
              <w:t>6</w:t>
            </w:r>
          </w:p>
        </w:tc>
        <w:tc>
          <w:tcPr>
            <w:tcW w:w="507" w:type="dxa"/>
            <w:tcBorders>
              <w:top w:val="single" w:sz="4" w:space="0" w:color="000000"/>
              <w:left w:val="single" w:sz="4" w:space="0" w:color="000000"/>
              <w:bottom w:val="single" w:sz="4" w:space="0" w:color="000000"/>
              <w:right w:val="single" w:sz="4" w:space="0" w:color="000000"/>
            </w:tcBorders>
            <w:shd w:val="clear" w:color="auto" w:fill="DEEBF6"/>
          </w:tcPr>
          <w:p w14:paraId="00001A40" w14:textId="77777777" w:rsidR="00C77964" w:rsidRDefault="003474E6">
            <w:pPr>
              <w:rPr>
                <w:rFonts w:ascii="Times New Roman" w:eastAsia="Times New Roman" w:hAnsi="Times New Roman" w:cs="Times New Roman"/>
              </w:rPr>
            </w:pPr>
            <w:r>
              <w:rPr>
                <w:rFonts w:ascii="Times New Roman" w:eastAsia="Times New Roman" w:hAnsi="Times New Roman" w:cs="Times New Roman"/>
              </w:rPr>
              <w:t>6</w:t>
            </w:r>
          </w:p>
        </w:tc>
        <w:tc>
          <w:tcPr>
            <w:tcW w:w="507" w:type="dxa"/>
            <w:tcBorders>
              <w:top w:val="single" w:sz="4" w:space="0" w:color="000000"/>
              <w:left w:val="single" w:sz="4" w:space="0" w:color="000000"/>
              <w:bottom w:val="single" w:sz="4" w:space="0" w:color="000000"/>
              <w:right w:val="single" w:sz="4" w:space="0" w:color="000000"/>
            </w:tcBorders>
            <w:shd w:val="clear" w:color="auto" w:fill="DEEBF6"/>
          </w:tcPr>
          <w:p w14:paraId="00001A41" w14:textId="77777777" w:rsidR="00C77964" w:rsidRDefault="003474E6">
            <w:pPr>
              <w:rPr>
                <w:rFonts w:ascii="Times New Roman" w:eastAsia="Times New Roman" w:hAnsi="Times New Roman" w:cs="Times New Roman"/>
              </w:rPr>
            </w:pPr>
            <w:r>
              <w:rPr>
                <w:rFonts w:ascii="Times New Roman" w:eastAsia="Times New Roman" w:hAnsi="Times New Roman" w:cs="Times New Roman"/>
              </w:rPr>
              <w:t>4</w:t>
            </w:r>
          </w:p>
        </w:tc>
        <w:tc>
          <w:tcPr>
            <w:tcW w:w="507" w:type="dxa"/>
            <w:tcBorders>
              <w:top w:val="single" w:sz="4" w:space="0" w:color="000000"/>
              <w:left w:val="single" w:sz="4" w:space="0" w:color="000000"/>
              <w:bottom w:val="single" w:sz="4" w:space="0" w:color="000000"/>
              <w:right w:val="single" w:sz="4" w:space="0" w:color="000000"/>
            </w:tcBorders>
            <w:shd w:val="clear" w:color="auto" w:fill="DEEBF6"/>
          </w:tcPr>
          <w:p w14:paraId="00001A42" w14:textId="77777777" w:rsidR="00C77964" w:rsidRDefault="003474E6">
            <w:pPr>
              <w:rPr>
                <w:rFonts w:ascii="Times New Roman" w:eastAsia="Times New Roman" w:hAnsi="Times New Roman" w:cs="Times New Roman"/>
              </w:rPr>
            </w:pPr>
            <w:r>
              <w:rPr>
                <w:rFonts w:ascii="Times New Roman" w:eastAsia="Times New Roman" w:hAnsi="Times New Roman" w:cs="Times New Roman"/>
              </w:rPr>
              <w:t>3</w:t>
            </w:r>
          </w:p>
        </w:tc>
        <w:tc>
          <w:tcPr>
            <w:tcW w:w="410" w:type="dxa"/>
            <w:tcBorders>
              <w:top w:val="single" w:sz="4" w:space="0" w:color="000000"/>
              <w:left w:val="single" w:sz="4" w:space="0" w:color="000000"/>
              <w:bottom w:val="single" w:sz="4" w:space="0" w:color="000000"/>
              <w:right w:val="single" w:sz="4" w:space="0" w:color="000000"/>
            </w:tcBorders>
            <w:shd w:val="clear" w:color="auto" w:fill="DEEBF6"/>
          </w:tcPr>
          <w:p w14:paraId="00001A43" w14:textId="77777777" w:rsidR="00C77964" w:rsidRDefault="003474E6">
            <w:pPr>
              <w:rPr>
                <w:rFonts w:ascii="Times New Roman" w:eastAsia="Times New Roman" w:hAnsi="Times New Roman" w:cs="Times New Roman"/>
              </w:rPr>
            </w:pPr>
            <w:r>
              <w:rPr>
                <w:rFonts w:ascii="Times New Roman" w:eastAsia="Times New Roman" w:hAnsi="Times New Roman" w:cs="Times New Roman"/>
              </w:rPr>
              <w:t>4</w:t>
            </w:r>
          </w:p>
        </w:tc>
        <w:tc>
          <w:tcPr>
            <w:tcW w:w="410" w:type="dxa"/>
            <w:tcBorders>
              <w:top w:val="single" w:sz="4" w:space="0" w:color="000000"/>
              <w:left w:val="single" w:sz="4" w:space="0" w:color="000000"/>
              <w:bottom w:val="single" w:sz="4" w:space="0" w:color="000000"/>
              <w:right w:val="single" w:sz="4" w:space="0" w:color="000000"/>
            </w:tcBorders>
            <w:shd w:val="clear" w:color="auto" w:fill="DEEBF6"/>
          </w:tcPr>
          <w:p w14:paraId="00001A44" w14:textId="77777777" w:rsidR="00C77964" w:rsidRDefault="003474E6">
            <w:pPr>
              <w:rPr>
                <w:rFonts w:ascii="Times New Roman" w:eastAsia="Times New Roman" w:hAnsi="Times New Roman" w:cs="Times New Roman"/>
              </w:rPr>
            </w:pPr>
            <w:r>
              <w:rPr>
                <w:rFonts w:ascii="Times New Roman" w:eastAsia="Times New Roman" w:hAnsi="Times New Roman" w:cs="Times New Roman"/>
              </w:rPr>
              <w:t>3</w:t>
            </w:r>
          </w:p>
        </w:tc>
      </w:tr>
      <w:tr w:rsidR="00C77964" w14:paraId="6EF543AC" w14:textId="77777777">
        <w:tc>
          <w:tcPr>
            <w:tcW w:w="458" w:type="dxa"/>
            <w:tcBorders>
              <w:top w:val="single" w:sz="4" w:space="0" w:color="000000"/>
              <w:left w:val="single" w:sz="4" w:space="0" w:color="000000"/>
              <w:bottom w:val="single" w:sz="4" w:space="0" w:color="000000"/>
              <w:right w:val="single" w:sz="4" w:space="0" w:color="000000"/>
            </w:tcBorders>
          </w:tcPr>
          <w:p w14:paraId="00001A45" w14:textId="77777777" w:rsidR="00C77964" w:rsidRDefault="00C77964">
            <w:pPr>
              <w:rPr>
                <w:rFonts w:ascii="Times New Roman" w:eastAsia="Times New Roman" w:hAnsi="Times New Roman" w:cs="Times New Roman"/>
              </w:rPr>
            </w:pPr>
          </w:p>
        </w:tc>
        <w:tc>
          <w:tcPr>
            <w:tcW w:w="8746" w:type="dxa"/>
            <w:gridSpan w:val="15"/>
            <w:tcBorders>
              <w:top w:val="single" w:sz="4" w:space="0" w:color="000000"/>
              <w:left w:val="single" w:sz="4" w:space="0" w:color="000000"/>
              <w:bottom w:val="single" w:sz="4" w:space="0" w:color="000000"/>
              <w:right w:val="single" w:sz="4" w:space="0" w:color="000000"/>
            </w:tcBorders>
          </w:tcPr>
          <w:p w14:paraId="00001A46" w14:textId="77777777" w:rsidR="00C77964" w:rsidRDefault="003474E6">
            <w:pPr>
              <w:numPr>
                <w:ilvl w:val="0"/>
                <w:numId w:val="57"/>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Vođenje evidencije i dokumentacije</w:t>
            </w:r>
          </w:p>
          <w:p w14:paraId="00001A47" w14:textId="77777777" w:rsidR="00C77964" w:rsidRDefault="003474E6">
            <w:pPr>
              <w:numPr>
                <w:ilvl w:val="0"/>
                <w:numId w:val="57"/>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Pisanje dopisa, zahtjeva, programa</w:t>
            </w:r>
          </w:p>
          <w:p w14:paraId="00001A48" w14:textId="77777777" w:rsidR="00C77964" w:rsidRDefault="003474E6">
            <w:pPr>
              <w:numPr>
                <w:ilvl w:val="0"/>
                <w:numId w:val="57"/>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Vođenje brige o školi vikendom</w:t>
            </w:r>
          </w:p>
          <w:p w14:paraId="00001A49" w14:textId="77777777" w:rsidR="00C77964" w:rsidRDefault="003474E6">
            <w:pPr>
              <w:numPr>
                <w:ilvl w:val="0"/>
                <w:numId w:val="57"/>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Ostali nepredviđeni poslovi</w:t>
            </w:r>
          </w:p>
        </w:tc>
      </w:tr>
      <w:tr w:rsidR="00C77964" w14:paraId="52321824" w14:textId="77777777">
        <w:tc>
          <w:tcPr>
            <w:tcW w:w="458" w:type="dxa"/>
            <w:tcBorders>
              <w:top w:val="single" w:sz="4" w:space="0" w:color="000000"/>
              <w:left w:val="single" w:sz="4" w:space="0" w:color="000000"/>
              <w:bottom w:val="single" w:sz="4" w:space="0" w:color="000000"/>
              <w:right w:val="single" w:sz="4" w:space="0" w:color="000000"/>
            </w:tcBorders>
            <w:shd w:val="clear" w:color="auto" w:fill="DEEBF6"/>
          </w:tcPr>
          <w:p w14:paraId="00001A58" w14:textId="77777777" w:rsidR="00C77964" w:rsidRDefault="003474E6">
            <w:pPr>
              <w:rPr>
                <w:rFonts w:ascii="Times New Roman" w:eastAsia="Times New Roman" w:hAnsi="Times New Roman" w:cs="Times New Roman"/>
              </w:rPr>
            </w:pPr>
            <w:r>
              <w:rPr>
                <w:rFonts w:ascii="Times New Roman" w:eastAsia="Times New Roman" w:hAnsi="Times New Roman" w:cs="Times New Roman"/>
              </w:rPr>
              <w:t>11.</w:t>
            </w:r>
          </w:p>
        </w:tc>
        <w:tc>
          <w:tcPr>
            <w:tcW w:w="1842" w:type="dxa"/>
            <w:tcBorders>
              <w:top w:val="single" w:sz="4" w:space="0" w:color="000000"/>
              <w:left w:val="single" w:sz="4" w:space="0" w:color="000000"/>
              <w:bottom w:val="single" w:sz="4" w:space="0" w:color="000000"/>
              <w:right w:val="single" w:sz="4" w:space="0" w:color="000000"/>
            </w:tcBorders>
            <w:shd w:val="clear" w:color="auto" w:fill="DEEBF6"/>
          </w:tcPr>
          <w:p w14:paraId="00001A59" w14:textId="77777777" w:rsidR="00C77964" w:rsidRDefault="003474E6">
            <w:pPr>
              <w:rPr>
                <w:rFonts w:ascii="Times New Roman" w:eastAsia="Times New Roman" w:hAnsi="Times New Roman" w:cs="Times New Roman"/>
              </w:rPr>
            </w:pPr>
            <w:r>
              <w:rPr>
                <w:rFonts w:ascii="Times New Roman" w:eastAsia="Times New Roman" w:hAnsi="Times New Roman" w:cs="Times New Roman"/>
              </w:rPr>
              <w:t>UKUPNO</w:t>
            </w:r>
          </w:p>
        </w:tc>
        <w:tc>
          <w:tcPr>
            <w:tcW w:w="410" w:type="dxa"/>
            <w:tcBorders>
              <w:top w:val="single" w:sz="4" w:space="0" w:color="000000"/>
              <w:left w:val="single" w:sz="4" w:space="0" w:color="000000"/>
              <w:bottom w:val="single" w:sz="4" w:space="0" w:color="000000"/>
              <w:right w:val="single" w:sz="4" w:space="0" w:color="000000"/>
            </w:tcBorders>
            <w:shd w:val="clear" w:color="auto" w:fill="DEEBF6"/>
          </w:tcPr>
          <w:p w14:paraId="00001A5A" w14:textId="77777777" w:rsidR="00C77964" w:rsidRDefault="003474E6">
            <w:pPr>
              <w:rPr>
                <w:rFonts w:ascii="Times New Roman" w:eastAsia="Times New Roman" w:hAnsi="Times New Roman" w:cs="Times New Roman"/>
              </w:rPr>
            </w:pPr>
            <w:r>
              <w:rPr>
                <w:rFonts w:ascii="Times New Roman" w:eastAsia="Times New Roman" w:hAnsi="Times New Roman" w:cs="Times New Roman"/>
              </w:rPr>
              <w:t>40</w:t>
            </w:r>
          </w:p>
        </w:tc>
        <w:tc>
          <w:tcPr>
            <w:tcW w:w="604" w:type="dxa"/>
            <w:tcBorders>
              <w:top w:val="single" w:sz="4" w:space="0" w:color="000000"/>
              <w:left w:val="single" w:sz="4" w:space="0" w:color="000000"/>
              <w:bottom w:val="single" w:sz="4" w:space="0" w:color="000000"/>
              <w:right w:val="single" w:sz="4" w:space="0" w:color="000000"/>
            </w:tcBorders>
            <w:shd w:val="clear" w:color="auto" w:fill="DEEBF6"/>
          </w:tcPr>
          <w:p w14:paraId="00001A5B" w14:textId="77777777" w:rsidR="00C77964" w:rsidRDefault="003474E6">
            <w:pPr>
              <w:rPr>
                <w:rFonts w:ascii="Times New Roman" w:eastAsia="Times New Roman" w:hAnsi="Times New Roman" w:cs="Times New Roman"/>
              </w:rPr>
            </w:pPr>
            <w:r>
              <w:rPr>
                <w:rFonts w:ascii="Times New Roman" w:eastAsia="Times New Roman" w:hAnsi="Times New Roman" w:cs="Times New Roman"/>
              </w:rPr>
              <w:t>1776</w:t>
            </w:r>
          </w:p>
        </w:tc>
        <w:tc>
          <w:tcPr>
            <w:tcW w:w="507" w:type="dxa"/>
            <w:tcBorders>
              <w:top w:val="single" w:sz="4" w:space="0" w:color="000000"/>
              <w:left w:val="single" w:sz="4" w:space="0" w:color="000000"/>
              <w:bottom w:val="single" w:sz="4" w:space="0" w:color="000000"/>
              <w:right w:val="single" w:sz="4" w:space="0" w:color="000000"/>
            </w:tcBorders>
            <w:shd w:val="clear" w:color="auto" w:fill="DEEBF6"/>
          </w:tcPr>
          <w:p w14:paraId="00001A5C" w14:textId="77777777" w:rsidR="00C77964" w:rsidRDefault="003474E6">
            <w:pPr>
              <w:rPr>
                <w:rFonts w:ascii="Times New Roman" w:eastAsia="Times New Roman" w:hAnsi="Times New Roman" w:cs="Times New Roman"/>
              </w:rPr>
            </w:pPr>
            <w:r>
              <w:rPr>
                <w:rFonts w:ascii="Times New Roman" w:eastAsia="Times New Roman" w:hAnsi="Times New Roman" w:cs="Times New Roman"/>
              </w:rPr>
              <w:t>176</w:t>
            </w:r>
          </w:p>
        </w:tc>
        <w:tc>
          <w:tcPr>
            <w:tcW w:w="507" w:type="dxa"/>
            <w:tcBorders>
              <w:top w:val="single" w:sz="4" w:space="0" w:color="000000"/>
              <w:left w:val="single" w:sz="4" w:space="0" w:color="000000"/>
              <w:bottom w:val="single" w:sz="4" w:space="0" w:color="000000"/>
              <w:right w:val="single" w:sz="4" w:space="0" w:color="000000"/>
            </w:tcBorders>
            <w:shd w:val="clear" w:color="auto" w:fill="DEEBF6"/>
          </w:tcPr>
          <w:p w14:paraId="00001A5D" w14:textId="77777777" w:rsidR="00C77964" w:rsidRDefault="003474E6">
            <w:pPr>
              <w:rPr>
                <w:rFonts w:ascii="Times New Roman" w:eastAsia="Times New Roman" w:hAnsi="Times New Roman" w:cs="Times New Roman"/>
              </w:rPr>
            </w:pPr>
            <w:r>
              <w:rPr>
                <w:rFonts w:ascii="Times New Roman" w:eastAsia="Times New Roman" w:hAnsi="Times New Roman" w:cs="Times New Roman"/>
              </w:rPr>
              <w:t>184</w:t>
            </w:r>
          </w:p>
        </w:tc>
        <w:tc>
          <w:tcPr>
            <w:tcW w:w="507" w:type="dxa"/>
            <w:tcBorders>
              <w:top w:val="single" w:sz="4" w:space="0" w:color="000000"/>
              <w:left w:val="single" w:sz="4" w:space="0" w:color="000000"/>
              <w:bottom w:val="single" w:sz="4" w:space="0" w:color="000000"/>
              <w:right w:val="single" w:sz="4" w:space="0" w:color="000000"/>
            </w:tcBorders>
            <w:shd w:val="clear" w:color="auto" w:fill="DEEBF6"/>
          </w:tcPr>
          <w:p w14:paraId="00001A5E" w14:textId="77777777" w:rsidR="00C77964" w:rsidRDefault="003474E6">
            <w:pPr>
              <w:rPr>
                <w:rFonts w:ascii="Times New Roman" w:eastAsia="Times New Roman" w:hAnsi="Times New Roman" w:cs="Times New Roman"/>
              </w:rPr>
            </w:pPr>
            <w:r>
              <w:rPr>
                <w:rFonts w:ascii="Times New Roman" w:eastAsia="Times New Roman" w:hAnsi="Times New Roman" w:cs="Times New Roman"/>
              </w:rPr>
              <w:t>152</w:t>
            </w:r>
          </w:p>
        </w:tc>
        <w:tc>
          <w:tcPr>
            <w:tcW w:w="507" w:type="dxa"/>
            <w:tcBorders>
              <w:top w:val="single" w:sz="4" w:space="0" w:color="000000"/>
              <w:left w:val="single" w:sz="4" w:space="0" w:color="000000"/>
              <w:bottom w:val="single" w:sz="4" w:space="0" w:color="000000"/>
              <w:right w:val="single" w:sz="4" w:space="0" w:color="000000"/>
            </w:tcBorders>
            <w:shd w:val="clear" w:color="auto" w:fill="DEEBF6"/>
          </w:tcPr>
          <w:p w14:paraId="00001A5F" w14:textId="77777777" w:rsidR="00C77964" w:rsidRDefault="003474E6">
            <w:pPr>
              <w:rPr>
                <w:rFonts w:ascii="Times New Roman" w:eastAsia="Times New Roman" w:hAnsi="Times New Roman" w:cs="Times New Roman"/>
              </w:rPr>
            </w:pPr>
            <w:r>
              <w:rPr>
                <w:rFonts w:ascii="Times New Roman" w:eastAsia="Times New Roman" w:hAnsi="Times New Roman" w:cs="Times New Roman"/>
              </w:rPr>
              <w:t>168</w:t>
            </w:r>
          </w:p>
        </w:tc>
        <w:tc>
          <w:tcPr>
            <w:tcW w:w="507" w:type="dxa"/>
            <w:tcBorders>
              <w:top w:val="single" w:sz="4" w:space="0" w:color="000000"/>
              <w:left w:val="single" w:sz="4" w:space="0" w:color="000000"/>
              <w:bottom w:val="single" w:sz="4" w:space="0" w:color="000000"/>
              <w:right w:val="single" w:sz="4" w:space="0" w:color="000000"/>
            </w:tcBorders>
            <w:shd w:val="clear" w:color="auto" w:fill="DEEBF6"/>
          </w:tcPr>
          <w:p w14:paraId="00001A60" w14:textId="77777777" w:rsidR="00C77964" w:rsidRDefault="003474E6">
            <w:pPr>
              <w:rPr>
                <w:rFonts w:ascii="Times New Roman" w:eastAsia="Times New Roman" w:hAnsi="Times New Roman" w:cs="Times New Roman"/>
              </w:rPr>
            </w:pPr>
            <w:r>
              <w:rPr>
                <w:rFonts w:ascii="Times New Roman" w:eastAsia="Times New Roman" w:hAnsi="Times New Roman" w:cs="Times New Roman"/>
              </w:rPr>
              <w:t>160</w:t>
            </w:r>
          </w:p>
        </w:tc>
        <w:tc>
          <w:tcPr>
            <w:tcW w:w="507" w:type="dxa"/>
            <w:tcBorders>
              <w:top w:val="single" w:sz="4" w:space="0" w:color="000000"/>
              <w:left w:val="single" w:sz="4" w:space="0" w:color="000000"/>
              <w:bottom w:val="single" w:sz="4" w:space="0" w:color="000000"/>
              <w:right w:val="single" w:sz="4" w:space="0" w:color="000000"/>
            </w:tcBorders>
            <w:shd w:val="clear" w:color="auto" w:fill="DEEBF6"/>
          </w:tcPr>
          <w:p w14:paraId="00001A61" w14:textId="77777777" w:rsidR="00C77964" w:rsidRDefault="003474E6">
            <w:pPr>
              <w:rPr>
                <w:rFonts w:ascii="Times New Roman" w:eastAsia="Times New Roman" w:hAnsi="Times New Roman" w:cs="Times New Roman"/>
              </w:rPr>
            </w:pPr>
            <w:r>
              <w:rPr>
                <w:rFonts w:ascii="Times New Roman" w:eastAsia="Times New Roman" w:hAnsi="Times New Roman" w:cs="Times New Roman"/>
              </w:rPr>
              <w:t>160</w:t>
            </w:r>
          </w:p>
        </w:tc>
        <w:tc>
          <w:tcPr>
            <w:tcW w:w="507" w:type="dxa"/>
            <w:tcBorders>
              <w:top w:val="single" w:sz="4" w:space="0" w:color="000000"/>
              <w:left w:val="single" w:sz="4" w:space="0" w:color="000000"/>
              <w:bottom w:val="single" w:sz="4" w:space="0" w:color="000000"/>
              <w:right w:val="single" w:sz="4" w:space="0" w:color="000000"/>
            </w:tcBorders>
            <w:shd w:val="clear" w:color="auto" w:fill="DEEBF6"/>
          </w:tcPr>
          <w:p w14:paraId="00001A62" w14:textId="77777777" w:rsidR="00C77964" w:rsidRDefault="003474E6">
            <w:pPr>
              <w:rPr>
                <w:rFonts w:ascii="Times New Roman" w:eastAsia="Times New Roman" w:hAnsi="Times New Roman" w:cs="Times New Roman"/>
              </w:rPr>
            </w:pPr>
            <w:r>
              <w:rPr>
                <w:rFonts w:ascii="Times New Roman" w:eastAsia="Times New Roman" w:hAnsi="Times New Roman" w:cs="Times New Roman"/>
              </w:rPr>
              <w:t>176</w:t>
            </w:r>
          </w:p>
        </w:tc>
        <w:tc>
          <w:tcPr>
            <w:tcW w:w="507" w:type="dxa"/>
            <w:tcBorders>
              <w:top w:val="single" w:sz="4" w:space="0" w:color="000000"/>
              <w:left w:val="single" w:sz="4" w:space="0" w:color="000000"/>
              <w:bottom w:val="single" w:sz="4" w:space="0" w:color="000000"/>
              <w:right w:val="single" w:sz="4" w:space="0" w:color="000000"/>
            </w:tcBorders>
            <w:shd w:val="clear" w:color="auto" w:fill="DEEBF6"/>
          </w:tcPr>
          <w:p w14:paraId="00001A63" w14:textId="77777777" w:rsidR="00C77964" w:rsidRDefault="003474E6">
            <w:pPr>
              <w:rPr>
                <w:rFonts w:ascii="Times New Roman" w:eastAsia="Times New Roman" w:hAnsi="Times New Roman" w:cs="Times New Roman"/>
              </w:rPr>
            </w:pPr>
            <w:r>
              <w:rPr>
                <w:rFonts w:ascii="Times New Roman" w:eastAsia="Times New Roman" w:hAnsi="Times New Roman" w:cs="Times New Roman"/>
              </w:rPr>
              <w:t>168</w:t>
            </w:r>
          </w:p>
        </w:tc>
        <w:tc>
          <w:tcPr>
            <w:tcW w:w="507" w:type="dxa"/>
            <w:tcBorders>
              <w:top w:val="single" w:sz="4" w:space="0" w:color="000000"/>
              <w:left w:val="single" w:sz="4" w:space="0" w:color="000000"/>
              <w:bottom w:val="single" w:sz="4" w:space="0" w:color="000000"/>
              <w:right w:val="single" w:sz="4" w:space="0" w:color="000000"/>
            </w:tcBorders>
            <w:shd w:val="clear" w:color="auto" w:fill="DEEBF6"/>
          </w:tcPr>
          <w:p w14:paraId="00001A64" w14:textId="77777777" w:rsidR="00C77964" w:rsidRDefault="003474E6">
            <w:pPr>
              <w:rPr>
                <w:rFonts w:ascii="Times New Roman" w:eastAsia="Times New Roman" w:hAnsi="Times New Roman" w:cs="Times New Roman"/>
              </w:rPr>
            </w:pPr>
            <w:r>
              <w:rPr>
                <w:rFonts w:ascii="Times New Roman" w:eastAsia="Times New Roman" w:hAnsi="Times New Roman" w:cs="Times New Roman"/>
              </w:rPr>
              <w:t>160</w:t>
            </w:r>
          </w:p>
        </w:tc>
        <w:tc>
          <w:tcPr>
            <w:tcW w:w="507" w:type="dxa"/>
            <w:tcBorders>
              <w:top w:val="single" w:sz="4" w:space="0" w:color="000000"/>
              <w:left w:val="single" w:sz="4" w:space="0" w:color="000000"/>
              <w:bottom w:val="single" w:sz="4" w:space="0" w:color="000000"/>
              <w:right w:val="single" w:sz="4" w:space="0" w:color="000000"/>
            </w:tcBorders>
            <w:shd w:val="clear" w:color="auto" w:fill="DEEBF6"/>
          </w:tcPr>
          <w:p w14:paraId="00001A65" w14:textId="77777777" w:rsidR="00C77964" w:rsidRDefault="003474E6">
            <w:pPr>
              <w:rPr>
                <w:rFonts w:ascii="Times New Roman" w:eastAsia="Times New Roman" w:hAnsi="Times New Roman" w:cs="Times New Roman"/>
              </w:rPr>
            </w:pPr>
            <w:r>
              <w:rPr>
                <w:rFonts w:ascii="Times New Roman" w:eastAsia="Times New Roman" w:hAnsi="Times New Roman" w:cs="Times New Roman"/>
              </w:rPr>
              <w:t>160</w:t>
            </w:r>
          </w:p>
        </w:tc>
        <w:tc>
          <w:tcPr>
            <w:tcW w:w="410" w:type="dxa"/>
            <w:tcBorders>
              <w:top w:val="single" w:sz="4" w:space="0" w:color="000000"/>
              <w:left w:val="single" w:sz="4" w:space="0" w:color="000000"/>
              <w:bottom w:val="single" w:sz="4" w:space="0" w:color="000000"/>
              <w:right w:val="single" w:sz="4" w:space="0" w:color="000000"/>
            </w:tcBorders>
            <w:shd w:val="clear" w:color="auto" w:fill="DEEBF6"/>
          </w:tcPr>
          <w:p w14:paraId="00001A66" w14:textId="77777777" w:rsidR="00C77964" w:rsidRDefault="003474E6">
            <w:pPr>
              <w:rPr>
                <w:rFonts w:ascii="Times New Roman" w:eastAsia="Times New Roman" w:hAnsi="Times New Roman" w:cs="Times New Roman"/>
              </w:rPr>
            </w:pPr>
            <w:r>
              <w:rPr>
                <w:rFonts w:ascii="Times New Roman" w:eastAsia="Times New Roman" w:hAnsi="Times New Roman" w:cs="Times New Roman"/>
              </w:rPr>
              <w:t>64</w:t>
            </w:r>
          </w:p>
        </w:tc>
        <w:tc>
          <w:tcPr>
            <w:tcW w:w="410" w:type="dxa"/>
            <w:tcBorders>
              <w:top w:val="single" w:sz="4" w:space="0" w:color="000000"/>
              <w:left w:val="single" w:sz="4" w:space="0" w:color="000000"/>
              <w:bottom w:val="single" w:sz="4" w:space="0" w:color="000000"/>
              <w:right w:val="single" w:sz="4" w:space="0" w:color="000000"/>
            </w:tcBorders>
            <w:shd w:val="clear" w:color="auto" w:fill="DEEBF6"/>
          </w:tcPr>
          <w:p w14:paraId="00001A67" w14:textId="77777777" w:rsidR="00C77964" w:rsidRDefault="003474E6">
            <w:pPr>
              <w:rPr>
                <w:rFonts w:ascii="Times New Roman" w:eastAsia="Times New Roman" w:hAnsi="Times New Roman" w:cs="Times New Roman"/>
              </w:rPr>
            </w:pPr>
            <w:r>
              <w:rPr>
                <w:rFonts w:ascii="Times New Roman" w:eastAsia="Times New Roman" w:hAnsi="Times New Roman" w:cs="Times New Roman"/>
              </w:rPr>
              <w:t>48</w:t>
            </w:r>
          </w:p>
        </w:tc>
      </w:tr>
    </w:tbl>
    <w:p w14:paraId="00001A68" w14:textId="77777777" w:rsidR="00C77964" w:rsidRDefault="00C77964">
      <w:pPr>
        <w:rPr>
          <w:rFonts w:ascii="Times New Roman" w:eastAsia="Times New Roman" w:hAnsi="Times New Roman" w:cs="Times New Roman"/>
        </w:rPr>
      </w:pPr>
    </w:p>
    <w:p w14:paraId="00001A69" w14:textId="77777777" w:rsidR="00C77964" w:rsidRDefault="003474E6">
      <w:pPr>
        <w:rPr>
          <w:rFonts w:ascii="Times New Roman" w:eastAsia="Times New Roman" w:hAnsi="Times New Roman" w:cs="Times New Roman"/>
        </w:rPr>
      </w:pPr>
      <w:r>
        <w:br w:type="page"/>
      </w:r>
    </w:p>
    <w:p w14:paraId="00001A6A" w14:textId="77777777" w:rsidR="00C77964" w:rsidRDefault="003474E6">
      <w:pPr>
        <w:pStyle w:val="Heading2"/>
        <w:rPr>
          <w:rFonts w:ascii="Times New Roman" w:eastAsia="Times New Roman" w:hAnsi="Times New Roman" w:cs="Times New Roman"/>
        </w:rPr>
      </w:pPr>
      <w:bookmarkStart w:id="67" w:name="_heading=h.12476suqkj6u" w:colFirst="0" w:colLast="0"/>
      <w:bookmarkEnd w:id="67"/>
      <w:r>
        <w:rPr>
          <w:rFonts w:ascii="Times New Roman" w:eastAsia="Times New Roman" w:hAnsi="Times New Roman" w:cs="Times New Roman"/>
        </w:rPr>
        <w:lastRenderedPageBreak/>
        <w:t>6.2.</w:t>
      </w:r>
      <w:r>
        <w:rPr>
          <w:rFonts w:ascii="Times New Roman" w:eastAsia="Times New Roman" w:hAnsi="Times New Roman" w:cs="Times New Roman"/>
        </w:rPr>
        <w:tab/>
        <w:t>Plan rada pedagoginje</w:t>
      </w:r>
    </w:p>
    <w:p w14:paraId="00001A6B" w14:textId="77777777" w:rsidR="00C77964" w:rsidRDefault="00C77964">
      <w:pPr>
        <w:spacing w:after="160" w:line="259" w:lineRule="auto"/>
        <w:rPr>
          <w:rFonts w:ascii="Times New Roman" w:eastAsia="Times New Roman" w:hAnsi="Times New Roman" w:cs="Times New Roman"/>
          <w:sz w:val="20"/>
          <w:szCs w:val="20"/>
        </w:rPr>
      </w:pPr>
    </w:p>
    <w:tbl>
      <w:tblPr>
        <w:tblStyle w:val="affc"/>
        <w:tblW w:w="92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8"/>
        <w:gridCol w:w="2598"/>
        <w:gridCol w:w="379"/>
        <w:gridCol w:w="542"/>
        <w:gridCol w:w="459"/>
        <w:gridCol w:w="459"/>
        <w:gridCol w:w="459"/>
        <w:gridCol w:w="459"/>
        <w:gridCol w:w="459"/>
        <w:gridCol w:w="459"/>
        <w:gridCol w:w="459"/>
        <w:gridCol w:w="459"/>
        <w:gridCol w:w="459"/>
        <w:gridCol w:w="459"/>
        <w:gridCol w:w="378"/>
        <w:gridCol w:w="378"/>
      </w:tblGrid>
      <w:tr w:rsidR="00C77964" w14:paraId="66D50441" w14:textId="77777777">
        <w:tc>
          <w:tcPr>
            <w:tcW w:w="339" w:type="dxa"/>
            <w:vMerge w:val="restart"/>
            <w:shd w:val="clear" w:color="auto" w:fill="DEEBF6"/>
          </w:tcPr>
          <w:p w14:paraId="00001A6C" w14:textId="77777777" w:rsidR="00C77964" w:rsidRDefault="00C77964">
            <w:pPr>
              <w:rPr>
                <w:rFonts w:ascii="Times New Roman" w:eastAsia="Times New Roman" w:hAnsi="Times New Roman" w:cs="Times New Roman"/>
              </w:rPr>
            </w:pPr>
          </w:p>
        </w:tc>
        <w:tc>
          <w:tcPr>
            <w:tcW w:w="2598" w:type="dxa"/>
            <w:vMerge w:val="restart"/>
            <w:shd w:val="clear" w:color="auto" w:fill="DEEBF6"/>
          </w:tcPr>
          <w:p w14:paraId="00001A6D" w14:textId="77777777" w:rsidR="00C77964" w:rsidRDefault="003474E6">
            <w:pPr>
              <w:rPr>
                <w:rFonts w:ascii="Times New Roman" w:eastAsia="Times New Roman" w:hAnsi="Times New Roman" w:cs="Times New Roman"/>
              </w:rPr>
            </w:pPr>
            <w:r>
              <w:rPr>
                <w:rFonts w:ascii="Times New Roman" w:eastAsia="Times New Roman" w:hAnsi="Times New Roman" w:cs="Times New Roman"/>
              </w:rPr>
              <w:t>PODRUČJE RADA / AKTIVNOSTI</w:t>
            </w:r>
          </w:p>
        </w:tc>
        <w:tc>
          <w:tcPr>
            <w:tcW w:w="921" w:type="dxa"/>
            <w:gridSpan w:val="2"/>
            <w:shd w:val="clear" w:color="auto" w:fill="DEEBF6"/>
          </w:tcPr>
          <w:p w14:paraId="00001A6E" w14:textId="77777777" w:rsidR="00C77964" w:rsidRDefault="003474E6">
            <w:pPr>
              <w:ind w:left="-44"/>
              <w:rPr>
                <w:rFonts w:ascii="Times New Roman" w:eastAsia="Times New Roman" w:hAnsi="Times New Roman" w:cs="Times New Roman"/>
              </w:rPr>
            </w:pPr>
            <w:r>
              <w:rPr>
                <w:rFonts w:ascii="Times New Roman" w:eastAsia="Times New Roman" w:hAnsi="Times New Roman" w:cs="Times New Roman"/>
              </w:rPr>
              <w:t>BROJ SATI</w:t>
            </w:r>
          </w:p>
        </w:tc>
        <w:tc>
          <w:tcPr>
            <w:tcW w:w="5346" w:type="dxa"/>
            <w:gridSpan w:val="12"/>
            <w:shd w:val="clear" w:color="auto" w:fill="DEEBF6"/>
          </w:tcPr>
          <w:p w14:paraId="00001A70" w14:textId="77777777" w:rsidR="00C77964" w:rsidRDefault="003474E6">
            <w:pPr>
              <w:rPr>
                <w:rFonts w:ascii="Times New Roman" w:eastAsia="Times New Roman" w:hAnsi="Times New Roman" w:cs="Times New Roman"/>
              </w:rPr>
            </w:pPr>
            <w:r>
              <w:rPr>
                <w:rFonts w:ascii="Times New Roman" w:eastAsia="Times New Roman" w:hAnsi="Times New Roman" w:cs="Times New Roman"/>
              </w:rPr>
              <w:t>BROJ SATI MJESEČNO PO PODRUČJIMA RADA</w:t>
            </w:r>
          </w:p>
        </w:tc>
      </w:tr>
      <w:tr w:rsidR="00C77964" w14:paraId="15111007" w14:textId="77777777">
        <w:tc>
          <w:tcPr>
            <w:tcW w:w="339" w:type="dxa"/>
            <w:vMerge/>
            <w:shd w:val="clear" w:color="auto" w:fill="DEEBF6"/>
          </w:tcPr>
          <w:p w14:paraId="00001A7C" w14:textId="77777777" w:rsidR="00C77964" w:rsidRDefault="00C77964">
            <w:pPr>
              <w:pBdr>
                <w:top w:val="nil"/>
                <w:left w:val="nil"/>
                <w:bottom w:val="nil"/>
                <w:right w:val="nil"/>
                <w:between w:val="nil"/>
              </w:pBdr>
              <w:spacing w:line="276" w:lineRule="auto"/>
              <w:rPr>
                <w:rFonts w:ascii="Times New Roman" w:eastAsia="Times New Roman" w:hAnsi="Times New Roman" w:cs="Times New Roman"/>
              </w:rPr>
            </w:pPr>
          </w:p>
        </w:tc>
        <w:tc>
          <w:tcPr>
            <w:tcW w:w="2598" w:type="dxa"/>
            <w:vMerge/>
            <w:shd w:val="clear" w:color="auto" w:fill="DEEBF6"/>
          </w:tcPr>
          <w:p w14:paraId="00001A7D" w14:textId="77777777" w:rsidR="00C77964" w:rsidRDefault="00C77964">
            <w:pPr>
              <w:pBdr>
                <w:top w:val="nil"/>
                <w:left w:val="nil"/>
                <w:bottom w:val="nil"/>
                <w:right w:val="nil"/>
                <w:between w:val="nil"/>
              </w:pBdr>
              <w:spacing w:line="276" w:lineRule="auto"/>
              <w:rPr>
                <w:rFonts w:ascii="Times New Roman" w:eastAsia="Times New Roman" w:hAnsi="Times New Roman" w:cs="Times New Roman"/>
              </w:rPr>
            </w:pPr>
          </w:p>
        </w:tc>
        <w:tc>
          <w:tcPr>
            <w:tcW w:w="379" w:type="dxa"/>
            <w:shd w:val="clear" w:color="auto" w:fill="DEEBF6"/>
          </w:tcPr>
          <w:p w14:paraId="00001A7E" w14:textId="77777777" w:rsidR="00C77964" w:rsidRDefault="003474E6">
            <w:pPr>
              <w:rPr>
                <w:rFonts w:ascii="Times New Roman" w:eastAsia="Times New Roman" w:hAnsi="Times New Roman" w:cs="Times New Roman"/>
              </w:rPr>
            </w:pPr>
            <w:r>
              <w:rPr>
                <w:rFonts w:ascii="Times New Roman" w:eastAsia="Times New Roman" w:hAnsi="Times New Roman" w:cs="Times New Roman"/>
              </w:rPr>
              <w:t>T.</w:t>
            </w:r>
          </w:p>
        </w:tc>
        <w:tc>
          <w:tcPr>
            <w:tcW w:w="542" w:type="dxa"/>
            <w:shd w:val="clear" w:color="auto" w:fill="DEEBF6"/>
          </w:tcPr>
          <w:p w14:paraId="00001A7F" w14:textId="77777777" w:rsidR="00C77964" w:rsidRDefault="003474E6">
            <w:pPr>
              <w:rPr>
                <w:rFonts w:ascii="Times New Roman" w:eastAsia="Times New Roman" w:hAnsi="Times New Roman" w:cs="Times New Roman"/>
              </w:rPr>
            </w:pPr>
            <w:r>
              <w:rPr>
                <w:rFonts w:ascii="Times New Roman" w:eastAsia="Times New Roman" w:hAnsi="Times New Roman" w:cs="Times New Roman"/>
              </w:rPr>
              <w:t>G.</w:t>
            </w:r>
          </w:p>
        </w:tc>
        <w:tc>
          <w:tcPr>
            <w:tcW w:w="459" w:type="dxa"/>
            <w:shd w:val="clear" w:color="auto" w:fill="DEEBF6"/>
          </w:tcPr>
          <w:p w14:paraId="00001A80" w14:textId="77777777" w:rsidR="00C77964" w:rsidRDefault="003474E6">
            <w:pPr>
              <w:rPr>
                <w:rFonts w:ascii="Times New Roman" w:eastAsia="Times New Roman" w:hAnsi="Times New Roman" w:cs="Times New Roman"/>
              </w:rPr>
            </w:pPr>
            <w:r>
              <w:rPr>
                <w:rFonts w:ascii="Times New Roman" w:eastAsia="Times New Roman" w:hAnsi="Times New Roman" w:cs="Times New Roman"/>
              </w:rPr>
              <w:t>9.</w:t>
            </w:r>
          </w:p>
        </w:tc>
        <w:tc>
          <w:tcPr>
            <w:tcW w:w="459" w:type="dxa"/>
            <w:shd w:val="clear" w:color="auto" w:fill="DEEBF6"/>
          </w:tcPr>
          <w:p w14:paraId="00001A81" w14:textId="77777777" w:rsidR="00C77964" w:rsidRDefault="003474E6">
            <w:pPr>
              <w:rPr>
                <w:rFonts w:ascii="Times New Roman" w:eastAsia="Times New Roman" w:hAnsi="Times New Roman" w:cs="Times New Roman"/>
              </w:rPr>
            </w:pPr>
            <w:r>
              <w:rPr>
                <w:rFonts w:ascii="Times New Roman" w:eastAsia="Times New Roman" w:hAnsi="Times New Roman" w:cs="Times New Roman"/>
              </w:rPr>
              <w:t>10.</w:t>
            </w:r>
          </w:p>
        </w:tc>
        <w:tc>
          <w:tcPr>
            <w:tcW w:w="459" w:type="dxa"/>
            <w:shd w:val="clear" w:color="auto" w:fill="DEEBF6"/>
          </w:tcPr>
          <w:p w14:paraId="00001A82" w14:textId="77777777" w:rsidR="00C77964" w:rsidRDefault="003474E6">
            <w:pPr>
              <w:rPr>
                <w:rFonts w:ascii="Times New Roman" w:eastAsia="Times New Roman" w:hAnsi="Times New Roman" w:cs="Times New Roman"/>
              </w:rPr>
            </w:pPr>
            <w:r>
              <w:rPr>
                <w:rFonts w:ascii="Times New Roman" w:eastAsia="Times New Roman" w:hAnsi="Times New Roman" w:cs="Times New Roman"/>
              </w:rPr>
              <w:t>11.</w:t>
            </w:r>
          </w:p>
        </w:tc>
        <w:tc>
          <w:tcPr>
            <w:tcW w:w="459" w:type="dxa"/>
            <w:shd w:val="clear" w:color="auto" w:fill="DEEBF6"/>
          </w:tcPr>
          <w:p w14:paraId="00001A83" w14:textId="77777777" w:rsidR="00C77964" w:rsidRDefault="003474E6">
            <w:pPr>
              <w:rPr>
                <w:rFonts w:ascii="Times New Roman" w:eastAsia="Times New Roman" w:hAnsi="Times New Roman" w:cs="Times New Roman"/>
              </w:rPr>
            </w:pPr>
            <w:r>
              <w:rPr>
                <w:rFonts w:ascii="Times New Roman" w:eastAsia="Times New Roman" w:hAnsi="Times New Roman" w:cs="Times New Roman"/>
              </w:rPr>
              <w:t>12.</w:t>
            </w:r>
          </w:p>
        </w:tc>
        <w:tc>
          <w:tcPr>
            <w:tcW w:w="459" w:type="dxa"/>
            <w:shd w:val="clear" w:color="auto" w:fill="DEEBF6"/>
          </w:tcPr>
          <w:p w14:paraId="00001A84" w14:textId="77777777" w:rsidR="00C77964" w:rsidRDefault="003474E6">
            <w:pPr>
              <w:rPr>
                <w:rFonts w:ascii="Times New Roman" w:eastAsia="Times New Roman" w:hAnsi="Times New Roman" w:cs="Times New Roman"/>
              </w:rPr>
            </w:pPr>
            <w:r>
              <w:rPr>
                <w:rFonts w:ascii="Times New Roman" w:eastAsia="Times New Roman" w:hAnsi="Times New Roman" w:cs="Times New Roman"/>
              </w:rPr>
              <w:t>1.</w:t>
            </w:r>
          </w:p>
        </w:tc>
        <w:tc>
          <w:tcPr>
            <w:tcW w:w="459" w:type="dxa"/>
            <w:shd w:val="clear" w:color="auto" w:fill="DEEBF6"/>
          </w:tcPr>
          <w:p w14:paraId="00001A85" w14:textId="77777777" w:rsidR="00C77964" w:rsidRDefault="003474E6">
            <w:pPr>
              <w:rPr>
                <w:rFonts w:ascii="Times New Roman" w:eastAsia="Times New Roman" w:hAnsi="Times New Roman" w:cs="Times New Roman"/>
              </w:rPr>
            </w:pPr>
            <w:r>
              <w:rPr>
                <w:rFonts w:ascii="Times New Roman" w:eastAsia="Times New Roman" w:hAnsi="Times New Roman" w:cs="Times New Roman"/>
              </w:rPr>
              <w:t>2.</w:t>
            </w:r>
          </w:p>
        </w:tc>
        <w:tc>
          <w:tcPr>
            <w:tcW w:w="459" w:type="dxa"/>
            <w:shd w:val="clear" w:color="auto" w:fill="DEEBF6"/>
          </w:tcPr>
          <w:p w14:paraId="00001A86" w14:textId="77777777" w:rsidR="00C77964" w:rsidRDefault="003474E6">
            <w:pPr>
              <w:rPr>
                <w:rFonts w:ascii="Times New Roman" w:eastAsia="Times New Roman" w:hAnsi="Times New Roman" w:cs="Times New Roman"/>
              </w:rPr>
            </w:pPr>
            <w:r>
              <w:rPr>
                <w:rFonts w:ascii="Times New Roman" w:eastAsia="Times New Roman" w:hAnsi="Times New Roman" w:cs="Times New Roman"/>
              </w:rPr>
              <w:t>3.</w:t>
            </w:r>
          </w:p>
        </w:tc>
        <w:tc>
          <w:tcPr>
            <w:tcW w:w="459" w:type="dxa"/>
            <w:shd w:val="clear" w:color="auto" w:fill="DEEBF6"/>
          </w:tcPr>
          <w:p w14:paraId="00001A87" w14:textId="77777777" w:rsidR="00C77964" w:rsidRDefault="003474E6">
            <w:pPr>
              <w:rPr>
                <w:rFonts w:ascii="Times New Roman" w:eastAsia="Times New Roman" w:hAnsi="Times New Roman" w:cs="Times New Roman"/>
              </w:rPr>
            </w:pPr>
            <w:r>
              <w:rPr>
                <w:rFonts w:ascii="Times New Roman" w:eastAsia="Times New Roman" w:hAnsi="Times New Roman" w:cs="Times New Roman"/>
              </w:rPr>
              <w:t>4.</w:t>
            </w:r>
          </w:p>
        </w:tc>
        <w:tc>
          <w:tcPr>
            <w:tcW w:w="459" w:type="dxa"/>
            <w:shd w:val="clear" w:color="auto" w:fill="DEEBF6"/>
          </w:tcPr>
          <w:p w14:paraId="00001A88" w14:textId="77777777" w:rsidR="00C77964" w:rsidRDefault="003474E6">
            <w:pPr>
              <w:rPr>
                <w:rFonts w:ascii="Times New Roman" w:eastAsia="Times New Roman" w:hAnsi="Times New Roman" w:cs="Times New Roman"/>
              </w:rPr>
            </w:pPr>
            <w:r>
              <w:rPr>
                <w:rFonts w:ascii="Times New Roman" w:eastAsia="Times New Roman" w:hAnsi="Times New Roman" w:cs="Times New Roman"/>
              </w:rPr>
              <w:t>5.</w:t>
            </w:r>
          </w:p>
        </w:tc>
        <w:tc>
          <w:tcPr>
            <w:tcW w:w="459" w:type="dxa"/>
            <w:shd w:val="clear" w:color="auto" w:fill="DEEBF6"/>
          </w:tcPr>
          <w:p w14:paraId="00001A89" w14:textId="77777777" w:rsidR="00C77964" w:rsidRDefault="003474E6">
            <w:pPr>
              <w:rPr>
                <w:rFonts w:ascii="Times New Roman" w:eastAsia="Times New Roman" w:hAnsi="Times New Roman" w:cs="Times New Roman"/>
              </w:rPr>
            </w:pPr>
            <w:r>
              <w:rPr>
                <w:rFonts w:ascii="Times New Roman" w:eastAsia="Times New Roman" w:hAnsi="Times New Roman" w:cs="Times New Roman"/>
              </w:rPr>
              <w:t>6.</w:t>
            </w:r>
          </w:p>
        </w:tc>
        <w:tc>
          <w:tcPr>
            <w:tcW w:w="378" w:type="dxa"/>
            <w:shd w:val="clear" w:color="auto" w:fill="DEEBF6"/>
          </w:tcPr>
          <w:p w14:paraId="00001A8A" w14:textId="77777777" w:rsidR="00C77964" w:rsidRDefault="003474E6">
            <w:pPr>
              <w:rPr>
                <w:rFonts w:ascii="Times New Roman" w:eastAsia="Times New Roman" w:hAnsi="Times New Roman" w:cs="Times New Roman"/>
              </w:rPr>
            </w:pPr>
            <w:r>
              <w:rPr>
                <w:rFonts w:ascii="Times New Roman" w:eastAsia="Times New Roman" w:hAnsi="Times New Roman" w:cs="Times New Roman"/>
              </w:rPr>
              <w:t>7.</w:t>
            </w:r>
          </w:p>
        </w:tc>
        <w:tc>
          <w:tcPr>
            <w:tcW w:w="378" w:type="dxa"/>
            <w:shd w:val="clear" w:color="auto" w:fill="DEEBF6"/>
          </w:tcPr>
          <w:p w14:paraId="00001A8B" w14:textId="77777777" w:rsidR="00C77964" w:rsidRDefault="003474E6">
            <w:pPr>
              <w:rPr>
                <w:rFonts w:ascii="Times New Roman" w:eastAsia="Times New Roman" w:hAnsi="Times New Roman" w:cs="Times New Roman"/>
              </w:rPr>
            </w:pPr>
            <w:r>
              <w:rPr>
                <w:rFonts w:ascii="Times New Roman" w:eastAsia="Times New Roman" w:hAnsi="Times New Roman" w:cs="Times New Roman"/>
              </w:rPr>
              <w:t>8.</w:t>
            </w:r>
          </w:p>
        </w:tc>
      </w:tr>
      <w:tr w:rsidR="00C77964" w14:paraId="4AA08AEC" w14:textId="77777777">
        <w:tc>
          <w:tcPr>
            <w:tcW w:w="339" w:type="dxa"/>
            <w:shd w:val="clear" w:color="auto" w:fill="DEEBF6"/>
          </w:tcPr>
          <w:p w14:paraId="00001A8C" w14:textId="77777777" w:rsidR="00C77964" w:rsidRDefault="003474E6">
            <w:pPr>
              <w:rPr>
                <w:rFonts w:ascii="Times New Roman" w:eastAsia="Times New Roman" w:hAnsi="Times New Roman" w:cs="Times New Roman"/>
              </w:rPr>
            </w:pPr>
            <w:r>
              <w:rPr>
                <w:rFonts w:ascii="Times New Roman" w:eastAsia="Times New Roman" w:hAnsi="Times New Roman" w:cs="Times New Roman"/>
              </w:rPr>
              <w:t>1.</w:t>
            </w:r>
          </w:p>
        </w:tc>
        <w:tc>
          <w:tcPr>
            <w:tcW w:w="2598" w:type="dxa"/>
            <w:shd w:val="clear" w:color="auto" w:fill="DEEBF6"/>
          </w:tcPr>
          <w:p w14:paraId="00001A8D" w14:textId="77777777" w:rsidR="00C77964" w:rsidRDefault="003474E6">
            <w:pPr>
              <w:rPr>
                <w:rFonts w:ascii="Times New Roman" w:eastAsia="Times New Roman" w:hAnsi="Times New Roman" w:cs="Times New Roman"/>
              </w:rPr>
            </w:pPr>
            <w:r>
              <w:rPr>
                <w:rFonts w:ascii="Times New Roman" w:eastAsia="Times New Roman" w:hAnsi="Times New Roman" w:cs="Times New Roman"/>
              </w:rPr>
              <w:t>POSLOVI PRIPREME ZA OSTVARENJE ŠKOLSKOG PROGRAMA</w:t>
            </w:r>
          </w:p>
        </w:tc>
        <w:tc>
          <w:tcPr>
            <w:tcW w:w="379" w:type="dxa"/>
            <w:shd w:val="clear" w:color="auto" w:fill="DEEBF6"/>
          </w:tcPr>
          <w:p w14:paraId="00001A8E" w14:textId="77777777" w:rsidR="00C77964" w:rsidRDefault="003474E6">
            <w:pPr>
              <w:rPr>
                <w:rFonts w:ascii="Times New Roman" w:eastAsia="Times New Roman" w:hAnsi="Times New Roman" w:cs="Times New Roman"/>
              </w:rPr>
            </w:pPr>
            <w:r>
              <w:rPr>
                <w:rFonts w:ascii="Times New Roman" w:eastAsia="Times New Roman" w:hAnsi="Times New Roman" w:cs="Times New Roman"/>
              </w:rPr>
              <w:t>3</w:t>
            </w:r>
          </w:p>
        </w:tc>
        <w:tc>
          <w:tcPr>
            <w:tcW w:w="542" w:type="dxa"/>
            <w:shd w:val="clear" w:color="auto" w:fill="DEEBF6"/>
          </w:tcPr>
          <w:p w14:paraId="00001A8F" w14:textId="77777777" w:rsidR="00C77964" w:rsidRDefault="003474E6">
            <w:pPr>
              <w:rPr>
                <w:rFonts w:ascii="Times New Roman" w:eastAsia="Times New Roman" w:hAnsi="Times New Roman" w:cs="Times New Roman"/>
              </w:rPr>
            </w:pPr>
            <w:r>
              <w:rPr>
                <w:rFonts w:ascii="Times New Roman" w:eastAsia="Times New Roman" w:hAnsi="Times New Roman" w:cs="Times New Roman"/>
              </w:rPr>
              <w:t>132</w:t>
            </w:r>
          </w:p>
        </w:tc>
        <w:tc>
          <w:tcPr>
            <w:tcW w:w="459" w:type="dxa"/>
            <w:shd w:val="clear" w:color="auto" w:fill="DEEBF6"/>
          </w:tcPr>
          <w:p w14:paraId="00001A90" w14:textId="77777777" w:rsidR="00C77964" w:rsidRDefault="003474E6">
            <w:pPr>
              <w:rPr>
                <w:rFonts w:ascii="Times New Roman" w:eastAsia="Times New Roman" w:hAnsi="Times New Roman" w:cs="Times New Roman"/>
              </w:rPr>
            </w:pPr>
            <w:r>
              <w:rPr>
                <w:rFonts w:ascii="Times New Roman" w:eastAsia="Times New Roman" w:hAnsi="Times New Roman" w:cs="Times New Roman"/>
              </w:rPr>
              <w:t>30</w:t>
            </w:r>
          </w:p>
        </w:tc>
        <w:tc>
          <w:tcPr>
            <w:tcW w:w="459" w:type="dxa"/>
            <w:shd w:val="clear" w:color="auto" w:fill="DEEBF6"/>
          </w:tcPr>
          <w:p w14:paraId="00001A91" w14:textId="77777777" w:rsidR="00C77964" w:rsidRDefault="003474E6">
            <w:pPr>
              <w:rPr>
                <w:rFonts w:ascii="Times New Roman" w:eastAsia="Times New Roman" w:hAnsi="Times New Roman" w:cs="Times New Roman"/>
              </w:rPr>
            </w:pPr>
            <w:r>
              <w:rPr>
                <w:rFonts w:ascii="Times New Roman" w:eastAsia="Times New Roman" w:hAnsi="Times New Roman" w:cs="Times New Roman"/>
              </w:rPr>
              <w:t>25</w:t>
            </w:r>
          </w:p>
        </w:tc>
        <w:tc>
          <w:tcPr>
            <w:tcW w:w="459" w:type="dxa"/>
            <w:shd w:val="clear" w:color="auto" w:fill="DEEBF6"/>
          </w:tcPr>
          <w:p w14:paraId="00001A92" w14:textId="77777777" w:rsidR="00C77964" w:rsidRDefault="003474E6">
            <w:pPr>
              <w:rPr>
                <w:rFonts w:ascii="Times New Roman" w:eastAsia="Times New Roman" w:hAnsi="Times New Roman" w:cs="Times New Roman"/>
              </w:rPr>
            </w:pPr>
            <w:r>
              <w:rPr>
                <w:rFonts w:ascii="Times New Roman" w:eastAsia="Times New Roman" w:hAnsi="Times New Roman" w:cs="Times New Roman"/>
              </w:rPr>
              <w:t>11</w:t>
            </w:r>
          </w:p>
        </w:tc>
        <w:tc>
          <w:tcPr>
            <w:tcW w:w="459" w:type="dxa"/>
            <w:shd w:val="clear" w:color="auto" w:fill="DEEBF6"/>
          </w:tcPr>
          <w:p w14:paraId="00001A93" w14:textId="77777777" w:rsidR="00C77964" w:rsidRDefault="003474E6">
            <w:pPr>
              <w:rPr>
                <w:rFonts w:ascii="Times New Roman" w:eastAsia="Times New Roman" w:hAnsi="Times New Roman" w:cs="Times New Roman"/>
              </w:rPr>
            </w:pPr>
            <w:r>
              <w:rPr>
                <w:rFonts w:ascii="Times New Roman" w:eastAsia="Times New Roman" w:hAnsi="Times New Roman" w:cs="Times New Roman"/>
              </w:rPr>
              <w:t>9</w:t>
            </w:r>
          </w:p>
        </w:tc>
        <w:tc>
          <w:tcPr>
            <w:tcW w:w="459" w:type="dxa"/>
            <w:shd w:val="clear" w:color="auto" w:fill="DEEBF6"/>
          </w:tcPr>
          <w:p w14:paraId="00001A94" w14:textId="77777777" w:rsidR="00C77964" w:rsidRDefault="003474E6">
            <w:pPr>
              <w:rPr>
                <w:rFonts w:ascii="Times New Roman" w:eastAsia="Times New Roman" w:hAnsi="Times New Roman" w:cs="Times New Roman"/>
              </w:rPr>
            </w:pPr>
            <w:r>
              <w:rPr>
                <w:rFonts w:ascii="Times New Roman" w:eastAsia="Times New Roman" w:hAnsi="Times New Roman" w:cs="Times New Roman"/>
              </w:rPr>
              <w:t>10</w:t>
            </w:r>
          </w:p>
        </w:tc>
        <w:tc>
          <w:tcPr>
            <w:tcW w:w="459" w:type="dxa"/>
            <w:shd w:val="clear" w:color="auto" w:fill="DEEBF6"/>
          </w:tcPr>
          <w:p w14:paraId="00001A95" w14:textId="77777777" w:rsidR="00C77964" w:rsidRDefault="003474E6">
            <w:pPr>
              <w:rPr>
                <w:rFonts w:ascii="Times New Roman" w:eastAsia="Times New Roman" w:hAnsi="Times New Roman" w:cs="Times New Roman"/>
              </w:rPr>
            </w:pPr>
            <w:r>
              <w:rPr>
                <w:rFonts w:ascii="Times New Roman" w:eastAsia="Times New Roman" w:hAnsi="Times New Roman" w:cs="Times New Roman"/>
              </w:rPr>
              <w:t>10</w:t>
            </w:r>
          </w:p>
        </w:tc>
        <w:tc>
          <w:tcPr>
            <w:tcW w:w="459" w:type="dxa"/>
            <w:shd w:val="clear" w:color="auto" w:fill="DEEBF6"/>
          </w:tcPr>
          <w:p w14:paraId="00001A96" w14:textId="77777777" w:rsidR="00C77964" w:rsidRDefault="003474E6">
            <w:pPr>
              <w:rPr>
                <w:rFonts w:ascii="Times New Roman" w:eastAsia="Times New Roman" w:hAnsi="Times New Roman" w:cs="Times New Roman"/>
              </w:rPr>
            </w:pPr>
            <w:r>
              <w:rPr>
                <w:rFonts w:ascii="Times New Roman" w:eastAsia="Times New Roman" w:hAnsi="Times New Roman" w:cs="Times New Roman"/>
              </w:rPr>
              <w:t>10</w:t>
            </w:r>
          </w:p>
        </w:tc>
        <w:tc>
          <w:tcPr>
            <w:tcW w:w="459" w:type="dxa"/>
            <w:shd w:val="clear" w:color="auto" w:fill="DEEBF6"/>
          </w:tcPr>
          <w:p w14:paraId="00001A97" w14:textId="77777777" w:rsidR="00C77964" w:rsidRDefault="003474E6">
            <w:pPr>
              <w:rPr>
                <w:rFonts w:ascii="Times New Roman" w:eastAsia="Times New Roman" w:hAnsi="Times New Roman" w:cs="Times New Roman"/>
              </w:rPr>
            </w:pPr>
            <w:r>
              <w:rPr>
                <w:rFonts w:ascii="Times New Roman" w:eastAsia="Times New Roman" w:hAnsi="Times New Roman" w:cs="Times New Roman"/>
              </w:rPr>
              <w:t>9</w:t>
            </w:r>
          </w:p>
        </w:tc>
        <w:tc>
          <w:tcPr>
            <w:tcW w:w="459" w:type="dxa"/>
            <w:shd w:val="clear" w:color="auto" w:fill="DEEBF6"/>
          </w:tcPr>
          <w:p w14:paraId="00001A98" w14:textId="77777777" w:rsidR="00C77964" w:rsidRDefault="003474E6">
            <w:pPr>
              <w:rPr>
                <w:rFonts w:ascii="Times New Roman" w:eastAsia="Times New Roman" w:hAnsi="Times New Roman" w:cs="Times New Roman"/>
              </w:rPr>
            </w:pPr>
            <w:r>
              <w:rPr>
                <w:rFonts w:ascii="Times New Roman" w:eastAsia="Times New Roman" w:hAnsi="Times New Roman" w:cs="Times New Roman"/>
              </w:rPr>
              <w:t>5</w:t>
            </w:r>
          </w:p>
        </w:tc>
        <w:tc>
          <w:tcPr>
            <w:tcW w:w="459" w:type="dxa"/>
            <w:shd w:val="clear" w:color="auto" w:fill="DEEBF6"/>
          </w:tcPr>
          <w:p w14:paraId="00001A99" w14:textId="77777777" w:rsidR="00C77964" w:rsidRDefault="003474E6">
            <w:pPr>
              <w:rPr>
                <w:rFonts w:ascii="Times New Roman" w:eastAsia="Times New Roman" w:hAnsi="Times New Roman" w:cs="Times New Roman"/>
              </w:rPr>
            </w:pPr>
            <w:r>
              <w:rPr>
                <w:rFonts w:ascii="Times New Roman" w:eastAsia="Times New Roman" w:hAnsi="Times New Roman" w:cs="Times New Roman"/>
              </w:rPr>
              <w:t>3</w:t>
            </w:r>
          </w:p>
        </w:tc>
        <w:tc>
          <w:tcPr>
            <w:tcW w:w="378" w:type="dxa"/>
            <w:shd w:val="clear" w:color="auto" w:fill="DEEBF6"/>
          </w:tcPr>
          <w:p w14:paraId="00001A9A" w14:textId="77777777" w:rsidR="00C77964" w:rsidRDefault="003474E6">
            <w:pPr>
              <w:rPr>
                <w:rFonts w:ascii="Times New Roman" w:eastAsia="Times New Roman" w:hAnsi="Times New Roman" w:cs="Times New Roman"/>
              </w:rPr>
            </w:pPr>
            <w:r>
              <w:rPr>
                <w:rFonts w:ascii="Times New Roman" w:eastAsia="Times New Roman" w:hAnsi="Times New Roman" w:cs="Times New Roman"/>
              </w:rPr>
              <w:t>3</w:t>
            </w:r>
          </w:p>
        </w:tc>
        <w:tc>
          <w:tcPr>
            <w:tcW w:w="378" w:type="dxa"/>
            <w:shd w:val="clear" w:color="auto" w:fill="DEEBF6"/>
          </w:tcPr>
          <w:p w14:paraId="00001A9B" w14:textId="77777777" w:rsidR="00C77964" w:rsidRDefault="003474E6">
            <w:pPr>
              <w:rPr>
                <w:rFonts w:ascii="Times New Roman" w:eastAsia="Times New Roman" w:hAnsi="Times New Roman" w:cs="Times New Roman"/>
              </w:rPr>
            </w:pPr>
            <w:r>
              <w:rPr>
                <w:rFonts w:ascii="Times New Roman" w:eastAsia="Times New Roman" w:hAnsi="Times New Roman" w:cs="Times New Roman"/>
              </w:rPr>
              <w:t>7</w:t>
            </w:r>
          </w:p>
        </w:tc>
      </w:tr>
      <w:tr w:rsidR="00C77964" w14:paraId="0BFE6A49" w14:textId="77777777">
        <w:tc>
          <w:tcPr>
            <w:tcW w:w="339" w:type="dxa"/>
          </w:tcPr>
          <w:p w14:paraId="00001A9C" w14:textId="77777777" w:rsidR="00C77964" w:rsidRDefault="00C77964">
            <w:pPr>
              <w:rPr>
                <w:rFonts w:ascii="Times New Roman" w:eastAsia="Times New Roman" w:hAnsi="Times New Roman" w:cs="Times New Roman"/>
              </w:rPr>
            </w:pPr>
          </w:p>
        </w:tc>
        <w:tc>
          <w:tcPr>
            <w:tcW w:w="8865" w:type="dxa"/>
            <w:gridSpan w:val="15"/>
          </w:tcPr>
          <w:p w14:paraId="00001A9D" w14:textId="77777777" w:rsidR="00C77964" w:rsidRDefault="003474E6">
            <w:pPr>
              <w:rPr>
                <w:rFonts w:ascii="Times New Roman" w:eastAsia="Times New Roman" w:hAnsi="Times New Roman" w:cs="Times New Roman"/>
              </w:rPr>
            </w:pPr>
            <w:r>
              <w:rPr>
                <w:rFonts w:ascii="Times New Roman" w:eastAsia="Times New Roman" w:hAnsi="Times New Roman" w:cs="Times New Roman"/>
              </w:rPr>
              <w:t>1.1. Utvrđivanje obrazovnih potreba učenika, škole i okruženja</w:t>
            </w:r>
          </w:p>
          <w:p w14:paraId="00001A9E" w14:textId="77777777" w:rsidR="00C77964" w:rsidRDefault="003474E6">
            <w:pPr>
              <w:numPr>
                <w:ilvl w:val="0"/>
                <w:numId w:val="30"/>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Analiza odgojno-obrazovnih postignuća učenika, analiza rada škole</w:t>
            </w:r>
          </w:p>
          <w:p w14:paraId="00001A9F" w14:textId="77777777" w:rsidR="00C77964" w:rsidRDefault="003474E6">
            <w:pPr>
              <w:numPr>
                <w:ilvl w:val="0"/>
                <w:numId w:val="30"/>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Razvojni plan rada škole</w:t>
            </w:r>
          </w:p>
          <w:p w14:paraId="00001AA0" w14:textId="77777777" w:rsidR="00C77964" w:rsidRDefault="003474E6">
            <w:pPr>
              <w:numPr>
                <w:ilvl w:val="0"/>
                <w:numId w:val="30"/>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Razvojni plan stručnog suradnika pedagoga</w:t>
            </w:r>
          </w:p>
          <w:p w14:paraId="00001AA1" w14:textId="77777777" w:rsidR="00C77964" w:rsidRDefault="003474E6">
            <w:pPr>
              <w:numPr>
                <w:ilvl w:val="0"/>
                <w:numId w:val="30"/>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Obrazovne potrebe učenika - izborni predmeti, dodatna nastava, dopunska nastava, IN aktivnosti</w:t>
            </w:r>
          </w:p>
          <w:p w14:paraId="00001AA2" w14:textId="77777777" w:rsidR="00C77964" w:rsidRDefault="003474E6">
            <w:pPr>
              <w:rPr>
                <w:rFonts w:ascii="Times New Roman" w:eastAsia="Times New Roman" w:hAnsi="Times New Roman" w:cs="Times New Roman"/>
              </w:rPr>
            </w:pPr>
            <w:r>
              <w:rPr>
                <w:rFonts w:ascii="Times New Roman" w:eastAsia="Times New Roman" w:hAnsi="Times New Roman" w:cs="Times New Roman"/>
              </w:rPr>
              <w:t>1.2. Organizacijski poslovi – planiranje</w:t>
            </w:r>
          </w:p>
          <w:p w14:paraId="00001AA3" w14:textId="77777777" w:rsidR="00C77964" w:rsidRDefault="003474E6">
            <w:pPr>
              <w:numPr>
                <w:ilvl w:val="0"/>
                <w:numId w:val="32"/>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Sudjelovanje u izradi Godišnjeg plana i programa rada Škole</w:t>
            </w:r>
          </w:p>
          <w:p w14:paraId="00001AA4" w14:textId="77777777" w:rsidR="00C77964" w:rsidRDefault="003474E6">
            <w:pPr>
              <w:numPr>
                <w:ilvl w:val="0"/>
                <w:numId w:val="32"/>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Sudjelovanje u izradi Školskog kurikuluma</w:t>
            </w:r>
          </w:p>
          <w:p w14:paraId="00001AA5" w14:textId="77777777" w:rsidR="00C77964" w:rsidRDefault="003474E6">
            <w:pPr>
              <w:numPr>
                <w:ilvl w:val="0"/>
                <w:numId w:val="32"/>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Izrada Godišnjeg plana i programa rada pedagoga</w:t>
            </w:r>
          </w:p>
          <w:p w14:paraId="00001AA6" w14:textId="77777777" w:rsidR="00C77964" w:rsidRDefault="003474E6">
            <w:pPr>
              <w:numPr>
                <w:ilvl w:val="0"/>
                <w:numId w:val="32"/>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Izrada Mjesečnog plana i programa rada pedagoga</w:t>
            </w:r>
          </w:p>
          <w:p w14:paraId="00001AA7" w14:textId="77777777" w:rsidR="00C77964" w:rsidRDefault="003474E6">
            <w:pPr>
              <w:numPr>
                <w:ilvl w:val="0"/>
                <w:numId w:val="32"/>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Prijevoz učenika putnika - sudjelovanje u izradi</w:t>
            </w:r>
          </w:p>
          <w:p w14:paraId="00001AA8" w14:textId="77777777" w:rsidR="00C77964" w:rsidRDefault="003474E6">
            <w:pPr>
              <w:numPr>
                <w:ilvl w:val="0"/>
                <w:numId w:val="32"/>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Planiranje projekata i istraživanja</w:t>
            </w:r>
          </w:p>
          <w:p w14:paraId="00001AA9" w14:textId="77777777" w:rsidR="00C77964" w:rsidRDefault="003474E6">
            <w:pPr>
              <w:numPr>
                <w:ilvl w:val="0"/>
                <w:numId w:val="32"/>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e-Matica i e-Dnevnik - sudjelovanje u vođenju (administrator)</w:t>
            </w:r>
          </w:p>
          <w:p w14:paraId="00001AAA" w14:textId="77777777" w:rsidR="00C77964" w:rsidRDefault="003474E6">
            <w:pPr>
              <w:rPr>
                <w:rFonts w:ascii="Times New Roman" w:eastAsia="Times New Roman" w:hAnsi="Times New Roman" w:cs="Times New Roman"/>
              </w:rPr>
            </w:pPr>
            <w:r>
              <w:rPr>
                <w:rFonts w:ascii="Times New Roman" w:eastAsia="Times New Roman" w:hAnsi="Times New Roman" w:cs="Times New Roman"/>
              </w:rPr>
              <w:t>1.3. Izvedbeno planiranje i programiranje</w:t>
            </w:r>
          </w:p>
          <w:p w14:paraId="00001AAB" w14:textId="77777777" w:rsidR="00C77964" w:rsidRDefault="003474E6">
            <w:pPr>
              <w:numPr>
                <w:ilvl w:val="0"/>
                <w:numId w:val="33"/>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Planiranje i programiranje neposrednog rada s učenicima</w:t>
            </w:r>
          </w:p>
          <w:p w14:paraId="00001AAC" w14:textId="77777777" w:rsidR="00C77964" w:rsidRDefault="003474E6">
            <w:pPr>
              <w:numPr>
                <w:ilvl w:val="0"/>
                <w:numId w:val="33"/>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Sudjelovanje u planiranju i programiranju rada s učenicima s teškoćama i darovitim učenicima</w:t>
            </w:r>
          </w:p>
          <w:p w14:paraId="00001AAD" w14:textId="77777777" w:rsidR="00C77964" w:rsidRDefault="003474E6">
            <w:pPr>
              <w:numPr>
                <w:ilvl w:val="0"/>
                <w:numId w:val="33"/>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Planiranje praćenja napredovanja učenika</w:t>
            </w:r>
          </w:p>
          <w:p w14:paraId="00001AAE" w14:textId="77777777" w:rsidR="00C77964" w:rsidRDefault="003474E6">
            <w:pPr>
              <w:numPr>
                <w:ilvl w:val="0"/>
                <w:numId w:val="33"/>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Planiranje i programiranje suradnje s roditeljima</w:t>
            </w:r>
          </w:p>
          <w:p w14:paraId="00001AAF" w14:textId="77777777" w:rsidR="00C77964" w:rsidRDefault="003474E6">
            <w:pPr>
              <w:numPr>
                <w:ilvl w:val="0"/>
                <w:numId w:val="33"/>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Planiranje i programiranje profesionalnog usmjeravanja</w:t>
            </w:r>
          </w:p>
          <w:p w14:paraId="00001AB0" w14:textId="77777777" w:rsidR="00C77964" w:rsidRDefault="003474E6">
            <w:pPr>
              <w:numPr>
                <w:ilvl w:val="0"/>
                <w:numId w:val="33"/>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Sudjelovanje u izradi planova i programa pripravničkog staža za pripravnike</w:t>
            </w:r>
          </w:p>
          <w:p w14:paraId="00001AB1" w14:textId="77777777" w:rsidR="00C77964" w:rsidRDefault="003474E6">
            <w:pPr>
              <w:numPr>
                <w:ilvl w:val="0"/>
                <w:numId w:val="33"/>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Planiranje i programiranje praćenja i unaprjeđivanja nastave</w:t>
            </w:r>
          </w:p>
          <w:p w14:paraId="00001AB2" w14:textId="77777777" w:rsidR="00C77964" w:rsidRDefault="003474E6">
            <w:pPr>
              <w:numPr>
                <w:ilvl w:val="0"/>
                <w:numId w:val="33"/>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Sudjelovanje u planiranju i programiranju izvannastavnih aktivnosti</w:t>
            </w:r>
          </w:p>
          <w:p w14:paraId="00001AB3" w14:textId="77777777" w:rsidR="00C77964" w:rsidRDefault="003474E6">
            <w:pPr>
              <w:numPr>
                <w:ilvl w:val="0"/>
                <w:numId w:val="33"/>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sudjelovanje u planiranju i programiranju rada stručnih tijela škole</w:t>
            </w:r>
          </w:p>
          <w:p w14:paraId="00001AB4" w14:textId="77777777" w:rsidR="00C77964" w:rsidRDefault="003474E6">
            <w:pPr>
              <w:numPr>
                <w:ilvl w:val="0"/>
                <w:numId w:val="33"/>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Pomoć učiteljima u godišnjem planiranju i programiranju/GIK, međupredmetne teme</w:t>
            </w:r>
          </w:p>
          <w:p w14:paraId="00001AB5" w14:textId="77777777" w:rsidR="00C77964" w:rsidRDefault="003474E6">
            <w:pPr>
              <w:numPr>
                <w:ilvl w:val="0"/>
                <w:numId w:val="33"/>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Planiranje i programiranje stručnog usavršavanja učitelja</w:t>
            </w:r>
          </w:p>
          <w:p w14:paraId="00001AB6" w14:textId="77777777" w:rsidR="00C77964" w:rsidRDefault="003474E6">
            <w:pPr>
              <w:numPr>
                <w:ilvl w:val="0"/>
                <w:numId w:val="33"/>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Planiranje suradnje s vanjskim institucijama</w:t>
            </w:r>
          </w:p>
          <w:p w14:paraId="00001AB7" w14:textId="77777777" w:rsidR="00C77964" w:rsidRDefault="003474E6">
            <w:pPr>
              <w:rPr>
                <w:rFonts w:ascii="Times New Roman" w:eastAsia="Times New Roman" w:hAnsi="Times New Roman" w:cs="Times New Roman"/>
              </w:rPr>
            </w:pPr>
            <w:r>
              <w:rPr>
                <w:rFonts w:ascii="Times New Roman" w:eastAsia="Times New Roman" w:hAnsi="Times New Roman" w:cs="Times New Roman"/>
              </w:rPr>
              <w:t>1.4. Ostvarivanje uvjeta za realizaciju programa</w:t>
            </w:r>
          </w:p>
          <w:p w14:paraId="00001AB8" w14:textId="77777777" w:rsidR="00C77964" w:rsidRDefault="003474E6">
            <w:pPr>
              <w:numPr>
                <w:ilvl w:val="0"/>
                <w:numId w:val="34"/>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Praćenje i informiranje o inovacijama u nastavnoj opremi, sredstvima i pomagalima</w:t>
            </w:r>
          </w:p>
        </w:tc>
      </w:tr>
      <w:tr w:rsidR="00C77964" w14:paraId="3A40313C" w14:textId="77777777">
        <w:tc>
          <w:tcPr>
            <w:tcW w:w="339" w:type="dxa"/>
            <w:shd w:val="clear" w:color="auto" w:fill="DEEBF6"/>
          </w:tcPr>
          <w:p w14:paraId="00001AC7" w14:textId="77777777" w:rsidR="00C77964" w:rsidRDefault="003474E6">
            <w:pPr>
              <w:rPr>
                <w:rFonts w:ascii="Times New Roman" w:eastAsia="Times New Roman" w:hAnsi="Times New Roman" w:cs="Times New Roman"/>
              </w:rPr>
            </w:pPr>
            <w:r>
              <w:rPr>
                <w:rFonts w:ascii="Times New Roman" w:eastAsia="Times New Roman" w:hAnsi="Times New Roman" w:cs="Times New Roman"/>
              </w:rPr>
              <w:lastRenderedPageBreak/>
              <w:t>2.</w:t>
            </w:r>
          </w:p>
        </w:tc>
        <w:tc>
          <w:tcPr>
            <w:tcW w:w="2598" w:type="dxa"/>
            <w:shd w:val="clear" w:color="auto" w:fill="DEEBF6"/>
          </w:tcPr>
          <w:p w14:paraId="00001AC8" w14:textId="77777777" w:rsidR="00C77964" w:rsidRDefault="003474E6">
            <w:pPr>
              <w:rPr>
                <w:rFonts w:ascii="Times New Roman" w:eastAsia="Times New Roman" w:hAnsi="Times New Roman" w:cs="Times New Roman"/>
              </w:rPr>
            </w:pPr>
            <w:r>
              <w:rPr>
                <w:rFonts w:ascii="Times New Roman" w:eastAsia="Times New Roman" w:hAnsi="Times New Roman" w:cs="Times New Roman"/>
              </w:rPr>
              <w:t>POSLOVI NEPOSREDNOG SUDJELOVANJA U ODGOJNO-OBRAZOVNOM PROCESU</w:t>
            </w:r>
          </w:p>
        </w:tc>
        <w:tc>
          <w:tcPr>
            <w:tcW w:w="379" w:type="dxa"/>
            <w:shd w:val="clear" w:color="auto" w:fill="DEEBF6"/>
          </w:tcPr>
          <w:p w14:paraId="00001AC9" w14:textId="77777777" w:rsidR="00C77964" w:rsidRDefault="003474E6">
            <w:pPr>
              <w:rPr>
                <w:rFonts w:ascii="Times New Roman" w:eastAsia="Times New Roman" w:hAnsi="Times New Roman" w:cs="Times New Roman"/>
              </w:rPr>
            </w:pPr>
            <w:r>
              <w:rPr>
                <w:rFonts w:ascii="Times New Roman" w:eastAsia="Times New Roman" w:hAnsi="Times New Roman" w:cs="Times New Roman"/>
              </w:rPr>
              <w:t>25</w:t>
            </w:r>
          </w:p>
        </w:tc>
        <w:tc>
          <w:tcPr>
            <w:tcW w:w="542" w:type="dxa"/>
            <w:shd w:val="clear" w:color="auto" w:fill="DEEBF6"/>
          </w:tcPr>
          <w:p w14:paraId="00001ACA" w14:textId="77777777" w:rsidR="00C77964" w:rsidRDefault="003474E6">
            <w:pPr>
              <w:rPr>
                <w:rFonts w:ascii="Times New Roman" w:eastAsia="Times New Roman" w:hAnsi="Times New Roman" w:cs="Times New Roman"/>
              </w:rPr>
            </w:pPr>
            <w:r>
              <w:rPr>
                <w:rFonts w:ascii="Times New Roman" w:eastAsia="Times New Roman" w:hAnsi="Times New Roman" w:cs="Times New Roman"/>
              </w:rPr>
              <w:t>1100</w:t>
            </w:r>
          </w:p>
        </w:tc>
        <w:tc>
          <w:tcPr>
            <w:tcW w:w="459" w:type="dxa"/>
            <w:shd w:val="clear" w:color="auto" w:fill="DEEBF6"/>
          </w:tcPr>
          <w:p w14:paraId="00001ACB" w14:textId="77777777" w:rsidR="00C77964" w:rsidRDefault="003474E6">
            <w:pPr>
              <w:rPr>
                <w:rFonts w:ascii="Times New Roman" w:eastAsia="Times New Roman" w:hAnsi="Times New Roman" w:cs="Times New Roman"/>
              </w:rPr>
            </w:pPr>
            <w:r>
              <w:rPr>
                <w:rFonts w:ascii="Times New Roman" w:eastAsia="Times New Roman" w:hAnsi="Times New Roman" w:cs="Times New Roman"/>
              </w:rPr>
              <w:t>106</w:t>
            </w:r>
          </w:p>
        </w:tc>
        <w:tc>
          <w:tcPr>
            <w:tcW w:w="459" w:type="dxa"/>
            <w:shd w:val="clear" w:color="auto" w:fill="DEEBF6"/>
          </w:tcPr>
          <w:p w14:paraId="00001ACC" w14:textId="77777777" w:rsidR="00C77964" w:rsidRDefault="003474E6">
            <w:pPr>
              <w:rPr>
                <w:rFonts w:ascii="Times New Roman" w:eastAsia="Times New Roman" w:hAnsi="Times New Roman" w:cs="Times New Roman"/>
              </w:rPr>
            </w:pPr>
            <w:r>
              <w:rPr>
                <w:rFonts w:ascii="Times New Roman" w:eastAsia="Times New Roman" w:hAnsi="Times New Roman" w:cs="Times New Roman"/>
              </w:rPr>
              <w:t>115</w:t>
            </w:r>
          </w:p>
        </w:tc>
        <w:tc>
          <w:tcPr>
            <w:tcW w:w="459" w:type="dxa"/>
            <w:shd w:val="clear" w:color="auto" w:fill="DEEBF6"/>
          </w:tcPr>
          <w:p w14:paraId="00001ACD" w14:textId="77777777" w:rsidR="00C77964" w:rsidRDefault="003474E6">
            <w:pPr>
              <w:rPr>
                <w:rFonts w:ascii="Times New Roman" w:eastAsia="Times New Roman" w:hAnsi="Times New Roman" w:cs="Times New Roman"/>
              </w:rPr>
            </w:pPr>
            <w:r>
              <w:rPr>
                <w:rFonts w:ascii="Times New Roman" w:eastAsia="Times New Roman" w:hAnsi="Times New Roman" w:cs="Times New Roman"/>
              </w:rPr>
              <w:t>95</w:t>
            </w:r>
          </w:p>
        </w:tc>
        <w:tc>
          <w:tcPr>
            <w:tcW w:w="459" w:type="dxa"/>
            <w:shd w:val="clear" w:color="auto" w:fill="DEEBF6"/>
          </w:tcPr>
          <w:p w14:paraId="00001ACE" w14:textId="77777777" w:rsidR="00C77964" w:rsidRDefault="003474E6">
            <w:pPr>
              <w:rPr>
                <w:rFonts w:ascii="Times New Roman" w:eastAsia="Times New Roman" w:hAnsi="Times New Roman" w:cs="Times New Roman"/>
              </w:rPr>
            </w:pPr>
            <w:r>
              <w:rPr>
                <w:rFonts w:ascii="Times New Roman" w:eastAsia="Times New Roman" w:hAnsi="Times New Roman" w:cs="Times New Roman"/>
              </w:rPr>
              <w:t>100</w:t>
            </w:r>
          </w:p>
        </w:tc>
        <w:tc>
          <w:tcPr>
            <w:tcW w:w="459" w:type="dxa"/>
            <w:shd w:val="clear" w:color="auto" w:fill="DEEBF6"/>
          </w:tcPr>
          <w:p w14:paraId="00001ACF" w14:textId="77777777" w:rsidR="00C77964" w:rsidRDefault="003474E6">
            <w:pPr>
              <w:rPr>
                <w:rFonts w:ascii="Times New Roman" w:eastAsia="Times New Roman" w:hAnsi="Times New Roman" w:cs="Times New Roman"/>
              </w:rPr>
            </w:pPr>
            <w:r>
              <w:rPr>
                <w:rFonts w:ascii="Times New Roman" w:eastAsia="Times New Roman" w:hAnsi="Times New Roman" w:cs="Times New Roman"/>
              </w:rPr>
              <w:t>105</w:t>
            </w:r>
          </w:p>
        </w:tc>
        <w:tc>
          <w:tcPr>
            <w:tcW w:w="459" w:type="dxa"/>
            <w:shd w:val="clear" w:color="auto" w:fill="DEEBF6"/>
          </w:tcPr>
          <w:p w14:paraId="00001AD0" w14:textId="77777777" w:rsidR="00C77964" w:rsidRDefault="003474E6">
            <w:pPr>
              <w:rPr>
                <w:rFonts w:ascii="Times New Roman" w:eastAsia="Times New Roman" w:hAnsi="Times New Roman" w:cs="Times New Roman"/>
              </w:rPr>
            </w:pPr>
            <w:r>
              <w:rPr>
                <w:rFonts w:ascii="Times New Roman" w:eastAsia="Times New Roman" w:hAnsi="Times New Roman" w:cs="Times New Roman"/>
              </w:rPr>
              <w:t>100</w:t>
            </w:r>
          </w:p>
        </w:tc>
        <w:tc>
          <w:tcPr>
            <w:tcW w:w="459" w:type="dxa"/>
            <w:shd w:val="clear" w:color="auto" w:fill="DEEBF6"/>
          </w:tcPr>
          <w:p w14:paraId="00001AD1" w14:textId="77777777" w:rsidR="00C77964" w:rsidRDefault="003474E6">
            <w:pPr>
              <w:rPr>
                <w:rFonts w:ascii="Times New Roman" w:eastAsia="Times New Roman" w:hAnsi="Times New Roman" w:cs="Times New Roman"/>
              </w:rPr>
            </w:pPr>
            <w:r>
              <w:rPr>
                <w:rFonts w:ascii="Times New Roman" w:eastAsia="Times New Roman" w:hAnsi="Times New Roman" w:cs="Times New Roman"/>
              </w:rPr>
              <w:t>105</w:t>
            </w:r>
          </w:p>
        </w:tc>
        <w:tc>
          <w:tcPr>
            <w:tcW w:w="459" w:type="dxa"/>
            <w:shd w:val="clear" w:color="auto" w:fill="DEEBF6"/>
          </w:tcPr>
          <w:p w14:paraId="00001AD2" w14:textId="77777777" w:rsidR="00C77964" w:rsidRDefault="003474E6">
            <w:pPr>
              <w:rPr>
                <w:rFonts w:ascii="Times New Roman" w:eastAsia="Times New Roman" w:hAnsi="Times New Roman" w:cs="Times New Roman"/>
              </w:rPr>
            </w:pPr>
            <w:r>
              <w:rPr>
                <w:rFonts w:ascii="Times New Roman" w:eastAsia="Times New Roman" w:hAnsi="Times New Roman" w:cs="Times New Roman"/>
              </w:rPr>
              <w:t>105</w:t>
            </w:r>
          </w:p>
        </w:tc>
        <w:tc>
          <w:tcPr>
            <w:tcW w:w="459" w:type="dxa"/>
            <w:shd w:val="clear" w:color="auto" w:fill="DEEBF6"/>
          </w:tcPr>
          <w:p w14:paraId="00001AD3" w14:textId="77777777" w:rsidR="00C77964" w:rsidRDefault="003474E6">
            <w:pPr>
              <w:rPr>
                <w:rFonts w:ascii="Times New Roman" w:eastAsia="Times New Roman" w:hAnsi="Times New Roman" w:cs="Times New Roman"/>
              </w:rPr>
            </w:pPr>
            <w:r>
              <w:rPr>
                <w:rFonts w:ascii="Times New Roman" w:eastAsia="Times New Roman" w:hAnsi="Times New Roman" w:cs="Times New Roman"/>
              </w:rPr>
              <w:t>100</w:t>
            </w:r>
          </w:p>
        </w:tc>
        <w:tc>
          <w:tcPr>
            <w:tcW w:w="459" w:type="dxa"/>
            <w:shd w:val="clear" w:color="auto" w:fill="DEEBF6"/>
          </w:tcPr>
          <w:p w14:paraId="00001AD4" w14:textId="77777777" w:rsidR="00C77964" w:rsidRDefault="003474E6">
            <w:pPr>
              <w:rPr>
                <w:rFonts w:ascii="Times New Roman" w:eastAsia="Times New Roman" w:hAnsi="Times New Roman" w:cs="Times New Roman"/>
              </w:rPr>
            </w:pPr>
            <w:r>
              <w:rPr>
                <w:rFonts w:ascii="Times New Roman" w:eastAsia="Times New Roman" w:hAnsi="Times New Roman" w:cs="Times New Roman"/>
              </w:rPr>
              <w:t>100</w:t>
            </w:r>
          </w:p>
        </w:tc>
        <w:tc>
          <w:tcPr>
            <w:tcW w:w="378" w:type="dxa"/>
            <w:shd w:val="clear" w:color="auto" w:fill="DEEBF6"/>
          </w:tcPr>
          <w:p w14:paraId="00001AD5" w14:textId="77777777" w:rsidR="00C77964" w:rsidRDefault="003474E6">
            <w:pPr>
              <w:rPr>
                <w:rFonts w:ascii="Times New Roman" w:eastAsia="Times New Roman" w:hAnsi="Times New Roman" w:cs="Times New Roman"/>
              </w:rPr>
            </w:pPr>
            <w:r>
              <w:rPr>
                <w:rFonts w:ascii="Times New Roman" w:eastAsia="Times New Roman" w:hAnsi="Times New Roman" w:cs="Times New Roman"/>
              </w:rPr>
              <w:t>30</w:t>
            </w:r>
          </w:p>
        </w:tc>
        <w:tc>
          <w:tcPr>
            <w:tcW w:w="378" w:type="dxa"/>
            <w:shd w:val="clear" w:color="auto" w:fill="DEEBF6"/>
          </w:tcPr>
          <w:p w14:paraId="00001AD6" w14:textId="77777777" w:rsidR="00C77964" w:rsidRDefault="003474E6">
            <w:pPr>
              <w:rPr>
                <w:rFonts w:ascii="Times New Roman" w:eastAsia="Times New Roman" w:hAnsi="Times New Roman" w:cs="Times New Roman"/>
              </w:rPr>
            </w:pPr>
            <w:r>
              <w:rPr>
                <w:rFonts w:ascii="Times New Roman" w:eastAsia="Times New Roman" w:hAnsi="Times New Roman" w:cs="Times New Roman"/>
              </w:rPr>
              <w:t>30</w:t>
            </w:r>
          </w:p>
        </w:tc>
      </w:tr>
      <w:tr w:rsidR="00C77964" w14:paraId="4BADA5E9" w14:textId="77777777">
        <w:tc>
          <w:tcPr>
            <w:tcW w:w="339" w:type="dxa"/>
          </w:tcPr>
          <w:p w14:paraId="00001AD7" w14:textId="77777777" w:rsidR="00C77964" w:rsidRDefault="00C77964">
            <w:pPr>
              <w:rPr>
                <w:rFonts w:ascii="Times New Roman" w:eastAsia="Times New Roman" w:hAnsi="Times New Roman" w:cs="Times New Roman"/>
              </w:rPr>
            </w:pPr>
          </w:p>
        </w:tc>
        <w:tc>
          <w:tcPr>
            <w:tcW w:w="8865" w:type="dxa"/>
            <w:gridSpan w:val="15"/>
          </w:tcPr>
          <w:p w14:paraId="00001AD8" w14:textId="77777777" w:rsidR="00C77964" w:rsidRDefault="003474E6">
            <w:pPr>
              <w:rPr>
                <w:rFonts w:ascii="Times New Roman" w:eastAsia="Times New Roman" w:hAnsi="Times New Roman" w:cs="Times New Roman"/>
              </w:rPr>
            </w:pPr>
            <w:r>
              <w:rPr>
                <w:rFonts w:ascii="Times New Roman" w:eastAsia="Times New Roman" w:hAnsi="Times New Roman" w:cs="Times New Roman"/>
              </w:rPr>
              <w:t>2.1. Upis učenika i formiranje razrednih odjela</w:t>
            </w:r>
          </w:p>
          <w:p w14:paraId="00001AD9" w14:textId="77777777" w:rsidR="00C77964" w:rsidRDefault="003474E6">
            <w:pPr>
              <w:numPr>
                <w:ilvl w:val="0"/>
                <w:numId w:val="34"/>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Suradnja s djelatnicima vrtića</w:t>
            </w:r>
          </w:p>
          <w:p w14:paraId="00001ADA" w14:textId="77777777" w:rsidR="00C77964" w:rsidRDefault="003474E6">
            <w:pPr>
              <w:numPr>
                <w:ilvl w:val="0"/>
                <w:numId w:val="34"/>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Organizacija posjeta budućih učenika i planiranje aktivnosti u školi</w:t>
            </w:r>
          </w:p>
          <w:p w14:paraId="00001ADB" w14:textId="77777777" w:rsidR="00C77964" w:rsidRDefault="003474E6">
            <w:pPr>
              <w:numPr>
                <w:ilvl w:val="0"/>
                <w:numId w:val="34"/>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Priprema materijala za postupak upisa i utvrđivanja zrelosti djece za upis</w:t>
            </w:r>
          </w:p>
          <w:p w14:paraId="00001ADC" w14:textId="77777777" w:rsidR="00C77964" w:rsidRDefault="003474E6">
            <w:pPr>
              <w:numPr>
                <w:ilvl w:val="0"/>
                <w:numId w:val="34"/>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Utvrđivanje psihofizičkog stanja djece pri upisu u 1. razred</w:t>
            </w:r>
          </w:p>
          <w:p w14:paraId="00001ADD" w14:textId="77777777" w:rsidR="00C77964" w:rsidRDefault="003474E6">
            <w:pPr>
              <w:numPr>
                <w:ilvl w:val="0"/>
                <w:numId w:val="34"/>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Formiranje razrednih odjela učenika 1. razreda</w:t>
            </w:r>
          </w:p>
          <w:p w14:paraId="00001ADE" w14:textId="77777777" w:rsidR="00C77964" w:rsidRDefault="003474E6">
            <w:pPr>
              <w:numPr>
                <w:ilvl w:val="0"/>
                <w:numId w:val="34"/>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Sudjelovanje u radu Stručnog povjerenstva škole za utvrđivanje psihofizičkog stanja djeteta</w:t>
            </w:r>
          </w:p>
          <w:p w14:paraId="00001ADF" w14:textId="77777777" w:rsidR="00C77964" w:rsidRDefault="003474E6">
            <w:pPr>
              <w:numPr>
                <w:ilvl w:val="0"/>
                <w:numId w:val="34"/>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Upis i raspored novopridošlih učenika tijekom školske godine</w:t>
            </w:r>
          </w:p>
          <w:p w14:paraId="00001AE0" w14:textId="77777777" w:rsidR="00C77964" w:rsidRDefault="003474E6">
            <w:pPr>
              <w:rPr>
                <w:rFonts w:ascii="Times New Roman" w:eastAsia="Times New Roman" w:hAnsi="Times New Roman" w:cs="Times New Roman"/>
              </w:rPr>
            </w:pPr>
            <w:r>
              <w:rPr>
                <w:rFonts w:ascii="Times New Roman" w:eastAsia="Times New Roman" w:hAnsi="Times New Roman" w:cs="Times New Roman"/>
              </w:rPr>
              <w:t>2.2. Uvođenje novih programa i inovacija</w:t>
            </w:r>
          </w:p>
          <w:p w14:paraId="00001AE1" w14:textId="77777777" w:rsidR="00C77964" w:rsidRDefault="003474E6">
            <w:pPr>
              <w:numPr>
                <w:ilvl w:val="0"/>
                <w:numId w:val="35"/>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Sudjelovanje u izradi plana nabavke nove opreme i pratećeg didaktičkog materijala</w:t>
            </w:r>
          </w:p>
          <w:p w14:paraId="00001AE2" w14:textId="77777777" w:rsidR="00C77964" w:rsidRDefault="003474E6">
            <w:pPr>
              <w:numPr>
                <w:ilvl w:val="0"/>
                <w:numId w:val="35"/>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Praćenje inovacija u opremanju škola i informiranje stručnih tijela i aktiva</w:t>
            </w:r>
          </w:p>
          <w:p w14:paraId="00001AE3" w14:textId="77777777" w:rsidR="00C77964" w:rsidRDefault="003474E6">
            <w:pPr>
              <w:rPr>
                <w:rFonts w:ascii="Times New Roman" w:eastAsia="Times New Roman" w:hAnsi="Times New Roman" w:cs="Times New Roman"/>
              </w:rPr>
            </w:pPr>
            <w:r>
              <w:rPr>
                <w:rFonts w:ascii="Times New Roman" w:eastAsia="Times New Roman" w:hAnsi="Times New Roman" w:cs="Times New Roman"/>
              </w:rPr>
              <w:t>2.3. Praćenje odgojno-obrazovnog rada</w:t>
            </w:r>
          </w:p>
          <w:p w14:paraId="00001AE4" w14:textId="77777777" w:rsidR="00C77964" w:rsidRDefault="003474E6">
            <w:pPr>
              <w:numPr>
                <w:ilvl w:val="0"/>
                <w:numId w:val="36"/>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Praćenje ostvarivanja GIK-a</w:t>
            </w:r>
          </w:p>
          <w:p w14:paraId="00001AE5" w14:textId="77777777" w:rsidR="00C77964" w:rsidRDefault="003474E6">
            <w:pPr>
              <w:numPr>
                <w:ilvl w:val="0"/>
                <w:numId w:val="36"/>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Uvid u nastavu − praćenje kvalitete izvođenja nastavnog procesa (priprema i realizacija)</w:t>
            </w:r>
          </w:p>
          <w:p w14:paraId="00001AE6" w14:textId="77777777" w:rsidR="00C77964" w:rsidRDefault="002325FF">
            <w:pPr>
              <w:numPr>
                <w:ilvl w:val="0"/>
                <w:numId w:val="36"/>
              </w:numPr>
              <w:pBdr>
                <w:top w:val="nil"/>
                <w:left w:val="nil"/>
                <w:bottom w:val="nil"/>
                <w:right w:val="nil"/>
                <w:between w:val="nil"/>
              </w:pBdr>
              <w:rPr>
                <w:rFonts w:ascii="Times New Roman" w:eastAsia="Times New Roman" w:hAnsi="Times New Roman" w:cs="Times New Roman"/>
                <w:color w:val="000000"/>
              </w:rPr>
            </w:pPr>
            <w:sdt>
              <w:sdtPr>
                <w:tag w:val="goog_rdk_1"/>
                <w:id w:val="1455609264"/>
              </w:sdtPr>
              <w:sdtContent>
                <w:r w:rsidR="003474E6">
                  <w:rPr>
                    <w:rFonts w:ascii="Gungsuh" w:eastAsia="Gungsuh" w:hAnsi="Gungsuh" w:cs="Gungsuh"/>
                    <w:color w:val="000000"/>
                  </w:rPr>
                  <w:t>Analiza uvida u nastavu − razgovor, savjetovanje (priprema i realizacija)</w:t>
                </w:r>
              </w:sdtContent>
            </w:sdt>
          </w:p>
          <w:p w14:paraId="00001AE7" w14:textId="77777777" w:rsidR="00C77964" w:rsidRDefault="003474E6">
            <w:pPr>
              <w:numPr>
                <w:ilvl w:val="0"/>
                <w:numId w:val="36"/>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Praćenje rada učitelja pripravnika, početnika, novih učitelja</w:t>
            </w:r>
          </w:p>
          <w:p w14:paraId="00001AE8" w14:textId="77777777" w:rsidR="00C77964" w:rsidRDefault="003474E6">
            <w:pPr>
              <w:numPr>
                <w:ilvl w:val="0"/>
                <w:numId w:val="36"/>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Praćenje izvođenja izvannasatavnih aktivnosti</w:t>
            </w:r>
          </w:p>
          <w:p w14:paraId="00001AE9" w14:textId="77777777" w:rsidR="00C77964" w:rsidRDefault="003474E6">
            <w:pPr>
              <w:numPr>
                <w:ilvl w:val="0"/>
                <w:numId w:val="36"/>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Praćenje izvođenja dopunske i dodatne nastave</w:t>
            </w:r>
          </w:p>
          <w:p w14:paraId="00001AEA" w14:textId="77777777" w:rsidR="00C77964" w:rsidRDefault="003474E6">
            <w:pPr>
              <w:numPr>
                <w:ilvl w:val="0"/>
                <w:numId w:val="36"/>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Praćenje rada pripremne nastave</w:t>
            </w:r>
          </w:p>
          <w:p w14:paraId="00001AEB" w14:textId="77777777" w:rsidR="00C77964" w:rsidRDefault="003474E6">
            <w:pPr>
              <w:numPr>
                <w:ilvl w:val="0"/>
                <w:numId w:val="36"/>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Praćenje vrednovanja i ocjenjivanja učenika</w:t>
            </w:r>
          </w:p>
          <w:p w14:paraId="00001AEC" w14:textId="77777777" w:rsidR="00C77964" w:rsidRDefault="003474E6">
            <w:pPr>
              <w:numPr>
                <w:ilvl w:val="0"/>
                <w:numId w:val="36"/>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Praćenje rada i ponašanja učenika na nastavi, rješavanje problema</w:t>
            </w:r>
          </w:p>
          <w:p w14:paraId="00001AED" w14:textId="77777777" w:rsidR="00C77964" w:rsidRDefault="003474E6">
            <w:pPr>
              <w:numPr>
                <w:ilvl w:val="0"/>
                <w:numId w:val="36"/>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Praćenje uspjeha i napredovanja učenika</w:t>
            </w:r>
          </w:p>
          <w:p w14:paraId="00001AEE" w14:textId="77777777" w:rsidR="00C77964" w:rsidRDefault="003474E6">
            <w:pPr>
              <w:numPr>
                <w:ilvl w:val="0"/>
                <w:numId w:val="36"/>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Praćenje i analiza izostanaka učenika</w:t>
            </w:r>
          </w:p>
          <w:p w14:paraId="00001AEF" w14:textId="77777777" w:rsidR="00C77964" w:rsidRDefault="003474E6">
            <w:pPr>
              <w:rPr>
                <w:rFonts w:ascii="Times New Roman" w:eastAsia="Times New Roman" w:hAnsi="Times New Roman" w:cs="Times New Roman"/>
              </w:rPr>
            </w:pPr>
            <w:r>
              <w:rPr>
                <w:rFonts w:ascii="Times New Roman" w:eastAsia="Times New Roman" w:hAnsi="Times New Roman" w:cs="Times New Roman"/>
              </w:rPr>
              <w:t>2.4. Neposredno izvođenje odgojno-obrazovnog rada</w:t>
            </w:r>
          </w:p>
          <w:p w14:paraId="00001AF0" w14:textId="77777777" w:rsidR="00C77964" w:rsidRDefault="003474E6">
            <w:pPr>
              <w:numPr>
                <w:ilvl w:val="0"/>
                <w:numId w:val="37"/>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Pedagoške radionice za učenike − područja Međupredmetnih tema, preventivnih programa i projekata (priprema i realizacija)</w:t>
            </w:r>
          </w:p>
          <w:p w14:paraId="00001AF1" w14:textId="77777777" w:rsidR="00C77964" w:rsidRDefault="003474E6">
            <w:pPr>
              <w:numPr>
                <w:ilvl w:val="0"/>
                <w:numId w:val="37"/>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Školski projekti (priprema i realizacija)</w:t>
            </w:r>
          </w:p>
          <w:p w14:paraId="00001AF2" w14:textId="77777777" w:rsidR="00C77964" w:rsidRDefault="003474E6">
            <w:pPr>
              <w:numPr>
                <w:ilvl w:val="0"/>
                <w:numId w:val="37"/>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Vijeće učenika (sudjelovanje u radu, priprema i realizacija)</w:t>
            </w:r>
          </w:p>
          <w:p w14:paraId="00001AF3" w14:textId="77777777" w:rsidR="00C77964" w:rsidRDefault="003474E6">
            <w:pPr>
              <w:rPr>
                <w:rFonts w:ascii="Times New Roman" w:eastAsia="Times New Roman" w:hAnsi="Times New Roman" w:cs="Times New Roman"/>
              </w:rPr>
            </w:pPr>
            <w:r>
              <w:rPr>
                <w:rFonts w:ascii="Times New Roman" w:eastAsia="Times New Roman" w:hAnsi="Times New Roman" w:cs="Times New Roman"/>
              </w:rPr>
              <w:t>2.5. Sudjelovanje u radu stručnih tijela, povjerenstava, timova</w:t>
            </w:r>
          </w:p>
          <w:p w14:paraId="00001AF4" w14:textId="77777777" w:rsidR="00C77964" w:rsidRDefault="003474E6">
            <w:pPr>
              <w:numPr>
                <w:ilvl w:val="0"/>
                <w:numId w:val="38"/>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Učiteljsko vijeće</w:t>
            </w:r>
          </w:p>
          <w:p w14:paraId="00001AF5" w14:textId="77777777" w:rsidR="00C77964" w:rsidRDefault="003474E6">
            <w:pPr>
              <w:numPr>
                <w:ilvl w:val="0"/>
                <w:numId w:val="38"/>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Razredna vijeća</w:t>
            </w:r>
          </w:p>
          <w:p w14:paraId="00001AF6" w14:textId="77777777" w:rsidR="00C77964" w:rsidRDefault="003474E6">
            <w:pPr>
              <w:numPr>
                <w:ilvl w:val="0"/>
                <w:numId w:val="38"/>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Stručna vijeća i aktivi </w:t>
            </w:r>
          </w:p>
          <w:p w14:paraId="00001AF7" w14:textId="77777777" w:rsidR="00C77964" w:rsidRDefault="003474E6">
            <w:pPr>
              <w:numPr>
                <w:ilvl w:val="0"/>
                <w:numId w:val="38"/>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Tim za kvalitetu</w:t>
            </w:r>
          </w:p>
          <w:p w14:paraId="00001AF8" w14:textId="77777777" w:rsidR="00C77964" w:rsidRDefault="003474E6">
            <w:pPr>
              <w:numPr>
                <w:ilvl w:val="0"/>
                <w:numId w:val="38"/>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Školski preventivni program</w:t>
            </w:r>
          </w:p>
          <w:p w14:paraId="00001AF9" w14:textId="77777777" w:rsidR="00C77964" w:rsidRDefault="003474E6">
            <w:pPr>
              <w:numPr>
                <w:ilvl w:val="0"/>
                <w:numId w:val="38"/>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Tim za održivi razvoj</w:t>
            </w:r>
          </w:p>
          <w:p w14:paraId="00001AFA" w14:textId="77777777" w:rsidR="00C77964" w:rsidRDefault="003474E6">
            <w:pPr>
              <w:numPr>
                <w:ilvl w:val="0"/>
                <w:numId w:val="38"/>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Tim za Građanski odgoj i obrazovanje</w:t>
            </w:r>
          </w:p>
          <w:p w14:paraId="00001AFB" w14:textId="77777777" w:rsidR="00C77964" w:rsidRDefault="003474E6" w:rsidP="009601F2">
            <w:pPr>
              <w:numPr>
                <w:ilvl w:val="0"/>
                <w:numId w:val="38"/>
              </w:numPr>
              <w:pBdr>
                <w:top w:val="nil"/>
                <w:left w:val="nil"/>
                <w:bottom w:val="nil"/>
                <w:right w:val="nil"/>
                <w:between w:val="nil"/>
              </w:pBdr>
              <w:spacing w:after="80"/>
              <w:rPr>
                <w:rFonts w:ascii="Times New Roman" w:eastAsia="Times New Roman" w:hAnsi="Times New Roman" w:cs="Times New Roman"/>
                <w:color w:val="000000"/>
              </w:rPr>
            </w:pPr>
            <w:r>
              <w:rPr>
                <w:rFonts w:ascii="Times New Roman" w:eastAsia="Times New Roman" w:hAnsi="Times New Roman" w:cs="Times New Roman"/>
                <w:color w:val="000000"/>
              </w:rPr>
              <w:t>Sudjelovanje u organizaciji dopunskoga rada</w:t>
            </w:r>
          </w:p>
          <w:p w14:paraId="00001AFC" w14:textId="77777777" w:rsidR="00C77964" w:rsidRDefault="003474E6" w:rsidP="009601F2">
            <w:pPr>
              <w:numPr>
                <w:ilvl w:val="0"/>
                <w:numId w:val="38"/>
              </w:numPr>
              <w:pBdr>
                <w:top w:val="nil"/>
                <w:left w:val="nil"/>
                <w:bottom w:val="nil"/>
                <w:right w:val="nil"/>
                <w:between w:val="nil"/>
              </w:pBdr>
              <w:spacing w:after="80"/>
              <w:rPr>
                <w:rFonts w:ascii="Times New Roman" w:eastAsia="Times New Roman" w:hAnsi="Times New Roman" w:cs="Times New Roman"/>
                <w:color w:val="000000"/>
              </w:rPr>
            </w:pPr>
            <w:r>
              <w:rPr>
                <w:rFonts w:ascii="Times New Roman" w:eastAsia="Times New Roman" w:hAnsi="Times New Roman" w:cs="Times New Roman"/>
                <w:color w:val="000000"/>
              </w:rPr>
              <w:t>Sudjelovanje u organizaciji i radu povjerenstava za popravne, predmetne i razredne ispite</w:t>
            </w:r>
          </w:p>
          <w:p w14:paraId="00001AFD" w14:textId="77777777" w:rsidR="00C77964" w:rsidRDefault="003474E6" w:rsidP="009601F2">
            <w:pPr>
              <w:numPr>
                <w:ilvl w:val="0"/>
                <w:numId w:val="38"/>
              </w:numPr>
              <w:pBdr>
                <w:top w:val="nil"/>
                <w:left w:val="nil"/>
                <w:bottom w:val="nil"/>
                <w:right w:val="nil"/>
                <w:between w:val="nil"/>
              </w:pBdr>
              <w:spacing w:after="80"/>
              <w:rPr>
                <w:rFonts w:ascii="Times New Roman" w:eastAsia="Times New Roman" w:hAnsi="Times New Roman" w:cs="Times New Roman"/>
                <w:color w:val="000000"/>
              </w:rPr>
            </w:pPr>
            <w:r>
              <w:rPr>
                <w:rFonts w:ascii="Times New Roman" w:eastAsia="Times New Roman" w:hAnsi="Times New Roman" w:cs="Times New Roman"/>
                <w:color w:val="000000"/>
              </w:rPr>
              <w:t>Sudjelovanju u provođenju školskih projekata</w:t>
            </w:r>
          </w:p>
          <w:p w14:paraId="00001AFE" w14:textId="77777777" w:rsidR="00C77964" w:rsidRDefault="003474E6" w:rsidP="009601F2">
            <w:pPr>
              <w:spacing w:after="80"/>
              <w:rPr>
                <w:rFonts w:ascii="Times New Roman" w:eastAsia="Times New Roman" w:hAnsi="Times New Roman" w:cs="Times New Roman"/>
              </w:rPr>
            </w:pPr>
            <w:r>
              <w:rPr>
                <w:rFonts w:ascii="Times New Roman" w:eastAsia="Times New Roman" w:hAnsi="Times New Roman" w:cs="Times New Roman"/>
              </w:rPr>
              <w:t>2.6. Rad s učenicima s posebnim potrebama</w:t>
            </w:r>
          </w:p>
          <w:p w14:paraId="00001AFF" w14:textId="77777777" w:rsidR="00C77964" w:rsidRDefault="003474E6" w:rsidP="009601F2">
            <w:pPr>
              <w:numPr>
                <w:ilvl w:val="0"/>
                <w:numId w:val="39"/>
              </w:numPr>
              <w:pBdr>
                <w:top w:val="nil"/>
                <w:left w:val="nil"/>
                <w:bottom w:val="nil"/>
                <w:right w:val="nil"/>
                <w:between w:val="nil"/>
              </w:pBdr>
              <w:spacing w:after="80"/>
              <w:rPr>
                <w:rFonts w:ascii="Times New Roman" w:eastAsia="Times New Roman" w:hAnsi="Times New Roman" w:cs="Times New Roman"/>
                <w:color w:val="000000"/>
              </w:rPr>
            </w:pPr>
            <w:r>
              <w:rPr>
                <w:rFonts w:ascii="Times New Roman" w:eastAsia="Times New Roman" w:hAnsi="Times New Roman" w:cs="Times New Roman"/>
                <w:color w:val="000000"/>
              </w:rPr>
              <w:t>Identifikacija učenika s posebnim potrebama − uočavanje, poticanje i praćenje učenika s teškoćama te praćenje i podrška darovitim učenicima</w:t>
            </w:r>
          </w:p>
          <w:p w14:paraId="00001B00" w14:textId="77777777" w:rsidR="00C77964" w:rsidRDefault="003474E6" w:rsidP="009601F2">
            <w:pPr>
              <w:numPr>
                <w:ilvl w:val="0"/>
                <w:numId w:val="39"/>
              </w:numPr>
              <w:pBdr>
                <w:top w:val="nil"/>
                <w:left w:val="nil"/>
                <w:bottom w:val="nil"/>
                <w:right w:val="nil"/>
                <w:between w:val="nil"/>
              </w:pBdr>
              <w:spacing w:after="80"/>
              <w:rPr>
                <w:rFonts w:ascii="Times New Roman" w:eastAsia="Times New Roman" w:hAnsi="Times New Roman" w:cs="Times New Roman"/>
                <w:color w:val="000000"/>
              </w:rPr>
            </w:pPr>
            <w:r>
              <w:rPr>
                <w:rFonts w:ascii="Times New Roman" w:eastAsia="Times New Roman" w:hAnsi="Times New Roman" w:cs="Times New Roman"/>
                <w:color w:val="000000"/>
              </w:rPr>
              <w:t>Rad s novopridošlim učenicima, učenicima s drugog govornog područja</w:t>
            </w:r>
          </w:p>
          <w:p w14:paraId="00001B01" w14:textId="77777777" w:rsidR="00C77964" w:rsidRDefault="003474E6" w:rsidP="009601F2">
            <w:pPr>
              <w:numPr>
                <w:ilvl w:val="0"/>
                <w:numId w:val="39"/>
              </w:numPr>
              <w:pBdr>
                <w:top w:val="nil"/>
                <w:left w:val="nil"/>
                <w:bottom w:val="nil"/>
                <w:right w:val="nil"/>
                <w:between w:val="nil"/>
              </w:pBdr>
              <w:spacing w:after="80"/>
              <w:rPr>
                <w:rFonts w:ascii="Times New Roman" w:eastAsia="Times New Roman" w:hAnsi="Times New Roman" w:cs="Times New Roman"/>
                <w:color w:val="000000"/>
              </w:rPr>
            </w:pPr>
            <w:r>
              <w:rPr>
                <w:rFonts w:ascii="Times New Roman" w:eastAsia="Times New Roman" w:hAnsi="Times New Roman" w:cs="Times New Roman"/>
                <w:color w:val="000000"/>
              </w:rPr>
              <w:t>Rad s učenicima koji doživljavaju neuspjeh u učenju</w:t>
            </w:r>
          </w:p>
          <w:p w14:paraId="00001B02" w14:textId="77777777" w:rsidR="00C77964" w:rsidRDefault="003474E6" w:rsidP="009601F2">
            <w:pPr>
              <w:numPr>
                <w:ilvl w:val="0"/>
                <w:numId w:val="39"/>
              </w:numPr>
              <w:pBdr>
                <w:top w:val="nil"/>
                <w:left w:val="nil"/>
                <w:bottom w:val="nil"/>
                <w:right w:val="nil"/>
                <w:between w:val="nil"/>
              </w:pBdr>
              <w:spacing w:after="80"/>
              <w:rPr>
                <w:rFonts w:ascii="Times New Roman" w:eastAsia="Times New Roman" w:hAnsi="Times New Roman" w:cs="Times New Roman"/>
                <w:color w:val="000000"/>
              </w:rPr>
            </w:pPr>
            <w:r>
              <w:rPr>
                <w:rFonts w:ascii="Times New Roman" w:eastAsia="Times New Roman" w:hAnsi="Times New Roman" w:cs="Times New Roman"/>
                <w:color w:val="000000"/>
              </w:rPr>
              <w:t>Rad s učenicima neprimjerenog ponašanja</w:t>
            </w:r>
          </w:p>
          <w:p w14:paraId="00001B03" w14:textId="77777777" w:rsidR="00C77964" w:rsidRDefault="003474E6" w:rsidP="009601F2">
            <w:pPr>
              <w:numPr>
                <w:ilvl w:val="0"/>
                <w:numId w:val="39"/>
              </w:numPr>
              <w:pBdr>
                <w:top w:val="nil"/>
                <w:left w:val="nil"/>
                <w:bottom w:val="nil"/>
                <w:right w:val="nil"/>
                <w:between w:val="nil"/>
              </w:pBdr>
              <w:spacing w:after="80"/>
              <w:rPr>
                <w:rFonts w:ascii="Times New Roman" w:eastAsia="Times New Roman" w:hAnsi="Times New Roman" w:cs="Times New Roman"/>
                <w:color w:val="000000"/>
              </w:rPr>
            </w:pPr>
            <w:r>
              <w:rPr>
                <w:rFonts w:ascii="Times New Roman" w:eastAsia="Times New Roman" w:hAnsi="Times New Roman" w:cs="Times New Roman"/>
                <w:color w:val="000000"/>
              </w:rPr>
              <w:t>Skrb za djecu težih obiteljskih prilika</w:t>
            </w:r>
          </w:p>
          <w:p w14:paraId="00001B04" w14:textId="77777777" w:rsidR="00C77964" w:rsidRDefault="003474E6" w:rsidP="009601F2">
            <w:pPr>
              <w:numPr>
                <w:ilvl w:val="0"/>
                <w:numId w:val="39"/>
              </w:numPr>
              <w:pBdr>
                <w:top w:val="nil"/>
                <w:left w:val="nil"/>
                <w:bottom w:val="nil"/>
                <w:right w:val="nil"/>
                <w:between w:val="nil"/>
              </w:pBdr>
              <w:spacing w:after="80"/>
              <w:rPr>
                <w:rFonts w:ascii="Times New Roman" w:eastAsia="Times New Roman" w:hAnsi="Times New Roman" w:cs="Times New Roman"/>
                <w:color w:val="000000"/>
              </w:rPr>
            </w:pPr>
            <w:r>
              <w:rPr>
                <w:rFonts w:ascii="Times New Roman" w:eastAsia="Times New Roman" w:hAnsi="Times New Roman" w:cs="Times New Roman"/>
                <w:color w:val="000000"/>
              </w:rPr>
              <w:t>Izrada programa, mišljenja, izvješća</w:t>
            </w:r>
          </w:p>
          <w:p w14:paraId="00001B05" w14:textId="77777777" w:rsidR="00C77964" w:rsidRDefault="003474E6">
            <w:pPr>
              <w:numPr>
                <w:ilvl w:val="0"/>
                <w:numId w:val="39"/>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Sudjelovanje u radu Stručnog povjerenstva škole za utvrđivanje psihofizičkog stanja djeteta</w:t>
            </w:r>
          </w:p>
          <w:p w14:paraId="00001B06" w14:textId="77777777" w:rsidR="00C77964" w:rsidRDefault="003474E6">
            <w:pPr>
              <w:rPr>
                <w:rFonts w:ascii="Times New Roman" w:eastAsia="Times New Roman" w:hAnsi="Times New Roman" w:cs="Times New Roman"/>
              </w:rPr>
            </w:pPr>
            <w:r>
              <w:rPr>
                <w:rFonts w:ascii="Times New Roman" w:eastAsia="Times New Roman" w:hAnsi="Times New Roman" w:cs="Times New Roman"/>
              </w:rPr>
              <w:t>2.7. Savjetodavni rad i suradnja</w:t>
            </w:r>
          </w:p>
          <w:p w14:paraId="00001B07" w14:textId="77777777" w:rsidR="00C77964" w:rsidRDefault="003474E6">
            <w:pPr>
              <w:numPr>
                <w:ilvl w:val="0"/>
                <w:numId w:val="40"/>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Savjetodavni rad i suradnja s učenicima</w:t>
            </w:r>
          </w:p>
          <w:p w14:paraId="00001B08" w14:textId="77777777" w:rsidR="00C77964" w:rsidRDefault="003474E6" w:rsidP="009601F2">
            <w:pPr>
              <w:numPr>
                <w:ilvl w:val="0"/>
                <w:numId w:val="40"/>
              </w:numPr>
              <w:pBdr>
                <w:top w:val="nil"/>
                <w:left w:val="nil"/>
                <w:bottom w:val="nil"/>
                <w:right w:val="nil"/>
                <w:between w:val="nil"/>
              </w:pBdr>
              <w:spacing w:after="80"/>
              <w:ind w:left="714" w:hanging="357"/>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Savjetodavni rad i suradnja s roditeljima</w:t>
            </w:r>
          </w:p>
          <w:p w14:paraId="00001B09" w14:textId="77777777" w:rsidR="00C77964" w:rsidRDefault="003474E6" w:rsidP="009601F2">
            <w:pPr>
              <w:numPr>
                <w:ilvl w:val="0"/>
                <w:numId w:val="40"/>
              </w:numPr>
              <w:pBdr>
                <w:top w:val="nil"/>
                <w:left w:val="nil"/>
                <w:bottom w:val="nil"/>
                <w:right w:val="nil"/>
                <w:between w:val="nil"/>
              </w:pBdr>
              <w:spacing w:after="80"/>
              <w:ind w:left="714" w:hanging="357"/>
              <w:rPr>
                <w:rFonts w:ascii="Times New Roman" w:eastAsia="Times New Roman" w:hAnsi="Times New Roman" w:cs="Times New Roman"/>
                <w:color w:val="000000"/>
              </w:rPr>
            </w:pPr>
            <w:r>
              <w:rPr>
                <w:rFonts w:ascii="Times New Roman" w:eastAsia="Times New Roman" w:hAnsi="Times New Roman" w:cs="Times New Roman"/>
                <w:color w:val="000000"/>
              </w:rPr>
              <w:t>Savjetodavni rad i suradnja s učiteljima</w:t>
            </w:r>
          </w:p>
          <w:p w14:paraId="00001B0A" w14:textId="77777777" w:rsidR="00C77964" w:rsidRDefault="003474E6" w:rsidP="009601F2">
            <w:pPr>
              <w:numPr>
                <w:ilvl w:val="0"/>
                <w:numId w:val="40"/>
              </w:numPr>
              <w:pBdr>
                <w:top w:val="nil"/>
                <w:left w:val="nil"/>
                <w:bottom w:val="nil"/>
                <w:right w:val="nil"/>
                <w:between w:val="nil"/>
              </w:pBdr>
              <w:spacing w:after="80"/>
              <w:ind w:left="714" w:hanging="357"/>
              <w:rPr>
                <w:rFonts w:ascii="Times New Roman" w:eastAsia="Times New Roman" w:hAnsi="Times New Roman" w:cs="Times New Roman"/>
                <w:color w:val="000000"/>
              </w:rPr>
            </w:pPr>
            <w:r>
              <w:rPr>
                <w:rFonts w:ascii="Times New Roman" w:eastAsia="Times New Roman" w:hAnsi="Times New Roman" w:cs="Times New Roman"/>
                <w:color w:val="000000"/>
              </w:rPr>
              <w:t>Savjetodavni rad i suradnja s pomoćnicima u nastavi</w:t>
            </w:r>
          </w:p>
          <w:p w14:paraId="00001B0B" w14:textId="77777777" w:rsidR="00C77964" w:rsidRDefault="003474E6" w:rsidP="009601F2">
            <w:pPr>
              <w:numPr>
                <w:ilvl w:val="0"/>
                <w:numId w:val="40"/>
              </w:numPr>
              <w:pBdr>
                <w:top w:val="nil"/>
                <w:left w:val="nil"/>
                <w:bottom w:val="nil"/>
                <w:right w:val="nil"/>
                <w:between w:val="nil"/>
              </w:pBdr>
              <w:spacing w:after="80"/>
              <w:ind w:left="714" w:hanging="357"/>
              <w:rPr>
                <w:rFonts w:ascii="Times New Roman" w:eastAsia="Times New Roman" w:hAnsi="Times New Roman" w:cs="Times New Roman"/>
                <w:color w:val="000000"/>
              </w:rPr>
            </w:pPr>
            <w:r>
              <w:rPr>
                <w:rFonts w:ascii="Times New Roman" w:eastAsia="Times New Roman" w:hAnsi="Times New Roman" w:cs="Times New Roman"/>
                <w:color w:val="000000"/>
              </w:rPr>
              <w:t>Suradnja s ravnateljem</w:t>
            </w:r>
          </w:p>
          <w:p w14:paraId="00001B0C" w14:textId="77777777" w:rsidR="00C77964" w:rsidRDefault="003474E6" w:rsidP="009601F2">
            <w:pPr>
              <w:numPr>
                <w:ilvl w:val="0"/>
                <w:numId w:val="40"/>
              </w:numPr>
              <w:pBdr>
                <w:top w:val="nil"/>
                <w:left w:val="nil"/>
                <w:bottom w:val="nil"/>
                <w:right w:val="nil"/>
                <w:between w:val="nil"/>
              </w:pBdr>
              <w:spacing w:after="80"/>
              <w:ind w:left="714" w:hanging="357"/>
              <w:rPr>
                <w:rFonts w:ascii="Times New Roman" w:eastAsia="Times New Roman" w:hAnsi="Times New Roman" w:cs="Times New Roman"/>
                <w:color w:val="000000"/>
              </w:rPr>
            </w:pPr>
            <w:r>
              <w:rPr>
                <w:rFonts w:ascii="Times New Roman" w:eastAsia="Times New Roman" w:hAnsi="Times New Roman" w:cs="Times New Roman"/>
                <w:color w:val="000000"/>
              </w:rPr>
              <w:t xml:space="preserve">Suradnja sa stručnim suradnicima edukacijskom rehabilitatoricom, psihologinjom </w:t>
            </w:r>
          </w:p>
          <w:p w14:paraId="00001B0D" w14:textId="77777777" w:rsidR="00C77964" w:rsidRDefault="003474E6" w:rsidP="009601F2">
            <w:pPr>
              <w:numPr>
                <w:ilvl w:val="0"/>
                <w:numId w:val="40"/>
              </w:numPr>
              <w:pBdr>
                <w:top w:val="nil"/>
                <w:left w:val="nil"/>
                <w:bottom w:val="nil"/>
                <w:right w:val="nil"/>
                <w:between w:val="nil"/>
              </w:pBdr>
              <w:spacing w:after="80"/>
              <w:ind w:left="714" w:hanging="357"/>
              <w:rPr>
                <w:rFonts w:ascii="Times New Roman" w:eastAsia="Times New Roman" w:hAnsi="Times New Roman" w:cs="Times New Roman"/>
                <w:color w:val="000000"/>
              </w:rPr>
            </w:pPr>
            <w:r>
              <w:rPr>
                <w:rFonts w:ascii="Times New Roman" w:eastAsia="Times New Roman" w:hAnsi="Times New Roman" w:cs="Times New Roman"/>
                <w:color w:val="000000"/>
              </w:rPr>
              <w:t>Suradnja sa stručnim suradnikom knjižničarom</w:t>
            </w:r>
          </w:p>
          <w:p w14:paraId="00001B0E" w14:textId="77777777" w:rsidR="00C77964" w:rsidRDefault="003474E6" w:rsidP="009601F2">
            <w:pPr>
              <w:numPr>
                <w:ilvl w:val="0"/>
                <w:numId w:val="40"/>
              </w:numPr>
              <w:pBdr>
                <w:top w:val="nil"/>
                <w:left w:val="nil"/>
                <w:bottom w:val="nil"/>
                <w:right w:val="nil"/>
                <w:between w:val="nil"/>
              </w:pBdr>
              <w:spacing w:after="80"/>
              <w:ind w:left="714" w:hanging="357"/>
              <w:rPr>
                <w:rFonts w:ascii="Times New Roman" w:eastAsia="Times New Roman" w:hAnsi="Times New Roman" w:cs="Times New Roman"/>
                <w:color w:val="000000"/>
              </w:rPr>
            </w:pPr>
            <w:r>
              <w:rPr>
                <w:rFonts w:ascii="Times New Roman" w:eastAsia="Times New Roman" w:hAnsi="Times New Roman" w:cs="Times New Roman"/>
                <w:color w:val="000000"/>
              </w:rPr>
              <w:t>Suradnja sa školskom liječnicom</w:t>
            </w:r>
          </w:p>
          <w:p w14:paraId="00001B0F" w14:textId="77777777" w:rsidR="00C77964" w:rsidRDefault="003474E6" w:rsidP="009601F2">
            <w:pPr>
              <w:numPr>
                <w:ilvl w:val="0"/>
                <w:numId w:val="40"/>
              </w:numPr>
              <w:pBdr>
                <w:top w:val="nil"/>
                <w:left w:val="nil"/>
                <w:bottom w:val="nil"/>
                <w:right w:val="nil"/>
                <w:between w:val="nil"/>
              </w:pBdr>
              <w:spacing w:after="80"/>
              <w:ind w:left="714" w:hanging="357"/>
              <w:rPr>
                <w:rFonts w:ascii="Times New Roman" w:eastAsia="Times New Roman" w:hAnsi="Times New Roman" w:cs="Times New Roman"/>
                <w:color w:val="000000"/>
              </w:rPr>
            </w:pPr>
            <w:r>
              <w:rPr>
                <w:rFonts w:ascii="Times New Roman" w:eastAsia="Times New Roman" w:hAnsi="Times New Roman" w:cs="Times New Roman"/>
                <w:color w:val="000000"/>
              </w:rPr>
              <w:t>Suradnja s Hrvatskim zavodom za socijalni rad</w:t>
            </w:r>
          </w:p>
          <w:p w14:paraId="00001B10" w14:textId="77777777" w:rsidR="00C77964" w:rsidRDefault="003474E6" w:rsidP="009601F2">
            <w:pPr>
              <w:numPr>
                <w:ilvl w:val="0"/>
                <w:numId w:val="40"/>
              </w:numPr>
              <w:pBdr>
                <w:top w:val="nil"/>
                <w:left w:val="nil"/>
                <w:bottom w:val="nil"/>
                <w:right w:val="nil"/>
                <w:between w:val="nil"/>
              </w:pBdr>
              <w:spacing w:after="80"/>
              <w:ind w:left="714" w:hanging="357"/>
              <w:rPr>
                <w:rFonts w:ascii="Times New Roman" w:eastAsia="Times New Roman" w:hAnsi="Times New Roman" w:cs="Times New Roman"/>
                <w:color w:val="000000"/>
              </w:rPr>
            </w:pPr>
            <w:r>
              <w:rPr>
                <w:rFonts w:ascii="Times New Roman" w:eastAsia="Times New Roman" w:hAnsi="Times New Roman" w:cs="Times New Roman"/>
                <w:color w:val="000000"/>
              </w:rPr>
              <w:t>Suradnja s Policijom</w:t>
            </w:r>
          </w:p>
          <w:p w14:paraId="00001B11" w14:textId="77777777" w:rsidR="00C77964" w:rsidRDefault="003474E6" w:rsidP="009601F2">
            <w:pPr>
              <w:numPr>
                <w:ilvl w:val="0"/>
                <w:numId w:val="40"/>
              </w:numPr>
              <w:pBdr>
                <w:top w:val="nil"/>
                <w:left w:val="nil"/>
                <w:bottom w:val="nil"/>
                <w:right w:val="nil"/>
                <w:between w:val="nil"/>
              </w:pBdr>
              <w:spacing w:after="80"/>
              <w:ind w:left="714" w:hanging="357"/>
              <w:rPr>
                <w:rFonts w:ascii="Times New Roman" w:eastAsia="Times New Roman" w:hAnsi="Times New Roman" w:cs="Times New Roman"/>
                <w:color w:val="000000"/>
              </w:rPr>
            </w:pPr>
            <w:r>
              <w:rPr>
                <w:rFonts w:ascii="Times New Roman" w:eastAsia="Times New Roman" w:hAnsi="Times New Roman" w:cs="Times New Roman"/>
                <w:color w:val="000000"/>
              </w:rPr>
              <w:t>Suradnja s Crvenim križem</w:t>
            </w:r>
          </w:p>
          <w:p w14:paraId="00001B12" w14:textId="77777777" w:rsidR="00C77964" w:rsidRDefault="003474E6" w:rsidP="009601F2">
            <w:pPr>
              <w:numPr>
                <w:ilvl w:val="0"/>
                <w:numId w:val="40"/>
              </w:numPr>
              <w:pBdr>
                <w:top w:val="nil"/>
                <w:left w:val="nil"/>
                <w:bottom w:val="nil"/>
                <w:right w:val="nil"/>
                <w:between w:val="nil"/>
              </w:pBdr>
              <w:spacing w:after="80"/>
              <w:ind w:left="714" w:hanging="357"/>
              <w:rPr>
                <w:rFonts w:ascii="Times New Roman" w:eastAsia="Times New Roman" w:hAnsi="Times New Roman" w:cs="Times New Roman"/>
                <w:color w:val="000000"/>
              </w:rPr>
            </w:pPr>
            <w:r>
              <w:rPr>
                <w:rFonts w:ascii="Times New Roman" w:eastAsia="Times New Roman" w:hAnsi="Times New Roman" w:cs="Times New Roman"/>
                <w:color w:val="000000"/>
              </w:rPr>
              <w:t>Suradnja s drugim vanjskim institucijama i okruženjem</w:t>
            </w:r>
          </w:p>
          <w:p w14:paraId="00001B13" w14:textId="77777777" w:rsidR="00C77964" w:rsidRDefault="003474E6" w:rsidP="009601F2">
            <w:pPr>
              <w:spacing w:after="80"/>
              <w:rPr>
                <w:rFonts w:ascii="Times New Roman" w:eastAsia="Times New Roman" w:hAnsi="Times New Roman" w:cs="Times New Roman"/>
              </w:rPr>
            </w:pPr>
            <w:r>
              <w:rPr>
                <w:rFonts w:ascii="Times New Roman" w:eastAsia="Times New Roman" w:hAnsi="Times New Roman" w:cs="Times New Roman"/>
              </w:rPr>
              <w:t>2.8. Profesionalno usmjeravanje i informiranje učenika</w:t>
            </w:r>
          </w:p>
          <w:p w14:paraId="00001B14" w14:textId="77777777" w:rsidR="00C77964" w:rsidRDefault="003474E6" w:rsidP="009601F2">
            <w:pPr>
              <w:numPr>
                <w:ilvl w:val="0"/>
                <w:numId w:val="41"/>
              </w:numPr>
              <w:pBdr>
                <w:top w:val="nil"/>
                <w:left w:val="nil"/>
                <w:bottom w:val="nil"/>
                <w:right w:val="nil"/>
                <w:between w:val="nil"/>
              </w:pBdr>
              <w:spacing w:after="80"/>
              <w:rPr>
                <w:rFonts w:ascii="Times New Roman" w:eastAsia="Times New Roman" w:hAnsi="Times New Roman" w:cs="Times New Roman"/>
                <w:color w:val="000000"/>
              </w:rPr>
            </w:pPr>
            <w:r>
              <w:rPr>
                <w:rFonts w:ascii="Times New Roman" w:eastAsia="Times New Roman" w:hAnsi="Times New Roman" w:cs="Times New Roman"/>
                <w:color w:val="000000"/>
              </w:rPr>
              <w:t>Pedagoške radionice i predavanja za učenike (priprema i realizacija)</w:t>
            </w:r>
          </w:p>
          <w:p w14:paraId="00001B15" w14:textId="77777777" w:rsidR="00C77964" w:rsidRDefault="003474E6" w:rsidP="009601F2">
            <w:pPr>
              <w:numPr>
                <w:ilvl w:val="0"/>
                <w:numId w:val="41"/>
              </w:numPr>
              <w:pBdr>
                <w:top w:val="nil"/>
                <w:left w:val="nil"/>
                <w:bottom w:val="nil"/>
                <w:right w:val="nil"/>
                <w:between w:val="nil"/>
              </w:pBdr>
              <w:spacing w:after="80"/>
              <w:rPr>
                <w:rFonts w:ascii="Times New Roman" w:eastAsia="Times New Roman" w:hAnsi="Times New Roman" w:cs="Times New Roman"/>
                <w:color w:val="000000"/>
              </w:rPr>
            </w:pPr>
            <w:r>
              <w:rPr>
                <w:rFonts w:ascii="Times New Roman" w:eastAsia="Times New Roman" w:hAnsi="Times New Roman" w:cs="Times New Roman"/>
                <w:color w:val="000000"/>
              </w:rPr>
              <w:t>Predavanja i pedagoške radionice za roditelje (priprema i realizacija)</w:t>
            </w:r>
          </w:p>
          <w:p w14:paraId="00001B16" w14:textId="77777777" w:rsidR="00C77964" w:rsidRDefault="003474E6" w:rsidP="009601F2">
            <w:pPr>
              <w:numPr>
                <w:ilvl w:val="0"/>
                <w:numId w:val="41"/>
              </w:numPr>
              <w:pBdr>
                <w:top w:val="nil"/>
                <w:left w:val="nil"/>
                <w:bottom w:val="nil"/>
                <w:right w:val="nil"/>
                <w:between w:val="nil"/>
              </w:pBdr>
              <w:spacing w:after="80"/>
              <w:rPr>
                <w:rFonts w:ascii="Times New Roman" w:eastAsia="Times New Roman" w:hAnsi="Times New Roman" w:cs="Times New Roman"/>
                <w:color w:val="000000"/>
              </w:rPr>
            </w:pPr>
            <w:r>
              <w:rPr>
                <w:rFonts w:ascii="Times New Roman" w:eastAsia="Times New Roman" w:hAnsi="Times New Roman" w:cs="Times New Roman"/>
                <w:color w:val="000000"/>
              </w:rPr>
              <w:t>Suradnja s razrednicima na poslovima profesionalnog usmjeravanja</w:t>
            </w:r>
          </w:p>
          <w:p w14:paraId="00001B17" w14:textId="77777777" w:rsidR="00C77964" w:rsidRDefault="003474E6" w:rsidP="009601F2">
            <w:pPr>
              <w:numPr>
                <w:ilvl w:val="0"/>
                <w:numId w:val="41"/>
              </w:numPr>
              <w:pBdr>
                <w:top w:val="nil"/>
                <w:left w:val="nil"/>
                <w:bottom w:val="nil"/>
                <w:right w:val="nil"/>
                <w:between w:val="nil"/>
              </w:pBdr>
              <w:spacing w:after="100"/>
              <w:ind w:left="714" w:hanging="357"/>
              <w:rPr>
                <w:rFonts w:ascii="Times New Roman" w:eastAsia="Times New Roman" w:hAnsi="Times New Roman" w:cs="Times New Roman"/>
                <w:color w:val="000000"/>
              </w:rPr>
            </w:pPr>
            <w:r>
              <w:rPr>
                <w:rFonts w:ascii="Times New Roman" w:eastAsia="Times New Roman" w:hAnsi="Times New Roman" w:cs="Times New Roman"/>
                <w:color w:val="000000"/>
              </w:rPr>
              <w:t>Individualno savjetovanje učenika</w:t>
            </w:r>
          </w:p>
          <w:p w14:paraId="00001B18" w14:textId="77777777" w:rsidR="00C77964" w:rsidRDefault="003474E6" w:rsidP="009601F2">
            <w:pPr>
              <w:numPr>
                <w:ilvl w:val="0"/>
                <w:numId w:val="41"/>
              </w:numPr>
              <w:pBdr>
                <w:top w:val="nil"/>
                <w:left w:val="nil"/>
                <w:bottom w:val="nil"/>
                <w:right w:val="nil"/>
                <w:between w:val="nil"/>
              </w:pBdr>
              <w:spacing w:after="100"/>
              <w:ind w:left="714" w:hanging="357"/>
              <w:rPr>
                <w:rFonts w:ascii="Times New Roman" w:eastAsia="Times New Roman" w:hAnsi="Times New Roman" w:cs="Times New Roman"/>
                <w:color w:val="000000"/>
              </w:rPr>
            </w:pPr>
            <w:r>
              <w:rPr>
                <w:rFonts w:ascii="Times New Roman" w:eastAsia="Times New Roman" w:hAnsi="Times New Roman" w:cs="Times New Roman"/>
                <w:color w:val="000000"/>
              </w:rPr>
              <w:t>Utvrđivanje profesionalnih interesa, obrada podataka</w:t>
            </w:r>
          </w:p>
          <w:p w14:paraId="00001B19" w14:textId="77777777" w:rsidR="00C77964" w:rsidRDefault="003474E6" w:rsidP="009601F2">
            <w:pPr>
              <w:numPr>
                <w:ilvl w:val="0"/>
                <w:numId w:val="41"/>
              </w:numPr>
              <w:pBdr>
                <w:top w:val="nil"/>
                <w:left w:val="nil"/>
                <w:bottom w:val="nil"/>
                <w:right w:val="nil"/>
                <w:between w:val="nil"/>
              </w:pBdr>
              <w:spacing w:after="100"/>
              <w:ind w:left="714" w:hanging="357"/>
              <w:rPr>
                <w:rFonts w:ascii="Times New Roman" w:eastAsia="Times New Roman" w:hAnsi="Times New Roman" w:cs="Times New Roman"/>
                <w:color w:val="000000"/>
              </w:rPr>
            </w:pPr>
            <w:r>
              <w:rPr>
                <w:rFonts w:ascii="Times New Roman" w:eastAsia="Times New Roman" w:hAnsi="Times New Roman" w:cs="Times New Roman"/>
                <w:color w:val="000000"/>
              </w:rPr>
              <w:t>Suradnja sa srednjim školama − predstavljanje škola</w:t>
            </w:r>
          </w:p>
          <w:p w14:paraId="00001B1A" w14:textId="77777777" w:rsidR="00C77964" w:rsidRDefault="003474E6" w:rsidP="009601F2">
            <w:pPr>
              <w:numPr>
                <w:ilvl w:val="0"/>
                <w:numId w:val="41"/>
              </w:numPr>
              <w:pBdr>
                <w:top w:val="nil"/>
                <w:left w:val="nil"/>
                <w:bottom w:val="nil"/>
                <w:right w:val="nil"/>
                <w:between w:val="nil"/>
              </w:pBdr>
              <w:spacing w:after="100"/>
              <w:ind w:left="714" w:hanging="357"/>
              <w:rPr>
                <w:rFonts w:ascii="Times New Roman" w:eastAsia="Times New Roman" w:hAnsi="Times New Roman" w:cs="Times New Roman"/>
                <w:color w:val="000000"/>
              </w:rPr>
            </w:pPr>
            <w:r>
              <w:rPr>
                <w:rFonts w:ascii="Times New Roman" w:eastAsia="Times New Roman" w:hAnsi="Times New Roman" w:cs="Times New Roman"/>
                <w:color w:val="000000"/>
              </w:rPr>
              <w:t>Suradnja sa stručnom službom Hrvatskog zavoda za zapošljavanje</w:t>
            </w:r>
          </w:p>
          <w:p w14:paraId="00001B1B" w14:textId="77777777" w:rsidR="00C77964" w:rsidRDefault="003474E6" w:rsidP="009601F2">
            <w:pPr>
              <w:numPr>
                <w:ilvl w:val="0"/>
                <w:numId w:val="41"/>
              </w:numPr>
              <w:pBdr>
                <w:top w:val="nil"/>
                <w:left w:val="nil"/>
                <w:bottom w:val="nil"/>
                <w:right w:val="nil"/>
                <w:between w:val="nil"/>
              </w:pBdr>
              <w:spacing w:after="100"/>
              <w:ind w:left="714" w:hanging="357"/>
              <w:rPr>
                <w:rFonts w:ascii="Times New Roman" w:eastAsia="Times New Roman" w:hAnsi="Times New Roman" w:cs="Times New Roman"/>
                <w:color w:val="000000"/>
              </w:rPr>
            </w:pPr>
            <w:r>
              <w:rPr>
                <w:rFonts w:ascii="Times New Roman" w:eastAsia="Times New Roman" w:hAnsi="Times New Roman" w:cs="Times New Roman"/>
                <w:color w:val="000000"/>
              </w:rPr>
              <w:t>Upis učenika s teškoćama u razvoju i zdravstvenim teškoćama</w:t>
            </w:r>
          </w:p>
          <w:p w14:paraId="00001B1C" w14:textId="77777777" w:rsidR="00C77964" w:rsidRDefault="003474E6" w:rsidP="009601F2">
            <w:pPr>
              <w:numPr>
                <w:ilvl w:val="0"/>
                <w:numId w:val="41"/>
              </w:numPr>
              <w:pBdr>
                <w:top w:val="nil"/>
                <w:left w:val="nil"/>
                <w:bottom w:val="nil"/>
                <w:right w:val="nil"/>
                <w:between w:val="nil"/>
              </w:pBdr>
              <w:spacing w:after="100"/>
              <w:ind w:left="714" w:hanging="357"/>
              <w:rPr>
                <w:rFonts w:ascii="Times New Roman" w:eastAsia="Times New Roman" w:hAnsi="Times New Roman" w:cs="Times New Roman"/>
                <w:color w:val="000000"/>
              </w:rPr>
            </w:pPr>
            <w:r>
              <w:rPr>
                <w:rFonts w:ascii="Times New Roman" w:eastAsia="Times New Roman" w:hAnsi="Times New Roman" w:cs="Times New Roman"/>
                <w:color w:val="000000"/>
              </w:rPr>
              <w:t>Sudjelovanje u radu Upisnog povjerenstva za srednju školu</w:t>
            </w:r>
          </w:p>
          <w:p w14:paraId="00001B1D" w14:textId="77777777" w:rsidR="00C77964" w:rsidRDefault="003474E6" w:rsidP="009601F2">
            <w:pPr>
              <w:numPr>
                <w:ilvl w:val="0"/>
                <w:numId w:val="41"/>
              </w:numPr>
              <w:pBdr>
                <w:top w:val="nil"/>
                <w:left w:val="nil"/>
                <w:bottom w:val="nil"/>
                <w:right w:val="nil"/>
                <w:between w:val="nil"/>
              </w:pBdr>
              <w:spacing w:after="100"/>
              <w:rPr>
                <w:rFonts w:ascii="Times New Roman" w:eastAsia="Times New Roman" w:hAnsi="Times New Roman" w:cs="Times New Roman"/>
                <w:color w:val="000000"/>
              </w:rPr>
            </w:pPr>
            <w:r>
              <w:rPr>
                <w:rFonts w:ascii="Times New Roman" w:eastAsia="Times New Roman" w:hAnsi="Times New Roman" w:cs="Times New Roman"/>
                <w:color w:val="000000"/>
              </w:rPr>
              <w:t>Vođenje dokumentacije o profesionalnom usmjeravanju</w:t>
            </w:r>
          </w:p>
          <w:p w14:paraId="00001B1E" w14:textId="77777777" w:rsidR="00C77964" w:rsidRDefault="003474E6" w:rsidP="009601F2">
            <w:pPr>
              <w:spacing w:after="100"/>
              <w:rPr>
                <w:rFonts w:ascii="Times New Roman" w:eastAsia="Times New Roman" w:hAnsi="Times New Roman" w:cs="Times New Roman"/>
              </w:rPr>
            </w:pPr>
            <w:r>
              <w:rPr>
                <w:rFonts w:ascii="Times New Roman" w:eastAsia="Times New Roman" w:hAnsi="Times New Roman" w:cs="Times New Roman"/>
              </w:rPr>
              <w:t>2.9. Zdravstvena i socijalna zaštita učenika</w:t>
            </w:r>
          </w:p>
          <w:p w14:paraId="00001B1F" w14:textId="77777777" w:rsidR="00C77964" w:rsidRDefault="003474E6" w:rsidP="009601F2">
            <w:pPr>
              <w:numPr>
                <w:ilvl w:val="0"/>
                <w:numId w:val="43"/>
              </w:numPr>
              <w:pBdr>
                <w:top w:val="nil"/>
                <w:left w:val="nil"/>
                <w:bottom w:val="nil"/>
                <w:right w:val="nil"/>
                <w:between w:val="nil"/>
              </w:pBdr>
              <w:spacing w:after="100"/>
              <w:rPr>
                <w:rFonts w:ascii="Times New Roman" w:eastAsia="Times New Roman" w:hAnsi="Times New Roman" w:cs="Times New Roman"/>
                <w:color w:val="000000"/>
              </w:rPr>
            </w:pPr>
            <w:r>
              <w:rPr>
                <w:rFonts w:ascii="Times New Roman" w:eastAsia="Times New Roman" w:hAnsi="Times New Roman" w:cs="Times New Roman"/>
                <w:color w:val="000000"/>
              </w:rPr>
              <w:t>Suradnja u realizaciji Plana i programa zdravstvene zaštite</w:t>
            </w:r>
          </w:p>
          <w:p w14:paraId="00001B20" w14:textId="77777777" w:rsidR="00C77964" w:rsidRDefault="003474E6" w:rsidP="009601F2">
            <w:pPr>
              <w:numPr>
                <w:ilvl w:val="0"/>
                <w:numId w:val="43"/>
              </w:numPr>
              <w:pBdr>
                <w:top w:val="nil"/>
                <w:left w:val="nil"/>
                <w:bottom w:val="nil"/>
                <w:right w:val="nil"/>
                <w:between w:val="nil"/>
              </w:pBdr>
              <w:spacing w:after="100"/>
              <w:rPr>
                <w:rFonts w:ascii="Times New Roman" w:eastAsia="Times New Roman" w:hAnsi="Times New Roman" w:cs="Times New Roman"/>
                <w:color w:val="000000"/>
              </w:rPr>
            </w:pPr>
            <w:r>
              <w:rPr>
                <w:rFonts w:ascii="Times New Roman" w:eastAsia="Times New Roman" w:hAnsi="Times New Roman" w:cs="Times New Roman"/>
                <w:color w:val="000000"/>
              </w:rPr>
              <w:t>Sudjelovanje u provedbi Školskog preventivnog programa</w:t>
            </w:r>
          </w:p>
          <w:p w14:paraId="00001B21" w14:textId="77777777" w:rsidR="00C77964" w:rsidRDefault="003474E6" w:rsidP="009601F2">
            <w:pPr>
              <w:numPr>
                <w:ilvl w:val="0"/>
                <w:numId w:val="43"/>
              </w:numPr>
              <w:pBdr>
                <w:top w:val="nil"/>
                <w:left w:val="nil"/>
                <w:bottom w:val="nil"/>
                <w:right w:val="nil"/>
                <w:between w:val="nil"/>
              </w:pBdr>
              <w:spacing w:after="100"/>
              <w:rPr>
                <w:rFonts w:ascii="Times New Roman" w:eastAsia="Times New Roman" w:hAnsi="Times New Roman" w:cs="Times New Roman"/>
                <w:color w:val="000000"/>
              </w:rPr>
            </w:pPr>
            <w:r>
              <w:rPr>
                <w:rFonts w:ascii="Times New Roman" w:eastAsia="Times New Roman" w:hAnsi="Times New Roman" w:cs="Times New Roman"/>
                <w:color w:val="000000"/>
              </w:rPr>
              <w:t>Upoznavanje i praćenje socijalnih prilika učenika</w:t>
            </w:r>
          </w:p>
          <w:p w14:paraId="00001B22" w14:textId="77777777" w:rsidR="00C77964" w:rsidRDefault="003474E6" w:rsidP="009601F2">
            <w:pPr>
              <w:numPr>
                <w:ilvl w:val="0"/>
                <w:numId w:val="43"/>
              </w:numPr>
              <w:pBdr>
                <w:top w:val="nil"/>
                <w:left w:val="nil"/>
                <w:bottom w:val="nil"/>
                <w:right w:val="nil"/>
                <w:between w:val="nil"/>
              </w:pBdr>
              <w:spacing w:after="100"/>
              <w:rPr>
                <w:rFonts w:ascii="Times New Roman" w:eastAsia="Times New Roman" w:hAnsi="Times New Roman" w:cs="Times New Roman"/>
                <w:color w:val="000000"/>
              </w:rPr>
            </w:pPr>
            <w:r>
              <w:rPr>
                <w:rFonts w:ascii="Times New Roman" w:eastAsia="Times New Roman" w:hAnsi="Times New Roman" w:cs="Times New Roman"/>
                <w:color w:val="000000"/>
              </w:rPr>
              <w:t>Briga za socijalne odnose u razrednim odjelima</w:t>
            </w:r>
          </w:p>
          <w:p w14:paraId="00001B23" w14:textId="77777777" w:rsidR="00C77964" w:rsidRDefault="003474E6" w:rsidP="009601F2">
            <w:pPr>
              <w:numPr>
                <w:ilvl w:val="0"/>
                <w:numId w:val="43"/>
              </w:numPr>
              <w:pBdr>
                <w:top w:val="nil"/>
                <w:left w:val="nil"/>
                <w:bottom w:val="nil"/>
                <w:right w:val="nil"/>
                <w:between w:val="nil"/>
              </w:pBdr>
              <w:spacing w:after="100"/>
              <w:rPr>
                <w:rFonts w:ascii="Times New Roman" w:eastAsia="Times New Roman" w:hAnsi="Times New Roman" w:cs="Times New Roman"/>
                <w:color w:val="000000"/>
              </w:rPr>
            </w:pPr>
            <w:r>
              <w:rPr>
                <w:rFonts w:ascii="Times New Roman" w:eastAsia="Times New Roman" w:hAnsi="Times New Roman" w:cs="Times New Roman"/>
                <w:color w:val="000000"/>
              </w:rPr>
              <w:t>Sociometrijski postupci - priprema i realizacija</w:t>
            </w:r>
          </w:p>
          <w:p w14:paraId="00001B24" w14:textId="77777777" w:rsidR="00C77964" w:rsidRDefault="003474E6" w:rsidP="009601F2">
            <w:pPr>
              <w:numPr>
                <w:ilvl w:val="0"/>
                <w:numId w:val="43"/>
              </w:numPr>
              <w:pBdr>
                <w:top w:val="nil"/>
                <w:left w:val="nil"/>
                <w:bottom w:val="nil"/>
                <w:right w:val="nil"/>
                <w:between w:val="nil"/>
              </w:pBdr>
              <w:spacing w:after="100"/>
              <w:rPr>
                <w:rFonts w:ascii="Times New Roman" w:eastAsia="Times New Roman" w:hAnsi="Times New Roman" w:cs="Times New Roman"/>
                <w:color w:val="000000"/>
              </w:rPr>
            </w:pPr>
            <w:r>
              <w:rPr>
                <w:rFonts w:ascii="Times New Roman" w:eastAsia="Times New Roman" w:hAnsi="Times New Roman" w:cs="Times New Roman"/>
                <w:color w:val="000000"/>
              </w:rPr>
              <w:t>Suradnja u organizaciji izvanučioničke nastave</w:t>
            </w:r>
          </w:p>
          <w:p w14:paraId="00001B25" w14:textId="77777777" w:rsidR="00C77964" w:rsidRDefault="003474E6" w:rsidP="009601F2">
            <w:pPr>
              <w:spacing w:after="100"/>
              <w:rPr>
                <w:rFonts w:ascii="Times New Roman" w:eastAsia="Times New Roman" w:hAnsi="Times New Roman" w:cs="Times New Roman"/>
              </w:rPr>
            </w:pPr>
            <w:r>
              <w:rPr>
                <w:rFonts w:ascii="Times New Roman" w:eastAsia="Times New Roman" w:hAnsi="Times New Roman" w:cs="Times New Roman"/>
              </w:rPr>
              <w:t>2.10. Sudjelovanje u realizaciji Programa kulturne i javne djelatnosti Škole</w:t>
            </w:r>
          </w:p>
          <w:p w14:paraId="00001B26" w14:textId="77777777" w:rsidR="00C77964" w:rsidRDefault="003474E6" w:rsidP="009601F2">
            <w:pPr>
              <w:numPr>
                <w:ilvl w:val="0"/>
                <w:numId w:val="44"/>
              </w:numPr>
              <w:pBdr>
                <w:top w:val="nil"/>
                <w:left w:val="nil"/>
                <w:bottom w:val="nil"/>
                <w:right w:val="nil"/>
                <w:between w:val="nil"/>
              </w:pBdr>
              <w:spacing w:after="100"/>
              <w:rPr>
                <w:rFonts w:ascii="Times New Roman" w:eastAsia="Times New Roman" w:hAnsi="Times New Roman" w:cs="Times New Roman"/>
                <w:color w:val="000000"/>
              </w:rPr>
            </w:pPr>
            <w:r>
              <w:rPr>
                <w:rFonts w:ascii="Times New Roman" w:eastAsia="Times New Roman" w:hAnsi="Times New Roman" w:cs="Times New Roman"/>
                <w:color w:val="000000"/>
              </w:rPr>
              <w:t>Suradnja u organizaciji školskih događanja i priredbi</w:t>
            </w:r>
          </w:p>
        </w:tc>
      </w:tr>
      <w:tr w:rsidR="00C77964" w14:paraId="5FC2B0B0" w14:textId="77777777">
        <w:tc>
          <w:tcPr>
            <w:tcW w:w="339" w:type="dxa"/>
            <w:shd w:val="clear" w:color="auto" w:fill="DEEBF6"/>
          </w:tcPr>
          <w:p w14:paraId="00001B35" w14:textId="77777777" w:rsidR="00C77964" w:rsidRDefault="003474E6">
            <w:pPr>
              <w:rPr>
                <w:rFonts w:ascii="Times New Roman" w:eastAsia="Times New Roman" w:hAnsi="Times New Roman" w:cs="Times New Roman"/>
              </w:rPr>
            </w:pPr>
            <w:r>
              <w:rPr>
                <w:rFonts w:ascii="Times New Roman" w:eastAsia="Times New Roman" w:hAnsi="Times New Roman" w:cs="Times New Roman"/>
              </w:rPr>
              <w:lastRenderedPageBreak/>
              <w:t>3.</w:t>
            </w:r>
          </w:p>
        </w:tc>
        <w:tc>
          <w:tcPr>
            <w:tcW w:w="2598" w:type="dxa"/>
            <w:shd w:val="clear" w:color="auto" w:fill="DEEBF6"/>
          </w:tcPr>
          <w:p w14:paraId="00001B36" w14:textId="77777777" w:rsidR="00C77964" w:rsidRDefault="003474E6">
            <w:pPr>
              <w:rPr>
                <w:rFonts w:ascii="Times New Roman" w:eastAsia="Times New Roman" w:hAnsi="Times New Roman" w:cs="Times New Roman"/>
              </w:rPr>
            </w:pPr>
            <w:r>
              <w:rPr>
                <w:rFonts w:ascii="Times New Roman" w:eastAsia="Times New Roman" w:hAnsi="Times New Roman" w:cs="Times New Roman"/>
              </w:rPr>
              <w:t>VREDNOVANJE OSTVARENIH REZULTATA, STUDIJSKE ANALIZE</w:t>
            </w:r>
          </w:p>
        </w:tc>
        <w:tc>
          <w:tcPr>
            <w:tcW w:w="379" w:type="dxa"/>
            <w:shd w:val="clear" w:color="auto" w:fill="DEEBF6"/>
          </w:tcPr>
          <w:p w14:paraId="00001B37" w14:textId="77777777" w:rsidR="00C77964" w:rsidRDefault="003474E6">
            <w:pPr>
              <w:rPr>
                <w:rFonts w:ascii="Times New Roman" w:eastAsia="Times New Roman" w:hAnsi="Times New Roman" w:cs="Times New Roman"/>
              </w:rPr>
            </w:pPr>
            <w:r>
              <w:rPr>
                <w:rFonts w:ascii="Times New Roman" w:eastAsia="Times New Roman" w:hAnsi="Times New Roman" w:cs="Times New Roman"/>
              </w:rPr>
              <w:t>4</w:t>
            </w:r>
          </w:p>
        </w:tc>
        <w:tc>
          <w:tcPr>
            <w:tcW w:w="542" w:type="dxa"/>
            <w:shd w:val="clear" w:color="auto" w:fill="DEEBF6"/>
          </w:tcPr>
          <w:p w14:paraId="00001B38" w14:textId="77777777" w:rsidR="00C77964" w:rsidRDefault="003474E6">
            <w:pPr>
              <w:rPr>
                <w:rFonts w:ascii="Times New Roman" w:eastAsia="Times New Roman" w:hAnsi="Times New Roman" w:cs="Times New Roman"/>
              </w:rPr>
            </w:pPr>
            <w:r>
              <w:rPr>
                <w:rFonts w:ascii="Times New Roman" w:eastAsia="Times New Roman" w:hAnsi="Times New Roman" w:cs="Times New Roman"/>
              </w:rPr>
              <w:t>176</w:t>
            </w:r>
          </w:p>
        </w:tc>
        <w:tc>
          <w:tcPr>
            <w:tcW w:w="459" w:type="dxa"/>
            <w:shd w:val="clear" w:color="auto" w:fill="DEEBF6"/>
          </w:tcPr>
          <w:p w14:paraId="00001B39" w14:textId="77777777" w:rsidR="00C77964" w:rsidRDefault="003474E6">
            <w:pPr>
              <w:rPr>
                <w:rFonts w:ascii="Times New Roman" w:eastAsia="Times New Roman" w:hAnsi="Times New Roman" w:cs="Times New Roman"/>
              </w:rPr>
            </w:pPr>
            <w:r>
              <w:rPr>
                <w:rFonts w:ascii="Times New Roman" w:eastAsia="Times New Roman" w:hAnsi="Times New Roman" w:cs="Times New Roman"/>
              </w:rPr>
              <w:t>10</w:t>
            </w:r>
          </w:p>
        </w:tc>
        <w:tc>
          <w:tcPr>
            <w:tcW w:w="459" w:type="dxa"/>
            <w:shd w:val="clear" w:color="auto" w:fill="DEEBF6"/>
          </w:tcPr>
          <w:p w14:paraId="00001B3A" w14:textId="77777777" w:rsidR="00C77964" w:rsidRDefault="003474E6">
            <w:pPr>
              <w:rPr>
                <w:rFonts w:ascii="Times New Roman" w:eastAsia="Times New Roman" w:hAnsi="Times New Roman" w:cs="Times New Roman"/>
              </w:rPr>
            </w:pPr>
            <w:r>
              <w:rPr>
                <w:rFonts w:ascii="Times New Roman" w:eastAsia="Times New Roman" w:hAnsi="Times New Roman" w:cs="Times New Roman"/>
              </w:rPr>
              <w:t>15</w:t>
            </w:r>
          </w:p>
        </w:tc>
        <w:tc>
          <w:tcPr>
            <w:tcW w:w="459" w:type="dxa"/>
            <w:shd w:val="clear" w:color="auto" w:fill="DEEBF6"/>
          </w:tcPr>
          <w:p w14:paraId="00001B3B" w14:textId="77777777" w:rsidR="00C77964" w:rsidRDefault="003474E6">
            <w:pPr>
              <w:rPr>
                <w:rFonts w:ascii="Times New Roman" w:eastAsia="Times New Roman" w:hAnsi="Times New Roman" w:cs="Times New Roman"/>
              </w:rPr>
            </w:pPr>
            <w:r>
              <w:rPr>
                <w:rFonts w:ascii="Times New Roman" w:eastAsia="Times New Roman" w:hAnsi="Times New Roman" w:cs="Times New Roman"/>
              </w:rPr>
              <w:t>15</w:t>
            </w:r>
          </w:p>
        </w:tc>
        <w:tc>
          <w:tcPr>
            <w:tcW w:w="459" w:type="dxa"/>
            <w:shd w:val="clear" w:color="auto" w:fill="DEEBF6"/>
          </w:tcPr>
          <w:p w14:paraId="00001B3C" w14:textId="77777777" w:rsidR="00C77964" w:rsidRDefault="003474E6">
            <w:pPr>
              <w:rPr>
                <w:rFonts w:ascii="Times New Roman" w:eastAsia="Times New Roman" w:hAnsi="Times New Roman" w:cs="Times New Roman"/>
              </w:rPr>
            </w:pPr>
            <w:r>
              <w:rPr>
                <w:rFonts w:ascii="Times New Roman" w:eastAsia="Times New Roman" w:hAnsi="Times New Roman" w:cs="Times New Roman"/>
              </w:rPr>
              <w:t>15</w:t>
            </w:r>
          </w:p>
        </w:tc>
        <w:tc>
          <w:tcPr>
            <w:tcW w:w="459" w:type="dxa"/>
            <w:shd w:val="clear" w:color="auto" w:fill="DEEBF6"/>
          </w:tcPr>
          <w:p w14:paraId="00001B3D" w14:textId="77777777" w:rsidR="00C77964" w:rsidRDefault="003474E6">
            <w:pPr>
              <w:rPr>
                <w:rFonts w:ascii="Times New Roman" w:eastAsia="Times New Roman" w:hAnsi="Times New Roman" w:cs="Times New Roman"/>
              </w:rPr>
            </w:pPr>
            <w:r>
              <w:rPr>
                <w:rFonts w:ascii="Times New Roman" w:eastAsia="Times New Roman" w:hAnsi="Times New Roman" w:cs="Times New Roman"/>
              </w:rPr>
              <w:t>20</w:t>
            </w:r>
          </w:p>
        </w:tc>
        <w:tc>
          <w:tcPr>
            <w:tcW w:w="459" w:type="dxa"/>
            <w:shd w:val="clear" w:color="auto" w:fill="DEEBF6"/>
          </w:tcPr>
          <w:p w14:paraId="00001B3E" w14:textId="77777777" w:rsidR="00C77964" w:rsidRDefault="003474E6">
            <w:pPr>
              <w:rPr>
                <w:rFonts w:ascii="Times New Roman" w:eastAsia="Times New Roman" w:hAnsi="Times New Roman" w:cs="Times New Roman"/>
              </w:rPr>
            </w:pPr>
            <w:r>
              <w:rPr>
                <w:rFonts w:ascii="Times New Roman" w:eastAsia="Times New Roman" w:hAnsi="Times New Roman" w:cs="Times New Roman"/>
              </w:rPr>
              <w:t>15</w:t>
            </w:r>
          </w:p>
        </w:tc>
        <w:tc>
          <w:tcPr>
            <w:tcW w:w="459" w:type="dxa"/>
            <w:shd w:val="clear" w:color="auto" w:fill="DEEBF6"/>
          </w:tcPr>
          <w:p w14:paraId="00001B3F" w14:textId="77777777" w:rsidR="00C77964" w:rsidRDefault="003474E6">
            <w:pPr>
              <w:rPr>
                <w:rFonts w:ascii="Times New Roman" w:eastAsia="Times New Roman" w:hAnsi="Times New Roman" w:cs="Times New Roman"/>
              </w:rPr>
            </w:pPr>
            <w:r>
              <w:rPr>
                <w:rFonts w:ascii="Times New Roman" w:eastAsia="Times New Roman" w:hAnsi="Times New Roman" w:cs="Times New Roman"/>
              </w:rPr>
              <w:t>20</w:t>
            </w:r>
          </w:p>
        </w:tc>
        <w:tc>
          <w:tcPr>
            <w:tcW w:w="459" w:type="dxa"/>
            <w:shd w:val="clear" w:color="auto" w:fill="DEEBF6"/>
          </w:tcPr>
          <w:p w14:paraId="00001B40" w14:textId="77777777" w:rsidR="00C77964" w:rsidRDefault="003474E6">
            <w:pPr>
              <w:rPr>
                <w:rFonts w:ascii="Times New Roman" w:eastAsia="Times New Roman" w:hAnsi="Times New Roman" w:cs="Times New Roman"/>
              </w:rPr>
            </w:pPr>
            <w:r>
              <w:rPr>
                <w:rFonts w:ascii="Times New Roman" w:eastAsia="Times New Roman" w:hAnsi="Times New Roman" w:cs="Times New Roman"/>
              </w:rPr>
              <w:t>15</w:t>
            </w:r>
          </w:p>
        </w:tc>
        <w:tc>
          <w:tcPr>
            <w:tcW w:w="459" w:type="dxa"/>
            <w:shd w:val="clear" w:color="auto" w:fill="DEEBF6"/>
          </w:tcPr>
          <w:p w14:paraId="00001B41" w14:textId="77777777" w:rsidR="00C77964" w:rsidRDefault="003474E6">
            <w:pPr>
              <w:rPr>
                <w:rFonts w:ascii="Times New Roman" w:eastAsia="Times New Roman" w:hAnsi="Times New Roman" w:cs="Times New Roman"/>
              </w:rPr>
            </w:pPr>
            <w:r>
              <w:rPr>
                <w:rFonts w:ascii="Times New Roman" w:eastAsia="Times New Roman" w:hAnsi="Times New Roman" w:cs="Times New Roman"/>
              </w:rPr>
              <w:t>17</w:t>
            </w:r>
          </w:p>
        </w:tc>
        <w:tc>
          <w:tcPr>
            <w:tcW w:w="459" w:type="dxa"/>
            <w:shd w:val="clear" w:color="auto" w:fill="DEEBF6"/>
          </w:tcPr>
          <w:p w14:paraId="00001B42" w14:textId="77777777" w:rsidR="00C77964" w:rsidRDefault="003474E6">
            <w:pPr>
              <w:rPr>
                <w:rFonts w:ascii="Times New Roman" w:eastAsia="Times New Roman" w:hAnsi="Times New Roman" w:cs="Times New Roman"/>
              </w:rPr>
            </w:pPr>
            <w:r>
              <w:rPr>
                <w:rFonts w:ascii="Times New Roman" w:eastAsia="Times New Roman" w:hAnsi="Times New Roman" w:cs="Times New Roman"/>
              </w:rPr>
              <w:t>20</w:t>
            </w:r>
          </w:p>
        </w:tc>
        <w:tc>
          <w:tcPr>
            <w:tcW w:w="378" w:type="dxa"/>
            <w:shd w:val="clear" w:color="auto" w:fill="DEEBF6"/>
          </w:tcPr>
          <w:p w14:paraId="00001B43" w14:textId="77777777" w:rsidR="00C77964" w:rsidRDefault="003474E6">
            <w:pPr>
              <w:rPr>
                <w:rFonts w:ascii="Times New Roman" w:eastAsia="Times New Roman" w:hAnsi="Times New Roman" w:cs="Times New Roman"/>
              </w:rPr>
            </w:pPr>
            <w:r>
              <w:rPr>
                <w:rFonts w:ascii="Times New Roman" w:eastAsia="Times New Roman" w:hAnsi="Times New Roman" w:cs="Times New Roman"/>
              </w:rPr>
              <w:t>8</w:t>
            </w:r>
          </w:p>
        </w:tc>
        <w:tc>
          <w:tcPr>
            <w:tcW w:w="378" w:type="dxa"/>
            <w:shd w:val="clear" w:color="auto" w:fill="DEEBF6"/>
          </w:tcPr>
          <w:p w14:paraId="00001B44" w14:textId="77777777" w:rsidR="00C77964" w:rsidRDefault="003474E6">
            <w:pPr>
              <w:rPr>
                <w:rFonts w:ascii="Times New Roman" w:eastAsia="Times New Roman" w:hAnsi="Times New Roman" w:cs="Times New Roman"/>
              </w:rPr>
            </w:pPr>
            <w:r>
              <w:rPr>
                <w:rFonts w:ascii="Times New Roman" w:eastAsia="Times New Roman" w:hAnsi="Times New Roman" w:cs="Times New Roman"/>
              </w:rPr>
              <w:t>6</w:t>
            </w:r>
          </w:p>
        </w:tc>
      </w:tr>
      <w:tr w:rsidR="00C77964" w14:paraId="4B012FFF" w14:textId="77777777">
        <w:tc>
          <w:tcPr>
            <w:tcW w:w="339" w:type="dxa"/>
          </w:tcPr>
          <w:p w14:paraId="00001B45" w14:textId="77777777" w:rsidR="00C77964" w:rsidRDefault="00C77964">
            <w:pPr>
              <w:rPr>
                <w:rFonts w:ascii="Times New Roman" w:eastAsia="Times New Roman" w:hAnsi="Times New Roman" w:cs="Times New Roman"/>
              </w:rPr>
            </w:pPr>
          </w:p>
        </w:tc>
        <w:tc>
          <w:tcPr>
            <w:tcW w:w="8865" w:type="dxa"/>
            <w:gridSpan w:val="15"/>
          </w:tcPr>
          <w:p w14:paraId="00001B46" w14:textId="77777777" w:rsidR="00C77964" w:rsidRDefault="003474E6">
            <w:pPr>
              <w:rPr>
                <w:rFonts w:ascii="Times New Roman" w:eastAsia="Times New Roman" w:hAnsi="Times New Roman" w:cs="Times New Roman"/>
              </w:rPr>
            </w:pPr>
            <w:r>
              <w:rPr>
                <w:rFonts w:ascii="Times New Roman" w:eastAsia="Times New Roman" w:hAnsi="Times New Roman" w:cs="Times New Roman"/>
              </w:rPr>
              <w:t>3.1. Vrednovanje ostvarenja utvrđenih ciljeva</w:t>
            </w:r>
          </w:p>
          <w:p w14:paraId="00001B47" w14:textId="77777777" w:rsidR="00C77964" w:rsidRDefault="003474E6">
            <w:pPr>
              <w:numPr>
                <w:ilvl w:val="0"/>
                <w:numId w:val="44"/>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Periodične analize ostvarenih rezultata učenika</w:t>
            </w:r>
          </w:p>
          <w:p w14:paraId="00001B48" w14:textId="77777777" w:rsidR="00C77964" w:rsidRDefault="003474E6">
            <w:pPr>
              <w:numPr>
                <w:ilvl w:val="0"/>
                <w:numId w:val="44"/>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Analiza odgojno-obrazovnih rezultata na kraju 1. polugodišta</w:t>
            </w:r>
          </w:p>
          <w:p w14:paraId="00001B49" w14:textId="77777777" w:rsidR="00C77964" w:rsidRDefault="003474E6">
            <w:pPr>
              <w:numPr>
                <w:ilvl w:val="0"/>
                <w:numId w:val="44"/>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Analiza odgojno-obrazovnih rezultata na kraju nastavne godine, školske godine</w:t>
            </w:r>
          </w:p>
          <w:p w14:paraId="00001B4A" w14:textId="77777777" w:rsidR="00C77964" w:rsidRDefault="003474E6">
            <w:pPr>
              <w:rPr>
                <w:rFonts w:ascii="Times New Roman" w:eastAsia="Times New Roman" w:hAnsi="Times New Roman" w:cs="Times New Roman"/>
              </w:rPr>
            </w:pPr>
            <w:r>
              <w:rPr>
                <w:rFonts w:ascii="Times New Roman" w:eastAsia="Times New Roman" w:hAnsi="Times New Roman" w:cs="Times New Roman"/>
              </w:rPr>
              <w:t>3.2. Istraživanja i projekti u funkciji osuvremenjivanja rada škole</w:t>
            </w:r>
          </w:p>
          <w:p w14:paraId="00001B4B" w14:textId="77777777" w:rsidR="00C77964" w:rsidRDefault="003474E6">
            <w:pPr>
              <w:numPr>
                <w:ilvl w:val="0"/>
                <w:numId w:val="45"/>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Izrada projekta istraživanja i provođenje istraživanja</w:t>
            </w:r>
          </w:p>
          <w:p w14:paraId="00001B4C" w14:textId="77777777" w:rsidR="00C77964" w:rsidRDefault="003474E6">
            <w:pPr>
              <w:numPr>
                <w:ilvl w:val="0"/>
                <w:numId w:val="45"/>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Obrada i interpretacija rezultata istraživanja</w:t>
            </w:r>
          </w:p>
          <w:p w14:paraId="00001B4D" w14:textId="77777777" w:rsidR="00C77964" w:rsidRDefault="003474E6">
            <w:pPr>
              <w:numPr>
                <w:ilvl w:val="0"/>
                <w:numId w:val="45"/>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Primjena spoznaja u funkciji unapređenja rada</w:t>
            </w:r>
          </w:p>
          <w:p w14:paraId="00001B4E" w14:textId="77777777" w:rsidR="00C77964" w:rsidRDefault="003474E6">
            <w:pPr>
              <w:rPr>
                <w:rFonts w:ascii="Times New Roman" w:eastAsia="Times New Roman" w:hAnsi="Times New Roman" w:cs="Times New Roman"/>
              </w:rPr>
            </w:pPr>
            <w:r>
              <w:rPr>
                <w:rFonts w:ascii="Times New Roman" w:eastAsia="Times New Roman" w:hAnsi="Times New Roman" w:cs="Times New Roman"/>
              </w:rPr>
              <w:t>3.3. Samovrednovanje/vrednovanje rada</w:t>
            </w:r>
          </w:p>
          <w:p w14:paraId="00001B4F" w14:textId="77777777" w:rsidR="00C77964" w:rsidRDefault="003474E6">
            <w:pPr>
              <w:numPr>
                <w:ilvl w:val="0"/>
                <w:numId w:val="46"/>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Samovrednovanje rada stručnog suradnika pedagoga</w:t>
            </w:r>
          </w:p>
          <w:p w14:paraId="00001B50" w14:textId="77777777" w:rsidR="00C77964" w:rsidRDefault="003474E6">
            <w:pPr>
              <w:numPr>
                <w:ilvl w:val="0"/>
                <w:numId w:val="46"/>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Samovrednovanje rada Škole</w:t>
            </w:r>
          </w:p>
          <w:p w14:paraId="00001B51" w14:textId="77777777" w:rsidR="00C77964" w:rsidRDefault="003474E6">
            <w:pPr>
              <w:numPr>
                <w:ilvl w:val="0"/>
                <w:numId w:val="46"/>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Vanjsko vrednovanje – NCVVO – Nacionalni ispiti za učenike 4. i 8. razreda</w:t>
            </w:r>
          </w:p>
        </w:tc>
      </w:tr>
      <w:tr w:rsidR="00C77964" w14:paraId="079B1E3C" w14:textId="77777777">
        <w:tc>
          <w:tcPr>
            <w:tcW w:w="339" w:type="dxa"/>
            <w:shd w:val="clear" w:color="auto" w:fill="DEEBF6"/>
          </w:tcPr>
          <w:p w14:paraId="00001B60" w14:textId="77777777" w:rsidR="00C77964" w:rsidRDefault="003474E6">
            <w:pPr>
              <w:rPr>
                <w:rFonts w:ascii="Times New Roman" w:eastAsia="Times New Roman" w:hAnsi="Times New Roman" w:cs="Times New Roman"/>
              </w:rPr>
            </w:pPr>
            <w:r>
              <w:rPr>
                <w:rFonts w:ascii="Times New Roman" w:eastAsia="Times New Roman" w:hAnsi="Times New Roman" w:cs="Times New Roman"/>
              </w:rPr>
              <w:t>4.</w:t>
            </w:r>
          </w:p>
        </w:tc>
        <w:tc>
          <w:tcPr>
            <w:tcW w:w="2598" w:type="dxa"/>
            <w:shd w:val="clear" w:color="auto" w:fill="DEEBF6"/>
          </w:tcPr>
          <w:p w14:paraId="00001B61" w14:textId="77777777" w:rsidR="00C77964" w:rsidRDefault="003474E6">
            <w:pPr>
              <w:rPr>
                <w:rFonts w:ascii="Times New Roman" w:eastAsia="Times New Roman" w:hAnsi="Times New Roman" w:cs="Times New Roman"/>
              </w:rPr>
            </w:pPr>
            <w:r>
              <w:rPr>
                <w:rFonts w:ascii="Times New Roman" w:eastAsia="Times New Roman" w:hAnsi="Times New Roman" w:cs="Times New Roman"/>
              </w:rPr>
              <w:t>STRUČNO USAVRŠAVANJE ODGOJNO-OBRAZOVNIH DJELATNIKA</w:t>
            </w:r>
          </w:p>
        </w:tc>
        <w:tc>
          <w:tcPr>
            <w:tcW w:w="379" w:type="dxa"/>
            <w:shd w:val="clear" w:color="auto" w:fill="DEEBF6"/>
          </w:tcPr>
          <w:p w14:paraId="00001B62" w14:textId="77777777" w:rsidR="00C77964" w:rsidRDefault="003474E6">
            <w:pPr>
              <w:rPr>
                <w:rFonts w:ascii="Times New Roman" w:eastAsia="Times New Roman" w:hAnsi="Times New Roman" w:cs="Times New Roman"/>
              </w:rPr>
            </w:pPr>
            <w:r>
              <w:rPr>
                <w:rFonts w:ascii="Times New Roman" w:eastAsia="Times New Roman" w:hAnsi="Times New Roman" w:cs="Times New Roman"/>
              </w:rPr>
              <w:t>4</w:t>
            </w:r>
          </w:p>
          <w:p w14:paraId="00001B63" w14:textId="77777777" w:rsidR="00C77964" w:rsidRDefault="00C77964">
            <w:pPr>
              <w:rPr>
                <w:rFonts w:ascii="Times New Roman" w:eastAsia="Times New Roman" w:hAnsi="Times New Roman" w:cs="Times New Roman"/>
              </w:rPr>
            </w:pPr>
          </w:p>
          <w:p w14:paraId="00001B64" w14:textId="77777777" w:rsidR="00C77964" w:rsidRDefault="00C77964">
            <w:pPr>
              <w:rPr>
                <w:rFonts w:ascii="Times New Roman" w:eastAsia="Times New Roman" w:hAnsi="Times New Roman" w:cs="Times New Roman"/>
              </w:rPr>
            </w:pPr>
          </w:p>
        </w:tc>
        <w:tc>
          <w:tcPr>
            <w:tcW w:w="542" w:type="dxa"/>
            <w:shd w:val="clear" w:color="auto" w:fill="DEEBF6"/>
          </w:tcPr>
          <w:p w14:paraId="00001B65" w14:textId="77777777" w:rsidR="00C77964" w:rsidRDefault="003474E6">
            <w:pPr>
              <w:rPr>
                <w:rFonts w:ascii="Times New Roman" w:eastAsia="Times New Roman" w:hAnsi="Times New Roman" w:cs="Times New Roman"/>
              </w:rPr>
            </w:pPr>
            <w:r>
              <w:rPr>
                <w:rFonts w:ascii="Times New Roman" w:eastAsia="Times New Roman" w:hAnsi="Times New Roman" w:cs="Times New Roman"/>
              </w:rPr>
              <w:t>176</w:t>
            </w:r>
          </w:p>
        </w:tc>
        <w:tc>
          <w:tcPr>
            <w:tcW w:w="459" w:type="dxa"/>
            <w:shd w:val="clear" w:color="auto" w:fill="DEEBF6"/>
          </w:tcPr>
          <w:p w14:paraId="00001B66" w14:textId="77777777" w:rsidR="00C77964" w:rsidRDefault="003474E6">
            <w:pPr>
              <w:rPr>
                <w:rFonts w:ascii="Times New Roman" w:eastAsia="Times New Roman" w:hAnsi="Times New Roman" w:cs="Times New Roman"/>
              </w:rPr>
            </w:pPr>
            <w:r>
              <w:rPr>
                <w:rFonts w:ascii="Times New Roman" w:eastAsia="Times New Roman" w:hAnsi="Times New Roman" w:cs="Times New Roman"/>
              </w:rPr>
              <w:t>10</w:t>
            </w:r>
          </w:p>
        </w:tc>
        <w:tc>
          <w:tcPr>
            <w:tcW w:w="459" w:type="dxa"/>
            <w:shd w:val="clear" w:color="auto" w:fill="DEEBF6"/>
          </w:tcPr>
          <w:p w14:paraId="00001B67" w14:textId="77777777" w:rsidR="00C77964" w:rsidRDefault="003474E6">
            <w:pPr>
              <w:rPr>
                <w:rFonts w:ascii="Times New Roman" w:eastAsia="Times New Roman" w:hAnsi="Times New Roman" w:cs="Times New Roman"/>
              </w:rPr>
            </w:pPr>
            <w:r>
              <w:rPr>
                <w:rFonts w:ascii="Times New Roman" w:eastAsia="Times New Roman" w:hAnsi="Times New Roman" w:cs="Times New Roman"/>
              </w:rPr>
              <w:t>10</w:t>
            </w:r>
          </w:p>
        </w:tc>
        <w:tc>
          <w:tcPr>
            <w:tcW w:w="459" w:type="dxa"/>
            <w:shd w:val="clear" w:color="auto" w:fill="DEEBF6"/>
          </w:tcPr>
          <w:p w14:paraId="00001B68" w14:textId="77777777" w:rsidR="00C77964" w:rsidRDefault="003474E6">
            <w:pPr>
              <w:rPr>
                <w:rFonts w:ascii="Times New Roman" w:eastAsia="Times New Roman" w:hAnsi="Times New Roman" w:cs="Times New Roman"/>
              </w:rPr>
            </w:pPr>
            <w:r>
              <w:rPr>
                <w:rFonts w:ascii="Times New Roman" w:eastAsia="Times New Roman" w:hAnsi="Times New Roman" w:cs="Times New Roman"/>
              </w:rPr>
              <w:t>15</w:t>
            </w:r>
          </w:p>
        </w:tc>
        <w:tc>
          <w:tcPr>
            <w:tcW w:w="459" w:type="dxa"/>
            <w:shd w:val="clear" w:color="auto" w:fill="DEEBF6"/>
          </w:tcPr>
          <w:p w14:paraId="00001B69" w14:textId="77777777" w:rsidR="00C77964" w:rsidRDefault="003474E6">
            <w:pPr>
              <w:rPr>
                <w:rFonts w:ascii="Times New Roman" w:eastAsia="Times New Roman" w:hAnsi="Times New Roman" w:cs="Times New Roman"/>
              </w:rPr>
            </w:pPr>
            <w:r>
              <w:rPr>
                <w:rFonts w:ascii="Times New Roman" w:eastAsia="Times New Roman" w:hAnsi="Times New Roman" w:cs="Times New Roman"/>
              </w:rPr>
              <w:t>20</w:t>
            </w:r>
          </w:p>
        </w:tc>
        <w:tc>
          <w:tcPr>
            <w:tcW w:w="459" w:type="dxa"/>
            <w:shd w:val="clear" w:color="auto" w:fill="DEEBF6"/>
          </w:tcPr>
          <w:p w14:paraId="00001B6A" w14:textId="77777777" w:rsidR="00C77964" w:rsidRDefault="003474E6">
            <w:pPr>
              <w:rPr>
                <w:rFonts w:ascii="Times New Roman" w:eastAsia="Times New Roman" w:hAnsi="Times New Roman" w:cs="Times New Roman"/>
              </w:rPr>
            </w:pPr>
            <w:r>
              <w:rPr>
                <w:rFonts w:ascii="Times New Roman" w:eastAsia="Times New Roman" w:hAnsi="Times New Roman" w:cs="Times New Roman"/>
              </w:rPr>
              <w:t>20</w:t>
            </w:r>
          </w:p>
        </w:tc>
        <w:tc>
          <w:tcPr>
            <w:tcW w:w="459" w:type="dxa"/>
            <w:shd w:val="clear" w:color="auto" w:fill="DEEBF6"/>
          </w:tcPr>
          <w:p w14:paraId="00001B6B" w14:textId="77777777" w:rsidR="00C77964" w:rsidRDefault="003474E6">
            <w:pPr>
              <w:rPr>
                <w:rFonts w:ascii="Times New Roman" w:eastAsia="Times New Roman" w:hAnsi="Times New Roman" w:cs="Times New Roman"/>
              </w:rPr>
            </w:pPr>
            <w:r>
              <w:rPr>
                <w:rFonts w:ascii="Times New Roman" w:eastAsia="Times New Roman" w:hAnsi="Times New Roman" w:cs="Times New Roman"/>
              </w:rPr>
              <w:t>20</w:t>
            </w:r>
          </w:p>
        </w:tc>
        <w:tc>
          <w:tcPr>
            <w:tcW w:w="459" w:type="dxa"/>
            <w:shd w:val="clear" w:color="auto" w:fill="DEEBF6"/>
          </w:tcPr>
          <w:p w14:paraId="00001B6C" w14:textId="77777777" w:rsidR="00C77964" w:rsidRDefault="003474E6">
            <w:pPr>
              <w:rPr>
                <w:rFonts w:ascii="Times New Roman" w:eastAsia="Times New Roman" w:hAnsi="Times New Roman" w:cs="Times New Roman"/>
              </w:rPr>
            </w:pPr>
            <w:r>
              <w:rPr>
                <w:rFonts w:ascii="Times New Roman" w:eastAsia="Times New Roman" w:hAnsi="Times New Roman" w:cs="Times New Roman"/>
              </w:rPr>
              <w:t>15</w:t>
            </w:r>
          </w:p>
        </w:tc>
        <w:tc>
          <w:tcPr>
            <w:tcW w:w="459" w:type="dxa"/>
            <w:shd w:val="clear" w:color="auto" w:fill="DEEBF6"/>
          </w:tcPr>
          <w:p w14:paraId="00001B6D" w14:textId="77777777" w:rsidR="00C77964" w:rsidRDefault="003474E6">
            <w:pPr>
              <w:rPr>
                <w:rFonts w:ascii="Times New Roman" w:eastAsia="Times New Roman" w:hAnsi="Times New Roman" w:cs="Times New Roman"/>
              </w:rPr>
            </w:pPr>
            <w:r>
              <w:rPr>
                <w:rFonts w:ascii="Times New Roman" w:eastAsia="Times New Roman" w:hAnsi="Times New Roman" w:cs="Times New Roman"/>
              </w:rPr>
              <w:t>20</w:t>
            </w:r>
          </w:p>
        </w:tc>
        <w:tc>
          <w:tcPr>
            <w:tcW w:w="459" w:type="dxa"/>
            <w:shd w:val="clear" w:color="auto" w:fill="DEEBF6"/>
          </w:tcPr>
          <w:p w14:paraId="00001B6E" w14:textId="77777777" w:rsidR="00C77964" w:rsidRDefault="003474E6">
            <w:pPr>
              <w:rPr>
                <w:rFonts w:ascii="Times New Roman" w:eastAsia="Times New Roman" w:hAnsi="Times New Roman" w:cs="Times New Roman"/>
              </w:rPr>
            </w:pPr>
            <w:r>
              <w:rPr>
                <w:rFonts w:ascii="Times New Roman" w:eastAsia="Times New Roman" w:hAnsi="Times New Roman" w:cs="Times New Roman"/>
              </w:rPr>
              <w:t>21</w:t>
            </w:r>
          </w:p>
        </w:tc>
        <w:tc>
          <w:tcPr>
            <w:tcW w:w="459" w:type="dxa"/>
            <w:shd w:val="clear" w:color="auto" w:fill="DEEBF6"/>
          </w:tcPr>
          <w:p w14:paraId="00001B6F" w14:textId="77777777" w:rsidR="00C77964" w:rsidRDefault="003474E6">
            <w:pPr>
              <w:rPr>
                <w:rFonts w:ascii="Times New Roman" w:eastAsia="Times New Roman" w:hAnsi="Times New Roman" w:cs="Times New Roman"/>
              </w:rPr>
            </w:pPr>
            <w:r>
              <w:rPr>
                <w:rFonts w:ascii="Times New Roman" w:eastAsia="Times New Roman" w:hAnsi="Times New Roman" w:cs="Times New Roman"/>
              </w:rPr>
              <w:t>19</w:t>
            </w:r>
          </w:p>
        </w:tc>
        <w:tc>
          <w:tcPr>
            <w:tcW w:w="378" w:type="dxa"/>
            <w:shd w:val="clear" w:color="auto" w:fill="DEEBF6"/>
          </w:tcPr>
          <w:p w14:paraId="00001B70" w14:textId="77777777" w:rsidR="00C77964" w:rsidRDefault="003474E6">
            <w:pPr>
              <w:rPr>
                <w:rFonts w:ascii="Times New Roman" w:eastAsia="Times New Roman" w:hAnsi="Times New Roman" w:cs="Times New Roman"/>
              </w:rPr>
            </w:pPr>
            <w:r>
              <w:rPr>
                <w:rFonts w:ascii="Times New Roman" w:eastAsia="Times New Roman" w:hAnsi="Times New Roman" w:cs="Times New Roman"/>
              </w:rPr>
              <w:t>4</w:t>
            </w:r>
          </w:p>
        </w:tc>
        <w:tc>
          <w:tcPr>
            <w:tcW w:w="378" w:type="dxa"/>
            <w:shd w:val="clear" w:color="auto" w:fill="DEEBF6"/>
          </w:tcPr>
          <w:p w14:paraId="00001B71" w14:textId="77777777" w:rsidR="00C77964" w:rsidRDefault="003474E6">
            <w:pPr>
              <w:rPr>
                <w:rFonts w:ascii="Times New Roman" w:eastAsia="Times New Roman" w:hAnsi="Times New Roman" w:cs="Times New Roman"/>
              </w:rPr>
            </w:pPr>
            <w:r>
              <w:rPr>
                <w:rFonts w:ascii="Times New Roman" w:eastAsia="Times New Roman" w:hAnsi="Times New Roman" w:cs="Times New Roman"/>
              </w:rPr>
              <w:t>2</w:t>
            </w:r>
          </w:p>
        </w:tc>
      </w:tr>
      <w:tr w:rsidR="00C77964" w14:paraId="64E39A0B" w14:textId="77777777">
        <w:tc>
          <w:tcPr>
            <w:tcW w:w="339" w:type="dxa"/>
          </w:tcPr>
          <w:p w14:paraId="00001B72" w14:textId="77777777" w:rsidR="00C77964" w:rsidRDefault="00C77964">
            <w:pPr>
              <w:rPr>
                <w:rFonts w:ascii="Times New Roman" w:eastAsia="Times New Roman" w:hAnsi="Times New Roman" w:cs="Times New Roman"/>
              </w:rPr>
            </w:pPr>
          </w:p>
        </w:tc>
        <w:tc>
          <w:tcPr>
            <w:tcW w:w="8865" w:type="dxa"/>
            <w:gridSpan w:val="15"/>
          </w:tcPr>
          <w:p w14:paraId="00001B73" w14:textId="77777777" w:rsidR="00C77964" w:rsidRDefault="003474E6">
            <w:pPr>
              <w:rPr>
                <w:rFonts w:ascii="Times New Roman" w:eastAsia="Times New Roman" w:hAnsi="Times New Roman" w:cs="Times New Roman"/>
              </w:rPr>
            </w:pPr>
            <w:r>
              <w:rPr>
                <w:rFonts w:ascii="Times New Roman" w:eastAsia="Times New Roman" w:hAnsi="Times New Roman" w:cs="Times New Roman"/>
              </w:rPr>
              <w:t>4.1. Stručno usavršavanje stručnog suradnika pedagoga</w:t>
            </w:r>
          </w:p>
          <w:p w14:paraId="00001B74" w14:textId="77777777" w:rsidR="00C77964" w:rsidRDefault="003474E6">
            <w:pPr>
              <w:numPr>
                <w:ilvl w:val="0"/>
                <w:numId w:val="47"/>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Izrada godišnjeg plana i programa stručnog usavršavanja</w:t>
            </w:r>
          </w:p>
          <w:p w14:paraId="00001B75" w14:textId="77777777" w:rsidR="00C77964" w:rsidRDefault="003474E6">
            <w:pPr>
              <w:numPr>
                <w:ilvl w:val="0"/>
                <w:numId w:val="47"/>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Praćenje i prorada stručne literature i periodike</w:t>
            </w:r>
          </w:p>
          <w:p w14:paraId="00001B76" w14:textId="77777777" w:rsidR="00C77964" w:rsidRDefault="003474E6">
            <w:pPr>
              <w:numPr>
                <w:ilvl w:val="0"/>
                <w:numId w:val="47"/>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Praćenje i prorada propisa iz područja odgoja i obrazovanja</w:t>
            </w:r>
          </w:p>
          <w:p w14:paraId="00001B77" w14:textId="77777777" w:rsidR="00C77964" w:rsidRDefault="003474E6">
            <w:pPr>
              <w:numPr>
                <w:ilvl w:val="0"/>
                <w:numId w:val="47"/>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Stručno usavršavanje u školi - Učiteljsko vijeće, Stručna vijeća</w:t>
            </w:r>
          </w:p>
          <w:p w14:paraId="00001B78" w14:textId="77777777" w:rsidR="00C77964" w:rsidRDefault="003474E6">
            <w:pPr>
              <w:numPr>
                <w:ilvl w:val="0"/>
                <w:numId w:val="47"/>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Županijsko stručno vijeće pedagoga – sudjelovanje</w:t>
            </w:r>
          </w:p>
          <w:p w14:paraId="00001B79" w14:textId="77777777" w:rsidR="00C77964" w:rsidRDefault="003474E6">
            <w:pPr>
              <w:numPr>
                <w:ilvl w:val="0"/>
                <w:numId w:val="47"/>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Stručno-konzultativni rad sa sustručnjacima</w:t>
            </w:r>
          </w:p>
          <w:p w14:paraId="00001B7A" w14:textId="77777777" w:rsidR="00C77964" w:rsidRDefault="003474E6">
            <w:pPr>
              <w:numPr>
                <w:ilvl w:val="0"/>
                <w:numId w:val="47"/>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Usavršavanje u organizaciji MZOM-a, AZOO-a – sudjelovanje</w:t>
            </w:r>
          </w:p>
          <w:p w14:paraId="00001B7B" w14:textId="77777777" w:rsidR="00C77964" w:rsidRDefault="003474E6">
            <w:pPr>
              <w:numPr>
                <w:ilvl w:val="0"/>
                <w:numId w:val="47"/>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Usavršavanje u organizaciji drugih institucija – sudjelovanje</w:t>
            </w:r>
          </w:p>
          <w:p w14:paraId="00001B7C" w14:textId="77777777" w:rsidR="00C77964" w:rsidRDefault="003474E6">
            <w:pPr>
              <w:numPr>
                <w:ilvl w:val="0"/>
                <w:numId w:val="47"/>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Ostali oblici: pedagog nositelj izlaganja, prezentacija, predavanja izvan škole; objavljivanje stručnih članaka</w:t>
            </w:r>
          </w:p>
          <w:p w14:paraId="00001B7D" w14:textId="77777777" w:rsidR="00C77964" w:rsidRDefault="003474E6">
            <w:pPr>
              <w:rPr>
                <w:rFonts w:ascii="Times New Roman" w:eastAsia="Times New Roman" w:hAnsi="Times New Roman" w:cs="Times New Roman"/>
              </w:rPr>
            </w:pPr>
            <w:r>
              <w:rPr>
                <w:rFonts w:ascii="Times New Roman" w:eastAsia="Times New Roman" w:hAnsi="Times New Roman" w:cs="Times New Roman"/>
              </w:rPr>
              <w:t>4.2. Stručno usavršavanje učitelja</w:t>
            </w:r>
          </w:p>
          <w:p w14:paraId="00001B7E" w14:textId="77777777" w:rsidR="00C77964" w:rsidRDefault="003474E6">
            <w:pPr>
              <w:numPr>
                <w:ilvl w:val="0"/>
                <w:numId w:val="48"/>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Individualna pomoć učiteljima u ostvarivanju planova usavršavanja</w:t>
            </w:r>
          </w:p>
          <w:p w14:paraId="00001B7F" w14:textId="77777777" w:rsidR="00C77964" w:rsidRDefault="003474E6">
            <w:pPr>
              <w:numPr>
                <w:ilvl w:val="0"/>
                <w:numId w:val="48"/>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Koordinacija skupnog usavršavanja u školi − školska stručna vijeća</w:t>
            </w:r>
          </w:p>
          <w:p w14:paraId="00001B80" w14:textId="77777777" w:rsidR="00C77964" w:rsidRDefault="003474E6">
            <w:pPr>
              <w:numPr>
                <w:ilvl w:val="0"/>
                <w:numId w:val="48"/>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Održavanje predavanja, pedagoških radionica za učitelje na Učiteljskom vijeću (priprema i realizacija)</w:t>
            </w:r>
          </w:p>
          <w:p w14:paraId="00001B81" w14:textId="77777777" w:rsidR="00C77964" w:rsidRDefault="003474E6">
            <w:pPr>
              <w:numPr>
                <w:ilvl w:val="0"/>
                <w:numId w:val="48"/>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Održavanje predavanja, pedagoških radionica za učitelje na Stručnim vijećima (priprema i realizacija)</w:t>
            </w:r>
          </w:p>
          <w:p w14:paraId="00001B82" w14:textId="77777777" w:rsidR="00C77964" w:rsidRDefault="003474E6">
            <w:pPr>
              <w:numPr>
                <w:ilvl w:val="0"/>
                <w:numId w:val="48"/>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Izrada prijedloga literature za stručno usavršavanje</w:t>
            </w:r>
          </w:p>
          <w:p w14:paraId="00001B83" w14:textId="77777777" w:rsidR="00C77964" w:rsidRDefault="003474E6">
            <w:pPr>
              <w:numPr>
                <w:ilvl w:val="0"/>
                <w:numId w:val="48"/>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Rad s učiteljima pripravnicima</w:t>
            </w:r>
          </w:p>
          <w:p w14:paraId="00001B84" w14:textId="77777777" w:rsidR="00C77964" w:rsidRDefault="003474E6">
            <w:pPr>
              <w:numPr>
                <w:ilvl w:val="0"/>
                <w:numId w:val="48"/>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Sudjelovanje u radu povjerenstava za stažiranje pripravnika</w:t>
            </w:r>
          </w:p>
          <w:p w14:paraId="7818CD45" w14:textId="77777777" w:rsidR="00C77964" w:rsidRDefault="003474E6">
            <w:pPr>
              <w:numPr>
                <w:ilvl w:val="0"/>
                <w:numId w:val="48"/>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Ostali oblici: mentorstvo stručnim suradnicima pedagozima pripravnicima, mentorstvo studentima pedagogije</w:t>
            </w:r>
          </w:p>
          <w:p w14:paraId="33A19507" w14:textId="322E9D06" w:rsidR="00D4617B" w:rsidRPr="00D4617B" w:rsidRDefault="00D4617B" w:rsidP="00D4617B">
            <w:pPr>
              <w:numPr>
                <w:ilvl w:val="0"/>
                <w:numId w:val="48"/>
              </w:numPr>
              <w:pBdr>
                <w:top w:val="nil"/>
                <w:left w:val="nil"/>
                <w:bottom w:val="nil"/>
                <w:right w:val="nil"/>
                <w:between w:val="nil"/>
              </w:pBdr>
              <w:rPr>
                <w:rFonts w:ascii="Times New Roman" w:eastAsia="Times New Roman" w:hAnsi="Times New Roman" w:cs="Times New Roman"/>
                <w:color w:val="000000"/>
              </w:rPr>
            </w:pPr>
            <w:r w:rsidRPr="00D4617B">
              <w:rPr>
                <w:rFonts w:ascii="Times New Roman" w:eastAsia="Times New Roman" w:hAnsi="Times New Roman" w:cs="Times New Roman"/>
                <w:color w:val="000000"/>
              </w:rPr>
              <w:t xml:space="preserve">Koordinatorica pomoćnika u nastavi  </w:t>
            </w:r>
          </w:p>
          <w:p w14:paraId="58DF06A2" w14:textId="77777777" w:rsidR="00D4617B" w:rsidRPr="00D4617B" w:rsidRDefault="00D4617B" w:rsidP="00D4617B">
            <w:pPr>
              <w:pBdr>
                <w:top w:val="nil"/>
                <w:left w:val="nil"/>
                <w:bottom w:val="nil"/>
                <w:right w:val="nil"/>
                <w:between w:val="nil"/>
              </w:pBdr>
              <w:ind w:left="720"/>
              <w:rPr>
                <w:rFonts w:ascii="Times New Roman" w:eastAsia="Times New Roman" w:hAnsi="Times New Roman" w:cs="Times New Roman"/>
                <w:color w:val="000000"/>
              </w:rPr>
            </w:pPr>
            <w:r w:rsidRPr="00D4617B">
              <w:rPr>
                <w:rFonts w:ascii="Times New Roman" w:eastAsia="Times New Roman" w:hAnsi="Times New Roman" w:cs="Times New Roman"/>
                <w:color w:val="000000"/>
              </w:rPr>
              <w:t xml:space="preserve">·   </w:t>
            </w:r>
            <w:r w:rsidRPr="00D4617B">
              <w:rPr>
                <w:rFonts w:ascii="Times New Roman" w:eastAsia="Times New Roman" w:hAnsi="Times New Roman" w:cs="Times New Roman"/>
                <w:color w:val="000000"/>
              </w:rPr>
              <w:tab/>
              <w:t>Izrada programa rada pomoćnika u nastavi</w:t>
            </w:r>
          </w:p>
          <w:p w14:paraId="7F0E4D90" w14:textId="77777777" w:rsidR="00D4617B" w:rsidRPr="00D4617B" w:rsidRDefault="00D4617B" w:rsidP="00D4617B">
            <w:pPr>
              <w:pBdr>
                <w:top w:val="nil"/>
                <w:left w:val="nil"/>
                <w:bottom w:val="nil"/>
                <w:right w:val="nil"/>
                <w:between w:val="nil"/>
              </w:pBdr>
              <w:ind w:left="720"/>
              <w:rPr>
                <w:rFonts w:ascii="Times New Roman" w:eastAsia="Times New Roman" w:hAnsi="Times New Roman" w:cs="Times New Roman"/>
                <w:color w:val="000000"/>
              </w:rPr>
            </w:pPr>
            <w:r w:rsidRPr="00D4617B">
              <w:rPr>
                <w:rFonts w:ascii="Times New Roman" w:eastAsia="Times New Roman" w:hAnsi="Times New Roman" w:cs="Times New Roman"/>
                <w:color w:val="000000"/>
              </w:rPr>
              <w:t xml:space="preserve">·   </w:t>
            </w:r>
            <w:r w:rsidRPr="00D4617B">
              <w:rPr>
                <w:rFonts w:ascii="Times New Roman" w:eastAsia="Times New Roman" w:hAnsi="Times New Roman" w:cs="Times New Roman"/>
                <w:color w:val="000000"/>
              </w:rPr>
              <w:tab/>
              <w:t>Upućivanje pomoćnika  u nastavi u rad s učenikom</w:t>
            </w:r>
          </w:p>
          <w:p w14:paraId="62C28FE9" w14:textId="77777777" w:rsidR="00D4617B" w:rsidRPr="00D4617B" w:rsidRDefault="00D4617B" w:rsidP="00D4617B">
            <w:pPr>
              <w:pBdr>
                <w:top w:val="nil"/>
                <w:left w:val="nil"/>
                <w:bottom w:val="nil"/>
                <w:right w:val="nil"/>
                <w:between w:val="nil"/>
              </w:pBdr>
              <w:ind w:left="720"/>
              <w:rPr>
                <w:rFonts w:ascii="Times New Roman" w:eastAsia="Times New Roman" w:hAnsi="Times New Roman" w:cs="Times New Roman"/>
                <w:color w:val="000000"/>
              </w:rPr>
            </w:pPr>
            <w:r w:rsidRPr="00D4617B">
              <w:rPr>
                <w:rFonts w:ascii="Times New Roman" w:eastAsia="Times New Roman" w:hAnsi="Times New Roman" w:cs="Times New Roman"/>
                <w:color w:val="000000"/>
              </w:rPr>
              <w:t xml:space="preserve">·   </w:t>
            </w:r>
            <w:r w:rsidRPr="00D4617B">
              <w:rPr>
                <w:rFonts w:ascii="Times New Roman" w:eastAsia="Times New Roman" w:hAnsi="Times New Roman" w:cs="Times New Roman"/>
                <w:color w:val="000000"/>
              </w:rPr>
              <w:tab/>
              <w:t>Koordiniranje svih aktivnosti vezanih uz rad pomoćnika u nastavi</w:t>
            </w:r>
          </w:p>
          <w:p w14:paraId="5D17CE8F" w14:textId="77777777" w:rsidR="00D4617B" w:rsidRPr="00D4617B" w:rsidRDefault="00D4617B" w:rsidP="00D4617B">
            <w:pPr>
              <w:pBdr>
                <w:top w:val="nil"/>
                <w:left w:val="nil"/>
                <w:bottom w:val="nil"/>
                <w:right w:val="nil"/>
                <w:between w:val="nil"/>
              </w:pBdr>
              <w:ind w:left="720"/>
              <w:rPr>
                <w:rFonts w:ascii="Times New Roman" w:eastAsia="Times New Roman" w:hAnsi="Times New Roman" w:cs="Times New Roman"/>
                <w:color w:val="000000"/>
              </w:rPr>
            </w:pPr>
            <w:r w:rsidRPr="00D4617B">
              <w:rPr>
                <w:rFonts w:ascii="Times New Roman" w:eastAsia="Times New Roman" w:hAnsi="Times New Roman" w:cs="Times New Roman"/>
                <w:color w:val="000000"/>
              </w:rPr>
              <w:t xml:space="preserve">·   </w:t>
            </w:r>
            <w:r w:rsidRPr="00D4617B">
              <w:rPr>
                <w:rFonts w:ascii="Times New Roman" w:eastAsia="Times New Roman" w:hAnsi="Times New Roman" w:cs="Times New Roman"/>
                <w:color w:val="000000"/>
              </w:rPr>
              <w:tab/>
              <w:t>Provođenje redovitih konzultacija s PUN</w:t>
            </w:r>
          </w:p>
          <w:p w14:paraId="00001B85" w14:textId="755C39E2" w:rsidR="00D4617B" w:rsidRDefault="00D4617B" w:rsidP="00D4617B">
            <w:pPr>
              <w:pBdr>
                <w:top w:val="nil"/>
                <w:left w:val="nil"/>
                <w:bottom w:val="nil"/>
                <w:right w:val="nil"/>
                <w:between w:val="nil"/>
              </w:pBdr>
              <w:ind w:left="720"/>
              <w:rPr>
                <w:rFonts w:ascii="Times New Roman" w:eastAsia="Times New Roman" w:hAnsi="Times New Roman" w:cs="Times New Roman"/>
                <w:color w:val="000000"/>
              </w:rPr>
            </w:pPr>
            <w:r w:rsidRPr="00D4617B">
              <w:rPr>
                <w:rFonts w:ascii="Times New Roman" w:eastAsia="Times New Roman" w:hAnsi="Times New Roman" w:cs="Times New Roman"/>
                <w:color w:val="000000"/>
              </w:rPr>
              <w:t xml:space="preserve">·   </w:t>
            </w:r>
            <w:r w:rsidRPr="00D4617B">
              <w:rPr>
                <w:rFonts w:ascii="Times New Roman" w:eastAsia="Times New Roman" w:hAnsi="Times New Roman" w:cs="Times New Roman"/>
                <w:color w:val="000000"/>
              </w:rPr>
              <w:tab/>
              <w:t>Surađivanje s drugim relevantnim stručnjacima u svrhu izrade programa rada PUN sukladno individualnim potrebama svakog učenika</w:t>
            </w:r>
          </w:p>
        </w:tc>
      </w:tr>
      <w:tr w:rsidR="00C77964" w14:paraId="0A998552" w14:textId="77777777">
        <w:tc>
          <w:tcPr>
            <w:tcW w:w="339" w:type="dxa"/>
            <w:shd w:val="clear" w:color="auto" w:fill="DEEBF6"/>
          </w:tcPr>
          <w:p w14:paraId="00001B94" w14:textId="77777777" w:rsidR="00C77964" w:rsidRDefault="003474E6">
            <w:pPr>
              <w:rPr>
                <w:rFonts w:ascii="Times New Roman" w:eastAsia="Times New Roman" w:hAnsi="Times New Roman" w:cs="Times New Roman"/>
              </w:rPr>
            </w:pPr>
            <w:r>
              <w:rPr>
                <w:rFonts w:ascii="Times New Roman" w:eastAsia="Times New Roman" w:hAnsi="Times New Roman" w:cs="Times New Roman"/>
              </w:rPr>
              <w:lastRenderedPageBreak/>
              <w:t>5.</w:t>
            </w:r>
          </w:p>
        </w:tc>
        <w:tc>
          <w:tcPr>
            <w:tcW w:w="2598" w:type="dxa"/>
            <w:shd w:val="clear" w:color="auto" w:fill="DEEBF6"/>
          </w:tcPr>
          <w:p w14:paraId="00001B95" w14:textId="77777777" w:rsidR="00C77964" w:rsidRDefault="003474E6">
            <w:pPr>
              <w:jc w:val="center"/>
              <w:rPr>
                <w:rFonts w:ascii="Times New Roman" w:eastAsia="Times New Roman" w:hAnsi="Times New Roman" w:cs="Times New Roman"/>
              </w:rPr>
            </w:pPr>
            <w:r>
              <w:rPr>
                <w:rFonts w:ascii="Times New Roman" w:eastAsia="Times New Roman" w:hAnsi="Times New Roman" w:cs="Times New Roman"/>
              </w:rPr>
              <w:t>BIBLIOTEČNOINFORMACIJSKA I DOKUMENTACIJSKA DJELATNOST</w:t>
            </w:r>
          </w:p>
        </w:tc>
        <w:tc>
          <w:tcPr>
            <w:tcW w:w="379" w:type="dxa"/>
            <w:shd w:val="clear" w:color="auto" w:fill="DEEBF6"/>
          </w:tcPr>
          <w:p w14:paraId="00001B96" w14:textId="77777777" w:rsidR="00C77964" w:rsidRDefault="003474E6">
            <w:pPr>
              <w:rPr>
                <w:rFonts w:ascii="Times New Roman" w:eastAsia="Times New Roman" w:hAnsi="Times New Roman" w:cs="Times New Roman"/>
              </w:rPr>
            </w:pPr>
            <w:r>
              <w:rPr>
                <w:rFonts w:ascii="Times New Roman" w:eastAsia="Times New Roman" w:hAnsi="Times New Roman" w:cs="Times New Roman"/>
              </w:rPr>
              <w:t>3</w:t>
            </w:r>
          </w:p>
        </w:tc>
        <w:tc>
          <w:tcPr>
            <w:tcW w:w="542" w:type="dxa"/>
            <w:shd w:val="clear" w:color="auto" w:fill="DEEBF6"/>
          </w:tcPr>
          <w:p w14:paraId="00001B97" w14:textId="77777777" w:rsidR="00C77964" w:rsidRDefault="003474E6">
            <w:pPr>
              <w:rPr>
                <w:rFonts w:ascii="Times New Roman" w:eastAsia="Times New Roman" w:hAnsi="Times New Roman" w:cs="Times New Roman"/>
              </w:rPr>
            </w:pPr>
            <w:r>
              <w:rPr>
                <w:rFonts w:ascii="Times New Roman" w:eastAsia="Times New Roman" w:hAnsi="Times New Roman" w:cs="Times New Roman"/>
              </w:rPr>
              <w:t>132</w:t>
            </w:r>
          </w:p>
        </w:tc>
        <w:tc>
          <w:tcPr>
            <w:tcW w:w="459" w:type="dxa"/>
            <w:shd w:val="clear" w:color="auto" w:fill="DEEBF6"/>
          </w:tcPr>
          <w:p w14:paraId="00001B98" w14:textId="77777777" w:rsidR="00C77964" w:rsidRDefault="003474E6">
            <w:pPr>
              <w:rPr>
                <w:rFonts w:ascii="Times New Roman" w:eastAsia="Times New Roman" w:hAnsi="Times New Roman" w:cs="Times New Roman"/>
              </w:rPr>
            </w:pPr>
            <w:r>
              <w:rPr>
                <w:rFonts w:ascii="Times New Roman" w:eastAsia="Times New Roman" w:hAnsi="Times New Roman" w:cs="Times New Roman"/>
              </w:rPr>
              <w:t>12</w:t>
            </w:r>
          </w:p>
        </w:tc>
        <w:tc>
          <w:tcPr>
            <w:tcW w:w="459" w:type="dxa"/>
            <w:shd w:val="clear" w:color="auto" w:fill="DEEBF6"/>
          </w:tcPr>
          <w:p w14:paraId="00001B99" w14:textId="77777777" w:rsidR="00C77964" w:rsidRDefault="003474E6">
            <w:pPr>
              <w:rPr>
                <w:rFonts w:ascii="Times New Roman" w:eastAsia="Times New Roman" w:hAnsi="Times New Roman" w:cs="Times New Roman"/>
              </w:rPr>
            </w:pPr>
            <w:r>
              <w:rPr>
                <w:rFonts w:ascii="Times New Roman" w:eastAsia="Times New Roman" w:hAnsi="Times New Roman" w:cs="Times New Roman"/>
              </w:rPr>
              <w:t>10</w:t>
            </w:r>
          </w:p>
        </w:tc>
        <w:tc>
          <w:tcPr>
            <w:tcW w:w="459" w:type="dxa"/>
            <w:shd w:val="clear" w:color="auto" w:fill="DEEBF6"/>
          </w:tcPr>
          <w:p w14:paraId="00001B9A" w14:textId="77777777" w:rsidR="00C77964" w:rsidRDefault="003474E6">
            <w:pPr>
              <w:rPr>
                <w:rFonts w:ascii="Times New Roman" w:eastAsia="Times New Roman" w:hAnsi="Times New Roman" w:cs="Times New Roman"/>
              </w:rPr>
            </w:pPr>
            <w:r>
              <w:rPr>
                <w:rFonts w:ascii="Times New Roman" w:eastAsia="Times New Roman" w:hAnsi="Times New Roman" w:cs="Times New Roman"/>
              </w:rPr>
              <w:t>12</w:t>
            </w:r>
          </w:p>
        </w:tc>
        <w:tc>
          <w:tcPr>
            <w:tcW w:w="459" w:type="dxa"/>
            <w:shd w:val="clear" w:color="auto" w:fill="DEEBF6"/>
          </w:tcPr>
          <w:p w14:paraId="00001B9B" w14:textId="77777777" w:rsidR="00C77964" w:rsidRDefault="003474E6">
            <w:pPr>
              <w:rPr>
                <w:rFonts w:ascii="Times New Roman" w:eastAsia="Times New Roman" w:hAnsi="Times New Roman" w:cs="Times New Roman"/>
              </w:rPr>
            </w:pPr>
            <w:r>
              <w:rPr>
                <w:rFonts w:ascii="Times New Roman" w:eastAsia="Times New Roman" w:hAnsi="Times New Roman" w:cs="Times New Roman"/>
              </w:rPr>
              <w:t>15</w:t>
            </w:r>
          </w:p>
        </w:tc>
        <w:tc>
          <w:tcPr>
            <w:tcW w:w="459" w:type="dxa"/>
            <w:shd w:val="clear" w:color="auto" w:fill="DEEBF6"/>
          </w:tcPr>
          <w:p w14:paraId="00001B9C" w14:textId="77777777" w:rsidR="00C77964" w:rsidRDefault="003474E6">
            <w:pPr>
              <w:rPr>
                <w:rFonts w:ascii="Times New Roman" w:eastAsia="Times New Roman" w:hAnsi="Times New Roman" w:cs="Times New Roman"/>
              </w:rPr>
            </w:pPr>
            <w:r>
              <w:rPr>
                <w:rFonts w:ascii="Times New Roman" w:eastAsia="Times New Roman" w:hAnsi="Times New Roman" w:cs="Times New Roman"/>
              </w:rPr>
              <w:t>11</w:t>
            </w:r>
          </w:p>
        </w:tc>
        <w:tc>
          <w:tcPr>
            <w:tcW w:w="459" w:type="dxa"/>
            <w:shd w:val="clear" w:color="auto" w:fill="DEEBF6"/>
          </w:tcPr>
          <w:p w14:paraId="00001B9D" w14:textId="77777777" w:rsidR="00C77964" w:rsidRDefault="003474E6">
            <w:pPr>
              <w:rPr>
                <w:rFonts w:ascii="Times New Roman" w:eastAsia="Times New Roman" w:hAnsi="Times New Roman" w:cs="Times New Roman"/>
              </w:rPr>
            </w:pPr>
            <w:r>
              <w:rPr>
                <w:rFonts w:ascii="Times New Roman" w:eastAsia="Times New Roman" w:hAnsi="Times New Roman" w:cs="Times New Roman"/>
              </w:rPr>
              <w:t>12</w:t>
            </w:r>
          </w:p>
        </w:tc>
        <w:tc>
          <w:tcPr>
            <w:tcW w:w="459" w:type="dxa"/>
            <w:shd w:val="clear" w:color="auto" w:fill="DEEBF6"/>
          </w:tcPr>
          <w:p w14:paraId="00001B9E" w14:textId="77777777" w:rsidR="00C77964" w:rsidRDefault="003474E6">
            <w:pPr>
              <w:rPr>
                <w:rFonts w:ascii="Times New Roman" w:eastAsia="Times New Roman" w:hAnsi="Times New Roman" w:cs="Times New Roman"/>
              </w:rPr>
            </w:pPr>
            <w:r>
              <w:rPr>
                <w:rFonts w:ascii="Times New Roman" w:eastAsia="Times New Roman" w:hAnsi="Times New Roman" w:cs="Times New Roman"/>
              </w:rPr>
              <w:t>15</w:t>
            </w:r>
          </w:p>
        </w:tc>
        <w:tc>
          <w:tcPr>
            <w:tcW w:w="459" w:type="dxa"/>
            <w:shd w:val="clear" w:color="auto" w:fill="DEEBF6"/>
          </w:tcPr>
          <w:p w14:paraId="00001B9F" w14:textId="77777777" w:rsidR="00C77964" w:rsidRDefault="003474E6">
            <w:pPr>
              <w:rPr>
                <w:rFonts w:ascii="Times New Roman" w:eastAsia="Times New Roman" w:hAnsi="Times New Roman" w:cs="Times New Roman"/>
              </w:rPr>
            </w:pPr>
            <w:r>
              <w:rPr>
                <w:rFonts w:ascii="Times New Roman" w:eastAsia="Times New Roman" w:hAnsi="Times New Roman" w:cs="Times New Roman"/>
              </w:rPr>
              <w:t>16</w:t>
            </w:r>
          </w:p>
        </w:tc>
        <w:tc>
          <w:tcPr>
            <w:tcW w:w="459" w:type="dxa"/>
            <w:shd w:val="clear" w:color="auto" w:fill="DEEBF6"/>
          </w:tcPr>
          <w:p w14:paraId="00001BA0" w14:textId="77777777" w:rsidR="00C77964" w:rsidRDefault="003474E6">
            <w:pPr>
              <w:rPr>
                <w:rFonts w:ascii="Times New Roman" w:eastAsia="Times New Roman" w:hAnsi="Times New Roman" w:cs="Times New Roman"/>
              </w:rPr>
            </w:pPr>
            <w:r>
              <w:rPr>
                <w:rFonts w:ascii="Times New Roman" w:eastAsia="Times New Roman" w:hAnsi="Times New Roman" w:cs="Times New Roman"/>
              </w:rPr>
              <w:t>11</w:t>
            </w:r>
          </w:p>
        </w:tc>
        <w:tc>
          <w:tcPr>
            <w:tcW w:w="459" w:type="dxa"/>
            <w:shd w:val="clear" w:color="auto" w:fill="DEEBF6"/>
          </w:tcPr>
          <w:p w14:paraId="00001BA1" w14:textId="77777777" w:rsidR="00C77964" w:rsidRDefault="003474E6">
            <w:pPr>
              <w:rPr>
                <w:rFonts w:ascii="Times New Roman" w:eastAsia="Times New Roman" w:hAnsi="Times New Roman" w:cs="Times New Roman"/>
              </w:rPr>
            </w:pPr>
            <w:r>
              <w:rPr>
                <w:rFonts w:ascii="Times New Roman" w:eastAsia="Times New Roman" w:hAnsi="Times New Roman" w:cs="Times New Roman"/>
              </w:rPr>
              <w:t>14</w:t>
            </w:r>
          </w:p>
        </w:tc>
        <w:tc>
          <w:tcPr>
            <w:tcW w:w="378" w:type="dxa"/>
            <w:shd w:val="clear" w:color="auto" w:fill="DEEBF6"/>
          </w:tcPr>
          <w:p w14:paraId="00001BA2" w14:textId="77777777" w:rsidR="00C77964" w:rsidRDefault="003474E6">
            <w:pPr>
              <w:rPr>
                <w:rFonts w:ascii="Times New Roman" w:eastAsia="Times New Roman" w:hAnsi="Times New Roman" w:cs="Times New Roman"/>
              </w:rPr>
            </w:pPr>
            <w:r>
              <w:rPr>
                <w:rFonts w:ascii="Times New Roman" w:eastAsia="Times New Roman" w:hAnsi="Times New Roman" w:cs="Times New Roman"/>
              </w:rPr>
              <w:t>2</w:t>
            </w:r>
          </w:p>
        </w:tc>
        <w:tc>
          <w:tcPr>
            <w:tcW w:w="378" w:type="dxa"/>
            <w:shd w:val="clear" w:color="auto" w:fill="DEEBF6"/>
          </w:tcPr>
          <w:p w14:paraId="00001BA3" w14:textId="77777777" w:rsidR="00C77964" w:rsidRDefault="003474E6">
            <w:pPr>
              <w:rPr>
                <w:rFonts w:ascii="Times New Roman" w:eastAsia="Times New Roman" w:hAnsi="Times New Roman" w:cs="Times New Roman"/>
              </w:rPr>
            </w:pPr>
            <w:r>
              <w:rPr>
                <w:rFonts w:ascii="Times New Roman" w:eastAsia="Times New Roman" w:hAnsi="Times New Roman" w:cs="Times New Roman"/>
              </w:rPr>
              <w:t>2</w:t>
            </w:r>
          </w:p>
        </w:tc>
      </w:tr>
      <w:tr w:rsidR="00C77964" w14:paraId="3E9C4ECA" w14:textId="77777777">
        <w:tc>
          <w:tcPr>
            <w:tcW w:w="339" w:type="dxa"/>
          </w:tcPr>
          <w:p w14:paraId="00001BA4" w14:textId="77777777" w:rsidR="00C77964" w:rsidRDefault="00C77964">
            <w:pPr>
              <w:rPr>
                <w:rFonts w:ascii="Times New Roman" w:eastAsia="Times New Roman" w:hAnsi="Times New Roman" w:cs="Times New Roman"/>
              </w:rPr>
            </w:pPr>
          </w:p>
        </w:tc>
        <w:tc>
          <w:tcPr>
            <w:tcW w:w="8865" w:type="dxa"/>
            <w:gridSpan w:val="15"/>
          </w:tcPr>
          <w:p w14:paraId="00001BA5" w14:textId="77777777" w:rsidR="00C77964" w:rsidRDefault="003474E6">
            <w:pPr>
              <w:rPr>
                <w:rFonts w:ascii="Times New Roman" w:eastAsia="Times New Roman" w:hAnsi="Times New Roman" w:cs="Times New Roman"/>
              </w:rPr>
            </w:pPr>
            <w:r>
              <w:rPr>
                <w:rFonts w:ascii="Times New Roman" w:eastAsia="Times New Roman" w:hAnsi="Times New Roman" w:cs="Times New Roman"/>
              </w:rPr>
              <w:t>5.1. Bibliotečno-informacijska djelatnost</w:t>
            </w:r>
          </w:p>
          <w:p w14:paraId="00001BA6" w14:textId="77777777" w:rsidR="00C77964" w:rsidRDefault="003474E6">
            <w:pPr>
              <w:numPr>
                <w:ilvl w:val="0"/>
                <w:numId w:val="49"/>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Sudjelovanje u izradi prijedloga nabave stručne i druge literature, novih izvora znanja</w:t>
            </w:r>
          </w:p>
          <w:p w14:paraId="00001BA7" w14:textId="77777777" w:rsidR="00C77964" w:rsidRDefault="003474E6">
            <w:pPr>
              <w:numPr>
                <w:ilvl w:val="0"/>
                <w:numId w:val="49"/>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Sudjelovanje u informiranju i predstavljanju novih stručnih izdanja</w:t>
            </w:r>
          </w:p>
          <w:p w14:paraId="00001BA8" w14:textId="77777777" w:rsidR="00C77964" w:rsidRDefault="003474E6">
            <w:pPr>
              <w:numPr>
                <w:ilvl w:val="0"/>
                <w:numId w:val="49"/>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Poticanje učenika, učitelja i roditelja na korištenje znanstvene i stručne literature</w:t>
            </w:r>
          </w:p>
          <w:p w14:paraId="00001BA9" w14:textId="77777777" w:rsidR="00C77964" w:rsidRDefault="003474E6">
            <w:pPr>
              <w:rPr>
                <w:rFonts w:ascii="Times New Roman" w:eastAsia="Times New Roman" w:hAnsi="Times New Roman" w:cs="Times New Roman"/>
              </w:rPr>
            </w:pPr>
            <w:r>
              <w:rPr>
                <w:rFonts w:ascii="Times New Roman" w:eastAsia="Times New Roman" w:hAnsi="Times New Roman" w:cs="Times New Roman"/>
              </w:rPr>
              <w:t>5.2. Dokumentacijska djelatnost</w:t>
            </w:r>
          </w:p>
          <w:p w14:paraId="00001BAA" w14:textId="77777777" w:rsidR="00C77964" w:rsidRDefault="003474E6">
            <w:pPr>
              <w:numPr>
                <w:ilvl w:val="0"/>
                <w:numId w:val="50"/>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Briga o školskoj dokumentaciji</w:t>
            </w:r>
          </w:p>
          <w:p w14:paraId="00001BAB" w14:textId="77777777" w:rsidR="00C77964" w:rsidRDefault="003474E6">
            <w:pPr>
              <w:numPr>
                <w:ilvl w:val="0"/>
                <w:numId w:val="50"/>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Pregled učiteljske dokumentacije</w:t>
            </w:r>
          </w:p>
          <w:p w14:paraId="00001BAC" w14:textId="77777777" w:rsidR="00C77964" w:rsidRDefault="003474E6">
            <w:pPr>
              <w:numPr>
                <w:ilvl w:val="0"/>
                <w:numId w:val="50"/>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Vođenje dokumentacije o učenicima</w:t>
            </w:r>
          </w:p>
          <w:p w14:paraId="00001BAD" w14:textId="77777777" w:rsidR="00C77964" w:rsidRDefault="003474E6">
            <w:pPr>
              <w:numPr>
                <w:ilvl w:val="0"/>
                <w:numId w:val="50"/>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Vođenje dokumentacije o radu</w:t>
            </w:r>
          </w:p>
          <w:p w14:paraId="00001BAE" w14:textId="77777777" w:rsidR="00C77964" w:rsidRDefault="003474E6">
            <w:pPr>
              <w:numPr>
                <w:ilvl w:val="0"/>
                <w:numId w:val="50"/>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Prikupljanje informacija za objavu na web stranici škole</w:t>
            </w:r>
          </w:p>
        </w:tc>
      </w:tr>
      <w:tr w:rsidR="00C77964" w14:paraId="0D877779" w14:textId="77777777">
        <w:tc>
          <w:tcPr>
            <w:tcW w:w="339" w:type="dxa"/>
            <w:shd w:val="clear" w:color="auto" w:fill="DEEBF6"/>
          </w:tcPr>
          <w:p w14:paraId="00001BBD" w14:textId="77777777" w:rsidR="00C77964" w:rsidRDefault="003474E6">
            <w:pPr>
              <w:rPr>
                <w:rFonts w:ascii="Times New Roman" w:eastAsia="Times New Roman" w:hAnsi="Times New Roman" w:cs="Times New Roman"/>
              </w:rPr>
            </w:pPr>
            <w:r>
              <w:rPr>
                <w:rFonts w:ascii="Times New Roman" w:eastAsia="Times New Roman" w:hAnsi="Times New Roman" w:cs="Times New Roman"/>
              </w:rPr>
              <w:t>6.</w:t>
            </w:r>
          </w:p>
        </w:tc>
        <w:tc>
          <w:tcPr>
            <w:tcW w:w="2598" w:type="dxa"/>
            <w:shd w:val="clear" w:color="auto" w:fill="DEEBF6"/>
          </w:tcPr>
          <w:p w14:paraId="00001BBE" w14:textId="77777777" w:rsidR="00C77964" w:rsidRDefault="003474E6">
            <w:pPr>
              <w:rPr>
                <w:rFonts w:ascii="Times New Roman" w:eastAsia="Times New Roman" w:hAnsi="Times New Roman" w:cs="Times New Roman"/>
              </w:rPr>
            </w:pPr>
            <w:r>
              <w:rPr>
                <w:rFonts w:ascii="Times New Roman" w:eastAsia="Times New Roman" w:hAnsi="Times New Roman" w:cs="Times New Roman"/>
              </w:rPr>
              <w:t>OSTALI POSLOVI</w:t>
            </w:r>
          </w:p>
        </w:tc>
        <w:tc>
          <w:tcPr>
            <w:tcW w:w="379" w:type="dxa"/>
            <w:shd w:val="clear" w:color="auto" w:fill="DEEBF6"/>
          </w:tcPr>
          <w:p w14:paraId="00001BBF" w14:textId="77777777" w:rsidR="00C77964" w:rsidRDefault="003474E6">
            <w:pPr>
              <w:rPr>
                <w:rFonts w:ascii="Times New Roman" w:eastAsia="Times New Roman" w:hAnsi="Times New Roman" w:cs="Times New Roman"/>
              </w:rPr>
            </w:pPr>
            <w:r>
              <w:rPr>
                <w:rFonts w:ascii="Times New Roman" w:eastAsia="Times New Roman" w:hAnsi="Times New Roman" w:cs="Times New Roman"/>
              </w:rPr>
              <w:t>1</w:t>
            </w:r>
          </w:p>
        </w:tc>
        <w:tc>
          <w:tcPr>
            <w:tcW w:w="542" w:type="dxa"/>
            <w:shd w:val="clear" w:color="auto" w:fill="DEEBF6"/>
          </w:tcPr>
          <w:p w14:paraId="00001BC0" w14:textId="77777777" w:rsidR="00C77964" w:rsidRDefault="003474E6">
            <w:pPr>
              <w:rPr>
                <w:rFonts w:ascii="Times New Roman" w:eastAsia="Times New Roman" w:hAnsi="Times New Roman" w:cs="Times New Roman"/>
              </w:rPr>
            </w:pPr>
            <w:r>
              <w:rPr>
                <w:rFonts w:ascii="Times New Roman" w:eastAsia="Times New Roman" w:hAnsi="Times New Roman" w:cs="Times New Roman"/>
              </w:rPr>
              <w:t>44</w:t>
            </w:r>
          </w:p>
        </w:tc>
        <w:tc>
          <w:tcPr>
            <w:tcW w:w="459" w:type="dxa"/>
            <w:shd w:val="clear" w:color="auto" w:fill="DEEBF6"/>
          </w:tcPr>
          <w:p w14:paraId="00001BC1" w14:textId="77777777" w:rsidR="00C77964" w:rsidRDefault="003474E6">
            <w:pPr>
              <w:rPr>
                <w:rFonts w:ascii="Times New Roman" w:eastAsia="Times New Roman" w:hAnsi="Times New Roman" w:cs="Times New Roman"/>
              </w:rPr>
            </w:pPr>
            <w:r>
              <w:rPr>
                <w:rFonts w:ascii="Times New Roman" w:eastAsia="Times New Roman" w:hAnsi="Times New Roman" w:cs="Times New Roman"/>
              </w:rPr>
              <w:t>1</w:t>
            </w:r>
          </w:p>
        </w:tc>
        <w:tc>
          <w:tcPr>
            <w:tcW w:w="459" w:type="dxa"/>
            <w:shd w:val="clear" w:color="auto" w:fill="DEEBF6"/>
          </w:tcPr>
          <w:p w14:paraId="00001BC2" w14:textId="77777777" w:rsidR="00C77964" w:rsidRDefault="003474E6">
            <w:pPr>
              <w:rPr>
                <w:rFonts w:ascii="Times New Roman" w:eastAsia="Times New Roman" w:hAnsi="Times New Roman" w:cs="Times New Roman"/>
              </w:rPr>
            </w:pPr>
            <w:r>
              <w:rPr>
                <w:rFonts w:ascii="Times New Roman" w:eastAsia="Times New Roman" w:hAnsi="Times New Roman" w:cs="Times New Roman"/>
              </w:rPr>
              <w:t>9</w:t>
            </w:r>
          </w:p>
        </w:tc>
        <w:tc>
          <w:tcPr>
            <w:tcW w:w="459" w:type="dxa"/>
            <w:shd w:val="clear" w:color="auto" w:fill="DEEBF6"/>
          </w:tcPr>
          <w:p w14:paraId="00001BC3" w14:textId="77777777" w:rsidR="00C77964" w:rsidRDefault="003474E6">
            <w:pPr>
              <w:rPr>
                <w:rFonts w:ascii="Times New Roman" w:eastAsia="Times New Roman" w:hAnsi="Times New Roman" w:cs="Times New Roman"/>
              </w:rPr>
            </w:pPr>
            <w:r>
              <w:rPr>
                <w:rFonts w:ascii="Times New Roman" w:eastAsia="Times New Roman" w:hAnsi="Times New Roman" w:cs="Times New Roman"/>
              </w:rPr>
              <w:t>4</w:t>
            </w:r>
          </w:p>
        </w:tc>
        <w:tc>
          <w:tcPr>
            <w:tcW w:w="459" w:type="dxa"/>
            <w:shd w:val="clear" w:color="auto" w:fill="DEEBF6"/>
          </w:tcPr>
          <w:p w14:paraId="00001BC4" w14:textId="77777777" w:rsidR="00C77964" w:rsidRDefault="003474E6">
            <w:pPr>
              <w:rPr>
                <w:rFonts w:ascii="Times New Roman" w:eastAsia="Times New Roman" w:hAnsi="Times New Roman" w:cs="Times New Roman"/>
              </w:rPr>
            </w:pPr>
            <w:r>
              <w:rPr>
                <w:rFonts w:ascii="Times New Roman" w:eastAsia="Times New Roman" w:hAnsi="Times New Roman" w:cs="Times New Roman"/>
              </w:rPr>
              <w:t>1</w:t>
            </w:r>
          </w:p>
        </w:tc>
        <w:tc>
          <w:tcPr>
            <w:tcW w:w="459" w:type="dxa"/>
            <w:shd w:val="clear" w:color="auto" w:fill="DEEBF6"/>
          </w:tcPr>
          <w:p w14:paraId="00001BC5" w14:textId="77777777" w:rsidR="00C77964" w:rsidRDefault="003474E6">
            <w:pPr>
              <w:rPr>
                <w:rFonts w:ascii="Times New Roman" w:eastAsia="Times New Roman" w:hAnsi="Times New Roman" w:cs="Times New Roman"/>
              </w:rPr>
            </w:pPr>
            <w:r>
              <w:rPr>
                <w:rFonts w:ascii="Times New Roman" w:eastAsia="Times New Roman" w:hAnsi="Times New Roman" w:cs="Times New Roman"/>
              </w:rPr>
              <w:t>2</w:t>
            </w:r>
          </w:p>
        </w:tc>
        <w:tc>
          <w:tcPr>
            <w:tcW w:w="459" w:type="dxa"/>
            <w:shd w:val="clear" w:color="auto" w:fill="DEEBF6"/>
          </w:tcPr>
          <w:p w14:paraId="00001BC6" w14:textId="77777777" w:rsidR="00C77964" w:rsidRDefault="003474E6">
            <w:pPr>
              <w:rPr>
                <w:rFonts w:ascii="Times New Roman" w:eastAsia="Times New Roman" w:hAnsi="Times New Roman" w:cs="Times New Roman"/>
              </w:rPr>
            </w:pPr>
            <w:r>
              <w:rPr>
                <w:rFonts w:ascii="Times New Roman" w:eastAsia="Times New Roman" w:hAnsi="Times New Roman" w:cs="Times New Roman"/>
              </w:rPr>
              <w:t>3</w:t>
            </w:r>
          </w:p>
        </w:tc>
        <w:tc>
          <w:tcPr>
            <w:tcW w:w="459" w:type="dxa"/>
            <w:shd w:val="clear" w:color="auto" w:fill="DEEBF6"/>
          </w:tcPr>
          <w:p w14:paraId="00001BC7" w14:textId="77777777" w:rsidR="00C77964" w:rsidRDefault="003474E6">
            <w:pPr>
              <w:rPr>
                <w:rFonts w:ascii="Times New Roman" w:eastAsia="Times New Roman" w:hAnsi="Times New Roman" w:cs="Times New Roman"/>
              </w:rPr>
            </w:pPr>
            <w:r>
              <w:rPr>
                <w:rFonts w:ascii="Times New Roman" w:eastAsia="Times New Roman" w:hAnsi="Times New Roman" w:cs="Times New Roman"/>
              </w:rPr>
              <w:t>3</w:t>
            </w:r>
          </w:p>
        </w:tc>
        <w:tc>
          <w:tcPr>
            <w:tcW w:w="459" w:type="dxa"/>
            <w:shd w:val="clear" w:color="auto" w:fill="DEEBF6"/>
          </w:tcPr>
          <w:p w14:paraId="00001BC8" w14:textId="77777777" w:rsidR="00C77964" w:rsidRDefault="003474E6">
            <w:pPr>
              <w:rPr>
                <w:rFonts w:ascii="Times New Roman" w:eastAsia="Times New Roman" w:hAnsi="Times New Roman" w:cs="Times New Roman"/>
              </w:rPr>
            </w:pPr>
            <w:r>
              <w:rPr>
                <w:rFonts w:ascii="Times New Roman" w:eastAsia="Times New Roman" w:hAnsi="Times New Roman" w:cs="Times New Roman"/>
              </w:rPr>
              <w:t>3</w:t>
            </w:r>
          </w:p>
        </w:tc>
        <w:tc>
          <w:tcPr>
            <w:tcW w:w="459" w:type="dxa"/>
            <w:shd w:val="clear" w:color="auto" w:fill="DEEBF6"/>
          </w:tcPr>
          <w:p w14:paraId="00001BC9" w14:textId="77777777" w:rsidR="00C77964" w:rsidRDefault="003474E6">
            <w:pPr>
              <w:rPr>
                <w:rFonts w:ascii="Times New Roman" w:eastAsia="Times New Roman" w:hAnsi="Times New Roman" w:cs="Times New Roman"/>
              </w:rPr>
            </w:pPr>
            <w:r>
              <w:rPr>
                <w:rFonts w:ascii="Times New Roman" w:eastAsia="Times New Roman" w:hAnsi="Times New Roman" w:cs="Times New Roman"/>
              </w:rPr>
              <w:t>6</w:t>
            </w:r>
          </w:p>
        </w:tc>
        <w:tc>
          <w:tcPr>
            <w:tcW w:w="459" w:type="dxa"/>
            <w:shd w:val="clear" w:color="auto" w:fill="DEEBF6"/>
          </w:tcPr>
          <w:p w14:paraId="00001BCA" w14:textId="77777777" w:rsidR="00C77964" w:rsidRDefault="003474E6">
            <w:pPr>
              <w:rPr>
                <w:rFonts w:ascii="Times New Roman" w:eastAsia="Times New Roman" w:hAnsi="Times New Roman" w:cs="Times New Roman"/>
              </w:rPr>
            </w:pPr>
            <w:r>
              <w:rPr>
                <w:rFonts w:ascii="Times New Roman" w:eastAsia="Times New Roman" w:hAnsi="Times New Roman" w:cs="Times New Roman"/>
              </w:rPr>
              <w:t>4</w:t>
            </w:r>
          </w:p>
        </w:tc>
        <w:tc>
          <w:tcPr>
            <w:tcW w:w="378" w:type="dxa"/>
            <w:shd w:val="clear" w:color="auto" w:fill="DEEBF6"/>
          </w:tcPr>
          <w:p w14:paraId="00001BCB" w14:textId="77777777" w:rsidR="00C77964" w:rsidRDefault="003474E6">
            <w:pPr>
              <w:rPr>
                <w:rFonts w:ascii="Times New Roman" w:eastAsia="Times New Roman" w:hAnsi="Times New Roman" w:cs="Times New Roman"/>
              </w:rPr>
            </w:pPr>
            <w:r>
              <w:rPr>
                <w:rFonts w:ascii="Times New Roman" w:eastAsia="Times New Roman" w:hAnsi="Times New Roman" w:cs="Times New Roman"/>
              </w:rPr>
              <w:t>1</w:t>
            </w:r>
          </w:p>
        </w:tc>
        <w:tc>
          <w:tcPr>
            <w:tcW w:w="378" w:type="dxa"/>
            <w:shd w:val="clear" w:color="auto" w:fill="DEEBF6"/>
          </w:tcPr>
          <w:p w14:paraId="00001BCC" w14:textId="77777777" w:rsidR="00C77964" w:rsidRDefault="003474E6">
            <w:pPr>
              <w:rPr>
                <w:rFonts w:ascii="Times New Roman" w:eastAsia="Times New Roman" w:hAnsi="Times New Roman" w:cs="Times New Roman"/>
              </w:rPr>
            </w:pPr>
            <w:r>
              <w:rPr>
                <w:rFonts w:ascii="Times New Roman" w:eastAsia="Times New Roman" w:hAnsi="Times New Roman" w:cs="Times New Roman"/>
              </w:rPr>
              <w:t>1</w:t>
            </w:r>
          </w:p>
        </w:tc>
      </w:tr>
      <w:tr w:rsidR="00C77964" w14:paraId="20FF1980" w14:textId="77777777">
        <w:tc>
          <w:tcPr>
            <w:tcW w:w="339" w:type="dxa"/>
            <w:shd w:val="clear" w:color="auto" w:fill="DEEBF6"/>
          </w:tcPr>
          <w:p w14:paraId="00001BCD" w14:textId="77777777" w:rsidR="00C77964" w:rsidRDefault="00C77964">
            <w:pPr>
              <w:rPr>
                <w:rFonts w:ascii="Times New Roman" w:eastAsia="Times New Roman" w:hAnsi="Times New Roman" w:cs="Times New Roman"/>
              </w:rPr>
            </w:pPr>
          </w:p>
        </w:tc>
        <w:tc>
          <w:tcPr>
            <w:tcW w:w="2598" w:type="dxa"/>
            <w:shd w:val="clear" w:color="auto" w:fill="DEEBF6"/>
          </w:tcPr>
          <w:p w14:paraId="00001BCE" w14:textId="77777777" w:rsidR="00C77964" w:rsidRDefault="003474E6">
            <w:pPr>
              <w:rPr>
                <w:rFonts w:ascii="Times New Roman" w:eastAsia="Times New Roman" w:hAnsi="Times New Roman" w:cs="Times New Roman"/>
              </w:rPr>
            </w:pPr>
            <w:r>
              <w:rPr>
                <w:rFonts w:ascii="Times New Roman" w:eastAsia="Times New Roman" w:hAnsi="Times New Roman" w:cs="Times New Roman"/>
              </w:rPr>
              <w:t>UKUPNO</w:t>
            </w:r>
          </w:p>
        </w:tc>
        <w:tc>
          <w:tcPr>
            <w:tcW w:w="379" w:type="dxa"/>
            <w:shd w:val="clear" w:color="auto" w:fill="DEEBF6"/>
          </w:tcPr>
          <w:p w14:paraId="00001BCF" w14:textId="77777777" w:rsidR="00C77964" w:rsidRDefault="003474E6">
            <w:pPr>
              <w:rPr>
                <w:rFonts w:ascii="Times New Roman" w:eastAsia="Times New Roman" w:hAnsi="Times New Roman" w:cs="Times New Roman"/>
              </w:rPr>
            </w:pPr>
            <w:r>
              <w:rPr>
                <w:rFonts w:ascii="Times New Roman" w:eastAsia="Times New Roman" w:hAnsi="Times New Roman" w:cs="Times New Roman"/>
              </w:rPr>
              <w:t>40</w:t>
            </w:r>
          </w:p>
        </w:tc>
        <w:tc>
          <w:tcPr>
            <w:tcW w:w="542" w:type="dxa"/>
            <w:shd w:val="clear" w:color="auto" w:fill="DEEBF6"/>
          </w:tcPr>
          <w:p w14:paraId="00001BD0" w14:textId="77777777" w:rsidR="00C77964" w:rsidRDefault="003474E6">
            <w:pPr>
              <w:rPr>
                <w:rFonts w:ascii="Times New Roman" w:eastAsia="Times New Roman" w:hAnsi="Times New Roman" w:cs="Times New Roman"/>
              </w:rPr>
            </w:pPr>
            <w:r>
              <w:rPr>
                <w:rFonts w:ascii="Times New Roman" w:eastAsia="Times New Roman" w:hAnsi="Times New Roman" w:cs="Times New Roman"/>
              </w:rPr>
              <w:t>1776</w:t>
            </w:r>
          </w:p>
        </w:tc>
        <w:tc>
          <w:tcPr>
            <w:tcW w:w="459" w:type="dxa"/>
            <w:shd w:val="clear" w:color="auto" w:fill="DEEBF6"/>
          </w:tcPr>
          <w:p w14:paraId="00001BD1" w14:textId="77777777" w:rsidR="00C77964" w:rsidRDefault="003474E6">
            <w:pPr>
              <w:rPr>
                <w:rFonts w:ascii="Times New Roman" w:eastAsia="Times New Roman" w:hAnsi="Times New Roman" w:cs="Times New Roman"/>
              </w:rPr>
            </w:pPr>
            <w:r>
              <w:rPr>
                <w:rFonts w:ascii="Times New Roman" w:eastAsia="Times New Roman" w:hAnsi="Times New Roman" w:cs="Times New Roman"/>
              </w:rPr>
              <w:t>176</w:t>
            </w:r>
          </w:p>
        </w:tc>
        <w:tc>
          <w:tcPr>
            <w:tcW w:w="459" w:type="dxa"/>
            <w:shd w:val="clear" w:color="auto" w:fill="DEEBF6"/>
          </w:tcPr>
          <w:p w14:paraId="00001BD2" w14:textId="77777777" w:rsidR="00C77964" w:rsidRDefault="003474E6">
            <w:pPr>
              <w:rPr>
                <w:rFonts w:ascii="Times New Roman" w:eastAsia="Times New Roman" w:hAnsi="Times New Roman" w:cs="Times New Roman"/>
              </w:rPr>
            </w:pPr>
            <w:r>
              <w:rPr>
                <w:rFonts w:ascii="Times New Roman" w:eastAsia="Times New Roman" w:hAnsi="Times New Roman" w:cs="Times New Roman"/>
              </w:rPr>
              <w:t>184</w:t>
            </w:r>
          </w:p>
        </w:tc>
        <w:tc>
          <w:tcPr>
            <w:tcW w:w="459" w:type="dxa"/>
            <w:shd w:val="clear" w:color="auto" w:fill="DEEBF6"/>
          </w:tcPr>
          <w:p w14:paraId="00001BD3" w14:textId="77777777" w:rsidR="00C77964" w:rsidRDefault="003474E6">
            <w:pPr>
              <w:rPr>
                <w:rFonts w:ascii="Times New Roman" w:eastAsia="Times New Roman" w:hAnsi="Times New Roman" w:cs="Times New Roman"/>
              </w:rPr>
            </w:pPr>
            <w:r>
              <w:rPr>
                <w:rFonts w:ascii="Times New Roman" w:eastAsia="Times New Roman" w:hAnsi="Times New Roman" w:cs="Times New Roman"/>
              </w:rPr>
              <w:t>152</w:t>
            </w:r>
          </w:p>
        </w:tc>
        <w:tc>
          <w:tcPr>
            <w:tcW w:w="459" w:type="dxa"/>
            <w:shd w:val="clear" w:color="auto" w:fill="DEEBF6"/>
          </w:tcPr>
          <w:p w14:paraId="00001BD4" w14:textId="77777777" w:rsidR="00C77964" w:rsidRDefault="003474E6">
            <w:pPr>
              <w:rPr>
                <w:rFonts w:ascii="Times New Roman" w:eastAsia="Times New Roman" w:hAnsi="Times New Roman" w:cs="Times New Roman"/>
              </w:rPr>
            </w:pPr>
            <w:r>
              <w:rPr>
                <w:rFonts w:ascii="Times New Roman" w:eastAsia="Times New Roman" w:hAnsi="Times New Roman" w:cs="Times New Roman"/>
              </w:rPr>
              <w:t>168</w:t>
            </w:r>
          </w:p>
        </w:tc>
        <w:tc>
          <w:tcPr>
            <w:tcW w:w="459" w:type="dxa"/>
            <w:shd w:val="clear" w:color="auto" w:fill="DEEBF6"/>
          </w:tcPr>
          <w:p w14:paraId="00001BD5" w14:textId="77777777" w:rsidR="00C77964" w:rsidRDefault="003474E6">
            <w:pPr>
              <w:rPr>
                <w:rFonts w:ascii="Times New Roman" w:eastAsia="Times New Roman" w:hAnsi="Times New Roman" w:cs="Times New Roman"/>
              </w:rPr>
            </w:pPr>
            <w:r>
              <w:rPr>
                <w:rFonts w:ascii="Times New Roman" w:eastAsia="Times New Roman" w:hAnsi="Times New Roman" w:cs="Times New Roman"/>
              </w:rPr>
              <w:t>160</w:t>
            </w:r>
          </w:p>
        </w:tc>
        <w:tc>
          <w:tcPr>
            <w:tcW w:w="459" w:type="dxa"/>
            <w:shd w:val="clear" w:color="auto" w:fill="DEEBF6"/>
          </w:tcPr>
          <w:p w14:paraId="00001BD6" w14:textId="77777777" w:rsidR="00C77964" w:rsidRDefault="003474E6">
            <w:pPr>
              <w:rPr>
                <w:rFonts w:ascii="Times New Roman" w:eastAsia="Times New Roman" w:hAnsi="Times New Roman" w:cs="Times New Roman"/>
              </w:rPr>
            </w:pPr>
            <w:r>
              <w:rPr>
                <w:rFonts w:ascii="Times New Roman" w:eastAsia="Times New Roman" w:hAnsi="Times New Roman" w:cs="Times New Roman"/>
              </w:rPr>
              <w:t>160</w:t>
            </w:r>
          </w:p>
        </w:tc>
        <w:tc>
          <w:tcPr>
            <w:tcW w:w="459" w:type="dxa"/>
            <w:shd w:val="clear" w:color="auto" w:fill="DEEBF6"/>
          </w:tcPr>
          <w:p w14:paraId="00001BD7" w14:textId="77777777" w:rsidR="00C77964" w:rsidRDefault="003474E6">
            <w:pPr>
              <w:rPr>
                <w:rFonts w:ascii="Times New Roman" w:eastAsia="Times New Roman" w:hAnsi="Times New Roman" w:cs="Times New Roman"/>
              </w:rPr>
            </w:pPr>
            <w:r>
              <w:rPr>
                <w:rFonts w:ascii="Times New Roman" w:eastAsia="Times New Roman" w:hAnsi="Times New Roman" w:cs="Times New Roman"/>
              </w:rPr>
              <w:t>176</w:t>
            </w:r>
          </w:p>
        </w:tc>
        <w:tc>
          <w:tcPr>
            <w:tcW w:w="459" w:type="dxa"/>
            <w:shd w:val="clear" w:color="auto" w:fill="DEEBF6"/>
          </w:tcPr>
          <w:p w14:paraId="00001BD8" w14:textId="77777777" w:rsidR="00C77964" w:rsidRDefault="003474E6">
            <w:pPr>
              <w:rPr>
                <w:rFonts w:ascii="Times New Roman" w:eastAsia="Times New Roman" w:hAnsi="Times New Roman" w:cs="Times New Roman"/>
              </w:rPr>
            </w:pPr>
            <w:r>
              <w:rPr>
                <w:rFonts w:ascii="Times New Roman" w:eastAsia="Times New Roman" w:hAnsi="Times New Roman" w:cs="Times New Roman"/>
              </w:rPr>
              <w:t>168</w:t>
            </w:r>
          </w:p>
        </w:tc>
        <w:tc>
          <w:tcPr>
            <w:tcW w:w="459" w:type="dxa"/>
            <w:shd w:val="clear" w:color="auto" w:fill="DEEBF6"/>
          </w:tcPr>
          <w:p w14:paraId="00001BD9" w14:textId="77777777" w:rsidR="00C77964" w:rsidRDefault="003474E6">
            <w:pPr>
              <w:rPr>
                <w:rFonts w:ascii="Times New Roman" w:eastAsia="Times New Roman" w:hAnsi="Times New Roman" w:cs="Times New Roman"/>
              </w:rPr>
            </w:pPr>
            <w:r>
              <w:rPr>
                <w:rFonts w:ascii="Times New Roman" w:eastAsia="Times New Roman" w:hAnsi="Times New Roman" w:cs="Times New Roman"/>
              </w:rPr>
              <w:t>160</w:t>
            </w:r>
          </w:p>
        </w:tc>
        <w:tc>
          <w:tcPr>
            <w:tcW w:w="459" w:type="dxa"/>
            <w:shd w:val="clear" w:color="auto" w:fill="DEEBF6"/>
          </w:tcPr>
          <w:p w14:paraId="00001BDA" w14:textId="77777777" w:rsidR="00C77964" w:rsidRDefault="003474E6">
            <w:pPr>
              <w:rPr>
                <w:rFonts w:ascii="Times New Roman" w:eastAsia="Times New Roman" w:hAnsi="Times New Roman" w:cs="Times New Roman"/>
              </w:rPr>
            </w:pPr>
            <w:r>
              <w:rPr>
                <w:rFonts w:ascii="Times New Roman" w:eastAsia="Times New Roman" w:hAnsi="Times New Roman" w:cs="Times New Roman"/>
              </w:rPr>
              <w:t>160</w:t>
            </w:r>
          </w:p>
        </w:tc>
        <w:tc>
          <w:tcPr>
            <w:tcW w:w="378" w:type="dxa"/>
            <w:shd w:val="clear" w:color="auto" w:fill="DEEBF6"/>
          </w:tcPr>
          <w:p w14:paraId="00001BDB" w14:textId="77777777" w:rsidR="00C77964" w:rsidRDefault="003474E6">
            <w:pPr>
              <w:rPr>
                <w:rFonts w:ascii="Times New Roman" w:eastAsia="Times New Roman" w:hAnsi="Times New Roman" w:cs="Times New Roman"/>
              </w:rPr>
            </w:pPr>
            <w:r>
              <w:rPr>
                <w:rFonts w:ascii="Times New Roman" w:eastAsia="Times New Roman" w:hAnsi="Times New Roman" w:cs="Times New Roman"/>
              </w:rPr>
              <w:t>64</w:t>
            </w:r>
          </w:p>
        </w:tc>
        <w:tc>
          <w:tcPr>
            <w:tcW w:w="378" w:type="dxa"/>
            <w:shd w:val="clear" w:color="auto" w:fill="DEEBF6"/>
          </w:tcPr>
          <w:p w14:paraId="00001BDC" w14:textId="77777777" w:rsidR="00C77964" w:rsidRDefault="003474E6">
            <w:pPr>
              <w:rPr>
                <w:rFonts w:ascii="Times New Roman" w:eastAsia="Times New Roman" w:hAnsi="Times New Roman" w:cs="Times New Roman"/>
              </w:rPr>
            </w:pPr>
            <w:r>
              <w:rPr>
                <w:rFonts w:ascii="Times New Roman" w:eastAsia="Times New Roman" w:hAnsi="Times New Roman" w:cs="Times New Roman"/>
              </w:rPr>
              <w:t>48</w:t>
            </w:r>
          </w:p>
        </w:tc>
      </w:tr>
    </w:tbl>
    <w:p w14:paraId="00001BDD" w14:textId="77777777" w:rsidR="00C77964" w:rsidRDefault="00C77964">
      <w:pPr>
        <w:rPr>
          <w:rFonts w:ascii="Times New Roman" w:eastAsia="Times New Roman" w:hAnsi="Times New Roman" w:cs="Times New Roman"/>
        </w:rPr>
      </w:pPr>
    </w:p>
    <w:p w14:paraId="00001BE0" w14:textId="5B79E152" w:rsidR="00C77964" w:rsidRDefault="003474E6" w:rsidP="006F728C">
      <w:pPr>
        <w:pStyle w:val="Heading2"/>
        <w:numPr>
          <w:ilvl w:val="1"/>
          <w:numId w:val="72"/>
        </w:numPr>
        <w:rPr>
          <w:rFonts w:ascii="Times New Roman" w:eastAsia="Times New Roman" w:hAnsi="Times New Roman" w:cs="Times New Roman"/>
        </w:rPr>
      </w:pPr>
      <w:bookmarkStart w:id="68" w:name="_heading=h.oep8jxc771vs" w:colFirst="0" w:colLast="0"/>
      <w:bookmarkEnd w:id="68"/>
      <w:r>
        <w:rPr>
          <w:rFonts w:ascii="Times New Roman" w:eastAsia="Times New Roman" w:hAnsi="Times New Roman" w:cs="Times New Roman"/>
        </w:rPr>
        <w:lastRenderedPageBreak/>
        <w:t>Plan rada edukatorice rehabilitatorice</w:t>
      </w:r>
    </w:p>
    <w:p w14:paraId="00001BE2" w14:textId="77777777" w:rsidR="00C77964" w:rsidRDefault="00C77964">
      <w:pPr>
        <w:rPr>
          <w:rFonts w:ascii="Times New Roman" w:eastAsia="Times New Roman" w:hAnsi="Times New Roman" w:cs="Times New Roman"/>
          <w:sz w:val="24"/>
          <w:szCs w:val="24"/>
        </w:rPr>
      </w:pPr>
    </w:p>
    <w:tbl>
      <w:tblPr>
        <w:tblStyle w:val="affd"/>
        <w:tblW w:w="9209" w:type="dxa"/>
        <w:tblBorders>
          <w:top w:val="nil"/>
          <w:left w:val="nil"/>
          <w:bottom w:val="nil"/>
          <w:right w:val="nil"/>
          <w:insideH w:val="nil"/>
          <w:insideV w:val="nil"/>
        </w:tblBorders>
        <w:tblLayout w:type="fixed"/>
        <w:tblLook w:val="0600" w:firstRow="0" w:lastRow="0" w:firstColumn="0" w:lastColumn="0" w:noHBand="1" w:noVBand="1"/>
      </w:tblPr>
      <w:tblGrid>
        <w:gridCol w:w="353"/>
        <w:gridCol w:w="2015"/>
        <w:gridCol w:w="403"/>
        <w:gridCol w:w="604"/>
        <w:gridCol w:w="503"/>
        <w:gridCol w:w="503"/>
        <w:gridCol w:w="503"/>
        <w:gridCol w:w="503"/>
        <w:gridCol w:w="503"/>
        <w:gridCol w:w="503"/>
        <w:gridCol w:w="503"/>
        <w:gridCol w:w="503"/>
        <w:gridCol w:w="503"/>
        <w:gridCol w:w="503"/>
        <w:gridCol w:w="402"/>
        <w:gridCol w:w="402"/>
      </w:tblGrid>
      <w:tr w:rsidR="00C77964" w14:paraId="75821458" w14:textId="77777777">
        <w:trPr>
          <w:trHeight w:val="555"/>
        </w:trPr>
        <w:tc>
          <w:tcPr>
            <w:tcW w:w="352" w:type="dxa"/>
            <w:vMerge w:val="restart"/>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00001BE3" w14:textId="77777777" w:rsidR="00C77964" w:rsidRDefault="003474E6">
            <w:pPr>
              <w:spacing w:before="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2013" w:type="dxa"/>
            <w:vMerge w:val="restart"/>
            <w:tcBorders>
              <w:top w:val="single" w:sz="8" w:space="0" w:color="000000"/>
              <w:left w:val="nil"/>
              <w:bottom w:val="single" w:sz="8" w:space="0" w:color="000000"/>
              <w:right w:val="single" w:sz="8" w:space="0" w:color="000000"/>
            </w:tcBorders>
            <w:shd w:val="clear" w:color="auto" w:fill="9CC2E5"/>
            <w:tcMar>
              <w:top w:w="0" w:type="dxa"/>
              <w:left w:w="100" w:type="dxa"/>
              <w:bottom w:w="0" w:type="dxa"/>
              <w:right w:w="100" w:type="dxa"/>
            </w:tcMar>
          </w:tcPr>
          <w:p w14:paraId="00001BE4" w14:textId="77777777" w:rsidR="00C77964" w:rsidRDefault="003474E6">
            <w:pPr>
              <w:spacing w:before="240"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PODRUČJE RADA / AKTIVNOSTI</w:t>
            </w:r>
          </w:p>
        </w:tc>
        <w:tc>
          <w:tcPr>
            <w:tcW w:w="1005" w:type="dxa"/>
            <w:gridSpan w:val="2"/>
            <w:tcBorders>
              <w:top w:val="single" w:sz="8" w:space="0" w:color="000000"/>
              <w:left w:val="nil"/>
              <w:bottom w:val="single" w:sz="8" w:space="0" w:color="000000"/>
              <w:right w:val="single" w:sz="8" w:space="0" w:color="000000"/>
            </w:tcBorders>
            <w:shd w:val="clear" w:color="auto" w:fill="9CC2E5"/>
            <w:tcMar>
              <w:top w:w="0" w:type="dxa"/>
              <w:left w:w="100" w:type="dxa"/>
              <w:bottom w:w="0" w:type="dxa"/>
              <w:right w:w="100" w:type="dxa"/>
            </w:tcMar>
          </w:tcPr>
          <w:p w14:paraId="00001BE5" w14:textId="77777777" w:rsidR="00C77964" w:rsidRDefault="003474E6">
            <w:pPr>
              <w:spacing w:line="276" w:lineRule="auto"/>
              <w:ind w:left="-4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BROJ SATI</w:t>
            </w:r>
          </w:p>
        </w:tc>
        <w:tc>
          <w:tcPr>
            <w:tcW w:w="5834" w:type="dxa"/>
            <w:gridSpan w:val="12"/>
            <w:tcBorders>
              <w:top w:val="single" w:sz="8" w:space="0" w:color="000000"/>
              <w:left w:val="nil"/>
              <w:bottom w:val="single" w:sz="8" w:space="0" w:color="000000"/>
              <w:right w:val="single" w:sz="8" w:space="0" w:color="000000"/>
            </w:tcBorders>
            <w:shd w:val="clear" w:color="auto" w:fill="9CC2E5"/>
            <w:tcMar>
              <w:top w:w="0" w:type="dxa"/>
              <w:left w:w="100" w:type="dxa"/>
              <w:bottom w:w="0" w:type="dxa"/>
              <w:right w:w="100" w:type="dxa"/>
            </w:tcMar>
          </w:tcPr>
          <w:p w14:paraId="00001BE7" w14:textId="77777777" w:rsidR="00C77964" w:rsidRDefault="003474E6">
            <w:pPr>
              <w:spacing w:before="24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BROJ SATI MJESEČNO PO PODRUČJIMA RADA</w:t>
            </w:r>
          </w:p>
        </w:tc>
      </w:tr>
      <w:tr w:rsidR="00C77964" w14:paraId="1A5373CD" w14:textId="77777777">
        <w:trPr>
          <w:trHeight w:val="285"/>
        </w:trPr>
        <w:tc>
          <w:tcPr>
            <w:tcW w:w="352"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1BF3" w14:textId="77777777" w:rsidR="00C77964" w:rsidRDefault="00C77964">
            <w:pPr>
              <w:rPr>
                <w:rFonts w:ascii="Times New Roman" w:eastAsia="Times New Roman" w:hAnsi="Times New Roman" w:cs="Times New Roman"/>
                <w:sz w:val="24"/>
                <w:szCs w:val="24"/>
              </w:rPr>
            </w:pPr>
          </w:p>
        </w:tc>
        <w:tc>
          <w:tcPr>
            <w:tcW w:w="2013" w:type="dxa"/>
            <w:vMerge/>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0001BF4" w14:textId="77777777" w:rsidR="00C77964" w:rsidRDefault="00C77964">
            <w:pPr>
              <w:rPr>
                <w:rFonts w:ascii="Times New Roman" w:eastAsia="Times New Roman" w:hAnsi="Times New Roman" w:cs="Times New Roman"/>
                <w:sz w:val="24"/>
                <w:szCs w:val="24"/>
              </w:rPr>
            </w:pPr>
          </w:p>
        </w:tc>
        <w:tc>
          <w:tcPr>
            <w:tcW w:w="402" w:type="dxa"/>
            <w:tcBorders>
              <w:top w:val="nil"/>
              <w:left w:val="nil"/>
              <w:bottom w:val="single" w:sz="8" w:space="0" w:color="000000"/>
              <w:right w:val="single" w:sz="8" w:space="0" w:color="000000"/>
            </w:tcBorders>
            <w:shd w:val="clear" w:color="auto" w:fill="BDD6EE"/>
            <w:tcMar>
              <w:top w:w="0" w:type="dxa"/>
              <w:left w:w="100" w:type="dxa"/>
              <w:bottom w:w="0" w:type="dxa"/>
              <w:right w:w="100" w:type="dxa"/>
            </w:tcMar>
          </w:tcPr>
          <w:p w14:paraId="00001BF5" w14:textId="77777777" w:rsidR="00C77964" w:rsidRDefault="003474E6">
            <w:pPr>
              <w:spacing w:before="24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T.</w:t>
            </w:r>
          </w:p>
        </w:tc>
        <w:tc>
          <w:tcPr>
            <w:tcW w:w="603" w:type="dxa"/>
            <w:tcBorders>
              <w:top w:val="nil"/>
              <w:left w:val="nil"/>
              <w:bottom w:val="single" w:sz="8" w:space="0" w:color="000000"/>
              <w:right w:val="single" w:sz="8" w:space="0" w:color="000000"/>
            </w:tcBorders>
            <w:shd w:val="clear" w:color="auto" w:fill="BDD6EE"/>
            <w:tcMar>
              <w:top w:w="0" w:type="dxa"/>
              <w:left w:w="100" w:type="dxa"/>
              <w:bottom w:w="0" w:type="dxa"/>
              <w:right w:w="100" w:type="dxa"/>
            </w:tcMar>
          </w:tcPr>
          <w:p w14:paraId="00001BF6" w14:textId="77777777" w:rsidR="00C77964" w:rsidRDefault="003474E6">
            <w:pPr>
              <w:spacing w:before="24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G.</w:t>
            </w:r>
          </w:p>
        </w:tc>
        <w:tc>
          <w:tcPr>
            <w:tcW w:w="503" w:type="dxa"/>
            <w:tcBorders>
              <w:top w:val="nil"/>
              <w:left w:val="nil"/>
              <w:bottom w:val="single" w:sz="8" w:space="0" w:color="000000"/>
              <w:right w:val="single" w:sz="8" w:space="0" w:color="000000"/>
            </w:tcBorders>
            <w:shd w:val="clear" w:color="auto" w:fill="BDD6EE"/>
            <w:tcMar>
              <w:top w:w="0" w:type="dxa"/>
              <w:left w:w="100" w:type="dxa"/>
              <w:bottom w:w="0" w:type="dxa"/>
              <w:right w:w="100" w:type="dxa"/>
            </w:tcMar>
          </w:tcPr>
          <w:p w14:paraId="00001BF7" w14:textId="77777777" w:rsidR="00C77964" w:rsidRDefault="003474E6">
            <w:pPr>
              <w:spacing w:before="24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9.</w:t>
            </w:r>
          </w:p>
        </w:tc>
        <w:tc>
          <w:tcPr>
            <w:tcW w:w="503" w:type="dxa"/>
            <w:tcBorders>
              <w:top w:val="nil"/>
              <w:left w:val="nil"/>
              <w:bottom w:val="single" w:sz="8" w:space="0" w:color="000000"/>
              <w:right w:val="single" w:sz="8" w:space="0" w:color="000000"/>
            </w:tcBorders>
            <w:shd w:val="clear" w:color="auto" w:fill="BDD6EE"/>
            <w:tcMar>
              <w:top w:w="0" w:type="dxa"/>
              <w:left w:w="100" w:type="dxa"/>
              <w:bottom w:w="0" w:type="dxa"/>
              <w:right w:w="100" w:type="dxa"/>
            </w:tcMar>
          </w:tcPr>
          <w:p w14:paraId="00001BF8" w14:textId="77777777" w:rsidR="00C77964" w:rsidRDefault="003474E6">
            <w:pPr>
              <w:spacing w:before="24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10.</w:t>
            </w:r>
          </w:p>
        </w:tc>
        <w:tc>
          <w:tcPr>
            <w:tcW w:w="503" w:type="dxa"/>
            <w:tcBorders>
              <w:top w:val="nil"/>
              <w:left w:val="nil"/>
              <w:bottom w:val="single" w:sz="8" w:space="0" w:color="000000"/>
              <w:right w:val="single" w:sz="8" w:space="0" w:color="000000"/>
            </w:tcBorders>
            <w:shd w:val="clear" w:color="auto" w:fill="BDD6EE"/>
            <w:tcMar>
              <w:top w:w="0" w:type="dxa"/>
              <w:left w:w="100" w:type="dxa"/>
              <w:bottom w:w="0" w:type="dxa"/>
              <w:right w:w="100" w:type="dxa"/>
            </w:tcMar>
          </w:tcPr>
          <w:p w14:paraId="00001BF9" w14:textId="77777777" w:rsidR="00C77964" w:rsidRDefault="003474E6">
            <w:pPr>
              <w:spacing w:before="24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11.</w:t>
            </w:r>
          </w:p>
        </w:tc>
        <w:tc>
          <w:tcPr>
            <w:tcW w:w="503" w:type="dxa"/>
            <w:tcBorders>
              <w:top w:val="nil"/>
              <w:left w:val="nil"/>
              <w:bottom w:val="single" w:sz="8" w:space="0" w:color="000000"/>
              <w:right w:val="single" w:sz="8" w:space="0" w:color="000000"/>
            </w:tcBorders>
            <w:shd w:val="clear" w:color="auto" w:fill="BDD6EE"/>
            <w:tcMar>
              <w:top w:w="0" w:type="dxa"/>
              <w:left w:w="100" w:type="dxa"/>
              <w:bottom w:w="0" w:type="dxa"/>
              <w:right w:w="100" w:type="dxa"/>
            </w:tcMar>
          </w:tcPr>
          <w:p w14:paraId="00001BFA" w14:textId="77777777" w:rsidR="00C77964" w:rsidRDefault="003474E6">
            <w:pPr>
              <w:spacing w:before="24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12.</w:t>
            </w:r>
          </w:p>
        </w:tc>
        <w:tc>
          <w:tcPr>
            <w:tcW w:w="503" w:type="dxa"/>
            <w:tcBorders>
              <w:top w:val="nil"/>
              <w:left w:val="nil"/>
              <w:bottom w:val="single" w:sz="8" w:space="0" w:color="000000"/>
              <w:right w:val="single" w:sz="8" w:space="0" w:color="000000"/>
            </w:tcBorders>
            <w:shd w:val="clear" w:color="auto" w:fill="BDD6EE"/>
            <w:tcMar>
              <w:top w:w="0" w:type="dxa"/>
              <w:left w:w="100" w:type="dxa"/>
              <w:bottom w:w="0" w:type="dxa"/>
              <w:right w:w="100" w:type="dxa"/>
            </w:tcMar>
          </w:tcPr>
          <w:p w14:paraId="00001BFB" w14:textId="77777777" w:rsidR="00C77964" w:rsidRDefault="003474E6">
            <w:pPr>
              <w:spacing w:before="24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p>
        </w:tc>
        <w:tc>
          <w:tcPr>
            <w:tcW w:w="503" w:type="dxa"/>
            <w:tcBorders>
              <w:top w:val="nil"/>
              <w:left w:val="nil"/>
              <w:bottom w:val="single" w:sz="8" w:space="0" w:color="000000"/>
              <w:right w:val="single" w:sz="8" w:space="0" w:color="000000"/>
            </w:tcBorders>
            <w:shd w:val="clear" w:color="auto" w:fill="BDD6EE"/>
            <w:tcMar>
              <w:top w:w="0" w:type="dxa"/>
              <w:left w:w="100" w:type="dxa"/>
              <w:bottom w:w="0" w:type="dxa"/>
              <w:right w:w="100" w:type="dxa"/>
            </w:tcMar>
          </w:tcPr>
          <w:p w14:paraId="00001BFC" w14:textId="77777777" w:rsidR="00C77964" w:rsidRDefault="003474E6">
            <w:pPr>
              <w:spacing w:before="24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p>
        </w:tc>
        <w:tc>
          <w:tcPr>
            <w:tcW w:w="503" w:type="dxa"/>
            <w:tcBorders>
              <w:top w:val="nil"/>
              <w:left w:val="nil"/>
              <w:bottom w:val="single" w:sz="8" w:space="0" w:color="000000"/>
              <w:right w:val="single" w:sz="8" w:space="0" w:color="000000"/>
            </w:tcBorders>
            <w:shd w:val="clear" w:color="auto" w:fill="BDD6EE"/>
            <w:tcMar>
              <w:top w:w="0" w:type="dxa"/>
              <w:left w:w="100" w:type="dxa"/>
              <w:bottom w:w="0" w:type="dxa"/>
              <w:right w:w="100" w:type="dxa"/>
            </w:tcMar>
          </w:tcPr>
          <w:p w14:paraId="00001BFD" w14:textId="77777777" w:rsidR="00C77964" w:rsidRDefault="003474E6">
            <w:pPr>
              <w:spacing w:before="24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p>
        </w:tc>
        <w:tc>
          <w:tcPr>
            <w:tcW w:w="503" w:type="dxa"/>
            <w:tcBorders>
              <w:top w:val="nil"/>
              <w:left w:val="nil"/>
              <w:bottom w:val="single" w:sz="8" w:space="0" w:color="000000"/>
              <w:right w:val="single" w:sz="8" w:space="0" w:color="000000"/>
            </w:tcBorders>
            <w:shd w:val="clear" w:color="auto" w:fill="BDD6EE"/>
            <w:tcMar>
              <w:top w:w="0" w:type="dxa"/>
              <w:left w:w="100" w:type="dxa"/>
              <w:bottom w:w="0" w:type="dxa"/>
              <w:right w:w="100" w:type="dxa"/>
            </w:tcMar>
          </w:tcPr>
          <w:p w14:paraId="00001BFE" w14:textId="77777777" w:rsidR="00C77964" w:rsidRDefault="003474E6">
            <w:pPr>
              <w:spacing w:before="24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4.</w:t>
            </w:r>
          </w:p>
        </w:tc>
        <w:tc>
          <w:tcPr>
            <w:tcW w:w="503" w:type="dxa"/>
            <w:tcBorders>
              <w:top w:val="nil"/>
              <w:left w:val="nil"/>
              <w:bottom w:val="single" w:sz="8" w:space="0" w:color="000000"/>
              <w:right w:val="single" w:sz="8" w:space="0" w:color="000000"/>
            </w:tcBorders>
            <w:shd w:val="clear" w:color="auto" w:fill="BDD6EE"/>
            <w:tcMar>
              <w:top w:w="0" w:type="dxa"/>
              <w:left w:w="100" w:type="dxa"/>
              <w:bottom w:w="0" w:type="dxa"/>
              <w:right w:w="100" w:type="dxa"/>
            </w:tcMar>
          </w:tcPr>
          <w:p w14:paraId="00001BFF" w14:textId="77777777" w:rsidR="00C77964" w:rsidRDefault="003474E6">
            <w:pPr>
              <w:spacing w:before="24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5.</w:t>
            </w:r>
          </w:p>
        </w:tc>
        <w:tc>
          <w:tcPr>
            <w:tcW w:w="503" w:type="dxa"/>
            <w:tcBorders>
              <w:top w:val="nil"/>
              <w:left w:val="nil"/>
              <w:bottom w:val="single" w:sz="8" w:space="0" w:color="000000"/>
              <w:right w:val="single" w:sz="8" w:space="0" w:color="000000"/>
            </w:tcBorders>
            <w:shd w:val="clear" w:color="auto" w:fill="BDD6EE"/>
            <w:tcMar>
              <w:top w:w="0" w:type="dxa"/>
              <w:left w:w="100" w:type="dxa"/>
              <w:bottom w:w="0" w:type="dxa"/>
              <w:right w:w="100" w:type="dxa"/>
            </w:tcMar>
          </w:tcPr>
          <w:p w14:paraId="00001C00" w14:textId="77777777" w:rsidR="00C77964" w:rsidRDefault="003474E6">
            <w:pPr>
              <w:spacing w:before="24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6.</w:t>
            </w:r>
          </w:p>
        </w:tc>
        <w:tc>
          <w:tcPr>
            <w:tcW w:w="402" w:type="dxa"/>
            <w:tcBorders>
              <w:top w:val="nil"/>
              <w:left w:val="nil"/>
              <w:bottom w:val="single" w:sz="8" w:space="0" w:color="000000"/>
              <w:right w:val="single" w:sz="8" w:space="0" w:color="000000"/>
            </w:tcBorders>
            <w:shd w:val="clear" w:color="auto" w:fill="BDD6EE"/>
            <w:tcMar>
              <w:top w:w="0" w:type="dxa"/>
              <w:left w:w="100" w:type="dxa"/>
              <w:bottom w:w="0" w:type="dxa"/>
              <w:right w:w="100" w:type="dxa"/>
            </w:tcMar>
          </w:tcPr>
          <w:p w14:paraId="00001C01" w14:textId="77777777" w:rsidR="00C77964" w:rsidRDefault="003474E6">
            <w:pPr>
              <w:spacing w:before="24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7.</w:t>
            </w:r>
          </w:p>
        </w:tc>
        <w:tc>
          <w:tcPr>
            <w:tcW w:w="402" w:type="dxa"/>
            <w:tcBorders>
              <w:top w:val="nil"/>
              <w:left w:val="nil"/>
              <w:bottom w:val="single" w:sz="8" w:space="0" w:color="000000"/>
              <w:right w:val="single" w:sz="8" w:space="0" w:color="000000"/>
            </w:tcBorders>
            <w:shd w:val="clear" w:color="auto" w:fill="BDD6EE"/>
            <w:tcMar>
              <w:top w:w="0" w:type="dxa"/>
              <w:left w:w="100" w:type="dxa"/>
              <w:bottom w:w="0" w:type="dxa"/>
              <w:right w:w="100" w:type="dxa"/>
            </w:tcMar>
          </w:tcPr>
          <w:p w14:paraId="00001C02" w14:textId="77777777" w:rsidR="00C77964" w:rsidRDefault="003474E6">
            <w:pPr>
              <w:spacing w:before="24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8.</w:t>
            </w:r>
          </w:p>
        </w:tc>
      </w:tr>
      <w:tr w:rsidR="00C77964" w14:paraId="0E8E2E75" w14:textId="77777777">
        <w:trPr>
          <w:trHeight w:val="1095"/>
        </w:trPr>
        <w:tc>
          <w:tcPr>
            <w:tcW w:w="352"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00001C03" w14:textId="77777777" w:rsidR="00C77964" w:rsidRPr="002E7698" w:rsidRDefault="003474E6">
            <w:pPr>
              <w:spacing w:before="240" w:line="276" w:lineRule="auto"/>
              <w:rPr>
                <w:rFonts w:ascii="Times New Roman" w:eastAsia="Times New Roman" w:hAnsi="Times New Roman" w:cs="Times New Roman"/>
                <w:b/>
                <w:sz w:val="20"/>
                <w:szCs w:val="20"/>
              </w:rPr>
            </w:pPr>
            <w:r w:rsidRPr="002E7698">
              <w:rPr>
                <w:rFonts w:ascii="Times New Roman" w:eastAsia="Times New Roman" w:hAnsi="Times New Roman" w:cs="Times New Roman"/>
                <w:b/>
                <w:sz w:val="20"/>
                <w:szCs w:val="20"/>
              </w:rPr>
              <w:t>1.</w:t>
            </w:r>
          </w:p>
        </w:tc>
        <w:tc>
          <w:tcPr>
            <w:tcW w:w="2013" w:type="dxa"/>
            <w:tcBorders>
              <w:top w:val="nil"/>
              <w:left w:val="nil"/>
              <w:bottom w:val="single" w:sz="8" w:space="0" w:color="000000"/>
              <w:right w:val="single" w:sz="8" w:space="0" w:color="000000"/>
            </w:tcBorders>
            <w:tcMar>
              <w:top w:w="0" w:type="dxa"/>
              <w:left w:w="100" w:type="dxa"/>
              <w:bottom w:w="0" w:type="dxa"/>
              <w:right w:w="100" w:type="dxa"/>
            </w:tcMar>
          </w:tcPr>
          <w:p w14:paraId="00001C04" w14:textId="77777777" w:rsidR="00C77964" w:rsidRDefault="003474E6">
            <w:pPr>
              <w:spacing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PLANIRANJE, PROGRAMIRANJE I REALIZACIJA RADA ŠKOLE</w:t>
            </w:r>
          </w:p>
        </w:tc>
        <w:tc>
          <w:tcPr>
            <w:tcW w:w="402" w:type="dxa"/>
            <w:tcBorders>
              <w:top w:val="nil"/>
              <w:left w:val="nil"/>
              <w:bottom w:val="single" w:sz="8" w:space="0" w:color="000000"/>
              <w:right w:val="single" w:sz="8" w:space="0" w:color="000000"/>
            </w:tcBorders>
            <w:tcMar>
              <w:top w:w="0" w:type="dxa"/>
              <w:left w:w="100" w:type="dxa"/>
              <w:bottom w:w="0" w:type="dxa"/>
              <w:right w:w="100" w:type="dxa"/>
            </w:tcMar>
          </w:tcPr>
          <w:p w14:paraId="00001C05" w14:textId="77777777" w:rsidR="00C77964" w:rsidRDefault="003474E6">
            <w:pP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603" w:type="dxa"/>
            <w:tcBorders>
              <w:top w:val="nil"/>
              <w:left w:val="nil"/>
              <w:bottom w:val="single" w:sz="8" w:space="0" w:color="000000"/>
              <w:right w:val="single" w:sz="8" w:space="0" w:color="000000"/>
            </w:tcBorders>
            <w:tcMar>
              <w:top w:w="0" w:type="dxa"/>
              <w:left w:w="100" w:type="dxa"/>
              <w:bottom w:w="0" w:type="dxa"/>
              <w:right w:w="100" w:type="dxa"/>
            </w:tcMar>
          </w:tcPr>
          <w:p w14:paraId="00001C06" w14:textId="77777777" w:rsidR="00C77964" w:rsidRDefault="003474E6">
            <w:pP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133</w:t>
            </w:r>
          </w:p>
        </w:tc>
        <w:tc>
          <w:tcPr>
            <w:tcW w:w="503" w:type="dxa"/>
            <w:tcBorders>
              <w:top w:val="nil"/>
              <w:left w:val="nil"/>
              <w:bottom w:val="single" w:sz="8" w:space="0" w:color="000000"/>
              <w:right w:val="single" w:sz="8" w:space="0" w:color="000000"/>
            </w:tcBorders>
            <w:tcMar>
              <w:top w:w="0" w:type="dxa"/>
              <w:left w:w="100" w:type="dxa"/>
              <w:bottom w:w="0" w:type="dxa"/>
              <w:right w:w="100" w:type="dxa"/>
            </w:tcMar>
          </w:tcPr>
          <w:p w14:paraId="00001C07" w14:textId="77777777" w:rsidR="00C77964" w:rsidRDefault="003474E6">
            <w:pP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tc>
        <w:tc>
          <w:tcPr>
            <w:tcW w:w="503" w:type="dxa"/>
            <w:tcBorders>
              <w:top w:val="nil"/>
              <w:left w:val="nil"/>
              <w:bottom w:val="single" w:sz="8" w:space="0" w:color="000000"/>
              <w:right w:val="single" w:sz="8" w:space="0" w:color="000000"/>
            </w:tcBorders>
            <w:tcMar>
              <w:top w:w="0" w:type="dxa"/>
              <w:left w:w="100" w:type="dxa"/>
              <w:bottom w:w="0" w:type="dxa"/>
              <w:right w:w="100" w:type="dxa"/>
            </w:tcMar>
          </w:tcPr>
          <w:p w14:paraId="00001C08" w14:textId="77777777" w:rsidR="00C77964" w:rsidRDefault="003474E6">
            <w:pP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tc>
        <w:tc>
          <w:tcPr>
            <w:tcW w:w="503" w:type="dxa"/>
            <w:tcBorders>
              <w:top w:val="nil"/>
              <w:left w:val="nil"/>
              <w:bottom w:val="single" w:sz="8" w:space="0" w:color="000000"/>
              <w:right w:val="single" w:sz="8" w:space="0" w:color="000000"/>
            </w:tcBorders>
            <w:tcMar>
              <w:top w:w="0" w:type="dxa"/>
              <w:left w:w="100" w:type="dxa"/>
              <w:bottom w:w="0" w:type="dxa"/>
              <w:right w:w="100" w:type="dxa"/>
            </w:tcMar>
          </w:tcPr>
          <w:p w14:paraId="00001C09" w14:textId="77777777" w:rsidR="00C77964" w:rsidRDefault="003474E6">
            <w:pP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503" w:type="dxa"/>
            <w:tcBorders>
              <w:top w:val="nil"/>
              <w:left w:val="nil"/>
              <w:bottom w:val="single" w:sz="8" w:space="0" w:color="000000"/>
              <w:right w:val="single" w:sz="8" w:space="0" w:color="000000"/>
            </w:tcBorders>
            <w:tcMar>
              <w:top w:w="0" w:type="dxa"/>
              <w:left w:w="100" w:type="dxa"/>
              <w:bottom w:w="0" w:type="dxa"/>
              <w:right w:w="100" w:type="dxa"/>
            </w:tcMar>
          </w:tcPr>
          <w:p w14:paraId="00001C0A" w14:textId="77777777" w:rsidR="00C77964" w:rsidRDefault="003474E6">
            <w:pP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503" w:type="dxa"/>
            <w:tcBorders>
              <w:top w:val="nil"/>
              <w:left w:val="nil"/>
              <w:bottom w:val="single" w:sz="8" w:space="0" w:color="000000"/>
              <w:right w:val="single" w:sz="8" w:space="0" w:color="000000"/>
            </w:tcBorders>
            <w:tcMar>
              <w:top w:w="0" w:type="dxa"/>
              <w:left w:w="100" w:type="dxa"/>
              <w:bottom w:w="0" w:type="dxa"/>
              <w:right w:w="100" w:type="dxa"/>
            </w:tcMar>
          </w:tcPr>
          <w:p w14:paraId="00001C0B" w14:textId="77777777" w:rsidR="00C77964" w:rsidRDefault="003474E6">
            <w:pP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503" w:type="dxa"/>
            <w:tcBorders>
              <w:top w:val="nil"/>
              <w:left w:val="nil"/>
              <w:bottom w:val="single" w:sz="8" w:space="0" w:color="000000"/>
              <w:right w:val="single" w:sz="8" w:space="0" w:color="000000"/>
            </w:tcBorders>
            <w:tcMar>
              <w:top w:w="0" w:type="dxa"/>
              <w:left w:w="100" w:type="dxa"/>
              <w:bottom w:w="0" w:type="dxa"/>
              <w:right w:w="100" w:type="dxa"/>
            </w:tcMar>
          </w:tcPr>
          <w:p w14:paraId="00001C0C" w14:textId="77777777" w:rsidR="00C77964" w:rsidRDefault="003474E6">
            <w:pP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503" w:type="dxa"/>
            <w:tcBorders>
              <w:top w:val="nil"/>
              <w:left w:val="nil"/>
              <w:bottom w:val="single" w:sz="8" w:space="0" w:color="000000"/>
              <w:right w:val="single" w:sz="8" w:space="0" w:color="000000"/>
            </w:tcBorders>
            <w:tcMar>
              <w:top w:w="0" w:type="dxa"/>
              <w:left w:w="100" w:type="dxa"/>
              <w:bottom w:w="0" w:type="dxa"/>
              <w:right w:w="100" w:type="dxa"/>
            </w:tcMar>
          </w:tcPr>
          <w:p w14:paraId="00001C0D" w14:textId="77777777" w:rsidR="00C77964" w:rsidRDefault="003474E6">
            <w:pP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tc>
        <w:tc>
          <w:tcPr>
            <w:tcW w:w="503" w:type="dxa"/>
            <w:tcBorders>
              <w:top w:val="nil"/>
              <w:left w:val="nil"/>
              <w:bottom w:val="single" w:sz="8" w:space="0" w:color="000000"/>
              <w:right w:val="single" w:sz="8" w:space="0" w:color="000000"/>
            </w:tcBorders>
            <w:tcMar>
              <w:top w:w="0" w:type="dxa"/>
              <w:left w:w="100" w:type="dxa"/>
              <w:bottom w:w="0" w:type="dxa"/>
              <w:right w:w="100" w:type="dxa"/>
            </w:tcMar>
          </w:tcPr>
          <w:p w14:paraId="00001C0E" w14:textId="77777777" w:rsidR="00C77964" w:rsidRDefault="003474E6">
            <w:pP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503" w:type="dxa"/>
            <w:tcBorders>
              <w:top w:val="nil"/>
              <w:left w:val="nil"/>
              <w:bottom w:val="single" w:sz="8" w:space="0" w:color="000000"/>
              <w:right w:val="single" w:sz="8" w:space="0" w:color="000000"/>
            </w:tcBorders>
            <w:tcMar>
              <w:top w:w="0" w:type="dxa"/>
              <w:left w:w="100" w:type="dxa"/>
              <w:bottom w:w="0" w:type="dxa"/>
              <w:right w:w="100" w:type="dxa"/>
            </w:tcMar>
          </w:tcPr>
          <w:p w14:paraId="00001C0F" w14:textId="77777777" w:rsidR="00C77964" w:rsidRDefault="003474E6">
            <w:pP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503" w:type="dxa"/>
            <w:tcBorders>
              <w:top w:val="nil"/>
              <w:left w:val="nil"/>
              <w:bottom w:val="single" w:sz="8" w:space="0" w:color="000000"/>
              <w:right w:val="single" w:sz="8" w:space="0" w:color="000000"/>
            </w:tcBorders>
            <w:tcMar>
              <w:top w:w="0" w:type="dxa"/>
              <w:left w:w="100" w:type="dxa"/>
              <w:bottom w:w="0" w:type="dxa"/>
              <w:right w:w="100" w:type="dxa"/>
            </w:tcMar>
          </w:tcPr>
          <w:p w14:paraId="00001C10" w14:textId="77777777" w:rsidR="00C77964" w:rsidRDefault="003474E6">
            <w:pP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402" w:type="dxa"/>
            <w:tcBorders>
              <w:top w:val="nil"/>
              <w:left w:val="nil"/>
              <w:bottom w:val="single" w:sz="8" w:space="0" w:color="000000"/>
              <w:right w:val="single" w:sz="8" w:space="0" w:color="000000"/>
            </w:tcBorders>
            <w:tcMar>
              <w:top w:w="0" w:type="dxa"/>
              <w:left w:w="100" w:type="dxa"/>
              <w:bottom w:w="0" w:type="dxa"/>
              <w:right w:w="100" w:type="dxa"/>
            </w:tcMar>
          </w:tcPr>
          <w:p w14:paraId="00001C11" w14:textId="77777777" w:rsidR="00C77964" w:rsidRDefault="003474E6">
            <w:pP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402" w:type="dxa"/>
            <w:tcBorders>
              <w:top w:val="nil"/>
              <w:left w:val="nil"/>
              <w:bottom w:val="single" w:sz="8" w:space="0" w:color="000000"/>
              <w:right w:val="single" w:sz="8" w:space="0" w:color="000000"/>
            </w:tcBorders>
            <w:tcMar>
              <w:top w:w="0" w:type="dxa"/>
              <w:left w:w="100" w:type="dxa"/>
              <w:bottom w:w="0" w:type="dxa"/>
              <w:right w:w="100" w:type="dxa"/>
            </w:tcMar>
          </w:tcPr>
          <w:p w14:paraId="00001C12" w14:textId="77777777" w:rsidR="00C77964" w:rsidRDefault="003474E6">
            <w:pP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r>
      <w:tr w:rsidR="00C77964" w14:paraId="7F98EDB5" w14:textId="77777777">
        <w:trPr>
          <w:trHeight w:val="1905"/>
        </w:trPr>
        <w:tc>
          <w:tcPr>
            <w:tcW w:w="352"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00001C13" w14:textId="77777777" w:rsidR="00C77964" w:rsidRDefault="003474E6">
            <w:pPr>
              <w:spacing w:before="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8852" w:type="dxa"/>
            <w:gridSpan w:val="15"/>
            <w:tcBorders>
              <w:top w:val="nil"/>
              <w:left w:val="nil"/>
              <w:bottom w:val="single" w:sz="8" w:space="0" w:color="000000"/>
              <w:right w:val="single" w:sz="8" w:space="0" w:color="000000"/>
            </w:tcBorders>
            <w:tcMar>
              <w:top w:w="0" w:type="dxa"/>
              <w:left w:w="100" w:type="dxa"/>
              <w:bottom w:w="0" w:type="dxa"/>
              <w:right w:w="100" w:type="dxa"/>
            </w:tcMar>
          </w:tcPr>
          <w:p w14:paraId="00001C14" w14:textId="77777777" w:rsidR="00C77964" w:rsidRDefault="003474E6">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1.1. Izrada godišnjeg plana i programa stručnog suradnika edukacijskog rehabilitatora</w:t>
            </w:r>
          </w:p>
          <w:p w14:paraId="00001C15" w14:textId="77777777" w:rsidR="00C77964" w:rsidRDefault="003474E6">
            <w:pPr>
              <w:spacing w:line="276" w:lineRule="auto"/>
              <w:ind w:left="720"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1.2. Planiranje i programiranje poslova po područjima rada</w:t>
            </w:r>
          </w:p>
          <w:p w14:paraId="00001C16" w14:textId="77777777" w:rsidR="00C77964" w:rsidRDefault="003474E6">
            <w:pPr>
              <w:spacing w:line="276" w:lineRule="auto"/>
              <w:ind w:left="720"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1.3. Planiranje rada s roditeljima</w:t>
            </w:r>
          </w:p>
          <w:p w14:paraId="00001C17" w14:textId="77777777" w:rsidR="00C77964" w:rsidRDefault="003474E6">
            <w:pPr>
              <w:spacing w:line="276" w:lineRule="auto"/>
              <w:ind w:left="720"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1.4. Priprema podataka o djeci s posebno odgojno obrazovnim potrebama</w:t>
            </w:r>
          </w:p>
          <w:p w14:paraId="00001C18" w14:textId="77777777" w:rsidR="00C77964" w:rsidRDefault="003474E6">
            <w:pPr>
              <w:spacing w:line="276" w:lineRule="auto"/>
              <w:ind w:left="720"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1.5. Priprema radnih materijala i planiranje rada s djecom</w:t>
            </w:r>
          </w:p>
          <w:p w14:paraId="00001C19" w14:textId="77777777" w:rsidR="00C77964" w:rsidRDefault="003474E6">
            <w:pPr>
              <w:spacing w:line="276" w:lineRule="auto"/>
              <w:ind w:left="720"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1.6. Izrada i predaja kurikuluma projekata i programa</w:t>
            </w:r>
          </w:p>
          <w:p w14:paraId="00001C1A" w14:textId="77777777" w:rsidR="00C77964" w:rsidRDefault="003474E6">
            <w:pPr>
              <w:spacing w:line="276" w:lineRule="auto"/>
              <w:ind w:left="720"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1.7. Priprema metodičko-stručne literature</w:t>
            </w:r>
          </w:p>
        </w:tc>
      </w:tr>
      <w:tr w:rsidR="00C77964" w14:paraId="28E4233B" w14:textId="77777777">
        <w:trPr>
          <w:trHeight w:val="825"/>
        </w:trPr>
        <w:tc>
          <w:tcPr>
            <w:tcW w:w="352"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00001C29" w14:textId="77777777" w:rsidR="00C77964" w:rsidRPr="002E7698" w:rsidRDefault="003474E6">
            <w:pPr>
              <w:spacing w:before="240" w:line="276" w:lineRule="auto"/>
              <w:rPr>
                <w:rFonts w:ascii="Times New Roman" w:eastAsia="Times New Roman" w:hAnsi="Times New Roman" w:cs="Times New Roman"/>
                <w:b/>
                <w:sz w:val="20"/>
                <w:szCs w:val="20"/>
              </w:rPr>
            </w:pPr>
            <w:r w:rsidRPr="002E7698">
              <w:rPr>
                <w:rFonts w:ascii="Times New Roman" w:eastAsia="Times New Roman" w:hAnsi="Times New Roman" w:cs="Times New Roman"/>
                <w:b/>
                <w:sz w:val="20"/>
                <w:szCs w:val="20"/>
              </w:rPr>
              <w:t>2.</w:t>
            </w:r>
          </w:p>
        </w:tc>
        <w:tc>
          <w:tcPr>
            <w:tcW w:w="2013" w:type="dxa"/>
            <w:tcBorders>
              <w:top w:val="nil"/>
              <w:left w:val="nil"/>
              <w:bottom w:val="single" w:sz="8" w:space="0" w:color="000000"/>
              <w:right w:val="single" w:sz="8" w:space="0" w:color="000000"/>
            </w:tcBorders>
            <w:tcMar>
              <w:top w:w="0" w:type="dxa"/>
              <w:left w:w="100" w:type="dxa"/>
              <w:bottom w:w="0" w:type="dxa"/>
              <w:right w:w="100" w:type="dxa"/>
            </w:tcMar>
          </w:tcPr>
          <w:p w14:paraId="00001C2A" w14:textId="77777777" w:rsidR="00C77964" w:rsidRDefault="003474E6">
            <w:pPr>
              <w:spacing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NEPOSREDNI ODGOJNO-OBRAZOVNI RAD</w:t>
            </w:r>
          </w:p>
        </w:tc>
        <w:tc>
          <w:tcPr>
            <w:tcW w:w="402" w:type="dxa"/>
            <w:tcBorders>
              <w:top w:val="nil"/>
              <w:left w:val="nil"/>
              <w:bottom w:val="single" w:sz="8" w:space="0" w:color="000000"/>
              <w:right w:val="single" w:sz="8" w:space="0" w:color="000000"/>
            </w:tcBorders>
            <w:tcMar>
              <w:top w:w="0" w:type="dxa"/>
              <w:left w:w="100" w:type="dxa"/>
              <w:bottom w:w="0" w:type="dxa"/>
              <w:right w:w="100" w:type="dxa"/>
            </w:tcMar>
          </w:tcPr>
          <w:p w14:paraId="00001C2B" w14:textId="77777777" w:rsidR="00C77964" w:rsidRDefault="003474E6">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603" w:type="dxa"/>
            <w:tcBorders>
              <w:top w:val="nil"/>
              <w:left w:val="nil"/>
              <w:bottom w:val="single" w:sz="8" w:space="0" w:color="000000"/>
              <w:right w:val="single" w:sz="8" w:space="0" w:color="000000"/>
            </w:tcBorders>
            <w:tcMar>
              <w:top w:w="0" w:type="dxa"/>
              <w:left w:w="100" w:type="dxa"/>
              <w:bottom w:w="0" w:type="dxa"/>
              <w:right w:w="100" w:type="dxa"/>
            </w:tcMar>
          </w:tcPr>
          <w:p w14:paraId="00001C2C" w14:textId="77777777" w:rsidR="00C77964" w:rsidRDefault="003474E6">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1110</w:t>
            </w:r>
          </w:p>
        </w:tc>
        <w:tc>
          <w:tcPr>
            <w:tcW w:w="503" w:type="dxa"/>
            <w:tcBorders>
              <w:top w:val="nil"/>
              <w:left w:val="nil"/>
              <w:bottom w:val="single" w:sz="8" w:space="0" w:color="000000"/>
              <w:right w:val="single" w:sz="8" w:space="0" w:color="000000"/>
            </w:tcBorders>
            <w:tcMar>
              <w:top w:w="0" w:type="dxa"/>
              <w:left w:w="100" w:type="dxa"/>
              <w:bottom w:w="0" w:type="dxa"/>
              <w:right w:w="100" w:type="dxa"/>
            </w:tcMar>
          </w:tcPr>
          <w:p w14:paraId="00001C2D" w14:textId="77777777" w:rsidR="00C77964" w:rsidRDefault="003474E6">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110</w:t>
            </w:r>
          </w:p>
        </w:tc>
        <w:tc>
          <w:tcPr>
            <w:tcW w:w="503" w:type="dxa"/>
            <w:tcBorders>
              <w:top w:val="nil"/>
              <w:left w:val="nil"/>
              <w:bottom w:val="single" w:sz="8" w:space="0" w:color="000000"/>
              <w:right w:val="single" w:sz="8" w:space="0" w:color="000000"/>
            </w:tcBorders>
            <w:tcMar>
              <w:top w:w="0" w:type="dxa"/>
              <w:left w:w="100" w:type="dxa"/>
              <w:bottom w:w="0" w:type="dxa"/>
              <w:right w:w="100" w:type="dxa"/>
            </w:tcMar>
          </w:tcPr>
          <w:p w14:paraId="00001C2E" w14:textId="77777777" w:rsidR="00C77964" w:rsidRDefault="003474E6">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115</w:t>
            </w:r>
          </w:p>
        </w:tc>
        <w:tc>
          <w:tcPr>
            <w:tcW w:w="503" w:type="dxa"/>
            <w:tcBorders>
              <w:top w:val="nil"/>
              <w:left w:val="nil"/>
              <w:bottom w:val="single" w:sz="8" w:space="0" w:color="000000"/>
              <w:right w:val="single" w:sz="8" w:space="0" w:color="000000"/>
            </w:tcBorders>
            <w:tcMar>
              <w:top w:w="0" w:type="dxa"/>
              <w:left w:w="100" w:type="dxa"/>
              <w:bottom w:w="0" w:type="dxa"/>
              <w:right w:w="100" w:type="dxa"/>
            </w:tcMar>
          </w:tcPr>
          <w:p w14:paraId="00001C2F" w14:textId="77777777" w:rsidR="00C77964" w:rsidRDefault="003474E6">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95</w:t>
            </w:r>
          </w:p>
        </w:tc>
        <w:tc>
          <w:tcPr>
            <w:tcW w:w="503" w:type="dxa"/>
            <w:tcBorders>
              <w:top w:val="nil"/>
              <w:left w:val="nil"/>
              <w:bottom w:val="single" w:sz="8" w:space="0" w:color="000000"/>
              <w:right w:val="single" w:sz="8" w:space="0" w:color="000000"/>
            </w:tcBorders>
            <w:tcMar>
              <w:top w:w="0" w:type="dxa"/>
              <w:left w:w="100" w:type="dxa"/>
              <w:bottom w:w="0" w:type="dxa"/>
              <w:right w:w="100" w:type="dxa"/>
            </w:tcMar>
          </w:tcPr>
          <w:p w14:paraId="00001C30" w14:textId="77777777" w:rsidR="00C77964" w:rsidRDefault="003474E6">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105</w:t>
            </w:r>
          </w:p>
        </w:tc>
        <w:tc>
          <w:tcPr>
            <w:tcW w:w="503" w:type="dxa"/>
            <w:tcBorders>
              <w:top w:val="nil"/>
              <w:left w:val="nil"/>
              <w:bottom w:val="single" w:sz="8" w:space="0" w:color="000000"/>
              <w:right w:val="single" w:sz="8" w:space="0" w:color="000000"/>
            </w:tcBorders>
            <w:tcMar>
              <w:top w:w="0" w:type="dxa"/>
              <w:left w:w="100" w:type="dxa"/>
              <w:bottom w:w="0" w:type="dxa"/>
              <w:right w:w="100" w:type="dxa"/>
            </w:tcMar>
          </w:tcPr>
          <w:p w14:paraId="00001C31" w14:textId="77777777" w:rsidR="00C77964" w:rsidRDefault="003474E6">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503" w:type="dxa"/>
            <w:tcBorders>
              <w:top w:val="nil"/>
              <w:left w:val="nil"/>
              <w:bottom w:val="single" w:sz="8" w:space="0" w:color="000000"/>
              <w:right w:val="single" w:sz="8" w:space="0" w:color="000000"/>
            </w:tcBorders>
            <w:tcMar>
              <w:top w:w="0" w:type="dxa"/>
              <w:left w:w="100" w:type="dxa"/>
              <w:bottom w:w="0" w:type="dxa"/>
              <w:right w:w="100" w:type="dxa"/>
            </w:tcMar>
          </w:tcPr>
          <w:p w14:paraId="00001C32" w14:textId="77777777" w:rsidR="00C77964" w:rsidRDefault="003474E6">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503" w:type="dxa"/>
            <w:tcBorders>
              <w:top w:val="nil"/>
              <w:left w:val="nil"/>
              <w:bottom w:val="single" w:sz="8" w:space="0" w:color="000000"/>
              <w:right w:val="single" w:sz="8" w:space="0" w:color="000000"/>
            </w:tcBorders>
            <w:tcMar>
              <w:top w:w="0" w:type="dxa"/>
              <w:left w:w="100" w:type="dxa"/>
              <w:bottom w:w="0" w:type="dxa"/>
              <w:right w:w="100" w:type="dxa"/>
            </w:tcMar>
          </w:tcPr>
          <w:p w14:paraId="00001C33" w14:textId="77777777" w:rsidR="00C77964" w:rsidRDefault="003474E6">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110</w:t>
            </w:r>
          </w:p>
        </w:tc>
        <w:tc>
          <w:tcPr>
            <w:tcW w:w="503" w:type="dxa"/>
            <w:tcBorders>
              <w:top w:val="nil"/>
              <w:left w:val="nil"/>
              <w:bottom w:val="single" w:sz="8" w:space="0" w:color="000000"/>
              <w:right w:val="single" w:sz="8" w:space="0" w:color="000000"/>
            </w:tcBorders>
            <w:tcMar>
              <w:top w:w="0" w:type="dxa"/>
              <w:left w:w="100" w:type="dxa"/>
              <w:bottom w:w="0" w:type="dxa"/>
              <w:right w:w="100" w:type="dxa"/>
            </w:tcMar>
          </w:tcPr>
          <w:p w14:paraId="00001C34" w14:textId="77777777" w:rsidR="00C77964" w:rsidRDefault="003474E6">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105</w:t>
            </w:r>
          </w:p>
        </w:tc>
        <w:tc>
          <w:tcPr>
            <w:tcW w:w="503" w:type="dxa"/>
            <w:tcBorders>
              <w:top w:val="nil"/>
              <w:left w:val="nil"/>
              <w:bottom w:val="single" w:sz="8" w:space="0" w:color="000000"/>
              <w:right w:val="single" w:sz="8" w:space="0" w:color="000000"/>
            </w:tcBorders>
            <w:tcMar>
              <w:top w:w="0" w:type="dxa"/>
              <w:left w:w="100" w:type="dxa"/>
              <w:bottom w:w="0" w:type="dxa"/>
              <w:right w:w="100" w:type="dxa"/>
            </w:tcMar>
          </w:tcPr>
          <w:p w14:paraId="00001C35" w14:textId="77777777" w:rsidR="00C77964" w:rsidRDefault="003474E6">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503" w:type="dxa"/>
            <w:tcBorders>
              <w:top w:val="nil"/>
              <w:left w:val="nil"/>
              <w:bottom w:val="single" w:sz="8" w:space="0" w:color="000000"/>
              <w:right w:val="single" w:sz="8" w:space="0" w:color="000000"/>
            </w:tcBorders>
            <w:tcMar>
              <w:top w:w="0" w:type="dxa"/>
              <w:left w:w="100" w:type="dxa"/>
              <w:bottom w:w="0" w:type="dxa"/>
              <w:right w:w="100" w:type="dxa"/>
            </w:tcMar>
          </w:tcPr>
          <w:p w14:paraId="00001C36" w14:textId="77777777" w:rsidR="00C77964" w:rsidRDefault="003474E6">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402" w:type="dxa"/>
            <w:tcBorders>
              <w:top w:val="nil"/>
              <w:left w:val="nil"/>
              <w:bottom w:val="single" w:sz="8" w:space="0" w:color="000000"/>
              <w:right w:val="single" w:sz="8" w:space="0" w:color="000000"/>
            </w:tcBorders>
            <w:tcMar>
              <w:top w:w="0" w:type="dxa"/>
              <w:left w:w="100" w:type="dxa"/>
              <w:bottom w:w="0" w:type="dxa"/>
              <w:right w:w="100" w:type="dxa"/>
            </w:tcMar>
          </w:tcPr>
          <w:p w14:paraId="00001C37" w14:textId="77777777" w:rsidR="00C77964" w:rsidRDefault="003474E6">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40</w:t>
            </w:r>
          </w:p>
        </w:tc>
        <w:tc>
          <w:tcPr>
            <w:tcW w:w="402" w:type="dxa"/>
            <w:tcBorders>
              <w:top w:val="nil"/>
              <w:left w:val="nil"/>
              <w:bottom w:val="single" w:sz="8" w:space="0" w:color="000000"/>
              <w:right w:val="single" w:sz="8" w:space="0" w:color="000000"/>
            </w:tcBorders>
            <w:tcMar>
              <w:top w:w="0" w:type="dxa"/>
              <w:left w:w="100" w:type="dxa"/>
              <w:bottom w:w="0" w:type="dxa"/>
              <w:right w:w="100" w:type="dxa"/>
            </w:tcMar>
          </w:tcPr>
          <w:p w14:paraId="00001C38" w14:textId="77777777" w:rsidR="00C77964" w:rsidRDefault="003474E6">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tc>
      </w:tr>
      <w:tr w:rsidR="00C77964" w14:paraId="53284641" w14:textId="77777777">
        <w:trPr>
          <w:trHeight w:val="6870"/>
        </w:trPr>
        <w:tc>
          <w:tcPr>
            <w:tcW w:w="352"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00001C39" w14:textId="77777777" w:rsidR="00C77964" w:rsidRDefault="003474E6">
            <w:pPr>
              <w:spacing w:before="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w:t>
            </w:r>
          </w:p>
        </w:tc>
        <w:tc>
          <w:tcPr>
            <w:tcW w:w="8852" w:type="dxa"/>
            <w:gridSpan w:val="15"/>
            <w:tcBorders>
              <w:top w:val="nil"/>
              <w:left w:val="nil"/>
              <w:bottom w:val="single" w:sz="8" w:space="0" w:color="000000"/>
              <w:right w:val="single" w:sz="8" w:space="0" w:color="000000"/>
            </w:tcBorders>
            <w:tcMar>
              <w:top w:w="0" w:type="dxa"/>
              <w:left w:w="100" w:type="dxa"/>
              <w:bottom w:w="0" w:type="dxa"/>
              <w:right w:w="100" w:type="dxa"/>
            </w:tcMar>
          </w:tcPr>
          <w:p w14:paraId="00001C3A" w14:textId="77777777" w:rsidR="00C77964" w:rsidRDefault="003474E6">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2.1. Neposredni rad s učenicima s teškoćama u razvoju</w:t>
            </w:r>
          </w:p>
          <w:p w14:paraId="00001C3B" w14:textId="77777777" w:rsidR="00C77964" w:rsidRDefault="003474E6">
            <w:pPr>
              <w:spacing w:line="276" w:lineRule="auto"/>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Times New Roman" w:eastAsia="Times New Roman" w:hAnsi="Times New Roman" w:cs="Times New Roman"/>
                <w:sz w:val="24"/>
                <w:szCs w:val="24"/>
              </w:rPr>
              <w:t>Praćenje učenika u postupku utvrđivanja psihofizičkog stanja</w:t>
            </w:r>
          </w:p>
          <w:p w14:paraId="00001C3C" w14:textId="77777777" w:rsidR="00C77964" w:rsidRDefault="003474E6">
            <w:pPr>
              <w:spacing w:line="276" w:lineRule="auto"/>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Times New Roman" w:eastAsia="Times New Roman" w:hAnsi="Times New Roman" w:cs="Times New Roman"/>
                <w:sz w:val="24"/>
                <w:szCs w:val="24"/>
              </w:rPr>
              <w:t>Uspostava i ostvarivanje edukacijsko-rehabilitacijskog programa rada za učenike s teškoćama u razvoju</w:t>
            </w:r>
          </w:p>
          <w:p w14:paraId="00001C3D" w14:textId="77777777" w:rsidR="00C77964" w:rsidRDefault="003474E6">
            <w:pPr>
              <w:spacing w:line="276" w:lineRule="auto"/>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Times New Roman" w:eastAsia="Times New Roman" w:hAnsi="Times New Roman" w:cs="Times New Roman"/>
                <w:sz w:val="24"/>
                <w:szCs w:val="24"/>
              </w:rPr>
              <w:t>Praćenje i organizacija profesionalnog informiranja i usmjeravanja učenika s teškoćama</w:t>
            </w:r>
          </w:p>
          <w:p w14:paraId="00001C3E" w14:textId="77777777" w:rsidR="00C77964" w:rsidRDefault="003474E6">
            <w:pPr>
              <w:spacing w:line="276" w:lineRule="auto"/>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Times New Roman" w:eastAsia="Times New Roman" w:hAnsi="Times New Roman" w:cs="Times New Roman"/>
                <w:sz w:val="24"/>
                <w:szCs w:val="24"/>
              </w:rPr>
              <w:t xml:space="preserve">Praćenje rada i pružanje podrške učenicima s teškoćama na nastavi </w:t>
            </w:r>
            <w:r>
              <w:rPr>
                <w:rFonts w:ascii="Times New Roman" w:eastAsia="Times New Roman" w:hAnsi="Times New Roman" w:cs="Times New Roman"/>
                <w:sz w:val="24"/>
                <w:szCs w:val="24"/>
              </w:rPr>
              <w:tab/>
            </w:r>
          </w:p>
          <w:p w14:paraId="00001C3F" w14:textId="77777777" w:rsidR="00C77964" w:rsidRDefault="003474E6">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2.2. Suradnja s učiteljima</w:t>
            </w:r>
          </w:p>
          <w:p w14:paraId="00001C40" w14:textId="77777777" w:rsidR="00C77964" w:rsidRDefault="003474E6">
            <w:pPr>
              <w:spacing w:line="276" w:lineRule="auto"/>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Times New Roman" w:eastAsia="Times New Roman" w:hAnsi="Times New Roman" w:cs="Times New Roman"/>
                <w:sz w:val="24"/>
                <w:szCs w:val="24"/>
              </w:rPr>
              <w:t>Pomoć učiteljima u rješavanju odgojno-obrazovnih problema</w:t>
            </w:r>
          </w:p>
          <w:p w14:paraId="00001C41" w14:textId="77777777" w:rsidR="00C77964" w:rsidRDefault="003474E6">
            <w:pPr>
              <w:spacing w:line="276" w:lineRule="auto"/>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Times New Roman" w:eastAsia="Times New Roman" w:hAnsi="Times New Roman" w:cs="Times New Roman"/>
                <w:sz w:val="24"/>
                <w:szCs w:val="24"/>
              </w:rPr>
              <w:t>Praćenje u pružanju potrebne podrške učenicima s teškoćama i savjetovanje</w:t>
            </w:r>
          </w:p>
          <w:p w14:paraId="00001C42" w14:textId="77777777" w:rsidR="00C77964" w:rsidRDefault="003474E6">
            <w:pPr>
              <w:spacing w:line="276" w:lineRule="auto"/>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Times New Roman" w:eastAsia="Times New Roman" w:hAnsi="Times New Roman" w:cs="Times New Roman"/>
                <w:sz w:val="24"/>
                <w:szCs w:val="24"/>
              </w:rPr>
              <w:t>Pomoć u pripremanju za rad po IK-ima</w:t>
            </w:r>
          </w:p>
          <w:p w14:paraId="00001C43" w14:textId="77777777" w:rsidR="00C77964" w:rsidRDefault="003474E6">
            <w:pPr>
              <w:spacing w:line="276" w:lineRule="auto"/>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Times New Roman" w:eastAsia="Times New Roman" w:hAnsi="Times New Roman" w:cs="Times New Roman"/>
                <w:sz w:val="24"/>
                <w:szCs w:val="24"/>
              </w:rPr>
              <w:t>Analiza i statistički pokazatelji za unapređivanje kvalitete rada s učenicima s teškoćama</w:t>
            </w:r>
          </w:p>
          <w:p w14:paraId="00001C44" w14:textId="77777777" w:rsidR="00C77964" w:rsidRDefault="003474E6">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2.3. Suradnja s roditeljima</w:t>
            </w:r>
          </w:p>
          <w:p w14:paraId="00001C45" w14:textId="77777777" w:rsidR="00C77964" w:rsidRDefault="003474E6">
            <w:pPr>
              <w:spacing w:line="276" w:lineRule="auto"/>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Times New Roman" w:eastAsia="Times New Roman" w:hAnsi="Times New Roman" w:cs="Times New Roman"/>
                <w:sz w:val="24"/>
                <w:szCs w:val="24"/>
              </w:rPr>
              <w:t>Upoznavanje roditelja sa psihofizičkim stanjem učenika na temelju analize dokumentacije o učeniku, prikupljene prilikom pregleda, praćenja i procjene</w:t>
            </w:r>
          </w:p>
          <w:p w14:paraId="00001C46" w14:textId="77777777" w:rsidR="00C77964" w:rsidRDefault="003474E6">
            <w:pPr>
              <w:spacing w:line="276" w:lineRule="auto"/>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Times New Roman" w:eastAsia="Times New Roman" w:hAnsi="Times New Roman" w:cs="Times New Roman"/>
                <w:sz w:val="24"/>
                <w:szCs w:val="24"/>
              </w:rPr>
              <w:t>Konzultativni i savjetodavni rad s roditeljima</w:t>
            </w:r>
          </w:p>
          <w:p w14:paraId="00001C47" w14:textId="77777777" w:rsidR="00C77964" w:rsidRDefault="003474E6">
            <w:pPr>
              <w:spacing w:line="276" w:lineRule="auto"/>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Times New Roman" w:eastAsia="Times New Roman" w:hAnsi="Times New Roman" w:cs="Times New Roman"/>
                <w:sz w:val="24"/>
                <w:szCs w:val="24"/>
              </w:rPr>
              <w:t>Osposobljavanje i poučavanje roditelja za primjeren rad s djetetom u obitelji</w:t>
            </w:r>
          </w:p>
          <w:p w14:paraId="00001C48" w14:textId="77777777" w:rsidR="00C77964" w:rsidRDefault="003474E6">
            <w:pPr>
              <w:spacing w:line="276" w:lineRule="auto"/>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Times New Roman" w:eastAsia="Times New Roman" w:hAnsi="Times New Roman" w:cs="Times New Roman"/>
                <w:sz w:val="24"/>
                <w:szCs w:val="24"/>
              </w:rPr>
              <w:t xml:space="preserve">Poučavanje roditelja o odgojno-obrazovnoj inkluziji  </w:t>
            </w:r>
          </w:p>
          <w:p w14:paraId="00001C49" w14:textId="77777777" w:rsidR="00C77964" w:rsidRDefault="003474E6">
            <w:pPr>
              <w:spacing w:line="276" w:lineRule="auto"/>
              <w:ind w:left="720"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2.4. Suradnja s ravnateljem, stručnim suradnicima i članovima ostalih stručnih službi </w:t>
            </w:r>
          </w:p>
          <w:p w14:paraId="00001C4A" w14:textId="77777777" w:rsidR="00C77964" w:rsidRDefault="003474E6">
            <w:pPr>
              <w:spacing w:line="276" w:lineRule="auto"/>
              <w:ind w:left="720"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2.5.Suradnja s školskom liječnicom i Gradskim uredom</w:t>
            </w:r>
          </w:p>
        </w:tc>
      </w:tr>
      <w:tr w:rsidR="00C77964" w14:paraId="4B1C11D1" w14:textId="77777777">
        <w:trPr>
          <w:trHeight w:val="1305"/>
        </w:trPr>
        <w:tc>
          <w:tcPr>
            <w:tcW w:w="352"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00001C59" w14:textId="77777777" w:rsidR="00C77964" w:rsidRPr="002E7698" w:rsidRDefault="003474E6">
            <w:pPr>
              <w:spacing w:before="240" w:line="276" w:lineRule="auto"/>
              <w:rPr>
                <w:rFonts w:ascii="Times New Roman" w:eastAsia="Times New Roman" w:hAnsi="Times New Roman" w:cs="Times New Roman"/>
                <w:b/>
                <w:bCs/>
                <w:sz w:val="20"/>
                <w:szCs w:val="20"/>
              </w:rPr>
            </w:pPr>
            <w:r w:rsidRPr="002E7698">
              <w:rPr>
                <w:rFonts w:ascii="Times New Roman" w:eastAsia="Times New Roman" w:hAnsi="Times New Roman" w:cs="Times New Roman"/>
                <w:b/>
                <w:bCs/>
                <w:sz w:val="20"/>
                <w:szCs w:val="20"/>
              </w:rPr>
              <w:t>3.</w:t>
            </w:r>
          </w:p>
        </w:tc>
        <w:tc>
          <w:tcPr>
            <w:tcW w:w="2013" w:type="dxa"/>
            <w:tcBorders>
              <w:top w:val="nil"/>
              <w:left w:val="nil"/>
              <w:bottom w:val="single" w:sz="8" w:space="0" w:color="000000"/>
              <w:right w:val="single" w:sz="8" w:space="0" w:color="000000"/>
            </w:tcBorders>
            <w:tcMar>
              <w:top w:w="0" w:type="dxa"/>
              <w:left w:w="100" w:type="dxa"/>
              <w:bottom w:w="0" w:type="dxa"/>
              <w:right w:w="100" w:type="dxa"/>
            </w:tcMar>
          </w:tcPr>
          <w:p w14:paraId="00001C5A" w14:textId="77777777" w:rsidR="00C77964" w:rsidRPr="002E7698" w:rsidRDefault="003474E6">
            <w:pPr>
              <w:spacing w:line="276" w:lineRule="auto"/>
              <w:rPr>
                <w:rFonts w:ascii="Times New Roman" w:eastAsia="Times New Roman" w:hAnsi="Times New Roman" w:cs="Times New Roman"/>
                <w:b/>
                <w:bCs/>
                <w:sz w:val="24"/>
                <w:szCs w:val="24"/>
              </w:rPr>
            </w:pPr>
            <w:r w:rsidRPr="002E7698">
              <w:rPr>
                <w:rFonts w:ascii="Times New Roman" w:eastAsia="Times New Roman" w:hAnsi="Times New Roman" w:cs="Times New Roman"/>
                <w:b/>
                <w:bCs/>
                <w:sz w:val="24"/>
                <w:szCs w:val="24"/>
              </w:rPr>
              <w:t>POSLOVI KOJI PROIZLAZE IZ NEPOSREDNOG RADA</w:t>
            </w:r>
          </w:p>
        </w:tc>
        <w:tc>
          <w:tcPr>
            <w:tcW w:w="402" w:type="dxa"/>
            <w:tcBorders>
              <w:top w:val="nil"/>
              <w:left w:val="nil"/>
              <w:bottom w:val="single" w:sz="8" w:space="0" w:color="000000"/>
              <w:right w:val="single" w:sz="8" w:space="0" w:color="000000"/>
            </w:tcBorders>
            <w:tcMar>
              <w:top w:w="0" w:type="dxa"/>
              <w:left w:w="100" w:type="dxa"/>
              <w:bottom w:w="0" w:type="dxa"/>
              <w:right w:w="100" w:type="dxa"/>
            </w:tcMar>
          </w:tcPr>
          <w:p w14:paraId="00001C5B" w14:textId="77777777" w:rsidR="00C77964" w:rsidRDefault="003474E6">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603" w:type="dxa"/>
            <w:tcBorders>
              <w:top w:val="nil"/>
              <w:left w:val="nil"/>
              <w:bottom w:val="single" w:sz="8" w:space="0" w:color="000000"/>
              <w:right w:val="single" w:sz="8" w:space="0" w:color="000000"/>
            </w:tcBorders>
            <w:tcMar>
              <w:top w:w="0" w:type="dxa"/>
              <w:left w:w="100" w:type="dxa"/>
              <w:bottom w:w="0" w:type="dxa"/>
              <w:right w:w="100" w:type="dxa"/>
            </w:tcMar>
          </w:tcPr>
          <w:p w14:paraId="00001C5C" w14:textId="77777777" w:rsidR="00C77964" w:rsidRDefault="003474E6">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311</w:t>
            </w:r>
          </w:p>
          <w:p w14:paraId="00001C5D" w14:textId="77777777" w:rsidR="00C77964" w:rsidRDefault="003474E6">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1C5E" w14:textId="77777777" w:rsidR="00C77964" w:rsidRDefault="003474E6">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503" w:type="dxa"/>
            <w:tcBorders>
              <w:top w:val="nil"/>
              <w:left w:val="nil"/>
              <w:bottom w:val="single" w:sz="8" w:space="0" w:color="000000"/>
              <w:right w:val="single" w:sz="8" w:space="0" w:color="000000"/>
            </w:tcBorders>
            <w:tcMar>
              <w:top w:w="0" w:type="dxa"/>
              <w:left w:w="100" w:type="dxa"/>
              <w:bottom w:w="0" w:type="dxa"/>
              <w:right w:w="100" w:type="dxa"/>
            </w:tcMar>
          </w:tcPr>
          <w:p w14:paraId="00001C5F" w14:textId="77777777" w:rsidR="00C77964" w:rsidRDefault="003474E6">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31</w:t>
            </w:r>
          </w:p>
        </w:tc>
        <w:tc>
          <w:tcPr>
            <w:tcW w:w="503" w:type="dxa"/>
            <w:tcBorders>
              <w:top w:val="nil"/>
              <w:left w:val="nil"/>
              <w:bottom w:val="single" w:sz="8" w:space="0" w:color="000000"/>
              <w:right w:val="single" w:sz="8" w:space="0" w:color="000000"/>
            </w:tcBorders>
            <w:tcMar>
              <w:top w:w="0" w:type="dxa"/>
              <w:left w:w="100" w:type="dxa"/>
              <w:bottom w:w="0" w:type="dxa"/>
              <w:right w:w="100" w:type="dxa"/>
            </w:tcMar>
          </w:tcPr>
          <w:p w14:paraId="00001C60" w14:textId="77777777" w:rsidR="00C77964" w:rsidRDefault="003474E6">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32</w:t>
            </w:r>
          </w:p>
        </w:tc>
        <w:tc>
          <w:tcPr>
            <w:tcW w:w="503" w:type="dxa"/>
            <w:tcBorders>
              <w:top w:val="nil"/>
              <w:left w:val="nil"/>
              <w:bottom w:val="single" w:sz="8" w:space="0" w:color="000000"/>
              <w:right w:val="single" w:sz="8" w:space="0" w:color="000000"/>
            </w:tcBorders>
            <w:tcMar>
              <w:top w:w="0" w:type="dxa"/>
              <w:left w:w="100" w:type="dxa"/>
              <w:bottom w:w="0" w:type="dxa"/>
              <w:right w:w="100" w:type="dxa"/>
            </w:tcMar>
          </w:tcPr>
          <w:p w14:paraId="00001C61" w14:textId="77777777" w:rsidR="00C77964" w:rsidRDefault="003474E6">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27</w:t>
            </w:r>
          </w:p>
        </w:tc>
        <w:tc>
          <w:tcPr>
            <w:tcW w:w="503" w:type="dxa"/>
            <w:tcBorders>
              <w:top w:val="nil"/>
              <w:left w:val="nil"/>
              <w:bottom w:val="single" w:sz="8" w:space="0" w:color="000000"/>
              <w:right w:val="single" w:sz="8" w:space="0" w:color="000000"/>
            </w:tcBorders>
            <w:tcMar>
              <w:top w:w="0" w:type="dxa"/>
              <w:left w:w="100" w:type="dxa"/>
              <w:bottom w:w="0" w:type="dxa"/>
              <w:right w:w="100" w:type="dxa"/>
            </w:tcMar>
          </w:tcPr>
          <w:p w14:paraId="00001C62" w14:textId="77777777" w:rsidR="00C77964" w:rsidRDefault="003474E6">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29</w:t>
            </w:r>
          </w:p>
        </w:tc>
        <w:tc>
          <w:tcPr>
            <w:tcW w:w="503" w:type="dxa"/>
            <w:tcBorders>
              <w:top w:val="nil"/>
              <w:left w:val="nil"/>
              <w:bottom w:val="single" w:sz="8" w:space="0" w:color="000000"/>
              <w:right w:val="single" w:sz="8" w:space="0" w:color="000000"/>
            </w:tcBorders>
            <w:tcMar>
              <w:top w:w="0" w:type="dxa"/>
              <w:left w:w="100" w:type="dxa"/>
              <w:bottom w:w="0" w:type="dxa"/>
              <w:right w:w="100" w:type="dxa"/>
            </w:tcMar>
          </w:tcPr>
          <w:p w14:paraId="00001C63" w14:textId="77777777" w:rsidR="00C77964" w:rsidRDefault="003474E6">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28</w:t>
            </w:r>
          </w:p>
        </w:tc>
        <w:tc>
          <w:tcPr>
            <w:tcW w:w="503" w:type="dxa"/>
            <w:tcBorders>
              <w:top w:val="nil"/>
              <w:left w:val="nil"/>
              <w:bottom w:val="single" w:sz="8" w:space="0" w:color="000000"/>
              <w:right w:val="single" w:sz="8" w:space="0" w:color="000000"/>
            </w:tcBorders>
            <w:tcMar>
              <w:top w:w="0" w:type="dxa"/>
              <w:left w:w="100" w:type="dxa"/>
              <w:bottom w:w="0" w:type="dxa"/>
              <w:right w:w="100" w:type="dxa"/>
            </w:tcMar>
          </w:tcPr>
          <w:p w14:paraId="00001C64" w14:textId="77777777" w:rsidR="00C77964" w:rsidRDefault="003474E6">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28</w:t>
            </w:r>
          </w:p>
        </w:tc>
        <w:tc>
          <w:tcPr>
            <w:tcW w:w="503" w:type="dxa"/>
            <w:tcBorders>
              <w:top w:val="nil"/>
              <w:left w:val="nil"/>
              <w:bottom w:val="single" w:sz="8" w:space="0" w:color="000000"/>
              <w:right w:val="single" w:sz="8" w:space="0" w:color="000000"/>
            </w:tcBorders>
            <w:tcMar>
              <w:top w:w="0" w:type="dxa"/>
              <w:left w:w="100" w:type="dxa"/>
              <w:bottom w:w="0" w:type="dxa"/>
              <w:right w:w="100" w:type="dxa"/>
            </w:tcMar>
          </w:tcPr>
          <w:p w14:paraId="00001C65" w14:textId="77777777" w:rsidR="00C77964" w:rsidRDefault="003474E6">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31</w:t>
            </w:r>
          </w:p>
        </w:tc>
        <w:tc>
          <w:tcPr>
            <w:tcW w:w="503" w:type="dxa"/>
            <w:tcBorders>
              <w:top w:val="nil"/>
              <w:left w:val="nil"/>
              <w:bottom w:val="single" w:sz="8" w:space="0" w:color="000000"/>
              <w:right w:val="single" w:sz="8" w:space="0" w:color="000000"/>
            </w:tcBorders>
            <w:tcMar>
              <w:top w:w="0" w:type="dxa"/>
              <w:left w:w="100" w:type="dxa"/>
              <w:bottom w:w="0" w:type="dxa"/>
              <w:right w:w="100" w:type="dxa"/>
            </w:tcMar>
          </w:tcPr>
          <w:p w14:paraId="00001C66" w14:textId="77777777" w:rsidR="00C77964" w:rsidRDefault="003474E6">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29</w:t>
            </w:r>
          </w:p>
        </w:tc>
        <w:tc>
          <w:tcPr>
            <w:tcW w:w="503" w:type="dxa"/>
            <w:tcBorders>
              <w:top w:val="nil"/>
              <w:left w:val="nil"/>
              <w:bottom w:val="single" w:sz="8" w:space="0" w:color="000000"/>
              <w:right w:val="single" w:sz="8" w:space="0" w:color="000000"/>
            </w:tcBorders>
            <w:tcMar>
              <w:top w:w="0" w:type="dxa"/>
              <w:left w:w="100" w:type="dxa"/>
              <w:bottom w:w="0" w:type="dxa"/>
              <w:right w:w="100" w:type="dxa"/>
            </w:tcMar>
          </w:tcPr>
          <w:p w14:paraId="00001C67" w14:textId="77777777" w:rsidR="00C77964" w:rsidRDefault="003474E6">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28</w:t>
            </w:r>
          </w:p>
        </w:tc>
        <w:tc>
          <w:tcPr>
            <w:tcW w:w="503" w:type="dxa"/>
            <w:tcBorders>
              <w:top w:val="nil"/>
              <w:left w:val="nil"/>
              <w:bottom w:val="single" w:sz="8" w:space="0" w:color="000000"/>
              <w:right w:val="single" w:sz="8" w:space="0" w:color="000000"/>
            </w:tcBorders>
            <w:tcMar>
              <w:top w:w="0" w:type="dxa"/>
              <w:left w:w="100" w:type="dxa"/>
              <w:bottom w:w="0" w:type="dxa"/>
              <w:right w:w="100" w:type="dxa"/>
            </w:tcMar>
          </w:tcPr>
          <w:p w14:paraId="00001C68" w14:textId="77777777" w:rsidR="00C77964" w:rsidRDefault="003474E6">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28</w:t>
            </w:r>
          </w:p>
        </w:tc>
        <w:tc>
          <w:tcPr>
            <w:tcW w:w="402" w:type="dxa"/>
            <w:tcBorders>
              <w:top w:val="nil"/>
              <w:left w:val="nil"/>
              <w:bottom w:val="single" w:sz="8" w:space="0" w:color="000000"/>
              <w:right w:val="single" w:sz="8" w:space="0" w:color="000000"/>
            </w:tcBorders>
            <w:tcMar>
              <w:top w:w="0" w:type="dxa"/>
              <w:left w:w="100" w:type="dxa"/>
              <w:bottom w:w="0" w:type="dxa"/>
              <w:right w:w="100" w:type="dxa"/>
            </w:tcMar>
          </w:tcPr>
          <w:p w14:paraId="00001C69" w14:textId="77777777" w:rsidR="00C77964" w:rsidRDefault="003474E6">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402" w:type="dxa"/>
            <w:tcBorders>
              <w:top w:val="nil"/>
              <w:left w:val="nil"/>
              <w:bottom w:val="single" w:sz="8" w:space="0" w:color="000000"/>
              <w:right w:val="single" w:sz="8" w:space="0" w:color="000000"/>
            </w:tcBorders>
            <w:tcMar>
              <w:top w:w="0" w:type="dxa"/>
              <w:left w:w="100" w:type="dxa"/>
              <w:bottom w:w="0" w:type="dxa"/>
              <w:right w:w="100" w:type="dxa"/>
            </w:tcMar>
          </w:tcPr>
          <w:p w14:paraId="00001C6A" w14:textId="77777777" w:rsidR="00C77964" w:rsidRDefault="003474E6">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r>
      <w:tr w:rsidR="00C77964" w14:paraId="0EE44F7A" w14:textId="77777777">
        <w:trPr>
          <w:trHeight w:val="5745"/>
        </w:trPr>
        <w:tc>
          <w:tcPr>
            <w:tcW w:w="352"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00001C6B" w14:textId="77777777" w:rsidR="00C77964" w:rsidRDefault="003474E6">
            <w:pPr>
              <w:spacing w:before="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w:t>
            </w:r>
          </w:p>
        </w:tc>
        <w:tc>
          <w:tcPr>
            <w:tcW w:w="8852" w:type="dxa"/>
            <w:gridSpan w:val="15"/>
            <w:tcBorders>
              <w:top w:val="nil"/>
              <w:left w:val="nil"/>
              <w:bottom w:val="single" w:sz="8" w:space="0" w:color="000000"/>
              <w:right w:val="single" w:sz="8" w:space="0" w:color="000000"/>
            </w:tcBorders>
            <w:tcMar>
              <w:top w:w="0" w:type="dxa"/>
              <w:left w:w="100" w:type="dxa"/>
              <w:bottom w:w="0" w:type="dxa"/>
              <w:right w:w="100" w:type="dxa"/>
            </w:tcMar>
          </w:tcPr>
          <w:p w14:paraId="00001C6C" w14:textId="77777777" w:rsidR="00C77964" w:rsidRDefault="003474E6">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3.1. Priprema za rad i ostali stručni poslovi edukacijskog rehabilitatora:</w:t>
            </w:r>
          </w:p>
          <w:p w14:paraId="00001C6D" w14:textId="77777777" w:rsidR="00C77964" w:rsidRDefault="003474E6">
            <w:pPr>
              <w:ind w:left="720"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3.2. Priprema za neposredni odgojno-obrazovni-edukacijsko-rehabilitacijski rad za učenike s teškoćama – izrada specifičnog, individualiziranog didaktičkog pribora</w:t>
            </w:r>
          </w:p>
          <w:p w14:paraId="00001C6E" w14:textId="77777777" w:rsidR="00C77964" w:rsidRDefault="003474E6">
            <w:pPr>
              <w:ind w:left="720"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3.3. Priprema i sudjelovanje u radu stručnog tima i s pomoćnicima u nastavi</w:t>
            </w:r>
          </w:p>
          <w:p w14:paraId="00001C6F" w14:textId="77777777" w:rsidR="00C77964" w:rsidRDefault="003474E6">
            <w:pPr>
              <w:ind w:left="720"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3.4. Stručno-razvojni poslovi edukacijskog rehabilitatora</w:t>
            </w:r>
          </w:p>
          <w:p w14:paraId="00001C70" w14:textId="77777777" w:rsidR="00C77964" w:rsidRDefault="003474E6">
            <w:pPr>
              <w:ind w:left="720"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3.5. Analiza i vrednovanje odgojno-obrazovnog rada s učenicima s teškoćama</w:t>
            </w:r>
          </w:p>
          <w:p w14:paraId="00001C71" w14:textId="77777777" w:rsidR="00C77964" w:rsidRDefault="003474E6">
            <w:pPr>
              <w:ind w:left="720"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3.6. Vođenje dokumentacije i izrada cjelovitog godišnjeg plana i programa rada</w:t>
            </w:r>
          </w:p>
          <w:p w14:paraId="00001C72" w14:textId="77777777" w:rsidR="00C77964" w:rsidRDefault="003474E6">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3.7. Sudjelovanje u radu sjednica učiteljskog i razrednih vijeća</w:t>
            </w:r>
          </w:p>
          <w:p w14:paraId="00001C73" w14:textId="77777777" w:rsidR="00C77964" w:rsidRDefault="003474E6">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3.8. Zadaće koje se odnose na početak i završetak školske godine</w:t>
            </w:r>
          </w:p>
          <w:p w14:paraId="00001C74" w14:textId="77777777" w:rsidR="00C77964" w:rsidRDefault="003474E6">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3.9. Zadaće utvrđene tijekom školske godine</w:t>
            </w:r>
          </w:p>
          <w:p w14:paraId="00001C75" w14:textId="77777777" w:rsidR="00C77964" w:rsidRDefault="003474E6">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3.10. Stručno usavršavanje edukacijskog rehabilitatora (u i izvan škole)</w:t>
            </w:r>
          </w:p>
          <w:p w14:paraId="00001C76" w14:textId="77777777" w:rsidR="00C77964" w:rsidRDefault="003474E6">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3.11. Poslovi koji se odnose na realizaciju školskog kurikuluma</w:t>
            </w:r>
          </w:p>
          <w:p w14:paraId="00001C77" w14:textId="77777777" w:rsidR="00C77964" w:rsidRDefault="003474E6">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3.12. Administrativni poslovi</w:t>
            </w:r>
          </w:p>
          <w:p w14:paraId="00001C78" w14:textId="77777777" w:rsidR="00C77964" w:rsidRDefault="003474E6">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3.14. Poslovi unapređivanja i razvoja odgojno-obrazovne djelatnosti u školi (rad na istraživanjima, projektima i</w:t>
            </w:r>
          </w:p>
        </w:tc>
      </w:tr>
      <w:tr w:rsidR="00C77964" w14:paraId="67C9B8E9" w14:textId="77777777">
        <w:trPr>
          <w:trHeight w:val="285"/>
        </w:trPr>
        <w:tc>
          <w:tcPr>
            <w:tcW w:w="352"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00001C87" w14:textId="77777777" w:rsidR="00C77964" w:rsidRPr="002E7698" w:rsidRDefault="003474E6">
            <w:pPr>
              <w:spacing w:line="276" w:lineRule="auto"/>
              <w:rPr>
                <w:rFonts w:ascii="Times New Roman" w:eastAsia="Times New Roman" w:hAnsi="Times New Roman" w:cs="Times New Roman"/>
                <w:b/>
                <w:bCs/>
                <w:sz w:val="20"/>
                <w:szCs w:val="20"/>
              </w:rPr>
            </w:pPr>
            <w:r w:rsidRPr="002E7698">
              <w:rPr>
                <w:rFonts w:ascii="Times New Roman" w:eastAsia="Times New Roman" w:hAnsi="Times New Roman" w:cs="Times New Roman"/>
                <w:b/>
                <w:bCs/>
                <w:sz w:val="20"/>
                <w:szCs w:val="20"/>
              </w:rPr>
              <w:t>4.</w:t>
            </w:r>
          </w:p>
        </w:tc>
        <w:tc>
          <w:tcPr>
            <w:tcW w:w="2013" w:type="dxa"/>
            <w:tcBorders>
              <w:top w:val="nil"/>
              <w:left w:val="nil"/>
              <w:bottom w:val="single" w:sz="8" w:space="0" w:color="000000"/>
              <w:right w:val="single" w:sz="8" w:space="0" w:color="000000"/>
            </w:tcBorders>
            <w:tcMar>
              <w:top w:w="0" w:type="dxa"/>
              <w:left w:w="100" w:type="dxa"/>
              <w:bottom w:w="0" w:type="dxa"/>
              <w:right w:w="100" w:type="dxa"/>
            </w:tcMar>
          </w:tcPr>
          <w:p w14:paraId="00001C88" w14:textId="77777777" w:rsidR="00C77964" w:rsidRPr="002E7698" w:rsidRDefault="003474E6">
            <w:pPr>
              <w:rPr>
                <w:rFonts w:ascii="Times New Roman" w:eastAsia="Times New Roman" w:hAnsi="Times New Roman" w:cs="Times New Roman"/>
                <w:b/>
                <w:bCs/>
                <w:sz w:val="24"/>
                <w:szCs w:val="24"/>
              </w:rPr>
            </w:pPr>
            <w:r w:rsidRPr="002E7698">
              <w:rPr>
                <w:rFonts w:ascii="Times New Roman" w:eastAsia="Times New Roman" w:hAnsi="Times New Roman" w:cs="Times New Roman"/>
                <w:b/>
                <w:bCs/>
                <w:sz w:val="24"/>
                <w:szCs w:val="24"/>
              </w:rPr>
              <w:t>OSTALI POSLOVI</w:t>
            </w:r>
          </w:p>
        </w:tc>
        <w:tc>
          <w:tcPr>
            <w:tcW w:w="402" w:type="dxa"/>
            <w:tcBorders>
              <w:top w:val="nil"/>
              <w:left w:val="nil"/>
              <w:bottom w:val="single" w:sz="8" w:space="0" w:color="000000"/>
              <w:right w:val="single" w:sz="8" w:space="0" w:color="000000"/>
            </w:tcBorders>
            <w:tcMar>
              <w:top w:w="0" w:type="dxa"/>
              <w:left w:w="100" w:type="dxa"/>
              <w:bottom w:w="0" w:type="dxa"/>
              <w:right w:w="100" w:type="dxa"/>
            </w:tcMar>
          </w:tcPr>
          <w:p w14:paraId="00001C89" w14:textId="77777777" w:rsidR="00C77964" w:rsidRDefault="003474E6">
            <w:pP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603" w:type="dxa"/>
            <w:tcBorders>
              <w:top w:val="nil"/>
              <w:left w:val="nil"/>
              <w:bottom w:val="single" w:sz="8" w:space="0" w:color="000000"/>
              <w:right w:val="single" w:sz="8" w:space="0" w:color="000000"/>
            </w:tcBorders>
            <w:tcMar>
              <w:top w:w="0" w:type="dxa"/>
              <w:left w:w="100" w:type="dxa"/>
              <w:bottom w:w="0" w:type="dxa"/>
              <w:right w:w="100" w:type="dxa"/>
            </w:tcMar>
          </w:tcPr>
          <w:p w14:paraId="00001C8A" w14:textId="77777777" w:rsidR="00C77964" w:rsidRDefault="003474E6">
            <w:pPr>
              <w:rPr>
                <w:rFonts w:ascii="Times New Roman" w:eastAsia="Times New Roman" w:hAnsi="Times New Roman" w:cs="Times New Roman"/>
                <w:sz w:val="24"/>
                <w:szCs w:val="24"/>
              </w:rPr>
            </w:pPr>
            <w:r>
              <w:rPr>
                <w:rFonts w:ascii="Times New Roman" w:eastAsia="Times New Roman" w:hAnsi="Times New Roman" w:cs="Times New Roman"/>
                <w:sz w:val="24"/>
                <w:szCs w:val="24"/>
              </w:rPr>
              <w:t>222</w:t>
            </w:r>
          </w:p>
        </w:tc>
        <w:tc>
          <w:tcPr>
            <w:tcW w:w="503" w:type="dxa"/>
            <w:tcBorders>
              <w:top w:val="nil"/>
              <w:left w:val="nil"/>
              <w:bottom w:val="single" w:sz="8" w:space="0" w:color="000000"/>
              <w:right w:val="single" w:sz="8" w:space="0" w:color="000000"/>
            </w:tcBorders>
            <w:tcMar>
              <w:top w:w="0" w:type="dxa"/>
              <w:left w:w="100" w:type="dxa"/>
              <w:bottom w:w="0" w:type="dxa"/>
              <w:right w:w="100" w:type="dxa"/>
            </w:tcMar>
          </w:tcPr>
          <w:p w14:paraId="00001C8B" w14:textId="77777777" w:rsidR="00C77964" w:rsidRDefault="003474E6">
            <w:pPr>
              <w:rPr>
                <w:rFonts w:ascii="Times New Roman" w:eastAsia="Times New Roman" w:hAnsi="Times New Roman" w:cs="Times New Roman"/>
                <w:sz w:val="24"/>
                <w:szCs w:val="24"/>
              </w:rPr>
            </w:pPr>
            <w:r>
              <w:rPr>
                <w:rFonts w:ascii="Times New Roman" w:eastAsia="Times New Roman" w:hAnsi="Times New Roman" w:cs="Times New Roman"/>
                <w:sz w:val="24"/>
                <w:szCs w:val="24"/>
              </w:rPr>
              <w:t>22</w:t>
            </w:r>
          </w:p>
        </w:tc>
        <w:tc>
          <w:tcPr>
            <w:tcW w:w="503" w:type="dxa"/>
            <w:tcBorders>
              <w:top w:val="nil"/>
              <w:left w:val="nil"/>
              <w:bottom w:val="single" w:sz="8" w:space="0" w:color="000000"/>
              <w:right w:val="single" w:sz="8" w:space="0" w:color="000000"/>
            </w:tcBorders>
            <w:tcMar>
              <w:top w:w="0" w:type="dxa"/>
              <w:left w:w="100" w:type="dxa"/>
              <w:bottom w:w="0" w:type="dxa"/>
              <w:right w:w="100" w:type="dxa"/>
            </w:tcMar>
          </w:tcPr>
          <w:p w14:paraId="00001C8C" w14:textId="77777777" w:rsidR="00C77964" w:rsidRDefault="003474E6">
            <w:pPr>
              <w:rPr>
                <w:rFonts w:ascii="Times New Roman" w:eastAsia="Times New Roman" w:hAnsi="Times New Roman" w:cs="Times New Roman"/>
                <w:sz w:val="24"/>
                <w:szCs w:val="24"/>
              </w:rPr>
            </w:pPr>
            <w:r>
              <w:rPr>
                <w:rFonts w:ascii="Times New Roman" w:eastAsia="Times New Roman" w:hAnsi="Times New Roman" w:cs="Times New Roman"/>
                <w:sz w:val="24"/>
                <w:szCs w:val="24"/>
              </w:rPr>
              <w:t>23</w:t>
            </w:r>
          </w:p>
        </w:tc>
        <w:tc>
          <w:tcPr>
            <w:tcW w:w="503" w:type="dxa"/>
            <w:tcBorders>
              <w:top w:val="nil"/>
              <w:left w:val="nil"/>
              <w:bottom w:val="single" w:sz="8" w:space="0" w:color="000000"/>
              <w:right w:val="single" w:sz="8" w:space="0" w:color="000000"/>
            </w:tcBorders>
            <w:tcMar>
              <w:top w:w="0" w:type="dxa"/>
              <w:left w:w="100" w:type="dxa"/>
              <w:bottom w:w="0" w:type="dxa"/>
              <w:right w:w="100" w:type="dxa"/>
            </w:tcMar>
          </w:tcPr>
          <w:p w14:paraId="00001C8D" w14:textId="77777777" w:rsidR="00C77964" w:rsidRDefault="003474E6">
            <w:pPr>
              <w:rPr>
                <w:rFonts w:ascii="Times New Roman" w:eastAsia="Times New Roman" w:hAnsi="Times New Roman" w:cs="Times New Roman"/>
                <w:sz w:val="24"/>
                <w:szCs w:val="24"/>
              </w:rPr>
            </w:pPr>
            <w:r>
              <w:rPr>
                <w:rFonts w:ascii="Times New Roman" w:eastAsia="Times New Roman" w:hAnsi="Times New Roman" w:cs="Times New Roman"/>
                <w:sz w:val="24"/>
                <w:szCs w:val="24"/>
              </w:rPr>
              <w:t>19</w:t>
            </w:r>
          </w:p>
        </w:tc>
        <w:tc>
          <w:tcPr>
            <w:tcW w:w="503" w:type="dxa"/>
            <w:tcBorders>
              <w:top w:val="nil"/>
              <w:left w:val="nil"/>
              <w:bottom w:val="single" w:sz="8" w:space="0" w:color="000000"/>
              <w:right w:val="single" w:sz="8" w:space="0" w:color="000000"/>
            </w:tcBorders>
            <w:tcMar>
              <w:top w:w="0" w:type="dxa"/>
              <w:left w:w="100" w:type="dxa"/>
              <w:bottom w:w="0" w:type="dxa"/>
              <w:right w:w="100" w:type="dxa"/>
            </w:tcMar>
          </w:tcPr>
          <w:p w14:paraId="00001C8E" w14:textId="77777777" w:rsidR="00C77964" w:rsidRDefault="003474E6">
            <w:pPr>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p>
        </w:tc>
        <w:tc>
          <w:tcPr>
            <w:tcW w:w="503" w:type="dxa"/>
            <w:tcBorders>
              <w:top w:val="nil"/>
              <w:left w:val="nil"/>
              <w:bottom w:val="single" w:sz="8" w:space="0" w:color="000000"/>
              <w:right w:val="single" w:sz="8" w:space="0" w:color="000000"/>
            </w:tcBorders>
            <w:tcMar>
              <w:top w:w="0" w:type="dxa"/>
              <w:left w:w="100" w:type="dxa"/>
              <w:bottom w:w="0" w:type="dxa"/>
              <w:right w:w="100" w:type="dxa"/>
            </w:tcMar>
          </w:tcPr>
          <w:p w14:paraId="00001C8F" w14:textId="77777777" w:rsidR="00C77964" w:rsidRDefault="003474E6">
            <w:pPr>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503" w:type="dxa"/>
            <w:tcBorders>
              <w:top w:val="nil"/>
              <w:left w:val="nil"/>
              <w:bottom w:val="single" w:sz="8" w:space="0" w:color="000000"/>
              <w:right w:val="single" w:sz="8" w:space="0" w:color="000000"/>
            </w:tcBorders>
            <w:tcMar>
              <w:top w:w="0" w:type="dxa"/>
              <w:left w:w="100" w:type="dxa"/>
              <w:bottom w:w="0" w:type="dxa"/>
              <w:right w:w="100" w:type="dxa"/>
            </w:tcMar>
          </w:tcPr>
          <w:p w14:paraId="00001C90" w14:textId="77777777" w:rsidR="00C77964" w:rsidRDefault="003474E6">
            <w:pPr>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503" w:type="dxa"/>
            <w:tcBorders>
              <w:top w:val="nil"/>
              <w:left w:val="nil"/>
              <w:bottom w:val="single" w:sz="8" w:space="0" w:color="000000"/>
              <w:right w:val="single" w:sz="8" w:space="0" w:color="000000"/>
            </w:tcBorders>
            <w:tcMar>
              <w:top w:w="0" w:type="dxa"/>
              <w:left w:w="100" w:type="dxa"/>
              <w:bottom w:w="0" w:type="dxa"/>
              <w:right w:w="100" w:type="dxa"/>
            </w:tcMar>
          </w:tcPr>
          <w:p w14:paraId="00001C91" w14:textId="77777777" w:rsidR="00C77964" w:rsidRDefault="003474E6">
            <w:pPr>
              <w:rPr>
                <w:rFonts w:ascii="Times New Roman" w:eastAsia="Times New Roman" w:hAnsi="Times New Roman" w:cs="Times New Roman"/>
                <w:sz w:val="24"/>
                <w:szCs w:val="24"/>
              </w:rPr>
            </w:pPr>
            <w:r>
              <w:rPr>
                <w:rFonts w:ascii="Times New Roman" w:eastAsia="Times New Roman" w:hAnsi="Times New Roman" w:cs="Times New Roman"/>
                <w:sz w:val="24"/>
                <w:szCs w:val="24"/>
              </w:rPr>
              <w:t>22</w:t>
            </w:r>
          </w:p>
        </w:tc>
        <w:tc>
          <w:tcPr>
            <w:tcW w:w="503" w:type="dxa"/>
            <w:tcBorders>
              <w:top w:val="nil"/>
              <w:left w:val="nil"/>
              <w:bottom w:val="single" w:sz="8" w:space="0" w:color="000000"/>
              <w:right w:val="single" w:sz="8" w:space="0" w:color="000000"/>
            </w:tcBorders>
            <w:tcMar>
              <w:top w:w="0" w:type="dxa"/>
              <w:left w:w="100" w:type="dxa"/>
              <w:bottom w:w="0" w:type="dxa"/>
              <w:right w:w="100" w:type="dxa"/>
            </w:tcMar>
          </w:tcPr>
          <w:p w14:paraId="00001C92" w14:textId="77777777" w:rsidR="00C77964" w:rsidRDefault="003474E6">
            <w:pPr>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p>
        </w:tc>
        <w:tc>
          <w:tcPr>
            <w:tcW w:w="503" w:type="dxa"/>
            <w:tcBorders>
              <w:top w:val="nil"/>
              <w:left w:val="nil"/>
              <w:bottom w:val="single" w:sz="8" w:space="0" w:color="000000"/>
              <w:right w:val="single" w:sz="8" w:space="0" w:color="000000"/>
            </w:tcBorders>
            <w:tcMar>
              <w:top w:w="0" w:type="dxa"/>
              <w:left w:w="100" w:type="dxa"/>
              <w:bottom w:w="0" w:type="dxa"/>
              <w:right w:w="100" w:type="dxa"/>
            </w:tcMar>
          </w:tcPr>
          <w:p w14:paraId="00001C93" w14:textId="77777777" w:rsidR="00C77964" w:rsidRDefault="003474E6">
            <w:pPr>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503" w:type="dxa"/>
            <w:tcBorders>
              <w:top w:val="nil"/>
              <w:left w:val="nil"/>
              <w:bottom w:val="single" w:sz="8" w:space="0" w:color="000000"/>
              <w:right w:val="single" w:sz="8" w:space="0" w:color="000000"/>
            </w:tcBorders>
            <w:tcMar>
              <w:top w:w="0" w:type="dxa"/>
              <w:left w:w="100" w:type="dxa"/>
              <w:bottom w:w="0" w:type="dxa"/>
              <w:right w:w="100" w:type="dxa"/>
            </w:tcMar>
          </w:tcPr>
          <w:p w14:paraId="00001C94" w14:textId="77777777" w:rsidR="00C77964" w:rsidRDefault="003474E6">
            <w:pPr>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402" w:type="dxa"/>
            <w:tcBorders>
              <w:top w:val="nil"/>
              <w:left w:val="nil"/>
              <w:bottom w:val="single" w:sz="8" w:space="0" w:color="000000"/>
              <w:right w:val="single" w:sz="8" w:space="0" w:color="000000"/>
            </w:tcBorders>
            <w:tcMar>
              <w:top w:w="0" w:type="dxa"/>
              <w:left w:w="100" w:type="dxa"/>
              <w:bottom w:w="0" w:type="dxa"/>
              <w:right w:w="100" w:type="dxa"/>
            </w:tcMar>
          </w:tcPr>
          <w:p w14:paraId="00001C95" w14:textId="77777777" w:rsidR="00C77964" w:rsidRDefault="003474E6">
            <w:pP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402" w:type="dxa"/>
            <w:tcBorders>
              <w:top w:val="nil"/>
              <w:left w:val="nil"/>
              <w:bottom w:val="single" w:sz="8" w:space="0" w:color="000000"/>
              <w:right w:val="single" w:sz="8" w:space="0" w:color="000000"/>
            </w:tcBorders>
            <w:tcMar>
              <w:top w:w="0" w:type="dxa"/>
              <w:left w:w="100" w:type="dxa"/>
              <w:bottom w:w="0" w:type="dxa"/>
              <w:right w:w="100" w:type="dxa"/>
            </w:tcMar>
          </w:tcPr>
          <w:p w14:paraId="00001C96" w14:textId="77777777" w:rsidR="00C77964" w:rsidRDefault="003474E6">
            <w:pP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C77964" w14:paraId="40C7A853" w14:textId="77777777">
        <w:trPr>
          <w:trHeight w:val="2850"/>
        </w:trPr>
        <w:tc>
          <w:tcPr>
            <w:tcW w:w="352"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00001C97" w14:textId="77777777" w:rsidR="00C77964" w:rsidRDefault="003474E6">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8852" w:type="dxa"/>
            <w:gridSpan w:val="15"/>
            <w:tcBorders>
              <w:top w:val="nil"/>
              <w:left w:val="nil"/>
              <w:bottom w:val="single" w:sz="8" w:space="0" w:color="000000"/>
              <w:right w:val="single" w:sz="8" w:space="0" w:color="000000"/>
            </w:tcBorders>
            <w:tcMar>
              <w:top w:w="0" w:type="dxa"/>
              <w:left w:w="100" w:type="dxa"/>
              <w:bottom w:w="0" w:type="dxa"/>
              <w:right w:w="100" w:type="dxa"/>
            </w:tcMar>
          </w:tcPr>
          <w:p w14:paraId="00001C9E" w14:textId="508FC4E5" w:rsidR="00C77964" w:rsidRDefault="003474E6">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sidR="002E7698">
              <w:rPr>
                <w:rFonts w:ascii="Times New Roman" w:eastAsia="Times New Roman" w:hAnsi="Times New Roman" w:cs="Times New Roman"/>
                <w:sz w:val="24"/>
                <w:szCs w:val="24"/>
              </w:rPr>
              <w:t>1</w:t>
            </w:r>
            <w:r>
              <w:rPr>
                <w:rFonts w:ascii="Times New Roman" w:eastAsia="Times New Roman" w:hAnsi="Times New Roman" w:cs="Times New Roman"/>
                <w:sz w:val="24"/>
                <w:szCs w:val="24"/>
              </w:rPr>
              <w:t>. Ostali nepredviđeni poslovi</w:t>
            </w:r>
          </w:p>
        </w:tc>
      </w:tr>
      <w:tr w:rsidR="00C77964" w14:paraId="46913E49" w14:textId="77777777">
        <w:trPr>
          <w:trHeight w:val="285"/>
        </w:trPr>
        <w:tc>
          <w:tcPr>
            <w:tcW w:w="352"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00001CAD" w14:textId="77777777" w:rsidR="00C77964" w:rsidRDefault="003474E6">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2013" w:type="dxa"/>
            <w:tcBorders>
              <w:top w:val="nil"/>
              <w:left w:val="nil"/>
              <w:bottom w:val="single" w:sz="8" w:space="0" w:color="000000"/>
              <w:right w:val="single" w:sz="8" w:space="0" w:color="000000"/>
            </w:tcBorders>
            <w:tcMar>
              <w:top w:w="0" w:type="dxa"/>
              <w:left w:w="100" w:type="dxa"/>
              <w:bottom w:w="0" w:type="dxa"/>
              <w:right w:w="100" w:type="dxa"/>
            </w:tcMar>
          </w:tcPr>
          <w:p w14:paraId="00001CAE" w14:textId="77777777" w:rsidR="00C77964" w:rsidRPr="002E7698" w:rsidRDefault="003474E6">
            <w:pPr>
              <w:spacing w:line="276" w:lineRule="auto"/>
              <w:rPr>
                <w:rFonts w:ascii="Times New Roman" w:eastAsia="Times New Roman" w:hAnsi="Times New Roman" w:cs="Times New Roman"/>
                <w:b/>
                <w:bCs/>
                <w:sz w:val="24"/>
                <w:szCs w:val="24"/>
              </w:rPr>
            </w:pPr>
            <w:r w:rsidRPr="002E7698">
              <w:rPr>
                <w:rFonts w:ascii="Times New Roman" w:eastAsia="Times New Roman" w:hAnsi="Times New Roman" w:cs="Times New Roman"/>
                <w:b/>
                <w:bCs/>
                <w:sz w:val="24"/>
                <w:szCs w:val="24"/>
              </w:rPr>
              <w:t>UKUPNO</w:t>
            </w:r>
          </w:p>
        </w:tc>
        <w:tc>
          <w:tcPr>
            <w:tcW w:w="402" w:type="dxa"/>
            <w:tcBorders>
              <w:top w:val="nil"/>
              <w:left w:val="nil"/>
              <w:bottom w:val="single" w:sz="8" w:space="0" w:color="000000"/>
              <w:right w:val="single" w:sz="8" w:space="0" w:color="000000"/>
            </w:tcBorders>
            <w:tcMar>
              <w:top w:w="0" w:type="dxa"/>
              <w:left w:w="100" w:type="dxa"/>
              <w:bottom w:w="0" w:type="dxa"/>
              <w:right w:w="100" w:type="dxa"/>
            </w:tcMar>
          </w:tcPr>
          <w:p w14:paraId="00001CAF" w14:textId="77777777" w:rsidR="00C77964" w:rsidRDefault="003474E6">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40</w:t>
            </w:r>
          </w:p>
        </w:tc>
        <w:tc>
          <w:tcPr>
            <w:tcW w:w="603" w:type="dxa"/>
            <w:tcBorders>
              <w:top w:val="nil"/>
              <w:left w:val="nil"/>
              <w:bottom w:val="single" w:sz="8" w:space="0" w:color="000000"/>
              <w:right w:val="single" w:sz="8" w:space="0" w:color="000000"/>
            </w:tcBorders>
            <w:tcMar>
              <w:top w:w="0" w:type="dxa"/>
              <w:left w:w="100" w:type="dxa"/>
              <w:bottom w:w="0" w:type="dxa"/>
              <w:right w:w="100" w:type="dxa"/>
            </w:tcMar>
          </w:tcPr>
          <w:p w14:paraId="00001CB0" w14:textId="77777777" w:rsidR="00C77964" w:rsidRDefault="003474E6">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1776</w:t>
            </w:r>
          </w:p>
        </w:tc>
        <w:tc>
          <w:tcPr>
            <w:tcW w:w="503" w:type="dxa"/>
            <w:tcBorders>
              <w:top w:val="nil"/>
              <w:left w:val="nil"/>
              <w:bottom w:val="single" w:sz="8" w:space="0" w:color="000000"/>
              <w:right w:val="single" w:sz="8" w:space="0" w:color="000000"/>
            </w:tcBorders>
            <w:tcMar>
              <w:top w:w="0" w:type="dxa"/>
              <w:left w:w="100" w:type="dxa"/>
              <w:bottom w:w="0" w:type="dxa"/>
              <w:right w:w="100" w:type="dxa"/>
            </w:tcMar>
          </w:tcPr>
          <w:p w14:paraId="00001CB1" w14:textId="77777777" w:rsidR="00C77964" w:rsidRDefault="003474E6">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176</w:t>
            </w:r>
          </w:p>
        </w:tc>
        <w:tc>
          <w:tcPr>
            <w:tcW w:w="503" w:type="dxa"/>
            <w:tcBorders>
              <w:top w:val="nil"/>
              <w:left w:val="nil"/>
              <w:bottom w:val="single" w:sz="8" w:space="0" w:color="000000"/>
              <w:right w:val="single" w:sz="8" w:space="0" w:color="000000"/>
            </w:tcBorders>
            <w:tcMar>
              <w:top w:w="0" w:type="dxa"/>
              <w:left w:w="100" w:type="dxa"/>
              <w:bottom w:w="0" w:type="dxa"/>
              <w:right w:w="100" w:type="dxa"/>
            </w:tcMar>
          </w:tcPr>
          <w:p w14:paraId="00001CB2" w14:textId="77777777" w:rsidR="00C77964" w:rsidRDefault="003474E6">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184</w:t>
            </w:r>
          </w:p>
        </w:tc>
        <w:tc>
          <w:tcPr>
            <w:tcW w:w="503" w:type="dxa"/>
            <w:tcBorders>
              <w:top w:val="nil"/>
              <w:left w:val="nil"/>
              <w:bottom w:val="single" w:sz="8" w:space="0" w:color="000000"/>
              <w:right w:val="single" w:sz="8" w:space="0" w:color="000000"/>
            </w:tcBorders>
            <w:tcMar>
              <w:top w:w="0" w:type="dxa"/>
              <w:left w:w="100" w:type="dxa"/>
              <w:bottom w:w="0" w:type="dxa"/>
              <w:right w:w="100" w:type="dxa"/>
            </w:tcMar>
          </w:tcPr>
          <w:p w14:paraId="00001CB3" w14:textId="77777777" w:rsidR="00C77964" w:rsidRDefault="003474E6">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152</w:t>
            </w:r>
          </w:p>
        </w:tc>
        <w:tc>
          <w:tcPr>
            <w:tcW w:w="503" w:type="dxa"/>
            <w:tcBorders>
              <w:top w:val="nil"/>
              <w:left w:val="nil"/>
              <w:bottom w:val="single" w:sz="8" w:space="0" w:color="000000"/>
              <w:right w:val="single" w:sz="8" w:space="0" w:color="000000"/>
            </w:tcBorders>
            <w:tcMar>
              <w:top w:w="0" w:type="dxa"/>
              <w:left w:w="100" w:type="dxa"/>
              <w:bottom w:w="0" w:type="dxa"/>
              <w:right w:w="100" w:type="dxa"/>
            </w:tcMar>
          </w:tcPr>
          <w:p w14:paraId="00001CB4" w14:textId="77777777" w:rsidR="00C77964" w:rsidRDefault="003474E6">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168</w:t>
            </w:r>
          </w:p>
        </w:tc>
        <w:tc>
          <w:tcPr>
            <w:tcW w:w="503" w:type="dxa"/>
            <w:tcBorders>
              <w:top w:val="nil"/>
              <w:left w:val="nil"/>
              <w:bottom w:val="single" w:sz="8" w:space="0" w:color="000000"/>
              <w:right w:val="single" w:sz="8" w:space="0" w:color="000000"/>
            </w:tcBorders>
            <w:tcMar>
              <w:top w:w="0" w:type="dxa"/>
              <w:left w:w="100" w:type="dxa"/>
              <w:bottom w:w="0" w:type="dxa"/>
              <w:right w:w="100" w:type="dxa"/>
            </w:tcMar>
          </w:tcPr>
          <w:p w14:paraId="00001CB5" w14:textId="77777777" w:rsidR="00C77964" w:rsidRDefault="003474E6">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160</w:t>
            </w:r>
          </w:p>
        </w:tc>
        <w:tc>
          <w:tcPr>
            <w:tcW w:w="503" w:type="dxa"/>
            <w:tcBorders>
              <w:top w:val="nil"/>
              <w:left w:val="nil"/>
              <w:bottom w:val="single" w:sz="8" w:space="0" w:color="000000"/>
              <w:right w:val="single" w:sz="8" w:space="0" w:color="000000"/>
            </w:tcBorders>
            <w:tcMar>
              <w:top w:w="0" w:type="dxa"/>
              <w:left w:w="100" w:type="dxa"/>
              <w:bottom w:w="0" w:type="dxa"/>
              <w:right w:w="100" w:type="dxa"/>
            </w:tcMar>
          </w:tcPr>
          <w:p w14:paraId="00001CB6" w14:textId="77777777" w:rsidR="00C77964" w:rsidRDefault="003474E6">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160</w:t>
            </w:r>
          </w:p>
        </w:tc>
        <w:tc>
          <w:tcPr>
            <w:tcW w:w="503" w:type="dxa"/>
            <w:tcBorders>
              <w:top w:val="nil"/>
              <w:left w:val="nil"/>
              <w:bottom w:val="single" w:sz="8" w:space="0" w:color="000000"/>
              <w:right w:val="single" w:sz="8" w:space="0" w:color="000000"/>
            </w:tcBorders>
            <w:tcMar>
              <w:top w:w="0" w:type="dxa"/>
              <w:left w:w="100" w:type="dxa"/>
              <w:bottom w:w="0" w:type="dxa"/>
              <w:right w:w="100" w:type="dxa"/>
            </w:tcMar>
          </w:tcPr>
          <w:p w14:paraId="00001CB7" w14:textId="77777777" w:rsidR="00C77964" w:rsidRDefault="003474E6">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176</w:t>
            </w:r>
          </w:p>
        </w:tc>
        <w:tc>
          <w:tcPr>
            <w:tcW w:w="503" w:type="dxa"/>
            <w:tcBorders>
              <w:top w:val="nil"/>
              <w:left w:val="nil"/>
              <w:bottom w:val="single" w:sz="8" w:space="0" w:color="000000"/>
              <w:right w:val="single" w:sz="8" w:space="0" w:color="000000"/>
            </w:tcBorders>
            <w:tcMar>
              <w:top w:w="0" w:type="dxa"/>
              <w:left w:w="100" w:type="dxa"/>
              <w:bottom w:w="0" w:type="dxa"/>
              <w:right w:w="100" w:type="dxa"/>
            </w:tcMar>
          </w:tcPr>
          <w:p w14:paraId="00001CB8" w14:textId="77777777" w:rsidR="00C77964" w:rsidRDefault="003474E6">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168</w:t>
            </w:r>
          </w:p>
        </w:tc>
        <w:tc>
          <w:tcPr>
            <w:tcW w:w="503" w:type="dxa"/>
            <w:tcBorders>
              <w:top w:val="nil"/>
              <w:left w:val="nil"/>
              <w:bottom w:val="single" w:sz="8" w:space="0" w:color="000000"/>
              <w:right w:val="single" w:sz="8" w:space="0" w:color="000000"/>
            </w:tcBorders>
            <w:tcMar>
              <w:top w:w="0" w:type="dxa"/>
              <w:left w:w="100" w:type="dxa"/>
              <w:bottom w:w="0" w:type="dxa"/>
              <w:right w:w="100" w:type="dxa"/>
            </w:tcMar>
          </w:tcPr>
          <w:p w14:paraId="00001CB9" w14:textId="77777777" w:rsidR="00C77964" w:rsidRDefault="003474E6">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160</w:t>
            </w:r>
          </w:p>
        </w:tc>
        <w:tc>
          <w:tcPr>
            <w:tcW w:w="503" w:type="dxa"/>
            <w:tcBorders>
              <w:top w:val="nil"/>
              <w:left w:val="nil"/>
              <w:bottom w:val="single" w:sz="8" w:space="0" w:color="000000"/>
              <w:right w:val="single" w:sz="8" w:space="0" w:color="000000"/>
            </w:tcBorders>
            <w:tcMar>
              <w:top w:w="0" w:type="dxa"/>
              <w:left w:w="100" w:type="dxa"/>
              <w:bottom w:w="0" w:type="dxa"/>
              <w:right w:w="100" w:type="dxa"/>
            </w:tcMar>
          </w:tcPr>
          <w:p w14:paraId="00001CBA" w14:textId="77777777" w:rsidR="00C77964" w:rsidRDefault="003474E6">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160</w:t>
            </w:r>
          </w:p>
        </w:tc>
        <w:tc>
          <w:tcPr>
            <w:tcW w:w="402" w:type="dxa"/>
            <w:tcBorders>
              <w:top w:val="nil"/>
              <w:left w:val="nil"/>
              <w:bottom w:val="single" w:sz="8" w:space="0" w:color="000000"/>
              <w:right w:val="single" w:sz="8" w:space="0" w:color="000000"/>
            </w:tcBorders>
            <w:tcMar>
              <w:top w:w="0" w:type="dxa"/>
              <w:left w:w="100" w:type="dxa"/>
              <w:bottom w:w="0" w:type="dxa"/>
              <w:right w:w="100" w:type="dxa"/>
            </w:tcMar>
          </w:tcPr>
          <w:p w14:paraId="00001CBB" w14:textId="77777777" w:rsidR="00C77964" w:rsidRDefault="003474E6">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64</w:t>
            </w:r>
          </w:p>
        </w:tc>
        <w:tc>
          <w:tcPr>
            <w:tcW w:w="402" w:type="dxa"/>
            <w:tcBorders>
              <w:top w:val="nil"/>
              <w:left w:val="nil"/>
              <w:bottom w:val="single" w:sz="8" w:space="0" w:color="000000"/>
              <w:right w:val="single" w:sz="8" w:space="0" w:color="000000"/>
            </w:tcBorders>
            <w:tcMar>
              <w:top w:w="0" w:type="dxa"/>
              <w:left w:w="100" w:type="dxa"/>
              <w:bottom w:w="0" w:type="dxa"/>
              <w:right w:w="100" w:type="dxa"/>
            </w:tcMar>
          </w:tcPr>
          <w:p w14:paraId="00001CBC" w14:textId="77777777" w:rsidR="00C77964" w:rsidRDefault="003474E6">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48</w:t>
            </w:r>
          </w:p>
        </w:tc>
      </w:tr>
    </w:tbl>
    <w:p w14:paraId="00001CBD" w14:textId="77777777" w:rsidR="00C77964" w:rsidRDefault="00C77964">
      <w:pPr>
        <w:rPr>
          <w:rFonts w:ascii="Times New Roman" w:eastAsia="Times New Roman" w:hAnsi="Times New Roman" w:cs="Times New Roman"/>
          <w:sz w:val="24"/>
          <w:szCs w:val="24"/>
        </w:rPr>
      </w:pPr>
    </w:p>
    <w:p w14:paraId="00001CBE" w14:textId="77777777" w:rsidR="00C77964" w:rsidRDefault="003474E6">
      <w:pPr>
        <w:rPr>
          <w:rFonts w:ascii="Times New Roman" w:eastAsia="Times New Roman" w:hAnsi="Times New Roman" w:cs="Times New Roman"/>
        </w:rPr>
      </w:pPr>
      <w:r>
        <w:br w:type="page"/>
      </w:r>
    </w:p>
    <w:p w14:paraId="00001CBF" w14:textId="52315AD0" w:rsidR="00C77964" w:rsidRDefault="003474E6" w:rsidP="006F728C">
      <w:pPr>
        <w:pStyle w:val="Heading2"/>
        <w:numPr>
          <w:ilvl w:val="1"/>
          <w:numId w:val="72"/>
        </w:numPr>
        <w:rPr>
          <w:rFonts w:ascii="Times New Roman" w:eastAsia="Times New Roman" w:hAnsi="Times New Roman" w:cs="Times New Roman"/>
        </w:rPr>
      </w:pPr>
      <w:bookmarkStart w:id="69" w:name="_heading=h.xozn81c71kg5" w:colFirst="0" w:colLast="0"/>
      <w:bookmarkEnd w:id="69"/>
      <w:r>
        <w:rPr>
          <w:rFonts w:ascii="Times New Roman" w:eastAsia="Times New Roman" w:hAnsi="Times New Roman" w:cs="Times New Roman"/>
        </w:rPr>
        <w:lastRenderedPageBreak/>
        <w:t>Plan rada psihologinje</w:t>
      </w:r>
    </w:p>
    <w:p w14:paraId="00001CC0" w14:textId="77777777" w:rsidR="00C77964" w:rsidRDefault="00C77964">
      <w:pPr>
        <w:rPr>
          <w:rFonts w:ascii="Times New Roman" w:eastAsia="Times New Roman" w:hAnsi="Times New Roman" w:cs="Times New Roman"/>
        </w:rPr>
      </w:pPr>
    </w:p>
    <w:tbl>
      <w:tblPr>
        <w:tblStyle w:val="TableGrid"/>
        <w:tblW w:w="9498" w:type="dxa"/>
        <w:jc w:val="center"/>
        <w:tblLayout w:type="fixed"/>
        <w:tblLook w:val="04A0" w:firstRow="1" w:lastRow="0" w:firstColumn="1" w:lastColumn="0" w:noHBand="0" w:noVBand="1"/>
      </w:tblPr>
      <w:tblGrid>
        <w:gridCol w:w="1859"/>
        <w:gridCol w:w="566"/>
        <w:gridCol w:w="566"/>
        <w:gridCol w:w="540"/>
        <w:gridCol w:w="541"/>
        <w:gridCol w:w="542"/>
        <w:gridCol w:w="541"/>
        <w:gridCol w:w="541"/>
        <w:gridCol w:w="549"/>
        <w:gridCol w:w="541"/>
        <w:gridCol w:w="541"/>
        <w:gridCol w:w="542"/>
        <w:gridCol w:w="541"/>
        <w:gridCol w:w="541"/>
        <w:gridCol w:w="547"/>
      </w:tblGrid>
      <w:tr w:rsidR="00F0305C" w:rsidRPr="00370D83" w14:paraId="35492758" w14:textId="77777777" w:rsidTr="00933287">
        <w:trPr>
          <w:trHeight w:val="553"/>
          <w:jc w:val="center"/>
        </w:trPr>
        <w:tc>
          <w:tcPr>
            <w:tcW w:w="1859" w:type="dxa"/>
            <w:vMerge w:val="restart"/>
            <w:shd w:val="clear" w:color="auto" w:fill="9CC2E5" w:themeFill="accent1" w:themeFillTint="99"/>
            <w:vAlign w:val="center"/>
          </w:tcPr>
          <w:p w14:paraId="6A17D848" w14:textId="77777777" w:rsidR="00F0305C" w:rsidRPr="00AB7DD8" w:rsidRDefault="00F0305C" w:rsidP="00C0576C">
            <w:pPr>
              <w:jc w:val="both"/>
              <w:rPr>
                <w:b/>
                <w:bCs/>
                <w:sz w:val="20"/>
                <w:szCs w:val="20"/>
              </w:rPr>
            </w:pPr>
            <w:bookmarkStart w:id="70" w:name="_Hlk184711897"/>
            <w:r w:rsidRPr="00AB7DD8">
              <w:rPr>
                <w:b/>
                <w:bCs/>
                <w:sz w:val="20"/>
                <w:szCs w:val="20"/>
              </w:rPr>
              <w:t>PODRUČJE RADA/</w:t>
            </w:r>
          </w:p>
          <w:p w14:paraId="2FD1309A" w14:textId="77777777" w:rsidR="00F0305C" w:rsidRPr="00AB7DD8" w:rsidRDefault="00F0305C" w:rsidP="00C0576C">
            <w:pPr>
              <w:jc w:val="both"/>
              <w:rPr>
                <w:b/>
                <w:bCs/>
                <w:sz w:val="20"/>
                <w:szCs w:val="20"/>
              </w:rPr>
            </w:pPr>
            <w:r w:rsidRPr="00AB7DD8">
              <w:rPr>
                <w:b/>
                <w:bCs/>
                <w:sz w:val="20"/>
                <w:szCs w:val="20"/>
              </w:rPr>
              <w:t>AKTIVNOSTI</w:t>
            </w:r>
          </w:p>
        </w:tc>
        <w:tc>
          <w:tcPr>
            <w:tcW w:w="1132" w:type="dxa"/>
            <w:gridSpan w:val="2"/>
            <w:shd w:val="clear" w:color="auto" w:fill="9CC2E5" w:themeFill="accent1" w:themeFillTint="99"/>
            <w:vAlign w:val="center"/>
          </w:tcPr>
          <w:p w14:paraId="074253BF" w14:textId="77777777" w:rsidR="00F0305C" w:rsidRPr="00AB7DD8" w:rsidRDefault="00F0305C" w:rsidP="00C0576C">
            <w:pPr>
              <w:jc w:val="center"/>
              <w:rPr>
                <w:b/>
                <w:bCs/>
                <w:sz w:val="20"/>
                <w:szCs w:val="20"/>
              </w:rPr>
            </w:pPr>
            <w:r w:rsidRPr="00AB7DD8">
              <w:rPr>
                <w:b/>
                <w:bCs/>
                <w:sz w:val="20"/>
                <w:szCs w:val="20"/>
              </w:rPr>
              <w:t>BROJ SATI</w:t>
            </w:r>
          </w:p>
        </w:tc>
        <w:tc>
          <w:tcPr>
            <w:tcW w:w="6507" w:type="dxa"/>
            <w:gridSpan w:val="12"/>
            <w:shd w:val="clear" w:color="auto" w:fill="9CC2E5" w:themeFill="accent1" w:themeFillTint="99"/>
            <w:vAlign w:val="center"/>
          </w:tcPr>
          <w:p w14:paraId="16938B06" w14:textId="77777777" w:rsidR="00F0305C" w:rsidRPr="00AB7DD8" w:rsidRDefault="00F0305C" w:rsidP="00C0576C">
            <w:pPr>
              <w:jc w:val="center"/>
              <w:rPr>
                <w:b/>
                <w:bCs/>
                <w:sz w:val="20"/>
                <w:szCs w:val="20"/>
              </w:rPr>
            </w:pPr>
            <w:r w:rsidRPr="00AB7DD8">
              <w:rPr>
                <w:b/>
                <w:bCs/>
                <w:sz w:val="20"/>
                <w:szCs w:val="20"/>
              </w:rPr>
              <w:t>BROJ SATI MJESEČNO PO PODRUČJIMA RADA</w:t>
            </w:r>
          </w:p>
        </w:tc>
      </w:tr>
      <w:tr w:rsidR="00F0305C" w:rsidRPr="00370D83" w14:paraId="4684A7D2" w14:textId="77777777" w:rsidTr="00933287">
        <w:trPr>
          <w:trHeight w:val="556"/>
          <w:jc w:val="center"/>
        </w:trPr>
        <w:tc>
          <w:tcPr>
            <w:tcW w:w="1859" w:type="dxa"/>
            <w:vMerge/>
            <w:vAlign w:val="center"/>
          </w:tcPr>
          <w:p w14:paraId="52771D5B" w14:textId="77777777" w:rsidR="00F0305C" w:rsidRPr="00AB7DD8" w:rsidRDefault="00F0305C" w:rsidP="00C0576C">
            <w:pPr>
              <w:jc w:val="both"/>
              <w:rPr>
                <w:sz w:val="20"/>
                <w:szCs w:val="20"/>
              </w:rPr>
            </w:pPr>
          </w:p>
        </w:tc>
        <w:tc>
          <w:tcPr>
            <w:tcW w:w="566" w:type="dxa"/>
            <w:shd w:val="clear" w:color="auto" w:fill="BDD6EE" w:themeFill="accent1" w:themeFillTint="66"/>
            <w:vAlign w:val="center"/>
          </w:tcPr>
          <w:p w14:paraId="3EAE035A" w14:textId="77777777" w:rsidR="00F0305C" w:rsidRPr="00F05AEA" w:rsidRDefault="00F0305C" w:rsidP="00C0576C">
            <w:pPr>
              <w:jc w:val="center"/>
              <w:rPr>
                <w:b/>
                <w:bCs/>
                <w:sz w:val="20"/>
                <w:szCs w:val="20"/>
              </w:rPr>
            </w:pPr>
            <w:r w:rsidRPr="00F05AEA">
              <w:rPr>
                <w:b/>
                <w:bCs/>
                <w:sz w:val="20"/>
                <w:szCs w:val="20"/>
              </w:rPr>
              <w:t>T.</w:t>
            </w:r>
          </w:p>
        </w:tc>
        <w:tc>
          <w:tcPr>
            <w:tcW w:w="566" w:type="dxa"/>
            <w:shd w:val="clear" w:color="auto" w:fill="BDD6EE" w:themeFill="accent1" w:themeFillTint="66"/>
            <w:vAlign w:val="center"/>
          </w:tcPr>
          <w:p w14:paraId="34C35EA0" w14:textId="77777777" w:rsidR="00F0305C" w:rsidRPr="00F05AEA" w:rsidRDefault="00F0305C" w:rsidP="00C0576C">
            <w:pPr>
              <w:jc w:val="center"/>
              <w:rPr>
                <w:b/>
                <w:bCs/>
                <w:sz w:val="20"/>
                <w:szCs w:val="20"/>
              </w:rPr>
            </w:pPr>
            <w:r w:rsidRPr="00F05AEA">
              <w:rPr>
                <w:b/>
                <w:bCs/>
                <w:sz w:val="20"/>
                <w:szCs w:val="20"/>
              </w:rPr>
              <w:t>G.</w:t>
            </w:r>
          </w:p>
        </w:tc>
        <w:tc>
          <w:tcPr>
            <w:tcW w:w="540" w:type="dxa"/>
            <w:shd w:val="clear" w:color="auto" w:fill="BDD6EE" w:themeFill="accent1" w:themeFillTint="66"/>
            <w:vAlign w:val="center"/>
          </w:tcPr>
          <w:p w14:paraId="4611EC2D" w14:textId="77777777" w:rsidR="00F0305C" w:rsidRPr="00F05AEA" w:rsidRDefault="00F0305C" w:rsidP="00C0576C">
            <w:pPr>
              <w:jc w:val="center"/>
              <w:rPr>
                <w:b/>
                <w:bCs/>
                <w:sz w:val="20"/>
                <w:szCs w:val="20"/>
              </w:rPr>
            </w:pPr>
            <w:r w:rsidRPr="00F05AEA">
              <w:rPr>
                <w:b/>
                <w:bCs/>
                <w:sz w:val="20"/>
                <w:szCs w:val="20"/>
              </w:rPr>
              <w:t>9.</w:t>
            </w:r>
          </w:p>
        </w:tc>
        <w:tc>
          <w:tcPr>
            <w:tcW w:w="541" w:type="dxa"/>
            <w:shd w:val="clear" w:color="auto" w:fill="BDD6EE" w:themeFill="accent1" w:themeFillTint="66"/>
            <w:vAlign w:val="center"/>
          </w:tcPr>
          <w:p w14:paraId="389E6233" w14:textId="77777777" w:rsidR="00F0305C" w:rsidRPr="00F05AEA" w:rsidRDefault="00F0305C" w:rsidP="00C0576C">
            <w:pPr>
              <w:jc w:val="center"/>
              <w:rPr>
                <w:b/>
                <w:bCs/>
                <w:sz w:val="20"/>
                <w:szCs w:val="20"/>
              </w:rPr>
            </w:pPr>
            <w:r w:rsidRPr="00F05AEA">
              <w:rPr>
                <w:b/>
                <w:bCs/>
                <w:sz w:val="20"/>
                <w:szCs w:val="20"/>
              </w:rPr>
              <w:t>10.</w:t>
            </w:r>
          </w:p>
        </w:tc>
        <w:tc>
          <w:tcPr>
            <w:tcW w:w="542" w:type="dxa"/>
            <w:shd w:val="clear" w:color="auto" w:fill="BDD6EE" w:themeFill="accent1" w:themeFillTint="66"/>
            <w:vAlign w:val="center"/>
          </w:tcPr>
          <w:p w14:paraId="2F2A0EED" w14:textId="77777777" w:rsidR="00F0305C" w:rsidRPr="00F05AEA" w:rsidRDefault="00F0305C" w:rsidP="00C0576C">
            <w:pPr>
              <w:jc w:val="center"/>
              <w:rPr>
                <w:b/>
                <w:bCs/>
                <w:sz w:val="20"/>
                <w:szCs w:val="20"/>
              </w:rPr>
            </w:pPr>
            <w:r w:rsidRPr="00F05AEA">
              <w:rPr>
                <w:b/>
                <w:bCs/>
                <w:sz w:val="20"/>
                <w:szCs w:val="20"/>
              </w:rPr>
              <w:t>11.</w:t>
            </w:r>
          </w:p>
        </w:tc>
        <w:tc>
          <w:tcPr>
            <w:tcW w:w="541" w:type="dxa"/>
            <w:shd w:val="clear" w:color="auto" w:fill="BDD6EE" w:themeFill="accent1" w:themeFillTint="66"/>
            <w:vAlign w:val="center"/>
          </w:tcPr>
          <w:p w14:paraId="7B8B701D" w14:textId="77777777" w:rsidR="00F0305C" w:rsidRPr="00F05AEA" w:rsidRDefault="00F0305C" w:rsidP="00C0576C">
            <w:pPr>
              <w:jc w:val="center"/>
              <w:rPr>
                <w:b/>
                <w:bCs/>
                <w:sz w:val="20"/>
                <w:szCs w:val="20"/>
              </w:rPr>
            </w:pPr>
            <w:r w:rsidRPr="00F05AEA">
              <w:rPr>
                <w:b/>
                <w:bCs/>
                <w:sz w:val="20"/>
                <w:szCs w:val="20"/>
              </w:rPr>
              <w:t>12.</w:t>
            </w:r>
          </w:p>
        </w:tc>
        <w:tc>
          <w:tcPr>
            <w:tcW w:w="541" w:type="dxa"/>
            <w:shd w:val="clear" w:color="auto" w:fill="BDD6EE" w:themeFill="accent1" w:themeFillTint="66"/>
            <w:vAlign w:val="center"/>
          </w:tcPr>
          <w:p w14:paraId="2F58F675" w14:textId="77777777" w:rsidR="00F0305C" w:rsidRPr="00F05AEA" w:rsidRDefault="00F0305C" w:rsidP="00C0576C">
            <w:pPr>
              <w:jc w:val="center"/>
              <w:rPr>
                <w:b/>
                <w:bCs/>
                <w:sz w:val="20"/>
                <w:szCs w:val="20"/>
              </w:rPr>
            </w:pPr>
            <w:r w:rsidRPr="00F05AEA">
              <w:rPr>
                <w:b/>
                <w:bCs/>
                <w:sz w:val="20"/>
                <w:szCs w:val="20"/>
              </w:rPr>
              <w:t>1.</w:t>
            </w:r>
          </w:p>
        </w:tc>
        <w:tc>
          <w:tcPr>
            <w:tcW w:w="549" w:type="dxa"/>
            <w:shd w:val="clear" w:color="auto" w:fill="BDD6EE" w:themeFill="accent1" w:themeFillTint="66"/>
            <w:vAlign w:val="center"/>
          </w:tcPr>
          <w:p w14:paraId="02F3ABF7" w14:textId="77777777" w:rsidR="00F0305C" w:rsidRPr="00F05AEA" w:rsidRDefault="00F0305C" w:rsidP="00C0576C">
            <w:pPr>
              <w:jc w:val="center"/>
              <w:rPr>
                <w:b/>
                <w:bCs/>
                <w:sz w:val="20"/>
                <w:szCs w:val="20"/>
              </w:rPr>
            </w:pPr>
            <w:r w:rsidRPr="00F05AEA">
              <w:rPr>
                <w:b/>
                <w:bCs/>
                <w:sz w:val="20"/>
                <w:szCs w:val="20"/>
              </w:rPr>
              <w:t>2.</w:t>
            </w:r>
          </w:p>
        </w:tc>
        <w:tc>
          <w:tcPr>
            <w:tcW w:w="541" w:type="dxa"/>
            <w:shd w:val="clear" w:color="auto" w:fill="BDD6EE" w:themeFill="accent1" w:themeFillTint="66"/>
            <w:vAlign w:val="center"/>
          </w:tcPr>
          <w:p w14:paraId="5918E4D1" w14:textId="77777777" w:rsidR="00F0305C" w:rsidRPr="00F05AEA" w:rsidRDefault="00F0305C" w:rsidP="00C0576C">
            <w:pPr>
              <w:jc w:val="center"/>
              <w:rPr>
                <w:b/>
                <w:bCs/>
                <w:sz w:val="20"/>
                <w:szCs w:val="20"/>
              </w:rPr>
            </w:pPr>
            <w:r w:rsidRPr="00F05AEA">
              <w:rPr>
                <w:b/>
                <w:bCs/>
                <w:sz w:val="20"/>
                <w:szCs w:val="20"/>
              </w:rPr>
              <w:t>3.</w:t>
            </w:r>
          </w:p>
        </w:tc>
        <w:tc>
          <w:tcPr>
            <w:tcW w:w="541" w:type="dxa"/>
            <w:shd w:val="clear" w:color="auto" w:fill="BDD6EE" w:themeFill="accent1" w:themeFillTint="66"/>
            <w:vAlign w:val="center"/>
          </w:tcPr>
          <w:p w14:paraId="2B0F07B6" w14:textId="77777777" w:rsidR="00F0305C" w:rsidRPr="00F05AEA" w:rsidRDefault="00F0305C" w:rsidP="00C0576C">
            <w:pPr>
              <w:jc w:val="center"/>
              <w:rPr>
                <w:b/>
                <w:bCs/>
                <w:sz w:val="20"/>
                <w:szCs w:val="20"/>
              </w:rPr>
            </w:pPr>
            <w:r w:rsidRPr="00F05AEA">
              <w:rPr>
                <w:b/>
                <w:bCs/>
                <w:sz w:val="20"/>
                <w:szCs w:val="20"/>
              </w:rPr>
              <w:t>4.</w:t>
            </w:r>
          </w:p>
        </w:tc>
        <w:tc>
          <w:tcPr>
            <w:tcW w:w="542" w:type="dxa"/>
            <w:shd w:val="clear" w:color="auto" w:fill="BDD6EE" w:themeFill="accent1" w:themeFillTint="66"/>
            <w:vAlign w:val="center"/>
          </w:tcPr>
          <w:p w14:paraId="7AA79D2B" w14:textId="77777777" w:rsidR="00F0305C" w:rsidRPr="00F05AEA" w:rsidRDefault="00F0305C" w:rsidP="00C0576C">
            <w:pPr>
              <w:jc w:val="center"/>
              <w:rPr>
                <w:b/>
                <w:bCs/>
                <w:sz w:val="20"/>
                <w:szCs w:val="20"/>
              </w:rPr>
            </w:pPr>
            <w:r w:rsidRPr="00F05AEA">
              <w:rPr>
                <w:b/>
                <w:bCs/>
                <w:sz w:val="20"/>
                <w:szCs w:val="20"/>
              </w:rPr>
              <w:t>5.</w:t>
            </w:r>
          </w:p>
        </w:tc>
        <w:tc>
          <w:tcPr>
            <w:tcW w:w="541" w:type="dxa"/>
            <w:shd w:val="clear" w:color="auto" w:fill="BDD6EE" w:themeFill="accent1" w:themeFillTint="66"/>
            <w:vAlign w:val="center"/>
          </w:tcPr>
          <w:p w14:paraId="0B45627A" w14:textId="77777777" w:rsidR="00F0305C" w:rsidRPr="00F05AEA" w:rsidRDefault="00F0305C" w:rsidP="00C0576C">
            <w:pPr>
              <w:jc w:val="center"/>
              <w:rPr>
                <w:b/>
                <w:bCs/>
                <w:sz w:val="20"/>
                <w:szCs w:val="20"/>
              </w:rPr>
            </w:pPr>
            <w:r w:rsidRPr="00F05AEA">
              <w:rPr>
                <w:b/>
                <w:bCs/>
                <w:sz w:val="20"/>
                <w:szCs w:val="20"/>
              </w:rPr>
              <w:t>6.</w:t>
            </w:r>
          </w:p>
        </w:tc>
        <w:tc>
          <w:tcPr>
            <w:tcW w:w="541" w:type="dxa"/>
            <w:shd w:val="clear" w:color="auto" w:fill="BDD6EE" w:themeFill="accent1" w:themeFillTint="66"/>
            <w:vAlign w:val="center"/>
          </w:tcPr>
          <w:p w14:paraId="7FDF8C5A" w14:textId="77777777" w:rsidR="00F0305C" w:rsidRPr="00F05AEA" w:rsidRDefault="00F0305C" w:rsidP="00C0576C">
            <w:pPr>
              <w:jc w:val="center"/>
              <w:rPr>
                <w:b/>
                <w:bCs/>
                <w:sz w:val="20"/>
                <w:szCs w:val="20"/>
              </w:rPr>
            </w:pPr>
            <w:r w:rsidRPr="00F05AEA">
              <w:rPr>
                <w:b/>
                <w:bCs/>
                <w:sz w:val="20"/>
                <w:szCs w:val="20"/>
              </w:rPr>
              <w:t>7.</w:t>
            </w:r>
          </w:p>
        </w:tc>
        <w:tc>
          <w:tcPr>
            <w:tcW w:w="547" w:type="dxa"/>
            <w:shd w:val="clear" w:color="auto" w:fill="BDD6EE" w:themeFill="accent1" w:themeFillTint="66"/>
            <w:vAlign w:val="center"/>
          </w:tcPr>
          <w:p w14:paraId="3E185514" w14:textId="77777777" w:rsidR="00F0305C" w:rsidRPr="00F05AEA" w:rsidRDefault="00F0305C" w:rsidP="00C0576C">
            <w:pPr>
              <w:jc w:val="center"/>
              <w:rPr>
                <w:b/>
                <w:bCs/>
                <w:sz w:val="20"/>
                <w:szCs w:val="20"/>
              </w:rPr>
            </w:pPr>
            <w:r w:rsidRPr="00F05AEA">
              <w:rPr>
                <w:b/>
                <w:bCs/>
                <w:sz w:val="20"/>
                <w:szCs w:val="20"/>
              </w:rPr>
              <w:t>8.</w:t>
            </w:r>
          </w:p>
        </w:tc>
      </w:tr>
      <w:tr w:rsidR="00F0305C" w:rsidRPr="00370D83" w14:paraId="07BD520B" w14:textId="77777777" w:rsidTr="00C0576C">
        <w:trPr>
          <w:jc w:val="center"/>
        </w:trPr>
        <w:tc>
          <w:tcPr>
            <w:tcW w:w="1859" w:type="dxa"/>
          </w:tcPr>
          <w:p w14:paraId="6A270F09" w14:textId="77777777" w:rsidR="00F0305C" w:rsidRPr="00AB7DD8" w:rsidRDefault="00F0305C" w:rsidP="00C0576C">
            <w:pPr>
              <w:rPr>
                <w:b/>
                <w:bCs/>
                <w:sz w:val="20"/>
                <w:szCs w:val="20"/>
              </w:rPr>
            </w:pPr>
            <w:r w:rsidRPr="00AB7DD8">
              <w:rPr>
                <w:b/>
                <w:bCs/>
                <w:sz w:val="20"/>
                <w:szCs w:val="20"/>
              </w:rPr>
              <w:t xml:space="preserve">1. PLANIRANJE, </w:t>
            </w:r>
          </w:p>
          <w:p w14:paraId="7778ADC0" w14:textId="77777777" w:rsidR="00F0305C" w:rsidRPr="00AB7DD8" w:rsidRDefault="00F0305C" w:rsidP="00C0576C">
            <w:pPr>
              <w:rPr>
                <w:b/>
                <w:bCs/>
                <w:sz w:val="20"/>
                <w:szCs w:val="20"/>
              </w:rPr>
            </w:pPr>
            <w:r w:rsidRPr="00AB7DD8">
              <w:rPr>
                <w:b/>
                <w:bCs/>
                <w:sz w:val="20"/>
                <w:szCs w:val="20"/>
              </w:rPr>
              <w:t>PROGRAMIRANJE</w:t>
            </w:r>
          </w:p>
          <w:p w14:paraId="6BAE84A6" w14:textId="77777777" w:rsidR="00F0305C" w:rsidRPr="00AB7DD8" w:rsidRDefault="00F0305C" w:rsidP="00C0576C">
            <w:pPr>
              <w:rPr>
                <w:b/>
                <w:bCs/>
                <w:sz w:val="20"/>
                <w:szCs w:val="20"/>
              </w:rPr>
            </w:pPr>
            <w:r w:rsidRPr="00AB7DD8">
              <w:rPr>
                <w:b/>
                <w:bCs/>
                <w:sz w:val="20"/>
                <w:szCs w:val="20"/>
              </w:rPr>
              <w:t>I REALIZACIJA RADA ŠKOLE</w:t>
            </w:r>
          </w:p>
        </w:tc>
        <w:tc>
          <w:tcPr>
            <w:tcW w:w="566" w:type="dxa"/>
            <w:vAlign w:val="center"/>
          </w:tcPr>
          <w:p w14:paraId="2123D5B5" w14:textId="77777777" w:rsidR="00F0305C" w:rsidRPr="00F528AB" w:rsidRDefault="00F0305C" w:rsidP="00C0576C">
            <w:pPr>
              <w:jc w:val="center"/>
              <w:rPr>
                <w:b/>
                <w:bCs/>
                <w:sz w:val="20"/>
                <w:szCs w:val="20"/>
              </w:rPr>
            </w:pPr>
            <w:r>
              <w:rPr>
                <w:b/>
                <w:bCs/>
                <w:sz w:val="20"/>
                <w:szCs w:val="20"/>
              </w:rPr>
              <w:t>2</w:t>
            </w:r>
          </w:p>
        </w:tc>
        <w:tc>
          <w:tcPr>
            <w:tcW w:w="566" w:type="dxa"/>
            <w:vAlign w:val="center"/>
          </w:tcPr>
          <w:p w14:paraId="76CA4EE7" w14:textId="77777777" w:rsidR="00F0305C" w:rsidRPr="00F528AB" w:rsidRDefault="00F0305C" w:rsidP="00C0576C">
            <w:pPr>
              <w:jc w:val="center"/>
              <w:rPr>
                <w:b/>
                <w:bCs/>
                <w:sz w:val="20"/>
                <w:szCs w:val="20"/>
              </w:rPr>
            </w:pPr>
            <w:r>
              <w:rPr>
                <w:b/>
                <w:bCs/>
                <w:sz w:val="20"/>
                <w:szCs w:val="20"/>
              </w:rPr>
              <w:t>89</w:t>
            </w:r>
          </w:p>
        </w:tc>
        <w:tc>
          <w:tcPr>
            <w:tcW w:w="540" w:type="dxa"/>
            <w:vAlign w:val="center"/>
          </w:tcPr>
          <w:p w14:paraId="4A41DF11" w14:textId="77777777" w:rsidR="00F0305C" w:rsidRPr="00F528AB" w:rsidRDefault="00F0305C" w:rsidP="00C0576C">
            <w:pPr>
              <w:jc w:val="center"/>
              <w:rPr>
                <w:b/>
                <w:bCs/>
                <w:sz w:val="20"/>
                <w:szCs w:val="20"/>
              </w:rPr>
            </w:pPr>
            <w:r>
              <w:rPr>
                <w:b/>
                <w:bCs/>
                <w:sz w:val="20"/>
                <w:szCs w:val="20"/>
              </w:rPr>
              <w:t>9</w:t>
            </w:r>
          </w:p>
        </w:tc>
        <w:tc>
          <w:tcPr>
            <w:tcW w:w="541" w:type="dxa"/>
            <w:vAlign w:val="center"/>
          </w:tcPr>
          <w:p w14:paraId="5C175F46" w14:textId="77777777" w:rsidR="00F0305C" w:rsidRPr="00F528AB" w:rsidRDefault="00F0305C" w:rsidP="00C0576C">
            <w:pPr>
              <w:jc w:val="center"/>
              <w:rPr>
                <w:b/>
                <w:bCs/>
                <w:sz w:val="20"/>
                <w:szCs w:val="20"/>
              </w:rPr>
            </w:pPr>
            <w:r>
              <w:rPr>
                <w:b/>
                <w:bCs/>
                <w:sz w:val="20"/>
                <w:szCs w:val="20"/>
              </w:rPr>
              <w:t>9</w:t>
            </w:r>
          </w:p>
        </w:tc>
        <w:tc>
          <w:tcPr>
            <w:tcW w:w="542" w:type="dxa"/>
            <w:vAlign w:val="center"/>
          </w:tcPr>
          <w:p w14:paraId="07AEE0F1" w14:textId="77777777" w:rsidR="00F0305C" w:rsidRPr="00F528AB" w:rsidRDefault="00F0305C" w:rsidP="00C0576C">
            <w:pPr>
              <w:jc w:val="center"/>
              <w:rPr>
                <w:b/>
                <w:bCs/>
                <w:sz w:val="20"/>
                <w:szCs w:val="20"/>
              </w:rPr>
            </w:pPr>
            <w:r>
              <w:rPr>
                <w:b/>
                <w:bCs/>
                <w:sz w:val="20"/>
                <w:szCs w:val="20"/>
              </w:rPr>
              <w:t>8</w:t>
            </w:r>
          </w:p>
        </w:tc>
        <w:tc>
          <w:tcPr>
            <w:tcW w:w="541" w:type="dxa"/>
            <w:vAlign w:val="center"/>
          </w:tcPr>
          <w:p w14:paraId="5AF82F3A" w14:textId="77777777" w:rsidR="00F0305C" w:rsidRPr="00F528AB" w:rsidRDefault="00F0305C" w:rsidP="00C0576C">
            <w:pPr>
              <w:jc w:val="center"/>
              <w:rPr>
                <w:b/>
                <w:bCs/>
                <w:sz w:val="20"/>
                <w:szCs w:val="20"/>
              </w:rPr>
            </w:pPr>
            <w:r>
              <w:rPr>
                <w:b/>
                <w:bCs/>
                <w:sz w:val="20"/>
                <w:szCs w:val="20"/>
              </w:rPr>
              <w:t>8</w:t>
            </w:r>
          </w:p>
        </w:tc>
        <w:tc>
          <w:tcPr>
            <w:tcW w:w="541" w:type="dxa"/>
            <w:vAlign w:val="center"/>
          </w:tcPr>
          <w:p w14:paraId="7E38AE51" w14:textId="77777777" w:rsidR="00F0305C" w:rsidRPr="00F528AB" w:rsidRDefault="00F0305C" w:rsidP="00C0576C">
            <w:pPr>
              <w:jc w:val="center"/>
              <w:rPr>
                <w:b/>
                <w:bCs/>
                <w:sz w:val="20"/>
                <w:szCs w:val="20"/>
              </w:rPr>
            </w:pPr>
            <w:r>
              <w:rPr>
                <w:b/>
                <w:bCs/>
                <w:sz w:val="20"/>
                <w:szCs w:val="20"/>
              </w:rPr>
              <w:t>8</w:t>
            </w:r>
          </w:p>
        </w:tc>
        <w:tc>
          <w:tcPr>
            <w:tcW w:w="549" w:type="dxa"/>
            <w:vAlign w:val="center"/>
          </w:tcPr>
          <w:p w14:paraId="5F8448FE" w14:textId="77777777" w:rsidR="00F0305C" w:rsidRPr="00F528AB" w:rsidRDefault="00F0305C" w:rsidP="00C0576C">
            <w:pPr>
              <w:jc w:val="center"/>
              <w:rPr>
                <w:b/>
                <w:bCs/>
                <w:sz w:val="20"/>
                <w:szCs w:val="20"/>
              </w:rPr>
            </w:pPr>
            <w:r>
              <w:rPr>
                <w:b/>
                <w:bCs/>
                <w:sz w:val="20"/>
                <w:szCs w:val="20"/>
              </w:rPr>
              <w:t>8</w:t>
            </w:r>
          </w:p>
        </w:tc>
        <w:tc>
          <w:tcPr>
            <w:tcW w:w="541" w:type="dxa"/>
            <w:vAlign w:val="center"/>
          </w:tcPr>
          <w:p w14:paraId="70F123F1" w14:textId="77777777" w:rsidR="00F0305C" w:rsidRPr="00F528AB" w:rsidRDefault="00F0305C" w:rsidP="00C0576C">
            <w:pPr>
              <w:jc w:val="center"/>
              <w:rPr>
                <w:b/>
                <w:bCs/>
                <w:sz w:val="20"/>
                <w:szCs w:val="20"/>
              </w:rPr>
            </w:pPr>
            <w:r>
              <w:rPr>
                <w:b/>
                <w:bCs/>
                <w:sz w:val="20"/>
                <w:szCs w:val="20"/>
              </w:rPr>
              <w:t>9</w:t>
            </w:r>
          </w:p>
        </w:tc>
        <w:tc>
          <w:tcPr>
            <w:tcW w:w="541" w:type="dxa"/>
            <w:vAlign w:val="center"/>
          </w:tcPr>
          <w:p w14:paraId="6DFCD56D" w14:textId="77777777" w:rsidR="00F0305C" w:rsidRPr="00F528AB" w:rsidRDefault="00F0305C" w:rsidP="00C0576C">
            <w:pPr>
              <w:jc w:val="center"/>
              <w:rPr>
                <w:b/>
                <w:bCs/>
                <w:sz w:val="20"/>
                <w:szCs w:val="20"/>
              </w:rPr>
            </w:pPr>
            <w:r>
              <w:rPr>
                <w:b/>
                <w:bCs/>
                <w:sz w:val="20"/>
                <w:szCs w:val="20"/>
              </w:rPr>
              <w:t>8</w:t>
            </w:r>
          </w:p>
        </w:tc>
        <w:tc>
          <w:tcPr>
            <w:tcW w:w="542" w:type="dxa"/>
            <w:vAlign w:val="center"/>
          </w:tcPr>
          <w:p w14:paraId="1794A0A0" w14:textId="77777777" w:rsidR="00F0305C" w:rsidRPr="00F528AB" w:rsidRDefault="00F0305C" w:rsidP="00C0576C">
            <w:pPr>
              <w:jc w:val="center"/>
              <w:rPr>
                <w:b/>
                <w:bCs/>
                <w:sz w:val="20"/>
                <w:szCs w:val="20"/>
              </w:rPr>
            </w:pPr>
            <w:r>
              <w:rPr>
                <w:b/>
                <w:bCs/>
                <w:sz w:val="20"/>
                <w:szCs w:val="20"/>
              </w:rPr>
              <w:t>8</w:t>
            </w:r>
          </w:p>
        </w:tc>
        <w:tc>
          <w:tcPr>
            <w:tcW w:w="541" w:type="dxa"/>
            <w:vAlign w:val="center"/>
          </w:tcPr>
          <w:p w14:paraId="3BE2CE80" w14:textId="77777777" w:rsidR="00F0305C" w:rsidRPr="00F528AB" w:rsidRDefault="00F0305C" w:rsidP="00C0576C">
            <w:pPr>
              <w:jc w:val="center"/>
              <w:rPr>
                <w:b/>
                <w:bCs/>
                <w:sz w:val="20"/>
                <w:szCs w:val="20"/>
              </w:rPr>
            </w:pPr>
            <w:r>
              <w:rPr>
                <w:b/>
                <w:bCs/>
                <w:sz w:val="20"/>
                <w:szCs w:val="20"/>
              </w:rPr>
              <w:t>8</w:t>
            </w:r>
          </w:p>
        </w:tc>
        <w:tc>
          <w:tcPr>
            <w:tcW w:w="541" w:type="dxa"/>
            <w:vAlign w:val="center"/>
          </w:tcPr>
          <w:p w14:paraId="0718DD12" w14:textId="77777777" w:rsidR="00F0305C" w:rsidRPr="00F528AB" w:rsidRDefault="00F0305C" w:rsidP="00C0576C">
            <w:pPr>
              <w:jc w:val="center"/>
              <w:rPr>
                <w:b/>
                <w:bCs/>
                <w:sz w:val="20"/>
                <w:szCs w:val="20"/>
              </w:rPr>
            </w:pPr>
            <w:r>
              <w:rPr>
                <w:b/>
                <w:bCs/>
                <w:sz w:val="20"/>
                <w:szCs w:val="20"/>
              </w:rPr>
              <w:t>3</w:t>
            </w:r>
          </w:p>
        </w:tc>
        <w:tc>
          <w:tcPr>
            <w:tcW w:w="547" w:type="dxa"/>
            <w:vAlign w:val="center"/>
          </w:tcPr>
          <w:p w14:paraId="5FE5A379" w14:textId="77777777" w:rsidR="00F0305C" w:rsidRPr="00F528AB" w:rsidRDefault="00F0305C" w:rsidP="00C0576C">
            <w:pPr>
              <w:jc w:val="center"/>
              <w:rPr>
                <w:b/>
                <w:bCs/>
                <w:sz w:val="20"/>
                <w:szCs w:val="20"/>
              </w:rPr>
            </w:pPr>
            <w:r>
              <w:rPr>
                <w:b/>
                <w:bCs/>
                <w:sz w:val="20"/>
                <w:szCs w:val="20"/>
              </w:rPr>
              <w:t>3</w:t>
            </w:r>
          </w:p>
        </w:tc>
      </w:tr>
      <w:bookmarkEnd w:id="70"/>
      <w:tr w:rsidR="00F0305C" w:rsidRPr="00370D83" w14:paraId="68755487" w14:textId="77777777" w:rsidTr="00C0576C">
        <w:trPr>
          <w:jc w:val="center"/>
        </w:trPr>
        <w:tc>
          <w:tcPr>
            <w:tcW w:w="9498" w:type="dxa"/>
            <w:gridSpan w:val="15"/>
          </w:tcPr>
          <w:p w14:paraId="050137DB" w14:textId="77777777" w:rsidR="00F0305C" w:rsidRPr="0058077A" w:rsidRDefault="00F0305C" w:rsidP="00C0576C">
            <w:r w:rsidRPr="0058077A">
              <w:t>1.1. Izrada godišnjeg plana i programa rada stručnog suradnika psihologa</w:t>
            </w:r>
          </w:p>
          <w:p w14:paraId="1AC88774" w14:textId="77777777" w:rsidR="00F0305C" w:rsidRPr="0058077A" w:rsidRDefault="00F0305C" w:rsidP="00C0576C">
            <w:r w:rsidRPr="0058077A">
              <w:t>1.2. Planiranje i programiranje poslova psihologa po područjima rada</w:t>
            </w:r>
          </w:p>
          <w:p w14:paraId="1A013E24" w14:textId="77777777" w:rsidR="00F0305C" w:rsidRPr="0058077A" w:rsidRDefault="00F0305C" w:rsidP="00C0576C">
            <w:r w:rsidRPr="0058077A">
              <w:t>1.3. Planiranje rada s roditeljima</w:t>
            </w:r>
          </w:p>
          <w:p w14:paraId="3CB9AC1E" w14:textId="77777777" w:rsidR="00F0305C" w:rsidRPr="0058077A" w:rsidRDefault="00F0305C" w:rsidP="00C0576C">
            <w:r w:rsidRPr="0058077A">
              <w:t>1.4. Priprema podataka o djeci s posebnim odgojno - obrazovnim potrebama</w:t>
            </w:r>
          </w:p>
          <w:p w14:paraId="3A0CC7DA" w14:textId="77777777" w:rsidR="00F0305C" w:rsidRPr="0058077A" w:rsidRDefault="00F0305C" w:rsidP="00C0576C">
            <w:r w:rsidRPr="0058077A">
              <w:t>1.5. Priprema radnih materijala i planiranje rada s djecom s posebnim odgojno - obrazovnim potrebama</w:t>
            </w:r>
          </w:p>
          <w:p w14:paraId="175BBE94" w14:textId="77777777" w:rsidR="00F0305C" w:rsidRPr="0058077A" w:rsidRDefault="00F0305C" w:rsidP="00C0576C">
            <w:r w:rsidRPr="0058077A">
              <w:t>1.6. Školski preventivni plan rada</w:t>
            </w:r>
          </w:p>
          <w:p w14:paraId="35AAF913" w14:textId="77777777" w:rsidR="00F0305C" w:rsidRPr="0058077A" w:rsidRDefault="00F0305C" w:rsidP="00C0576C">
            <w:r w:rsidRPr="0058077A">
              <w:t>1.7. Izrada godišnjeg plana rada tima</w:t>
            </w:r>
          </w:p>
          <w:p w14:paraId="7B22286A" w14:textId="77777777" w:rsidR="00F0305C" w:rsidRPr="00370D83" w:rsidRDefault="00F0305C" w:rsidP="00C0576C">
            <w:r w:rsidRPr="0058077A">
              <w:t>1.8. Izrada i predaja kurikuluma projekata i programa</w:t>
            </w:r>
          </w:p>
        </w:tc>
      </w:tr>
      <w:tr w:rsidR="00F0305C" w:rsidRPr="00370D83" w14:paraId="5A84E28F" w14:textId="77777777" w:rsidTr="00933287">
        <w:trPr>
          <w:trHeight w:val="553"/>
          <w:jc w:val="center"/>
        </w:trPr>
        <w:tc>
          <w:tcPr>
            <w:tcW w:w="1859" w:type="dxa"/>
            <w:vMerge w:val="restart"/>
            <w:shd w:val="clear" w:color="auto" w:fill="9CC2E5" w:themeFill="accent1" w:themeFillTint="99"/>
            <w:vAlign w:val="center"/>
          </w:tcPr>
          <w:p w14:paraId="7838C024" w14:textId="77777777" w:rsidR="00F0305C" w:rsidRPr="00AB7DD8" w:rsidRDefault="00F0305C" w:rsidP="00C0576C">
            <w:pPr>
              <w:jc w:val="both"/>
              <w:rPr>
                <w:b/>
                <w:bCs/>
                <w:sz w:val="20"/>
                <w:szCs w:val="20"/>
              </w:rPr>
            </w:pPr>
            <w:r w:rsidRPr="00AB7DD8">
              <w:rPr>
                <w:b/>
                <w:bCs/>
                <w:sz w:val="20"/>
                <w:szCs w:val="20"/>
              </w:rPr>
              <w:t>PODRUČJE RADA/</w:t>
            </w:r>
          </w:p>
          <w:p w14:paraId="34302402" w14:textId="77777777" w:rsidR="00F0305C" w:rsidRPr="00AB7DD8" w:rsidRDefault="00F0305C" w:rsidP="00C0576C">
            <w:pPr>
              <w:jc w:val="both"/>
              <w:rPr>
                <w:b/>
                <w:bCs/>
                <w:sz w:val="20"/>
                <w:szCs w:val="20"/>
              </w:rPr>
            </w:pPr>
            <w:r w:rsidRPr="00AB7DD8">
              <w:rPr>
                <w:b/>
                <w:bCs/>
                <w:sz w:val="20"/>
                <w:szCs w:val="20"/>
              </w:rPr>
              <w:t>AKTIVNOSTI</w:t>
            </w:r>
          </w:p>
        </w:tc>
        <w:tc>
          <w:tcPr>
            <w:tcW w:w="1132" w:type="dxa"/>
            <w:gridSpan w:val="2"/>
            <w:shd w:val="clear" w:color="auto" w:fill="9CC2E5" w:themeFill="accent1" w:themeFillTint="99"/>
            <w:vAlign w:val="center"/>
          </w:tcPr>
          <w:p w14:paraId="35E22F07" w14:textId="77777777" w:rsidR="00F0305C" w:rsidRPr="00AB7DD8" w:rsidRDefault="00F0305C" w:rsidP="00C0576C">
            <w:pPr>
              <w:jc w:val="center"/>
              <w:rPr>
                <w:b/>
                <w:bCs/>
                <w:sz w:val="20"/>
                <w:szCs w:val="20"/>
              </w:rPr>
            </w:pPr>
            <w:r w:rsidRPr="00AB7DD8">
              <w:rPr>
                <w:b/>
                <w:bCs/>
                <w:sz w:val="20"/>
                <w:szCs w:val="20"/>
              </w:rPr>
              <w:t>BROJ SATI</w:t>
            </w:r>
          </w:p>
        </w:tc>
        <w:tc>
          <w:tcPr>
            <w:tcW w:w="6507" w:type="dxa"/>
            <w:gridSpan w:val="12"/>
            <w:shd w:val="clear" w:color="auto" w:fill="9CC2E5" w:themeFill="accent1" w:themeFillTint="99"/>
            <w:vAlign w:val="center"/>
          </w:tcPr>
          <w:p w14:paraId="4132F244" w14:textId="77777777" w:rsidR="00F0305C" w:rsidRPr="00AB7DD8" w:rsidRDefault="00F0305C" w:rsidP="00C0576C">
            <w:pPr>
              <w:jc w:val="center"/>
              <w:rPr>
                <w:b/>
                <w:bCs/>
                <w:sz w:val="20"/>
                <w:szCs w:val="20"/>
              </w:rPr>
            </w:pPr>
            <w:r w:rsidRPr="00AB7DD8">
              <w:rPr>
                <w:b/>
                <w:bCs/>
                <w:sz w:val="20"/>
                <w:szCs w:val="20"/>
              </w:rPr>
              <w:t>BROJ SATI MJESEČNO PO PODRUČJIMA RADA</w:t>
            </w:r>
          </w:p>
        </w:tc>
      </w:tr>
      <w:tr w:rsidR="00F0305C" w:rsidRPr="00370D83" w14:paraId="4168B501" w14:textId="77777777" w:rsidTr="00933287">
        <w:trPr>
          <w:trHeight w:val="556"/>
          <w:jc w:val="center"/>
        </w:trPr>
        <w:tc>
          <w:tcPr>
            <w:tcW w:w="1859" w:type="dxa"/>
            <w:vMerge/>
            <w:vAlign w:val="center"/>
          </w:tcPr>
          <w:p w14:paraId="36F46935" w14:textId="77777777" w:rsidR="00F0305C" w:rsidRPr="00AB7DD8" w:rsidRDefault="00F0305C" w:rsidP="00C0576C">
            <w:pPr>
              <w:jc w:val="both"/>
              <w:rPr>
                <w:sz w:val="20"/>
                <w:szCs w:val="20"/>
              </w:rPr>
            </w:pPr>
          </w:p>
        </w:tc>
        <w:tc>
          <w:tcPr>
            <w:tcW w:w="566" w:type="dxa"/>
            <w:shd w:val="clear" w:color="auto" w:fill="BDD6EE" w:themeFill="accent1" w:themeFillTint="66"/>
            <w:vAlign w:val="center"/>
          </w:tcPr>
          <w:p w14:paraId="5974E740" w14:textId="77777777" w:rsidR="00F0305C" w:rsidRPr="00F05AEA" w:rsidRDefault="00F0305C" w:rsidP="00C0576C">
            <w:pPr>
              <w:jc w:val="center"/>
              <w:rPr>
                <w:b/>
                <w:bCs/>
                <w:sz w:val="20"/>
                <w:szCs w:val="20"/>
              </w:rPr>
            </w:pPr>
            <w:r w:rsidRPr="00F05AEA">
              <w:rPr>
                <w:b/>
                <w:bCs/>
                <w:sz w:val="20"/>
                <w:szCs w:val="20"/>
              </w:rPr>
              <w:t>T.</w:t>
            </w:r>
          </w:p>
        </w:tc>
        <w:tc>
          <w:tcPr>
            <w:tcW w:w="566" w:type="dxa"/>
            <w:shd w:val="clear" w:color="auto" w:fill="BDD6EE" w:themeFill="accent1" w:themeFillTint="66"/>
            <w:vAlign w:val="center"/>
          </w:tcPr>
          <w:p w14:paraId="74D869A6" w14:textId="77777777" w:rsidR="00F0305C" w:rsidRPr="00F05AEA" w:rsidRDefault="00F0305C" w:rsidP="00C0576C">
            <w:pPr>
              <w:jc w:val="center"/>
              <w:rPr>
                <w:b/>
                <w:bCs/>
                <w:sz w:val="20"/>
                <w:szCs w:val="20"/>
              </w:rPr>
            </w:pPr>
            <w:r w:rsidRPr="00F05AEA">
              <w:rPr>
                <w:b/>
                <w:bCs/>
                <w:sz w:val="20"/>
                <w:szCs w:val="20"/>
              </w:rPr>
              <w:t>G.</w:t>
            </w:r>
          </w:p>
        </w:tc>
        <w:tc>
          <w:tcPr>
            <w:tcW w:w="540" w:type="dxa"/>
            <w:shd w:val="clear" w:color="auto" w:fill="BDD6EE" w:themeFill="accent1" w:themeFillTint="66"/>
            <w:vAlign w:val="center"/>
          </w:tcPr>
          <w:p w14:paraId="2D59F89F" w14:textId="77777777" w:rsidR="00F0305C" w:rsidRPr="00F05AEA" w:rsidRDefault="00F0305C" w:rsidP="00C0576C">
            <w:pPr>
              <w:jc w:val="center"/>
              <w:rPr>
                <w:b/>
                <w:bCs/>
                <w:sz w:val="20"/>
                <w:szCs w:val="20"/>
              </w:rPr>
            </w:pPr>
            <w:r w:rsidRPr="00F05AEA">
              <w:rPr>
                <w:b/>
                <w:bCs/>
                <w:sz w:val="20"/>
                <w:szCs w:val="20"/>
              </w:rPr>
              <w:t>9.</w:t>
            </w:r>
          </w:p>
        </w:tc>
        <w:tc>
          <w:tcPr>
            <w:tcW w:w="541" w:type="dxa"/>
            <w:shd w:val="clear" w:color="auto" w:fill="BDD6EE" w:themeFill="accent1" w:themeFillTint="66"/>
            <w:vAlign w:val="center"/>
          </w:tcPr>
          <w:p w14:paraId="6FA3B437" w14:textId="77777777" w:rsidR="00F0305C" w:rsidRPr="00F05AEA" w:rsidRDefault="00F0305C" w:rsidP="00C0576C">
            <w:pPr>
              <w:jc w:val="center"/>
              <w:rPr>
                <w:b/>
                <w:bCs/>
                <w:sz w:val="20"/>
                <w:szCs w:val="20"/>
              </w:rPr>
            </w:pPr>
            <w:r w:rsidRPr="00F05AEA">
              <w:rPr>
                <w:b/>
                <w:bCs/>
                <w:sz w:val="20"/>
                <w:szCs w:val="20"/>
              </w:rPr>
              <w:t>10.</w:t>
            </w:r>
          </w:p>
        </w:tc>
        <w:tc>
          <w:tcPr>
            <w:tcW w:w="542" w:type="dxa"/>
            <w:shd w:val="clear" w:color="auto" w:fill="BDD6EE" w:themeFill="accent1" w:themeFillTint="66"/>
            <w:vAlign w:val="center"/>
          </w:tcPr>
          <w:p w14:paraId="7645949E" w14:textId="77777777" w:rsidR="00F0305C" w:rsidRPr="00F05AEA" w:rsidRDefault="00F0305C" w:rsidP="00C0576C">
            <w:pPr>
              <w:jc w:val="center"/>
              <w:rPr>
                <w:b/>
                <w:bCs/>
                <w:sz w:val="20"/>
                <w:szCs w:val="20"/>
              </w:rPr>
            </w:pPr>
            <w:r w:rsidRPr="00F05AEA">
              <w:rPr>
                <w:b/>
                <w:bCs/>
                <w:sz w:val="20"/>
                <w:szCs w:val="20"/>
              </w:rPr>
              <w:t>11.</w:t>
            </w:r>
          </w:p>
        </w:tc>
        <w:tc>
          <w:tcPr>
            <w:tcW w:w="541" w:type="dxa"/>
            <w:shd w:val="clear" w:color="auto" w:fill="BDD6EE" w:themeFill="accent1" w:themeFillTint="66"/>
            <w:vAlign w:val="center"/>
          </w:tcPr>
          <w:p w14:paraId="66636E27" w14:textId="77777777" w:rsidR="00F0305C" w:rsidRPr="00F05AEA" w:rsidRDefault="00F0305C" w:rsidP="00C0576C">
            <w:pPr>
              <w:jc w:val="center"/>
              <w:rPr>
                <w:b/>
                <w:bCs/>
                <w:sz w:val="20"/>
                <w:szCs w:val="20"/>
              </w:rPr>
            </w:pPr>
            <w:r w:rsidRPr="00F05AEA">
              <w:rPr>
                <w:b/>
                <w:bCs/>
                <w:sz w:val="20"/>
                <w:szCs w:val="20"/>
              </w:rPr>
              <w:t>12.</w:t>
            </w:r>
          </w:p>
        </w:tc>
        <w:tc>
          <w:tcPr>
            <w:tcW w:w="541" w:type="dxa"/>
            <w:shd w:val="clear" w:color="auto" w:fill="BDD6EE" w:themeFill="accent1" w:themeFillTint="66"/>
            <w:vAlign w:val="center"/>
          </w:tcPr>
          <w:p w14:paraId="0F85B8A5" w14:textId="77777777" w:rsidR="00F0305C" w:rsidRPr="00F05AEA" w:rsidRDefault="00F0305C" w:rsidP="00C0576C">
            <w:pPr>
              <w:jc w:val="center"/>
              <w:rPr>
                <w:b/>
                <w:bCs/>
                <w:sz w:val="20"/>
                <w:szCs w:val="20"/>
              </w:rPr>
            </w:pPr>
            <w:r w:rsidRPr="00F05AEA">
              <w:rPr>
                <w:b/>
                <w:bCs/>
                <w:sz w:val="20"/>
                <w:szCs w:val="20"/>
              </w:rPr>
              <w:t>1.</w:t>
            </w:r>
          </w:p>
        </w:tc>
        <w:tc>
          <w:tcPr>
            <w:tcW w:w="549" w:type="dxa"/>
            <w:shd w:val="clear" w:color="auto" w:fill="BDD6EE" w:themeFill="accent1" w:themeFillTint="66"/>
            <w:vAlign w:val="center"/>
          </w:tcPr>
          <w:p w14:paraId="180949B1" w14:textId="77777777" w:rsidR="00F0305C" w:rsidRPr="00F05AEA" w:rsidRDefault="00F0305C" w:rsidP="00C0576C">
            <w:pPr>
              <w:jc w:val="center"/>
              <w:rPr>
                <w:b/>
                <w:bCs/>
                <w:sz w:val="20"/>
                <w:szCs w:val="20"/>
              </w:rPr>
            </w:pPr>
            <w:r w:rsidRPr="00F05AEA">
              <w:rPr>
                <w:b/>
                <w:bCs/>
                <w:sz w:val="20"/>
                <w:szCs w:val="20"/>
              </w:rPr>
              <w:t>2.</w:t>
            </w:r>
          </w:p>
        </w:tc>
        <w:tc>
          <w:tcPr>
            <w:tcW w:w="541" w:type="dxa"/>
            <w:shd w:val="clear" w:color="auto" w:fill="BDD6EE" w:themeFill="accent1" w:themeFillTint="66"/>
            <w:vAlign w:val="center"/>
          </w:tcPr>
          <w:p w14:paraId="375CC42C" w14:textId="77777777" w:rsidR="00F0305C" w:rsidRPr="00F05AEA" w:rsidRDefault="00F0305C" w:rsidP="00C0576C">
            <w:pPr>
              <w:jc w:val="center"/>
              <w:rPr>
                <w:b/>
                <w:bCs/>
                <w:sz w:val="20"/>
                <w:szCs w:val="20"/>
              </w:rPr>
            </w:pPr>
            <w:r w:rsidRPr="00F05AEA">
              <w:rPr>
                <w:b/>
                <w:bCs/>
                <w:sz w:val="20"/>
                <w:szCs w:val="20"/>
              </w:rPr>
              <w:t>3.</w:t>
            </w:r>
          </w:p>
        </w:tc>
        <w:tc>
          <w:tcPr>
            <w:tcW w:w="541" w:type="dxa"/>
            <w:shd w:val="clear" w:color="auto" w:fill="BDD6EE" w:themeFill="accent1" w:themeFillTint="66"/>
            <w:vAlign w:val="center"/>
          </w:tcPr>
          <w:p w14:paraId="7CDEA0A6" w14:textId="77777777" w:rsidR="00F0305C" w:rsidRPr="00F05AEA" w:rsidRDefault="00F0305C" w:rsidP="00C0576C">
            <w:pPr>
              <w:jc w:val="center"/>
              <w:rPr>
                <w:b/>
                <w:bCs/>
                <w:sz w:val="20"/>
                <w:szCs w:val="20"/>
              </w:rPr>
            </w:pPr>
            <w:r w:rsidRPr="00F05AEA">
              <w:rPr>
                <w:b/>
                <w:bCs/>
                <w:sz w:val="20"/>
                <w:szCs w:val="20"/>
              </w:rPr>
              <w:t>4.</w:t>
            </w:r>
          </w:p>
        </w:tc>
        <w:tc>
          <w:tcPr>
            <w:tcW w:w="542" w:type="dxa"/>
            <w:shd w:val="clear" w:color="auto" w:fill="BDD6EE" w:themeFill="accent1" w:themeFillTint="66"/>
            <w:vAlign w:val="center"/>
          </w:tcPr>
          <w:p w14:paraId="03C60A40" w14:textId="77777777" w:rsidR="00F0305C" w:rsidRPr="00F05AEA" w:rsidRDefault="00F0305C" w:rsidP="00C0576C">
            <w:pPr>
              <w:jc w:val="center"/>
              <w:rPr>
                <w:b/>
                <w:bCs/>
                <w:sz w:val="20"/>
                <w:szCs w:val="20"/>
              </w:rPr>
            </w:pPr>
            <w:r w:rsidRPr="00F05AEA">
              <w:rPr>
                <w:b/>
                <w:bCs/>
                <w:sz w:val="20"/>
                <w:szCs w:val="20"/>
              </w:rPr>
              <w:t>5.</w:t>
            </w:r>
          </w:p>
        </w:tc>
        <w:tc>
          <w:tcPr>
            <w:tcW w:w="541" w:type="dxa"/>
            <w:shd w:val="clear" w:color="auto" w:fill="BDD6EE" w:themeFill="accent1" w:themeFillTint="66"/>
            <w:vAlign w:val="center"/>
          </w:tcPr>
          <w:p w14:paraId="5F83FC29" w14:textId="77777777" w:rsidR="00F0305C" w:rsidRPr="00F05AEA" w:rsidRDefault="00F0305C" w:rsidP="00C0576C">
            <w:pPr>
              <w:jc w:val="center"/>
              <w:rPr>
                <w:b/>
                <w:bCs/>
                <w:sz w:val="20"/>
                <w:szCs w:val="20"/>
              </w:rPr>
            </w:pPr>
            <w:r w:rsidRPr="00F05AEA">
              <w:rPr>
                <w:b/>
                <w:bCs/>
                <w:sz w:val="20"/>
                <w:szCs w:val="20"/>
              </w:rPr>
              <w:t>6.</w:t>
            </w:r>
          </w:p>
        </w:tc>
        <w:tc>
          <w:tcPr>
            <w:tcW w:w="541" w:type="dxa"/>
            <w:shd w:val="clear" w:color="auto" w:fill="BDD6EE" w:themeFill="accent1" w:themeFillTint="66"/>
            <w:vAlign w:val="center"/>
          </w:tcPr>
          <w:p w14:paraId="656D9299" w14:textId="77777777" w:rsidR="00F0305C" w:rsidRPr="00F05AEA" w:rsidRDefault="00F0305C" w:rsidP="00C0576C">
            <w:pPr>
              <w:jc w:val="center"/>
              <w:rPr>
                <w:b/>
                <w:bCs/>
                <w:sz w:val="20"/>
                <w:szCs w:val="20"/>
              </w:rPr>
            </w:pPr>
            <w:r w:rsidRPr="00F05AEA">
              <w:rPr>
                <w:b/>
                <w:bCs/>
                <w:sz w:val="20"/>
                <w:szCs w:val="20"/>
              </w:rPr>
              <w:t>7.</w:t>
            </w:r>
          </w:p>
        </w:tc>
        <w:tc>
          <w:tcPr>
            <w:tcW w:w="547" w:type="dxa"/>
            <w:shd w:val="clear" w:color="auto" w:fill="BDD6EE" w:themeFill="accent1" w:themeFillTint="66"/>
            <w:vAlign w:val="center"/>
          </w:tcPr>
          <w:p w14:paraId="379DF264" w14:textId="77777777" w:rsidR="00F0305C" w:rsidRPr="00F05AEA" w:rsidRDefault="00F0305C" w:rsidP="00C0576C">
            <w:pPr>
              <w:jc w:val="center"/>
              <w:rPr>
                <w:b/>
                <w:bCs/>
                <w:sz w:val="20"/>
                <w:szCs w:val="20"/>
              </w:rPr>
            </w:pPr>
            <w:r w:rsidRPr="00F05AEA">
              <w:rPr>
                <w:b/>
                <w:bCs/>
                <w:sz w:val="20"/>
                <w:szCs w:val="20"/>
              </w:rPr>
              <w:t>8.</w:t>
            </w:r>
          </w:p>
        </w:tc>
      </w:tr>
      <w:tr w:rsidR="00F0305C" w:rsidRPr="00370D83" w14:paraId="35F374A2" w14:textId="77777777" w:rsidTr="00C0576C">
        <w:trPr>
          <w:jc w:val="center"/>
        </w:trPr>
        <w:tc>
          <w:tcPr>
            <w:tcW w:w="1859" w:type="dxa"/>
            <w:vAlign w:val="center"/>
          </w:tcPr>
          <w:p w14:paraId="68F4B68F" w14:textId="77777777" w:rsidR="00F0305C" w:rsidRPr="00AB7DD8" w:rsidRDefault="00F0305C" w:rsidP="00C0576C">
            <w:pPr>
              <w:rPr>
                <w:b/>
                <w:bCs/>
                <w:sz w:val="20"/>
                <w:szCs w:val="20"/>
              </w:rPr>
            </w:pPr>
            <w:r w:rsidRPr="00AB7DD8">
              <w:rPr>
                <w:b/>
                <w:bCs/>
                <w:sz w:val="20"/>
                <w:szCs w:val="20"/>
              </w:rPr>
              <w:t>2. RAD S UČENICIMA</w:t>
            </w:r>
          </w:p>
        </w:tc>
        <w:tc>
          <w:tcPr>
            <w:tcW w:w="566" w:type="dxa"/>
            <w:vAlign w:val="center"/>
          </w:tcPr>
          <w:p w14:paraId="0F0C8BEE" w14:textId="77777777" w:rsidR="00F0305C" w:rsidRPr="00962976" w:rsidRDefault="00F0305C" w:rsidP="00C0576C">
            <w:pPr>
              <w:jc w:val="center"/>
              <w:rPr>
                <w:b/>
                <w:bCs/>
                <w:sz w:val="20"/>
                <w:szCs w:val="20"/>
              </w:rPr>
            </w:pPr>
            <w:r w:rsidRPr="00962976">
              <w:rPr>
                <w:b/>
                <w:bCs/>
                <w:sz w:val="20"/>
                <w:szCs w:val="20"/>
              </w:rPr>
              <w:t>25</w:t>
            </w:r>
          </w:p>
        </w:tc>
        <w:tc>
          <w:tcPr>
            <w:tcW w:w="566" w:type="dxa"/>
            <w:vAlign w:val="center"/>
          </w:tcPr>
          <w:p w14:paraId="6F60E63A" w14:textId="77777777" w:rsidR="00F0305C" w:rsidRPr="00962976" w:rsidRDefault="00F0305C" w:rsidP="00C0576C">
            <w:pPr>
              <w:jc w:val="center"/>
              <w:rPr>
                <w:b/>
                <w:bCs/>
                <w:sz w:val="20"/>
                <w:szCs w:val="20"/>
              </w:rPr>
            </w:pPr>
            <w:r>
              <w:rPr>
                <w:b/>
                <w:bCs/>
                <w:sz w:val="20"/>
                <w:szCs w:val="20"/>
              </w:rPr>
              <w:t>904</w:t>
            </w:r>
          </w:p>
        </w:tc>
        <w:tc>
          <w:tcPr>
            <w:tcW w:w="540" w:type="dxa"/>
            <w:vAlign w:val="center"/>
          </w:tcPr>
          <w:p w14:paraId="736D24D2" w14:textId="77777777" w:rsidR="00F0305C" w:rsidRPr="00962976" w:rsidRDefault="00F0305C" w:rsidP="00C0576C">
            <w:pPr>
              <w:jc w:val="center"/>
              <w:rPr>
                <w:b/>
                <w:bCs/>
                <w:sz w:val="20"/>
                <w:szCs w:val="20"/>
              </w:rPr>
            </w:pPr>
            <w:r>
              <w:rPr>
                <w:b/>
                <w:bCs/>
                <w:sz w:val="20"/>
                <w:szCs w:val="20"/>
              </w:rPr>
              <w:t>85</w:t>
            </w:r>
          </w:p>
        </w:tc>
        <w:tc>
          <w:tcPr>
            <w:tcW w:w="541" w:type="dxa"/>
            <w:vAlign w:val="center"/>
          </w:tcPr>
          <w:p w14:paraId="3D2A7FC1" w14:textId="77777777" w:rsidR="00F0305C" w:rsidRPr="00962976" w:rsidRDefault="00F0305C" w:rsidP="00C0576C">
            <w:pPr>
              <w:jc w:val="center"/>
              <w:rPr>
                <w:b/>
                <w:bCs/>
                <w:sz w:val="20"/>
                <w:szCs w:val="20"/>
              </w:rPr>
            </w:pPr>
            <w:r>
              <w:rPr>
                <w:b/>
                <w:bCs/>
                <w:sz w:val="20"/>
                <w:szCs w:val="20"/>
              </w:rPr>
              <w:t>115</w:t>
            </w:r>
          </w:p>
        </w:tc>
        <w:tc>
          <w:tcPr>
            <w:tcW w:w="542" w:type="dxa"/>
            <w:vAlign w:val="center"/>
          </w:tcPr>
          <w:p w14:paraId="2273E582" w14:textId="77777777" w:rsidR="00F0305C" w:rsidRPr="00962976" w:rsidRDefault="00F0305C" w:rsidP="00C0576C">
            <w:pPr>
              <w:jc w:val="center"/>
              <w:rPr>
                <w:b/>
                <w:bCs/>
                <w:sz w:val="20"/>
                <w:szCs w:val="20"/>
              </w:rPr>
            </w:pPr>
            <w:r>
              <w:rPr>
                <w:b/>
                <w:bCs/>
                <w:sz w:val="20"/>
                <w:szCs w:val="20"/>
              </w:rPr>
              <w:t>94</w:t>
            </w:r>
          </w:p>
        </w:tc>
        <w:tc>
          <w:tcPr>
            <w:tcW w:w="541" w:type="dxa"/>
            <w:vAlign w:val="center"/>
          </w:tcPr>
          <w:p w14:paraId="53387043" w14:textId="77777777" w:rsidR="00F0305C" w:rsidRPr="00962976" w:rsidRDefault="00F0305C" w:rsidP="00C0576C">
            <w:pPr>
              <w:jc w:val="center"/>
              <w:rPr>
                <w:b/>
                <w:bCs/>
                <w:sz w:val="20"/>
                <w:szCs w:val="20"/>
              </w:rPr>
            </w:pPr>
            <w:r>
              <w:rPr>
                <w:b/>
                <w:bCs/>
                <w:sz w:val="20"/>
                <w:szCs w:val="20"/>
              </w:rPr>
              <w:t>85</w:t>
            </w:r>
          </w:p>
        </w:tc>
        <w:tc>
          <w:tcPr>
            <w:tcW w:w="541" w:type="dxa"/>
            <w:vAlign w:val="center"/>
          </w:tcPr>
          <w:p w14:paraId="3737917B" w14:textId="77777777" w:rsidR="00F0305C" w:rsidRPr="00962976" w:rsidRDefault="00F0305C" w:rsidP="00C0576C">
            <w:pPr>
              <w:jc w:val="center"/>
              <w:rPr>
                <w:b/>
                <w:bCs/>
                <w:sz w:val="20"/>
                <w:szCs w:val="20"/>
              </w:rPr>
            </w:pPr>
            <w:r>
              <w:rPr>
                <w:b/>
                <w:bCs/>
                <w:sz w:val="20"/>
                <w:szCs w:val="20"/>
              </w:rPr>
              <w:t>75</w:t>
            </w:r>
          </w:p>
        </w:tc>
        <w:tc>
          <w:tcPr>
            <w:tcW w:w="549" w:type="dxa"/>
            <w:vAlign w:val="center"/>
          </w:tcPr>
          <w:p w14:paraId="69D4FF09" w14:textId="77777777" w:rsidR="00F0305C" w:rsidRPr="00962976" w:rsidRDefault="00F0305C" w:rsidP="00C0576C">
            <w:pPr>
              <w:jc w:val="center"/>
              <w:rPr>
                <w:b/>
                <w:bCs/>
                <w:sz w:val="20"/>
                <w:szCs w:val="20"/>
              </w:rPr>
            </w:pPr>
            <w:r>
              <w:rPr>
                <w:b/>
                <w:bCs/>
                <w:sz w:val="20"/>
                <w:szCs w:val="20"/>
              </w:rPr>
              <w:t>100</w:t>
            </w:r>
          </w:p>
        </w:tc>
        <w:tc>
          <w:tcPr>
            <w:tcW w:w="541" w:type="dxa"/>
            <w:vAlign w:val="center"/>
          </w:tcPr>
          <w:p w14:paraId="2B48F6EE" w14:textId="77777777" w:rsidR="00F0305C" w:rsidRPr="00962976" w:rsidRDefault="00F0305C" w:rsidP="00C0576C">
            <w:pPr>
              <w:jc w:val="center"/>
              <w:rPr>
                <w:b/>
                <w:bCs/>
                <w:sz w:val="20"/>
                <w:szCs w:val="20"/>
              </w:rPr>
            </w:pPr>
            <w:r>
              <w:rPr>
                <w:b/>
                <w:bCs/>
                <w:sz w:val="20"/>
                <w:szCs w:val="20"/>
              </w:rPr>
              <w:t>110</w:t>
            </w:r>
          </w:p>
        </w:tc>
        <w:tc>
          <w:tcPr>
            <w:tcW w:w="541" w:type="dxa"/>
            <w:vAlign w:val="center"/>
          </w:tcPr>
          <w:p w14:paraId="2935C933" w14:textId="77777777" w:rsidR="00F0305C" w:rsidRPr="00962976" w:rsidRDefault="00F0305C" w:rsidP="00C0576C">
            <w:pPr>
              <w:jc w:val="center"/>
              <w:rPr>
                <w:b/>
                <w:bCs/>
                <w:sz w:val="20"/>
                <w:szCs w:val="20"/>
              </w:rPr>
            </w:pPr>
            <w:r>
              <w:rPr>
                <w:b/>
                <w:bCs/>
                <w:sz w:val="20"/>
                <w:szCs w:val="20"/>
              </w:rPr>
              <w:t>90</w:t>
            </w:r>
          </w:p>
        </w:tc>
        <w:tc>
          <w:tcPr>
            <w:tcW w:w="542" w:type="dxa"/>
            <w:vAlign w:val="center"/>
          </w:tcPr>
          <w:p w14:paraId="0F7480F9" w14:textId="77777777" w:rsidR="00F0305C" w:rsidRPr="00962976" w:rsidRDefault="00F0305C" w:rsidP="00C0576C">
            <w:pPr>
              <w:jc w:val="center"/>
              <w:rPr>
                <w:b/>
                <w:bCs/>
                <w:sz w:val="20"/>
                <w:szCs w:val="20"/>
              </w:rPr>
            </w:pPr>
            <w:r>
              <w:rPr>
                <w:b/>
                <w:bCs/>
                <w:sz w:val="20"/>
                <w:szCs w:val="20"/>
              </w:rPr>
              <w:t>100</w:t>
            </w:r>
          </w:p>
        </w:tc>
        <w:tc>
          <w:tcPr>
            <w:tcW w:w="541" w:type="dxa"/>
            <w:vAlign w:val="center"/>
          </w:tcPr>
          <w:p w14:paraId="038482F6" w14:textId="77777777" w:rsidR="00F0305C" w:rsidRPr="00962976" w:rsidRDefault="00F0305C" w:rsidP="00C0576C">
            <w:pPr>
              <w:jc w:val="center"/>
              <w:rPr>
                <w:b/>
                <w:bCs/>
                <w:sz w:val="20"/>
                <w:szCs w:val="20"/>
              </w:rPr>
            </w:pPr>
            <w:r>
              <w:rPr>
                <w:b/>
                <w:bCs/>
                <w:sz w:val="20"/>
                <w:szCs w:val="20"/>
              </w:rPr>
              <w:t>50</w:t>
            </w:r>
          </w:p>
        </w:tc>
        <w:tc>
          <w:tcPr>
            <w:tcW w:w="541" w:type="dxa"/>
            <w:vAlign w:val="center"/>
          </w:tcPr>
          <w:p w14:paraId="0DA0DB2E" w14:textId="77777777" w:rsidR="00F0305C" w:rsidRPr="00962976" w:rsidRDefault="00F0305C" w:rsidP="00C0576C">
            <w:pPr>
              <w:jc w:val="center"/>
              <w:rPr>
                <w:b/>
                <w:bCs/>
                <w:sz w:val="20"/>
                <w:szCs w:val="20"/>
              </w:rPr>
            </w:pPr>
            <w:r w:rsidRPr="00962976">
              <w:rPr>
                <w:b/>
                <w:bCs/>
                <w:sz w:val="20"/>
                <w:szCs w:val="20"/>
              </w:rPr>
              <w:t>0</w:t>
            </w:r>
          </w:p>
        </w:tc>
        <w:tc>
          <w:tcPr>
            <w:tcW w:w="547" w:type="dxa"/>
            <w:vAlign w:val="center"/>
          </w:tcPr>
          <w:p w14:paraId="6F0535F2" w14:textId="77777777" w:rsidR="00F0305C" w:rsidRPr="00962976" w:rsidRDefault="00F0305C" w:rsidP="00C0576C">
            <w:pPr>
              <w:jc w:val="center"/>
              <w:rPr>
                <w:b/>
                <w:bCs/>
                <w:sz w:val="20"/>
                <w:szCs w:val="20"/>
              </w:rPr>
            </w:pPr>
            <w:r w:rsidRPr="00962976">
              <w:rPr>
                <w:b/>
                <w:bCs/>
                <w:sz w:val="20"/>
                <w:szCs w:val="20"/>
              </w:rPr>
              <w:t>0</w:t>
            </w:r>
          </w:p>
        </w:tc>
      </w:tr>
      <w:tr w:rsidR="00F0305C" w:rsidRPr="00370D83" w14:paraId="25D2CDE7" w14:textId="77777777" w:rsidTr="00C0576C">
        <w:trPr>
          <w:jc w:val="center"/>
        </w:trPr>
        <w:tc>
          <w:tcPr>
            <w:tcW w:w="9498" w:type="dxa"/>
            <w:gridSpan w:val="15"/>
          </w:tcPr>
          <w:p w14:paraId="57CE3E19" w14:textId="77777777" w:rsidR="00F0305C" w:rsidRPr="00AB7DD8" w:rsidRDefault="00F0305C" w:rsidP="00C0576C">
            <w:pPr>
              <w:jc w:val="both"/>
              <w:rPr>
                <w:i/>
                <w:iCs/>
              </w:rPr>
            </w:pPr>
            <w:r w:rsidRPr="00AB7DD8">
              <w:rPr>
                <w:i/>
                <w:iCs/>
              </w:rPr>
              <w:t>Upis učenika u 1. razred OŠ</w:t>
            </w:r>
          </w:p>
          <w:p w14:paraId="1E31175B" w14:textId="77777777" w:rsidR="00F0305C" w:rsidRPr="00AB7DD8" w:rsidRDefault="00F0305C" w:rsidP="00C0576C">
            <w:pPr>
              <w:jc w:val="both"/>
            </w:pPr>
            <w:r w:rsidRPr="00AB7DD8">
              <w:t>2.1. Priprema materijala za upis učenika u 1. razred OŠ (Test spremnosti za školu – nakon nabave, upisna dokumentacija, upitnici za roditelje)</w:t>
            </w:r>
          </w:p>
          <w:p w14:paraId="5C59C277" w14:textId="77777777" w:rsidR="00F0305C" w:rsidRPr="00AB7DD8" w:rsidRDefault="00F0305C" w:rsidP="00C0576C">
            <w:pPr>
              <w:jc w:val="both"/>
            </w:pPr>
            <w:r w:rsidRPr="00AB7DD8">
              <w:t>2.2. Utvrđivanje zrelosti djece za upis u 1. razred OŠ</w:t>
            </w:r>
          </w:p>
          <w:p w14:paraId="7A864936" w14:textId="77777777" w:rsidR="00F0305C" w:rsidRPr="00AB7DD8" w:rsidRDefault="00F0305C" w:rsidP="00C0576C">
            <w:pPr>
              <w:jc w:val="both"/>
              <w:rPr>
                <w:i/>
                <w:iCs/>
              </w:rPr>
            </w:pPr>
            <w:r w:rsidRPr="00AB7DD8">
              <w:rPr>
                <w:i/>
                <w:iCs/>
              </w:rPr>
              <w:t>Učenici s posebnim odgojno – obrazovnim  potrebama</w:t>
            </w:r>
          </w:p>
          <w:p w14:paraId="0CB391BC" w14:textId="77777777" w:rsidR="00F0305C" w:rsidRPr="00AB7DD8" w:rsidRDefault="00F0305C" w:rsidP="00C0576C">
            <w:pPr>
              <w:jc w:val="both"/>
            </w:pPr>
            <w:r w:rsidRPr="00AB7DD8">
              <w:t xml:space="preserve">2.3. Utvrđivanje stanja učenika na području: </w:t>
            </w:r>
          </w:p>
          <w:p w14:paraId="5FEA892D" w14:textId="77777777" w:rsidR="00F0305C" w:rsidRPr="00AB7DD8" w:rsidRDefault="00F0305C" w:rsidP="00F0305C">
            <w:pPr>
              <w:pStyle w:val="ListParagraph"/>
              <w:numPr>
                <w:ilvl w:val="0"/>
                <w:numId w:val="75"/>
              </w:numPr>
              <w:suppressAutoHyphens w:val="0"/>
              <w:autoSpaceDN/>
              <w:spacing w:after="0" w:line="240" w:lineRule="auto"/>
              <w:contextualSpacing/>
              <w:jc w:val="both"/>
              <w:textAlignment w:val="auto"/>
              <w:rPr>
                <w:rFonts w:cs="Calibri"/>
              </w:rPr>
            </w:pPr>
            <w:r w:rsidRPr="00AB7DD8">
              <w:rPr>
                <w:rFonts w:cs="Calibri"/>
              </w:rPr>
              <w:t>intelektualne razvijenosti primjenom psihodijagnostičkih instrumenat</w:t>
            </w:r>
            <w:r>
              <w:rPr>
                <w:rFonts w:cs="Calibri"/>
              </w:rPr>
              <w:t>a</w:t>
            </w:r>
          </w:p>
          <w:p w14:paraId="439D5FCF" w14:textId="77777777" w:rsidR="00F0305C" w:rsidRPr="00AB7DD8" w:rsidRDefault="00F0305C" w:rsidP="00F0305C">
            <w:pPr>
              <w:pStyle w:val="ListParagraph"/>
              <w:numPr>
                <w:ilvl w:val="0"/>
                <w:numId w:val="75"/>
              </w:numPr>
              <w:suppressAutoHyphens w:val="0"/>
              <w:autoSpaceDN/>
              <w:spacing w:after="0" w:line="240" w:lineRule="auto"/>
              <w:contextualSpacing/>
              <w:jc w:val="both"/>
              <w:textAlignment w:val="auto"/>
              <w:rPr>
                <w:rFonts w:cs="Calibri"/>
              </w:rPr>
            </w:pPr>
            <w:r w:rsidRPr="00AB7DD8">
              <w:rPr>
                <w:rFonts w:cs="Calibri"/>
              </w:rPr>
              <w:t>emocionalnog razvoja i osobina ličnosti</w:t>
            </w:r>
          </w:p>
          <w:p w14:paraId="07716796" w14:textId="77777777" w:rsidR="00F0305C" w:rsidRPr="00AB7DD8" w:rsidRDefault="00F0305C" w:rsidP="00F0305C">
            <w:pPr>
              <w:pStyle w:val="ListParagraph"/>
              <w:numPr>
                <w:ilvl w:val="0"/>
                <w:numId w:val="75"/>
              </w:numPr>
              <w:suppressAutoHyphens w:val="0"/>
              <w:autoSpaceDN/>
              <w:spacing w:after="0" w:line="240" w:lineRule="auto"/>
              <w:contextualSpacing/>
              <w:jc w:val="both"/>
              <w:textAlignment w:val="auto"/>
              <w:rPr>
                <w:rFonts w:cs="Calibri"/>
              </w:rPr>
            </w:pPr>
            <w:r w:rsidRPr="00AB7DD8">
              <w:rPr>
                <w:rFonts w:cs="Calibri"/>
              </w:rPr>
              <w:t xml:space="preserve">socijalnih vještina </w:t>
            </w:r>
          </w:p>
          <w:p w14:paraId="249FA1BD" w14:textId="77777777" w:rsidR="00F0305C" w:rsidRPr="00AB7DD8" w:rsidRDefault="00F0305C" w:rsidP="00F0305C">
            <w:pPr>
              <w:pStyle w:val="ListParagraph"/>
              <w:numPr>
                <w:ilvl w:val="0"/>
                <w:numId w:val="75"/>
              </w:numPr>
              <w:suppressAutoHyphens w:val="0"/>
              <w:autoSpaceDN/>
              <w:spacing w:after="0" w:line="240" w:lineRule="auto"/>
              <w:contextualSpacing/>
              <w:jc w:val="both"/>
              <w:textAlignment w:val="auto"/>
              <w:rPr>
                <w:rFonts w:cs="Calibri"/>
              </w:rPr>
            </w:pPr>
            <w:r w:rsidRPr="00AB7DD8">
              <w:rPr>
                <w:rFonts w:cs="Calibri"/>
              </w:rPr>
              <w:t>razvijenosti strategija učenja i motivacije</w:t>
            </w:r>
          </w:p>
          <w:p w14:paraId="1B0C84A3" w14:textId="77777777" w:rsidR="00F0305C" w:rsidRPr="00AB7DD8" w:rsidRDefault="00F0305C" w:rsidP="00C0576C">
            <w:pPr>
              <w:jc w:val="both"/>
            </w:pPr>
            <w:r w:rsidRPr="00AB7DD8">
              <w:t xml:space="preserve">2.4. Individualni rad s učenicima s obzirom na vrstu teškoće </w:t>
            </w:r>
          </w:p>
          <w:p w14:paraId="4A4924CD" w14:textId="77777777" w:rsidR="00F0305C" w:rsidRPr="00AB7DD8" w:rsidRDefault="00F0305C" w:rsidP="00C0576C">
            <w:r w:rsidRPr="00AB7DD8">
              <w:t xml:space="preserve">2.5. Rad s darovitim učenicima </w:t>
            </w:r>
            <w:r>
              <w:t xml:space="preserve">- </w:t>
            </w:r>
            <w:r w:rsidRPr="00AB7DD8">
              <w:t>identifikacija, poticanje, praćenje</w:t>
            </w:r>
          </w:p>
          <w:p w14:paraId="7315A02A" w14:textId="77777777" w:rsidR="00F0305C" w:rsidRPr="00AB7DD8" w:rsidRDefault="00F0305C" w:rsidP="00C0576C">
            <w:pPr>
              <w:jc w:val="both"/>
            </w:pPr>
            <w:r w:rsidRPr="00AB7DD8">
              <w:t>2.5.Praćenje odgojno – obrazovnih postignuća učenika s posebnim odgojno – obrazovnim potrebama</w:t>
            </w:r>
          </w:p>
          <w:p w14:paraId="1FAE6757" w14:textId="77777777" w:rsidR="00F0305C" w:rsidRPr="00AB7DD8" w:rsidRDefault="00F0305C" w:rsidP="00C0576C">
            <w:pPr>
              <w:jc w:val="both"/>
            </w:pPr>
            <w:r w:rsidRPr="00AB7DD8">
              <w:t>2.6. Suradnja s drugim stručnjacima i institucijama u svrhu praćenja učenika s posebnim odgojno – obrazovnim potrebama</w:t>
            </w:r>
          </w:p>
          <w:p w14:paraId="00BF46A8" w14:textId="77777777" w:rsidR="00F0305C" w:rsidRPr="00AB7DD8" w:rsidRDefault="00F0305C" w:rsidP="00C0576C">
            <w:pPr>
              <w:jc w:val="both"/>
            </w:pPr>
            <w:r w:rsidRPr="00AB7DD8">
              <w:t>2.7. Savjetovanje pomoćnika u nastavi prema potrebi</w:t>
            </w:r>
          </w:p>
          <w:p w14:paraId="45064A89" w14:textId="77777777" w:rsidR="00F0305C" w:rsidRPr="00AB7DD8" w:rsidRDefault="00F0305C" w:rsidP="00C0576C">
            <w:pPr>
              <w:jc w:val="both"/>
              <w:rPr>
                <w:i/>
                <w:iCs/>
              </w:rPr>
            </w:pPr>
            <w:r w:rsidRPr="00AB7DD8">
              <w:rPr>
                <w:i/>
                <w:iCs/>
              </w:rPr>
              <w:t>Savjetodavni rad i intervencije u radu s učenicima</w:t>
            </w:r>
          </w:p>
          <w:p w14:paraId="1D6649C2" w14:textId="77777777" w:rsidR="00F0305C" w:rsidRPr="00AB7DD8" w:rsidRDefault="00F0305C" w:rsidP="00C0576C">
            <w:pPr>
              <w:jc w:val="both"/>
            </w:pPr>
            <w:r w:rsidRPr="00AB7DD8">
              <w:t>2.8. Individualno savjetovanje, podrška i rad u području prepoznatih emocionalnih teškoća, poteškoća u ponašanju i vršnjačkim odnosima te obiteljskim teškoćama</w:t>
            </w:r>
          </w:p>
          <w:p w14:paraId="78284A33" w14:textId="77777777" w:rsidR="00F0305C" w:rsidRPr="00AB7DD8" w:rsidRDefault="00F0305C" w:rsidP="00C0576C">
            <w:pPr>
              <w:jc w:val="both"/>
            </w:pPr>
            <w:r w:rsidRPr="00AB7DD8">
              <w:t>2.9. Grupne radionice s obzirom na vrstu poteškoća u razrednom odjelu po potrebi</w:t>
            </w:r>
          </w:p>
          <w:p w14:paraId="3CB3859B" w14:textId="77777777" w:rsidR="00F0305C" w:rsidRPr="00AB7DD8" w:rsidRDefault="00F0305C" w:rsidP="00C0576C">
            <w:pPr>
              <w:jc w:val="both"/>
            </w:pPr>
            <w:r w:rsidRPr="00AB7DD8">
              <w:t>2.10. Provođenje i analiza sociometrije</w:t>
            </w:r>
            <w:r>
              <w:t>, informiranje učitelja o rezultatima sociometrije te savjetovanje i podrška u vezi mogućih intervencija u razrednom odjelu (po potrebi)</w:t>
            </w:r>
          </w:p>
          <w:p w14:paraId="4E19678B" w14:textId="77777777" w:rsidR="00F0305C" w:rsidRPr="00AB7DD8" w:rsidRDefault="00F0305C" w:rsidP="00C0576C">
            <w:pPr>
              <w:jc w:val="both"/>
            </w:pPr>
            <w:r w:rsidRPr="00AB7DD8">
              <w:t>2.11. Ciklus radionica „Učiti kako učiti“ za učenike 4. i 5. razreda</w:t>
            </w:r>
          </w:p>
          <w:p w14:paraId="3FA63057" w14:textId="77777777" w:rsidR="00F0305C" w:rsidRPr="00AB7DD8" w:rsidRDefault="00F0305C" w:rsidP="00C0576C">
            <w:pPr>
              <w:jc w:val="both"/>
            </w:pPr>
            <w:r w:rsidRPr="00AB7DD8">
              <w:t>2.12. Intervencija u slučaju vršnjačkih sukoba i neprihvatljivih oblika ponašanja</w:t>
            </w:r>
          </w:p>
          <w:p w14:paraId="65994236" w14:textId="77777777" w:rsidR="00F0305C" w:rsidRDefault="00F0305C" w:rsidP="00C0576C">
            <w:pPr>
              <w:jc w:val="both"/>
            </w:pPr>
            <w:r w:rsidRPr="00AB7DD8">
              <w:t>2.13. Sudjelovanje u provedbi preventivnog programa škole</w:t>
            </w:r>
          </w:p>
          <w:p w14:paraId="438DEBD5" w14:textId="77777777" w:rsidR="00F0305C" w:rsidRPr="00AB7DD8" w:rsidRDefault="00F0305C" w:rsidP="00C0576C">
            <w:pPr>
              <w:jc w:val="both"/>
            </w:pPr>
            <w:r>
              <w:t>2.14. Provedba projekata „Pričajmo o mentalnom zdravlju“ (prevencija poteškoća mentalnog zdravlja) i „Život izvan mobitela“ (prevencija prekomjerne upotrebe mobitela/razvoja ovisnosti o mobitelu)</w:t>
            </w:r>
          </w:p>
          <w:p w14:paraId="369D1888" w14:textId="77777777" w:rsidR="00F0305C" w:rsidRPr="00AB7DD8" w:rsidRDefault="00F0305C" w:rsidP="00C0576C">
            <w:pPr>
              <w:jc w:val="both"/>
            </w:pPr>
            <w:r w:rsidRPr="00AB7DD8">
              <w:t>2.1</w:t>
            </w:r>
            <w:r>
              <w:t>5</w:t>
            </w:r>
            <w:r w:rsidRPr="00AB7DD8">
              <w:t xml:space="preserve">. Profesionalno informiranje i savjetovanje učenika osmih razreda </w:t>
            </w:r>
            <w:r>
              <w:t>– individualno i/ili grupno</w:t>
            </w:r>
          </w:p>
          <w:p w14:paraId="43C2DE31" w14:textId="77777777" w:rsidR="00F0305C" w:rsidRPr="00AB7DD8" w:rsidRDefault="00F0305C" w:rsidP="00C0576C">
            <w:pPr>
              <w:jc w:val="both"/>
            </w:pPr>
            <w:r w:rsidRPr="00AB7DD8">
              <w:t>2.1</w:t>
            </w:r>
            <w:r>
              <w:t>6</w:t>
            </w:r>
            <w:r w:rsidRPr="00AB7DD8">
              <w:t>. Provođenje radionica profesionalnog razvoja u osmom razredu</w:t>
            </w:r>
          </w:p>
        </w:tc>
      </w:tr>
      <w:tr w:rsidR="00F0305C" w:rsidRPr="00370D83" w14:paraId="1F0BF99F" w14:textId="77777777" w:rsidTr="00933287">
        <w:trPr>
          <w:trHeight w:val="553"/>
          <w:jc w:val="center"/>
        </w:trPr>
        <w:tc>
          <w:tcPr>
            <w:tcW w:w="1859" w:type="dxa"/>
            <w:vMerge w:val="restart"/>
            <w:shd w:val="clear" w:color="auto" w:fill="9CC2E5" w:themeFill="accent1" w:themeFillTint="99"/>
            <w:vAlign w:val="center"/>
          </w:tcPr>
          <w:p w14:paraId="2331D110" w14:textId="77777777" w:rsidR="00F0305C" w:rsidRPr="00370D83" w:rsidRDefault="00F0305C" w:rsidP="00C0576C">
            <w:pPr>
              <w:jc w:val="both"/>
              <w:rPr>
                <w:b/>
                <w:bCs/>
                <w:sz w:val="20"/>
                <w:szCs w:val="20"/>
              </w:rPr>
            </w:pPr>
            <w:r w:rsidRPr="00370D83">
              <w:rPr>
                <w:b/>
                <w:bCs/>
                <w:sz w:val="20"/>
                <w:szCs w:val="20"/>
              </w:rPr>
              <w:lastRenderedPageBreak/>
              <w:t>PODRUČJE RADA/AKTIVNOSTI</w:t>
            </w:r>
          </w:p>
        </w:tc>
        <w:tc>
          <w:tcPr>
            <w:tcW w:w="1132" w:type="dxa"/>
            <w:gridSpan w:val="2"/>
            <w:shd w:val="clear" w:color="auto" w:fill="9CC2E5" w:themeFill="accent1" w:themeFillTint="99"/>
            <w:vAlign w:val="center"/>
          </w:tcPr>
          <w:p w14:paraId="492E2ADA" w14:textId="77777777" w:rsidR="00F0305C" w:rsidRPr="00370D83" w:rsidRDefault="00F0305C" w:rsidP="00C0576C">
            <w:pPr>
              <w:jc w:val="center"/>
              <w:rPr>
                <w:b/>
                <w:bCs/>
                <w:sz w:val="20"/>
                <w:szCs w:val="20"/>
              </w:rPr>
            </w:pPr>
            <w:r w:rsidRPr="00370D83">
              <w:rPr>
                <w:b/>
                <w:bCs/>
                <w:sz w:val="20"/>
                <w:szCs w:val="20"/>
              </w:rPr>
              <w:t>BROJ SATI</w:t>
            </w:r>
          </w:p>
        </w:tc>
        <w:tc>
          <w:tcPr>
            <w:tcW w:w="6507" w:type="dxa"/>
            <w:gridSpan w:val="12"/>
            <w:shd w:val="clear" w:color="auto" w:fill="9CC2E5" w:themeFill="accent1" w:themeFillTint="99"/>
            <w:vAlign w:val="center"/>
          </w:tcPr>
          <w:p w14:paraId="0B2ED772" w14:textId="77777777" w:rsidR="00F0305C" w:rsidRPr="00370D83" w:rsidRDefault="00F0305C" w:rsidP="00C0576C">
            <w:pPr>
              <w:jc w:val="center"/>
              <w:rPr>
                <w:b/>
                <w:bCs/>
                <w:sz w:val="20"/>
                <w:szCs w:val="20"/>
              </w:rPr>
            </w:pPr>
            <w:r w:rsidRPr="00370D83">
              <w:rPr>
                <w:b/>
                <w:bCs/>
                <w:sz w:val="20"/>
                <w:szCs w:val="20"/>
              </w:rPr>
              <w:t>BROJ SATI MJESEČNO PO PODRUČJIMA RADA</w:t>
            </w:r>
          </w:p>
        </w:tc>
      </w:tr>
      <w:tr w:rsidR="00F0305C" w:rsidRPr="00370D83" w14:paraId="36DE24B2" w14:textId="77777777" w:rsidTr="00933287">
        <w:trPr>
          <w:trHeight w:val="556"/>
          <w:jc w:val="center"/>
        </w:trPr>
        <w:tc>
          <w:tcPr>
            <w:tcW w:w="1859" w:type="dxa"/>
            <w:vMerge/>
            <w:vAlign w:val="center"/>
          </w:tcPr>
          <w:p w14:paraId="29740DFF" w14:textId="77777777" w:rsidR="00F0305C" w:rsidRPr="00370D83" w:rsidRDefault="00F0305C" w:rsidP="00C0576C">
            <w:pPr>
              <w:jc w:val="both"/>
              <w:rPr>
                <w:sz w:val="20"/>
                <w:szCs w:val="20"/>
              </w:rPr>
            </w:pPr>
          </w:p>
        </w:tc>
        <w:tc>
          <w:tcPr>
            <w:tcW w:w="566" w:type="dxa"/>
            <w:shd w:val="clear" w:color="auto" w:fill="BDD6EE" w:themeFill="accent1" w:themeFillTint="66"/>
            <w:vAlign w:val="center"/>
          </w:tcPr>
          <w:p w14:paraId="6449C32E" w14:textId="77777777" w:rsidR="00F0305C" w:rsidRPr="00370D83" w:rsidRDefault="00F0305C" w:rsidP="00C0576C">
            <w:pPr>
              <w:jc w:val="center"/>
              <w:rPr>
                <w:b/>
                <w:bCs/>
                <w:sz w:val="20"/>
                <w:szCs w:val="20"/>
              </w:rPr>
            </w:pPr>
            <w:r w:rsidRPr="00370D83">
              <w:rPr>
                <w:b/>
                <w:bCs/>
                <w:sz w:val="20"/>
                <w:szCs w:val="20"/>
              </w:rPr>
              <w:t>T.</w:t>
            </w:r>
          </w:p>
        </w:tc>
        <w:tc>
          <w:tcPr>
            <w:tcW w:w="566" w:type="dxa"/>
            <w:shd w:val="clear" w:color="auto" w:fill="BDD6EE" w:themeFill="accent1" w:themeFillTint="66"/>
            <w:vAlign w:val="center"/>
          </w:tcPr>
          <w:p w14:paraId="7CD1A9DA" w14:textId="77777777" w:rsidR="00F0305C" w:rsidRPr="00370D83" w:rsidRDefault="00F0305C" w:rsidP="00C0576C">
            <w:pPr>
              <w:jc w:val="center"/>
              <w:rPr>
                <w:b/>
                <w:bCs/>
                <w:sz w:val="20"/>
                <w:szCs w:val="20"/>
              </w:rPr>
            </w:pPr>
            <w:r w:rsidRPr="00370D83">
              <w:rPr>
                <w:b/>
                <w:bCs/>
                <w:sz w:val="20"/>
                <w:szCs w:val="20"/>
              </w:rPr>
              <w:t>G.</w:t>
            </w:r>
          </w:p>
        </w:tc>
        <w:tc>
          <w:tcPr>
            <w:tcW w:w="540" w:type="dxa"/>
            <w:shd w:val="clear" w:color="auto" w:fill="BDD6EE" w:themeFill="accent1" w:themeFillTint="66"/>
            <w:vAlign w:val="center"/>
          </w:tcPr>
          <w:p w14:paraId="126E10DA" w14:textId="77777777" w:rsidR="00F0305C" w:rsidRPr="00370D83" w:rsidRDefault="00F0305C" w:rsidP="00C0576C">
            <w:pPr>
              <w:jc w:val="center"/>
              <w:rPr>
                <w:b/>
                <w:bCs/>
                <w:sz w:val="20"/>
                <w:szCs w:val="20"/>
              </w:rPr>
            </w:pPr>
            <w:r w:rsidRPr="00370D83">
              <w:rPr>
                <w:b/>
                <w:bCs/>
                <w:sz w:val="20"/>
                <w:szCs w:val="20"/>
              </w:rPr>
              <w:t>9.</w:t>
            </w:r>
          </w:p>
        </w:tc>
        <w:tc>
          <w:tcPr>
            <w:tcW w:w="541" w:type="dxa"/>
            <w:shd w:val="clear" w:color="auto" w:fill="BDD6EE" w:themeFill="accent1" w:themeFillTint="66"/>
            <w:vAlign w:val="center"/>
          </w:tcPr>
          <w:p w14:paraId="23892A07" w14:textId="77777777" w:rsidR="00F0305C" w:rsidRPr="00370D83" w:rsidRDefault="00F0305C" w:rsidP="00C0576C">
            <w:pPr>
              <w:jc w:val="center"/>
              <w:rPr>
                <w:b/>
                <w:bCs/>
                <w:sz w:val="20"/>
                <w:szCs w:val="20"/>
              </w:rPr>
            </w:pPr>
            <w:r w:rsidRPr="00370D83">
              <w:rPr>
                <w:b/>
                <w:bCs/>
                <w:sz w:val="20"/>
                <w:szCs w:val="20"/>
              </w:rPr>
              <w:t>10.</w:t>
            </w:r>
          </w:p>
        </w:tc>
        <w:tc>
          <w:tcPr>
            <w:tcW w:w="542" w:type="dxa"/>
            <w:shd w:val="clear" w:color="auto" w:fill="BDD6EE" w:themeFill="accent1" w:themeFillTint="66"/>
            <w:vAlign w:val="center"/>
          </w:tcPr>
          <w:p w14:paraId="601E162C" w14:textId="77777777" w:rsidR="00F0305C" w:rsidRPr="00370D83" w:rsidRDefault="00F0305C" w:rsidP="00C0576C">
            <w:pPr>
              <w:jc w:val="center"/>
              <w:rPr>
                <w:b/>
                <w:bCs/>
                <w:sz w:val="20"/>
                <w:szCs w:val="20"/>
              </w:rPr>
            </w:pPr>
            <w:r w:rsidRPr="00370D83">
              <w:rPr>
                <w:b/>
                <w:bCs/>
                <w:sz w:val="20"/>
                <w:szCs w:val="20"/>
              </w:rPr>
              <w:t>11.</w:t>
            </w:r>
          </w:p>
        </w:tc>
        <w:tc>
          <w:tcPr>
            <w:tcW w:w="541" w:type="dxa"/>
            <w:shd w:val="clear" w:color="auto" w:fill="BDD6EE" w:themeFill="accent1" w:themeFillTint="66"/>
            <w:vAlign w:val="center"/>
          </w:tcPr>
          <w:p w14:paraId="7D4588B2" w14:textId="77777777" w:rsidR="00F0305C" w:rsidRPr="00370D83" w:rsidRDefault="00F0305C" w:rsidP="00C0576C">
            <w:pPr>
              <w:jc w:val="center"/>
              <w:rPr>
                <w:b/>
                <w:bCs/>
                <w:sz w:val="20"/>
                <w:szCs w:val="20"/>
              </w:rPr>
            </w:pPr>
            <w:r w:rsidRPr="00370D83">
              <w:rPr>
                <w:b/>
                <w:bCs/>
                <w:sz w:val="20"/>
                <w:szCs w:val="20"/>
              </w:rPr>
              <w:t>12.</w:t>
            </w:r>
          </w:p>
        </w:tc>
        <w:tc>
          <w:tcPr>
            <w:tcW w:w="541" w:type="dxa"/>
            <w:shd w:val="clear" w:color="auto" w:fill="BDD6EE" w:themeFill="accent1" w:themeFillTint="66"/>
            <w:vAlign w:val="center"/>
          </w:tcPr>
          <w:p w14:paraId="6F9A1863" w14:textId="77777777" w:rsidR="00F0305C" w:rsidRPr="00370D83" w:rsidRDefault="00F0305C" w:rsidP="00C0576C">
            <w:pPr>
              <w:jc w:val="center"/>
              <w:rPr>
                <w:b/>
                <w:bCs/>
                <w:sz w:val="20"/>
                <w:szCs w:val="20"/>
              </w:rPr>
            </w:pPr>
            <w:r w:rsidRPr="00370D83">
              <w:rPr>
                <w:b/>
                <w:bCs/>
                <w:sz w:val="20"/>
                <w:szCs w:val="20"/>
              </w:rPr>
              <w:t>1.</w:t>
            </w:r>
          </w:p>
        </w:tc>
        <w:tc>
          <w:tcPr>
            <w:tcW w:w="549" w:type="dxa"/>
            <w:shd w:val="clear" w:color="auto" w:fill="BDD6EE" w:themeFill="accent1" w:themeFillTint="66"/>
            <w:vAlign w:val="center"/>
          </w:tcPr>
          <w:p w14:paraId="05A6743F" w14:textId="77777777" w:rsidR="00F0305C" w:rsidRPr="00370D83" w:rsidRDefault="00F0305C" w:rsidP="00C0576C">
            <w:pPr>
              <w:jc w:val="center"/>
              <w:rPr>
                <w:b/>
                <w:bCs/>
                <w:sz w:val="20"/>
                <w:szCs w:val="20"/>
              </w:rPr>
            </w:pPr>
            <w:r w:rsidRPr="00370D83">
              <w:rPr>
                <w:b/>
                <w:bCs/>
                <w:sz w:val="20"/>
                <w:szCs w:val="20"/>
              </w:rPr>
              <w:t>2.</w:t>
            </w:r>
          </w:p>
        </w:tc>
        <w:tc>
          <w:tcPr>
            <w:tcW w:w="541" w:type="dxa"/>
            <w:shd w:val="clear" w:color="auto" w:fill="BDD6EE" w:themeFill="accent1" w:themeFillTint="66"/>
            <w:vAlign w:val="center"/>
          </w:tcPr>
          <w:p w14:paraId="5DC6461D" w14:textId="77777777" w:rsidR="00F0305C" w:rsidRPr="00370D83" w:rsidRDefault="00F0305C" w:rsidP="00C0576C">
            <w:pPr>
              <w:jc w:val="center"/>
              <w:rPr>
                <w:b/>
                <w:bCs/>
                <w:sz w:val="20"/>
                <w:szCs w:val="20"/>
              </w:rPr>
            </w:pPr>
            <w:r w:rsidRPr="00370D83">
              <w:rPr>
                <w:b/>
                <w:bCs/>
                <w:sz w:val="20"/>
                <w:szCs w:val="20"/>
              </w:rPr>
              <w:t>3.</w:t>
            </w:r>
          </w:p>
        </w:tc>
        <w:tc>
          <w:tcPr>
            <w:tcW w:w="541" w:type="dxa"/>
            <w:shd w:val="clear" w:color="auto" w:fill="BDD6EE" w:themeFill="accent1" w:themeFillTint="66"/>
            <w:vAlign w:val="center"/>
          </w:tcPr>
          <w:p w14:paraId="1A7CAD57" w14:textId="77777777" w:rsidR="00F0305C" w:rsidRPr="00370D83" w:rsidRDefault="00F0305C" w:rsidP="00C0576C">
            <w:pPr>
              <w:jc w:val="center"/>
              <w:rPr>
                <w:b/>
                <w:bCs/>
                <w:sz w:val="20"/>
                <w:szCs w:val="20"/>
              </w:rPr>
            </w:pPr>
            <w:r w:rsidRPr="00370D83">
              <w:rPr>
                <w:b/>
                <w:bCs/>
                <w:sz w:val="20"/>
                <w:szCs w:val="20"/>
              </w:rPr>
              <w:t>4.</w:t>
            </w:r>
          </w:p>
        </w:tc>
        <w:tc>
          <w:tcPr>
            <w:tcW w:w="542" w:type="dxa"/>
            <w:shd w:val="clear" w:color="auto" w:fill="BDD6EE" w:themeFill="accent1" w:themeFillTint="66"/>
            <w:vAlign w:val="center"/>
          </w:tcPr>
          <w:p w14:paraId="3C129E2D" w14:textId="77777777" w:rsidR="00F0305C" w:rsidRPr="00370D83" w:rsidRDefault="00F0305C" w:rsidP="00C0576C">
            <w:pPr>
              <w:jc w:val="center"/>
              <w:rPr>
                <w:b/>
                <w:bCs/>
                <w:sz w:val="20"/>
                <w:szCs w:val="20"/>
              </w:rPr>
            </w:pPr>
            <w:r w:rsidRPr="00370D83">
              <w:rPr>
                <w:b/>
                <w:bCs/>
                <w:sz w:val="20"/>
                <w:szCs w:val="20"/>
              </w:rPr>
              <w:t>5.</w:t>
            </w:r>
          </w:p>
        </w:tc>
        <w:tc>
          <w:tcPr>
            <w:tcW w:w="541" w:type="dxa"/>
            <w:shd w:val="clear" w:color="auto" w:fill="BDD6EE" w:themeFill="accent1" w:themeFillTint="66"/>
            <w:vAlign w:val="center"/>
          </w:tcPr>
          <w:p w14:paraId="314AE756" w14:textId="77777777" w:rsidR="00F0305C" w:rsidRPr="00370D83" w:rsidRDefault="00F0305C" w:rsidP="00C0576C">
            <w:pPr>
              <w:jc w:val="center"/>
              <w:rPr>
                <w:b/>
                <w:bCs/>
                <w:sz w:val="20"/>
                <w:szCs w:val="20"/>
              </w:rPr>
            </w:pPr>
            <w:r w:rsidRPr="00370D83">
              <w:rPr>
                <w:b/>
                <w:bCs/>
                <w:sz w:val="20"/>
                <w:szCs w:val="20"/>
              </w:rPr>
              <w:t>6.</w:t>
            </w:r>
          </w:p>
        </w:tc>
        <w:tc>
          <w:tcPr>
            <w:tcW w:w="541" w:type="dxa"/>
            <w:shd w:val="clear" w:color="auto" w:fill="BDD6EE" w:themeFill="accent1" w:themeFillTint="66"/>
            <w:vAlign w:val="center"/>
          </w:tcPr>
          <w:p w14:paraId="2199908E" w14:textId="77777777" w:rsidR="00F0305C" w:rsidRPr="00370D83" w:rsidRDefault="00F0305C" w:rsidP="00C0576C">
            <w:pPr>
              <w:jc w:val="center"/>
              <w:rPr>
                <w:b/>
                <w:bCs/>
                <w:sz w:val="20"/>
                <w:szCs w:val="20"/>
              </w:rPr>
            </w:pPr>
            <w:r w:rsidRPr="00370D83">
              <w:rPr>
                <w:b/>
                <w:bCs/>
                <w:sz w:val="20"/>
                <w:szCs w:val="20"/>
              </w:rPr>
              <w:t>7.</w:t>
            </w:r>
          </w:p>
        </w:tc>
        <w:tc>
          <w:tcPr>
            <w:tcW w:w="547" w:type="dxa"/>
            <w:shd w:val="clear" w:color="auto" w:fill="BDD6EE" w:themeFill="accent1" w:themeFillTint="66"/>
            <w:vAlign w:val="center"/>
          </w:tcPr>
          <w:p w14:paraId="1B4B67E9" w14:textId="77777777" w:rsidR="00F0305C" w:rsidRPr="00370D83" w:rsidRDefault="00F0305C" w:rsidP="00C0576C">
            <w:pPr>
              <w:jc w:val="center"/>
              <w:rPr>
                <w:b/>
                <w:bCs/>
                <w:sz w:val="20"/>
                <w:szCs w:val="20"/>
              </w:rPr>
            </w:pPr>
            <w:r w:rsidRPr="00370D83">
              <w:rPr>
                <w:b/>
                <w:bCs/>
                <w:sz w:val="20"/>
                <w:szCs w:val="20"/>
              </w:rPr>
              <w:t>8.</w:t>
            </w:r>
          </w:p>
        </w:tc>
      </w:tr>
      <w:tr w:rsidR="00F0305C" w:rsidRPr="00370D83" w14:paraId="4D0A85BE" w14:textId="77777777" w:rsidTr="00C0576C">
        <w:trPr>
          <w:jc w:val="center"/>
        </w:trPr>
        <w:tc>
          <w:tcPr>
            <w:tcW w:w="1859" w:type="dxa"/>
            <w:vAlign w:val="center"/>
          </w:tcPr>
          <w:p w14:paraId="03328C58" w14:textId="77777777" w:rsidR="00F0305C" w:rsidRPr="00370D83" w:rsidRDefault="00F0305C" w:rsidP="00C0576C">
            <w:pPr>
              <w:rPr>
                <w:b/>
                <w:bCs/>
                <w:sz w:val="20"/>
                <w:szCs w:val="20"/>
              </w:rPr>
            </w:pPr>
            <w:r w:rsidRPr="00370D83">
              <w:rPr>
                <w:b/>
                <w:bCs/>
                <w:sz w:val="20"/>
                <w:szCs w:val="20"/>
              </w:rPr>
              <w:t>3. RAD S RODITELJIMA</w:t>
            </w:r>
          </w:p>
        </w:tc>
        <w:tc>
          <w:tcPr>
            <w:tcW w:w="566" w:type="dxa"/>
            <w:vAlign w:val="center"/>
          </w:tcPr>
          <w:p w14:paraId="453ED0FA" w14:textId="77777777" w:rsidR="00F0305C" w:rsidRPr="001E320B" w:rsidRDefault="00F0305C" w:rsidP="00C0576C">
            <w:pPr>
              <w:jc w:val="center"/>
              <w:rPr>
                <w:b/>
                <w:bCs/>
                <w:sz w:val="20"/>
                <w:szCs w:val="20"/>
              </w:rPr>
            </w:pPr>
            <w:r>
              <w:rPr>
                <w:b/>
                <w:bCs/>
                <w:sz w:val="20"/>
                <w:szCs w:val="20"/>
              </w:rPr>
              <w:t>4</w:t>
            </w:r>
          </w:p>
        </w:tc>
        <w:tc>
          <w:tcPr>
            <w:tcW w:w="566" w:type="dxa"/>
            <w:vAlign w:val="center"/>
          </w:tcPr>
          <w:p w14:paraId="15E3EBD4" w14:textId="77777777" w:rsidR="00F0305C" w:rsidRPr="001E320B" w:rsidRDefault="00F0305C" w:rsidP="00C0576C">
            <w:pPr>
              <w:jc w:val="center"/>
              <w:rPr>
                <w:b/>
                <w:bCs/>
                <w:sz w:val="20"/>
                <w:szCs w:val="20"/>
              </w:rPr>
            </w:pPr>
            <w:r>
              <w:rPr>
                <w:b/>
                <w:bCs/>
                <w:sz w:val="20"/>
                <w:szCs w:val="20"/>
              </w:rPr>
              <w:t>177</w:t>
            </w:r>
          </w:p>
        </w:tc>
        <w:tc>
          <w:tcPr>
            <w:tcW w:w="540" w:type="dxa"/>
            <w:vAlign w:val="center"/>
          </w:tcPr>
          <w:p w14:paraId="63DAE8CC" w14:textId="77777777" w:rsidR="00F0305C" w:rsidRPr="001E320B" w:rsidRDefault="00F0305C" w:rsidP="00C0576C">
            <w:pPr>
              <w:jc w:val="center"/>
              <w:rPr>
                <w:b/>
                <w:bCs/>
                <w:sz w:val="20"/>
                <w:szCs w:val="20"/>
              </w:rPr>
            </w:pPr>
            <w:r>
              <w:rPr>
                <w:b/>
                <w:bCs/>
                <w:sz w:val="20"/>
                <w:szCs w:val="20"/>
              </w:rPr>
              <w:t>18</w:t>
            </w:r>
          </w:p>
        </w:tc>
        <w:tc>
          <w:tcPr>
            <w:tcW w:w="541" w:type="dxa"/>
            <w:vAlign w:val="center"/>
          </w:tcPr>
          <w:p w14:paraId="6021D092" w14:textId="77777777" w:rsidR="00F0305C" w:rsidRPr="001E320B" w:rsidRDefault="00F0305C" w:rsidP="00C0576C">
            <w:pPr>
              <w:jc w:val="center"/>
              <w:rPr>
                <w:b/>
                <w:bCs/>
                <w:sz w:val="20"/>
                <w:szCs w:val="20"/>
              </w:rPr>
            </w:pPr>
            <w:r>
              <w:rPr>
                <w:b/>
                <w:bCs/>
                <w:sz w:val="20"/>
                <w:szCs w:val="20"/>
              </w:rPr>
              <w:t>18</w:t>
            </w:r>
          </w:p>
        </w:tc>
        <w:tc>
          <w:tcPr>
            <w:tcW w:w="542" w:type="dxa"/>
            <w:vAlign w:val="center"/>
          </w:tcPr>
          <w:p w14:paraId="0C4B518D" w14:textId="77777777" w:rsidR="00F0305C" w:rsidRPr="001E320B" w:rsidRDefault="00F0305C" w:rsidP="00C0576C">
            <w:pPr>
              <w:jc w:val="center"/>
              <w:rPr>
                <w:b/>
                <w:bCs/>
                <w:sz w:val="20"/>
                <w:szCs w:val="20"/>
              </w:rPr>
            </w:pPr>
            <w:r>
              <w:rPr>
                <w:b/>
                <w:bCs/>
                <w:sz w:val="20"/>
                <w:szCs w:val="20"/>
              </w:rPr>
              <w:t>15</w:t>
            </w:r>
          </w:p>
        </w:tc>
        <w:tc>
          <w:tcPr>
            <w:tcW w:w="541" w:type="dxa"/>
            <w:vAlign w:val="center"/>
          </w:tcPr>
          <w:p w14:paraId="40843FE7" w14:textId="77777777" w:rsidR="00F0305C" w:rsidRPr="001E320B" w:rsidRDefault="00F0305C" w:rsidP="00C0576C">
            <w:pPr>
              <w:jc w:val="center"/>
              <w:rPr>
                <w:b/>
                <w:bCs/>
                <w:sz w:val="20"/>
                <w:szCs w:val="20"/>
              </w:rPr>
            </w:pPr>
            <w:r>
              <w:rPr>
                <w:b/>
                <w:bCs/>
                <w:sz w:val="20"/>
                <w:szCs w:val="20"/>
              </w:rPr>
              <w:t>16</w:t>
            </w:r>
          </w:p>
        </w:tc>
        <w:tc>
          <w:tcPr>
            <w:tcW w:w="541" w:type="dxa"/>
            <w:vAlign w:val="center"/>
          </w:tcPr>
          <w:p w14:paraId="2C9444CE" w14:textId="77777777" w:rsidR="00F0305C" w:rsidRPr="001E320B" w:rsidRDefault="00F0305C" w:rsidP="00C0576C">
            <w:pPr>
              <w:jc w:val="center"/>
              <w:rPr>
                <w:b/>
                <w:bCs/>
                <w:sz w:val="20"/>
                <w:szCs w:val="20"/>
              </w:rPr>
            </w:pPr>
            <w:r>
              <w:rPr>
                <w:b/>
                <w:bCs/>
                <w:sz w:val="20"/>
                <w:szCs w:val="20"/>
              </w:rPr>
              <w:t>16</w:t>
            </w:r>
          </w:p>
        </w:tc>
        <w:tc>
          <w:tcPr>
            <w:tcW w:w="549" w:type="dxa"/>
            <w:vAlign w:val="center"/>
          </w:tcPr>
          <w:p w14:paraId="4F205C0A" w14:textId="77777777" w:rsidR="00F0305C" w:rsidRPr="001E320B" w:rsidRDefault="00F0305C" w:rsidP="00C0576C">
            <w:pPr>
              <w:jc w:val="center"/>
              <w:rPr>
                <w:b/>
                <w:bCs/>
                <w:sz w:val="20"/>
                <w:szCs w:val="20"/>
              </w:rPr>
            </w:pPr>
            <w:r>
              <w:rPr>
                <w:b/>
                <w:bCs/>
                <w:sz w:val="20"/>
                <w:szCs w:val="20"/>
              </w:rPr>
              <w:t>16</w:t>
            </w:r>
          </w:p>
        </w:tc>
        <w:tc>
          <w:tcPr>
            <w:tcW w:w="541" w:type="dxa"/>
            <w:vAlign w:val="center"/>
          </w:tcPr>
          <w:p w14:paraId="2777D73B" w14:textId="77777777" w:rsidR="00F0305C" w:rsidRPr="001E320B" w:rsidRDefault="00F0305C" w:rsidP="00C0576C">
            <w:pPr>
              <w:jc w:val="center"/>
              <w:rPr>
                <w:b/>
                <w:bCs/>
                <w:sz w:val="20"/>
                <w:szCs w:val="20"/>
              </w:rPr>
            </w:pPr>
            <w:r>
              <w:rPr>
                <w:b/>
                <w:bCs/>
                <w:sz w:val="20"/>
                <w:szCs w:val="20"/>
              </w:rPr>
              <w:t>18</w:t>
            </w:r>
          </w:p>
        </w:tc>
        <w:tc>
          <w:tcPr>
            <w:tcW w:w="541" w:type="dxa"/>
            <w:vAlign w:val="center"/>
          </w:tcPr>
          <w:p w14:paraId="3B88C5FB" w14:textId="77777777" w:rsidR="00F0305C" w:rsidRPr="001E320B" w:rsidRDefault="00F0305C" w:rsidP="00C0576C">
            <w:pPr>
              <w:jc w:val="center"/>
              <w:rPr>
                <w:b/>
                <w:bCs/>
                <w:sz w:val="20"/>
                <w:szCs w:val="20"/>
              </w:rPr>
            </w:pPr>
            <w:r>
              <w:rPr>
                <w:b/>
                <w:bCs/>
                <w:sz w:val="20"/>
                <w:szCs w:val="20"/>
              </w:rPr>
              <w:t>17</w:t>
            </w:r>
          </w:p>
        </w:tc>
        <w:tc>
          <w:tcPr>
            <w:tcW w:w="542" w:type="dxa"/>
            <w:vAlign w:val="center"/>
          </w:tcPr>
          <w:p w14:paraId="091FF5F8" w14:textId="77777777" w:rsidR="00F0305C" w:rsidRPr="001E320B" w:rsidRDefault="00F0305C" w:rsidP="00C0576C">
            <w:pPr>
              <w:jc w:val="center"/>
              <w:rPr>
                <w:b/>
                <w:bCs/>
                <w:sz w:val="20"/>
                <w:szCs w:val="20"/>
              </w:rPr>
            </w:pPr>
            <w:r>
              <w:rPr>
                <w:b/>
                <w:bCs/>
                <w:sz w:val="20"/>
                <w:szCs w:val="20"/>
              </w:rPr>
              <w:t>16</w:t>
            </w:r>
          </w:p>
        </w:tc>
        <w:tc>
          <w:tcPr>
            <w:tcW w:w="541" w:type="dxa"/>
            <w:vAlign w:val="center"/>
          </w:tcPr>
          <w:p w14:paraId="2A2BDF05" w14:textId="77777777" w:rsidR="00F0305C" w:rsidRPr="001E320B" w:rsidRDefault="00F0305C" w:rsidP="00C0576C">
            <w:pPr>
              <w:jc w:val="center"/>
              <w:rPr>
                <w:b/>
                <w:bCs/>
                <w:sz w:val="20"/>
                <w:szCs w:val="20"/>
              </w:rPr>
            </w:pPr>
            <w:r>
              <w:rPr>
                <w:b/>
                <w:bCs/>
                <w:sz w:val="20"/>
                <w:szCs w:val="20"/>
              </w:rPr>
              <w:t>16</w:t>
            </w:r>
          </w:p>
        </w:tc>
        <w:tc>
          <w:tcPr>
            <w:tcW w:w="541" w:type="dxa"/>
            <w:vAlign w:val="center"/>
          </w:tcPr>
          <w:p w14:paraId="701797EF" w14:textId="77777777" w:rsidR="00F0305C" w:rsidRPr="001E320B" w:rsidRDefault="00F0305C" w:rsidP="00C0576C">
            <w:pPr>
              <w:jc w:val="center"/>
              <w:rPr>
                <w:b/>
                <w:bCs/>
                <w:sz w:val="20"/>
                <w:szCs w:val="20"/>
              </w:rPr>
            </w:pPr>
            <w:r>
              <w:rPr>
                <w:b/>
                <w:bCs/>
                <w:sz w:val="20"/>
                <w:szCs w:val="20"/>
              </w:rPr>
              <w:t>6</w:t>
            </w:r>
          </w:p>
        </w:tc>
        <w:tc>
          <w:tcPr>
            <w:tcW w:w="547" w:type="dxa"/>
            <w:vAlign w:val="center"/>
          </w:tcPr>
          <w:p w14:paraId="542C92DA" w14:textId="77777777" w:rsidR="00F0305C" w:rsidRPr="001E320B" w:rsidRDefault="00F0305C" w:rsidP="00C0576C">
            <w:pPr>
              <w:jc w:val="center"/>
              <w:rPr>
                <w:b/>
                <w:bCs/>
                <w:sz w:val="20"/>
                <w:szCs w:val="20"/>
              </w:rPr>
            </w:pPr>
            <w:r>
              <w:rPr>
                <w:b/>
                <w:bCs/>
                <w:sz w:val="20"/>
                <w:szCs w:val="20"/>
              </w:rPr>
              <w:t>5</w:t>
            </w:r>
          </w:p>
        </w:tc>
      </w:tr>
      <w:tr w:rsidR="00F0305C" w:rsidRPr="00370D83" w14:paraId="07D9EDAF" w14:textId="77777777" w:rsidTr="00C0576C">
        <w:trPr>
          <w:jc w:val="center"/>
        </w:trPr>
        <w:tc>
          <w:tcPr>
            <w:tcW w:w="9498" w:type="dxa"/>
            <w:gridSpan w:val="15"/>
            <w:vAlign w:val="center"/>
          </w:tcPr>
          <w:p w14:paraId="27B9ADFB" w14:textId="77777777" w:rsidR="00F0305C" w:rsidRPr="00370D83" w:rsidRDefault="00F0305C" w:rsidP="00C0576C">
            <w:pPr>
              <w:jc w:val="both"/>
            </w:pPr>
            <w:r w:rsidRPr="00370D83">
              <w:t>3.1. Uzimanje heteropodataka u svrhu boljeg razumijevanja djeteta i prepoznatih teškoća</w:t>
            </w:r>
          </w:p>
          <w:p w14:paraId="19543580" w14:textId="77777777" w:rsidR="00F0305C" w:rsidRPr="00370D83" w:rsidRDefault="00F0305C" w:rsidP="00C0576C">
            <w:pPr>
              <w:jc w:val="both"/>
            </w:pPr>
            <w:r w:rsidRPr="00370D83">
              <w:t xml:space="preserve">3.2. Savjetodavni rad s roditeljima sa svrhom pomoći u razumijevanju razvojnih potreba djeteta i eventualnih poteškoća </w:t>
            </w:r>
          </w:p>
          <w:p w14:paraId="4E9535A2" w14:textId="77777777" w:rsidR="00F0305C" w:rsidRPr="00370D83" w:rsidRDefault="00F0305C" w:rsidP="00C0576C">
            <w:pPr>
              <w:jc w:val="both"/>
            </w:pPr>
            <w:r w:rsidRPr="00370D83">
              <w:t>3.3. Rad s roditeljima s ciljem poučavanja primjerenim odgojnim stilovima, adekvatnim načinima komunikacije, tehnikama discipliniranja i strategijama suočavanja s rizičnim ponašanjima</w:t>
            </w:r>
          </w:p>
          <w:p w14:paraId="4D37624A" w14:textId="77777777" w:rsidR="00F0305C" w:rsidRDefault="00F0305C" w:rsidP="00C0576C">
            <w:pPr>
              <w:jc w:val="both"/>
            </w:pPr>
            <w:r w:rsidRPr="00370D83">
              <w:t>3.4. Pružanje podrške roditeljima u nošenju s teškoćama koje učenik ispoljava</w:t>
            </w:r>
          </w:p>
          <w:p w14:paraId="60C293F0" w14:textId="77777777" w:rsidR="00F0305C" w:rsidRPr="00370D83" w:rsidRDefault="00F0305C" w:rsidP="00C0576C">
            <w:pPr>
              <w:jc w:val="both"/>
            </w:pPr>
            <w:r>
              <w:t xml:space="preserve">3.6. Edukativna predavanja u sklopu roditeljskih sastanaka u dogovoru s razrednicima i prema potrebi </w:t>
            </w:r>
          </w:p>
          <w:p w14:paraId="23B23CF9" w14:textId="77777777" w:rsidR="00F0305C" w:rsidRPr="00370D83" w:rsidRDefault="00F0305C" w:rsidP="00C0576C">
            <w:pPr>
              <w:jc w:val="both"/>
            </w:pPr>
            <w:r w:rsidRPr="00370D83">
              <w:t xml:space="preserve">3.5. Upućivanje i pomaganje roditeljima u ostvarivanju kontakta s drugim ustanovama </w:t>
            </w:r>
            <w:r>
              <w:t>(HZSR, HZZ i dr.)</w:t>
            </w:r>
          </w:p>
        </w:tc>
      </w:tr>
      <w:tr w:rsidR="00F0305C" w:rsidRPr="00370D83" w14:paraId="509E374F" w14:textId="77777777" w:rsidTr="00933287">
        <w:trPr>
          <w:trHeight w:val="553"/>
          <w:jc w:val="center"/>
        </w:trPr>
        <w:tc>
          <w:tcPr>
            <w:tcW w:w="1859" w:type="dxa"/>
            <w:vMerge w:val="restart"/>
            <w:shd w:val="clear" w:color="auto" w:fill="9CC2E5" w:themeFill="accent1" w:themeFillTint="99"/>
            <w:vAlign w:val="center"/>
          </w:tcPr>
          <w:p w14:paraId="4E800227" w14:textId="77777777" w:rsidR="00F0305C" w:rsidRPr="00370D83" w:rsidRDefault="00F0305C" w:rsidP="00C0576C">
            <w:pPr>
              <w:jc w:val="both"/>
              <w:rPr>
                <w:b/>
                <w:bCs/>
                <w:sz w:val="20"/>
                <w:szCs w:val="20"/>
              </w:rPr>
            </w:pPr>
            <w:r w:rsidRPr="00370D83">
              <w:rPr>
                <w:b/>
                <w:bCs/>
                <w:sz w:val="20"/>
                <w:szCs w:val="20"/>
              </w:rPr>
              <w:t>PODRUČJE RADA/AKTIVNOSTI</w:t>
            </w:r>
          </w:p>
        </w:tc>
        <w:tc>
          <w:tcPr>
            <w:tcW w:w="1132" w:type="dxa"/>
            <w:gridSpan w:val="2"/>
            <w:shd w:val="clear" w:color="auto" w:fill="9CC2E5" w:themeFill="accent1" w:themeFillTint="99"/>
            <w:vAlign w:val="center"/>
          </w:tcPr>
          <w:p w14:paraId="1FDF791F" w14:textId="77777777" w:rsidR="00F0305C" w:rsidRPr="00370D83" w:rsidRDefault="00F0305C" w:rsidP="00C0576C">
            <w:pPr>
              <w:jc w:val="center"/>
              <w:rPr>
                <w:b/>
                <w:bCs/>
                <w:sz w:val="20"/>
                <w:szCs w:val="20"/>
              </w:rPr>
            </w:pPr>
            <w:r w:rsidRPr="00370D83">
              <w:rPr>
                <w:b/>
                <w:bCs/>
                <w:sz w:val="20"/>
                <w:szCs w:val="20"/>
              </w:rPr>
              <w:t>BROJ SATI</w:t>
            </w:r>
          </w:p>
        </w:tc>
        <w:tc>
          <w:tcPr>
            <w:tcW w:w="6507" w:type="dxa"/>
            <w:gridSpan w:val="12"/>
            <w:shd w:val="clear" w:color="auto" w:fill="9CC2E5" w:themeFill="accent1" w:themeFillTint="99"/>
            <w:vAlign w:val="center"/>
          </w:tcPr>
          <w:p w14:paraId="5B3663C4" w14:textId="77777777" w:rsidR="00F0305C" w:rsidRPr="00370D83" w:rsidRDefault="00F0305C" w:rsidP="00C0576C">
            <w:pPr>
              <w:jc w:val="center"/>
              <w:rPr>
                <w:b/>
                <w:bCs/>
                <w:sz w:val="20"/>
                <w:szCs w:val="20"/>
              </w:rPr>
            </w:pPr>
            <w:r w:rsidRPr="00370D83">
              <w:rPr>
                <w:b/>
                <w:bCs/>
                <w:sz w:val="20"/>
                <w:szCs w:val="20"/>
              </w:rPr>
              <w:t>BROJ SATI MJESEČNO PO PODRUČJIMA RADA</w:t>
            </w:r>
          </w:p>
        </w:tc>
      </w:tr>
      <w:tr w:rsidR="00F0305C" w:rsidRPr="00370D83" w14:paraId="142E8164" w14:textId="77777777" w:rsidTr="00933287">
        <w:trPr>
          <w:trHeight w:val="556"/>
          <w:jc w:val="center"/>
        </w:trPr>
        <w:tc>
          <w:tcPr>
            <w:tcW w:w="1859" w:type="dxa"/>
            <w:vMerge/>
            <w:vAlign w:val="center"/>
          </w:tcPr>
          <w:p w14:paraId="60BCBB1F" w14:textId="77777777" w:rsidR="00F0305C" w:rsidRPr="00370D83" w:rsidRDefault="00F0305C" w:rsidP="00C0576C">
            <w:pPr>
              <w:jc w:val="both"/>
              <w:rPr>
                <w:sz w:val="20"/>
                <w:szCs w:val="20"/>
              </w:rPr>
            </w:pPr>
          </w:p>
        </w:tc>
        <w:tc>
          <w:tcPr>
            <w:tcW w:w="566" w:type="dxa"/>
            <w:shd w:val="clear" w:color="auto" w:fill="BDD6EE" w:themeFill="accent1" w:themeFillTint="66"/>
            <w:vAlign w:val="center"/>
          </w:tcPr>
          <w:p w14:paraId="436383E8" w14:textId="77777777" w:rsidR="00F0305C" w:rsidRPr="00370D83" w:rsidRDefault="00F0305C" w:rsidP="00C0576C">
            <w:pPr>
              <w:jc w:val="center"/>
              <w:rPr>
                <w:b/>
                <w:bCs/>
                <w:sz w:val="20"/>
                <w:szCs w:val="20"/>
              </w:rPr>
            </w:pPr>
            <w:r w:rsidRPr="00370D83">
              <w:rPr>
                <w:b/>
                <w:bCs/>
                <w:sz w:val="20"/>
                <w:szCs w:val="20"/>
              </w:rPr>
              <w:t>T.</w:t>
            </w:r>
          </w:p>
        </w:tc>
        <w:tc>
          <w:tcPr>
            <w:tcW w:w="566" w:type="dxa"/>
            <w:shd w:val="clear" w:color="auto" w:fill="BDD6EE" w:themeFill="accent1" w:themeFillTint="66"/>
            <w:vAlign w:val="center"/>
          </w:tcPr>
          <w:p w14:paraId="5BC8277B" w14:textId="77777777" w:rsidR="00F0305C" w:rsidRPr="00370D83" w:rsidRDefault="00F0305C" w:rsidP="00C0576C">
            <w:pPr>
              <w:jc w:val="center"/>
              <w:rPr>
                <w:b/>
                <w:bCs/>
                <w:sz w:val="20"/>
                <w:szCs w:val="20"/>
              </w:rPr>
            </w:pPr>
            <w:r w:rsidRPr="00370D83">
              <w:rPr>
                <w:b/>
                <w:bCs/>
                <w:sz w:val="20"/>
                <w:szCs w:val="20"/>
              </w:rPr>
              <w:t>G.</w:t>
            </w:r>
          </w:p>
        </w:tc>
        <w:tc>
          <w:tcPr>
            <w:tcW w:w="540" w:type="dxa"/>
            <w:shd w:val="clear" w:color="auto" w:fill="BDD6EE" w:themeFill="accent1" w:themeFillTint="66"/>
            <w:vAlign w:val="center"/>
          </w:tcPr>
          <w:p w14:paraId="289F8F79" w14:textId="77777777" w:rsidR="00F0305C" w:rsidRPr="00370D83" w:rsidRDefault="00F0305C" w:rsidP="00C0576C">
            <w:pPr>
              <w:jc w:val="center"/>
              <w:rPr>
                <w:b/>
                <w:bCs/>
                <w:sz w:val="20"/>
                <w:szCs w:val="20"/>
              </w:rPr>
            </w:pPr>
            <w:r w:rsidRPr="00370D83">
              <w:rPr>
                <w:b/>
                <w:bCs/>
                <w:sz w:val="20"/>
                <w:szCs w:val="20"/>
              </w:rPr>
              <w:t>9.</w:t>
            </w:r>
          </w:p>
        </w:tc>
        <w:tc>
          <w:tcPr>
            <w:tcW w:w="541" w:type="dxa"/>
            <w:shd w:val="clear" w:color="auto" w:fill="BDD6EE" w:themeFill="accent1" w:themeFillTint="66"/>
            <w:vAlign w:val="center"/>
          </w:tcPr>
          <w:p w14:paraId="0C4FDD1E" w14:textId="77777777" w:rsidR="00F0305C" w:rsidRPr="00370D83" w:rsidRDefault="00F0305C" w:rsidP="00C0576C">
            <w:pPr>
              <w:jc w:val="center"/>
              <w:rPr>
                <w:b/>
                <w:bCs/>
                <w:sz w:val="20"/>
                <w:szCs w:val="20"/>
              </w:rPr>
            </w:pPr>
            <w:r w:rsidRPr="00370D83">
              <w:rPr>
                <w:b/>
                <w:bCs/>
                <w:sz w:val="20"/>
                <w:szCs w:val="20"/>
              </w:rPr>
              <w:t>10.</w:t>
            </w:r>
          </w:p>
        </w:tc>
        <w:tc>
          <w:tcPr>
            <w:tcW w:w="542" w:type="dxa"/>
            <w:shd w:val="clear" w:color="auto" w:fill="BDD6EE" w:themeFill="accent1" w:themeFillTint="66"/>
            <w:vAlign w:val="center"/>
          </w:tcPr>
          <w:p w14:paraId="6EE2784D" w14:textId="77777777" w:rsidR="00F0305C" w:rsidRPr="00370D83" w:rsidRDefault="00F0305C" w:rsidP="00C0576C">
            <w:pPr>
              <w:jc w:val="center"/>
              <w:rPr>
                <w:b/>
                <w:bCs/>
                <w:sz w:val="20"/>
                <w:szCs w:val="20"/>
              </w:rPr>
            </w:pPr>
            <w:r w:rsidRPr="00370D83">
              <w:rPr>
                <w:b/>
                <w:bCs/>
                <w:sz w:val="20"/>
                <w:szCs w:val="20"/>
              </w:rPr>
              <w:t>11.</w:t>
            </w:r>
          </w:p>
        </w:tc>
        <w:tc>
          <w:tcPr>
            <w:tcW w:w="541" w:type="dxa"/>
            <w:shd w:val="clear" w:color="auto" w:fill="BDD6EE" w:themeFill="accent1" w:themeFillTint="66"/>
            <w:vAlign w:val="center"/>
          </w:tcPr>
          <w:p w14:paraId="012E08DA" w14:textId="77777777" w:rsidR="00F0305C" w:rsidRPr="00370D83" w:rsidRDefault="00F0305C" w:rsidP="00C0576C">
            <w:pPr>
              <w:jc w:val="center"/>
              <w:rPr>
                <w:b/>
                <w:bCs/>
                <w:sz w:val="20"/>
                <w:szCs w:val="20"/>
              </w:rPr>
            </w:pPr>
            <w:r w:rsidRPr="00370D83">
              <w:rPr>
                <w:b/>
                <w:bCs/>
                <w:sz w:val="20"/>
                <w:szCs w:val="20"/>
              </w:rPr>
              <w:t>12.</w:t>
            </w:r>
          </w:p>
        </w:tc>
        <w:tc>
          <w:tcPr>
            <w:tcW w:w="541" w:type="dxa"/>
            <w:shd w:val="clear" w:color="auto" w:fill="BDD6EE" w:themeFill="accent1" w:themeFillTint="66"/>
            <w:vAlign w:val="center"/>
          </w:tcPr>
          <w:p w14:paraId="5E1655CE" w14:textId="77777777" w:rsidR="00F0305C" w:rsidRPr="00370D83" w:rsidRDefault="00F0305C" w:rsidP="00C0576C">
            <w:pPr>
              <w:jc w:val="center"/>
              <w:rPr>
                <w:b/>
                <w:bCs/>
                <w:sz w:val="20"/>
                <w:szCs w:val="20"/>
              </w:rPr>
            </w:pPr>
            <w:r w:rsidRPr="00370D83">
              <w:rPr>
                <w:b/>
                <w:bCs/>
                <w:sz w:val="20"/>
                <w:szCs w:val="20"/>
              </w:rPr>
              <w:t>1.</w:t>
            </w:r>
          </w:p>
        </w:tc>
        <w:tc>
          <w:tcPr>
            <w:tcW w:w="549" w:type="dxa"/>
            <w:shd w:val="clear" w:color="auto" w:fill="BDD6EE" w:themeFill="accent1" w:themeFillTint="66"/>
            <w:vAlign w:val="center"/>
          </w:tcPr>
          <w:p w14:paraId="19E6AC09" w14:textId="77777777" w:rsidR="00F0305C" w:rsidRPr="00370D83" w:rsidRDefault="00F0305C" w:rsidP="00C0576C">
            <w:pPr>
              <w:jc w:val="center"/>
              <w:rPr>
                <w:b/>
                <w:bCs/>
                <w:sz w:val="20"/>
                <w:szCs w:val="20"/>
              </w:rPr>
            </w:pPr>
            <w:r w:rsidRPr="00370D83">
              <w:rPr>
                <w:b/>
                <w:bCs/>
                <w:sz w:val="20"/>
                <w:szCs w:val="20"/>
              </w:rPr>
              <w:t>2.</w:t>
            </w:r>
          </w:p>
        </w:tc>
        <w:tc>
          <w:tcPr>
            <w:tcW w:w="541" w:type="dxa"/>
            <w:shd w:val="clear" w:color="auto" w:fill="BDD6EE" w:themeFill="accent1" w:themeFillTint="66"/>
            <w:vAlign w:val="center"/>
          </w:tcPr>
          <w:p w14:paraId="41629F4D" w14:textId="77777777" w:rsidR="00F0305C" w:rsidRPr="00370D83" w:rsidRDefault="00F0305C" w:rsidP="00C0576C">
            <w:pPr>
              <w:jc w:val="center"/>
              <w:rPr>
                <w:b/>
                <w:bCs/>
                <w:sz w:val="20"/>
                <w:szCs w:val="20"/>
              </w:rPr>
            </w:pPr>
            <w:r w:rsidRPr="00370D83">
              <w:rPr>
                <w:b/>
                <w:bCs/>
                <w:sz w:val="20"/>
                <w:szCs w:val="20"/>
              </w:rPr>
              <w:t>3.</w:t>
            </w:r>
          </w:p>
        </w:tc>
        <w:tc>
          <w:tcPr>
            <w:tcW w:w="541" w:type="dxa"/>
            <w:shd w:val="clear" w:color="auto" w:fill="BDD6EE" w:themeFill="accent1" w:themeFillTint="66"/>
            <w:vAlign w:val="center"/>
          </w:tcPr>
          <w:p w14:paraId="7F861221" w14:textId="77777777" w:rsidR="00F0305C" w:rsidRPr="00370D83" w:rsidRDefault="00F0305C" w:rsidP="00C0576C">
            <w:pPr>
              <w:jc w:val="center"/>
              <w:rPr>
                <w:b/>
                <w:bCs/>
                <w:sz w:val="20"/>
                <w:szCs w:val="20"/>
              </w:rPr>
            </w:pPr>
            <w:r w:rsidRPr="00370D83">
              <w:rPr>
                <w:b/>
                <w:bCs/>
                <w:sz w:val="20"/>
                <w:szCs w:val="20"/>
              </w:rPr>
              <w:t>4.</w:t>
            </w:r>
          </w:p>
        </w:tc>
        <w:tc>
          <w:tcPr>
            <w:tcW w:w="542" w:type="dxa"/>
            <w:shd w:val="clear" w:color="auto" w:fill="BDD6EE" w:themeFill="accent1" w:themeFillTint="66"/>
            <w:vAlign w:val="center"/>
          </w:tcPr>
          <w:p w14:paraId="55726EED" w14:textId="77777777" w:rsidR="00F0305C" w:rsidRPr="00370D83" w:rsidRDefault="00F0305C" w:rsidP="00C0576C">
            <w:pPr>
              <w:jc w:val="center"/>
              <w:rPr>
                <w:b/>
                <w:bCs/>
                <w:sz w:val="20"/>
                <w:szCs w:val="20"/>
              </w:rPr>
            </w:pPr>
            <w:r w:rsidRPr="00370D83">
              <w:rPr>
                <w:b/>
                <w:bCs/>
                <w:sz w:val="20"/>
                <w:szCs w:val="20"/>
              </w:rPr>
              <w:t>5.</w:t>
            </w:r>
          </w:p>
        </w:tc>
        <w:tc>
          <w:tcPr>
            <w:tcW w:w="541" w:type="dxa"/>
            <w:shd w:val="clear" w:color="auto" w:fill="BDD6EE" w:themeFill="accent1" w:themeFillTint="66"/>
            <w:vAlign w:val="center"/>
          </w:tcPr>
          <w:p w14:paraId="22166C5E" w14:textId="77777777" w:rsidR="00F0305C" w:rsidRPr="00370D83" w:rsidRDefault="00F0305C" w:rsidP="00C0576C">
            <w:pPr>
              <w:jc w:val="center"/>
              <w:rPr>
                <w:b/>
                <w:bCs/>
                <w:sz w:val="20"/>
                <w:szCs w:val="20"/>
              </w:rPr>
            </w:pPr>
            <w:r w:rsidRPr="00370D83">
              <w:rPr>
                <w:b/>
                <w:bCs/>
                <w:sz w:val="20"/>
                <w:szCs w:val="20"/>
              </w:rPr>
              <w:t>6.</w:t>
            </w:r>
          </w:p>
        </w:tc>
        <w:tc>
          <w:tcPr>
            <w:tcW w:w="541" w:type="dxa"/>
            <w:shd w:val="clear" w:color="auto" w:fill="BDD6EE" w:themeFill="accent1" w:themeFillTint="66"/>
            <w:vAlign w:val="center"/>
          </w:tcPr>
          <w:p w14:paraId="514805B3" w14:textId="77777777" w:rsidR="00F0305C" w:rsidRPr="00370D83" w:rsidRDefault="00F0305C" w:rsidP="00C0576C">
            <w:pPr>
              <w:jc w:val="center"/>
              <w:rPr>
                <w:b/>
                <w:bCs/>
                <w:sz w:val="20"/>
                <w:szCs w:val="20"/>
              </w:rPr>
            </w:pPr>
            <w:r w:rsidRPr="00370D83">
              <w:rPr>
                <w:b/>
                <w:bCs/>
                <w:sz w:val="20"/>
                <w:szCs w:val="20"/>
              </w:rPr>
              <w:t>7.</w:t>
            </w:r>
          </w:p>
        </w:tc>
        <w:tc>
          <w:tcPr>
            <w:tcW w:w="547" w:type="dxa"/>
            <w:shd w:val="clear" w:color="auto" w:fill="BDD6EE" w:themeFill="accent1" w:themeFillTint="66"/>
            <w:vAlign w:val="center"/>
          </w:tcPr>
          <w:p w14:paraId="530F7CAB" w14:textId="77777777" w:rsidR="00F0305C" w:rsidRPr="00370D83" w:rsidRDefault="00F0305C" w:rsidP="00C0576C">
            <w:pPr>
              <w:jc w:val="center"/>
              <w:rPr>
                <w:b/>
                <w:bCs/>
                <w:sz w:val="20"/>
                <w:szCs w:val="20"/>
              </w:rPr>
            </w:pPr>
            <w:r w:rsidRPr="00370D83">
              <w:rPr>
                <w:b/>
                <w:bCs/>
                <w:sz w:val="20"/>
                <w:szCs w:val="20"/>
              </w:rPr>
              <w:t>8.</w:t>
            </w:r>
          </w:p>
        </w:tc>
      </w:tr>
      <w:tr w:rsidR="00F0305C" w:rsidRPr="00370D83" w14:paraId="1683ABA5" w14:textId="77777777" w:rsidTr="00C0576C">
        <w:trPr>
          <w:jc w:val="center"/>
        </w:trPr>
        <w:tc>
          <w:tcPr>
            <w:tcW w:w="1859" w:type="dxa"/>
            <w:vAlign w:val="center"/>
          </w:tcPr>
          <w:p w14:paraId="5726A7ED" w14:textId="77777777" w:rsidR="00F0305C" w:rsidRPr="00370D83" w:rsidRDefault="00F0305C" w:rsidP="00C0576C">
            <w:pPr>
              <w:rPr>
                <w:b/>
                <w:bCs/>
                <w:sz w:val="20"/>
                <w:szCs w:val="20"/>
              </w:rPr>
            </w:pPr>
            <w:r w:rsidRPr="00370D83">
              <w:rPr>
                <w:b/>
                <w:bCs/>
                <w:sz w:val="20"/>
                <w:szCs w:val="20"/>
              </w:rPr>
              <w:t xml:space="preserve">4. SURADNJA S </w:t>
            </w:r>
            <w:r>
              <w:rPr>
                <w:b/>
                <w:bCs/>
                <w:sz w:val="20"/>
                <w:szCs w:val="20"/>
              </w:rPr>
              <w:t>DJELATNICIMA ŠKOLE I VANJSKIM SURADNICIMA</w:t>
            </w:r>
          </w:p>
        </w:tc>
        <w:tc>
          <w:tcPr>
            <w:tcW w:w="566" w:type="dxa"/>
            <w:vAlign w:val="center"/>
          </w:tcPr>
          <w:p w14:paraId="01051DB2" w14:textId="77777777" w:rsidR="00F0305C" w:rsidRPr="000762B2" w:rsidRDefault="00F0305C" w:rsidP="00C0576C">
            <w:pPr>
              <w:jc w:val="center"/>
              <w:rPr>
                <w:b/>
                <w:bCs/>
              </w:rPr>
            </w:pPr>
            <w:r w:rsidRPr="000762B2">
              <w:rPr>
                <w:b/>
                <w:bCs/>
              </w:rPr>
              <w:t>4</w:t>
            </w:r>
          </w:p>
        </w:tc>
        <w:tc>
          <w:tcPr>
            <w:tcW w:w="566" w:type="dxa"/>
            <w:vAlign w:val="center"/>
          </w:tcPr>
          <w:p w14:paraId="3C50ED09" w14:textId="77777777" w:rsidR="00F0305C" w:rsidRPr="000762B2" w:rsidRDefault="00F0305C" w:rsidP="00C0576C">
            <w:pPr>
              <w:jc w:val="center"/>
              <w:rPr>
                <w:b/>
                <w:bCs/>
              </w:rPr>
            </w:pPr>
            <w:r>
              <w:rPr>
                <w:b/>
                <w:bCs/>
              </w:rPr>
              <w:t>177</w:t>
            </w:r>
          </w:p>
        </w:tc>
        <w:tc>
          <w:tcPr>
            <w:tcW w:w="540" w:type="dxa"/>
            <w:vAlign w:val="center"/>
          </w:tcPr>
          <w:p w14:paraId="07A25508" w14:textId="77777777" w:rsidR="00F0305C" w:rsidRPr="000762B2" w:rsidRDefault="00F0305C" w:rsidP="00C0576C">
            <w:pPr>
              <w:jc w:val="center"/>
              <w:rPr>
                <w:b/>
                <w:bCs/>
              </w:rPr>
            </w:pPr>
            <w:r>
              <w:rPr>
                <w:b/>
                <w:bCs/>
              </w:rPr>
              <w:t>18</w:t>
            </w:r>
          </w:p>
        </w:tc>
        <w:tc>
          <w:tcPr>
            <w:tcW w:w="541" w:type="dxa"/>
            <w:vAlign w:val="center"/>
          </w:tcPr>
          <w:p w14:paraId="79A4BBEA" w14:textId="77777777" w:rsidR="00F0305C" w:rsidRPr="000762B2" w:rsidRDefault="00F0305C" w:rsidP="00C0576C">
            <w:pPr>
              <w:jc w:val="center"/>
              <w:rPr>
                <w:b/>
                <w:bCs/>
              </w:rPr>
            </w:pPr>
            <w:r>
              <w:rPr>
                <w:b/>
                <w:bCs/>
              </w:rPr>
              <w:t>18</w:t>
            </w:r>
          </w:p>
        </w:tc>
        <w:tc>
          <w:tcPr>
            <w:tcW w:w="542" w:type="dxa"/>
            <w:vAlign w:val="center"/>
          </w:tcPr>
          <w:p w14:paraId="3FCA0010" w14:textId="77777777" w:rsidR="00F0305C" w:rsidRPr="000762B2" w:rsidRDefault="00F0305C" w:rsidP="00C0576C">
            <w:pPr>
              <w:jc w:val="center"/>
              <w:rPr>
                <w:b/>
                <w:bCs/>
              </w:rPr>
            </w:pPr>
            <w:r>
              <w:rPr>
                <w:b/>
                <w:bCs/>
              </w:rPr>
              <w:t>15</w:t>
            </w:r>
          </w:p>
        </w:tc>
        <w:tc>
          <w:tcPr>
            <w:tcW w:w="541" w:type="dxa"/>
            <w:vAlign w:val="center"/>
          </w:tcPr>
          <w:p w14:paraId="4371299F" w14:textId="77777777" w:rsidR="00F0305C" w:rsidRPr="000762B2" w:rsidRDefault="00F0305C" w:rsidP="00C0576C">
            <w:pPr>
              <w:jc w:val="center"/>
              <w:rPr>
                <w:b/>
                <w:bCs/>
              </w:rPr>
            </w:pPr>
            <w:r>
              <w:rPr>
                <w:b/>
                <w:bCs/>
              </w:rPr>
              <w:t>16</w:t>
            </w:r>
          </w:p>
        </w:tc>
        <w:tc>
          <w:tcPr>
            <w:tcW w:w="541" w:type="dxa"/>
            <w:vAlign w:val="center"/>
          </w:tcPr>
          <w:p w14:paraId="6756A15C" w14:textId="77777777" w:rsidR="00F0305C" w:rsidRPr="000762B2" w:rsidRDefault="00F0305C" w:rsidP="00C0576C">
            <w:pPr>
              <w:jc w:val="center"/>
              <w:rPr>
                <w:b/>
                <w:bCs/>
              </w:rPr>
            </w:pPr>
            <w:r>
              <w:rPr>
                <w:b/>
                <w:bCs/>
              </w:rPr>
              <w:t>16</w:t>
            </w:r>
          </w:p>
        </w:tc>
        <w:tc>
          <w:tcPr>
            <w:tcW w:w="549" w:type="dxa"/>
            <w:vAlign w:val="center"/>
          </w:tcPr>
          <w:p w14:paraId="01793625" w14:textId="77777777" w:rsidR="00F0305C" w:rsidRPr="000762B2" w:rsidRDefault="00F0305C" w:rsidP="00C0576C">
            <w:pPr>
              <w:jc w:val="center"/>
              <w:rPr>
                <w:b/>
                <w:bCs/>
              </w:rPr>
            </w:pPr>
            <w:r>
              <w:rPr>
                <w:b/>
                <w:bCs/>
              </w:rPr>
              <w:t>16</w:t>
            </w:r>
          </w:p>
        </w:tc>
        <w:tc>
          <w:tcPr>
            <w:tcW w:w="541" w:type="dxa"/>
            <w:vAlign w:val="center"/>
          </w:tcPr>
          <w:p w14:paraId="221ED640" w14:textId="77777777" w:rsidR="00F0305C" w:rsidRPr="000762B2" w:rsidRDefault="00F0305C" w:rsidP="00C0576C">
            <w:pPr>
              <w:jc w:val="center"/>
              <w:rPr>
                <w:b/>
                <w:bCs/>
              </w:rPr>
            </w:pPr>
            <w:r>
              <w:rPr>
                <w:b/>
                <w:bCs/>
              </w:rPr>
              <w:t>18</w:t>
            </w:r>
          </w:p>
        </w:tc>
        <w:tc>
          <w:tcPr>
            <w:tcW w:w="541" w:type="dxa"/>
            <w:vAlign w:val="center"/>
          </w:tcPr>
          <w:p w14:paraId="140E208F" w14:textId="77777777" w:rsidR="00F0305C" w:rsidRPr="000762B2" w:rsidRDefault="00F0305C" w:rsidP="00C0576C">
            <w:pPr>
              <w:jc w:val="center"/>
              <w:rPr>
                <w:b/>
                <w:bCs/>
              </w:rPr>
            </w:pPr>
            <w:r>
              <w:rPr>
                <w:b/>
                <w:bCs/>
              </w:rPr>
              <w:t>18</w:t>
            </w:r>
          </w:p>
        </w:tc>
        <w:tc>
          <w:tcPr>
            <w:tcW w:w="542" w:type="dxa"/>
            <w:vAlign w:val="center"/>
          </w:tcPr>
          <w:p w14:paraId="7D03BB9D" w14:textId="77777777" w:rsidR="00F0305C" w:rsidRPr="000762B2" w:rsidRDefault="00F0305C" w:rsidP="00C0576C">
            <w:pPr>
              <w:jc w:val="center"/>
              <w:rPr>
                <w:b/>
                <w:bCs/>
              </w:rPr>
            </w:pPr>
            <w:r>
              <w:rPr>
                <w:b/>
                <w:bCs/>
              </w:rPr>
              <w:t>15</w:t>
            </w:r>
          </w:p>
        </w:tc>
        <w:tc>
          <w:tcPr>
            <w:tcW w:w="541" w:type="dxa"/>
            <w:vAlign w:val="center"/>
          </w:tcPr>
          <w:p w14:paraId="13417E4C" w14:textId="77777777" w:rsidR="00F0305C" w:rsidRPr="000762B2" w:rsidRDefault="00F0305C" w:rsidP="00C0576C">
            <w:pPr>
              <w:jc w:val="center"/>
              <w:rPr>
                <w:b/>
                <w:bCs/>
              </w:rPr>
            </w:pPr>
            <w:r>
              <w:rPr>
                <w:b/>
                <w:bCs/>
              </w:rPr>
              <w:t>16</w:t>
            </w:r>
          </w:p>
        </w:tc>
        <w:tc>
          <w:tcPr>
            <w:tcW w:w="541" w:type="dxa"/>
            <w:vAlign w:val="center"/>
          </w:tcPr>
          <w:p w14:paraId="5296D5E4" w14:textId="77777777" w:rsidR="00F0305C" w:rsidRPr="000762B2" w:rsidRDefault="00F0305C" w:rsidP="00C0576C">
            <w:pPr>
              <w:jc w:val="center"/>
              <w:rPr>
                <w:b/>
                <w:bCs/>
              </w:rPr>
            </w:pPr>
            <w:r>
              <w:rPr>
                <w:b/>
                <w:bCs/>
              </w:rPr>
              <w:t>6</w:t>
            </w:r>
          </w:p>
        </w:tc>
        <w:tc>
          <w:tcPr>
            <w:tcW w:w="547" w:type="dxa"/>
            <w:vAlign w:val="center"/>
          </w:tcPr>
          <w:p w14:paraId="7F987313" w14:textId="77777777" w:rsidR="00F0305C" w:rsidRPr="000762B2" w:rsidRDefault="00F0305C" w:rsidP="00C0576C">
            <w:pPr>
              <w:jc w:val="center"/>
              <w:rPr>
                <w:b/>
                <w:bCs/>
              </w:rPr>
            </w:pPr>
            <w:r>
              <w:rPr>
                <w:b/>
                <w:bCs/>
              </w:rPr>
              <w:t>5</w:t>
            </w:r>
          </w:p>
        </w:tc>
      </w:tr>
      <w:tr w:rsidR="00F0305C" w:rsidRPr="00370D83" w14:paraId="6954B726" w14:textId="77777777" w:rsidTr="00C0576C">
        <w:trPr>
          <w:jc w:val="center"/>
        </w:trPr>
        <w:tc>
          <w:tcPr>
            <w:tcW w:w="9498" w:type="dxa"/>
            <w:gridSpan w:val="15"/>
            <w:vAlign w:val="center"/>
          </w:tcPr>
          <w:p w14:paraId="545CA9A3" w14:textId="77777777" w:rsidR="00F0305C" w:rsidRPr="00370D83" w:rsidRDefault="00F0305C" w:rsidP="00C0576C">
            <w:pPr>
              <w:jc w:val="both"/>
            </w:pPr>
            <w:r w:rsidRPr="00370D83">
              <w:t>4.1. Prikupljanje podataka o učenicima od strane učitelja (individualni razgovori, RV)</w:t>
            </w:r>
          </w:p>
          <w:p w14:paraId="01E4C41C" w14:textId="77777777" w:rsidR="00F0305C" w:rsidRPr="00370D83" w:rsidRDefault="00F0305C" w:rsidP="00C0576C">
            <w:pPr>
              <w:jc w:val="both"/>
            </w:pPr>
            <w:r w:rsidRPr="00370D83">
              <w:t>4.2. Informiranje učitelja o identificiranim darovitim učenicima, učenicima s teškoćama u razvoju,</w:t>
            </w:r>
            <w:r>
              <w:t xml:space="preserve"> </w:t>
            </w:r>
            <w:r w:rsidRPr="00370D83">
              <w:t>u ponaša</w:t>
            </w:r>
            <w:r>
              <w:t>n</w:t>
            </w:r>
            <w:r w:rsidRPr="00370D83">
              <w:t>ju, emocionalnim poteškoćama i dr</w:t>
            </w:r>
            <w:r>
              <w:t>.</w:t>
            </w:r>
            <w:r w:rsidRPr="00370D83">
              <w:t xml:space="preserve"> </w:t>
            </w:r>
            <w:r>
              <w:t>teškoćama</w:t>
            </w:r>
          </w:p>
          <w:p w14:paraId="40441D3F" w14:textId="77777777" w:rsidR="00F0305C" w:rsidRPr="00370D83" w:rsidRDefault="00F0305C" w:rsidP="00C0576C">
            <w:pPr>
              <w:jc w:val="both"/>
            </w:pPr>
            <w:r w:rsidRPr="00370D83">
              <w:t>4.3. Individualni i/ili grupni savjetodavni rad s učiteljima u razumijevanju razvojnih potreba učenik te dogovor o adekvatnim načinima pružanja podrške učeniku u prevladavanju specifičnih poteškoća</w:t>
            </w:r>
          </w:p>
          <w:p w14:paraId="1022C0C6" w14:textId="77777777" w:rsidR="00F0305C" w:rsidRDefault="00F0305C" w:rsidP="00C0576C">
            <w:pPr>
              <w:jc w:val="both"/>
            </w:pPr>
            <w:r w:rsidRPr="00370D83">
              <w:t>4.4. Suradnja s učiteljima</w:t>
            </w:r>
            <w:r>
              <w:t xml:space="preserve"> i stručnim suradnicima</w:t>
            </w:r>
            <w:r w:rsidRPr="00370D83">
              <w:t xml:space="preserve"> pri utvrđivanju psihofizičkog stanja učenika </w:t>
            </w:r>
          </w:p>
          <w:p w14:paraId="204A2FF8" w14:textId="77777777" w:rsidR="00F0305C" w:rsidRPr="00370D83" w:rsidRDefault="00F0305C" w:rsidP="00C0576C">
            <w:pPr>
              <w:jc w:val="both"/>
            </w:pPr>
            <w:r>
              <w:t>4.5. Suradnja s učiteljima i stručnim suradnicima pri provedbi Nacionalnih ispita</w:t>
            </w:r>
          </w:p>
          <w:p w14:paraId="591EEDDF" w14:textId="77777777" w:rsidR="00F0305C" w:rsidRDefault="00F0305C" w:rsidP="00C0576C">
            <w:pPr>
              <w:jc w:val="both"/>
            </w:pPr>
            <w:r w:rsidRPr="00370D83">
              <w:t>4.</w:t>
            </w:r>
            <w:r>
              <w:t>6</w:t>
            </w:r>
            <w:r w:rsidRPr="00370D83">
              <w:t>. Suradnja s</w:t>
            </w:r>
            <w:r>
              <w:t>a</w:t>
            </w:r>
            <w:r w:rsidRPr="00370D83">
              <w:t xml:space="preserve"> razrednicima u izricanju pedagoških mjera</w:t>
            </w:r>
          </w:p>
          <w:p w14:paraId="1298675F" w14:textId="77777777" w:rsidR="00F0305C" w:rsidRDefault="00F0305C" w:rsidP="00C0576C">
            <w:pPr>
              <w:jc w:val="both"/>
            </w:pPr>
            <w:r>
              <w:t xml:space="preserve">4.7. </w:t>
            </w:r>
            <w:r w:rsidRPr="007D6F81">
              <w:t xml:space="preserve">Suradnja sa stručnjacima u području zdravstvene i socijalne skrbi </w:t>
            </w:r>
            <w:r>
              <w:t>(šk. liječnica, HZSR, …)</w:t>
            </w:r>
          </w:p>
          <w:p w14:paraId="7BC25570" w14:textId="77777777" w:rsidR="00F0305C" w:rsidRPr="00370D83" w:rsidRDefault="00F0305C" w:rsidP="00C0576C">
            <w:pPr>
              <w:jc w:val="both"/>
            </w:pPr>
            <w:r>
              <w:t xml:space="preserve">4.8. </w:t>
            </w:r>
            <w:r w:rsidRPr="007D6F81">
              <w:t>Poticanje partnerstva s roditeljima i učiteljima s ciljem ostvarivanja zdravog školskog ozračja za rast i razvoj uč</w:t>
            </w:r>
            <w:r>
              <w:t>enika</w:t>
            </w:r>
          </w:p>
        </w:tc>
      </w:tr>
      <w:tr w:rsidR="00F0305C" w:rsidRPr="00370D83" w14:paraId="5282A63A" w14:textId="77777777" w:rsidTr="00933287">
        <w:trPr>
          <w:trHeight w:val="553"/>
          <w:jc w:val="center"/>
        </w:trPr>
        <w:tc>
          <w:tcPr>
            <w:tcW w:w="1859" w:type="dxa"/>
            <w:vMerge w:val="restart"/>
            <w:shd w:val="clear" w:color="auto" w:fill="9CC2E5" w:themeFill="accent1" w:themeFillTint="99"/>
            <w:vAlign w:val="center"/>
          </w:tcPr>
          <w:p w14:paraId="72032A9B" w14:textId="77777777" w:rsidR="00F0305C" w:rsidRPr="00370D83" w:rsidRDefault="00F0305C" w:rsidP="00C0576C">
            <w:pPr>
              <w:jc w:val="both"/>
              <w:rPr>
                <w:b/>
                <w:bCs/>
                <w:sz w:val="20"/>
                <w:szCs w:val="20"/>
              </w:rPr>
            </w:pPr>
            <w:r>
              <w:rPr>
                <w:b/>
                <w:bCs/>
                <w:sz w:val="20"/>
                <w:szCs w:val="20"/>
              </w:rPr>
              <w:t>PO</w:t>
            </w:r>
            <w:r w:rsidRPr="001B705C">
              <w:rPr>
                <w:b/>
                <w:bCs/>
                <w:sz w:val="20"/>
                <w:szCs w:val="20"/>
              </w:rPr>
              <w:t>DRUČJE RADA/AKTIVNOSTI</w:t>
            </w:r>
          </w:p>
        </w:tc>
        <w:tc>
          <w:tcPr>
            <w:tcW w:w="1132" w:type="dxa"/>
            <w:gridSpan w:val="2"/>
            <w:shd w:val="clear" w:color="auto" w:fill="9CC2E5" w:themeFill="accent1" w:themeFillTint="99"/>
            <w:vAlign w:val="center"/>
          </w:tcPr>
          <w:p w14:paraId="7E867B89" w14:textId="77777777" w:rsidR="00F0305C" w:rsidRPr="00370D83" w:rsidRDefault="00F0305C" w:rsidP="00C0576C">
            <w:pPr>
              <w:jc w:val="center"/>
              <w:rPr>
                <w:b/>
                <w:bCs/>
                <w:sz w:val="20"/>
                <w:szCs w:val="20"/>
              </w:rPr>
            </w:pPr>
            <w:r w:rsidRPr="00370D83">
              <w:rPr>
                <w:b/>
                <w:bCs/>
                <w:sz w:val="20"/>
                <w:szCs w:val="20"/>
              </w:rPr>
              <w:t>BROJ SATI</w:t>
            </w:r>
          </w:p>
        </w:tc>
        <w:tc>
          <w:tcPr>
            <w:tcW w:w="6507" w:type="dxa"/>
            <w:gridSpan w:val="12"/>
            <w:shd w:val="clear" w:color="auto" w:fill="9CC2E5" w:themeFill="accent1" w:themeFillTint="99"/>
            <w:vAlign w:val="center"/>
          </w:tcPr>
          <w:p w14:paraId="083E20F2" w14:textId="77777777" w:rsidR="00F0305C" w:rsidRPr="00370D83" w:rsidRDefault="00F0305C" w:rsidP="00C0576C">
            <w:pPr>
              <w:jc w:val="center"/>
              <w:rPr>
                <w:b/>
                <w:bCs/>
                <w:sz w:val="20"/>
                <w:szCs w:val="20"/>
              </w:rPr>
            </w:pPr>
            <w:r w:rsidRPr="00370D83">
              <w:rPr>
                <w:b/>
                <w:bCs/>
                <w:sz w:val="20"/>
                <w:szCs w:val="20"/>
              </w:rPr>
              <w:t>BROJ SATI MJESEČNO PO PODRUČJIMA RADA</w:t>
            </w:r>
          </w:p>
        </w:tc>
      </w:tr>
      <w:tr w:rsidR="00F0305C" w:rsidRPr="00370D83" w14:paraId="29C52EB5" w14:textId="77777777" w:rsidTr="00933287">
        <w:trPr>
          <w:trHeight w:val="556"/>
          <w:jc w:val="center"/>
        </w:trPr>
        <w:tc>
          <w:tcPr>
            <w:tcW w:w="1859" w:type="dxa"/>
            <w:vMerge/>
            <w:vAlign w:val="center"/>
          </w:tcPr>
          <w:p w14:paraId="792FCF64" w14:textId="77777777" w:rsidR="00F0305C" w:rsidRPr="00370D83" w:rsidRDefault="00F0305C" w:rsidP="00C0576C">
            <w:pPr>
              <w:jc w:val="both"/>
              <w:rPr>
                <w:sz w:val="20"/>
                <w:szCs w:val="20"/>
              </w:rPr>
            </w:pPr>
          </w:p>
        </w:tc>
        <w:tc>
          <w:tcPr>
            <w:tcW w:w="566" w:type="dxa"/>
            <w:shd w:val="clear" w:color="auto" w:fill="BDD6EE" w:themeFill="accent1" w:themeFillTint="66"/>
            <w:vAlign w:val="center"/>
          </w:tcPr>
          <w:p w14:paraId="3A3424BE" w14:textId="77777777" w:rsidR="00F0305C" w:rsidRPr="00370D83" w:rsidRDefault="00F0305C" w:rsidP="00C0576C">
            <w:pPr>
              <w:jc w:val="center"/>
              <w:rPr>
                <w:b/>
                <w:bCs/>
                <w:sz w:val="20"/>
                <w:szCs w:val="20"/>
              </w:rPr>
            </w:pPr>
            <w:r w:rsidRPr="00370D83">
              <w:rPr>
                <w:b/>
                <w:bCs/>
                <w:sz w:val="20"/>
                <w:szCs w:val="20"/>
              </w:rPr>
              <w:t>T.</w:t>
            </w:r>
          </w:p>
        </w:tc>
        <w:tc>
          <w:tcPr>
            <w:tcW w:w="566" w:type="dxa"/>
            <w:shd w:val="clear" w:color="auto" w:fill="BDD6EE" w:themeFill="accent1" w:themeFillTint="66"/>
            <w:vAlign w:val="center"/>
          </w:tcPr>
          <w:p w14:paraId="7D7258C6" w14:textId="77777777" w:rsidR="00F0305C" w:rsidRPr="00370D83" w:rsidRDefault="00F0305C" w:rsidP="00C0576C">
            <w:pPr>
              <w:jc w:val="center"/>
              <w:rPr>
                <w:b/>
                <w:bCs/>
                <w:sz w:val="20"/>
                <w:szCs w:val="20"/>
              </w:rPr>
            </w:pPr>
            <w:r w:rsidRPr="00370D83">
              <w:rPr>
                <w:b/>
                <w:bCs/>
                <w:sz w:val="20"/>
                <w:szCs w:val="20"/>
              </w:rPr>
              <w:t>G.</w:t>
            </w:r>
          </w:p>
        </w:tc>
        <w:tc>
          <w:tcPr>
            <w:tcW w:w="540" w:type="dxa"/>
            <w:shd w:val="clear" w:color="auto" w:fill="BDD6EE" w:themeFill="accent1" w:themeFillTint="66"/>
            <w:vAlign w:val="center"/>
          </w:tcPr>
          <w:p w14:paraId="26C49646" w14:textId="77777777" w:rsidR="00F0305C" w:rsidRPr="00370D83" w:rsidRDefault="00F0305C" w:rsidP="00C0576C">
            <w:pPr>
              <w:jc w:val="center"/>
              <w:rPr>
                <w:b/>
                <w:bCs/>
                <w:sz w:val="20"/>
                <w:szCs w:val="20"/>
              </w:rPr>
            </w:pPr>
            <w:r w:rsidRPr="00370D83">
              <w:rPr>
                <w:b/>
                <w:bCs/>
                <w:sz w:val="20"/>
                <w:szCs w:val="20"/>
              </w:rPr>
              <w:t>9.</w:t>
            </w:r>
          </w:p>
        </w:tc>
        <w:tc>
          <w:tcPr>
            <w:tcW w:w="541" w:type="dxa"/>
            <w:shd w:val="clear" w:color="auto" w:fill="BDD6EE" w:themeFill="accent1" w:themeFillTint="66"/>
            <w:vAlign w:val="center"/>
          </w:tcPr>
          <w:p w14:paraId="5EC5B5F2" w14:textId="77777777" w:rsidR="00F0305C" w:rsidRPr="00370D83" w:rsidRDefault="00F0305C" w:rsidP="00C0576C">
            <w:pPr>
              <w:jc w:val="center"/>
              <w:rPr>
                <w:b/>
                <w:bCs/>
                <w:sz w:val="20"/>
                <w:szCs w:val="20"/>
              </w:rPr>
            </w:pPr>
            <w:r w:rsidRPr="00370D83">
              <w:rPr>
                <w:b/>
                <w:bCs/>
                <w:sz w:val="20"/>
                <w:szCs w:val="20"/>
              </w:rPr>
              <w:t>10.</w:t>
            </w:r>
          </w:p>
        </w:tc>
        <w:tc>
          <w:tcPr>
            <w:tcW w:w="542" w:type="dxa"/>
            <w:shd w:val="clear" w:color="auto" w:fill="BDD6EE" w:themeFill="accent1" w:themeFillTint="66"/>
            <w:vAlign w:val="center"/>
          </w:tcPr>
          <w:p w14:paraId="61E1FFCB" w14:textId="77777777" w:rsidR="00F0305C" w:rsidRPr="00370D83" w:rsidRDefault="00F0305C" w:rsidP="00C0576C">
            <w:pPr>
              <w:jc w:val="center"/>
              <w:rPr>
                <w:b/>
                <w:bCs/>
                <w:sz w:val="20"/>
                <w:szCs w:val="20"/>
              </w:rPr>
            </w:pPr>
            <w:r w:rsidRPr="00370D83">
              <w:rPr>
                <w:b/>
                <w:bCs/>
                <w:sz w:val="20"/>
                <w:szCs w:val="20"/>
              </w:rPr>
              <w:t>11.</w:t>
            </w:r>
          </w:p>
        </w:tc>
        <w:tc>
          <w:tcPr>
            <w:tcW w:w="541" w:type="dxa"/>
            <w:shd w:val="clear" w:color="auto" w:fill="BDD6EE" w:themeFill="accent1" w:themeFillTint="66"/>
            <w:vAlign w:val="center"/>
          </w:tcPr>
          <w:p w14:paraId="361F0AC1" w14:textId="77777777" w:rsidR="00F0305C" w:rsidRPr="00370D83" w:rsidRDefault="00F0305C" w:rsidP="00C0576C">
            <w:pPr>
              <w:jc w:val="center"/>
              <w:rPr>
                <w:b/>
                <w:bCs/>
                <w:sz w:val="20"/>
                <w:szCs w:val="20"/>
              </w:rPr>
            </w:pPr>
            <w:r w:rsidRPr="00370D83">
              <w:rPr>
                <w:b/>
                <w:bCs/>
                <w:sz w:val="20"/>
                <w:szCs w:val="20"/>
              </w:rPr>
              <w:t>12.</w:t>
            </w:r>
          </w:p>
        </w:tc>
        <w:tc>
          <w:tcPr>
            <w:tcW w:w="541" w:type="dxa"/>
            <w:shd w:val="clear" w:color="auto" w:fill="BDD6EE" w:themeFill="accent1" w:themeFillTint="66"/>
            <w:vAlign w:val="center"/>
          </w:tcPr>
          <w:p w14:paraId="5FEC5931" w14:textId="77777777" w:rsidR="00F0305C" w:rsidRPr="00370D83" w:rsidRDefault="00F0305C" w:rsidP="00C0576C">
            <w:pPr>
              <w:jc w:val="center"/>
              <w:rPr>
                <w:b/>
                <w:bCs/>
                <w:sz w:val="20"/>
                <w:szCs w:val="20"/>
              </w:rPr>
            </w:pPr>
            <w:r w:rsidRPr="00370D83">
              <w:rPr>
                <w:b/>
                <w:bCs/>
                <w:sz w:val="20"/>
                <w:szCs w:val="20"/>
              </w:rPr>
              <w:t>1.</w:t>
            </w:r>
          </w:p>
        </w:tc>
        <w:tc>
          <w:tcPr>
            <w:tcW w:w="549" w:type="dxa"/>
            <w:shd w:val="clear" w:color="auto" w:fill="BDD6EE" w:themeFill="accent1" w:themeFillTint="66"/>
            <w:vAlign w:val="center"/>
          </w:tcPr>
          <w:p w14:paraId="092686CB" w14:textId="77777777" w:rsidR="00F0305C" w:rsidRPr="00370D83" w:rsidRDefault="00F0305C" w:rsidP="00C0576C">
            <w:pPr>
              <w:jc w:val="center"/>
              <w:rPr>
                <w:b/>
                <w:bCs/>
                <w:sz w:val="20"/>
                <w:szCs w:val="20"/>
              </w:rPr>
            </w:pPr>
            <w:r w:rsidRPr="00370D83">
              <w:rPr>
                <w:b/>
                <w:bCs/>
                <w:sz w:val="20"/>
                <w:szCs w:val="20"/>
              </w:rPr>
              <w:t>2.</w:t>
            </w:r>
          </w:p>
        </w:tc>
        <w:tc>
          <w:tcPr>
            <w:tcW w:w="541" w:type="dxa"/>
            <w:shd w:val="clear" w:color="auto" w:fill="BDD6EE" w:themeFill="accent1" w:themeFillTint="66"/>
            <w:vAlign w:val="center"/>
          </w:tcPr>
          <w:p w14:paraId="260DD2FE" w14:textId="77777777" w:rsidR="00F0305C" w:rsidRPr="00370D83" w:rsidRDefault="00F0305C" w:rsidP="00C0576C">
            <w:pPr>
              <w:jc w:val="center"/>
              <w:rPr>
                <w:b/>
                <w:bCs/>
                <w:sz w:val="20"/>
                <w:szCs w:val="20"/>
              </w:rPr>
            </w:pPr>
            <w:r w:rsidRPr="00370D83">
              <w:rPr>
                <w:b/>
                <w:bCs/>
                <w:sz w:val="20"/>
                <w:szCs w:val="20"/>
              </w:rPr>
              <w:t>3.</w:t>
            </w:r>
          </w:p>
        </w:tc>
        <w:tc>
          <w:tcPr>
            <w:tcW w:w="541" w:type="dxa"/>
            <w:shd w:val="clear" w:color="auto" w:fill="BDD6EE" w:themeFill="accent1" w:themeFillTint="66"/>
            <w:vAlign w:val="center"/>
          </w:tcPr>
          <w:p w14:paraId="7B642B6B" w14:textId="77777777" w:rsidR="00F0305C" w:rsidRPr="00370D83" w:rsidRDefault="00F0305C" w:rsidP="00C0576C">
            <w:pPr>
              <w:jc w:val="center"/>
              <w:rPr>
                <w:b/>
                <w:bCs/>
                <w:sz w:val="20"/>
                <w:szCs w:val="20"/>
              </w:rPr>
            </w:pPr>
            <w:r w:rsidRPr="00370D83">
              <w:rPr>
                <w:b/>
                <w:bCs/>
                <w:sz w:val="20"/>
                <w:szCs w:val="20"/>
              </w:rPr>
              <w:t>4.</w:t>
            </w:r>
          </w:p>
        </w:tc>
        <w:tc>
          <w:tcPr>
            <w:tcW w:w="542" w:type="dxa"/>
            <w:shd w:val="clear" w:color="auto" w:fill="BDD6EE" w:themeFill="accent1" w:themeFillTint="66"/>
            <w:vAlign w:val="center"/>
          </w:tcPr>
          <w:p w14:paraId="4CE29D35" w14:textId="77777777" w:rsidR="00F0305C" w:rsidRPr="00370D83" w:rsidRDefault="00F0305C" w:rsidP="00C0576C">
            <w:pPr>
              <w:jc w:val="center"/>
              <w:rPr>
                <w:b/>
                <w:bCs/>
                <w:sz w:val="20"/>
                <w:szCs w:val="20"/>
              </w:rPr>
            </w:pPr>
            <w:r w:rsidRPr="00370D83">
              <w:rPr>
                <w:b/>
                <w:bCs/>
                <w:sz w:val="20"/>
                <w:szCs w:val="20"/>
              </w:rPr>
              <w:t>5.</w:t>
            </w:r>
          </w:p>
        </w:tc>
        <w:tc>
          <w:tcPr>
            <w:tcW w:w="541" w:type="dxa"/>
            <w:shd w:val="clear" w:color="auto" w:fill="BDD6EE" w:themeFill="accent1" w:themeFillTint="66"/>
            <w:vAlign w:val="center"/>
          </w:tcPr>
          <w:p w14:paraId="2CB5E554" w14:textId="77777777" w:rsidR="00F0305C" w:rsidRPr="00370D83" w:rsidRDefault="00F0305C" w:rsidP="00C0576C">
            <w:pPr>
              <w:jc w:val="center"/>
              <w:rPr>
                <w:b/>
                <w:bCs/>
                <w:sz w:val="20"/>
                <w:szCs w:val="20"/>
              </w:rPr>
            </w:pPr>
            <w:r w:rsidRPr="00370D83">
              <w:rPr>
                <w:b/>
                <w:bCs/>
                <w:sz w:val="20"/>
                <w:szCs w:val="20"/>
              </w:rPr>
              <w:t>6.</w:t>
            </w:r>
          </w:p>
        </w:tc>
        <w:tc>
          <w:tcPr>
            <w:tcW w:w="541" w:type="dxa"/>
            <w:shd w:val="clear" w:color="auto" w:fill="BDD6EE" w:themeFill="accent1" w:themeFillTint="66"/>
            <w:vAlign w:val="center"/>
          </w:tcPr>
          <w:p w14:paraId="592B90A5" w14:textId="77777777" w:rsidR="00F0305C" w:rsidRPr="00370D83" w:rsidRDefault="00F0305C" w:rsidP="00C0576C">
            <w:pPr>
              <w:jc w:val="center"/>
              <w:rPr>
                <w:b/>
                <w:bCs/>
                <w:sz w:val="20"/>
                <w:szCs w:val="20"/>
              </w:rPr>
            </w:pPr>
            <w:r w:rsidRPr="00370D83">
              <w:rPr>
                <w:b/>
                <w:bCs/>
                <w:sz w:val="20"/>
                <w:szCs w:val="20"/>
              </w:rPr>
              <w:t>7.</w:t>
            </w:r>
          </w:p>
        </w:tc>
        <w:tc>
          <w:tcPr>
            <w:tcW w:w="547" w:type="dxa"/>
            <w:shd w:val="clear" w:color="auto" w:fill="BDD6EE" w:themeFill="accent1" w:themeFillTint="66"/>
            <w:vAlign w:val="center"/>
          </w:tcPr>
          <w:p w14:paraId="7758EE91" w14:textId="77777777" w:rsidR="00F0305C" w:rsidRPr="00370D83" w:rsidRDefault="00F0305C" w:rsidP="00C0576C">
            <w:pPr>
              <w:jc w:val="center"/>
              <w:rPr>
                <w:b/>
                <w:bCs/>
                <w:sz w:val="20"/>
                <w:szCs w:val="20"/>
              </w:rPr>
            </w:pPr>
            <w:r w:rsidRPr="00370D83">
              <w:rPr>
                <w:b/>
                <w:bCs/>
                <w:sz w:val="20"/>
                <w:szCs w:val="20"/>
              </w:rPr>
              <w:t>8.</w:t>
            </w:r>
          </w:p>
        </w:tc>
      </w:tr>
      <w:tr w:rsidR="00F0305C" w:rsidRPr="00370D83" w14:paraId="41713FA6" w14:textId="77777777" w:rsidTr="00C0576C">
        <w:trPr>
          <w:jc w:val="center"/>
        </w:trPr>
        <w:tc>
          <w:tcPr>
            <w:tcW w:w="1859" w:type="dxa"/>
            <w:vAlign w:val="center"/>
          </w:tcPr>
          <w:p w14:paraId="0C9D9D2A" w14:textId="77777777" w:rsidR="00F0305C" w:rsidRPr="00370D83" w:rsidRDefault="00F0305C" w:rsidP="00C0576C">
            <w:pPr>
              <w:rPr>
                <w:b/>
                <w:bCs/>
                <w:sz w:val="20"/>
                <w:szCs w:val="20"/>
              </w:rPr>
            </w:pPr>
            <w:r>
              <w:rPr>
                <w:b/>
                <w:bCs/>
                <w:sz w:val="20"/>
                <w:szCs w:val="20"/>
              </w:rPr>
              <w:t>5</w:t>
            </w:r>
            <w:r w:rsidRPr="00BF13CD">
              <w:rPr>
                <w:b/>
                <w:bCs/>
                <w:sz w:val="20"/>
                <w:szCs w:val="20"/>
              </w:rPr>
              <w:t>. VREDNOVANJE I ANALIZA REZULTATA ODGOJNO – OBRAZOVNIH PROCESA</w:t>
            </w:r>
          </w:p>
        </w:tc>
        <w:tc>
          <w:tcPr>
            <w:tcW w:w="566" w:type="dxa"/>
            <w:vAlign w:val="center"/>
          </w:tcPr>
          <w:p w14:paraId="15A30BB5" w14:textId="77777777" w:rsidR="00F0305C" w:rsidRPr="00622CE2" w:rsidRDefault="00F0305C" w:rsidP="00C0576C">
            <w:pPr>
              <w:jc w:val="center"/>
              <w:rPr>
                <w:b/>
                <w:bCs/>
              </w:rPr>
            </w:pPr>
            <w:r w:rsidRPr="00622CE2">
              <w:rPr>
                <w:b/>
                <w:bCs/>
              </w:rPr>
              <w:t>1</w:t>
            </w:r>
          </w:p>
        </w:tc>
        <w:tc>
          <w:tcPr>
            <w:tcW w:w="566" w:type="dxa"/>
            <w:vAlign w:val="center"/>
          </w:tcPr>
          <w:p w14:paraId="2B04E21E" w14:textId="77777777" w:rsidR="00F0305C" w:rsidRPr="00622CE2" w:rsidRDefault="00F0305C" w:rsidP="00C0576C">
            <w:pPr>
              <w:jc w:val="center"/>
              <w:rPr>
                <w:b/>
                <w:bCs/>
              </w:rPr>
            </w:pPr>
            <w:r>
              <w:rPr>
                <w:b/>
                <w:bCs/>
              </w:rPr>
              <w:t>118</w:t>
            </w:r>
          </w:p>
        </w:tc>
        <w:tc>
          <w:tcPr>
            <w:tcW w:w="540" w:type="dxa"/>
            <w:vAlign w:val="center"/>
          </w:tcPr>
          <w:p w14:paraId="756357AF" w14:textId="77777777" w:rsidR="00F0305C" w:rsidRPr="00622CE2" w:rsidRDefault="00F0305C" w:rsidP="00C0576C">
            <w:pPr>
              <w:jc w:val="center"/>
              <w:rPr>
                <w:b/>
                <w:bCs/>
              </w:rPr>
            </w:pPr>
            <w:r>
              <w:rPr>
                <w:b/>
                <w:bCs/>
              </w:rPr>
              <w:t>12</w:t>
            </w:r>
          </w:p>
        </w:tc>
        <w:tc>
          <w:tcPr>
            <w:tcW w:w="541" w:type="dxa"/>
            <w:vAlign w:val="center"/>
          </w:tcPr>
          <w:p w14:paraId="7F27DD04" w14:textId="77777777" w:rsidR="00F0305C" w:rsidRPr="00622CE2" w:rsidRDefault="00F0305C" w:rsidP="00C0576C">
            <w:pPr>
              <w:jc w:val="center"/>
              <w:rPr>
                <w:b/>
                <w:bCs/>
              </w:rPr>
            </w:pPr>
            <w:r>
              <w:rPr>
                <w:b/>
                <w:bCs/>
              </w:rPr>
              <w:t>5</w:t>
            </w:r>
          </w:p>
        </w:tc>
        <w:tc>
          <w:tcPr>
            <w:tcW w:w="542" w:type="dxa"/>
            <w:vAlign w:val="center"/>
          </w:tcPr>
          <w:p w14:paraId="3756D9D1" w14:textId="77777777" w:rsidR="00F0305C" w:rsidRPr="00622CE2" w:rsidRDefault="00F0305C" w:rsidP="00C0576C">
            <w:pPr>
              <w:jc w:val="center"/>
              <w:rPr>
                <w:b/>
                <w:bCs/>
              </w:rPr>
            </w:pPr>
            <w:r>
              <w:rPr>
                <w:b/>
                <w:bCs/>
              </w:rPr>
              <w:t>4</w:t>
            </w:r>
          </w:p>
        </w:tc>
        <w:tc>
          <w:tcPr>
            <w:tcW w:w="541" w:type="dxa"/>
            <w:vAlign w:val="center"/>
          </w:tcPr>
          <w:p w14:paraId="19EEE80B" w14:textId="77777777" w:rsidR="00F0305C" w:rsidRPr="00622CE2" w:rsidRDefault="00F0305C" w:rsidP="00C0576C">
            <w:pPr>
              <w:jc w:val="center"/>
              <w:rPr>
                <w:b/>
                <w:bCs/>
              </w:rPr>
            </w:pPr>
            <w:r>
              <w:rPr>
                <w:b/>
                <w:bCs/>
              </w:rPr>
              <w:t>10</w:t>
            </w:r>
          </w:p>
        </w:tc>
        <w:tc>
          <w:tcPr>
            <w:tcW w:w="541" w:type="dxa"/>
            <w:vAlign w:val="center"/>
          </w:tcPr>
          <w:p w14:paraId="7D489B8D" w14:textId="77777777" w:rsidR="00F0305C" w:rsidRPr="00622CE2" w:rsidRDefault="00F0305C" w:rsidP="00C0576C">
            <w:pPr>
              <w:jc w:val="center"/>
              <w:rPr>
                <w:b/>
                <w:bCs/>
              </w:rPr>
            </w:pPr>
            <w:r>
              <w:rPr>
                <w:b/>
                <w:bCs/>
              </w:rPr>
              <w:t>14</w:t>
            </w:r>
          </w:p>
        </w:tc>
        <w:tc>
          <w:tcPr>
            <w:tcW w:w="549" w:type="dxa"/>
            <w:vAlign w:val="center"/>
          </w:tcPr>
          <w:p w14:paraId="65845AD8" w14:textId="77777777" w:rsidR="00F0305C" w:rsidRPr="00622CE2" w:rsidRDefault="00F0305C" w:rsidP="00C0576C">
            <w:pPr>
              <w:jc w:val="center"/>
              <w:rPr>
                <w:b/>
                <w:bCs/>
              </w:rPr>
            </w:pPr>
            <w:r>
              <w:rPr>
                <w:b/>
                <w:bCs/>
              </w:rPr>
              <w:t>4</w:t>
            </w:r>
          </w:p>
        </w:tc>
        <w:tc>
          <w:tcPr>
            <w:tcW w:w="541" w:type="dxa"/>
            <w:vAlign w:val="center"/>
          </w:tcPr>
          <w:p w14:paraId="219DFC98" w14:textId="77777777" w:rsidR="00F0305C" w:rsidRPr="00622CE2" w:rsidRDefault="00F0305C" w:rsidP="00C0576C">
            <w:pPr>
              <w:jc w:val="center"/>
              <w:rPr>
                <w:b/>
                <w:bCs/>
              </w:rPr>
            </w:pPr>
            <w:r>
              <w:rPr>
                <w:b/>
                <w:bCs/>
              </w:rPr>
              <w:t>4</w:t>
            </w:r>
          </w:p>
        </w:tc>
        <w:tc>
          <w:tcPr>
            <w:tcW w:w="541" w:type="dxa"/>
            <w:vAlign w:val="center"/>
          </w:tcPr>
          <w:p w14:paraId="44F00AD1" w14:textId="77777777" w:rsidR="00F0305C" w:rsidRPr="00622CE2" w:rsidRDefault="00F0305C" w:rsidP="00C0576C">
            <w:pPr>
              <w:jc w:val="center"/>
              <w:rPr>
                <w:b/>
                <w:bCs/>
              </w:rPr>
            </w:pPr>
            <w:r>
              <w:rPr>
                <w:b/>
                <w:bCs/>
              </w:rPr>
              <w:t>7</w:t>
            </w:r>
          </w:p>
        </w:tc>
        <w:tc>
          <w:tcPr>
            <w:tcW w:w="542" w:type="dxa"/>
            <w:vAlign w:val="center"/>
          </w:tcPr>
          <w:p w14:paraId="47DBC539" w14:textId="77777777" w:rsidR="00F0305C" w:rsidRPr="00622CE2" w:rsidRDefault="00F0305C" w:rsidP="00C0576C">
            <w:pPr>
              <w:jc w:val="center"/>
              <w:rPr>
                <w:b/>
                <w:bCs/>
              </w:rPr>
            </w:pPr>
            <w:r>
              <w:rPr>
                <w:b/>
                <w:bCs/>
              </w:rPr>
              <w:t>7</w:t>
            </w:r>
          </w:p>
        </w:tc>
        <w:tc>
          <w:tcPr>
            <w:tcW w:w="541" w:type="dxa"/>
            <w:vAlign w:val="center"/>
          </w:tcPr>
          <w:p w14:paraId="5529F89E" w14:textId="77777777" w:rsidR="00F0305C" w:rsidRPr="00622CE2" w:rsidRDefault="00F0305C" w:rsidP="00C0576C">
            <w:pPr>
              <w:jc w:val="center"/>
              <w:rPr>
                <w:b/>
                <w:bCs/>
              </w:rPr>
            </w:pPr>
            <w:r>
              <w:rPr>
                <w:b/>
                <w:bCs/>
              </w:rPr>
              <w:t>25</w:t>
            </w:r>
          </w:p>
        </w:tc>
        <w:tc>
          <w:tcPr>
            <w:tcW w:w="541" w:type="dxa"/>
            <w:vAlign w:val="center"/>
          </w:tcPr>
          <w:p w14:paraId="4633A83B" w14:textId="77777777" w:rsidR="00F0305C" w:rsidRPr="00622CE2" w:rsidRDefault="00F0305C" w:rsidP="00C0576C">
            <w:pPr>
              <w:jc w:val="center"/>
              <w:rPr>
                <w:b/>
                <w:bCs/>
              </w:rPr>
            </w:pPr>
            <w:r>
              <w:rPr>
                <w:b/>
                <w:bCs/>
              </w:rPr>
              <w:t>15</w:t>
            </w:r>
          </w:p>
        </w:tc>
        <w:tc>
          <w:tcPr>
            <w:tcW w:w="547" w:type="dxa"/>
            <w:vAlign w:val="center"/>
          </w:tcPr>
          <w:p w14:paraId="46C9A950" w14:textId="77777777" w:rsidR="00F0305C" w:rsidRPr="00622CE2" w:rsidRDefault="00F0305C" w:rsidP="00C0576C">
            <w:pPr>
              <w:jc w:val="center"/>
              <w:rPr>
                <w:b/>
                <w:bCs/>
              </w:rPr>
            </w:pPr>
            <w:r>
              <w:rPr>
                <w:b/>
                <w:bCs/>
              </w:rPr>
              <w:t>11</w:t>
            </w:r>
          </w:p>
        </w:tc>
      </w:tr>
      <w:tr w:rsidR="00F0305C" w:rsidRPr="00370D83" w14:paraId="338C9BE7" w14:textId="77777777" w:rsidTr="00C0576C">
        <w:trPr>
          <w:jc w:val="center"/>
        </w:trPr>
        <w:tc>
          <w:tcPr>
            <w:tcW w:w="9498" w:type="dxa"/>
            <w:gridSpan w:val="15"/>
            <w:vAlign w:val="center"/>
          </w:tcPr>
          <w:p w14:paraId="30A39820" w14:textId="77777777" w:rsidR="00F0305C" w:rsidRPr="007304F3" w:rsidRDefault="00F0305C" w:rsidP="00C0576C">
            <w:pPr>
              <w:jc w:val="both"/>
            </w:pPr>
            <w:r>
              <w:t>5</w:t>
            </w:r>
            <w:r w:rsidRPr="007304F3">
              <w:t>.1. Analiza i vrednovanje rezultata odgojno – obrazovnog rada</w:t>
            </w:r>
          </w:p>
          <w:p w14:paraId="0F0FCEC8" w14:textId="77777777" w:rsidR="00F0305C" w:rsidRDefault="00F0305C" w:rsidP="00C0576C">
            <w:pPr>
              <w:jc w:val="both"/>
            </w:pPr>
            <w:r>
              <w:t>5</w:t>
            </w:r>
            <w:r w:rsidRPr="007304F3">
              <w:t>.2. Praćenje i sudjelovanje u radu UV</w:t>
            </w:r>
            <w:r>
              <w:t xml:space="preserve"> – a i RV</w:t>
            </w:r>
            <w:r w:rsidRPr="007304F3">
              <w:t xml:space="preserve"> – a tijekom šk. god.</w:t>
            </w:r>
          </w:p>
          <w:p w14:paraId="6C7C893F" w14:textId="77777777" w:rsidR="00F0305C" w:rsidRPr="007304F3" w:rsidRDefault="00F0305C" w:rsidP="00C0576C">
            <w:pPr>
              <w:jc w:val="both"/>
            </w:pPr>
            <w:r>
              <w:t xml:space="preserve">5.3. Sudjelovanje u radu Tima za kvalitetu </w:t>
            </w:r>
          </w:p>
          <w:p w14:paraId="00AA37BE" w14:textId="77777777" w:rsidR="00F0305C" w:rsidRPr="007304F3" w:rsidRDefault="00F0305C" w:rsidP="00C0576C">
            <w:pPr>
              <w:jc w:val="both"/>
            </w:pPr>
            <w:r>
              <w:t>5</w:t>
            </w:r>
            <w:r w:rsidRPr="007304F3">
              <w:t>.</w:t>
            </w:r>
            <w:r>
              <w:t>4</w:t>
            </w:r>
            <w:r w:rsidRPr="007304F3">
              <w:t>. Sudjelovanje u provođenju popravnih, razlikovnih, predmetnih i razrednih ispita prema potrebi</w:t>
            </w:r>
          </w:p>
          <w:p w14:paraId="1D291F42" w14:textId="77777777" w:rsidR="00F0305C" w:rsidRPr="007304F3" w:rsidRDefault="00F0305C" w:rsidP="00C0576C">
            <w:pPr>
              <w:jc w:val="both"/>
            </w:pPr>
            <w:r>
              <w:t>5</w:t>
            </w:r>
            <w:r w:rsidRPr="007304F3">
              <w:t>.</w:t>
            </w:r>
            <w:r>
              <w:t>5</w:t>
            </w:r>
            <w:r w:rsidRPr="007304F3">
              <w:t>. Pregled pedagoške dokumentacije prema potrebi</w:t>
            </w:r>
          </w:p>
          <w:p w14:paraId="4DA0F966" w14:textId="77777777" w:rsidR="00F0305C" w:rsidRPr="00370D83" w:rsidRDefault="00F0305C" w:rsidP="00C0576C">
            <w:pPr>
              <w:jc w:val="both"/>
            </w:pPr>
            <w:r>
              <w:t>5</w:t>
            </w:r>
            <w:r w:rsidRPr="007304F3">
              <w:t>.</w:t>
            </w:r>
            <w:r>
              <w:t>6</w:t>
            </w:r>
            <w:r w:rsidRPr="007304F3">
              <w:t>. Prisustvovanje nastavi s ciljem praćenja</w:t>
            </w:r>
            <w:r>
              <w:t xml:space="preserve"> funkcioniranja</w:t>
            </w:r>
            <w:r w:rsidRPr="007304F3">
              <w:t xml:space="preserve"> pojedinih učenika prema potreb</w:t>
            </w:r>
            <w:r>
              <w:t>i</w:t>
            </w:r>
          </w:p>
        </w:tc>
      </w:tr>
    </w:tbl>
    <w:p w14:paraId="00001CC1" w14:textId="77777777" w:rsidR="00C77964" w:rsidRDefault="00C77964">
      <w:pPr>
        <w:rPr>
          <w:rFonts w:ascii="Times New Roman" w:eastAsia="Times New Roman" w:hAnsi="Times New Roman" w:cs="Times New Roman"/>
        </w:rPr>
      </w:pPr>
    </w:p>
    <w:p w14:paraId="00001CC2" w14:textId="77777777" w:rsidR="00C77964" w:rsidRDefault="00C77964">
      <w:pPr>
        <w:rPr>
          <w:rFonts w:ascii="Times New Roman" w:eastAsia="Times New Roman" w:hAnsi="Times New Roman" w:cs="Times New Roman"/>
        </w:rPr>
      </w:pPr>
    </w:p>
    <w:p w14:paraId="43EC12DE" w14:textId="77777777" w:rsidR="00F0305C" w:rsidRDefault="00F0305C">
      <w:pPr>
        <w:rPr>
          <w:rFonts w:ascii="Times New Roman" w:eastAsia="Times New Roman" w:hAnsi="Times New Roman" w:cs="Times New Roman"/>
        </w:rPr>
      </w:pPr>
    </w:p>
    <w:p w14:paraId="529C9DFF" w14:textId="77777777" w:rsidR="00F0305C" w:rsidRDefault="00F0305C">
      <w:pPr>
        <w:rPr>
          <w:rFonts w:ascii="Times New Roman" w:eastAsia="Times New Roman" w:hAnsi="Times New Roman" w:cs="Times New Roman"/>
        </w:rPr>
      </w:pPr>
    </w:p>
    <w:tbl>
      <w:tblPr>
        <w:tblStyle w:val="TableGrid"/>
        <w:tblpPr w:leftFromText="180" w:rightFromText="180" w:vertAnchor="text" w:tblpX="-59" w:tblpY="54"/>
        <w:tblW w:w="9464" w:type="dxa"/>
        <w:tblLayout w:type="fixed"/>
        <w:tblLook w:val="04A0" w:firstRow="1" w:lastRow="0" w:firstColumn="1" w:lastColumn="0" w:noHBand="0" w:noVBand="1"/>
      </w:tblPr>
      <w:tblGrid>
        <w:gridCol w:w="899"/>
        <w:gridCol w:w="568"/>
        <w:gridCol w:w="644"/>
        <w:gridCol w:w="51"/>
        <w:gridCol w:w="467"/>
        <w:gridCol w:w="93"/>
        <w:gridCol w:w="559"/>
        <w:gridCol w:w="49"/>
        <w:gridCol w:w="460"/>
        <w:gridCol w:w="147"/>
        <w:gridCol w:w="360"/>
        <w:gridCol w:w="248"/>
        <w:gridCol w:w="265"/>
        <w:gridCol w:w="342"/>
        <w:gridCol w:w="168"/>
        <w:gridCol w:w="440"/>
        <w:gridCol w:w="69"/>
        <w:gridCol w:w="510"/>
        <w:gridCol w:w="28"/>
        <w:gridCol w:w="482"/>
        <w:gridCol w:w="126"/>
        <w:gridCol w:w="383"/>
        <w:gridCol w:w="224"/>
        <w:gridCol w:w="286"/>
        <w:gridCol w:w="322"/>
        <w:gridCol w:w="187"/>
        <w:gridCol w:w="420"/>
        <w:gridCol w:w="90"/>
        <w:gridCol w:w="577"/>
      </w:tblGrid>
      <w:tr w:rsidR="00F0305C" w:rsidRPr="001B705C" w14:paraId="5BAB429E" w14:textId="77777777" w:rsidTr="00933287">
        <w:trPr>
          <w:trHeight w:val="553"/>
        </w:trPr>
        <w:tc>
          <w:tcPr>
            <w:tcW w:w="2162" w:type="dxa"/>
            <w:gridSpan w:val="4"/>
            <w:vMerge w:val="restart"/>
            <w:shd w:val="clear" w:color="auto" w:fill="9CC2E5" w:themeFill="accent1" w:themeFillTint="99"/>
            <w:vAlign w:val="center"/>
          </w:tcPr>
          <w:p w14:paraId="48BC5870" w14:textId="77777777" w:rsidR="00F0305C" w:rsidRPr="001B705C" w:rsidRDefault="00F0305C" w:rsidP="00F0305C">
            <w:pPr>
              <w:jc w:val="both"/>
              <w:rPr>
                <w:b/>
                <w:bCs/>
                <w:sz w:val="20"/>
                <w:szCs w:val="20"/>
              </w:rPr>
            </w:pPr>
            <w:r w:rsidRPr="001B705C">
              <w:rPr>
                <w:b/>
                <w:bCs/>
                <w:sz w:val="20"/>
                <w:szCs w:val="20"/>
              </w:rPr>
              <w:lastRenderedPageBreak/>
              <w:t>PODRUČJE RADA/AKTIVNOSTI</w:t>
            </w:r>
          </w:p>
        </w:tc>
        <w:tc>
          <w:tcPr>
            <w:tcW w:w="1119" w:type="dxa"/>
            <w:gridSpan w:val="3"/>
            <w:shd w:val="clear" w:color="auto" w:fill="9CC2E5" w:themeFill="accent1" w:themeFillTint="99"/>
            <w:vAlign w:val="center"/>
          </w:tcPr>
          <w:p w14:paraId="7C999F8B" w14:textId="77777777" w:rsidR="00F0305C" w:rsidRPr="001B705C" w:rsidRDefault="00F0305C" w:rsidP="00F0305C">
            <w:pPr>
              <w:jc w:val="center"/>
              <w:rPr>
                <w:b/>
                <w:bCs/>
                <w:sz w:val="20"/>
                <w:szCs w:val="20"/>
              </w:rPr>
            </w:pPr>
            <w:r w:rsidRPr="001B705C">
              <w:rPr>
                <w:b/>
                <w:bCs/>
                <w:sz w:val="20"/>
                <w:szCs w:val="20"/>
              </w:rPr>
              <w:t>BROJ SATI</w:t>
            </w:r>
          </w:p>
        </w:tc>
        <w:tc>
          <w:tcPr>
            <w:tcW w:w="6183" w:type="dxa"/>
            <w:gridSpan w:val="22"/>
            <w:shd w:val="clear" w:color="auto" w:fill="9CC2E5" w:themeFill="accent1" w:themeFillTint="99"/>
            <w:vAlign w:val="center"/>
          </w:tcPr>
          <w:p w14:paraId="2C8A960D" w14:textId="77777777" w:rsidR="00F0305C" w:rsidRPr="001B705C" w:rsidRDefault="00F0305C" w:rsidP="00F0305C">
            <w:pPr>
              <w:jc w:val="center"/>
              <w:rPr>
                <w:b/>
                <w:bCs/>
                <w:sz w:val="20"/>
                <w:szCs w:val="20"/>
              </w:rPr>
            </w:pPr>
            <w:r w:rsidRPr="001B705C">
              <w:rPr>
                <w:b/>
                <w:bCs/>
                <w:sz w:val="20"/>
                <w:szCs w:val="20"/>
              </w:rPr>
              <w:t>BROJ SATI MJESEČNO PO PODRUČJIMA RADA</w:t>
            </w:r>
            <w:r>
              <w:rPr>
                <w:b/>
                <w:bCs/>
                <w:sz w:val="20"/>
                <w:szCs w:val="20"/>
              </w:rPr>
              <w:t xml:space="preserve">                          </w:t>
            </w:r>
          </w:p>
        </w:tc>
      </w:tr>
      <w:tr w:rsidR="00F0305C" w:rsidRPr="00833FD3" w14:paraId="7D68AEA3" w14:textId="77777777" w:rsidTr="00933287">
        <w:trPr>
          <w:trHeight w:val="556"/>
        </w:trPr>
        <w:tc>
          <w:tcPr>
            <w:tcW w:w="2162" w:type="dxa"/>
            <w:gridSpan w:val="4"/>
            <w:vMerge/>
            <w:vAlign w:val="center"/>
          </w:tcPr>
          <w:p w14:paraId="542795B1" w14:textId="77777777" w:rsidR="00F0305C" w:rsidRPr="007304F3" w:rsidRDefault="00F0305C" w:rsidP="00F0305C">
            <w:pPr>
              <w:jc w:val="both"/>
              <w:rPr>
                <w:sz w:val="20"/>
                <w:szCs w:val="20"/>
              </w:rPr>
            </w:pPr>
          </w:p>
        </w:tc>
        <w:tc>
          <w:tcPr>
            <w:tcW w:w="467" w:type="dxa"/>
            <w:shd w:val="clear" w:color="auto" w:fill="BDD6EE" w:themeFill="accent1" w:themeFillTint="66"/>
            <w:vAlign w:val="center"/>
          </w:tcPr>
          <w:p w14:paraId="0DA68F88" w14:textId="77777777" w:rsidR="00F0305C" w:rsidRPr="00833FD3" w:rsidRDefault="00F0305C" w:rsidP="00F0305C">
            <w:pPr>
              <w:jc w:val="center"/>
              <w:rPr>
                <w:b/>
                <w:bCs/>
                <w:sz w:val="20"/>
                <w:szCs w:val="20"/>
              </w:rPr>
            </w:pPr>
            <w:r w:rsidRPr="00833FD3">
              <w:rPr>
                <w:b/>
                <w:bCs/>
                <w:sz w:val="20"/>
                <w:szCs w:val="20"/>
              </w:rPr>
              <w:t>T.</w:t>
            </w:r>
          </w:p>
        </w:tc>
        <w:tc>
          <w:tcPr>
            <w:tcW w:w="652" w:type="dxa"/>
            <w:gridSpan w:val="2"/>
            <w:shd w:val="clear" w:color="auto" w:fill="BDD6EE" w:themeFill="accent1" w:themeFillTint="66"/>
            <w:vAlign w:val="center"/>
          </w:tcPr>
          <w:p w14:paraId="49DCFAEB" w14:textId="77777777" w:rsidR="00F0305C" w:rsidRPr="00833FD3" w:rsidRDefault="00F0305C" w:rsidP="00F0305C">
            <w:pPr>
              <w:jc w:val="center"/>
              <w:rPr>
                <w:b/>
                <w:bCs/>
                <w:sz w:val="20"/>
                <w:szCs w:val="20"/>
              </w:rPr>
            </w:pPr>
            <w:r w:rsidRPr="00833FD3">
              <w:rPr>
                <w:b/>
                <w:bCs/>
                <w:sz w:val="20"/>
                <w:szCs w:val="20"/>
              </w:rPr>
              <w:t>G.</w:t>
            </w:r>
          </w:p>
        </w:tc>
        <w:tc>
          <w:tcPr>
            <w:tcW w:w="509" w:type="dxa"/>
            <w:gridSpan w:val="2"/>
            <w:shd w:val="clear" w:color="auto" w:fill="BDD6EE" w:themeFill="accent1" w:themeFillTint="66"/>
            <w:vAlign w:val="center"/>
          </w:tcPr>
          <w:p w14:paraId="3D92F126" w14:textId="77777777" w:rsidR="00F0305C" w:rsidRPr="00833FD3" w:rsidRDefault="00F0305C" w:rsidP="00F0305C">
            <w:pPr>
              <w:jc w:val="center"/>
              <w:rPr>
                <w:b/>
                <w:bCs/>
                <w:sz w:val="20"/>
                <w:szCs w:val="20"/>
              </w:rPr>
            </w:pPr>
            <w:r w:rsidRPr="00833FD3">
              <w:rPr>
                <w:b/>
                <w:bCs/>
                <w:sz w:val="20"/>
                <w:szCs w:val="20"/>
              </w:rPr>
              <w:t>9.</w:t>
            </w:r>
          </w:p>
        </w:tc>
        <w:tc>
          <w:tcPr>
            <w:tcW w:w="507" w:type="dxa"/>
            <w:gridSpan w:val="2"/>
            <w:shd w:val="clear" w:color="auto" w:fill="BDD6EE" w:themeFill="accent1" w:themeFillTint="66"/>
            <w:vAlign w:val="center"/>
          </w:tcPr>
          <w:p w14:paraId="493A083C" w14:textId="77777777" w:rsidR="00F0305C" w:rsidRPr="00833FD3" w:rsidRDefault="00F0305C" w:rsidP="00F0305C">
            <w:pPr>
              <w:jc w:val="center"/>
              <w:rPr>
                <w:b/>
                <w:bCs/>
                <w:sz w:val="20"/>
                <w:szCs w:val="20"/>
              </w:rPr>
            </w:pPr>
            <w:r w:rsidRPr="00833FD3">
              <w:rPr>
                <w:b/>
                <w:bCs/>
                <w:sz w:val="20"/>
                <w:szCs w:val="20"/>
              </w:rPr>
              <w:t>10.</w:t>
            </w:r>
          </w:p>
        </w:tc>
        <w:tc>
          <w:tcPr>
            <w:tcW w:w="513" w:type="dxa"/>
            <w:gridSpan w:val="2"/>
            <w:shd w:val="clear" w:color="auto" w:fill="BDD6EE" w:themeFill="accent1" w:themeFillTint="66"/>
            <w:vAlign w:val="center"/>
          </w:tcPr>
          <w:p w14:paraId="525ABFEF" w14:textId="77777777" w:rsidR="00F0305C" w:rsidRPr="00833FD3" w:rsidRDefault="00F0305C" w:rsidP="00F0305C">
            <w:pPr>
              <w:jc w:val="center"/>
              <w:rPr>
                <w:b/>
                <w:bCs/>
                <w:sz w:val="20"/>
                <w:szCs w:val="20"/>
              </w:rPr>
            </w:pPr>
            <w:r w:rsidRPr="00833FD3">
              <w:rPr>
                <w:b/>
                <w:bCs/>
                <w:sz w:val="20"/>
                <w:szCs w:val="20"/>
              </w:rPr>
              <w:t>11.</w:t>
            </w:r>
          </w:p>
        </w:tc>
        <w:tc>
          <w:tcPr>
            <w:tcW w:w="510" w:type="dxa"/>
            <w:gridSpan w:val="2"/>
            <w:shd w:val="clear" w:color="auto" w:fill="BDD6EE" w:themeFill="accent1" w:themeFillTint="66"/>
            <w:vAlign w:val="center"/>
          </w:tcPr>
          <w:p w14:paraId="7E82215E" w14:textId="77777777" w:rsidR="00F0305C" w:rsidRPr="00833FD3" w:rsidRDefault="00F0305C" w:rsidP="00F0305C">
            <w:pPr>
              <w:jc w:val="center"/>
              <w:rPr>
                <w:b/>
                <w:bCs/>
                <w:sz w:val="20"/>
                <w:szCs w:val="20"/>
              </w:rPr>
            </w:pPr>
            <w:r w:rsidRPr="00833FD3">
              <w:rPr>
                <w:b/>
                <w:bCs/>
                <w:sz w:val="20"/>
                <w:szCs w:val="20"/>
              </w:rPr>
              <w:t>12.</w:t>
            </w:r>
          </w:p>
        </w:tc>
        <w:tc>
          <w:tcPr>
            <w:tcW w:w="509" w:type="dxa"/>
            <w:gridSpan w:val="2"/>
            <w:shd w:val="clear" w:color="auto" w:fill="BDD6EE" w:themeFill="accent1" w:themeFillTint="66"/>
            <w:vAlign w:val="center"/>
          </w:tcPr>
          <w:p w14:paraId="6147026A" w14:textId="77777777" w:rsidR="00F0305C" w:rsidRPr="00833FD3" w:rsidRDefault="00F0305C" w:rsidP="00F0305C">
            <w:pPr>
              <w:jc w:val="center"/>
              <w:rPr>
                <w:b/>
                <w:bCs/>
                <w:sz w:val="20"/>
                <w:szCs w:val="20"/>
              </w:rPr>
            </w:pPr>
            <w:r w:rsidRPr="00833FD3">
              <w:rPr>
                <w:b/>
                <w:bCs/>
                <w:sz w:val="20"/>
                <w:szCs w:val="20"/>
              </w:rPr>
              <w:t>1.</w:t>
            </w:r>
          </w:p>
        </w:tc>
        <w:tc>
          <w:tcPr>
            <w:tcW w:w="510" w:type="dxa"/>
            <w:shd w:val="clear" w:color="auto" w:fill="BDD6EE" w:themeFill="accent1" w:themeFillTint="66"/>
            <w:vAlign w:val="center"/>
          </w:tcPr>
          <w:p w14:paraId="7C3492AB" w14:textId="77777777" w:rsidR="00F0305C" w:rsidRPr="00833FD3" w:rsidRDefault="00F0305C" w:rsidP="00F0305C">
            <w:pPr>
              <w:jc w:val="center"/>
              <w:rPr>
                <w:b/>
                <w:bCs/>
                <w:sz w:val="20"/>
                <w:szCs w:val="20"/>
              </w:rPr>
            </w:pPr>
            <w:r w:rsidRPr="00833FD3">
              <w:rPr>
                <w:b/>
                <w:bCs/>
                <w:sz w:val="20"/>
                <w:szCs w:val="20"/>
              </w:rPr>
              <w:t>2.</w:t>
            </w:r>
          </w:p>
        </w:tc>
        <w:tc>
          <w:tcPr>
            <w:tcW w:w="510" w:type="dxa"/>
            <w:gridSpan w:val="2"/>
            <w:shd w:val="clear" w:color="auto" w:fill="BDD6EE" w:themeFill="accent1" w:themeFillTint="66"/>
            <w:vAlign w:val="center"/>
          </w:tcPr>
          <w:p w14:paraId="07EB951F" w14:textId="77777777" w:rsidR="00F0305C" w:rsidRPr="00833FD3" w:rsidRDefault="00F0305C" w:rsidP="00F0305C">
            <w:pPr>
              <w:jc w:val="center"/>
              <w:rPr>
                <w:b/>
                <w:bCs/>
                <w:sz w:val="20"/>
                <w:szCs w:val="20"/>
              </w:rPr>
            </w:pPr>
            <w:r w:rsidRPr="00833FD3">
              <w:rPr>
                <w:b/>
                <w:bCs/>
                <w:sz w:val="20"/>
                <w:szCs w:val="20"/>
              </w:rPr>
              <w:t>3.</w:t>
            </w:r>
          </w:p>
        </w:tc>
        <w:tc>
          <w:tcPr>
            <w:tcW w:w="509" w:type="dxa"/>
            <w:gridSpan w:val="2"/>
            <w:shd w:val="clear" w:color="auto" w:fill="BDD6EE" w:themeFill="accent1" w:themeFillTint="66"/>
            <w:vAlign w:val="center"/>
          </w:tcPr>
          <w:p w14:paraId="73C4886C" w14:textId="77777777" w:rsidR="00F0305C" w:rsidRPr="00833FD3" w:rsidRDefault="00F0305C" w:rsidP="00F0305C">
            <w:pPr>
              <w:jc w:val="center"/>
              <w:rPr>
                <w:b/>
                <w:bCs/>
                <w:sz w:val="20"/>
                <w:szCs w:val="20"/>
              </w:rPr>
            </w:pPr>
            <w:r w:rsidRPr="00833FD3">
              <w:rPr>
                <w:b/>
                <w:bCs/>
                <w:sz w:val="20"/>
                <w:szCs w:val="20"/>
              </w:rPr>
              <w:t>4.</w:t>
            </w:r>
          </w:p>
        </w:tc>
        <w:tc>
          <w:tcPr>
            <w:tcW w:w="510" w:type="dxa"/>
            <w:gridSpan w:val="2"/>
            <w:shd w:val="clear" w:color="auto" w:fill="BDD6EE" w:themeFill="accent1" w:themeFillTint="66"/>
            <w:vAlign w:val="center"/>
          </w:tcPr>
          <w:p w14:paraId="55B27FFC" w14:textId="77777777" w:rsidR="00F0305C" w:rsidRPr="00833FD3" w:rsidRDefault="00F0305C" w:rsidP="00F0305C">
            <w:pPr>
              <w:jc w:val="center"/>
              <w:rPr>
                <w:b/>
                <w:bCs/>
                <w:sz w:val="20"/>
                <w:szCs w:val="20"/>
              </w:rPr>
            </w:pPr>
            <w:r w:rsidRPr="00833FD3">
              <w:rPr>
                <w:b/>
                <w:bCs/>
                <w:sz w:val="20"/>
                <w:szCs w:val="20"/>
              </w:rPr>
              <w:t>5.</w:t>
            </w:r>
          </w:p>
        </w:tc>
        <w:tc>
          <w:tcPr>
            <w:tcW w:w="509" w:type="dxa"/>
            <w:gridSpan w:val="2"/>
            <w:shd w:val="clear" w:color="auto" w:fill="BDD6EE" w:themeFill="accent1" w:themeFillTint="66"/>
            <w:vAlign w:val="center"/>
          </w:tcPr>
          <w:p w14:paraId="3BE4BDD7" w14:textId="77777777" w:rsidR="00F0305C" w:rsidRPr="00833FD3" w:rsidRDefault="00F0305C" w:rsidP="00F0305C">
            <w:pPr>
              <w:jc w:val="center"/>
              <w:rPr>
                <w:b/>
                <w:bCs/>
                <w:sz w:val="20"/>
                <w:szCs w:val="20"/>
              </w:rPr>
            </w:pPr>
            <w:r w:rsidRPr="00833FD3">
              <w:rPr>
                <w:b/>
                <w:bCs/>
                <w:sz w:val="20"/>
                <w:szCs w:val="20"/>
              </w:rPr>
              <w:t>6.</w:t>
            </w:r>
          </w:p>
        </w:tc>
        <w:tc>
          <w:tcPr>
            <w:tcW w:w="510" w:type="dxa"/>
            <w:gridSpan w:val="2"/>
            <w:shd w:val="clear" w:color="auto" w:fill="BDD6EE" w:themeFill="accent1" w:themeFillTint="66"/>
            <w:vAlign w:val="center"/>
          </w:tcPr>
          <w:p w14:paraId="5153AC08" w14:textId="77777777" w:rsidR="00F0305C" w:rsidRPr="00833FD3" w:rsidRDefault="00F0305C" w:rsidP="00F0305C">
            <w:pPr>
              <w:jc w:val="center"/>
              <w:rPr>
                <w:b/>
                <w:bCs/>
                <w:sz w:val="20"/>
                <w:szCs w:val="20"/>
              </w:rPr>
            </w:pPr>
            <w:r w:rsidRPr="00833FD3">
              <w:rPr>
                <w:b/>
                <w:bCs/>
                <w:sz w:val="20"/>
                <w:szCs w:val="20"/>
              </w:rPr>
              <w:t>7.</w:t>
            </w:r>
          </w:p>
        </w:tc>
        <w:tc>
          <w:tcPr>
            <w:tcW w:w="577" w:type="dxa"/>
            <w:shd w:val="clear" w:color="auto" w:fill="BDD6EE" w:themeFill="accent1" w:themeFillTint="66"/>
            <w:vAlign w:val="center"/>
          </w:tcPr>
          <w:p w14:paraId="11FBA153" w14:textId="77777777" w:rsidR="00F0305C" w:rsidRPr="00833FD3" w:rsidRDefault="00F0305C" w:rsidP="00F0305C">
            <w:pPr>
              <w:jc w:val="center"/>
              <w:rPr>
                <w:b/>
                <w:bCs/>
                <w:sz w:val="20"/>
                <w:szCs w:val="20"/>
              </w:rPr>
            </w:pPr>
            <w:r w:rsidRPr="00833FD3">
              <w:rPr>
                <w:b/>
                <w:bCs/>
                <w:sz w:val="20"/>
                <w:szCs w:val="20"/>
              </w:rPr>
              <w:t>8.</w:t>
            </w:r>
          </w:p>
        </w:tc>
      </w:tr>
      <w:tr w:rsidR="00F0305C" w:rsidRPr="007304F3" w14:paraId="489EA9C6" w14:textId="77777777" w:rsidTr="00F0305C">
        <w:tc>
          <w:tcPr>
            <w:tcW w:w="2162" w:type="dxa"/>
            <w:gridSpan w:val="4"/>
            <w:vAlign w:val="center"/>
          </w:tcPr>
          <w:p w14:paraId="340099FA" w14:textId="77777777" w:rsidR="00F0305C" w:rsidRPr="00833FD3" w:rsidRDefault="00F0305C" w:rsidP="00F0305C">
            <w:pPr>
              <w:rPr>
                <w:b/>
                <w:bCs/>
                <w:sz w:val="20"/>
                <w:szCs w:val="20"/>
              </w:rPr>
            </w:pPr>
            <w:r>
              <w:rPr>
                <w:b/>
                <w:bCs/>
                <w:sz w:val="20"/>
                <w:szCs w:val="20"/>
              </w:rPr>
              <w:t>6</w:t>
            </w:r>
            <w:r w:rsidRPr="00564B47">
              <w:rPr>
                <w:b/>
                <w:bCs/>
                <w:sz w:val="20"/>
                <w:szCs w:val="20"/>
              </w:rPr>
              <w:t xml:space="preserve">. </w:t>
            </w:r>
            <w:r>
              <w:rPr>
                <w:b/>
                <w:bCs/>
                <w:sz w:val="20"/>
                <w:szCs w:val="20"/>
              </w:rPr>
              <w:t>STRUČNO USAVRŠAVANJE</w:t>
            </w:r>
          </w:p>
        </w:tc>
        <w:tc>
          <w:tcPr>
            <w:tcW w:w="467" w:type="dxa"/>
            <w:vAlign w:val="center"/>
          </w:tcPr>
          <w:p w14:paraId="161FE1EA" w14:textId="77777777" w:rsidR="00F0305C" w:rsidRPr="00622CE2" w:rsidRDefault="00F0305C" w:rsidP="00F0305C">
            <w:pPr>
              <w:jc w:val="center"/>
              <w:rPr>
                <w:b/>
                <w:bCs/>
              </w:rPr>
            </w:pPr>
            <w:r>
              <w:rPr>
                <w:b/>
                <w:bCs/>
              </w:rPr>
              <w:t>1</w:t>
            </w:r>
          </w:p>
        </w:tc>
        <w:tc>
          <w:tcPr>
            <w:tcW w:w="652" w:type="dxa"/>
            <w:gridSpan w:val="2"/>
            <w:vAlign w:val="center"/>
          </w:tcPr>
          <w:p w14:paraId="602A9C88" w14:textId="77777777" w:rsidR="00F0305C" w:rsidRPr="00622CE2" w:rsidRDefault="00F0305C" w:rsidP="00F0305C">
            <w:pPr>
              <w:jc w:val="center"/>
              <w:rPr>
                <w:b/>
                <w:bCs/>
              </w:rPr>
            </w:pPr>
            <w:r>
              <w:rPr>
                <w:b/>
                <w:bCs/>
              </w:rPr>
              <w:t>122</w:t>
            </w:r>
          </w:p>
        </w:tc>
        <w:tc>
          <w:tcPr>
            <w:tcW w:w="509" w:type="dxa"/>
            <w:gridSpan w:val="2"/>
            <w:vAlign w:val="center"/>
          </w:tcPr>
          <w:p w14:paraId="5DC3F508" w14:textId="77777777" w:rsidR="00F0305C" w:rsidRPr="00622CE2" w:rsidRDefault="00F0305C" w:rsidP="00F0305C">
            <w:pPr>
              <w:jc w:val="center"/>
              <w:rPr>
                <w:b/>
                <w:bCs/>
              </w:rPr>
            </w:pPr>
            <w:r>
              <w:rPr>
                <w:b/>
                <w:bCs/>
              </w:rPr>
              <w:t>13</w:t>
            </w:r>
          </w:p>
        </w:tc>
        <w:tc>
          <w:tcPr>
            <w:tcW w:w="507" w:type="dxa"/>
            <w:gridSpan w:val="2"/>
            <w:vAlign w:val="center"/>
          </w:tcPr>
          <w:p w14:paraId="419C15C3" w14:textId="77777777" w:rsidR="00F0305C" w:rsidRPr="00622CE2" w:rsidRDefault="00F0305C" w:rsidP="00F0305C">
            <w:pPr>
              <w:jc w:val="center"/>
              <w:rPr>
                <w:b/>
                <w:bCs/>
              </w:rPr>
            </w:pPr>
            <w:r>
              <w:rPr>
                <w:b/>
                <w:bCs/>
              </w:rPr>
              <w:t>5</w:t>
            </w:r>
          </w:p>
        </w:tc>
        <w:tc>
          <w:tcPr>
            <w:tcW w:w="513" w:type="dxa"/>
            <w:gridSpan w:val="2"/>
            <w:vAlign w:val="center"/>
          </w:tcPr>
          <w:p w14:paraId="1BFBBC39" w14:textId="77777777" w:rsidR="00F0305C" w:rsidRPr="00622CE2" w:rsidRDefault="00F0305C" w:rsidP="00F0305C">
            <w:pPr>
              <w:jc w:val="center"/>
              <w:rPr>
                <w:b/>
                <w:bCs/>
              </w:rPr>
            </w:pPr>
            <w:r>
              <w:rPr>
                <w:b/>
                <w:bCs/>
              </w:rPr>
              <w:t>4</w:t>
            </w:r>
          </w:p>
        </w:tc>
        <w:tc>
          <w:tcPr>
            <w:tcW w:w="510" w:type="dxa"/>
            <w:gridSpan w:val="2"/>
            <w:vAlign w:val="center"/>
          </w:tcPr>
          <w:p w14:paraId="23709D24" w14:textId="77777777" w:rsidR="00F0305C" w:rsidRPr="00622CE2" w:rsidRDefault="00F0305C" w:rsidP="00F0305C">
            <w:pPr>
              <w:jc w:val="center"/>
              <w:rPr>
                <w:b/>
                <w:bCs/>
              </w:rPr>
            </w:pPr>
            <w:r>
              <w:rPr>
                <w:b/>
                <w:bCs/>
              </w:rPr>
              <w:t>10</w:t>
            </w:r>
          </w:p>
        </w:tc>
        <w:tc>
          <w:tcPr>
            <w:tcW w:w="509" w:type="dxa"/>
            <w:gridSpan w:val="2"/>
            <w:vAlign w:val="center"/>
          </w:tcPr>
          <w:p w14:paraId="32493E07" w14:textId="77777777" w:rsidR="00F0305C" w:rsidRPr="00622CE2" w:rsidRDefault="00F0305C" w:rsidP="00F0305C">
            <w:pPr>
              <w:jc w:val="center"/>
              <w:rPr>
                <w:b/>
                <w:bCs/>
              </w:rPr>
            </w:pPr>
            <w:r>
              <w:rPr>
                <w:b/>
                <w:bCs/>
              </w:rPr>
              <w:t>14</w:t>
            </w:r>
          </w:p>
        </w:tc>
        <w:tc>
          <w:tcPr>
            <w:tcW w:w="510" w:type="dxa"/>
            <w:vAlign w:val="center"/>
          </w:tcPr>
          <w:p w14:paraId="3EDD651D" w14:textId="77777777" w:rsidR="00F0305C" w:rsidRPr="00622CE2" w:rsidRDefault="00F0305C" w:rsidP="00F0305C">
            <w:pPr>
              <w:jc w:val="center"/>
              <w:rPr>
                <w:b/>
                <w:bCs/>
              </w:rPr>
            </w:pPr>
            <w:r>
              <w:rPr>
                <w:b/>
                <w:bCs/>
              </w:rPr>
              <w:t>4</w:t>
            </w:r>
          </w:p>
        </w:tc>
        <w:tc>
          <w:tcPr>
            <w:tcW w:w="510" w:type="dxa"/>
            <w:gridSpan w:val="2"/>
            <w:vAlign w:val="center"/>
          </w:tcPr>
          <w:p w14:paraId="4E7CE9D1" w14:textId="77777777" w:rsidR="00F0305C" w:rsidRPr="00622CE2" w:rsidRDefault="00F0305C" w:rsidP="00F0305C">
            <w:pPr>
              <w:jc w:val="center"/>
              <w:rPr>
                <w:b/>
                <w:bCs/>
              </w:rPr>
            </w:pPr>
            <w:r>
              <w:rPr>
                <w:b/>
                <w:bCs/>
              </w:rPr>
              <w:t>4</w:t>
            </w:r>
          </w:p>
        </w:tc>
        <w:tc>
          <w:tcPr>
            <w:tcW w:w="509" w:type="dxa"/>
            <w:gridSpan w:val="2"/>
            <w:vAlign w:val="center"/>
          </w:tcPr>
          <w:p w14:paraId="2922E06D" w14:textId="77777777" w:rsidR="00F0305C" w:rsidRPr="00622CE2" w:rsidRDefault="00F0305C" w:rsidP="00F0305C">
            <w:pPr>
              <w:jc w:val="center"/>
              <w:rPr>
                <w:b/>
                <w:bCs/>
              </w:rPr>
            </w:pPr>
            <w:r>
              <w:rPr>
                <w:b/>
                <w:bCs/>
              </w:rPr>
              <w:t>10</w:t>
            </w:r>
          </w:p>
        </w:tc>
        <w:tc>
          <w:tcPr>
            <w:tcW w:w="510" w:type="dxa"/>
            <w:gridSpan w:val="2"/>
            <w:vAlign w:val="center"/>
          </w:tcPr>
          <w:p w14:paraId="3A0885D9" w14:textId="77777777" w:rsidR="00F0305C" w:rsidRPr="00622CE2" w:rsidRDefault="00F0305C" w:rsidP="00F0305C">
            <w:pPr>
              <w:jc w:val="center"/>
              <w:rPr>
                <w:b/>
                <w:bCs/>
              </w:rPr>
            </w:pPr>
            <w:r>
              <w:rPr>
                <w:b/>
                <w:bCs/>
              </w:rPr>
              <w:t>4</w:t>
            </w:r>
          </w:p>
        </w:tc>
        <w:tc>
          <w:tcPr>
            <w:tcW w:w="509" w:type="dxa"/>
            <w:gridSpan w:val="2"/>
            <w:vAlign w:val="center"/>
          </w:tcPr>
          <w:p w14:paraId="74039DE9" w14:textId="77777777" w:rsidR="00F0305C" w:rsidRPr="00622CE2" w:rsidRDefault="00F0305C" w:rsidP="00F0305C">
            <w:pPr>
              <w:jc w:val="center"/>
              <w:rPr>
                <w:b/>
                <w:bCs/>
              </w:rPr>
            </w:pPr>
            <w:r>
              <w:rPr>
                <w:b/>
                <w:bCs/>
              </w:rPr>
              <w:t>25</w:t>
            </w:r>
          </w:p>
        </w:tc>
        <w:tc>
          <w:tcPr>
            <w:tcW w:w="510" w:type="dxa"/>
            <w:gridSpan w:val="2"/>
            <w:vAlign w:val="center"/>
          </w:tcPr>
          <w:p w14:paraId="49CDE9CE" w14:textId="77777777" w:rsidR="00F0305C" w:rsidRPr="00622CE2" w:rsidRDefault="00F0305C" w:rsidP="00F0305C">
            <w:pPr>
              <w:jc w:val="center"/>
              <w:rPr>
                <w:b/>
                <w:bCs/>
              </w:rPr>
            </w:pPr>
            <w:r>
              <w:rPr>
                <w:b/>
                <w:bCs/>
              </w:rPr>
              <w:t>17</w:t>
            </w:r>
          </w:p>
        </w:tc>
        <w:tc>
          <w:tcPr>
            <w:tcW w:w="577" w:type="dxa"/>
            <w:vAlign w:val="center"/>
          </w:tcPr>
          <w:p w14:paraId="7B8F6EE8" w14:textId="77777777" w:rsidR="00F0305C" w:rsidRPr="00622CE2" w:rsidRDefault="00F0305C" w:rsidP="00F0305C">
            <w:pPr>
              <w:jc w:val="center"/>
              <w:rPr>
                <w:b/>
                <w:bCs/>
              </w:rPr>
            </w:pPr>
            <w:r>
              <w:rPr>
                <w:b/>
                <w:bCs/>
              </w:rPr>
              <w:t>12</w:t>
            </w:r>
          </w:p>
        </w:tc>
      </w:tr>
      <w:tr w:rsidR="00F0305C" w:rsidRPr="007304F3" w14:paraId="36309BE9" w14:textId="77777777" w:rsidTr="00F0305C">
        <w:tc>
          <w:tcPr>
            <w:tcW w:w="9464" w:type="dxa"/>
            <w:gridSpan w:val="29"/>
          </w:tcPr>
          <w:p w14:paraId="09E3F590" w14:textId="77777777" w:rsidR="00F0305C" w:rsidRPr="007304F3" w:rsidRDefault="00F0305C" w:rsidP="00F0305C">
            <w:pPr>
              <w:jc w:val="both"/>
            </w:pPr>
            <w:r>
              <w:t>6</w:t>
            </w:r>
            <w:r w:rsidRPr="007304F3">
              <w:t>.1. Participiranje na stručnim vijećima, seminarima, predavanjima, konferencijama, simpozijima, edukacijama (u organizaciji HPK, HPD, Naklade Slap, AZOO – a, MZO – a, …)</w:t>
            </w:r>
          </w:p>
          <w:p w14:paraId="0950469E" w14:textId="77777777" w:rsidR="00F0305C" w:rsidRPr="007304F3" w:rsidRDefault="00F0305C" w:rsidP="00F0305C">
            <w:pPr>
              <w:jc w:val="both"/>
            </w:pPr>
            <w:r>
              <w:t>6</w:t>
            </w:r>
            <w:r w:rsidRPr="007304F3">
              <w:t>.2. Individualno stručno usavršavanje putem stručne literature psihološke, pedagoške i didaktičko – metodičke tematike</w:t>
            </w:r>
          </w:p>
          <w:p w14:paraId="67B1E2CE" w14:textId="77777777" w:rsidR="00F0305C" w:rsidRPr="007304F3" w:rsidRDefault="00F0305C" w:rsidP="00F0305C">
            <w:pPr>
              <w:jc w:val="both"/>
            </w:pPr>
            <w:r>
              <w:t>6</w:t>
            </w:r>
            <w:r w:rsidRPr="007304F3">
              <w:t>.3. Praćenje zakonske regulative, propisa, uredbi i odluka koji se odnose na rad stručnog suradnika psihologa i odgojno – obrazovnih djelatnik</w:t>
            </w:r>
            <w:r>
              <w:t>a</w:t>
            </w:r>
            <w:r w:rsidRPr="007304F3">
              <w:t xml:space="preserve"> u OŠ</w:t>
            </w:r>
          </w:p>
          <w:p w14:paraId="2E56D6A6" w14:textId="77777777" w:rsidR="00F0305C" w:rsidRPr="007304F3" w:rsidRDefault="00F0305C" w:rsidP="00F0305C">
            <w:pPr>
              <w:jc w:val="both"/>
            </w:pPr>
            <w:r>
              <w:t>6</w:t>
            </w:r>
            <w:r w:rsidRPr="007304F3">
              <w:t>.4. Sudjelovanje na sastancima Županijskog stručnog vijeća školskih psihologa i nastavnika psihologije</w:t>
            </w:r>
          </w:p>
          <w:p w14:paraId="547561AA" w14:textId="77777777" w:rsidR="00F0305C" w:rsidRPr="007304F3" w:rsidRDefault="00F0305C" w:rsidP="00F0305C">
            <w:pPr>
              <w:jc w:val="both"/>
            </w:pPr>
            <w:r>
              <w:t>6</w:t>
            </w:r>
            <w:r w:rsidRPr="007304F3">
              <w:t xml:space="preserve">.5. Sudjelovanje u edukacijama prema profesionalnim interesima </w:t>
            </w:r>
          </w:p>
        </w:tc>
      </w:tr>
      <w:tr w:rsidR="00F0305C" w:rsidRPr="001B705C" w14:paraId="0B441DD2" w14:textId="77777777" w:rsidTr="00933287">
        <w:trPr>
          <w:trHeight w:val="553"/>
        </w:trPr>
        <w:tc>
          <w:tcPr>
            <w:tcW w:w="2162" w:type="dxa"/>
            <w:gridSpan w:val="4"/>
            <w:vMerge w:val="restart"/>
            <w:shd w:val="clear" w:color="auto" w:fill="9CC2E5" w:themeFill="accent1" w:themeFillTint="99"/>
            <w:vAlign w:val="center"/>
          </w:tcPr>
          <w:p w14:paraId="01DA1BBB" w14:textId="77777777" w:rsidR="00F0305C" w:rsidRDefault="00F0305C" w:rsidP="00F0305C">
            <w:pPr>
              <w:jc w:val="both"/>
              <w:rPr>
                <w:b/>
                <w:bCs/>
                <w:sz w:val="20"/>
                <w:szCs w:val="20"/>
              </w:rPr>
            </w:pPr>
            <w:r w:rsidRPr="001B705C">
              <w:rPr>
                <w:b/>
                <w:bCs/>
                <w:sz w:val="20"/>
                <w:szCs w:val="20"/>
              </w:rPr>
              <w:t>PODRUČJE</w:t>
            </w:r>
            <w:r>
              <w:rPr>
                <w:b/>
                <w:bCs/>
                <w:sz w:val="20"/>
                <w:szCs w:val="20"/>
              </w:rPr>
              <w:t xml:space="preserve"> </w:t>
            </w:r>
            <w:r w:rsidRPr="001B705C">
              <w:rPr>
                <w:b/>
                <w:bCs/>
                <w:sz w:val="20"/>
                <w:szCs w:val="20"/>
              </w:rPr>
              <w:t>RADA/</w:t>
            </w:r>
          </w:p>
          <w:p w14:paraId="27667F7F" w14:textId="77777777" w:rsidR="00F0305C" w:rsidRPr="001B705C" w:rsidRDefault="00F0305C" w:rsidP="00F0305C">
            <w:pPr>
              <w:jc w:val="both"/>
              <w:rPr>
                <w:b/>
                <w:bCs/>
                <w:sz w:val="20"/>
                <w:szCs w:val="20"/>
              </w:rPr>
            </w:pPr>
            <w:r w:rsidRPr="001B705C">
              <w:rPr>
                <w:b/>
                <w:bCs/>
                <w:sz w:val="20"/>
                <w:szCs w:val="20"/>
              </w:rPr>
              <w:t>AKTIVNOSTI</w:t>
            </w:r>
          </w:p>
        </w:tc>
        <w:tc>
          <w:tcPr>
            <w:tcW w:w="1119" w:type="dxa"/>
            <w:gridSpan w:val="3"/>
            <w:shd w:val="clear" w:color="auto" w:fill="9CC2E5" w:themeFill="accent1" w:themeFillTint="99"/>
            <w:vAlign w:val="center"/>
          </w:tcPr>
          <w:p w14:paraId="2235E536" w14:textId="77777777" w:rsidR="00F0305C" w:rsidRPr="001B705C" w:rsidRDefault="00F0305C" w:rsidP="00F0305C">
            <w:pPr>
              <w:jc w:val="center"/>
              <w:rPr>
                <w:b/>
                <w:bCs/>
                <w:sz w:val="20"/>
                <w:szCs w:val="20"/>
              </w:rPr>
            </w:pPr>
            <w:r w:rsidRPr="001B705C">
              <w:rPr>
                <w:b/>
                <w:bCs/>
                <w:sz w:val="20"/>
                <w:szCs w:val="20"/>
              </w:rPr>
              <w:t>BROJ SATI</w:t>
            </w:r>
          </w:p>
        </w:tc>
        <w:tc>
          <w:tcPr>
            <w:tcW w:w="6183" w:type="dxa"/>
            <w:gridSpan w:val="22"/>
            <w:shd w:val="clear" w:color="auto" w:fill="9CC2E5" w:themeFill="accent1" w:themeFillTint="99"/>
            <w:vAlign w:val="center"/>
          </w:tcPr>
          <w:p w14:paraId="08A70A55" w14:textId="77777777" w:rsidR="00F0305C" w:rsidRPr="001B705C" w:rsidRDefault="00F0305C" w:rsidP="00F0305C">
            <w:pPr>
              <w:jc w:val="center"/>
              <w:rPr>
                <w:b/>
                <w:bCs/>
                <w:sz w:val="20"/>
                <w:szCs w:val="20"/>
              </w:rPr>
            </w:pPr>
            <w:r w:rsidRPr="001B705C">
              <w:rPr>
                <w:b/>
                <w:bCs/>
                <w:sz w:val="20"/>
                <w:szCs w:val="20"/>
              </w:rPr>
              <w:t>BROJ SATI MJESEČNO PO PODRUČJIMA RADA</w:t>
            </w:r>
          </w:p>
        </w:tc>
      </w:tr>
      <w:tr w:rsidR="00F0305C" w:rsidRPr="00833FD3" w14:paraId="008B7832" w14:textId="77777777" w:rsidTr="00933287">
        <w:trPr>
          <w:trHeight w:val="556"/>
        </w:trPr>
        <w:tc>
          <w:tcPr>
            <w:tcW w:w="2162" w:type="dxa"/>
            <w:gridSpan w:val="4"/>
            <w:vMerge/>
            <w:vAlign w:val="center"/>
          </w:tcPr>
          <w:p w14:paraId="4F38CAF1" w14:textId="77777777" w:rsidR="00F0305C" w:rsidRPr="007304F3" w:rsidRDefault="00F0305C" w:rsidP="00F0305C">
            <w:pPr>
              <w:jc w:val="both"/>
              <w:rPr>
                <w:sz w:val="20"/>
                <w:szCs w:val="20"/>
              </w:rPr>
            </w:pPr>
          </w:p>
        </w:tc>
        <w:tc>
          <w:tcPr>
            <w:tcW w:w="560" w:type="dxa"/>
            <w:gridSpan w:val="2"/>
            <w:shd w:val="clear" w:color="auto" w:fill="BDD6EE" w:themeFill="accent1" w:themeFillTint="66"/>
            <w:vAlign w:val="center"/>
          </w:tcPr>
          <w:p w14:paraId="50CE6E98" w14:textId="77777777" w:rsidR="00F0305C" w:rsidRPr="00833FD3" w:rsidRDefault="00F0305C" w:rsidP="00F0305C">
            <w:pPr>
              <w:jc w:val="center"/>
              <w:rPr>
                <w:b/>
                <w:bCs/>
                <w:sz w:val="20"/>
                <w:szCs w:val="20"/>
              </w:rPr>
            </w:pPr>
            <w:r w:rsidRPr="00833FD3">
              <w:rPr>
                <w:b/>
                <w:bCs/>
                <w:sz w:val="20"/>
                <w:szCs w:val="20"/>
              </w:rPr>
              <w:t>T.</w:t>
            </w:r>
          </w:p>
        </w:tc>
        <w:tc>
          <w:tcPr>
            <w:tcW w:w="559" w:type="dxa"/>
            <w:shd w:val="clear" w:color="auto" w:fill="BDD6EE" w:themeFill="accent1" w:themeFillTint="66"/>
            <w:vAlign w:val="center"/>
          </w:tcPr>
          <w:p w14:paraId="1A759E67" w14:textId="77777777" w:rsidR="00F0305C" w:rsidRPr="00833FD3" w:rsidRDefault="00F0305C" w:rsidP="00F0305C">
            <w:pPr>
              <w:jc w:val="center"/>
              <w:rPr>
                <w:b/>
                <w:bCs/>
                <w:sz w:val="20"/>
                <w:szCs w:val="20"/>
              </w:rPr>
            </w:pPr>
            <w:r w:rsidRPr="00833FD3">
              <w:rPr>
                <w:b/>
                <w:bCs/>
                <w:sz w:val="20"/>
                <w:szCs w:val="20"/>
              </w:rPr>
              <w:t>G.</w:t>
            </w:r>
          </w:p>
        </w:tc>
        <w:tc>
          <w:tcPr>
            <w:tcW w:w="509" w:type="dxa"/>
            <w:gridSpan w:val="2"/>
            <w:shd w:val="clear" w:color="auto" w:fill="BDD6EE" w:themeFill="accent1" w:themeFillTint="66"/>
            <w:vAlign w:val="center"/>
          </w:tcPr>
          <w:p w14:paraId="2D4A9F73" w14:textId="77777777" w:rsidR="00F0305C" w:rsidRPr="00833FD3" w:rsidRDefault="00F0305C" w:rsidP="00F0305C">
            <w:pPr>
              <w:jc w:val="center"/>
              <w:rPr>
                <w:b/>
                <w:bCs/>
                <w:sz w:val="20"/>
                <w:szCs w:val="20"/>
              </w:rPr>
            </w:pPr>
            <w:r w:rsidRPr="00833FD3">
              <w:rPr>
                <w:b/>
                <w:bCs/>
                <w:sz w:val="20"/>
                <w:szCs w:val="20"/>
              </w:rPr>
              <w:t>9.</w:t>
            </w:r>
          </w:p>
        </w:tc>
        <w:tc>
          <w:tcPr>
            <w:tcW w:w="507" w:type="dxa"/>
            <w:gridSpan w:val="2"/>
            <w:shd w:val="clear" w:color="auto" w:fill="BDD6EE" w:themeFill="accent1" w:themeFillTint="66"/>
            <w:vAlign w:val="center"/>
          </w:tcPr>
          <w:p w14:paraId="22D3C3F0" w14:textId="77777777" w:rsidR="00F0305C" w:rsidRPr="00833FD3" w:rsidRDefault="00F0305C" w:rsidP="00F0305C">
            <w:pPr>
              <w:jc w:val="center"/>
              <w:rPr>
                <w:b/>
                <w:bCs/>
                <w:sz w:val="20"/>
                <w:szCs w:val="20"/>
              </w:rPr>
            </w:pPr>
            <w:r w:rsidRPr="00833FD3">
              <w:rPr>
                <w:b/>
                <w:bCs/>
                <w:sz w:val="20"/>
                <w:szCs w:val="20"/>
              </w:rPr>
              <w:t>10.</w:t>
            </w:r>
          </w:p>
        </w:tc>
        <w:tc>
          <w:tcPr>
            <w:tcW w:w="513" w:type="dxa"/>
            <w:gridSpan w:val="2"/>
            <w:shd w:val="clear" w:color="auto" w:fill="BDD6EE" w:themeFill="accent1" w:themeFillTint="66"/>
            <w:vAlign w:val="center"/>
          </w:tcPr>
          <w:p w14:paraId="31109AC4" w14:textId="77777777" w:rsidR="00F0305C" w:rsidRPr="00833FD3" w:rsidRDefault="00F0305C" w:rsidP="00F0305C">
            <w:pPr>
              <w:jc w:val="center"/>
              <w:rPr>
                <w:b/>
                <w:bCs/>
                <w:sz w:val="20"/>
                <w:szCs w:val="20"/>
              </w:rPr>
            </w:pPr>
            <w:r w:rsidRPr="00833FD3">
              <w:rPr>
                <w:b/>
                <w:bCs/>
                <w:sz w:val="20"/>
                <w:szCs w:val="20"/>
              </w:rPr>
              <w:t>11.</w:t>
            </w:r>
          </w:p>
        </w:tc>
        <w:tc>
          <w:tcPr>
            <w:tcW w:w="510" w:type="dxa"/>
            <w:gridSpan w:val="2"/>
            <w:shd w:val="clear" w:color="auto" w:fill="BDD6EE" w:themeFill="accent1" w:themeFillTint="66"/>
            <w:vAlign w:val="center"/>
          </w:tcPr>
          <w:p w14:paraId="650E1D1B" w14:textId="77777777" w:rsidR="00F0305C" w:rsidRPr="00833FD3" w:rsidRDefault="00F0305C" w:rsidP="00F0305C">
            <w:pPr>
              <w:jc w:val="center"/>
              <w:rPr>
                <w:b/>
                <w:bCs/>
                <w:sz w:val="20"/>
                <w:szCs w:val="20"/>
              </w:rPr>
            </w:pPr>
            <w:r w:rsidRPr="00833FD3">
              <w:rPr>
                <w:b/>
                <w:bCs/>
                <w:sz w:val="20"/>
                <w:szCs w:val="20"/>
              </w:rPr>
              <w:t>12.</w:t>
            </w:r>
          </w:p>
        </w:tc>
        <w:tc>
          <w:tcPr>
            <w:tcW w:w="509" w:type="dxa"/>
            <w:gridSpan w:val="2"/>
            <w:shd w:val="clear" w:color="auto" w:fill="BDD6EE" w:themeFill="accent1" w:themeFillTint="66"/>
            <w:vAlign w:val="center"/>
          </w:tcPr>
          <w:p w14:paraId="697F6EB8" w14:textId="77777777" w:rsidR="00F0305C" w:rsidRPr="00833FD3" w:rsidRDefault="00F0305C" w:rsidP="00F0305C">
            <w:pPr>
              <w:jc w:val="center"/>
              <w:rPr>
                <w:b/>
                <w:bCs/>
                <w:sz w:val="20"/>
                <w:szCs w:val="20"/>
              </w:rPr>
            </w:pPr>
            <w:r w:rsidRPr="00833FD3">
              <w:rPr>
                <w:b/>
                <w:bCs/>
                <w:sz w:val="20"/>
                <w:szCs w:val="20"/>
              </w:rPr>
              <w:t>1.</w:t>
            </w:r>
          </w:p>
        </w:tc>
        <w:tc>
          <w:tcPr>
            <w:tcW w:w="510" w:type="dxa"/>
            <w:shd w:val="clear" w:color="auto" w:fill="BDD6EE" w:themeFill="accent1" w:themeFillTint="66"/>
            <w:vAlign w:val="center"/>
          </w:tcPr>
          <w:p w14:paraId="58C787D9" w14:textId="77777777" w:rsidR="00F0305C" w:rsidRPr="00833FD3" w:rsidRDefault="00F0305C" w:rsidP="00F0305C">
            <w:pPr>
              <w:jc w:val="center"/>
              <w:rPr>
                <w:b/>
                <w:bCs/>
                <w:sz w:val="20"/>
                <w:szCs w:val="20"/>
              </w:rPr>
            </w:pPr>
            <w:r w:rsidRPr="00833FD3">
              <w:rPr>
                <w:b/>
                <w:bCs/>
                <w:sz w:val="20"/>
                <w:szCs w:val="20"/>
              </w:rPr>
              <w:t>2.</w:t>
            </w:r>
          </w:p>
        </w:tc>
        <w:tc>
          <w:tcPr>
            <w:tcW w:w="510" w:type="dxa"/>
            <w:gridSpan w:val="2"/>
            <w:shd w:val="clear" w:color="auto" w:fill="BDD6EE" w:themeFill="accent1" w:themeFillTint="66"/>
            <w:vAlign w:val="center"/>
          </w:tcPr>
          <w:p w14:paraId="79B36519" w14:textId="77777777" w:rsidR="00F0305C" w:rsidRPr="00833FD3" w:rsidRDefault="00F0305C" w:rsidP="00F0305C">
            <w:pPr>
              <w:jc w:val="center"/>
              <w:rPr>
                <w:b/>
                <w:bCs/>
                <w:sz w:val="20"/>
                <w:szCs w:val="20"/>
              </w:rPr>
            </w:pPr>
            <w:r w:rsidRPr="00833FD3">
              <w:rPr>
                <w:b/>
                <w:bCs/>
                <w:sz w:val="20"/>
                <w:szCs w:val="20"/>
              </w:rPr>
              <w:t>3.</w:t>
            </w:r>
          </w:p>
        </w:tc>
        <w:tc>
          <w:tcPr>
            <w:tcW w:w="509" w:type="dxa"/>
            <w:gridSpan w:val="2"/>
            <w:shd w:val="clear" w:color="auto" w:fill="BDD6EE" w:themeFill="accent1" w:themeFillTint="66"/>
            <w:vAlign w:val="center"/>
          </w:tcPr>
          <w:p w14:paraId="723A650B" w14:textId="77777777" w:rsidR="00F0305C" w:rsidRPr="00833FD3" w:rsidRDefault="00F0305C" w:rsidP="00F0305C">
            <w:pPr>
              <w:jc w:val="center"/>
              <w:rPr>
                <w:b/>
                <w:bCs/>
                <w:sz w:val="20"/>
                <w:szCs w:val="20"/>
              </w:rPr>
            </w:pPr>
            <w:r w:rsidRPr="00833FD3">
              <w:rPr>
                <w:b/>
                <w:bCs/>
                <w:sz w:val="20"/>
                <w:szCs w:val="20"/>
              </w:rPr>
              <w:t>4.</w:t>
            </w:r>
          </w:p>
        </w:tc>
        <w:tc>
          <w:tcPr>
            <w:tcW w:w="510" w:type="dxa"/>
            <w:gridSpan w:val="2"/>
            <w:shd w:val="clear" w:color="auto" w:fill="BDD6EE" w:themeFill="accent1" w:themeFillTint="66"/>
            <w:vAlign w:val="center"/>
          </w:tcPr>
          <w:p w14:paraId="454345AA" w14:textId="77777777" w:rsidR="00F0305C" w:rsidRPr="00833FD3" w:rsidRDefault="00F0305C" w:rsidP="00F0305C">
            <w:pPr>
              <w:jc w:val="center"/>
              <w:rPr>
                <w:b/>
                <w:bCs/>
                <w:sz w:val="20"/>
                <w:szCs w:val="20"/>
              </w:rPr>
            </w:pPr>
            <w:r w:rsidRPr="00833FD3">
              <w:rPr>
                <w:b/>
                <w:bCs/>
                <w:sz w:val="20"/>
                <w:szCs w:val="20"/>
              </w:rPr>
              <w:t>5.</w:t>
            </w:r>
          </w:p>
        </w:tc>
        <w:tc>
          <w:tcPr>
            <w:tcW w:w="509" w:type="dxa"/>
            <w:gridSpan w:val="2"/>
            <w:shd w:val="clear" w:color="auto" w:fill="BDD6EE" w:themeFill="accent1" w:themeFillTint="66"/>
            <w:vAlign w:val="center"/>
          </w:tcPr>
          <w:p w14:paraId="40D46F89" w14:textId="77777777" w:rsidR="00F0305C" w:rsidRPr="00833FD3" w:rsidRDefault="00F0305C" w:rsidP="00F0305C">
            <w:pPr>
              <w:jc w:val="center"/>
              <w:rPr>
                <w:b/>
                <w:bCs/>
                <w:sz w:val="20"/>
                <w:szCs w:val="20"/>
              </w:rPr>
            </w:pPr>
            <w:r w:rsidRPr="00833FD3">
              <w:rPr>
                <w:b/>
                <w:bCs/>
                <w:sz w:val="20"/>
                <w:szCs w:val="20"/>
              </w:rPr>
              <w:t>6.</w:t>
            </w:r>
          </w:p>
        </w:tc>
        <w:tc>
          <w:tcPr>
            <w:tcW w:w="510" w:type="dxa"/>
            <w:gridSpan w:val="2"/>
            <w:shd w:val="clear" w:color="auto" w:fill="BDD6EE" w:themeFill="accent1" w:themeFillTint="66"/>
            <w:vAlign w:val="center"/>
          </w:tcPr>
          <w:p w14:paraId="30C7C060" w14:textId="77777777" w:rsidR="00F0305C" w:rsidRPr="00833FD3" w:rsidRDefault="00F0305C" w:rsidP="00F0305C">
            <w:pPr>
              <w:jc w:val="center"/>
              <w:rPr>
                <w:b/>
                <w:bCs/>
                <w:sz w:val="20"/>
                <w:szCs w:val="20"/>
              </w:rPr>
            </w:pPr>
            <w:r w:rsidRPr="00833FD3">
              <w:rPr>
                <w:b/>
                <w:bCs/>
                <w:sz w:val="20"/>
                <w:szCs w:val="20"/>
              </w:rPr>
              <w:t>7.</w:t>
            </w:r>
          </w:p>
        </w:tc>
        <w:tc>
          <w:tcPr>
            <w:tcW w:w="577" w:type="dxa"/>
            <w:shd w:val="clear" w:color="auto" w:fill="BDD6EE" w:themeFill="accent1" w:themeFillTint="66"/>
            <w:vAlign w:val="center"/>
          </w:tcPr>
          <w:p w14:paraId="7A2BE209" w14:textId="77777777" w:rsidR="00F0305C" w:rsidRPr="00833FD3" w:rsidRDefault="00F0305C" w:rsidP="00F0305C">
            <w:pPr>
              <w:jc w:val="center"/>
              <w:rPr>
                <w:b/>
                <w:bCs/>
                <w:sz w:val="20"/>
                <w:szCs w:val="20"/>
              </w:rPr>
            </w:pPr>
            <w:r w:rsidRPr="00833FD3">
              <w:rPr>
                <w:b/>
                <w:bCs/>
                <w:sz w:val="20"/>
                <w:szCs w:val="20"/>
              </w:rPr>
              <w:t>8.</w:t>
            </w:r>
          </w:p>
        </w:tc>
      </w:tr>
      <w:tr w:rsidR="00F0305C" w:rsidRPr="007304F3" w14:paraId="3F25AB23" w14:textId="77777777" w:rsidTr="00F0305C">
        <w:tc>
          <w:tcPr>
            <w:tcW w:w="2162" w:type="dxa"/>
            <w:gridSpan w:val="4"/>
            <w:vAlign w:val="center"/>
          </w:tcPr>
          <w:p w14:paraId="018ED27C" w14:textId="77777777" w:rsidR="00F0305C" w:rsidRPr="00833FD3" w:rsidRDefault="00F0305C" w:rsidP="00F0305C">
            <w:pPr>
              <w:rPr>
                <w:b/>
                <w:bCs/>
                <w:sz w:val="20"/>
                <w:szCs w:val="20"/>
              </w:rPr>
            </w:pPr>
            <w:r>
              <w:rPr>
                <w:b/>
                <w:bCs/>
                <w:sz w:val="20"/>
                <w:szCs w:val="20"/>
              </w:rPr>
              <w:t>7</w:t>
            </w:r>
            <w:r w:rsidRPr="00564B47">
              <w:rPr>
                <w:b/>
                <w:bCs/>
                <w:sz w:val="20"/>
                <w:szCs w:val="20"/>
              </w:rPr>
              <w:t xml:space="preserve">. </w:t>
            </w:r>
            <w:r>
              <w:rPr>
                <w:b/>
                <w:bCs/>
                <w:sz w:val="20"/>
                <w:szCs w:val="20"/>
              </w:rPr>
              <w:t>VOĐENJE DOKUMENTACIJE</w:t>
            </w:r>
          </w:p>
        </w:tc>
        <w:tc>
          <w:tcPr>
            <w:tcW w:w="560" w:type="dxa"/>
            <w:gridSpan w:val="2"/>
            <w:vAlign w:val="center"/>
          </w:tcPr>
          <w:p w14:paraId="5F2D9AFD" w14:textId="77777777" w:rsidR="00F0305C" w:rsidRPr="00622CE2" w:rsidRDefault="00F0305C" w:rsidP="00F0305C">
            <w:pPr>
              <w:jc w:val="center"/>
              <w:rPr>
                <w:b/>
                <w:bCs/>
              </w:rPr>
            </w:pPr>
            <w:r w:rsidRPr="00622CE2">
              <w:rPr>
                <w:b/>
                <w:bCs/>
              </w:rPr>
              <w:t>2</w:t>
            </w:r>
          </w:p>
        </w:tc>
        <w:tc>
          <w:tcPr>
            <w:tcW w:w="559" w:type="dxa"/>
            <w:vAlign w:val="center"/>
          </w:tcPr>
          <w:p w14:paraId="739FCD3C" w14:textId="77777777" w:rsidR="00F0305C" w:rsidRPr="00622CE2" w:rsidRDefault="00F0305C" w:rsidP="00F0305C">
            <w:pPr>
              <w:jc w:val="center"/>
              <w:rPr>
                <w:b/>
                <w:bCs/>
              </w:rPr>
            </w:pPr>
            <w:r w:rsidRPr="00622CE2">
              <w:rPr>
                <w:b/>
                <w:bCs/>
              </w:rPr>
              <w:t>1</w:t>
            </w:r>
            <w:r>
              <w:rPr>
                <w:b/>
                <w:bCs/>
              </w:rPr>
              <w:t>44</w:t>
            </w:r>
          </w:p>
        </w:tc>
        <w:tc>
          <w:tcPr>
            <w:tcW w:w="509" w:type="dxa"/>
            <w:gridSpan w:val="2"/>
            <w:vAlign w:val="center"/>
          </w:tcPr>
          <w:p w14:paraId="549168E9" w14:textId="77777777" w:rsidR="00F0305C" w:rsidRPr="00622CE2" w:rsidRDefault="00F0305C" w:rsidP="00F0305C">
            <w:pPr>
              <w:jc w:val="center"/>
              <w:rPr>
                <w:b/>
                <w:bCs/>
              </w:rPr>
            </w:pPr>
            <w:r>
              <w:rPr>
                <w:b/>
                <w:bCs/>
              </w:rPr>
              <w:t>17</w:t>
            </w:r>
          </w:p>
        </w:tc>
        <w:tc>
          <w:tcPr>
            <w:tcW w:w="507" w:type="dxa"/>
            <w:gridSpan w:val="2"/>
            <w:vAlign w:val="center"/>
          </w:tcPr>
          <w:p w14:paraId="6972A50F" w14:textId="77777777" w:rsidR="00F0305C" w:rsidRPr="00622CE2" w:rsidRDefault="00F0305C" w:rsidP="00F0305C">
            <w:pPr>
              <w:jc w:val="center"/>
              <w:rPr>
                <w:b/>
                <w:bCs/>
              </w:rPr>
            </w:pPr>
            <w:r>
              <w:rPr>
                <w:b/>
                <w:bCs/>
              </w:rPr>
              <w:t>9</w:t>
            </w:r>
          </w:p>
        </w:tc>
        <w:tc>
          <w:tcPr>
            <w:tcW w:w="513" w:type="dxa"/>
            <w:gridSpan w:val="2"/>
            <w:vAlign w:val="center"/>
          </w:tcPr>
          <w:p w14:paraId="6E33184C" w14:textId="77777777" w:rsidR="00F0305C" w:rsidRPr="00622CE2" w:rsidRDefault="00F0305C" w:rsidP="00F0305C">
            <w:pPr>
              <w:jc w:val="center"/>
              <w:rPr>
                <w:b/>
                <w:bCs/>
              </w:rPr>
            </w:pPr>
            <w:r>
              <w:rPr>
                <w:b/>
                <w:bCs/>
              </w:rPr>
              <w:t>8</w:t>
            </w:r>
          </w:p>
        </w:tc>
        <w:tc>
          <w:tcPr>
            <w:tcW w:w="510" w:type="dxa"/>
            <w:gridSpan w:val="2"/>
            <w:vAlign w:val="center"/>
          </w:tcPr>
          <w:p w14:paraId="3938125F" w14:textId="77777777" w:rsidR="00F0305C" w:rsidRPr="00622CE2" w:rsidRDefault="00F0305C" w:rsidP="00F0305C">
            <w:pPr>
              <w:jc w:val="center"/>
              <w:rPr>
                <w:b/>
                <w:bCs/>
              </w:rPr>
            </w:pPr>
            <w:r>
              <w:rPr>
                <w:b/>
                <w:bCs/>
              </w:rPr>
              <w:t>18</w:t>
            </w:r>
          </w:p>
        </w:tc>
        <w:tc>
          <w:tcPr>
            <w:tcW w:w="509" w:type="dxa"/>
            <w:gridSpan w:val="2"/>
            <w:vAlign w:val="center"/>
          </w:tcPr>
          <w:p w14:paraId="37259C9B" w14:textId="77777777" w:rsidR="00F0305C" w:rsidRPr="00622CE2" w:rsidRDefault="00F0305C" w:rsidP="00F0305C">
            <w:pPr>
              <w:jc w:val="center"/>
              <w:rPr>
                <w:b/>
                <w:bCs/>
              </w:rPr>
            </w:pPr>
            <w:r>
              <w:rPr>
                <w:b/>
                <w:bCs/>
              </w:rPr>
              <w:t>13</w:t>
            </w:r>
          </w:p>
        </w:tc>
        <w:tc>
          <w:tcPr>
            <w:tcW w:w="510" w:type="dxa"/>
            <w:vAlign w:val="center"/>
          </w:tcPr>
          <w:p w14:paraId="38F5B4D6" w14:textId="77777777" w:rsidR="00F0305C" w:rsidRPr="00622CE2" w:rsidRDefault="00F0305C" w:rsidP="00F0305C">
            <w:pPr>
              <w:jc w:val="center"/>
              <w:rPr>
                <w:b/>
                <w:bCs/>
              </w:rPr>
            </w:pPr>
            <w:r>
              <w:rPr>
                <w:b/>
                <w:bCs/>
              </w:rPr>
              <w:t>8</w:t>
            </w:r>
          </w:p>
        </w:tc>
        <w:tc>
          <w:tcPr>
            <w:tcW w:w="510" w:type="dxa"/>
            <w:gridSpan w:val="2"/>
            <w:vAlign w:val="center"/>
          </w:tcPr>
          <w:p w14:paraId="45273701" w14:textId="77777777" w:rsidR="00F0305C" w:rsidRPr="00622CE2" w:rsidRDefault="00F0305C" w:rsidP="00F0305C">
            <w:pPr>
              <w:jc w:val="center"/>
              <w:rPr>
                <w:b/>
                <w:bCs/>
              </w:rPr>
            </w:pPr>
            <w:r>
              <w:rPr>
                <w:b/>
                <w:bCs/>
              </w:rPr>
              <w:t>9</w:t>
            </w:r>
          </w:p>
        </w:tc>
        <w:tc>
          <w:tcPr>
            <w:tcW w:w="509" w:type="dxa"/>
            <w:gridSpan w:val="2"/>
            <w:vAlign w:val="center"/>
          </w:tcPr>
          <w:p w14:paraId="0C760339" w14:textId="77777777" w:rsidR="00F0305C" w:rsidRPr="00622CE2" w:rsidRDefault="00F0305C" w:rsidP="00F0305C">
            <w:pPr>
              <w:jc w:val="center"/>
              <w:rPr>
                <w:b/>
                <w:bCs/>
              </w:rPr>
            </w:pPr>
            <w:r>
              <w:rPr>
                <w:b/>
                <w:bCs/>
              </w:rPr>
              <w:t>12</w:t>
            </w:r>
          </w:p>
        </w:tc>
        <w:tc>
          <w:tcPr>
            <w:tcW w:w="510" w:type="dxa"/>
            <w:gridSpan w:val="2"/>
            <w:vAlign w:val="center"/>
          </w:tcPr>
          <w:p w14:paraId="26665DBA" w14:textId="77777777" w:rsidR="00F0305C" w:rsidRPr="00622CE2" w:rsidRDefault="00F0305C" w:rsidP="00F0305C">
            <w:pPr>
              <w:jc w:val="center"/>
              <w:rPr>
                <w:b/>
                <w:bCs/>
              </w:rPr>
            </w:pPr>
            <w:r>
              <w:rPr>
                <w:b/>
                <w:bCs/>
              </w:rPr>
              <w:t>8</w:t>
            </w:r>
          </w:p>
        </w:tc>
        <w:tc>
          <w:tcPr>
            <w:tcW w:w="509" w:type="dxa"/>
            <w:gridSpan w:val="2"/>
            <w:vAlign w:val="center"/>
          </w:tcPr>
          <w:p w14:paraId="40266F01" w14:textId="77777777" w:rsidR="00F0305C" w:rsidRPr="00622CE2" w:rsidRDefault="00F0305C" w:rsidP="00F0305C">
            <w:pPr>
              <w:jc w:val="center"/>
              <w:rPr>
                <w:b/>
                <w:bCs/>
              </w:rPr>
            </w:pPr>
            <w:r>
              <w:rPr>
                <w:b/>
                <w:bCs/>
              </w:rPr>
              <w:t>16</w:t>
            </w:r>
          </w:p>
        </w:tc>
        <w:tc>
          <w:tcPr>
            <w:tcW w:w="510" w:type="dxa"/>
            <w:gridSpan w:val="2"/>
            <w:vAlign w:val="center"/>
          </w:tcPr>
          <w:p w14:paraId="1D7D4950" w14:textId="77777777" w:rsidR="00F0305C" w:rsidRPr="00622CE2" w:rsidRDefault="00F0305C" w:rsidP="00F0305C">
            <w:pPr>
              <w:jc w:val="center"/>
              <w:rPr>
                <w:b/>
                <w:bCs/>
              </w:rPr>
            </w:pPr>
            <w:r>
              <w:rPr>
                <w:b/>
                <w:bCs/>
              </w:rPr>
              <w:t>15</w:t>
            </w:r>
          </w:p>
        </w:tc>
        <w:tc>
          <w:tcPr>
            <w:tcW w:w="577" w:type="dxa"/>
            <w:vAlign w:val="center"/>
          </w:tcPr>
          <w:p w14:paraId="6A7254A2" w14:textId="77777777" w:rsidR="00F0305C" w:rsidRPr="00622CE2" w:rsidRDefault="00F0305C" w:rsidP="00F0305C">
            <w:pPr>
              <w:jc w:val="center"/>
              <w:rPr>
                <w:b/>
                <w:bCs/>
              </w:rPr>
            </w:pPr>
            <w:r>
              <w:rPr>
                <w:b/>
                <w:bCs/>
              </w:rPr>
              <w:t>11</w:t>
            </w:r>
          </w:p>
        </w:tc>
      </w:tr>
      <w:tr w:rsidR="00F0305C" w:rsidRPr="007304F3" w14:paraId="6A7A87FC" w14:textId="77777777" w:rsidTr="00F0305C">
        <w:tc>
          <w:tcPr>
            <w:tcW w:w="9464" w:type="dxa"/>
            <w:gridSpan w:val="29"/>
            <w:vAlign w:val="center"/>
          </w:tcPr>
          <w:p w14:paraId="232320DA" w14:textId="77777777" w:rsidR="00F0305C" w:rsidRPr="007304F3" w:rsidRDefault="00F0305C" w:rsidP="00F0305C">
            <w:pPr>
              <w:jc w:val="both"/>
            </w:pPr>
            <w:r>
              <w:t>7</w:t>
            </w:r>
            <w:r w:rsidRPr="007304F3">
              <w:t xml:space="preserve">.1. Vođenje dnevnika rada stručnog suradnika psihologa – E – dnevnik </w:t>
            </w:r>
          </w:p>
          <w:p w14:paraId="15B01B72" w14:textId="77777777" w:rsidR="00F0305C" w:rsidRPr="007304F3" w:rsidRDefault="00F0305C" w:rsidP="00F0305C">
            <w:pPr>
              <w:jc w:val="both"/>
            </w:pPr>
            <w:r>
              <w:t>7</w:t>
            </w:r>
            <w:r w:rsidRPr="007304F3">
              <w:t xml:space="preserve">.2. Obrada, analiza i evidentiranje podataka dobivenih primjenom psihodijagnostičkih sredstava </w:t>
            </w:r>
          </w:p>
          <w:p w14:paraId="2019AC7F" w14:textId="77777777" w:rsidR="00F0305C" w:rsidRPr="007304F3" w:rsidRDefault="00F0305C" w:rsidP="00F0305C">
            <w:pPr>
              <w:jc w:val="both"/>
            </w:pPr>
            <w:r>
              <w:t>7</w:t>
            </w:r>
            <w:r w:rsidRPr="007304F3">
              <w:t>.3. Vođenje dokumentacije o učeniku (dosje učenika, praćenje učenika)</w:t>
            </w:r>
          </w:p>
          <w:p w14:paraId="13FB53F0" w14:textId="77777777" w:rsidR="00F0305C" w:rsidRPr="007304F3" w:rsidRDefault="00F0305C" w:rsidP="00F0305C">
            <w:pPr>
              <w:jc w:val="both"/>
            </w:pPr>
            <w:r>
              <w:t>7</w:t>
            </w:r>
            <w:r w:rsidRPr="007304F3">
              <w:t xml:space="preserve">.4. Pisanje nalaza i mišljenja psihologa </w:t>
            </w:r>
          </w:p>
          <w:p w14:paraId="2BCFE2D3" w14:textId="77777777" w:rsidR="00F0305C" w:rsidRPr="007304F3" w:rsidRDefault="00F0305C" w:rsidP="00F0305C">
            <w:pPr>
              <w:jc w:val="both"/>
            </w:pPr>
            <w:r>
              <w:t>7</w:t>
            </w:r>
            <w:r w:rsidRPr="007304F3">
              <w:t>.5. Vođenje zapisnika (UV, razgovori s roditeljima)</w:t>
            </w:r>
          </w:p>
          <w:p w14:paraId="613D7AD0" w14:textId="77777777" w:rsidR="00F0305C" w:rsidRPr="007304F3" w:rsidRDefault="00F0305C" w:rsidP="00F0305C">
            <w:pPr>
              <w:jc w:val="both"/>
            </w:pPr>
            <w:r>
              <w:t>7</w:t>
            </w:r>
            <w:r w:rsidRPr="007304F3">
              <w:t>.6. Pisanje dopisa i obavijesti (HZSR, Gradski ured, MZO, policija, druge škole i institucije)</w:t>
            </w:r>
          </w:p>
          <w:p w14:paraId="0E9D6651" w14:textId="77777777" w:rsidR="00F0305C" w:rsidRPr="007304F3" w:rsidRDefault="00F0305C" w:rsidP="00F0305C">
            <w:pPr>
              <w:jc w:val="both"/>
            </w:pPr>
            <w:r>
              <w:t>7</w:t>
            </w:r>
            <w:r w:rsidRPr="007304F3">
              <w:t>.7. Pisanje izvještaja na zahtjev vanjskih institucija</w:t>
            </w:r>
          </w:p>
          <w:p w14:paraId="476AE25B" w14:textId="77777777" w:rsidR="00F0305C" w:rsidRPr="007304F3" w:rsidRDefault="00F0305C" w:rsidP="00F0305C">
            <w:pPr>
              <w:jc w:val="both"/>
            </w:pPr>
            <w:r>
              <w:t>7</w:t>
            </w:r>
            <w:r w:rsidRPr="007304F3">
              <w:t>.8. Pisanje izvještaja o ostvarenju godišnjeg plana i programa rada stručnog suradnika psihologa</w:t>
            </w:r>
          </w:p>
        </w:tc>
      </w:tr>
      <w:tr w:rsidR="00F0305C" w:rsidRPr="007304F3" w14:paraId="5A601C93" w14:textId="77777777" w:rsidTr="00933287">
        <w:trPr>
          <w:trHeight w:val="539"/>
        </w:trPr>
        <w:tc>
          <w:tcPr>
            <w:tcW w:w="2162" w:type="dxa"/>
            <w:gridSpan w:val="4"/>
            <w:vMerge w:val="restart"/>
            <w:shd w:val="clear" w:color="auto" w:fill="9CC2E5" w:themeFill="accent1" w:themeFillTint="99"/>
            <w:vAlign w:val="center"/>
          </w:tcPr>
          <w:p w14:paraId="79BFC0F6" w14:textId="77777777" w:rsidR="00F0305C" w:rsidRDefault="00F0305C" w:rsidP="00F0305C">
            <w:pPr>
              <w:jc w:val="both"/>
            </w:pPr>
          </w:p>
          <w:p w14:paraId="4C5A8538" w14:textId="77777777" w:rsidR="00F0305C" w:rsidRPr="00D308B4" w:rsidRDefault="00F0305C" w:rsidP="00F0305C">
            <w:pPr>
              <w:jc w:val="both"/>
              <w:rPr>
                <w:b/>
                <w:bCs/>
                <w:sz w:val="20"/>
                <w:szCs w:val="20"/>
              </w:rPr>
            </w:pPr>
            <w:r w:rsidRPr="00D308B4">
              <w:rPr>
                <w:b/>
                <w:bCs/>
                <w:sz w:val="20"/>
                <w:szCs w:val="20"/>
              </w:rPr>
              <w:t>PODRUČJE RADA/</w:t>
            </w:r>
          </w:p>
          <w:p w14:paraId="47B585BE" w14:textId="77777777" w:rsidR="00F0305C" w:rsidRPr="00D308B4" w:rsidRDefault="00F0305C" w:rsidP="00F0305C">
            <w:pPr>
              <w:jc w:val="both"/>
              <w:rPr>
                <w:b/>
                <w:bCs/>
                <w:sz w:val="20"/>
                <w:szCs w:val="20"/>
              </w:rPr>
            </w:pPr>
            <w:r w:rsidRPr="00D308B4">
              <w:rPr>
                <w:b/>
                <w:bCs/>
                <w:sz w:val="20"/>
                <w:szCs w:val="20"/>
              </w:rPr>
              <w:t>AKTIVNOSTI</w:t>
            </w:r>
          </w:p>
          <w:p w14:paraId="19D8A00B" w14:textId="77777777" w:rsidR="00F0305C" w:rsidRPr="007304F3" w:rsidRDefault="00F0305C" w:rsidP="00F0305C">
            <w:pPr>
              <w:jc w:val="both"/>
            </w:pPr>
          </w:p>
        </w:tc>
        <w:tc>
          <w:tcPr>
            <w:tcW w:w="1119" w:type="dxa"/>
            <w:gridSpan w:val="3"/>
            <w:shd w:val="clear" w:color="auto" w:fill="9CC2E5" w:themeFill="accent1" w:themeFillTint="99"/>
            <w:vAlign w:val="center"/>
          </w:tcPr>
          <w:p w14:paraId="26808D8E" w14:textId="77777777" w:rsidR="00F0305C" w:rsidRPr="00D308B4" w:rsidRDefault="00F0305C" w:rsidP="00F0305C">
            <w:pPr>
              <w:jc w:val="center"/>
              <w:rPr>
                <w:b/>
                <w:bCs/>
                <w:sz w:val="20"/>
                <w:szCs w:val="20"/>
              </w:rPr>
            </w:pPr>
            <w:r w:rsidRPr="00D308B4">
              <w:rPr>
                <w:b/>
                <w:bCs/>
                <w:sz w:val="20"/>
                <w:szCs w:val="20"/>
              </w:rPr>
              <w:t>BROJ SATI</w:t>
            </w:r>
          </w:p>
        </w:tc>
        <w:tc>
          <w:tcPr>
            <w:tcW w:w="6183" w:type="dxa"/>
            <w:gridSpan w:val="22"/>
            <w:shd w:val="clear" w:color="auto" w:fill="9CC2E5" w:themeFill="accent1" w:themeFillTint="99"/>
            <w:vAlign w:val="center"/>
          </w:tcPr>
          <w:p w14:paraId="2CC345F9" w14:textId="77777777" w:rsidR="00F0305C" w:rsidRPr="00D308B4" w:rsidRDefault="00F0305C" w:rsidP="00F0305C">
            <w:pPr>
              <w:jc w:val="center"/>
              <w:rPr>
                <w:b/>
                <w:bCs/>
                <w:sz w:val="20"/>
                <w:szCs w:val="20"/>
              </w:rPr>
            </w:pPr>
            <w:r w:rsidRPr="00D308B4">
              <w:rPr>
                <w:b/>
                <w:bCs/>
                <w:sz w:val="20"/>
                <w:szCs w:val="20"/>
              </w:rPr>
              <w:t>BROJ SATI MJESEČNO PO PODRUČJIMA RADA</w:t>
            </w:r>
          </w:p>
        </w:tc>
      </w:tr>
      <w:tr w:rsidR="00F0305C" w:rsidRPr="007304F3" w14:paraId="03F32151" w14:textId="77777777" w:rsidTr="00933287">
        <w:trPr>
          <w:trHeight w:val="538"/>
        </w:trPr>
        <w:tc>
          <w:tcPr>
            <w:tcW w:w="2162" w:type="dxa"/>
            <w:gridSpan w:val="4"/>
            <w:vMerge/>
            <w:vAlign w:val="center"/>
          </w:tcPr>
          <w:p w14:paraId="3435194E" w14:textId="77777777" w:rsidR="00F0305C" w:rsidRDefault="00F0305C" w:rsidP="00F0305C">
            <w:pPr>
              <w:jc w:val="both"/>
            </w:pPr>
          </w:p>
        </w:tc>
        <w:tc>
          <w:tcPr>
            <w:tcW w:w="560" w:type="dxa"/>
            <w:gridSpan w:val="2"/>
            <w:shd w:val="clear" w:color="auto" w:fill="BDD6EE" w:themeFill="accent1" w:themeFillTint="66"/>
            <w:vAlign w:val="center"/>
          </w:tcPr>
          <w:p w14:paraId="7418A05F" w14:textId="77777777" w:rsidR="00F0305C" w:rsidRPr="00D308B4" w:rsidRDefault="00F0305C" w:rsidP="00F0305C">
            <w:pPr>
              <w:jc w:val="center"/>
              <w:rPr>
                <w:b/>
                <w:bCs/>
              </w:rPr>
            </w:pPr>
            <w:r w:rsidRPr="00D308B4">
              <w:rPr>
                <w:b/>
                <w:bCs/>
              </w:rPr>
              <w:t>T.</w:t>
            </w:r>
          </w:p>
        </w:tc>
        <w:tc>
          <w:tcPr>
            <w:tcW w:w="559" w:type="dxa"/>
            <w:shd w:val="clear" w:color="auto" w:fill="BDD6EE" w:themeFill="accent1" w:themeFillTint="66"/>
            <w:vAlign w:val="center"/>
          </w:tcPr>
          <w:p w14:paraId="6FCD50F3" w14:textId="77777777" w:rsidR="00F0305C" w:rsidRPr="00D308B4" w:rsidRDefault="00F0305C" w:rsidP="00F0305C">
            <w:pPr>
              <w:jc w:val="center"/>
              <w:rPr>
                <w:b/>
                <w:bCs/>
              </w:rPr>
            </w:pPr>
            <w:r w:rsidRPr="00D308B4">
              <w:rPr>
                <w:b/>
                <w:bCs/>
              </w:rPr>
              <w:t>G.</w:t>
            </w:r>
          </w:p>
        </w:tc>
        <w:tc>
          <w:tcPr>
            <w:tcW w:w="509" w:type="dxa"/>
            <w:gridSpan w:val="2"/>
            <w:shd w:val="clear" w:color="auto" w:fill="BDD6EE" w:themeFill="accent1" w:themeFillTint="66"/>
            <w:vAlign w:val="center"/>
          </w:tcPr>
          <w:p w14:paraId="32A75E75" w14:textId="77777777" w:rsidR="00F0305C" w:rsidRPr="00D308B4" w:rsidRDefault="00F0305C" w:rsidP="00F0305C">
            <w:pPr>
              <w:jc w:val="center"/>
              <w:rPr>
                <w:b/>
                <w:bCs/>
              </w:rPr>
            </w:pPr>
            <w:r w:rsidRPr="00833FD3">
              <w:rPr>
                <w:b/>
                <w:bCs/>
                <w:sz w:val="20"/>
                <w:szCs w:val="20"/>
              </w:rPr>
              <w:t>9.</w:t>
            </w:r>
          </w:p>
        </w:tc>
        <w:tc>
          <w:tcPr>
            <w:tcW w:w="507" w:type="dxa"/>
            <w:gridSpan w:val="2"/>
            <w:shd w:val="clear" w:color="auto" w:fill="BDD6EE" w:themeFill="accent1" w:themeFillTint="66"/>
            <w:vAlign w:val="center"/>
          </w:tcPr>
          <w:p w14:paraId="59DF82CC" w14:textId="77777777" w:rsidR="00F0305C" w:rsidRPr="00D308B4" w:rsidRDefault="00F0305C" w:rsidP="00F0305C">
            <w:pPr>
              <w:jc w:val="center"/>
              <w:rPr>
                <w:b/>
                <w:bCs/>
              </w:rPr>
            </w:pPr>
            <w:r w:rsidRPr="00833FD3">
              <w:rPr>
                <w:b/>
                <w:bCs/>
                <w:sz w:val="20"/>
                <w:szCs w:val="20"/>
              </w:rPr>
              <w:t>10.</w:t>
            </w:r>
          </w:p>
        </w:tc>
        <w:tc>
          <w:tcPr>
            <w:tcW w:w="513" w:type="dxa"/>
            <w:gridSpan w:val="2"/>
            <w:shd w:val="clear" w:color="auto" w:fill="BDD6EE" w:themeFill="accent1" w:themeFillTint="66"/>
            <w:vAlign w:val="center"/>
          </w:tcPr>
          <w:p w14:paraId="6EA9B335" w14:textId="77777777" w:rsidR="00F0305C" w:rsidRPr="00D308B4" w:rsidRDefault="00F0305C" w:rsidP="00F0305C">
            <w:pPr>
              <w:jc w:val="center"/>
              <w:rPr>
                <w:b/>
                <w:bCs/>
              </w:rPr>
            </w:pPr>
            <w:r w:rsidRPr="00833FD3">
              <w:rPr>
                <w:b/>
                <w:bCs/>
                <w:sz w:val="20"/>
                <w:szCs w:val="20"/>
              </w:rPr>
              <w:t>11.</w:t>
            </w:r>
          </w:p>
        </w:tc>
        <w:tc>
          <w:tcPr>
            <w:tcW w:w="510" w:type="dxa"/>
            <w:gridSpan w:val="2"/>
            <w:shd w:val="clear" w:color="auto" w:fill="BDD6EE" w:themeFill="accent1" w:themeFillTint="66"/>
            <w:vAlign w:val="center"/>
          </w:tcPr>
          <w:p w14:paraId="7F4CF60E" w14:textId="77777777" w:rsidR="00F0305C" w:rsidRPr="00D308B4" w:rsidRDefault="00F0305C" w:rsidP="00F0305C">
            <w:pPr>
              <w:jc w:val="center"/>
              <w:rPr>
                <w:b/>
                <w:bCs/>
              </w:rPr>
            </w:pPr>
            <w:r w:rsidRPr="00833FD3">
              <w:rPr>
                <w:b/>
                <w:bCs/>
                <w:sz w:val="20"/>
                <w:szCs w:val="20"/>
              </w:rPr>
              <w:t>12.</w:t>
            </w:r>
          </w:p>
        </w:tc>
        <w:tc>
          <w:tcPr>
            <w:tcW w:w="509" w:type="dxa"/>
            <w:gridSpan w:val="2"/>
            <w:shd w:val="clear" w:color="auto" w:fill="BDD6EE" w:themeFill="accent1" w:themeFillTint="66"/>
            <w:vAlign w:val="center"/>
          </w:tcPr>
          <w:p w14:paraId="46887664" w14:textId="77777777" w:rsidR="00F0305C" w:rsidRPr="00D308B4" w:rsidRDefault="00F0305C" w:rsidP="00F0305C">
            <w:pPr>
              <w:jc w:val="center"/>
              <w:rPr>
                <w:b/>
                <w:bCs/>
              </w:rPr>
            </w:pPr>
            <w:r w:rsidRPr="00833FD3">
              <w:rPr>
                <w:b/>
                <w:bCs/>
                <w:sz w:val="20"/>
                <w:szCs w:val="20"/>
              </w:rPr>
              <w:t>1.</w:t>
            </w:r>
          </w:p>
        </w:tc>
        <w:tc>
          <w:tcPr>
            <w:tcW w:w="510" w:type="dxa"/>
            <w:shd w:val="clear" w:color="auto" w:fill="BDD6EE" w:themeFill="accent1" w:themeFillTint="66"/>
            <w:vAlign w:val="center"/>
          </w:tcPr>
          <w:p w14:paraId="7C32A52E" w14:textId="77777777" w:rsidR="00F0305C" w:rsidRPr="00D308B4" w:rsidRDefault="00F0305C" w:rsidP="00F0305C">
            <w:pPr>
              <w:jc w:val="center"/>
              <w:rPr>
                <w:b/>
                <w:bCs/>
              </w:rPr>
            </w:pPr>
            <w:r w:rsidRPr="00833FD3">
              <w:rPr>
                <w:b/>
                <w:bCs/>
                <w:sz w:val="20"/>
                <w:szCs w:val="20"/>
              </w:rPr>
              <w:t>2.</w:t>
            </w:r>
          </w:p>
        </w:tc>
        <w:tc>
          <w:tcPr>
            <w:tcW w:w="510" w:type="dxa"/>
            <w:gridSpan w:val="2"/>
            <w:shd w:val="clear" w:color="auto" w:fill="BDD6EE" w:themeFill="accent1" w:themeFillTint="66"/>
            <w:vAlign w:val="center"/>
          </w:tcPr>
          <w:p w14:paraId="3DF7C129" w14:textId="77777777" w:rsidR="00F0305C" w:rsidRPr="00D308B4" w:rsidRDefault="00F0305C" w:rsidP="00F0305C">
            <w:pPr>
              <w:jc w:val="center"/>
              <w:rPr>
                <w:b/>
                <w:bCs/>
              </w:rPr>
            </w:pPr>
            <w:r w:rsidRPr="00833FD3">
              <w:rPr>
                <w:b/>
                <w:bCs/>
                <w:sz w:val="20"/>
                <w:szCs w:val="20"/>
              </w:rPr>
              <w:t>3.</w:t>
            </w:r>
          </w:p>
        </w:tc>
        <w:tc>
          <w:tcPr>
            <w:tcW w:w="509" w:type="dxa"/>
            <w:gridSpan w:val="2"/>
            <w:shd w:val="clear" w:color="auto" w:fill="BDD6EE" w:themeFill="accent1" w:themeFillTint="66"/>
            <w:vAlign w:val="center"/>
          </w:tcPr>
          <w:p w14:paraId="64BA0780" w14:textId="77777777" w:rsidR="00F0305C" w:rsidRPr="00D308B4" w:rsidRDefault="00F0305C" w:rsidP="00F0305C">
            <w:pPr>
              <w:jc w:val="center"/>
              <w:rPr>
                <w:b/>
                <w:bCs/>
              </w:rPr>
            </w:pPr>
            <w:r w:rsidRPr="00833FD3">
              <w:rPr>
                <w:b/>
                <w:bCs/>
                <w:sz w:val="20"/>
                <w:szCs w:val="20"/>
              </w:rPr>
              <w:t>4.</w:t>
            </w:r>
          </w:p>
        </w:tc>
        <w:tc>
          <w:tcPr>
            <w:tcW w:w="510" w:type="dxa"/>
            <w:gridSpan w:val="2"/>
            <w:shd w:val="clear" w:color="auto" w:fill="BDD6EE" w:themeFill="accent1" w:themeFillTint="66"/>
            <w:vAlign w:val="center"/>
          </w:tcPr>
          <w:p w14:paraId="4FBEAFE3" w14:textId="77777777" w:rsidR="00F0305C" w:rsidRPr="00D308B4" w:rsidRDefault="00F0305C" w:rsidP="00F0305C">
            <w:pPr>
              <w:jc w:val="center"/>
              <w:rPr>
                <w:b/>
                <w:bCs/>
              </w:rPr>
            </w:pPr>
            <w:r w:rsidRPr="00833FD3">
              <w:rPr>
                <w:b/>
                <w:bCs/>
                <w:sz w:val="20"/>
                <w:szCs w:val="20"/>
              </w:rPr>
              <w:t>5.</w:t>
            </w:r>
          </w:p>
        </w:tc>
        <w:tc>
          <w:tcPr>
            <w:tcW w:w="509" w:type="dxa"/>
            <w:gridSpan w:val="2"/>
            <w:shd w:val="clear" w:color="auto" w:fill="BDD6EE" w:themeFill="accent1" w:themeFillTint="66"/>
            <w:vAlign w:val="center"/>
          </w:tcPr>
          <w:p w14:paraId="616E7101" w14:textId="77777777" w:rsidR="00F0305C" w:rsidRPr="00D308B4" w:rsidRDefault="00F0305C" w:rsidP="00F0305C">
            <w:pPr>
              <w:jc w:val="center"/>
              <w:rPr>
                <w:b/>
                <w:bCs/>
              </w:rPr>
            </w:pPr>
            <w:r w:rsidRPr="00833FD3">
              <w:rPr>
                <w:b/>
                <w:bCs/>
                <w:sz w:val="20"/>
                <w:szCs w:val="20"/>
              </w:rPr>
              <w:t>6.</w:t>
            </w:r>
          </w:p>
        </w:tc>
        <w:tc>
          <w:tcPr>
            <w:tcW w:w="510" w:type="dxa"/>
            <w:gridSpan w:val="2"/>
            <w:shd w:val="clear" w:color="auto" w:fill="BDD6EE" w:themeFill="accent1" w:themeFillTint="66"/>
            <w:vAlign w:val="center"/>
          </w:tcPr>
          <w:p w14:paraId="64F20F86" w14:textId="77777777" w:rsidR="00F0305C" w:rsidRPr="00D308B4" w:rsidRDefault="00F0305C" w:rsidP="00F0305C">
            <w:pPr>
              <w:jc w:val="center"/>
              <w:rPr>
                <w:b/>
                <w:bCs/>
              </w:rPr>
            </w:pPr>
            <w:r w:rsidRPr="00833FD3">
              <w:rPr>
                <w:b/>
                <w:bCs/>
                <w:sz w:val="20"/>
                <w:szCs w:val="20"/>
              </w:rPr>
              <w:t>7.</w:t>
            </w:r>
          </w:p>
        </w:tc>
        <w:tc>
          <w:tcPr>
            <w:tcW w:w="577" w:type="dxa"/>
            <w:shd w:val="clear" w:color="auto" w:fill="BDD6EE" w:themeFill="accent1" w:themeFillTint="66"/>
            <w:vAlign w:val="center"/>
          </w:tcPr>
          <w:p w14:paraId="354A718E" w14:textId="77777777" w:rsidR="00F0305C" w:rsidRPr="00D308B4" w:rsidRDefault="00F0305C" w:rsidP="00F0305C">
            <w:pPr>
              <w:jc w:val="center"/>
              <w:rPr>
                <w:b/>
                <w:bCs/>
              </w:rPr>
            </w:pPr>
            <w:r w:rsidRPr="00833FD3">
              <w:rPr>
                <w:b/>
                <w:bCs/>
                <w:sz w:val="20"/>
                <w:szCs w:val="20"/>
              </w:rPr>
              <w:t>8.</w:t>
            </w:r>
          </w:p>
        </w:tc>
      </w:tr>
      <w:tr w:rsidR="00F0305C" w:rsidRPr="007304F3" w14:paraId="13285061" w14:textId="77777777" w:rsidTr="00F0305C">
        <w:trPr>
          <w:trHeight w:val="538"/>
        </w:trPr>
        <w:tc>
          <w:tcPr>
            <w:tcW w:w="2162" w:type="dxa"/>
            <w:gridSpan w:val="4"/>
            <w:vAlign w:val="center"/>
          </w:tcPr>
          <w:p w14:paraId="2151D3E7" w14:textId="77777777" w:rsidR="00F0305C" w:rsidRPr="00D308B4" w:rsidRDefault="00F0305C" w:rsidP="00F0305C">
            <w:pPr>
              <w:jc w:val="both"/>
              <w:rPr>
                <w:b/>
                <w:bCs/>
              </w:rPr>
            </w:pPr>
            <w:r>
              <w:rPr>
                <w:b/>
                <w:bCs/>
                <w:sz w:val="20"/>
                <w:szCs w:val="20"/>
              </w:rPr>
              <w:t>8</w:t>
            </w:r>
            <w:r w:rsidRPr="00D308B4">
              <w:rPr>
                <w:b/>
                <w:bCs/>
                <w:sz w:val="20"/>
                <w:szCs w:val="20"/>
              </w:rPr>
              <w:t>. OSTALI POSLOVI</w:t>
            </w:r>
          </w:p>
        </w:tc>
        <w:tc>
          <w:tcPr>
            <w:tcW w:w="560" w:type="dxa"/>
            <w:gridSpan w:val="2"/>
            <w:vAlign w:val="center"/>
          </w:tcPr>
          <w:p w14:paraId="5B3B1697" w14:textId="77777777" w:rsidR="00F0305C" w:rsidRPr="00622CE2" w:rsidRDefault="00F0305C" w:rsidP="00F0305C">
            <w:pPr>
              <w:jc w:val="center"/>
              <w:rPr>
                <w:b/>
                <w:bCs/>
              </w:rPr>
            </w:pPr>
            <w:r w:rsidRPr="00622CE2">
              <w:rPr>
                <w:b/>
                <w:bCs/>
              </w:rPr>
              <w:t>1</w:t>
            </w:r>
          </w:p>
        </w:tc>
        <w:tc>
          <w:tcPr>
            <w:tcW w:w="559" w:type="dxa"/>
            <w:vAlign w:val="center"/>
          </w:tcPr>
          <w:p w14:paraId="04DE7840" w14:textId="77777777" w:rsidR="00F0305C" w:rsidRPr="00622CE2" w:rsidRDefault="00F0305C" w:rsidP="00F0305C">
            <w:pPr>
              <w:jc w:val="center"/>
              <w:rPr>
                <w:b/>
                <w:bCs/>
              </w:rPr>
            </w:pPr>
            <w:r>
              <w:rPr>
                <w:b/>
                <w:bCs/>
              </w:rPr>
              <w:t>45</w:t>
            </w:r>
          </w:p>
        </w:tc>
        <w:tc>
          <w:tcPr>
            <w:tcW w:w="509" w:type="dxa"/>
            <w:gridSpan w:val="2"/>
            <w:vAlign w:val="center"/>
          </w:tcPr>
          <w:p w14:paraId="65B7D71C" w14:textId="77777777" w:rsidR="00F0305C" w:rsidRPr="00622CE2" w:rsidRDefault="00F0305C" w:rsidP="00F0305C">
            <w:pPr>
              <w:jc w:val="center"/>
              <w:rPr>
                <w:b/>
                <w:bCs/>
              </w:rPr>
            </w:pPr>
            <w:r>
              <w:rPr>
                <w:b/>
                <w:bCs/>
              </w:rPr>
              <w:t>4</w:t>
            </w:r>
          </w:p>
        </w:tc>
        <w:tc>
          <w:tcPr>
            <w:tcW w:w="507" w:type="dxa"/>
            <w:gridSpan w:val="2"/>
            <w:vAlign w:val="center"/>
          </w:tcPr>
          <w:p w14:paraId="58C43F49" w14:textId="77777777" w:rsidR="00F0305C" w:rsidRPr="00622CE2" w:rsidRDefault="00F0305C" w:rsidP="00F0305C">
            <w:pPr>
              <w:jc w:val="center"/>
              <w:rPr>
                <w:b/>
                <w:bCs/>
              </w:rPr>
            </w:pPr>
            <w:r>
              <w:rPr>
                <w:b/>
                <w:bCs/>
              </w:rPr>
              <w:t>5</w:t>
            </w:r>
          </w:p>
        </w:tc>
        <w:tc>
          <w:tcPr>
            <w:tcW w:w="513" w:type="dxa"/>
            <w:gridSpan w:val="2"/>
            <w:vAlign w:val="center"/>
          </w:tcPr>
          <w:p w14:paraId="7BBCC5DB" w14:textId="77777777" w:rsidR="00F0305C" w:rsidRPr="00622CE2" w:rsidRDefault="00F0305C" w:rsidP="00F0305C">
            <w:pPr>
              <w:jc w:val="center"/>
              <w:rPr>
                <w:b/>
                <w:bCs/>
              </w:rPr>
            </w:pPr>
            <w:r>
              <w:rPr>
                <w:b/>
                <w:bCs/>
              </w:rPr>
              <w:t>4</w:t>
            </w:r>
          </w:p>
        </w:tc>
        <w:tc>
          <w:tcPr>
            <w:tcW w:w="510" w:type="dxa"/>
            <w:gridSpan w:val="2"/>
            <w:vAlign w:val="center"/>
          </w:tcPr>
          <w:p w14:paraId="13FF69CF" w14:textId="77777777" w:rsidR="00F0305C" w:rsidRPr="00622CE2" w:rsidRDefault="00F0305C" w:rsidP="00F0305C">
            <w:pPr>
              <w:jc w:val="center"/>
              <w:rPr>
                <w:b/>
                <w:bCs/>
              </w:rPr>
            </w:pPr>
            <w:r>
              <w:rPr>
                <w:b/>
                <w:bCs/>
              </w:rPr>
              <w:t>5</w:t>
            </w:r>
          </w:p>
        </w:tc>
        <w:tc>
          <w:tcPr>
            <w:tcW w:w="509" w:type="dxa"/>
            <w:gridSpan w:val="2"/>
            <w:vAlign w:val="center"/>
          </w:tcPr>
          <w:p w14:paraId="488AD86E" w14:textId="77777777" w:rsidR="00F0305C" w:rsidRPr="00622CE2" w:rsidRDefault="00F0305C" w:rsidP="00F0305C">
            <w:pPr>
              <w:jc w:val="center"/>
              <w:rPr>
                <w:b/>
                <w:bCs/>
              </w:rPr>
            </w:pPr>
            <w:r>
              <w:rPr>
                <w:b/>
                <w:bCs/>
              </w:rPr>
              <w:t>4</w:t>
            </w:r>
          </w:p>
        </w:tc>
        <w:tc>
          <w:tcPr>
            <w:tcW w:w="510" w:type="dxa"/>
            <w:vAlign w:val="center"/>
          </w:tcPr>
          <w:p w14:paraId="119DD093" w14:textId="77777777" w:rsidR="00F0305C" w:rsidRPr="00622CE2" w:rsidRDefault="00F0305C" w:rsidP="00F0305C">
            <w:pPr>
              <w:jc w:val="center"/>
              <w:rPr>
                <w:b/>
                <w:bCs/>
              </w:rPr>
            </w:pPr>
            <w:r>
              <w:rPr>
                <w:b/>
                <w:bCs/>
              </w:rPr>
              <w:t>4</w:t>
            </w:r>
          </w:p>
        </w:tc>
        <w:tc>
          <w:tcPr>
            <w:tcW w:w="510" w:type="dxa"/>
            <w:gridSpan w:val="2"/>
            <w:vAlign w:val="center"/>
          </w:tcPr>
          <w:p w14:paraId="6E575E5B" w14:textId="77777777" w:rsidR="00F0305C" w:rsidRPr="00622CE2" w:rsidRDefault="00F0305C" w:rsidP="00F0305C">
            <w:pPr>
              <w:jc w:val="center"/>
              <w:rPr>
                <w:b/>
                <w:bCs/>
              </w:rPr>
            </w:pPr>
            <w:r>
              <w:rPr>
                <w:b/>
                <w:bCs/>
              </w:rPr>
              <w:t>4</w:t>
            </w:r>
          </w:p>
        </w:tc>
        <w:tc>
          <w:tcPr>
            <w:tcW w:w="509" w:type="dxa"/>
            <w:gridSpan w:val="2"/>
            <w:vAlign w:val="center"/>
          </w:tcPr>
          <w:p w14:paraId="28CBC9CA" w14:textId="77777777" w:rsidR="00F0305C" w:rsidRPr="00622CE2" w:rsidRDefault="00F0305C" w:rsidP="00F0305C">
            <w:pPr>
              <w:jc w:val="center"/>
              <w:rPr>
                <w:b/>
                <w:bCs/>
              </w:rPr>
            </w:pPr>
            <w:r>
              <w:rPr>
                <w:b/>
                <w:bCs/>
              </w:rPr>
              <w:t>6</w:t>
            </w:r>
          </w:p>
        </w:tc>
        <w:tc>
          <w:tcPr>
            <w:tcW w:w="510" w:type="dxa"/>
            <w:gridSpan w:val="2"/>
            <w:vAlign w:val="center"/>
          </w:tcPr>
          <w:p w14:paraId="2D09001C" w14:textId="77777777" w:rsidR="00F0305C" w:rsidRPr="00622CE2" w:rsidRDefault="00F0305C" w:rsidP="00F0305C">
            <w:pPr>
              <w:jc w:val="center"/>
              <w:rPr>
                <w:b/>
                <w:bCs/>
              </w:rPr>
            </w:pPr>
            <w:r>
              <w:rPr>
                <w:b/>
                <w:bCs/>
              </w:rPr>
              <w:t>2</w:t>
            </w:r>
          </w:p>
        </w:tc>
        <w:tc>
          <w:tcPr>
            <w:tcW w:w="509" w:type="dxa"/>
            <w:gridSpan w:val="2"/>
            <w:vAlign w:val="center"/>
          </w:tcPr>
          <w:p w14:paraId="4D55EEB7" w14:textId="77777777" w:rsidR="00F0305C" w:rsidRPr="00622CE2" w:rsidRDefault="00F0305C" w:rsidP="00F0305C">
            <w:pPr>
              <w:jc w:val="center"/>
              <w:rPr>
                <w:b/>
                <w:bCs/>
              </w:rPr>
            </w:pPr>
            <w:r>
              <w:rPr>
                <w:b/>
                <w:bCs/>
              </w:rPr>
              <w:t>4</w:t>
            </w:r>
          </w:p>
        </w:tc>
        <w:tc>
          <w:tcPr>
            <w:tcW w:w="510" w:type="dxa"/>
            <w:gridSpan w:val="2"/>
            <w:vAlign w:val="center"/>
          </w:tcPr>
          <w:p w14:paraId="74B3B353" w14:textId="77777777" w:rsidR="00F0305C" w:rsidRPr="00622CE2" w:rsidRDefault="00F0305C" w:rsidP="00F0305C">
            <w:pPr>
              <w:jc w:val="center"/>
              <w:rPr>
                <w:b/>
                <w:bCs/>
              </w:rPr>
            </w:pPr>
            <w:r>
              <w:rPr>
                <w:b/>
                <w:bCs/>
              </w:rPr>
              <w:t>2</w:t>
            </w:r>
          </w:p>
        </w:tc>
        <w:tc>
          <w:tcPr>
            <w:tcW w:w="577" w:type="dxa"/>
            <w:vAlign w:val="center"/>
          </w:tcPr>
          <w:p w14:paraId="2CF376FB" w14:textId="77777777" w:rsidR="00F0305C" w:rsidRPr="00622CE2" w:rsidRDefault="00F0305C" w:rsidP="00F0305C">
            <w:pPr>
              <w:jc w:val="center"/>
              <w:rPr>
                <w:b/>
                <w:bCs/>
              </w:rPr>
            </w:pPr>
            <w:r>
              <w:rPr>
                <w:b/>
                <w:bCs/>
              </w:rPr>
              <w:t>1</w:t>
            </w:r>
          </w:p>
        </w:tc>
      </w:tr>
      <w:tr w:rsidR="00F0305C" w:rsidRPr="007304F3" w14:paraId="1742F9B9" w14:textId="77777777" w:rsidTr="00F0305C">
        <w:trPr>
          <w:trHeight w:val="538"/>
        </w:trPr>
        <w:tc>
          <w:tcPr>
            <w:tcW w:w="9464" w:type="dxa"/>
            <w:gridSpan w:val="29"/>
            <w:vAlign w:val="center"/>
          </w:tcPr>
          <w:p w14:paraId="0CA060E0" w14:textId="77777777" w:rsidR="00F0305C" w:rsidRPr="007304F3" w:rsidRDefault="00F0305C" w:rsidP="00F0305C">
            <w:pPr>
              <w:jc w:val="both"/>
            </w:pPr>
            <w:r>
              <w:t>8</w:t>
            </w:r>
            <w:r w:rsidRPr="007304F3">
              <w:t>.1. Ostali poslovi stručnog suradnika psihologa</w:t>
            </w:r>
          </w:p>
          <w:p w14:paraId="7FB1175C" w14:textId="77777777" w:rsidR="00F0305C" w:rsidRPr="007304F3" w:rsidRDefault="00F0305C" w:rsidP="00F0305C">
            <w:pPr>
              <w:jc w:val="both"/>
            </w:pPr>
            <w:r>
              <w:t>8</w:t>
            </w:r>
            <w:r w:rsidRPr="007304F3">
              <w:t>.2. Administrativni poslovi</w:t>
            </w:r>
          </w:p>
          <w:p w14:paraId="47DA2825" w14:textId="77777777" w:rsidR="00F0305C" w:rsidRPr="007304F3" w:rsidRDefault="00F0305C" w:rsidP="00F0305C">
            <w:pPr>
              <w:jc w:val="both"/>
            </w:pPr>
            <w:r>
              <w:t>8</w:t>
            </w:r>
            <w:r w:rsidRPr="007304F3">
              <w:t>.</w:t>
            </w:r>
            <w:r>
              <w:t>3</w:t>
            </w:r>
            <w:r w:rsidRPr="007304F3">
              <w:t>. Ostali poslovi po nalogu ravnatelja</w:t>
            </w:r>
          </w:p>
        </w:tc>
      </w:tr>
      <w:tr w:rsidR="00F0305C" w:rsidRPr="007304F3" w14:paraId="29B01FBE" w14:textId="77777777" w:rsidTr="00933287">
        <w:trPr>
          <w:trHeight w:val="538"/>
        </w:trPr>
        <w:tc>
          <w:tcPr>
            <w:tcW w:w="899" w:type="dxa"/>
            <w:shd w:val="clear" w:color="auto" w:fill="FFFFFF" w:themeFill="background1"/>
            <w:vAlign w:val="center"/>
          </w:tcPr>
          <w:p w14:paraId="7F72DF5B" w14:textId="77777777" w:rsidR="00F0305C" w:rsidRDefault="00F0305C" w:rsidP="00F0305C">
            <w:pPr>
              <w:jc w:val="center"/>
              <w:rPr>
                <w:b/>
                <w:bCs/>
                <w:sz w:val="20"/>
                <w:szCs w:val="20"/>
              </w:rPr>
            </w:pPr>
          </w:p>
        </w:tc>
        <w:tc>
          <w:tcPr>
            <w:tcW w:w="8565" w:type="dxa"/>
            <w:gridSpan w:val="28"/>
            <w:shd w:val="clear" w:color="auto" w:fill="9CC2E5" w:themeFill="accent1" w:themeFillTint="99"/>
            <w:vAlign w:val="center"/>
          </w:tcPr>
          <w:p w14:paraId="74EFAC41" w14:textId="77777777" w:rsidR="00F0305C" w:rsidRDefault="00F0305C" w:rsidP="00F0305C">
            <w:pPr>
              <w:jc w:val="center"/>
              <w:rPr>
                <w:b/>
                <w:bCs/>
                <w:sz w:val="20"/>
                <w:szCs w:val="20"/>
              </w:rPr>
            </w:pPr>
            <w:r>
              <w:rPr>
                <w:b/>
                <w:bCs/>
                <w:sz w:val="20"/>
                <w:szCs w:val="20"/>
              </w:rPr>
              <w:t>BROJ RADNIH SATI – TJEDNO, MJESEČNO I GODIŠNJE</w:t>
            </w:r>
          </w:p>
        </w:tc>
      </w:tr>
      <w:tr w:rsidR="00F0305C" w:rsidRPr="007304F3" w14:paraId="4D3F6F83" w14:textId="77777777" w:rsidTr="00933287">
        <w:trPr>
          <w:trHeight w:val="538"/>
        </w:trPr>
        <w:tc>
          <w:tcPr>
            <w:tcW w:w="899" w:type="dxa"/>
            <w:shd w:val="clear" w:color="auto" w:fill="FFFFFF" w:themeFill="background1"/>
            <w:vAlign w:val="center"/>
          </w:tcPr>
          <w:p w14:paraId="64BE85AD" w14:textId="77777777" w:rsidR="00F0305C" w:rsidRPr="001E4CDC" w:rsidRDefault="00F0305C" w:rsidP="00F0305C">
            <w:pPr>
              <w:jc w:val="both"/>
              <w:rPr>
                <w:b/>
                <w:bCs/>
              </w:rPr>
            </w:pPr>
          </w:p>
        </w:tc>
        <w:tc>
          <w:tcPr>
            <w:tcW w:w="568" w:type="dxa"/>
            <w:shd w:val="clear" w:color="auto" w:fill="BDD6EE" w:themeFill="accent1" w:themeFillTint="66"/>
            <w:vAlign w:val="center"/>
          </w:tcPr>
          <w:p w14:paraId="7C1B2CE3" w14:textId="77777777" w:rsidR="00F0305C" w:rsidRPr="005B32FF" w:rsidRDefault="00F0305C" w:rsidP="00F0305C">
            <w:pPr>
              <w:jc w:val="center"/>
              <w:rPr>
                <w:b/>
                <w:bCs/>
                <w:sz w:val="20"/>
                <w:szCs w:val="20"/>
              </w:rPr>
            </w:pPr>
            <w:r>
              <w:rPr>
                <w:b/>
                <w:bCs/>
                <w:sz w:val="20"/>
                <w:szCs w:val="20"/>
              </w:rPr>
              <w:t>T.</w:t>
            </w:r>
          </w:p>
        </w:tc>
        <w:tc>
          <w:tcPr>
            <w:tcW w:w="644" w:type="dxa"/>
            <w:shd w:val="clear" w:color="auto" w:fill="BDD6EE" w:themeFill="accent1" w:themeFillTint="66"/>
            <w:vAlign w:val="center"/>
          </w:tcPr>
          <w:p w14:paraId="39960803" w14:textId="77777777" w:rsidR="00F0305C" w:rsidRPr="005B32FF" w:rsidRDefault="00F0305C" w:rsidP="00F0305C">
            <w:pPr>
              <w:jc w:val="center"/>
              <w:rPr>
                <w:b/>
                <w:bCs/>
                <w:sz w:val="20"/>
                <w:szCs w:val="20"/>
              </w:rPr>
            </w:pPr>
            <w:r>
              <w:rPr>
                <w:b/>
                <w:bCs/>
                <w:sz w:val="20"/>
                <w:szCs w:val="20"/>
              </w:rPr>
              <w:t>G.</w:t>
            </w:r>
          </w:p>
        </w:tc>
        <w:tc>
          <w:tcPr>
            <w:tcW w:w="611" w:type="dxa"/>
            <w:gridSpan w:val="3"/>
            <w:shd w:val="clear" w:color="auto" w:fill="BDD6EE" w:themeFill="accent1" w:themeFillTint="66"/>
            <w:vAlign w:val="center"/>
          </w:tcPr>
          <w:p w14:paraId="4BBE2532" w14:textId="77777777" w:rsidR="00F0305C" w:rsidRDefault="00F0305C" w:rsidP="00F0305C">
            <w:pPr>
              <w:jc w:val="center"/>
              <w:rPr>
                <w:b/>
                <w:bCs/>
                <w:sz w:val="20"/>
                <w:szCs w:val="20"/>
              </w:rPr>
            </w:pPr>
            <w:r w:rsidRPr="00833FD3">
              <w:rPr>
                <w:b/>
                <w:bCs/>
                <w:sz w:val="20"/>
                <w:szCs w:val="20"/>
              </w:rPr>
              <w:t>9.</w:t>
            </w:r>
          </w:p>
        </w:tc>
        <w:tc>
          <w:tcPr>
            <w:tcW w:w="608" w:type="dxa"/>
            <w:gridSpan w:val="2"/>
            <w:shd w:val="clear" w:color="auto" w:fill="BDD6EE" w:themeFill="accent1" w:themeFillTint="66"/>
            <w:vAlign w:val="center"/>
          </w:tcPr>
          <w:p w14:paraId="58A5BB4A" w14:textId="77777777" w:rsidR="00F0305C" w:rsidRDefault="00F0305C" w:rsidP="00F0305C">
            <w:pPr>
              <w:jc w:val="center"/>
              <w:rPr>
                <w:b/>
                <w:bCs/>
                <w:sz w:val="20"/>
                <w:szCs w:val="20"/>
              </w:rPr>
            </w:pPr>
            <w:r w:rsidRPr="00833FD3">
              <w:rPr>
                <w:b/>
                <w:bCs/>
                <w:sz w:val="20"/>
                <w:szCs w:val="20"/>
              </w:rPr>
              <w:t>10.</w:t>
            </w:r>
          </w:p>
        </w:tc>
        <w:tc>
          <w:tcPr>
            <w:tcW w:w="607" w:type="dxa"/>
            <w:gridSpan w:val="2"/>
            <w:shd w:val="clear" w:color="auto" w:fill="BDD6EE" w:themeFill="accent1" w:themeFillTint="66"/>
            <w:vAlign w:val="center"/>
          </w:tcPr>
          <w:p w14:paraId="690EF4B3" w14:textId="77777777" w:rsidR="00F0305C" w:rsidRPr="00BB6072" w:rsidRDefault="00F0305C" w:rsidP="00F0305C">
            <w:pPr>
              <w:jc w:val="center"/>
              <w:rPr>
                <w:b/>
                <w:bCs/>
                <w:color w:val="FF0000"/>
                <w:sz w:val="20"/>
                <w:szCs w:val="20"/>
              </w:rPr>
            </w:pPr>
            <w:r w:rsidRPr="00191E6E">
              <w:rPr>
                <w:b/>
                <w:bCs/>
                <w:sz w:val="20"/>
                <w:szCs w:val="20"/>
              </w:rPr>
              <w:t>11.</w:t>
            </w:r>
          </w:p>
        </w:tc>
        <w:tc>
          <w:tcPr>
            <w:tcW w:w="608" w:type="dxa"/>
            <w:gridSpan w:val="2"/>
            <w:shd w:val="clear" w:color="auto" w:fill="BDD6EE" w:themeFill="accent1" w:themeFillTint="66"/>
            <w:vAlign w:val="center"/>
          </w:tcPr>
          <w:p w14:paraId="7DCE69AA" w14:textId="77777777" w:rsidR="00F0305C" w:rsidRPr="00BB6072" w:rsidRDefault="00F0305C" w:rsidP="00F0305C">
            <w:pPr>
              <w:jc w:val="center"/>
              <w:rPr>
                <w:b/>
                <w:bCs/>
                <w:color w:val="FF0000"/>
                <w:sz w:val="20"/>
                <w:szCs w:val="20"/>
              </w:rPr>
            </w:pPr>
            <w:r w:rsidRPr="006D47C1">
              <w:rPr>
                <w:b/>
                <w:bCs/>
                <w:sz w:val="20"/>
                <w:szCs w:val="20"/>
              </w:rPr>
              <w:t>12.</w:t>
            </w:r>
          </w:p>
        </w:tc>
        <w:tc>
          <w:tcPr>
            <w:tcW w:w="607" w:type="dxa"/>
            <w:gridSpan w:val="2"/>
            <w:shd w:val="clear" w:color="auto" w:fill="BDD6EE" w:themeFill="accent1" w:themeFillTint="66"/>
            <w:vAlign w:val="center"/>
          </w:tcPr>
          <w:p w14:paraId="72B89B83" w14:textId="77777777" w:rsidR="00F0305C" w:rsidRPr="00BB6072" w:rsidRDefault="00F0305C" w:rsidP="00F0305C">
            <w:pPr>
              <w:jc w:val="center"/>
              <w:rPr>
                <w:b/>
                <w:bCs/>
                <w:color w:val="FF0000"/>
                <w:sz w:val="20"/>
                <w:szCs w:val="20"/>
              </w:rPr>
            </w:pPr>
            <w:r w:rsidRPr="00635A8D">
              <w:rPr>
                <w:b/>
                <w:bCs/>
                <w:sz w:val="20"/>
                <w:szCs w:val="20"/>
              </w:rPr>
              <w:t>1.</w:t>
            </w:r>
          </w:p>
        </w:tc>
        <w:tc>
          <w:tcPr>
            <w:tcW w:w="608" w:type="dxa"/>
            <w:gridSpan w:val="2"/>
            <w:shd w:val="clear" w:color="auto" w:fill="BDD6EE" w:themeFill="accent1" w:themeFillTint="66"/>
            <w:vAlign w:val="center"/>
          </w:tcPr>
          <w:p w14:paraId="2F32DB10" w14:textId="77777777" w:rsidR="00F0305C" w:rsidRPr="00BB6072" w:rsidRDefault="00F0305C" w:rsidP="00F0305C">
            <w:pPr>
              <w:jc w:val="center"/>
              <w:rPr>
                <w:b/>
                <w:bCs/>
                <w:color w:val="FF0000"/>
                <w:sz w:val="20"/>
                <w:szCs w:val="20"/>
              </w:rPr>
            </w:pPr>
            <w:r w:rsidRPr="00185642">
              <w:rPr>
                <w:b/>
                <w:bCs/>
                <w:sz w:val="20"/>
                <w:szCs w:val="20"/>
              </w:rPr>
              <w:t>2.</w:t>
            </w:r>
          </w:p>
        </w:tc>
        <w:tc>
          <w:tcPr>
            <w:tcW w:w="607" w:type="dxa"/>
            <w:gridSpan w:val="3"/>
            <w:shd w:val="clear" w:color="auto" w:fill="BDD6EE" w:themeFill="accent1" w:themeFillTint="66"/>
            <w:vAlign w:val="center"/>
          </w:tcPr>
          <w:p w14:paraId="4D0AD2FF" w14:textId="77777777" w:rsidR="00F0305C" w:rsidRPr="00BB6072" w:rsidRDefault="00F0305C" w:rsidP="00F0305C">
            <w:pPr>
              <w:jc w:val="center"/>
              <w:rPr>
                <w:b/>
                <w:bCs/>
                <w:color w:val="FF0000"/>
                <w:sz w:val="20"/>
                <w:szCs w:val="20"/>
              </w:rPr>
            </w:pPr>
            <w:r w:rsidRPr="007F3997">
              <w:rPr>
                <w:b/>
                <w:bCs/>
                <w:sz w:val="20"/>
                <w:szCs w:val="20"/>
              </w:rPr>
              <w:t>3.</w:t>
            </w:r>
          </w:p>
        </w:tc>
        <w:tc>
          <w:tcPr>
            <w:tcW w:w="608" w:type="dxa"/>
            <w:gridSpan w:val="2"/>
            <w:shd w:val="clear" w:color="auto" w:fill="BDD6EE" w:themeFill="accent1" w:themeFillTint="66"/>
            <w:vAlign w:val="center"/>
          </w:tcPr>
          <w:p w14:paraId="334D66D7" w14:textId="77777777" w:rsidR="00F0305C" w:rsidRPr="00BB6072" w:rsidRDefault="00F0305C" w:rsidP="00F0305C">
            <w:pPr>
              <w:jc w:val="center"/>
              <w:rPr>
                <w:b/>
                <w:bCs/>
                <w:color w:val="FF0000"/>
                <w:sz w:val="20"/>
                <w:szCs w:val="20"/>
              </w:rPr>
            </w:pPr>
            <w:r w:rsidRPr="00324A05">
              <w:rPr>
                <w:b/>
                <w:bCs/>
                <w:sz w:val="20"/>
                <w:szCs w:val="20"/>
              </w:rPr>
              <w:t>4.</w:t>
            </w:r>
          </w:p>
        </w:tc>
        <w:tc>
          <w:tcPr>
            <w:tcW w:w="607" w:type="dxa"/>
            <w:gridSpan w:val="2"/>
            <w:shd w:val="clear" w:color="auto" w:fill="BDD6EE" w:themeFill="accent1" w:themeFillTint="66"/>
            <w:vAlign w:val="center"/>
          </w:tcPr>
          <w:p w14:paraId="3B6F16A7" w14:textId="77777777" w:rsidR="00F0305C" w:rsidRPr="00944A8F" w:rsidRDefault="00F0305C" w:rsidP="00F0305C">
            <w:pPr>
              <w:jc w:val="center"/>
              <w:rPr>
                <w:b/>
                <w:bCs/>
                <w:sz w:val="20"/>
                <w:szCs w:val="20"/>
              </w:rPr>
            </w:pPr>
            <w:r w:rsidRPr="00944A8F">
              <w:rPr>
                <w:b/>
                <w:bCs/>
                <w:sz w:val="20"/>
                <w:szCs w:val="20"/>
              </w:rPr>
              <w:t>5.</w:t>
            </w:r>
          </w:p>
        </w:tc>
        <w:tc>
          <w:tcPr>
            <w:tcW w:w="608" w:type="dxa"/>
            <w:gridSpan w:val="2"/>
            <w:shd w:val="clear" w:color="auto" w:fill="BDD6EE" w:themeFill="accent1" w:themeFillTint="66"/>
            <w:vAlign w:val="center"/>
          </w:tcPr>
          <w:p w14:paraId="2FC4E8A0" w14:textId="77777777" w:rsidR="00F0305C" w:rsidRPr="00673D65" w:rsidRDefault="00F0305C" w:rsidP="00F0305C">
            <w:pPr>
              <w:jc w:val="center"/>
              <w:rPr>
                <w:b/>
                <w:bCs/>
                <w:color w:val="000000" w:themeColor="text1"/>
                <w:sz w:val="20"/>
                <w:szCs w:val="20"/>
              </w:rPr>
            </w:pPr>
            <w:r w:rsidRPr="00673D65">
              <w:rPr>
                <w:b/>
                <w:bCs/>
                <w:color w:val="000000" w:themeColor="text1"/>
                <w:sz w:val="20"/>
                <w:szCs w:val="20"/>
              </w:rPr>
              <w:t>6.</w:t>
            </w:r>
          </w:p>
        </w:tc>
        <w:tc>
          <w:tcPr>
            <w:tcW w:w="607" w:type="dxa"/>
            <w:gridSpan w:val="2"/>
            <w:shd w:val="clear" w:color="auto" w:fill="BDD6EE" w:themeFill="accent1" w:themeFillTint="66"/>
            <w:vAlign w:val="center"/>
          </w:tcPr>
          <w:p w14:paraId="301D0171" w14:textId="77777777" w:rsidR="00F0305C" w:rsidRPr="00673D65" w:rsidRDefault="00F0305C" w:rsidP="00F0305C">
            <w:pPr>
              <w:jc w:val="center"/>
              <w:rPr>
                <w:b/>
                <w:bCs/>
                <w:color w:val="000000" w:themeColor="text1"/>
                <w:sz w:val="20"/>
                <w:szCs w:val="20"/>
              </w:rPr>
            </w:pPr>
            <w:r w:rsidRPr="00673D65">
              <w:rPr>
                <w:b/>
                <w:bCs/>
                <w:color w:val="000000" w:themeColor="text1"/>
                <w:sz w:val="20"/>
                <w:szCs w:val="20"/>
              </w:rPr>
              <w:t>7.</w:t>
            </w:r>
          </w:p>
        </w:tc>
        <w:tc>
          <w:tcPr>
            <w:tcW w:w="667" w:type="dxa"/>
            <w:gridSpan w:val="2"/>
            <w:shd w:val="clear" w:color="auto" w:fill="BDD6EE" w:themeFill="accent1" w:themeFillTint="66"/>
            <w:vAlign w:val="center"/>
          </w:tcPr>
          <w:p w14:paraId="63CD122F" w14:textId="77777777" w:rsidR="00F0305C" w:rsidRPr="00673D65" w:rsidRDefault="00F0305C" w:rsidP="00F0305C">
            <w:pPr>
              <w:jc w:val="center"/>
              <w:rPr>
                <w:b/>
                <w:bCs/>
                <w:color w:val="000000" w:themeColor="text1"/>
                <w:sz w:val="20"/>
                <w:szCs w:val="20"/>
              </w:rPr>
            </w:pPr>
            <w:r w:rsidRPr="00673D65">
              <w:rPr>
                <w:b/>
                <w:bCs/>
                <w:color w:val="000000" w:themeColor="text1"/>
                <w:sz w:val="20"/>
                <w:szCs w:val="20"/>
              </w:rPr>
              <w:t>8.</w:t>
            </w:r>
          </w:p>
        </w:tc>
      </w:tr>
      <w:tr w:rsidR="00F0305C" w:rsidRPr="007304F3" w14:paraId="1AB6D4A3" w14:textId="77777777" w:rsidTr="00933287">
        <w:trPr>
          <w:trHeight w:val="538"/>
        </w:trPr>
        <w:tc>
          <w:tcPr>
            <w:tcW w:w="899" w:type="dxa"/>
            <w:shd w:val="clear" w:color="auto" w:fill="9CC2E5" w:themeFill="accent1" w:themeFillTint="99"/>
            <w:vAlign w:val="center"/>
          </w:tcPr>
          <w:p w14:paraId="15A5D7A6" w14:textId="77777777" w:rsidR="00F0305C" w:rsidRPr="001E4CDC" w:rsidRDefault="00F0305C" w:rsidP="00F0305C">
            <w:pPr>
              <w:jc w:val="both"/>
              <w:rPr>
                <w:b/>
                <w:bCs/>
              </w:rPr>
            </w:pPr>
            <w:r w:rsidRPr="001E4CDC">
              <w:rPr>
                <w:b/>
                <w:bCs/>
              </w:rPr>
              <w:t>U</w:t>
            </w:r>
            <w:r>
              <w:rPr>
                <w:b/>
                <w:bCs/>
              </w:rPr>
              <w:t>kupno</w:t>
            </w:r>
          </w:p>
        </w:tc>
        <w:tc>
          <w:tcPr>
            <w:tcW w:w="568" w:type="dxa"/>
            <w:shd w:val="clear" w:color="auto" w:fill="FFFFFF" w:themeFill="background1"/>
            <w:vAlign w:val="center"/>
          </w:tcPr>
          <w:p w14:paraId="164EB3BB" w14:textId="77777777" w:rsidR="00F0305C" w:rsidRPr="005B32FF" w:rsidRDefault="00F0305C" w:rsidP="00F0305C">
            <w:pPr>
              <w:jc w:val="center"/>
              <w:rPr>
                <w:b/>
                <w:bCs/>
                <w:sz w:val="20"/>
                <w:szCs w:val="20"/>
              </w:rPr>
            </w:pPr>
            <w:r w:rsidRPr="005B32FF">
              <w:rPr>
                <w:b/>
                <w:bCs/>
                <w:sz w:val="20"/>
                <w:szCs w:val="20"/>
              </w:rPr>
              <w:t>40</w:t>
            </w:r>
          </w:p>
        </w:tc>
        <w:tc>
          <w:tcPr>
            <w:tcW w:w="644" w:type="dxa"/>
            <w:shd w:val="clear" w:color="auto" w:fill="FFFFFF" w:themeFill="background1"/>
            <w:vAlign w:val="center"/>
          </w:tcPr>
          <w:p w14:paraId="6451B7CA" w14:textId="77777777" w:rsidR="00F0305C" w:rsidRPr="005B32FF" w:rsidRDefault="00F0305C" w:rsidP="00F0305C">
            <w:pPr>
              <w:jc w:val="center"/>
              <w:rPr>
                <w:b/>
                <w:bCs/>
                <w:sz w:val="20"/>
                <w:szCs w:val="20"/>
              </w:rPr>
            </w:pPr>
            <w:r w:rsidRPr="005B32FF">
              <w:rPr>
                <w:b/>
                <w:bCs/>
                <w:sz w:val="20"/>
                <w:szCs w:val="20"/>
              </w:rPr>
              <w:t>1</w:t>
            </w:r>
            <w:r>
              <w:rPr>
                <w:b/>
                <w:bCs/>
                <w:sz w:val="20"/>
                <w:szCs w:val="20"/>
              </w:rPr>
              <w:t>776</w:t>
            </w:r>
          </w:p>
        </w:tc>
        <w:tc>
          <w:tcPr>
            <w:tcW w:w="611" w:type="dxa"/>
            <w:gridSpan w:val="3"/>
            <w:shd w:val="clear" w:color="auto" w:fill="FFFFFF" w:themeFill="background1"/>
            <w:vAlign w:val="center"/>
          </w:tcPr>
          <w:p w14:paraId="2E04BCB1" w14:textId="77777777" w:rsidR="00F0305C" w:rsidRPr="005B32FF" w:rsidRDefault="00F0305C" w:rsidP="00F0305C">
            <w:pPr>
              <w:jc w:val="center"/>
              <w:rPr>
                <w:b/>
                <w:bCs/>
                <w:sz w:val="20"/>
                <w:szCs w:val="20"/>
              </w:rPr>
            </w:pPr>
            <w:r>
              <w:rPr>
                <w:b/>
                <w:bCs/>
                <w:sz w:val="20"/>
                <w:szCs w:val="20"/>
              </w:rPr>
              <w:t>176</w:t>
            </w:r>
          </w:p>
        </w:tc>
        <w:tc>
          <w:tcPr>
            <w:tcW w:w="608" w:type="dxa"/>
            <w:gridSpan w:val="2"/>
            <w:shd w:val="clear" w:color="auto" w:fill="FFFFFF" w:themeFill="background1"/>
            <w:vAlign w:val="center"/>
          </w:tcPr>
          <w:p w14:paraId="06C792E5" w14:textId="77777777" w:rsidR="00F0305C" w:rsidRPr="005B32FF" w:rsidRDefault="00F0305C" w:rsidP="00F0305C">
            <w:pPr>
              <w:jc w:val="center"/>
              <w:rPr>
                <w:b/>
                <w:bCs/>
                <w:sz w:val="20"/>
                <w:szCs w:val="20"/>
              </w:rPr>
            </w:pPr>
            <w:r>
              <w:rPr>
                <w:b/>
                <w:bCs/>
                <w:sz w:val="20"/>
                <w:szCs w:val="20"/>
              </w:rPr>
              <w:t>184</w:t>
            </w:r>
          </w:p>
        </w:tc>
        <w:tc>
          <w:tcPr>
            <w:tcW w:w="607" w:type="dxa"/>
            <w:gridSpan w:val="2"/>
            <w:shd w:val="clear" w:color="auto" w:fill="FFFFFF" w:themeFill="background1"/>
            <w:vAlign w:val="center"/>
          </w:tcPr>
          <w:p w14:paraId="315AFE56" w14:textId="77777777" w:rsidR="00F0305C" w:rsidRPr="005B32FF" w:rsidRDefault="00F0305C" w:rsidP="00F0305C">
            <w:pPr>
              <w:jc w:val="center"/>
              <w:rPr>
                <w:b/>
                <w:bCs/>
                <w:sz w:val="20"/>
                <w:szCs w:val="20"/>
              </w:rPr>
            </w:pPr>
            <w:r>
              <w:rPr>
                <w:b/>
                <w:bCs/>
                <w:sz w:val="20"/>
                <w:szCs w:val="20"/>
              </w:rPr>
              <w:t>152</w:t>
            </w:r>
          </w:p>
        </w:tc>
        <w:tc>
          <w:tcPr>
            <w:tcW w:w="608" w:type="dxa"/>
            <w:gridSpan w:val="2"/>
            <w:shd w:val="clear" w:color="auto" w:fill="FFFFFF" w:themeFill="background1"/>
            <w:vAlign w:val="center"/>
          </w:tcPr>
          <w:p w14:paraId="0ADBE3FD" w14:textId="77777777" w:rsidR="00F0305C" w:rsidRPr="005B32FF" w:rsidRDefault="00F0305C" w:rsidP="00F0305C">
            <w:pPr>
              <w:jc w:val="center"/>
              <w:rPr>
                <w:b/>
                <w:bCs/>
                <w:sz w:val="20"/>
                <w:szCs w:val="20"/>
              </w:rPr>
            </w:pPr>
            <w:r>
              <w:rPr>
                <w:b/>
                <w:bCs/>
                <w:sz w:val="20"/>
                <w:szCs w:val="20"/>
              </w:rPr>
              <w:t>168</w:t>
            </w:r>
          </w:p>
        </w:tc>
        <w:tc>
          <w:tcPr>
            <w:tcW w:w="607" w:type="dxa"/>
            <w:gridSpan w:val="2"/>
            <w:shd w:val="clear" w:color="auto" w:fill="FFFFFF" w:themeFill="background1"/>
            <w:vAlign w:val="center"/>
          </w:tcPr>
          <w:p w14:paraId="30C623F9" w14:textId="77777777" w:rsidR="00F0305C" w:rsidRPr="005B32FF" w:rsidRDefault="00F0305C" w:rsidP="00F0305C">
            <w:pPr>
              <w:jc w:val="center"/>
              <w:rPr>
                <w:b/>
                <w:bCs/>
                <w:sz w:val="20"/>
                <w:szCs w:val="20"/>
              </w:rPr>
            </w:pPr>
            <w:r>
              <w:rPr>
                <w:b/>
                <w:bCs/>
                <w:sz w:val="20"/>
                <w:szCs w:val="20"/>
              </w:rPr>
              <w:t>160</w:t>
            </w:r>
          </w:p>
        </w:tc>
        <w:tc>
          <w:tcPr>
            <w:tcW w:w="608" w:type="dxa"/>
            <w:gridSpan w:val="2"/>
            <w:shd w:val="clear" w:color="auto" w:fill="FFFFFF" w:themeFill="background1"/>
            <w:vAlign w:val="center"/>
          </w:tcPr>
          <w:p w14:paraId="3C5ED0BD" w14:textId="77777777" w:rsidR="00F0305C" w:rsidRPr="005B32FF" w:rsidRDefault="00F0305C" w:rsidP="00F0305C">
            <w:pPr>
              <w:jc w:val="center"/>
              <w:rPr>
                <w:b/>
                <w:bCs/>
                <w:sz w:val="20"/>
                <w:szCs w:val="20"/>
              </w:rPr>
            </w:pPr>
            <w:r>
              <w:rPr>
                <w:b/>
                <w:bCs/>
                <w:sz w:val="20"/>
                <w:szCs w:val="20"/>
              </w:rPr>
              <w:t>160</w:t>
            </w:r>
          </w:p>
        </w:tc>
        <w:tc>
          <w:tcPr>
            <w:tcW w:w="607" w:type="dxa"/>
            <w:gridSpan w:val="3"/>
            <w:shd w:val="clear" w:color="auto" w:fill="FFFFFF" w:themeFill="background1"/>
            <w:vAlign w:val="center"/>
          </w:tcPr>
          <w:p w14:paraId="1C7AAEDD" w14:textId="77777777" w:rsidR="00F0305C" w:rsidRPr="005B32FF" w:rsidRDefault="00F0305C" w:rsidP="00F0305C">
            <w:pPr>
              <w:jc w:val="center"/>
              <w:rPr>
                <w:b/>
                <w:bCs/>
                <w:sz w:val="20"/>
                <w:szCs w:val="20"/>
              </w:rPr>
            </w:pPr>
            <w:r>
              <w:rPr>
                <w:b/>
                <w:bCs/>
                <w:sz w:val="20"/>
                <w:szCs w:val="20"/>
              </w:rPr>
              <w:t>176</w:t>
            </w:r>
          </w:p>
        </w:tc>
        <w:tc>
          <w:tcPr>
            <w:tcW w:w="608" w:type="dxa"/>
            <w:gridSpan w:val="2"/>
            <w:shd w:val="clear" w:color="auto" w:fill="FFFFFF" w:themeFill="background1"/>
            <w:vAlign w:val="center"/>
          </w:tcPr>
          <w:p w14:paraId="299323B6" w14:textId="77777777" w:rsidR="00F0305C" w:rsidRPr="005B32FF" w:rsidRDefault="00F0305C" w:rsidP="00F0305C">
            <w:pPr>
              <w:jc w:val="center"/>
              <w:rPr>
                <w:b/>
                <w:bCs/>
                <w:sz w:val="20"/>
                <w:szCs w:val="20"/>
              </w:rPr>
            </w:pPr>
            <w:r>
              <w:rPr>
                <w:b/>
                <w:bCs/>
                <w:sz w:val="20"/>
                <w:szCs w:val="20"/>
              </w:rPr>
              <w:t>168</w:t>
            </w:r>
          </w:p>
        </w:tc>
        <w:tc>
          <w:tcPr>
            <w:tcW w:w="607" w:type="dxa"/>
            <w:gridSpan w:val="2"/>
            <w:shd w:val="clear" w:color="auto" w:fill="FFFFFF" w:themeFill="background1"/>
            <w:vAlign w:val="center"/>
          </w:tcPr>
          <w:p w14:paraId="0CCDC547" w14:textId="77777777" w:rsidR="00F0305C" w:rsidRPr="005B32FF" w:rsidRDefault="00F0305C" w:rsidP="00F0305C">
            <w:pPr>
              <w:jc w:val="center"/>
              <w:rPr>
                <w:b/>
                <w:bCs/>
                <w:sz w:val="20"/>
                <w:szCs w:val="20"/>
              </w:rPr>
            </w:pPr>
            <w:r>
              <w:rPr>
                <w:b/>
                <w:bCs/>
                <w:sz w:val="20"/>
                <w:szCs w:val="20"/>
              </w:rPr>
              <w:t>160</w:t>
            </w:r>
          </w:p>
        </w:tc>
        <w:tc>
          <w:tcPr>
            <w:tcW w:w="608" w:type="dxa"/>
            <w:gridSpan w:val="2"/>
            <w:shd w:val="clear" w:color="auto" w:fill="FFFFFF" w:themeFill="background1"/>
            <w:vAlign w:val="center"/>
          </w:tcPr>
          <w:p w14:paraId="4D15E532" w14:textId="77777777" w:rsidR="00F0305C" w:rsidRPr="005B32FF" w:rsidRDefault="00F0305C" w:rsidP="00F0305C">
            <w:pPr>
              <w:jc w:val="center"/>
              <w:rPr>
                <w:b/>
                <w:bCs/>
                <w:sz w:val="20"/>
                <w:szCs w:val="20"/>
              </w:rPr>
            </w:pPr>
            <w:r>
              <w:rPr>
                <w:b/>
                <w:bCs/>
                <w:sz w:val="20"/>
                <w:szCs w:val="20"/>
              </w:rPr>
              <w:t>160</w:t>
            </w:r>
          </w:p>
        </w:tc>
        <w:tc>
          <w:tcPr>
            <w:tcW w:w="607" w:type="dxa"/>
            <w:gridSpan w:val="2"/>
            <w:shd w:val="clear" w:color="auto" w:fill="FFFFFF" w:themeFill="background1"/>
            <w:vAlign w:val="center"/>
          </w:tcPr>
          <w:p w14:paraId="5C06960A" w14:textId="77777777" w:rsidR="00F0305C" w:rsidRPr="005B32FF" w:rsidRDefault="00F0305C" w:rsidP="00F0305C">
            <w:pPr>
              <w:jc w:val="center"/>
              <w:rPr>
                <w:b/>
                <w:bCs/>
                <w:sz w:val="20"/>
                <w:szCs w:val="20"/>
              </w:rPr>
            </w:pPr>
            <w:r>
              <w:rPr>
                <w:b/>
                <w:bCs/>
                <w:sz w:val="20"/>
                <w:szCs w:val="20"/>
              </w:rPr>
              <w:t>64</w:t>
            </w:r>
          </w:p>
        </w:tc>
        <w:tc>
          <w:tcPr>
            <w:tcW w:w="667" w:type="dxa"/>
            <w:gridSpan w:val="2"/>
            <w:shd w:val="clear" w:color="auto" w:fill="FFFFFF" w:themeFill="background1"/>
            <w:vAlign w:val="center"/>
          </w:tcPr>
          <w:p w14:paraId="03B6E689" w14:textId="77777777" w:rsidR="00F0305C" w:rsidRPr="005B32FF" w:rsidRDefault="00F0305C" w:rsidP="00F0305C">
            <w:pPr>
              <w:jc w:val="center"/>
              <w:rPr>
                <w:b/>
                <w:bCs/>
                <w:sz w:val="20"/>
                <w:szCs w:val="20"/>
              </w:rPr>
            </w:pPr>
            <w:r>
              <w:rPr>
                <w:b/>
                <w:bCs/>
                <w:sz w:val="20"/>
                <w:szCs w:val="20"/>
              </w:rPr>
              <w:t>48</w:t>
            </w:r>
          </w:p>
        </w:tc>
      </w:tr>
    </w:tbl>
    <w:p w14:paraId="5D662730" w14:textId="77777777" w:rsidR="00F0305C" w:rsidRDefault="00F0305C">
      <w:pPr>
        <w:rPr>
          <w:rFonts w:ascii="Times New Roman" w:eastAsia="Times New Roman" w:hAnsi="Times New Roman" w:cs="Times New Roman"/>
        </w:rPr>
      </w:pPr>
    </w:p>
    <w:p w14:paraId="00001E22" w14:textId="77777777" w:rsidR="00C77964" w:rsidRDefault="00C77964">
      <w:pPr>
        <w:rPr>
          <w:rFonts w:ascii="Times New Roman" w:eastAsia="Times New Roman" w:hAnsi="Times New Roman" w:cs="Times New Roman"/>
        </w:rPr>
      </w:pPr>
    </w:p>
    <w:p w14:paraId="00001E23" w14:textId="77777777" w:rsidR="00C77964" w:rsidRDefault="003474E6" w:rsidP="00F0305C">
      <w:pPr>
        <w:pStyle w:val="Heading2"/>
        <w:ind w:left="1092" w:hanging="700"/>
        <w:rPr>
          <w:rFonts w:ascii="Times New Roman" w:eastAsia="Times New Roman" w:hAnsi="Times New Roman" w:cs="Times New Roman"/>
        </w:rPr>
      </w:pPr>
      <w:bookmarkStart w:id="71" w:name="_heading=h.6vukm6mnezu4" w:colFirst="0" w:colLast="0"/>
      <w:bookmarkEnd w:id="71"/>
      <w:r>
        <w:rPr>
          <w:rFonts w:ascii="Times New Roman" w:eastAsia="Times New Roman" w:hAnsi="Times New Roman" w:cs="Times New Roman"/>
        </w:rPr>
        <w:t>6.5     Plan rada knjižničara</w:t>
      </w:r>
    </w:p>
    <w:p w14:paraId="00001E24" w14:textId="77777777" w:rsidR="00C77964" w:rsidRDefault="00C77964">
      <w:pPr>
        <w:rPr>
          <w:rFonts w:ascii="Times New Roman" w:eastAsia="Times New Roman" w:hAnsi="Times New Roman" w:cs="Times New Roman"/>
        </w:rPr>
      </w:pPr>
    </w:p>
    <w:p w14:paraId="00001E25" w14:textId="77777777" w:rsidR="00C77964" w:rsidRDefault="003474E6">
      <w:pPr>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Struktura radnog vremena školskog knjižničara, u okviru 40-satnog radnog vremena, izrađena je na temelju </w:t>
      </w:r>
      <w:r>
        <w:rPr>
          <w:rFonts w:ascii="Times New Roman" w:eastAsia="Times New Roman" w:hAnsi="Times New Roman" w:cs="Times New Roman"/>
          <w:i/>
          <w:sz w:val="24"/>
          <w:szCs w:val="24"/>
        </w:rPr>
        <w:t>Zakona o OŠ</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Pravilnika o tjednim radnim obvezama učitelja i stručnih suradnika</w:t>
      </w:r>
      <w:r>
        <w:rPr>
          <w:rFonts w:ascii="Times New Roman" w:eastAsia="Times New Roman" w:hAnsi="Times New Roman" w:cs="Times New Roman"/>
          <w:sz w:val="24"/>
          <w:szCs w:val="24"/>
        </w:rPr>
        <w:t xml:space="preserve"> (NN 34/2014) te </w:t>
      </w:r>
      <w:r>
        <w:rPr>
          <w:rFonts w:ascii="Times New Roman" w:eastAsia="Times New Roman" w:hAnsi="Times New Roman" w:cs="Times New Roman"/>
          <w:i/>
          <w:sz w:val="24"/>
          <w:szCs w:val="24"/>
        </w:rPr>
        <w:t xml:space="preserve">Naputka o obvezama, programu i normativu rada stručnog suradnika knjižničara u osnovnoj i srednjoj školi Ministarstva znanosti is sporta. </w:t>
      </w:r>
      <w:r>
        <w:rPr>
          <w:rFonts w:ascii="Times New Roman" w:eastAsia="Times New Roman" w:hAnsi="Times New Roman" w:cs="Times New Roman"/>
          <w:sz w:val="24"/>
          <w:szCs w:val="24"/>
        </w:rPr>
        <w:t xml:space="preserve"> </w:t>
      </w:r>
    </w:p>
    <w:p w14:paraId="00001E26" w14:textId="77777777" w:rsidR="00C77964" w:rsidRDefault="003474E6">
      <w:pPr>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Definira: šestosatni dnevni rad u školi (sat po 60 min.) od čega </w:t>
      </w:r>
      <w:r>
        <w:rPr>
          <w:rFonts w:ascii="Times New Roman" w:eastAsia="Times New Roman" w:hAnsi="Times New Roman" w:cs="Times New Roman"/>
          <w:i/>
          <w:sz w:val="24"/>
          <w:szCs w:val="24"/>
        </w:rPr>
        <w:t>30 sati tjedno (6 sati dnevno)</w:t>
      </w:r>
      <w:r>
        <w:rPr>
          <w:rFonts w:ascii="Times New Roman" w:eastAsia="Times New Roman" w:hAnsi="Times New Roman" w:cs="Times New Roman"/>
          <w:sz w:val="24"/>
          <w:szCs w:val="24"/>
        </w:rPr>
        <w:t xml:space="preserve"> neposrednog odgojno-obrazovnog i stručnog knjižnično-informacijskog rada u knjižnici te </w:t>
      </w:r>
      <w:r>
        <w:rPr>
          <w:rFonts w:ascii="Times New Roman" w:eastAsia="Times New Roman" w:hAnsi="Times New Roman" w:cs="Times New Roman"/>
          <w:i/>
          <w:sz w:val="24"/>
          <w:szCs w:val="24"/>
        </w:rPr>
        <w:t xml:space="preserve">10 sati tjedno (2 sata dnevno) </w:t>
      </w:r>
      <w:r>
        <w:rPr>
          <w:rFonts w:ascii="Times New Roman" w:eastAsia="Times New Roman" w:hAnsi="Times New Roman" w:cs="Times New Roman"/>
          <w:sz w:val="24"/>
          <w:szCs w:val="24"/>
        </w:rPr>
        <w:t>za kulturnu i javnu djelatnost te stručno usavršavanje. Školski knjižničar samostalno izrađuje program rada poštujući omjere: 60% odgojno-obrazovna djelatnost i 40% stručno-knjižnična, kulturna i javna djelatnost i stručno usavršavanje.</w:t>
      </w:r>
    </w:p>
    <w:p w14:paraId="00001E27" w14:textId="77777777" w:rsidR="00C77964" w:rsidRDefault="003474E6">
      <w:pPr>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Nositelj aktivnosti u niže navedenoj tablici je školski knjižničar u suradnji s Učiteljskim vijećem i vodstvom Škole. Vrijeme realizacije odnosi se na cijelu školsku godinu 2023./2023.</w:t>
      </w:r>
    </w:p>
    <w:p w14:paraId="00001E28" w14:textId="77777777" w:rsidR="00C77964" w:rsidRDefault="00C77964">
      <w:pPr>
        <w:rPr>
          <w:rFonts w:ascii="Times New Roman" w:eastAsia="Times New Roman" w:hAnsi="Times New Roman" w:cs="Times New Roman"/>
        </w:rPr>
      </w:pPr>
    </w:p>
    <w:tbl>
      <w:tblPr>
        <w:tblStyle w:val="afff"/>
        <w:tblW w:w="9209" w:type="dxa"/>
        <w:tblBorders>
          <w:top w:val="nil"/>
          <w:left w:val="nil"/>
          <w:bottom w:val="nil"/>
          <w:right w:val="nil"/>
          <w:insideH w:val="nil"/>
          <w:insideV w:val="nil"/>
        </w:tblBorders>
        <w:tblLayout w:type="fixed"/>
        <w:tblLook w:val="0600" w:firstRow="0" w:lastRow="0" w:firstColumn="0" w:lastColumn="0" w:noHBand="1" w:noVBand="1"/>
      </w:tblPr>
      <w:tblGrid>
        <w:gridCol w:w="5107"/>
        <w:gridCol w:w="1578"/>
        <w:gridCol w:w="1468"/>
        <w:gridCol w:w="1056"/>
      </w:tblGrid>
      <w:tr w:rsidR="00C77964" w14:paraId="7716C5C6" w14:textId="77777777">
        <w:trPr>
          <w:trHeight w:val="1065"/>
        </w:trPr>
        <w:tc>
          <w:tcPr>
            <w:tcW w:w="5105" w:type="dxa"/>
            <w:tcBorders>
              <w:top w:val="single" w:sz="8" w:space="0" w:color="000000"/>
              <w:left w:val="single" w:sz="8" w:space="0" w:color="000000"/>
              <w:bottom w:val="single" w:sz="8" w:space="0" w:color="000000"/>
              <w:right w:val="single" w:sz="8" w:space="0" w:color="000000"/>
            </w:tcBorders>
            <w:shd w:val="clear" w:color="auto" w:fill="99FF99"/>
            <w:tcMar>
              <w:top w:w="0" w:type="dxa"/>
              <w:left w:w="100" w:type="dxa"/>
              <w:bottom w:w="0" w:type="dxa"/>
              <w:right w:w="100" w:type="dxa"/>
            </w:tcMar>
          </w:tcPr>
          <w:p w14:paraId="00001E29" w14:textId="77777777" w:rsidR="00C77964" w:rsidRDefault="003474E6">
            <w:pPr>
              <w:spacing w:before="24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AKTIVNOSTI</w:t>
            </w:r>
          </w:p>
        </w:tc>
        <w:tc>
          <w:tcPr>
            <w:tcW w:w="1578" w:type="dxa"/>
            <w:tcBorders>
              <w:top w:val="single" w:sz="8" w:space="0" w:color="000000"/>
              <w:left w:val="nil"/>
              <w:bottom w:val="single" w:sz="8" w:space="0" w:color="000000"/>
              <w:right w:val="single" w:sz="8" w:space="0" w:color="000000"/>
            </w:tcBorders>
            <w:shd w:val="clear" w:color="auto" w:fill="99FF99"/>
            <w:tcMar>
              <w:top w:w="0" w:type="dxa"/>
              <w:left w:w="100" w:type="dxa"/>
              <w:bottom w:w="0" w:type="dxa"/>
              <w:right w:w="100" w:type="dxa"/>
            </w:tcMar>
          </w:tcPr>
          <w:p w14:paraId="00001E2A" w14:textId="77777777" w:rsidR="00C77964" w:rsidRDefault="003474E6">
            <w:pPr>
              <w:spacing w:before="24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NOSITELJ</w:t>
            </w:r>
          </w:p>
          <w:p w14:paraId="00001E2B" w14:textId="77777777" w:rsidR="00C77964" w:rsidRDefault="003474E6">
            <w:pPr>
              <w:spacing w:before="24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AKTIVNO-STI</w:t>
            </w:r>
          </w:p>
        </w:tc>
        <w:tc>
          <w:tcPr>
            <w:tcW w:w="1468" w:type="dxa"/>
            <w:tcBorders>
              <w:top w:val="single" w:sz="8" w:space="0" w:color="000000"/>
              <w:left w:val="nil"/>
              <w:bottom w:val="single" w:sz="8" w:space="0" w:color="000000"/>
              <w:right w:val="single" w:sz="8" w:space="0" w:color="000000"/>
            </w:tcBorders>
            <w:shd w:val="clear" w:color="auto" w:fill="99FF99"/>
            <w:tcMar>
              <w:top w:w="0" w:type="dxa"/>
              <w:left w:w="100" w:type="dxa"/>
              <w:bottom w:w="0" w:type="dxa"/>
              <w:right w:w="100" w:type="dxa"/>
            </w:tcMar>
          </w:tcPr>
          <w:p w14:paraId="00001E2C" w14:textId="77777777" w:rsidR="00C77964" w:rsidRDefault="003474E6">
            <w:pPr>
              <w:spacing w:before="24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VRIJEME REALIZA-CIJE</w:t>
            </w:r>
          </w:p>
        </w:tc>
        <w:tc>
          <w:tcPr>
            <w:tcW w:w="1056" w:type="dxa"/>
            <w:tcBorders>
              <w:top w:val="single" w:sz="8" w:space="0" w:color="000000"/>
              <w:left w:val="nil"/>
              <w:bottom w:val="single" w:sz="8" w:space="0" w:color="000000"/>
              <w:right w:val="single" w:sz="8" w:space="0" w:color="000000"/>
            </w:tcBorders>
            <w:shd w:val="clear" w:color="auto" w:fill="99FF99"/>
            <w:tcMar>
              <w:top w:w="0" w:type="dxa"/>
              <w:left w:w="100" w:type="dxa"/>
              <w:bottom w:w="0" w:type="dxa"/>
              <w:right w:w="100" w:type="dxa"/>
            </w:tcMar>
          </w:tcPr>
          <w:p w14:paraId="00001E2D" w14:textId="77777777" w:rsidR="00C77964" w:rsidRDefault="003474E6">
            <w:pPr>
              <w:spacing w:before="24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BROJ</w:t>
            </w:r>
          </w:p>
          <w:p w14:paraId="00001E2E" w14:textId="77777777" w:rsidR="00C77964" w:rsidRDefault="003474E6">
            <w:pPr>
              <w:spacing w:before="24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SATI</w:t>
            </w:r>
          </w:p>
        </w:tc>
      </w:tr>
      <w:tr w:rsidR="00C77964" w14:paraId="3FAE460C" w14:textId="77777777">
        <w:trPr>
          <w:trHeight w:hRule="exact" w:val="3541"/>
        </w:trPr>
        <w:tc>
          <w:tcPr>
            <w:tcW w:w="5105"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00001E2F" w14:textId="77777777" w:rsidR="00C77964" w:rsidRDefault="003474E6">
            <w:pPr>
              <w:spacing w:before="240" w:line="276" w:lineRule="auto"/>
              <w:jc w:val="both"/>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 xml:space="preserve"> </w:t>
            </w:r>
          </w:p>
          <w:p w14:paraId="00001E30" w14:textId="77777777" w:rsidR="00C77964" w:rsidRDefault="003474E6">
            <w:pPr>
              <w:spacing w:before="240" w:line="276" w:lineRule="auto"/>
              <w:jc w:val="both"/>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ODGOJNO-OBRAZOVNI RAD S UČENICIMA</w:t>
            </w:r>
          </w:p>
          <w:p w14:paraId="00001E31" w14:textId="77777777" w:rsidR="00C77964" w:rsidRDefault="003474E6">
            <w:pPr>
              <w:spacing w:before="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Školska knjižnica je informacijsko-komunikacijsko središte škole koje učenicima omogućuje pristup izvorima informacija na različitim medijima od knjige do mrežne informacije, pomaže im u usvajanju suvremenih strategija učenja i potiče samostalni istraživački rad kroz različite aktivnosti koje se provode u školskoj knjižnici:</w:t>
            </w:r>
          </w:p>
          <w:p w14:paraId="00001E32" w14:textId="77777777" w:rsidR="00C77964" w:rsidRDefault="003474E6">
            <w:pPr>
              <w:spacing w:before="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1E33" w14:textId="77777777" w:rsidR="00C77964" w:rsidRDefault="003474E6">
            <w:pPr>
              <w:spacing w:before="24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Knjižnično-informacijski program: Poticanje čitanja i informacijska pismenost</w:t>
            </w:r>
          </w:p>
          <w:p w14:paraId="00001E34" w14:textId="77777777" w:rsidR="00C77964" w:rsidRDefault="003474E6">
            <w:pPr>
              <w:spacing w:before="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Edukacija učenika prema programu Knjižničnog odgoja i obrazovanja </w:t>
            </w:r>
            <w:r>
              <w:rPr>
                <w:rFonts w:ascii="Times New Roman" w:eastAsia="Times New Roman" w:hAnsi="Times New Roman" w:cs="Times New Roman"/>
                <w:sz w:val="24"/>
                <w:szCs w:val="24"/>
                <w:u w:val="single"/>
              </w:rPr>
              <w:t xml:space="preserve">„Poticanje čitanja i razvijanje informacijske pismenosti“ </w:t>
            </w:r>
            <w:r>
              <w:rPr>
                <w:rFonts w:ascii="Times New Roman" w:eastAsia="Times New Roman" w:hAnsi="Times New Roman" w:cs="Times New Roman"/>
                <w:sz w:val="24"/>
                <w:szCs w:val="24"/>
              </w:rPr>
              <w:t>. Priprema se i ostvaruje u suradnji  s učiteljima razredne i predmetne nastave kroz korelaciju nastavnih sadržaja:</w:t>
            </w:r>
          </w:p>
          <w:p w14:paraId="00001E35" w14:textId="77777777" w:rsidR="00C77964" w:rsidRDefault="003474E6">
            <w:pPr>
              <w:spacing w:before="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provedba aktivnosti i projekata u svrhu poticanja čitanja</w:t>
            </w:r>
          </w:p>
          <w:p w14:paraId="00001E36" w14:textId="77777777" w:rsidR="00C77964" w:rsidRDefault="003474E6">
            <w:pPr>
              <w:spacing w:before="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poučavanje učenika samostalnom istraživačkom radu kroz uporabu svih dostupnih izvora informacija i znanja;</w:t>
            </w:r>
          </w:p>
          <w:p w14:paraId="00001E37" w14:textId="77777777" w:rsidR="00C77964" w:rsidRDefault="003474E6">
            <w:pPr>
              <w:spacing w:before="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učenje učenja u školskoj knjižnici;</w:t>
            </w:r>
          </w:p>
          <w:p w14:paraId="00001E38" w14:textId="77777777" w:rsidR="00C77964" w:rsidRDefault="003474E6">
            <w:pPr>
              <w:spacing w:before="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razvijanje informacijske pismenosti – vještine pronalaženja, vrjednovanja i uporabe informacija iz različitih izvora;</w:t>
            </w:r>
          </w:p>
          <w:p w14:paraId="00001E39" w14:textId="77777777" w:rsidR="00C77964" w:rsidRDefault="003474E6">
            <w:pPr>
              <w:spacing w:before="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razvijanje vještina procjene pouzdanosti informacija iz mrežnih izvora;</w:t>
            </w:r>
          </w:p>
          <w:p w14:paraId="00001E3A" w14:textId="77777777" w:rsidR="00C77964" w:rsidRDefault="003474E6">
            <w:pPr>
              <w:spacing w:before="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stvaranje navike poštivanja autorskih prava, razvoj vještine citiranja bibliografskih podataka i navođenja korištenih izvora;</w:t>
            </w:r>
          </w:p>
          <w:p w14:paraId="00001E3B" w14:textId="77777777" w:rsidR="00C77964" w:rsidRDefault="003474E6">
            <w:pPr>
              <w:spacing w:before="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poučavanje informacijskom čitanju (predgovor, pogovor kazalo, sažeci u stručnoj i referentnoj literaturi);</w:t>
            </w:r>
          </w:p>
          <w:p w14:paraId="00001E3C" w14:textId="77777777" w:rsidR="00C77964" w:rsidRDefault="003474E6">
            <w:pPr>
              <w:spacing w:before="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pomoć učenicima u pripremi i obradi zadane teme ili referata/ppt izlaganja, savjetovanje i pomoć učenicima u samostalnom radu, učenju i služenju izvorima znanja kao putokaz za cjeloživotno učenje.</w:t>
            </w:r>
          </w:p>
          <w:p w14:paraId="00001E3D" w14:textId="77777777" w:rsidR="00C77964" w:rsidRDefault="003474E6">
            <w:pPr>
              <w:spacing w:before="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stalna podrška u eventualnoj on line nastavi putem pružanja stručne pomoći, korisnih poveznica i prezentacija</w:t>
            </w:r>
          </w:p>
          <w:p w14:paraId="00001E3E" w14:textId="77777777" w:rsidR="00C77964" w:rsidRDefault="003474E6">
            <w:pPr>
              <w:spacing w:before="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1E3F" w14:textId="77777777" w:rsidR="00C77964" w:rsidRDefault="003474E6">
            <w:pPr>
              <w:spacing w:before="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1E40" w14:textId="77777777" w:rsidR="00C77964" w:rsidRDefault="003474E6">
            <w:pPr>
              <w:spacing w:before="24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Izvannastavne aktivnosti</w:t>
            </w:r>
          </w:p>
          <w:p w14:paraId="00001E41" w14:textId="77777777" w:rsidR="00C77964" w:rsidRDefault="003474E6">
            <w:pPr>
              <w:spacing w:before="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 školskoj knjižnici se provode izvannastavne aktivnosti i programi:</w:t>
            </w:r>
          </w:p>
          <w:p w14:paraId="00001E42" w14:textId="77777777" w:rsidR="00C77964" w:rsidRDefault="003474E6">
            <w:pPr>
              <w:spacing w:before="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Program </w:t>
            </w:r>
            <w:r>
              <w:rPr>
                <w:rFonts w:ascii="Times New Roman" w:eastAsia="Times New Roman" w:hAnsi="Times New Roman" w:cs="Times New Roman"/>
                <w:i/>
                <w:sz w:val="24"/>
                <w:szCs w:val="24"/>
              </w:rPr>
              <w:t>Slavimo različitost</w:t>
            </w:r>
            <w:r>
              <w:rPr>
                <w:rFonts w:ascii="Times New Roman" w:eastAsia="Times New Roman" w:hAnsi="Times New Roman" w:cs="Times New Roman"/>
                <w:sz w:val="24"/>
                <w:szCs w:val="24"/>
              </w:rPr>
              <w:t xml:space="preserve"> gdje će se kroz radionicu u suradnji s učiteljicom Povijesti, Hrvatskog jezika i Vjeronauka obilježiti Međunarodni dan sjećanja na holokaust, Europski dan sjećanja na žrtve totalitarnih i autoritarnih režima te će učenici bolje shvatiti i razumjeti pojmove: holokaust, židovstvo, Drugi svjetski rat, totalitarni režimi, ksenofobija, vjerska i etnička različitost. Naučit će kritičkom razmišljanju, razvijati ljubav, prihvaćanje i toleranciju prema bližnjima</w:t>
            </w:r>
          </w:p>
          <w:p w14:paraId="00001E43" w14:textId="77777777" w:rsidR="00C77964" w:rsidRDefault="003474E6">
            <w:pPr>
              <w:spacing w:before="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Naučiti da nas neizgledne razlike zapravo ne razlikuju već pridonose ljepoti i raznolikosti kulture u kojoj živimo. vjersku, religioznu i etičku raznolikost</w:t>
            </w:r>
          </w:p>
          <w:p w14:paraId="00001E44" w14:textId="77777777" w:rsidR="00C77964" w:rsidRDefault="003474E6">
            <w:pPr>
              <w:spacing w:before="240" w:line="276" w:lineRule="auto"/>
              <w:jc w:val="both"/>
              <w:rPr>
                <w:rFonts w:ascii="Times New Roman" w:eastAsia="Times New Roman" w:hAnsi="Times New Roman" w:cs="Times New Roman"/>
              </w:rPr>
            </w:pPr>
            <w:r>
              <w:rPr>
                <w:rFonts w:ascii="Times New Roman" w:eastAsia="Times New Roman" w:hAnsi="Times New Roman" w:cs="Times New Roman"/>
              </w:rPr>
              <w:t xml:space="preserve"> </w:t>
            </w:r>
          </w:p>
          <w:p w14:paraId="00001E45" w14:textId="77777777" w:rsidR="00C77964" w:rsidRDefault="003474E6">
            <w:pPr>
              <w:spacing w:before="240"/>
              <w:jc w:val="both"/>
              <w:rPr>
                <w:rFonts w:ascii="Times New Roman" w:eastAsia="Times New Roman" w:hAnsi="Times New Roman" w:cs="Times New Roman"/>
              </w:rPr>
            </w:pPr>
            <w:r>
              <w:rPr>
                <w:rFonts w:ascii="Times New Roman" w:eastAsia="Times New Roman" w:hAnsi="Times New Roman" w:cs="Times New Roman"/>
              </w:rPr>
              <w:t xml:space="preserve"> </w:t>
            </w:r>
          </w:p>
          <w:p w14:paraId="00001E46" w14:textId="77777777" w:rsidR="00C77964" w:rsidRDefault="003474E6">
            <w:pPr>
              <w:spacing w:before="24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00001E47" w14:textId="77777777" w:rsidR="00C77964" w:rsidRDefault="003474E6">
            <w:pPr>
              <w:spacing w:before="24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Posudba i informativna djelatnost</w:t>
            </w:r>
          </w:p>
          <w:p w14:paraId="00001E48" w14:textId="77777777" w:rsidR="00C77964" w:rsidRDefault="003474E6">
            <w:pPr>
              <w:spacing w:before="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sustavno upoznavanje učenika sa školskom knjižnicom i knjižničnom građom i pretraživanjem knjižničnih kataloga u svrhu pronalaženja informacijskih izvora</w:t>
            </w:r>
          </w:p>
          <w:p w14:paraId="00001E49" w14:textId="77777777" w:rsidR="00C77964" w:rsidRDefault="003474E6">
            <w:pPr>
              <w:spacing w:before="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savjetovanje učenika pri izboru građe za čitanje, ispitivanje učeničkih interesa za knjigu i čitanje</w:t>
            </w:r>
          </w:p>
          <w:p w14:paraId="00001E4A" w14:textId="77777777" w:rsidR="00C77964" w:rsidRDefault="003474E6">
            <w:pPr>
              <w:spacing w:before="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poticanje zanimanja za čitanje, razvoj čitalačkih sposobnosti</w:t>
            </w:r>
          </w:p>
          <w:p w14:paraId="00001E4B" w14:textId="77777777" w:rsidR="00C77964" w:rsidRDefault="003474E6">
            <w:pPr>
              <w:spacing w:before="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pomoć učenicima u obradi teksta, razvijanje kulture govorenja i pisanja</w:t>
            </w:r>
          </w:p>
          <w:p w14:paraId="00001E4C" w14:textId="77777777" w:rsidR="00C77964" w:rsidRDefault="003474E6">
            <w:pPr>
              <w:spacing w:before="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upute o tehnici rada na izvorima, pomoć učenicima pri izboru građe u pripremi i obradi zadane teme ili referata, osposobljavanje učenika za samostalni intelektualni rad i cjeloživotno učenje.</w:t>
            </w:r>
          </w:p>
          <w:p w14:paraId="00001E4D" w14:textId="77777777" w:rsidR="00C77964" w:rsidRDefault="003474E6">
            <w:pPr>
              <w:spacing w:before="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1E4E" w14:textId="77777777" w:rsidR="00C77964" w:rsidRDefault="003474E6">
            <w:pPr>
              <w:spacing w:before="24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Poslovi koji proizlaze iz neposrednog odgojno-obrazovnog rada</w:t>
            </w:r>
          </w:p>
          <w:p w14:paraId="00001E4F" w14:textId="77777777" w:rsidR="00C77964" w:rsidRDefault="003474E6">
            <w:pPr>
              <w:spacing w:before="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planiranje rada školskoga knjižničara izradom godišnjeg, mjesečnih i tjednih planova rada</w:t>
            </w:r>
          </w:p>
          <w:p w14:paraId="00001E50" w14:textId="77777777" w:rsidR="00C77964" w:rsidRDefault="003474E6">
            <w:pPr>
              <w:spacing w:before="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planiranje kulturnih i izvannastavnih aktivnosti u okviru školskoga kurikuluma</w:t>
            </w:r>
          </w:p>
          <w:p w14:paraId="00001E51" w14:textId="77777777" w:rsidR="00C77964" w:rsidRDefault="003474E6">
            <w:pPr>
              <w:spacing w:before="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pripremanje pojedinih nastavnih sati (1.-8. razred) i radionica u suradnji s učiteljima i stručnim suradnicima</w:t>
            </w:r>
          </w:p>
          <w:p w14:paraId="00001E52" w14:textId="77777777" w:rsidR="00C77964" w:rsidRDefault="003474E6">
            <w:pPr>
              <w:spacing w:before="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1E53" w14:textId="77777777" w:rsidR="00C77964" w:rsidRDefault="003474E6">
            <w:pPr>
              <w:spacing w:before="240" w:line="276" w:lineRule="auto"/>
              <w:jc w:val="both"/>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STRUČNI RAD I INFORMACIJSKA DJELATNOST</w:t>
            </w:r>
          </w:p>
          <w:p w14:paraId="00001E54" w14:textId="77777777" w:rsidR="00C77964" w:rsidRDefault="003474E6">
            <w:pPr>
              <w:spacing w:before="240" w:line="276" w:lineRule="auto"/>
              <w:jc w:val="both"/>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 xml:space="preserve"> </w:t>
            </w:r>
          </w:p>
          <w:p w14:paraId="00001E55" w14:textId="77777777" w:rsidR="00C77964" w:rsidRDefault="003474E6">
            <w:pPr>
              <w:spacing w:before="24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Stručni rad</w:t>
            </w:r>
          </w:p>
          <w:p w14:paraId="00001E56" w14:textId="77777777" w:rsidR="00C77964" w:rsidRDefault="003474E6">
            <w:pPr>
              <w:spacing w:before="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izrada godišnjeg Plana i programa rada knjižnice</w:t>
            </w:r>
          </w:p>
          <w:p w14:paraId="00001E57" w14:textId="77777777" w:rsidR="00C77964" w:rsidRDefault="003474E6">
            <w:pPr>
              <w:spacing w:before="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organizacija i vođenje rada u knjižnici i čitaonici – posudba i cirkulacija knjižnične građe</w:t>
            </w:r>
          </w:p>
          <w:p w14:paraId="00001E58" w14:textId="77777777" w:rsidR="00C77964" w:rsidRDefault="003474E6">
            <w:pPr>
              <w:spacing w:before="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nabava knjižnične građe u suradnji s učiteljima, stručnim suradnicima, ravnateljem i računovođom radi nabave građe</w:t>
            </w:r>
          </w:p>
          <w:p w14:paraId="00001E59" w14:textId="77777777" w:rsidR="00C77964" w:rsidRDefault="003474E6">
            <w:pPr>
              <w:spacing w:before="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knjižnično poslovanje – inventarizacija, klasifikacija, signiranje, tehnička obrada građe</w:t>
            </w:r>
          </w:p>
          <w:p w14:paraId="00001E5A" w14:textId="77777777" w:rsidR="00C77964" w:rsidRDefault="003474E6">
            <w:pPr>
              <w:spacing w:before="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izrada statistika i brojčanih pokazatelja o korištenju knjižnične građe – izvješće o radu šk. knjižnice za školsku godinu i izvješće o nabavi knjižnične građe za kalendarsku godinu</w:t>
            </w:r>
          </w:p>
          <w:p w14:paraId="00001E5B" w14:textId="77777777" w:rsidR="00C77964" w:rsidRDefault="003474E6">
            <w:pPr>
              <w:spacing w:before="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izrada tematskih i bibliografskih popisa za potrebe učenika i nastavnika škole</w:t>
            </w:r>
          </w:p>
          <w:p w14:paraId="00001E5C" w14:textId="77777777" w:rsidR="00C77964" w:rsidRDefault="003474E6">
            <w:pPr>
              <w:spacing w:before="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-informiranjeučenika i nastavnika o novitetima knjižne građe te suradnja s nastavnicima oko nabave stručne literature i ostale građe za nastavu</w:t>
            </w:r>
          </w:p>
          <w:p w14:paraId="00001E5D" w14:textId="77777777" w:rsidR="00C77964" w:rsidRDefault="003474E6">
            <w:pPr>
              <w:spacing w:before="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zaštita građe: popravak knjiga, provođenje revizije i otpisa i izrada zapisnika o provedbi istih</w:t>
            </w:r>
          </w:p>
          <w:p w14:paraId="00001E5E" w14:textId="77777777" w:rsidR="00C77964" w:rsidRDefault="003474E6">
            <w:pPr>
              <w:spacing w:before="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održavanje mrežnih stranica školske knjižnice</w:t>
            </w:r>
          </w:p>
          <w:p w14:paraId="00001E5F" w14:textId="77777777" w:rsidR="00C77964" w:rsidRDefault="003474E6">
            <w:pPr>
              <w:spacing w:before="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1E60" w14:textId="77777777" w:rsidR="00C77964" w:rsidRDefault="003474E6">
            <w:pPr>
              <w:spacing w:before="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1E61" w14:textId="77777777" w:rsidR="00C77964" w:rsidRDefault="003474E6">
            <w:pPr>
              <w:spacing w:before="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1E62" w14:textId="77777777" w:rsidR="00C77964" w:rsidRDefault="003474E6">
            <w:pPr>
              <w:spacing w:before="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1E63" w14:textId="77777777" w:rsidR="00C77964" w:rsidRDefault="003474E6">
            <w:pPr>
              <w:spacing w:before="240" w:line="276" w:lineRule="auto"/>
              <w:jc w:val="both"/>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KULTURNA I JAVNA DJELATNOST</w:t>
            </w:r>
          </w:p>
          <w:p w14:paraId="00001E64" w14:textId="77777777" w:rsidR="00C77964" w:rsidRDefault="003474E6">
            <w:pPr>
              <w:spacing w:before="240" w:line="276" w:lineRule="auto"/>
              <w:jc w:val="both"/>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 xml:space="preserve"> </w:t>
            </w:r>
          </w:p>
          <w:p w14:paraId="00001E65" w14:textId="77777777" w:rsidR="00C77964" w:rsidRDefault="003474E6">
            <w:pPr>
              <w:spacing w:before="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planiranje kulturnih aktivnosti</w:t>
            </w:r>
          </w:p>
          <w:p w14:paraId="00001E66" w14:textId="77777777" w:rsidR="00C77964" w:rsidRDefault="003474E6">
            <w:pPr>
              <w:spacing w:before="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organizacija, pripremanje i realizacija kulturnih sadržaja</w:t>
            </w:r>
          </w:p>
          <w:p w14:paraId="00001E67" w14:textId="77777777" w:rsidR="00C77964" w:rsidRDefault="003474E6">
            <w:pPr>
              <w:spacing w:before="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postavljanje tematskih izložbi u knjižnici i izvan nje sukladno odgojno-obrazovnim programima škole (obilježavanje značajnih datuma i godišnjica iz povijesti, kulture i znanosti)</w:t>
            </w:r>
          </w:p>
          <w:p w14:paraId="00001E68" w14:textId="77777777" w:rsidR="00C77964" w:rsidRDefault="003474E6">
            <w:pPr>
              <w:spacing w:before="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promocija knjiga i čitanja kroz susrete s književnicima</w:t>
            </w:r>
          </w:p>
          <w:p w14:paraId="00001E69" w14:textId="77777777" w:rsidR="00C77964" w:rsidRDefault="003474E6">
            <w:pPr>
              <w:spacing w:before="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promicanje odgoja za mir i toleranciju, razvoj kompetencije kulturne svijesti i izražavanja</w:t>
            </w:r>
          </w:p>
          <w:p w14:paraId="00001E6A" w14:textId="77777777" w:rsidR="00C77964" w:rsidRDefault="003474E6">
            <w:pPr>
              <w:spacing w:before="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organizacija posjeta kazalištu ili gostovanja kazališta u školi, muzejima i drugim knjižnicama</w:t>
            </w:r>
          </w:p>
          <w:p w14:paraId="00001E6B" w14:textId="77777777" w:rsidR="00C77964" w:rsidRDefault="003474E6">
            <w:pPr>
              <w:spacing w:before="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obilježavanje obljetnica i značajnih datuma iz domaće i svjetske povijesti i kulture</w:t>
            </w:r>
          </w:p>
          <w:p w14:paraId="00001E6C" w14:textId="77777777" w:rsidR="00C77964" w:rsidRDefault="003474E6">
            <w:pPr>
              <w:spacing w:before="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1E6D" w14:textId="77777777" w:rsidR="00C77964" w:rsidRDefault="003474E6">
            <w:pPr>
              <w:spacing w:before="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1E6E" w14:textId="77777777" w:rsidR="00C77964" w:rsidRDefault="003474E6">
            <w:pPr>
              <w:spacing w:before="240" w:line="276" w:lineRule="auto"/>
              <w:jc w:val="both"/>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STRUČNO USAVRŠAVANJE</w:t>
            </w:r>
          </w:p>
          <w:p w14:paraId="00001E6F" w14:textId="77777777" w:rsidR="00C77964" w:rsidRDefault="003474E6">
            <w:pPr>
              <w:spacing w:before="240" w:line="276" w:lineRule="auto"/>
              <w:jc w:val="both"/>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 xml:space="preserve"> </w:t>
            </w:r>
          </w:p>
          <w:p w14:paraId="00001E70" w14:textId="77777777" w:rsidR="00C77964" w:rsidRDefault="003474E6">
            <w:pPr>
              <w:spacing w:before="24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Individualno stručno usavršavanje</w:t>
            </w:r>
          </w:p>
          <w:p w14:paraId="00001E71" w14:textId="77777777" w:rsidR="00C77964" w:rsidRDefault="003474E6">
            <w:pPr>
              <w:spacing w:before="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praćenje literature s područja knjižničarstva, pedagoško-psihološkog područja i novoizašle literature za djecu i mladež</w:t>
            </w:r>
          </w:p>
          <w:p w14:paraId="00001E72" w14:textId="77777777" w:rsidR="00C77964" w:rsidRDefault="003474E6">
            <w:pPr>
              <w:spacing w:before="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usavršavanje za računalnu obradu građe u knjižnici i primjena programa METEL WIN</w:t>
            </w:r>
          </w:p>
          <w:p w14:paraId="00001E73" w14:textId="77777777" w:rsidR="00C77964" w:rsidRDefault="003474E6">
            <w:pPr>
              <w:spacing w:before="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1E74" w14:textId="77777777" w:rsidR="00C77964" w:rsidRDefault="003474E6">
            <w:pPr>
              <w:spacing w:before="24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Organizirano stručno usavršavanje</w:t>
            </w:r>
          </w:p>
          <w:p w14:paraId="00001E75" w14:textId="77777777" w:rsidR="00C77964" w:rsidRDefault="003474E6">
            <w:pPr>
              <w:spacing w:before="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sudjelovanje u radu Učiteljskog i stručnih vijeća u školi</w:t>
            </w:r>
          </w:p>
          <w:p w14:paraId="00001E76" w14:textId="77777777" w:rsidR="00C77964" w:rsidRDefault="003474E6">
            <w:pPr>
              <w:spacing w:before="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-sudjelovanje u radu Županijskih i Međužupanijskih stručnih vijeća</w:t>
            </w:r>
          </w:p>
          <w:p w14:paraId="00001E77" w14:textId="77777777" w:rsidR="00C77964" w:rsidRDefault="003474E6">
            <w:pPr>
              <w:spacing w:before="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sudjelovanje na stručnim sastancima i seminarima u organizaciji Matične službe KGZ (Informativni utorak)</w:t>
            </w:r>
          </w:p>
          <w:p w14:paraId="00001E78" w14:textId="77777777" w:rsidR="00C77964" w:rsidRDefault="003474E6">
            <w:pPr>
              <w:spacing w:before="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sudjelovanje na seminarima u organizaciji HKD – Sekcija za školske knjižnice i Sekcija za knjižnice za djecu i mlade</w:t>
            </w:r>
          </w:p>
          <w:p w14:paraId="00001E79" w14:textId="77777777" w:rsidR="00C77964" w:rsidRDefault="003474E6">
            <w:pPr>
              <w:spacing w:before="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sudjelovanje na seminarima u organizaciji Hrvatske udruge školskih knjižničara, Hrvatske mreže školskih knjižničara, Hrvatskoga čitateljskog društva i Zagrebačkog knjižničarskog društva</w:t>
            </w:r>
            <w:r>
              <w:rPr>
                <w:rFonts w:ascii="Times New Roman" w:eastAsia="Times New Roman" w:hAnsi="Times New Roman" w:cs="Times New Roman"/>
                <w:sz w:val="24"/>
                <w:szCs w:val="24"/>
              </w:rPr>
              <w:tab/>
            </w:r>
          </w:p>
        </w:tc>
        <w:tc>
          <w:tcPr>
            <w:tcW w:w="1578" w:type="dxa"/>
            <w:tcBorders>
              <w:top w:val="nil"/>
              <w:left w:val="nil"/>
              <w:bottom w:val="single" w:sz="8" w:space="0" w:color="000000"/>
              <w:right w:val="single" w:sz="8" w:space="0" w:color="000000"/>
            </w:tcBorders>
            <w:tcMar>
              <w:top w:w="0" w:type="dxa"/>
              <w:left w:w="100" w:type="dxa"/>
              <w:bottom w:w="0" w:type="dxa"/>
              <w:right w:w="100" w:type="dxa"/>
            </w:tcMar>
          </w:tcPr>
          <w:p w14:paraId="00001E7A" w14:textId="77777777" w:rsidR="00C77964" w:rsidRDefault="003474E6">
            <w:pPr>
              <w:spacing w:before="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1E7B" w14:textId="77777777" w:rsidR="00C77964" w:rsidRDefault="003474E6">
            <w:pPr>
              <w:spacing w:before="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1E7C" w14:textId="77777777" w:rsidR="00C77964" w:rsidRDefault="003474E6">
            <w:pPr>
              <w:spacing w:before="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1E7D" w14:textId="77777777" w:rsidR="00C77964" w:rsidRDefault="003474E6">
            <w:pPr>
              <w:spacing w:before="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1E7E" w14:textId="77777777" w:rsidR="00C77964" w:rsidRDefault="003474E6">
            <w:pPr>
              <w:spacing w:before="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1E7F" w14:textId="77777777" w:rsidR="00C77964" w:rsidRDefault="003474E6">
            <w:pPr>
              <w:spacing w:before="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1E80" w14:textId="77777777" w:rsidR="00C77964" w:rsidRDefault="003474E6">
            <w:pPr>
              <w:spacing w:before="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1E81" w14:textId="77777777" w:rsidR="00C77964" w:rsidRDefault="003474E6">
            <w:pPr>
              <w:spacing w:before="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1E82" w14:textId="77777777" w:rsidR="00C77964" w:rsidRDefault="003474E6">
            <w:pPr>
              <w:spacing w:before="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1E83" w14:textId="77777777" w:rsidR="00C77964" w:rsidRDefault="003474E6">
            <w:pPr>
              <w:spacing w:before="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1E84" w14:textId="77777777" w:rsidR="00C77964" w:rsidRDefault="003474E6">
            <w:pPr>
              <w:spacing w:before="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1E85" w14:textId="77777777" w:rsidR="00C77964" w:rsidRDefault="003474E6">
            <w:pPr>
              <w:spacing w:before="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1E86" w14:textId="77777777" w:rsidR="00C77964" w:rsidRDefault="003474E6">
            <w:pPr>
              <w:spacing w:before="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1E87" w14:textId="77777777" w:rsidR="00C77964" w:rsidRDefault="003474E6">
            <w:pPr>
              <w:spacing w:before="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1E88" w14:textId="77777777" w:rsidR="00C77964" w:rsidRDefault="003474E6">
            <w:pPr>
              <w:spacing w:before="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1E89" w14:textId="77777777" w:rsidR="00C77964" w:rsidRDefault="003474E6">
            <w:pPr>
              <w:spacing w:before="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1E8A" w14:textId="77777777" w:rsidR="00C77964" w:rsidRDefault="003474E6">
            <w:pPr>
              <w:spacing w:before="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1E8B" w14:textId="77777777" w:rsidR="00C77964" w:rsidRDefault="003474E6">
            <w:pPr>
              <w:spacing w:before="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Knjižničar</w:t>
            </w:r>
          </w:p>
          <w:p w14:paraId="00001E8C" w14:textId="77777777" w:rsidR="00C77964" w:rsidRDefault="003474E6">
            <w:pPr>
              <w:spacing w:before="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1E8D" w14:textId="77777777" w:rsidR="00C77964" w:rsidRDefault="003474E6">
            <w:pPr>
              <w:spacing w:before="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1E8E" w14:textId="77777777" w:rsidR="00C77964" w:rsidRDefault="003474E6">
            <w:pPr>
              <w:spacing w:before="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1E8F" w14:textId="77777777" w:rsidR="00C77964" w:rsidRDefault="003474E6">
            <w:pPr>
              <w:spacing w:before="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1E90" w14:textId="77777777" w:rsidR="00C77964" w:rsidRDefault="003474E6">
            <w:pPr>
              <w:spacing w:before="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1E91" w14:textId="77777777" w:rsidR="00C77964" w:rsidRDefault="003474E6">
            <w:pPr>
              <w:spacing w:before="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1E92" w14:textId="77777777" w:rsidR="00C77964" w:rsidRDefault="003474E6">
            <w:pPr>
              <w:spacing w:before="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1E93" w14:textId="77777777" w:rsidR="00C77964" w:rsidRDefault="003474E6">
            <w:pPr>
              <w:spacing w:before="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1E94" w14:textId="77777777" w:rsidR="00C77964" w:rsidRDefault="003474E6">
            <w:pPr>
              <w:spacing w:before="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1E95" w14:textId="77777777" w:rsidR="00C77964" w:rsidRDefault="003474E6">
            <w:pPr>
              <w:spacing w:before="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1E96" w14:textId="77777777" w:rsidR="00C77964" w:rsidRDefault="003474E6">
            <w:pPr>
              <w:spacing w:before="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1E97" w14:textId="77777777" w:rsidR="00C77964" w:rsidRDefault="003474E6">
            <w:pPr>
              <w:spacing w:before="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1E98" w14:textId="77777777" w:rsidR="00C77964" w:rsidRDefault="003474E6">
            <w:pPr>
              <w:spacing w:before="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1E99" w14:textId="77777777" w:rsidR="00C77964" w:rsidRDefault="003474E6">
            <w:pPr>
              <w:spacing w:before="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1E9A" w14:textId="77777777" w:rsidR="00C77964" w:rsidRDefault="003474E6">
            <w:pPr>
              <w:spacing w:before="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1E9B" w14:textId="77777777" w:rsidR="00C77964" w:rsidRDefault="003474E6">
            <w:pPr>
              <w:spacing w:before="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1E9C" w14:textId="77777777" w:rsidR="00C77964" w:rsidRDefault="003474E6">
            <w:pPr>
              <w:spacing w:before="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1E9D" w14:textId="77777777" w:rsidR="00C77964" w:rsidRDefault="003474E6">
            <w:pPr>
              <w:spacing w:before="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1E9E" w14:textId="77777777" w:rsidR="00C77964" w:rsidRDefault="003474E6">
            <w:pPr>
              <w:spacing w:before="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1E9F" w14:textId="77777777" w:rsidR="00C77964" w:rsidRDefault="003474E6">
            <w:pPr>
              <w:spacing w:before="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1EA0" w14:textId="77777777" w:rsidR="00C77964" w:rsidRDefault="003474E6">
            <w:pPr>
              <w:spacing w:before="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1EA1" w14:textId="77777777" w:rsidR="00C77964" w:rsidRDefault="003474E6">
            <w:pPr>
              <w:spacing w:before="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Knjižničar i učiteljice RN</w:t>
            </w:r>
          </w:p>
          <w:p w14:paraId="00001EA2" w14:textId="77777777" w:rsidR="00C77964" w:rsidRDefault="003474E6">
            <w:pPr>
              <w:spacing w:before="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1EA3" w14:textId="77777777" w:rsidR="00C77964" w:rsidRDefault="003474E6">
            <w:pPr>
              <w:spacing w:before="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1EA4" w14:textId="77777777" w:rsidR="00C77964" w:rsidRDefault="003474E6">
            <w:pPr>
              <w:spacing w:before="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1EA5" w14:textId="77777777" w:rsidR="00C77964" w:rsidRDefault="003474E6">
            <w:pPr>
              <w:spacing w:before="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1EA6" w14:textId="77777777" w:rsidR="00C77964" w:rsidRDefault="003474E6">
            <w:pPr>
              <w:spacing w:before="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1EA7" w14:textId="77777777" w:rsidR="00C77964" w:rsidRDefault="003474E6">
            <w:pPr>
              <w:spacing w:before="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1EA8" w14:textId="77777777" w:rsidR="00C77964" w:rsidRDefault="003474E6">
            <w:pPr>
              <w:spacing w:before="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1EA9" w14:textId="77777777" w:rsidR="00C77964" w:rsidRDefault="003474E6">
            <w:pPr>
              <w:spacing w:before="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1EAA" w14:textId="77777777" w:rsidR="00C77964" w:rsidRDefault="003474E6">
            <w:pPr>
              <w:spacing w:before="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1EAB" w14:textId="77777777" w:rsidR="00C77964" w:rsidRDefault="003474E6">
            <w:pPr>
              <w:spacing w:before="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Knjižničar i učitelji PN i RN</w:t>
            </w:r>
          </w:p>
          <w:p w14:paraId="00001EAC" w14:textId="77777777" w:rsidR="00C77964" w:rsidRDefault="003474E6">
            <w:pPr>
              <w:spacing w:before="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1EAD" w14:textId="77777777" w:rsidR="00C77964" w:rsidRDefault="003474E6">
            <w:pPr>
              <w:spacing w:before="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1EAE" w14:textId="77777777" w:rsidR="00C77964" w:rsidRDefault="003474E6">
            <w:pPr>
              <w:spacing w:before="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1EAF" w14:textId="77777777" w:rsidR="00C77964" w:rsidRDefault="003474E6">
            <w:pPr>
              <w:spacing w:before="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1EB0" w14:textId="77777777" w:rsidR="00C77964" w:rsidRDefault="003474E6">
            <w:pPr>
              <w:spacing w:before="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1EB1" w14:textId="77777777" w:rsidR="00C77964" w:rsidRDefault="003474E6">
            <w:pPr>
              <w:spacing w:before="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1EB2" w14:textId="77777777" w:rsidR="00C77964" w:rsidRDefault="003474E6">
            <w:pPr>
              <w:spacing w:before="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1EB3" w14:textId="77777777" w:rsidR="00C77964" w:rsidRDefault="003474E6">
            <w:pPr>
              <w:spacing w:before="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1EB4" w14:textId="77777777" w:rsidR="00C77964" w:rsidRDefault="003474E6">
            <w:pPr>
              <w:spacing w:before="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1EB5" w14:textId="77777777" w:rsidR="00C77964" w:rsidRDefault="003474E6">
            <w:pPr>
              <w:spacing w:before="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1EB6" w14:textId="77777777" w:rsidR="00C77964" w:rsidRDefault="003474E6">
            <w:pPr>
              <w:spacing w:before="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1EB7" w14:textId="77777777" w:rsidR="00C77964" w:rsidRDefault="003474E6">
            <w:pPr>
              <w:spacing w:before="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1EB8" w14:textId="77777777" w:rsidR="00C77964" w:rsidRDefault="003474E6">
            <w:pPr>
              <w:spacing w:before="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1EB9" w14:textId="77777777" w:rsidR="00C77964" w:rsidRDefault="003474E6">
            <w:pPr>
              <w:spacing w:before="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1EBA" w14:textId="77777777" w:rsidR="00C77964" w:rsidRDefault="003474E6">
            <w:pPr>
              <w:spacing w:before="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1EBB" w14:textId="77777777" w:rsidR="00C77964" w:rsidRDefault="003474E6">
            <w:pPr>
              <w:spacing w:before="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1EBC" w14:textId="77777777" w:rsidR="00C77964" w:rsidRDefault="003474E6">
            <w:pPr>
              <w:spacing w:before="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1EBD" w14:textId="77777777" w:rsidR="00C77964" w:rsidRDefault="003474E6">
            <w:pPr>
              <w:spacing w:before="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1EBE" w14:textId="77777777" w:rsidR="00C77964" w:rsidRDefault="003474E6">
            <w:pPr>
              <w:spacing w:before="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1EBF" w14:textId="77777777" w:rsidR="00C77964" w:rsidRDefault="003474E6">
            <w:pPr>
              <w:spacing w:before="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1EC0" w14:textId="77777777" w:rsidR="00C77964" w:rsidRDefault="003474E6">
            <w:pPr>
              <w:spacing w:before="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1EC1" w14:textId="77777777" w:rsidR="00C77964" w:rsidRDefault="003474E6">
            <w:pPr>
              <w:spacing w:before="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1EC2" w14:textId="77777777" w:rsidR="00C77964" w:rsidRDefault="003474E6">
            <w:pPr>
              <w:spacing w:before="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1EC3" w14:textId="77777777" w:rsidR="00C77964" w:rsidRDefault="003474E6">
            <w:pPr>
              <w:spacing w:before="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1EC4" w14:textId="77777777" w:rsidR="00C77964" w:rsidRDefault="003474E6">
            <w:pPr>
              <w:spacing w:before="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1EC5" w14:textId="77777777" w:rsidR="00C77964" w:rsidRDefault="003474E6">
            <w:pPr>
              <w:spacing w:before="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1EC6" w14:textId="77777777" w:rsidR="00C77964" w:rsidRDefault="003474E6">
            <w:pPr>
              <w:spacing w:before="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1EC7" w14:textId="77777777" w:rsidR="00C77964" w:rsidRDefault="003474E6">
            <w:pPr>
              <w:spacing w:before="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1EC8" w14:textId="77777777" w:rsidR="00C77964" w:rsidRDefault="003474E6">
            <w:pPr>
              <w:spacing w:before="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Knjižničar</w:t>
            </w:r>
          </w:p>
          <w:p w14:paraId="00001EC9" w14:textId="77777777" w:rsidR="00C77964" w:rsidRDefault="003474E6">
            <w:pPr>
              <w:spacing w:before="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1ECA" w14:textId="77777777" w:rsidR="00C77964" w:rsidRDefault="003474E6">
            <w:pPr>
              <w:spacing w:before="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1ECB" w14:textId="77777777" w:rsidR="00C77964" w:rsidRDefault="003474E6">
            <w:pPr>
              <w:spacing w:before="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1ECC" w14:textId="77777777" w:rsidR="00C77964" w:rsidRDefault="003474E6">
            <w:pPr>
              <w:spacing w:before="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1ECD" w14:textId="77777777" w:rsidR="00C77964" w:rsidRDefault="003474E6">
            <w:pPr>
              <w:spacing w:before="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1ECE" w14:textId="77777777" w:rsidR="00C77964" w:rsidRDefault="003474E6">
            <w:pPr>
              <w:spacing w:before="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1ECF" w14:textId="77777777" w:rsidR="00C77964" w:rsidRDefault="003474E6">
            <w:pPr>
              <w:spacing w:before="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1ED0" w14:textId="77777777" w:rsidR="00C77964" w:rsidRDefault="003474E6">
            <w:pPr>
              <w:spacing w:before="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1ED1" w14:textId="77777777" w:rsidR="00C77964" w:rsidRDefault="003474E6">
            <w:pPr>
              <w:spacing w:before="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1ED2" w14:textId="77777777" w:rsidR="00C77964" w:rsidRDefault="003474E6">
            <w:pPr>
              <w:spacing w:before="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1ED3" w14:textId="77777777" w:rsidR="00C77964" w:rsidRDefault="003474E6">
            <w:pPr>
              <w:spacing w:before="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1ED4" w14:textId="77777777" w:rsidR="00C77964" w:rsidRDefault="003474E6">
            <w:pPr>
              <w:spacing w:before="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1ED5" w14:textId="77777777" w:rsidR="00C77964" w:rsidRDefault="003474E6">
            <w:pPr>
              <w:spacing w:before="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Knjižničar u suradnji s učiteljima RN i PN</w:t>
            </w:r>
          </w:p>
          <w:p w14:paraId="00001ED6" w14:textId="77777777" w:rsidR="00C77964" w:rsidRDefault="003474E6">
            <w:pPr>
              <w:spacing w:before="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1ED7" w14:textId="77777777" w:rsidR="00C77964" w:rsidRDefault="003474E6">
            <w:pPr>
              <w:spacing w:before="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1ED8" w14:textId="77777777" w:rsidR="00C77964" w:rsidRDefault="003474E6">
            <w:pPr>
              <w:spacing w:before="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1ED9" w14:textId="77777777" w:rsidR="00C77964" w:rsidRDefault="003474E6">
            <w:pPr>
              <w:spacing w:before="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1EDA" w14:textId="77777777" w:rsidR="00C77964" w:rsidRDefault="003474E6">
            <w:pPr>
              <w:spacing w:before="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1EDB" w14:textId="77777777" w:rsidR="00C77964" w:rsidRDefault="003474E6">
            <w:pPr>
              <w:spacing w:before="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1EDC" w14:textId="77777777" w:rsidR="00C77964" w:rsidRDefault="003474E6">
            <w:pPr>
              <w:spacing w:before="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1EDD" w14:textId="77777777" w:rsidR="00C77964" w:rsidRDefault="003474E6">
            <w:pPr>
              <w:spacing w:before="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1EDE" w14:textId="77777777" w:rsidR="00C77964" w:rsidRDefault="003474E6">
            <w:pPr>
              <w:spacing w:before="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1EDF" w14:textId="77777777" w:rsidR="00C77964" w:rsidRDefault="003474E6">
            <w:pPr>
              <w:spacing w:before="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1EE0" w14:textId="77777777" w:rsidR="00C77964" w:rsidRDefault="003474E6">
            <w:pPr>
              <w:spacing w:before="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1EE1" w14:textId="77777777" w:rsidR="00C77964" w:rsidRDefault="003474E6">
            <w:pPr>
              <w:spacing w:before="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1EE2" w14:textId="77777777" w:rsidR="00C77964" w:rsidRDefault="003474E6">
            <w:pPr>
              <w:spacing w:before="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1EE3" w14:textId="77777777" w:rsidR="00C77964" w:rsidRDefault="003474E6">
            <w:pPr>
              <w:spacing w:before="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1EE4" w14:textId="77777777" w:rsidR="00C77964" w:rsidRDefault="003474E6">
            <w:pPr>
              <w:spacing w:before="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1EE5" w14:textId="77777777" w:rsidR="00C77964" w:rsidRDefault="003474E6">
            <w:pPr>
              <w:spacing w:before="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1EE6" w14:textId="77777777" w:rsidR="00C77964" w:rsidRDefault="003474E6">
            <w:pPr>
              <w:spacing w:before="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1EE7" w14:textId="77777777" w:rsidR="00C77964" w:rsidRDefault="003474E6">
            <w:pPr>
              <w:spacing w:before="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Knjižničar</w:t>
            </w:r>
          </w:p>
        </w:tc>
        <w:tc>
          <w:tcPr>
            <w:tcW w:w="1468" w:type="dxa"/>
            <w:tcBorders>
              <w:top w:val="nil"/>
              <w:left w:val="nil"/>
              <w:bottom w:val="single" w:sz="8" w:space="0" w:color="000000"/>
              <w:right w:val="single" w:sz="8" w:space="0" w:color="000000"/>
            </w:tcBorders>
            <w:tcMar>
              <w:top w:w="0" w:type="dxa"/>
              <w:left w:w="100" w:type="dxa"/>
              <w:bottom w:w="0" w:type="dxa"/>
              <w:right w:w="100" w:type="dxa"/>
            </w:tcMar>
          </w:tcPr>
          <w:p w14:paraId="00001EE8" w14:textId="77777777" w:rsidR="00C77964" w:rsidRDefault="003474E6">
            <w:pPr>
              <w:spacing w:before="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1EE9" w14:textId="77777777" w:rsidR="00C77964" w:rsidRDefault="003474E6">
            <w:pPr>
              <w:spacing w:before="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1EEA" w14:textId="77777777" w:rsidR="00C77964" w:rsidRDefault="003474E6">
            <w:pPr>
              <w:spacing w:before="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1EEB" w14:textId="77777777" w:rsidR="00C77964" w:rsidRDefault="003474E6">
            <w:pPr>
              <w:spacing w:before="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1EEC" w14:textId="77777777" w:rsidR="00C77964" w:rsidRDefault="003474E6">
            <w:pPr>
              <w:spacing w:before="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1EED" w14:textId="77777777" w:rsidR="00C77964" w:rsidRDefault="003474E6">
            <w:pPr>
              <w:spacing w:before="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1EEE" w14:textId="77777777" w:rsidR="00C77964" w:rsidRDefault="003474E6">
            <w:pPr>
              <w:spacing w:before="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1EEF" w14:textId="77777777" w:rsidR="00C77964" w:rsidRDefault="003474E6">
            <w:pPr>
              <w:spacing w:before="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1EF0" w14:textId="77777777" w:rsidR="00C77964" w:rsidRDefault="003474E6">
            <w:pPr>
              <w:spacing w:before="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1EF1" w14:textId="77777777" w:rsidR="00C77964" w:rsidRDefault="003474E6">
            <w:pPr>
              <w:spacing w:before="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1EF2" w14:textId="77777777" w:rsidR="00C77964" w:rsidRDefault="003474E6">
            <w:pPr>
              <w:spacing w:before="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1EF3" w14:textId="77777777" w:rsidR="00C77964" w:rsidRDefault="003474E6">
            <w:pPr>
              <w:spacing w:before="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1EF4" w14:textId="77777777" w:rsidR="00C77964" w:rsidRDefault="003474E6">
            <w:pPr>
              <w:spacing w:before="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1EF5" w14:textId="77777777" w:rsidR="00C77964" w:rsidRDefault="003474E6">
            <w:pPr>
              <w:spacing w:before="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1EF6" w14:textId="77777777" w:rsidR="00C77964" w:rsidRDefault="003474E6">
            <w:pPr>
              <w:spacing w:before="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Tijekom školske godine</w:t>
            </w:r>
          </w:p>
          <w:p w14:paraId="00001EF7" w14:textId="77777777" w:rsidR="00C77964" w:rsidRDefault="003474E6">
            <w:pPr>
              <w:spacing w:before="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1EF8" w14:textId="77777777" w:rsidR="00C77964" w:rsidRDefault="003474E6">
            <w:pPr>
              <w:spacing w:before="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1EF9" w14:textId="77777777" w:rsidR="00C77964" w:rsidRDefault="003474E6">
            <w:pPr>
              <w:spacing w:before="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1EFA" w14:textId="77777777" w:rsidR="00C77964" w:rsidRDefault="003474E6">
            <w:pPr>
              <w:spacing w:before="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1EFB" w14:textId="77777777" w:rsidR="00C77964" w:rsidRDefault="003474E6">
            <w:pPr>
              <w:spacing w:before="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1EFC" w14:textId="77777777" w:rsidR="00C77964" w:rsidRDefault="003474E6">
            <w:pPr>
              <w:spacing w:before="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1EFD" w14:textId="77777777" w:rsidR="00C77964" w:rsidRDefault="003474E6">
            <w:pPr>
              <w:spacing w:before="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1EFE" w14:textId="77777777" w:rsidR="00C77964" w:rsidRDefault="003474E6">
            <w:pPr>
              <w:spacing w:before="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1EFF" w14:textId="77777777" w:rsidR="00C77964" w:rsidRDefault="003474E6">
            <w:pPr>
              <w:spacing w:before="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1F00" w14:textId="77777777" w:rsidR="00C77964" w:rsidRDefault="003474E6">
            <w:pPr>
              <w:spacing w:before="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1F01" w14:textId="77777777" w:rsidR="00C77964" w:rsidRDefault="003474E6">
            <w:pPr>
              <w:spacing w:before="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1F02" w14:textId="77777777" w:rsidR="00C77964" w:rsidRDefault="003474E6">
            <w:pPr>
              <w:spacing w:before="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1F03" w14:textId="77777777" w:rsidR="00C77964" w:rsidRDefault="003474E6">
            <w:pPr>
              <w:spacing w:before="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1F04" w14:textId="77777777" w:rsidR="00C77964" w:rsidRDefault="003474E6">
            <w:pPr>
              <w:spacing w:before="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1F05" w14:textId="77777777" w:rsidR="00C77964" w:rsidRDefault="003474E6">
            <w:pPr>
              <w:spacing w:before="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1F06" w14:textId="77777777" w:rsidR="00C77964" w:rsidRDefault="003474E6">
            <w:pPr>
              <w:spacing w:before="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1F07" w14:textId="77777777" w:rsidR="00C77964" w:rsidRDefault="003474E6">
            <w:pPr>
              <w:spacing w:before="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1F08" w14:textId="77777777" w:rsidR="00C77964" w:rsidRDefault="003474E6">
            <w:pPr>
              <w:spacing w:before="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1F09" w14:textId="77777777" w:rsidR="00C77964" w:rsidRDefault="003474E6">
            <w:pPr>
              <w:spacing w:before="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1F0A" w14:textId="77777777" w:rsidR="00C77964" w:rsidRDefault="003474E6">
            <w:pPr>
              <w:spacing w:before="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Tijekom školske godine</w:t>
            </w:r>
          </w:p>
          <w:p w14:paraId="00001F0B" w14:textId="77777777" w:rsidR="00C77964" w:rsidRDefault="003474E6">
            <w:pPr>
              <w:spacing w:before="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1F0C" w14:textId="77777777" w:rsidR="00C77964" w:rsidRDefault="003474E6">
            <w:pPr>
              <w:spacing w:before="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1F0D" w14:textId="77777777" w:rsidR="00C77964" w:rsidRDefault="003474E6">
            <w:pPr>
              <w:spacing w:before="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1F0E" w14:textId="77777777" w:rsidR="00C77964" w:rsidRDefault="003474E6">
            <w:pPr>
              <w:spacing w:before="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1F0F" w14:textId="77777777" w:rsidR="00C77964" w:rsidRDefault="003474E6">
            <w:pPr>
              <w:spacing w:before="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1F10" w14:textId="77777777" w:rsidR="00C77964" w:rsidRDefault="003474E6">
            <w:pPr>
              <w:spacing w:before="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1F11" w14:textId="77777777" w:rsidR="00C77964" w:rsidRDefault="003474E6">
            <w:pPr>
              <w:spacing w:before="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1F12" w14:textId="77777777" w:rsidR="00C77964" w:rsidRDefault="003474E6">
            <w:pPr>
              <w:spacing w:before="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1F13" w14:textId="77777777" w:rsidR="00C77964" w:rsidRDefault="003474E6">
            <w:pPr>
              <w:spacing w:before="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1F14" w14:textId="77777777" w:rsidR="00C77964" w:rsidRDefault="003474E6">
            <w:pPr>
              <w:spacing w:before="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1F15" w14:textId="77777777" w:rsidR="00C77964" w:rsidRDefault="003474E6">
            <w:pPr>
              <w:spacing w:before="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1F16" w14:textId="77777777" w:rsidR="00C77964" w:rsidRDefault="003474E6">
            <w:pPr>
              <w:spacing w:before="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1F17" w14:textId="77777777" w:rsidR="00C77964" w:rsidRDefault="003474E6">
            <w:pPr>
              <w:spacing w:before="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1F18" w14:textId="77777777" w:rsidR="00C77964" w:rsidRDefault="003474E6">
            <w:pPr>
              <w:spacing w:before="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1F19" w14:textId="77777777" w:rsidR="00C77964" w:rsidRDefault="003474E6">
            <w:pPr>
              <w:spacing w:before="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1F1A" w14:textId="77777777" w:rsidR="00C77964" w:rsidRDefault="003474E6">
            <w:pPr>
              <w:spacing w:before="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1F1B" w14:textId="77777777" w:rsidR="00C77964" w:rsidRDefault="003474E6">
            <w:pPr>
              <w:spacing w:before="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1F1C" w14:textId="77777777" w:rsidR="00C77964" w:rsidRDefault="003474E6">
            <w:pPr>
              <w:spacing w:before="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1F1D" w14:textId="77777777" w:rsidR="00C77964" w:rsidRDefault="003474E6">
            <w:pPr>
              <w:spacing w:before="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1F1E" w14:textId="77777777" w:rsidR="00C77964" w:rsidRDefault="003474E6">
            <w:pPr>
              <w:spacing w:before="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1F1F" w14:textId="77777777" w:rsidR="00C77964" w:rsidRDefault="003474E6">
            <w:pPr>
              <w:spacing w:before="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1F20" w14:textId="77777777" w:rsidR="00C77964" w:rsidRDefault="003474E6">
            <w:pPr>
              <w:spacing w:before="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1F21" w14:textId="77777777" w:rsidR="00C77964" w:rsidRDefault="003474E6">
            <w:pPr>
              <w:spacing w:before="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1F22" w14:textId="77777777" w:rsidR="00C77964" w:rsidRDefault="003474E6">
            <w:pPr>
              <w:spacing w:before="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1F23" w14:textId="77777777" w:rsidR="00C77964" w:rsidRDefault="003474E6">
            <w:pPr>
              <w:spacing w:before="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1F24" w14:textId="77777777" w:rsidR="00C77964" w:rsidRDefault="003474E6">
            <w:pPr>
              <w:spacing w:before="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1F25" w14:textId="77777777" w:rsidR="00C77964" w:rsidRDefault="003474E6">
            <w:pPr>
              <w:spacing w:before="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1F26" w14:textId="77777777" w:rsidR="00C77964" w:rsidRDefault="003474E6">
            <w:pPr>
              <w:spacing w:before="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1F27" w14:textId="77777777" w:rsidR="00C77964" w:rsidRDefault="003474E6">
            <w:pPr>
              <w:spacing w:before="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1F28" w14:textId="77777777" w:rsidR="00C77964" w:rsidRDefault="003474E6">
            <w:pPr>
              <w:spacing w:before="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1F29" w14:textId="77777777" w:rsidR="00C77964" w:rsidRDefault="003474E6">
            <w:pPr>
              <w:spacing w:before="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1F2A" w14:textId="77777777" w:rsidR="00C77964" w:rsidRDefault="003474E6">
            <w:pPr>
              <w:spacing w:before="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1F2B" w14:textId="77777777" w:rsidR="00C77964" w:rsidRDefault="003474E6">
            <w:pPr>
              <w:spacing w:before="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1F2C" w14:textId="77777777" w:rsidR="00C77964" w:rsidRDefault="003474E6">
            <w:pPr>
              <w:spacing w:before="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1F2D" w14:textId="77777777" w:rsidR="00C77964" w:rsidRDefault="003474E6">
            <w:pPr>
              <w:spacing w:before="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1F2E" w14:textId="77777777" w:rsidR="00C77964" w:rsidRDefault="003474E6">
            <w:pPr>
              <w:spacing w:before="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1F2F" w14:textId="77777777" w:rsidR="00C77964" w:rsidRDefault="003474E6">
            <w:pPr>
              <w:spacing w:before="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1F30" w14:textId="77777777" w:rsidR="00C77964" w:rsidRDefault="003474E6">
            <w:pPr>
              <w:spacing w:before="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1F31" w14:textId="77777777" w:rsidR="00C77964" w:rsidRDefault="003474E6">
            <w:pPr>
              <w:spacing w:before="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1F32" w14:textId="77777777" w:rsidR="00C77964" w:rsidRDefault="003474E6">
            <w:pPr>
              <w:spacing w:before="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1F33" w14:textId="77777777" w:rsidR="00C77964" w:rsidRDefault="003474E6">
            <w:pPr>
              <w:spacing w:before="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Tijekom školske godine</w:t>
            </w:r>
          </w:p>
          <w:p w14:paraId="00001F34" w14:textId="77777777" w:rsidR="00C77964" w:rsidRDefault="003474E6">
            <w:pPr>
              <w:spacing w:before="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1F35" w14:textId="77777777" w:rsidR="00C77964" w:rsidRDefault="003474E6">
            <w:pPr>
              <w:spacing w:before="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1F36" w14:textId="77777777" w:rsidR="00C77964" w:rsidRDefault="003474E6">
            <w:pPr>
              <w:spacing w:before="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1F37" w14:textId="77777777" w:rsidR="00C77964" w:rsidRDefault="003474E6">
            <w:pPr>
              <w:spacing w:before="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1F38" w14:textId="77777777" w:rsidR="00C77964" w:rsidRDefault="003474E6">
            <w:pPr>
              <w:spacing w:before="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1F39" w14:textId="77777777" w:rsidR="00C77964" w:rsidRDefault="003474E6">
            <w:pPr>
              <w:spacing w:before="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1F3A" w14:textId="77777777" w:rsidR="00C77964" w:rsidRDefault="003474E6">
            <w:pPr>
              <w:spacing w:before="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1F3B" w14:textId="77777777" w:rsidR="00C77964" w:rsidRDefault="003474E6">
            <w:pPr>
              <w:spacing w:before="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1F3C" w14:textId="77777777" w:rsidR="00C77964" w:rsidRDefault="003474E6">
            <w:pPr>
              <w:spacing w:before="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1F3D" w14:textId="77777777" w:rsidR="00C77964" w:rsidRDefault="003474E6">
            <w:pPr>
              <w:spacing w:before="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1F3E" w14:textId="77777777" w:rsidR="00C77964" w:rsidRDefault="003474E6">
            <w:pPr>
              <w:spacing w:before="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1F3F" w14:textId="77777777" w:rsidR="00C77964" w:rsidRDefault="003474E6">
            <w:pPr>
              <w:spacing w:before="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1F40" w14:textId="77777777" w:rsidR="00C77964" w:rsidRDefault="003474E6">
            <w:pPr>
              <w:spacing w:before="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1F41" w14:textId="77777777" w:rsidR="00C77964" w:rsidRDefault="003474E6">
            <w:pPr>
              <w:spacing w:before="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1F42" w14:textId="77777777" w:rsidR="00C77964" w:rsidRDefault="003474E6">
            <w:pPr>
              <w:spacing w:before="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1F43" w14:textId="77777777" w:rsidR="00C77964" w:rsidRDefault="003474E6">
            <w:pPr>
              <w:spacing w:before="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1F44" w14:textId="77777777" w:rsidR="00C77964" w:rsidRDefault="003474E6">
            <w:pPr>
              <w:spacing w:before="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1F45" w14:textId="77777777" w:rsidR="00C77964" w:rsidRDefault="003474E6">
            <w:pPr>
              <w:spacing w:before="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1F46" w14:textId="77777777" w:rsidR="00C77964" w:rsidRDefault="003474E6">
            <w:pPr>
              <w:spacing w:before="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1F47" w14:textId="77777777" w:rsidR="00C77964" w:rsidRDefault="003474E6">
            <w:pPr>
              <w:spacing w:before="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1F48" w14:textId="77777777" w:rsidR="00C77964" w:rsidRDefault="003474E6">
            <w:pPr>
              <w:spacing w:before="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1F49" w14:textId="77777777" w:rsidR="00C77964" w:rsidRDefault="003474E6">
            <w:pPr>
              <w:spacing w:before="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1F4A" w14:textId="77777777" w:rsidR="00C77964" w:rsidRDefault="003474E6">
            <w:pPr>
              <w:spacing w:before="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1F4B" w14:textId="77777777" w:rsidR="00C77964" w:rsidRDefault="003474E6">
            <w:pPr>
              <w:spacing w:before="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1F4C" w14:textId="77777777" w:rsidR="00C77964" w:rsidRDefault="003474E6">
            <w:pPr>
              <w:spacing w:before="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Tijekom školske godine</w:t>
            </w:r>
          </w:p>
        </w:tc>
        <w:tc>
          <w:tcPr>
            <w:tcW w:w="1056" w:type="dxa"/>
            <w:tcBorders>
              <w:top w:val="nil"/>
              <w:left w:val="nil"/>
              <w:bottom w:val="single" w:sz="8" w:space="0" w:color="000000"/>
              <w:right w:val="single" w:sz="8" w:space="0" w:color="000000"/>
            </w:tcBorders>
            <w:tcMar>
              <w:top w:w="0" w:type="dxa"/>
              <w:left w:w="100" w:type="dxa"/>
              <w:bottom w:w="0" w:type="dxa"/>
              <w:right w:w="100" w:type="dxa"/>
            </w:tcMar>
          </w:tcPr>
          <w:p w14:paraId="00001F4D" w14:textId="77777777" w:rsidR="00C77964" w:rsidRDefault="003474E6">
            <w:pPr>
              <w:spacing w:before="24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875</w:t>
            </w:r>
          </w:p>
          <w:p w14:paraId="00001F4E" w14:textId="77777777" w:rsidR="00C77964" w:rsidRDefault="003474E6">
            <w:pPr>
              <w:spacing w:before="24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00001F4F" w14:textId="77777777" w:rsidR="00C77964" w:rsidRDefault="003474E6">
            <w:pPr>
              <w:spacing w:before="24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00001F50" w14:textId="77777777" w:rsidR="00C77964" w:rsidRDefault="003474E6">
            <w:pPr>
              <w:spacing w:before="24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00001F51" w14:textId="77777777" w:rsidR="00C77964" w:rsidRDefault="003474E6">
            <w:pPr>
              <w:spacing w:before="24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00001F52" w14:textId="77777777" w:rsidR="00C77964" w:rsidRDefault="003474E6">
            <w:pPr>
              <w:spacing w:before="24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00001F53" w14:textId="77777777" w:rsidR="00C77964" w:rsidRDefault="003474E6">
            <w:pPr>
              <w:spacing w:before="24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00001F54" w14:textId="77777777" w:rsidR="00C77964" w:rsidRDefault="003474E6">
            <w:pPr>
              <w:spacing w:before="24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00001F55" w14:textId="77777777" w:rsidR="00C77964" w:rsidRDefault="003474E6">
            <w:pPr>
              <w:spacing w:before="24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00001F56" w14:textId="77777777" w:rsidR="00C77964" w:rsidRDefault="003474E6">
            <w:pPr>
              <w:spacing w:before="24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00001F57" w14:textId="77777777" w:rsidR="00C77964" w:rsidRDefault="003474E6">
            <w:pPr>
              <w:spacing w:before="24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00001F58" w14:textId="77777777" w:rsidR="00C77964" w:rsidRDefault="003474E6">
            <w:pPr>
              <w:spacing w:before="24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00001F59" w14:textId="77777777" w:rsidR="00C77964" w:rsidRDefault="003474E6">
            <w:pPr>
              <w:spacing w:before="24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00001F5A" w14:textId="77777777" w:rsidR="00C77964" w:rsidRDefault="003474E6">
            <w:pPr>
              <w:spacing w:before="24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00001F5B" w14:textId="77777777" w:rsidR="00C77964" w:rsidRDefault="003474E6">
            <w:pPr>
              <w:spacing w:before="24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00001F5C" w14:textId="77777777" w:rsidR="00C77964" w:rsidRDefault="003474E6">
            <w:pPr>
              <w:spacing w:before="24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00001F5D" w14:textId="77777777" w:rsidR="00C77964" w:rsidRDefault="003474E6">
            <w:pPr>
              <w:spacing w:before="24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00001F5E" w14:textId="77777777" w:rsidR="00C77964" w:rsidRDefault="003474E6">
            <w:pPr>
              <w:spacing w:before="24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00001F5F" w14:textId="77777777" w:rsidR="00C77964" w:rsidRDefault="003474E6">
            <w:pPr>
              <w:spacing w:before="24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00001F60" w14:textId="77777777" w:rsidR="00C77964" w:rsidRDefault="003474E6">
            <w:pPr>
              <w:spacing w:before="24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00001F61" w14:textId="77777777" w:rsidR="00C77964" w:rsidRDefault="003474E6">
            <w:pPr>
              <w:spacing w:before="24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00001F62" w14:textId="77777777" w:rsidR="00C77964" w:rsidRDefault="003474E6">
            <w:pPr>
              <w:spacing w:before="24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00001F63" w14:textId="77777777" w:rsidR="00C77964" w:rsidRDefault="003474E6">
            <w:pPr>
              <w:spacing w:before="24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00001F64" w14:textId="77777777" w:rsidR="00C77964" w:rsidRDefault="003474E6">
            <w:pPr>
              <w:spacing w:before="24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00001F65" w14:textId="77777777" w:rsidR="00C77964" w:rsidRDefault="003474E6">
            <w:pPr>
              <w:spacing w:before="24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00001F66" w14:textId="77777777" w:rsidR="00C77964" w:rsidRDefault="003474E6">
            <w:pPr>
              <w:spacing w:before="24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00001F67" w14:textId="77777777" w:rsidR="00C77964" w:rsidRDefault="003474E6">
            <w:pPr>
              <w:spacing w:before="24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00001F68" w14:textId="77777777" w:rsidR="00C77964" w:rsidRDefault="003474E6">
            <w:pPr>
              <w:spacing w:before="24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00001F69" w14:textId="77777777" w:rsidR="00C77964" w:rsidRDefault="003474E6">
            <w:pPr>
              <w:spacing w:before="24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00001F6A" w14:textId="77777777" w:rsidR="00C77964" w:rsidRDefault="003474E6">
            <w:pPr>
              <w:spacing w:before="24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00001F6B" w14:textId="77777777" w:rsidR="00C77964" w:rsidRDefault="003474E6">
            <w:pPr>
              <w:spacing w:before="24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00001F6C" w14:textId="77777777" w:rsidR="00C77964" w:rsidRDefault="003474E6">
            <w:pPr>
              <w:spacing w:before="24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00001F6D" w14:textId="77777777" w:rsidR="00C77964" w:rsidRDefault="003474E6">
            <w:pPr>
              <w:spacing w:before="24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00001F6E" w14:textId="77777777" w:rsidR="00C77964" w:rsidRDefault="003474E6">
            <w:pPr>
              <w:spacing w:before="24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00001F6F" w14:textId="77777777" w:rsidR="00C77964" w:rsidRDefault="003474E6">
            <w:pPr>
              <w:spacing w:before="24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00001F70" w14:textId="77777777" w:rsidR="00C77964" w:rsidRDefault="003474E6">
            <w:pPr>
              <w:spacing w:before="24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00001F71" w14:textId="77777777" w:rsidR="00C77964" w:rsidRDefault="003474E6">
            <w:pPr>
              <w:spacing w:before="24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00001F72" w14:textId="77777777" w:rsidR="00C77964" w:rsidRDefault="003474E6">
            <w:pPr>
              <w:spacing w:before="24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00001F73" w14:textId="77777777" w:rsidR="00C77964" w:rsidRDefault="003474E6">
            <w:pPr>
              <w:spacing w:before="24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00001F74" w14:textId="77777777" w:rsidR="00C77964" w:rsidRDefault="003474E6">
            <w:pPr>
              <w:spacing w:before="24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00001F75" w14:textId="77777777" w:rsidR="00C77964" w:rsidRDefault="003474E6">
            <w:pPr>
              <w:spacing w:before="24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00001F76" w14:textId="77777777" w:rsidR="00C77964" w:rsidRDefault="003474E6">
            <w:pPr>
              <w:spacing w:before="24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00001F77" w14:textId="77777777" w:rsidR="00C77964" w:rsidRDefault="003474E6">
            <w:pPr>
              <w:spacing w:before="24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00001F78" w14:textId="77777777" w:rsidR="00C77964" w:rsidRDefault="003474E6">
            <w:pPr>
              <w:spacing w:before="24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00001F79" w14:textId="77777777" w:rsidR="00C77964" w:rsidRDefault="003474E6">
            <w:pPr>
              <w:spacing w:before="24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00001F7A" w14:textId="77777777" w:rsidR="00C77964" w:rsidRDefault="003474E6">
            <w:pPr>
              <w:spacing w:before="24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00001F7B" w14:textId="77777777" w:rsidR="00C77964" w:rsidRDefault="003474E6">
            <w:pPr>
              <w:spacing w:before="24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00001F7C" w14:textId="77777777" w:rsidR="00C77964" w:rsidRDefault="003474E6">
            <w:pPr>
              <w:spacing w:before="24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00001F7D" w14:textId="77777777" w:rsidR="00C77964" w:rsidRDefault="003474E6">
            <w:pPr>
              <w:spacing w:before="24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00001F7E" w14:textId="77777777" w:rsidR="00C77964" w:rsidRDefault="003474E6">
            <w:pPr>
              <w:spacing w:before="24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00001F7F" w14:textId="77777777" w:rsidR="00C77964" w:rsidRDefault="003474E6">
            <w:pPr>
              <w:spacing w:before="24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00001F80" w14:textId="77777777" w:rsidR="00C77964" w:rsidRDefault="003474E6">
            <w:pPr>
              <w:spacing w:before="24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00001F81" w14:textId="77777777" w:rsidR="00C77964" w:rsidRDefault="003474E6">
            <w:pPr>
              <w:spacing w:before="24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00001F82" w14:textId="77777777" w:rsidR="00C77964" w:rsidRDefault="003474E6">
            <w:pPr>
              <w:spacing w:before="24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00001F83" w14:textId="77777777" w:rsidR="00C77964" w:rsidRDefault="003474E6">
            <w:pPr>
              <w:spacing w:before="24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00001F84" w14:textId="77777777" w:rsidR="00C77964" w:rsidRDefault="003474E6">
            <w:pPr>
              <w:spacing w:before="24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00001F85" w14:textId="77777777" w:rsidR="00C77964" w:rsidRDefault="003474E6">
            <w:pPr>
              <w:spacing w:before="24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00001F86" w14:textId="77777777" w:rsidR="00C77964" w:rsidRDefault="003474E6">
            <w:pPr>
              <w:spacing w:before="24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00001F87" w14:textId="77777777" w:rsidR="00C77964" w:rsidRDefault="003474E6">
            <w:pPr>
              <w:spacing w:before="24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00001F88" w14:textId="77777777" w:rsidR="00C77964" w:rsidRDefault="003474E6">
            <w:pPr>
              <w:spacing w:before="24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00001F89" w14:textId="77777777" w:rsidR="00C77964" w:rsidRDefault="003474E6">
            <w:pPr>
              <w:spacing w:before="24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00001F8A" w14:textId="77777777" w:rsidR="00C77964" w:rsidRDefault="003474E6">
            <w:pPr>
              <w:spacing w:before="24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00001F8B" w14:textId="77777777" w:rsidR="00C77964" w:rsidRDefault="003474E6">
            <w:pPr>
              <w:spacing w:before="24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00001F8C" w14:textId="77777777" w:rsidR="00C77964" w:rsidRDefault="003474E6">
            <w:pPr>
              <w:spacing w:before="24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00001F8D" w14:textId="77777777" w:rsidR="00C77964" w:rsidRDefault="003474E6">
            <w:pPr>
              <w:spacing w:before="24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00001F8E" w14:textId="77777777" w:rsidR="00C77964" w:rsidRDefault="003474E6">
            <w:pPr>
              <w:spacing w:before="24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00001F8F" w14:textId="77777777" w:rsidR="00C77964" w:rsidRDefault="003474E6">
            <w:pPr>
              <w:spacing w:before="24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00001F90" w14:textId="77777777" w:rsidR="00C77964" w:rsidRDefault="003474E6">
            <w:pPr>
              <w:spacing w:before="24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00001F91" w14:textId="77777777" w:rsidR="00C77964" w:rsidRDefault="003474E6">
            <w:pPr>
              <w:spacing w:before="24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00001F92" w14:textId="77777777" w:rsidR="00C77964" w:rsidRDefault="003474E6">
            <w:pPr>
              <w:spacing w:before="24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00001F93" w14:textId="77777777" w:rsidR="00C77964" w:rsidRDefault="003474E6">
            <w:pPr>
              <w:spacing w:before="24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00001F94" w14:textId="77777777" w:rsidR="00C77964" w:rsidRDefault="003474E6">
            <w:pPr>
              <w:spacing w:before="24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00001F95" w14:textId="77777777" w:rsidR="00C77964" w:rsidRDefault="003474E6">
            <w:pPr>
              <w:spacing w:before="24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00001F96" w14:textId="77777777" w:rsidR="00C77964" w:rsidRDefault="003474E6">
            <w:pPr>
              <w:spacing w:before="24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00001F97" w14:textId="77777777" w:rsidR="00C77964" w:rsidRDefault="003474E6">
            <w:pPr>
              <w:spacing w:before="24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00001F98" w14:textId="77777777" w:rsidR="00C77964" w:rsidRDefault="003474E6">
            <w:pPr>
              <w:spacing w:before="24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00001F99" w14:textId="77777777" w:rsidR="00C77964" w:rsidRDefault="003474E6">
            <w:pPr>
              <w:spacing w:before="24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00001F9A" w14:textId="77777777" w:rsidR="00C77964" w:rsidRDefault="003474E6">
            <w:pPr>
              <w:spacing w:before="24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00001F9B" w14:textId="77777777" w:rsidR="00C77964" w:rsidRDefault="003474E6">
            <w:pPr>
              <w:spacing w:before="24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00001F9C" w14:textId="77777777" w:rsidR="00C77964" w:rsidRDefault="003474E6">
            <w:pPr>
              <w:spacing w:before="24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00001F9D" w14:textId="77777777" w:rsidR="00C77964" w:rsidRDefault="003474E6">
            <w:pPr>
              <w:spacing w:before="24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00001F9E" w14:textId="77777777" w:rsidR="00C77964" w:rsidRDefault="003474E6">
            <w:pPr>
              <w:spacing w:before="24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00001F9F" w14:textId="77777777" w:rsidR="00C77964" w:rsidRDefault="003474E6">
            <w:pPr>
              <w:spacing w:before="24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00001FA0" w14:textId="77777777" w:rsidR="00C77964" w:rsidRDefault="003474E6">
            <w:pPr>
              <w:spacing w:before="24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00001FA1" w14:textId="77777777" w:rsidR="00C77964" w:rsidRDefault="003474E6">
            <w:pPr>
              <w:spacing w:before="24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00001FA2" w14:textId="77777777" w:rsidR="00C77964" w:rsidRDefault="003474E6">
            <w:pPr>
              <w:spacing w:before="24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00001FA3" w14:textId="77777777" w:rsidR="00C77964" w:rsidRDefault="003474E6">
            <w:pPr>
              <w:spacing w:before="24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525</w:t>
            </w:r>
          </w:p>
          <w:p w14:paraId="00001FA4" w14:textId="77777777" w:rsidR="00C77964" w:rsidRDefault="003474E6">
            <w:pPr>
              <w:spacing w:before="24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00001FA5" w14:textId="77777777" w:rsidR="00C77964" w:rsidRDefault="003474E6">
            <w:pPr>
              <w:spacing w:before="24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00001FA6" w14:textId="77777777" w:rsidR="00C77964" w:rsidRDefault="003474E6">
            <w:pPr>
              <w:spacing w:before="24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00001FA7" w14:textId="77777777" w:rsidR="00C77964" w:rsidRDefault="003474E6">
            <w:pPr>
              <w:spacing w:before="24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00001FA8" w14:textId="77777777" w:rsidR="00C77964" w:rsidRDefault="003474E6">
            <w:pPr>
              <w:spacing w:before="24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00001FA9" w14:textId="77777777" w:rsidR="00C77964" w:rsidRDefault="003474E6">
            <w:pPr>
              <w:spacing w:before="24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00001FAA" w14:textId="77777777" w:rsidR="00C77964" w:rsidRDefault="003474E6">
            <w:pPr>
              <w:spacing w:before="24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00001FAB" w14:textId="77777777" w:rsidR="00C77964" w:rsidRDefault="003474E6">
            <w:pPr>
              <w:spacing w:before="24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00001FAC" w14:textId="77777777" w:rsidR="00C77964" w:rsidRDefault="003474E6">
            <w:pPr>
              <w:spacing w:before="24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00001FAD" w14:textId="77777777" w:rsidR="00C77964" w:rsidRDefault="003474E6">
            <w:pPr>
              <w:spacing w:before="24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00001FAE" w14:textId="77777777" w:rsidR="00C77964" w:rsidRDefault="003474E6">
            <w:pPr>
              <w:spacing w:before="24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00001FAF" w14:textId="77777777" w:rsidR="00C77964" w:rsidRDefault="003474E6">
            <w:pPr>
              <w:spacing w:before="24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00001FB0" w14:textId="77777777" w:rsidR="00C77964" w:rsidRDefault="003474E6">
            <w:pPr>
              <w:spacing w:before="24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00001FB1" w14:textId="77777777" w:rsidR="00C77964" w:rsidRDefault="003474E6">
            <w:pPr>
              <w:spacing w:before="24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00001FB2" w14:textId="77777777" w:rsidR="00C77964" w:rsidRDefault="003474E6">
            <w:pPr>
              <w:spacing w:before="24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00001FB3" w14:textId="77777777" w:rsidR="00C77964" w:rsidRDefault="003474E6">
            <w:pPr>
              <w:spacing w:before="24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00001FB4" w14:textId="77777777" w:rsidR="00C77964" w:rsidRDefault="003474E6">
            <w:pPr>
              <w:spacing w:before="24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00001FB5" w14:textId="77777777" w:rsidR="00C77964" w:rsidRDefault="003474E6">
            <w:pPr>
              <w:spacing w:before="24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300</w:t>
            </w:r>
          </w:p>
          <w:p w14:paraId="00001FB6" w14:textId="77777777" w:rsidR="00C77964" w:rsidRDefault="003474E6">
            <w:pPr>
              <w:spacing w:before="24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00001FB7" w14:textId="77777777" w:rsidR="00C77964" w:rsidRDefault="003474E6">
            <w:pPr>
              <w:spacing w:before="24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00001FB8" w14:textId="77777777" w:rsidR="00C77964" w:rsidRDefault="003474E6">
            <w:pPr>
              <w:spacing w:before="24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00001FB9" w14:textId="77777777" w:rsidR="00C77964" w:rsidRDefault="003474E6">
            <w:pPr>
              <w:spacing w:before="24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00001FBA" w14:textId="77777777" w:rsidR="00C77964" w:rsidRDefault="003474E6">
            <w:pPr>
              <w:spacing w:before="24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00001FBB" w14:textId="77777777" w:rsidR="00C77964" w:rsidRDefault="003474E6">
            <w:pPr>
              <w:spacing w:before="24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00001FBC" w14:textId="77777777" w:rsidR="00C77964" w:rsidRDefault="003474E6">
            <w:pPr>
              <w:spacing w:before="24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00001FBD" w14:textId="77777777" w:rsidR="00C77964" w:rsidRDefault="003474E6">
            <w:pPr>
              <w:spacing w:before="24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00001FBE" w14:textId="77777777" w:rsidR="00C77964" w:rsidRDefault="003474E6">
            <w:pPr>
              <w:spacing w:before="24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00001FBF" w14:textId="77777777" w:rsidR="00C77964" w:rsidRDefault="003474E6">
            <w:pPr>
              <w:spacing w:before="24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00001FC0" w14:textId="77777777" w:rsidR="00C77964" w:rsidRDefault="003474E6">
            <w:pPr>
              <w:spacing w:before="24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00001FC1" w14:textId="77777777" w:rsidR="00C77964" w:rsidRDefault="003474E6">
            <w:pPr>
              <w:spacing w:before="24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00001FC2" w14:textId="77777777" w:rsidR="00C77964" w:rsidRDefault="003474E6">
            <w:pPr>
              <w:spacing w:before="24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00001FC3" w14:textId="77777777" w:rsidR="00C77964" w:rsidRDefault="003474E6">
            <w:pPr>
              <w:spacing w:before="24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00001FC4" w14:textId="77777777" w:rsidR="00C77964" w:rsidRDefault="003474E6">
            <w:pPr>
              <w:spacing w:before="24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00001FC5" w14:textId="77777777" w:rsidR="00C77964" w:rsidRDefault="003474E6">
            <w:pPr>
              <w:spacing w:before="24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00001FC6" w14:textId="77777777" w:rsidR="00C77964" w:rsidRDefault="003474E6">
            <w:pPr>
              <w:spacing w:before="24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388</w:t>
            </w:r>
          </w:p>
        </w:tc>
      </w:tr>
      <w:tr w:rsidR="00C77964" w14:paraId="1BC223C9" w14:textId="77777777">
        <w:trPr>
          <w:trHeight w:val="285"/>
        </w:trPr>
        <w:tc>
          <w:tcPr>
            <w:tcW w:w="5105" w:type="dxa"/>
            <w:tcBorders>
              <w:top w:val="nil"/>
              <w:left w:val="single" w:sz="8" w:space="0" w:color="000000"/>
              <w:bottom w:val="single" w:sz="8" w:space="0" w:color="000000"/>
              <w:right w:val="single" w:sz="8" w:space="0" w:color="000000"/>
            </w:tcBorders>
            <w:shd w:val="clear" w:color="auto" w:fill="99FF99"/>
            <w:tcMar>
              <w:top w:w="0" w:type="dxa"/>
              <w:left w:w="100" w:type="dxa"/>
              <w:bottom w:w="0" w:type="dxa"/>
              <w:right w:w="100" w:type="dxa"/>
            </w:tcMar>
          </w:tcPr>
          <w:p w14:paraId="00001FC7" w14:textId="77777777" w:rsidR="00C77964" w:rsidRDefault="003474E6">
            <w:pPr>
              <w:spacing w:before="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578" w:type="dxa"/>
            <w:tcBorders>
              <w:top w:val="nil"/>
              <w:left w:val="nil"/>
              <w:bottom w:val="single" w:sz="8" w:space="0" w:color="000000"/>
              <w:right w:val="single" w:sz="8" w:space="0" w:color="000000"/>
            </w:tcBorders>
            <w:shd w:val="clear" w:color="auto" w:fill="99FF99"/>
            <w:tcMar>
              <w:top w:w="0" w:type="dxa"/>
              <w:left w:w="100" w:type="dxa"/>
              <w:bottom w:w="0" w:type="dxa"/>
              <w:right w:w="100" w:type="dxa"/>
            </w:tcMar>
          </w:tcPr>
          <w:p w14:paraId="00001FC8" w14:textId="77777777" w:rsidR="00C77964" w:rsidRDefault="003474E6">
            <w:pPr>
              <w:spacing w:before="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468" w:type="dxa"/>
            <w:tcBorders>
              <w:top w:val="nil"/>
              <w:left w:val="nil"/>
              <w:bottom w:val="single" w:sz="8" w:space="0" w:color="000000"/>
              <w:right w:val="single" w:sz="8" w:space="0" w:color="000000"/>
            </w:tcBorders>
            <w:shd w:val="clear" w:color="auto" w:fill="99FF99"/>
            <w:tcMar>
              <w:top w:w="0" w:type="dxa"/>
              <w:left w:w="100" w:type="dxa"/>
              <w:bottom w:w="0" w:type="dxa"/>
              <w:right w:w="100" w:type="dxa"/>
            </w:tcMar>
          </w:tcPr>
          <w:p w14:paraId="00001FC9" w14:textId="77777777" w:rsidR="00C77964" w:rsidRDefault="003474E6">
            <w:pPr>
              <w:spacing w:before="24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UKUPNO</w:t>
            </w:r>
          </w:p>
        </w:tc>
        <w:tc>
          <w:tcPr>
            <w:tcW w:w="1056" w:type="dxa"/>
            <w:tcBorders>
              <w:top w:val="nil"/>
              <w:left w:val="nil"/>
              <w:bottom w:val="single" w:sz="8" w:space="0" w:color="000000"/>
              <w:right w:val="single" w:sz="8" w:space="0" w:color="000000"/>
            </w:tcBorders>
            <w:shd w:val="clear" w:color="auto" w:fill="99FF99"/>
            <w:tcMar>
              <w:top w:w="0" w:type="dxa"/>
              <w:left w:w="100" w:type="dxa"/>
              <w:bottom w:w="0" w:type="dxa"/>
              <w:right w:w="100" w:type="dxa"/>
            </w:tcMar>
          </w:tcPr>
          <w:p w14:paraId="00001FCA" w14:textId="77777777" w:rsidR="00C77964" w:rsidRDefault="003474E6">
            <w:pPr>
              <w:spacing w:before="24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2088</w:t>
            </w:r>
          </w:p>
        </w:tc>
      </w:tr>
    </w:tbl>
    <w:p w14:paraId="00001FCB" w14:textId="77777777" w:rsidR="00C77964" w:rsidRDefault="00C77964">
      <w:pPr>
        <w:rPr>
          <w:rFonts w:ascii="Times New Roman" w:eastAsia="Times New Roman" w:hAnsi="Times New Roman" w:cs="Times New Roman"/>
        </w:rPr>
      </w:pPr>
    </w:p>
    <w:p w14:paraId="00001FD0" w14:textId="77777777" w:rsidR="00C77964" w:rsidRDefault="003474E6">
      <w:pPr>
        <w:pStyle w:val="Heading2"/>
        <w:ind w:firstLine="360"/>
        <w:rPr>
          <w:rFonts w:ascii="Times New Roman" w:eastAsia="Times New Roman" w:hAnsi="Times New Roman" w:cs="Times New Roman"/>
        </w:rPr>
      </w:pPr>
      <w:bookmarkStart w:id="72" w:name="_heading=h.a0tnx1xhsoih" w:colFirst="0" w:colLast="0"/>
      <w:bookmarkEnd w:id="72"/>
      <w:r>
        <w:rPr>
          <w:rFonts w:ascii="Times New Roman" w:eastAsia="Times New Roman" w:hAnsi="Times New Roman" w:cs="Times New Roman"/>
        </w:rPr>
        <w:t>6.6. Plan rada učiteljice edukacijsko-rehabilitacijskog profila, voditeljice kombiniranog posebnog razrednog odjela (čl. 8. St. 5.)</w:t>
      </w:r>
    </w:p>
    <w:p w14:paraId="00001FD1" w14:textId="77777777" w:rsidR="00C77964" w:rsidRDefault="00C77964">
      <w:pPr>
        <w:rPr>
          <w:rFonts w:ascii="Times New Roman" w:eastAsia="Times New Roman" w:hAnsi="Times New Roman" w:cs="Times New Roman"/>
        </w:rPr>
      </w:pPr>
    </w:p>
    <w:tbl>
      <w:tblPr>
        <w:tblStyle w:val="afff0"/>
        <w:tblW w:w="9497"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43"/>
        <w:gridCol w:w="5952"/>
        <w:gridCol w:w="1068"/>
        <w:gridCol w:w="1834"/>
      </w:tblGrid>
      <w:tr w:rsidR="00C77964" w14:paraId="01E39F4E" w14:textId="77777777" w:rsidTr="006D62F3">
        <w:tc>
          <w:tcPr>
            <w:tcW w:w="643" w:type="dxa"/>
            <w:vMerge w:val="restart"/>
            <w:tcBorders>
              <w:top w:val="single" w:sz="4" w:space="0" w:color="000000"/>
              <w:left w:val="single" w:sz="4" w:space="0" w:color="000000"/>
              <w:bottom w:val="single" w:sz="4" w:space="0" w:color="000000"/>
              <w:right w:val="single" w:sz="4" w:space="0" w:color="000000"/>
            </w:tcBorders>
            <w:shd w:val="clear" w:color="auto" w:fill="DEEBF6"/>
            <w:vAlign w:val="center"/>
          </w:tcPr>
          <w:p w14:paraId="00001FD2" w14:textId="77777777" w:rsidR="00C77964" w:rsidRDefault="003474E6">
            <w:pPr>
              <w:jc w:val="center"/>
              <w:rPr>
                <w:rFonts w:ascii="Times New Roman" w:eastAsia="Times New Roman" w:hAnsi="Times New Roman" w:cs="Times New Roman"/>
                <w:b/>
              </w:rPr>
            </w:pPr>
            <w:r>
              <w:rPr>
                <w:rFonts w:ascii="Times New Roman" w:eastAsia="Times New Roman" w:hAnsi="Times New Roman" w:cs="Times New Roman"/>
                <w:b/>
              </w:rPr>
              <w:t>Red.br.</w:t>
            </w:r>
          </w:p>
        </w:tc>
        <w:tc>
          <w:tcPr>
            <w:tcW w:w="5952" w:type="dxa"/>
            <w:vMerge w:val="restart"/>
            <w:tcBorders>
              <w:top w:val="single" w:sz="4" w:space="0" w:color="000000"/>
              <w:left w:val="single" w:sz="4" w:space="0" w:color="000000"/>
              <w:bottom w:val="single" w:sz="4" w:space="0" w:color="000000"/>
              <w:right w:val="single" w:sz="4" w:space="0" w:color="000000"/>
            </w:tcBorders>
            <w:shd w:val="clear" w:color="auto" w:fill="DEEBF6"/>
            <w:vAlign w:val="center"/>
          </w:tcPr>
          <w:p w14:paraId="00001FD3" w14:textId="77777777" w:rsidR="00C77964" w:rsidRDefault="003474E6">
            <w:pPr>
              <w:jc w:val="center"/>
              <w:rPr>
                <w:rFonts w:ascii="Times New Roman" w:eastAsia="Times New Roman" w:hAnsi="Times New Roman" w:cs="Times New Roman"/>
                <w:b/>
              </w:rPr>
            </w:pPr>
            <w:r>
              <w:rPr>
                <w:rFonts w:ascii="Times New Roman" w:eastAsia="Times New Roman" w:hAnsi="Times New Roman" w:cs="Times New Roman"/>
                <w:b/>
              </w:rPr>
              <w:t>PODRUČJE I SADRŽAJ RADA</w:t>
            </w:r>
          </w:p>
        </w:tc>
        <w:tc>
          <w:tcPr>
            <w:tcW w:w="2902" w:type="dxa"/>
            <w:gridSpan w:val="2"/>
            <w:tcBorders>
              <w:top w:val="single" w:sz="4" w:space="0" w:color="000000"/>
              <w:left w:val="single" w:sz="4" w:space="0" w:color="000000"/>
              <w:bottom w:val="single" w:sz="4" w:space="0" w:color="000000"/>
              <w:right w:val="single" w:sz="4" w:space="0" w:color="000000"/>
            </w:tcBorders>
            <w:shd w:val="clear" w:color="auto" w:fill="DEEBF6"/>
            <w:vAlign w:val="center"/>
          </w:tcPr>
          <w:p w14:paraId="00001FD4" w14:textId="77777777" w:rsidR="00C77964" w:rsidRDefault="003474E6">
            <w:pPr>
              <w:jc w:val="center"/>
              <w:rPr>
                <w:rFonts w:ascii="Times New Roman" w:eastAsia="Times New Roman" w:hAnsi="Times New Roman" w:cs="Times New Roman"/>
                <w:b/>
              </w:rPr>
            </w:pPr>
            <w:r>
              <w:rPr>
                <w:rFonts w:ascii="Times New Roman" w:eastAsia="Times New Roman" w:hAnsi="Times New Roman" w:cs="Times New Roman"/>
                <w:b/>
              </w:rPr>
              <w:t>Broj sati</w:t>
            </w:r>
          </w:p>
        </w:tc>
      </w:tr>
      <w:tr w:rsidR="00C77964" w14:paraId="1463192D" w14:textId="77777777" w:rsidTr="006D62F3">
        <w:tc>
          <w:tcPr>
            <w:tcW w:w="643" w:type="dxa"/>
            <w:vMerge/>
            <w:tcBorders>
              <w:top w:val="single" w:sz="4" w:space="0" w:color="000000"/>
              <w:left w:val="single" w:sz="4" w:space="0" w:color="000000"/>
              <w:bottom w:val="single" w:sz="4" w:space="0" w:color="000000"/>
              <w:right w:val="single" w:sz="4" w:space="0" w:color="000000"/>
            </w:tcBorders>
            <w:shd w:val="clear" w:color="auto" w:fill="DEEBF6"/>
            <w:vAlign w:val="center"/>
          </w:tcPr>
          <w:p w14:paraId="00001FD6" w14:textId="77777777" w:rsidR="00C77964" w:rsidRDefault="00C77964">
            <w:pPr>
              <w:pBdr>
                <w:top w:val="nil"/>
                <w:left w:val="nil"/>
                <w:bottom w:val="nil"/>
                <w:right w:val="nil"/>
                <w:between w:val="nil"/>
              </w:pBdr>
              <w:spacing w:line="276" w:lineRule="auto"/>
              <w:rPr>
                <w:rFonts w:ascii="Times New Roman" w:eastAsia="Times New Roman" w:hAnsi="Times New Roman" w:cs="Times New Roman"/>
                <w:b/>
              </w:rPr>
            </w:pPr>
          </w:p>
        </w:tc>
        <w:tc>
          <w:tcPr>
            <w:tcW w:w="5952" w:type="dxa"/>
            <w:vMerge/>
            <w:tcBorders>
              <w:top w:val="single" w:sz="4" w:space="0" w:color="000000"/>
              <w:left w:val="single" w:sz="4" w:space="0" w:color="000000"/>
              <w:bottom w:val="single" w:sz="4" w:space="0" w:color="000000"/>
              <w:right w:val="single" w:sz="4" w:space="0" w:color="000000"/>
            </w:tcBorders>
            <w:shd w:val="clear" w:color="auto" w:fill="DEEBF6"/>
            <w:vAlign w:val="center"/>
          </w:tcPr>
          <w:p w14:paraId="00001FD7" w14:textId="77777777" w:rsidR="00C77964" w:rsidRDefault="00C77964">
            <w:pPr>
              <w:pBdr>
                <w:top w:val="nil"/>
                <w:left w:val="nil"/>
                <w:bottom w:val="nil"/>
                <w:right w:val="nil"/>
                <w:between w:val="nil"/>
              </w:pBdr>
              <w:spacing w:line="276" w:lineRule="auto"/>
              <w:rPr>
                <w:rFonts w:ascii="Times New Roman" w:eastAsia="Times New Roman" w:hAnsi="Times New Roman" w:cs="Times New Roman"/>
                <w:b/>
              </w:rPr>
            </w:pPr>
          </w:p>
        </w:tc>
        <w:tc>
          <w:tcPr>
            <w:tcW w:w="1068"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00001FD8" w14:textId="77777777" w:rsidR="00C77964" w:rsidRDefault="003474E6">
            <w:pPr>
              <w:jc w:val="center"/>
              <w:rPr>
                <w:rFonts w:ascii="Times New Roman" w:eastAsia="Times New Roman" w:hAnsi="Times New Roman" w:cs="Times New Roman"/>
                <w:b/>
              </w:rPr>
            </w:pPr>
            <w:r>
              <w:rPr>
                <w:rFonts w:ascii="Times New Roman" w:eastAsia="Times New Roman" w:hAnsi="Times New Roman" w:cs="Times New Roman"/>
                <w:b/>
              </w:rPr>
              <w:t>TJEDNO</w:t>
            </w:r>
          </w:p>
        </w:tc>
        <w:tc>
          <w:tcPr>
            <w:tcW w:w="1834"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00001FD9" w14:textId="77777777" w:rsidR="00C77964" w:rsidRDefault="003474E6">
            <w:pPr>
              <w:jc w:val="center"/>
              <w:rPr>
                <w:rFonts w:ascii="Times New Roman" w:eastAsia="Times New Roman" w:hAnsi="Times New Roman" w:cs="Times New Roman"/>
                <w:b/>
              </w:rPr>
            </w:pPr>
            <w:r>
              <w:rPr>
                <w:rFonts w:ascii="Times New Roman" w:eastAsia="Times New Roman" w:hAnsi="Times New Roman" w:cs="Times New Roman"/>
                <w:b/>
              </w:rPr>
              <w:t>GODIŠNJE</w:t>
            </w:r>
          </w:p>
        </w:tc>
      </w:tr>
      <w:tr w:rsidR="00C77964" w14:paraId="38C9A2C6" w14:textId="77777777" w:rsidTr="006D62F3">
        <w:tc>
          <w:tcPr>
            <w:tcW w:w="643"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00001FDA" w14:textId="77777777" w:rsidR="00C77964" w:rsidRDefault="003474E6">
            <w:pPr>
              <w:jc w:val="center"/>
              <w:rPr>
                <w:rFonts w:ascii="Times New Roman" w:eastAsia="Times New Roman" w:hAnsi="Times New Roman" w:cs="Times New Roman"/>
              </w:rPr>
            </w:pPr>
            <w:r>
              <w:rPr>
                <w:rFonts w:ascii="Times New Roman" w:eastAsia="Times New Roman" w:hAnsi="Times New Roman" w:cs="Times New Roman"/>
              </w:rPr>
              <w:t>1.</w:t>
            </w:r>
          </w:p>
        </w:tc>
        <w:tc>
          <w:tcPr>
            <w:tcW w:w="5952" w:type="dxa"/>
            <w:tcBorders>
              <w:top w:val="single" w:sz="4" w:space="0" w:color="000000"/>
              <w:left w:val="single" w:sz="4" w:space="0" w:color="000000"/>
              <w:bottom w:val="single" w:sz="4" w:space="0" w:color="000000"/>
              <w:right w:val="single" w:sz="4" w:space="0" w:color="000000"/>
            </w:tcBorders>
            <w:vAlign w:val="center"/>
          </w:tcPr>
          <w:p w14:paraId="00001FDB" w14:textId="77777777" w:rsidR="00C77964" w:rsidRDefault="003474E6">
            <w:pPr>
              <w:rPr>
                <w:rFonts w:ascii="Times New Roman" w:eastAsia="Times New Roman" w:hAnsi="Times New Roman" w:cs="Times New Roman"/>
              </w:rPr>
            </w:pPr>
            <w:r>
              <w:rPr>
                <w:rFonts w:ascii="Times New Roman" w:eastAsia="Times New Roman" w:hAnsi="Times New Roman" w:cs="Times New Roman"/>
              </w:rPr>
              <w:t>Neposredan rad s učenicima s teškoćama u razvoju</w:t>
            </w:r>
          </w:p>
        </w:tc>
        <w:tc>
          <w:tcPr>
            <w:tcW w:w="1068" w:type="dxa"/>
            <w:tcBorders>
              <w:top w:val="single" w:sz="4" w:space="0" w:color="000000"/>
              <w:left w:val="single" w:sz="4" w:space="0" w:color="000000"/>
              <w:bottom w:val="single" w:sz="4" w:space="0" w:color="000000"/>
              <w:right w:val="single" w:sz="4" w:space="0" w:color="000000"/>
            </w:tcBorders>
            <w:vAlign w:val="center"/>
          </w:tcPr>
          <w:p w14:paraId="00001FDC" w14:textId="77777777" w:rsidR="00C77964" w:rsidRDefault="003474E6">
            <w:pPr>
              <w:jc w:val="center"/>
              <w:rPr>
                <w:rFonts w:ascii="Times New Roman" w:eastAsia="Times New Roman" w:hAnsi="Times New Roman" w:cs="Times New Roman"/>
              </w:rPr>
            </w:pPr>
            <w:r>
              <w:rPr>
                <w:rFonts w:ascii="Times New Roman" w:eastAsia="Times New Roman" w:hAnsi="Times New Roman" w:cs="Times New Roman"/>
              </w:rPr>
              <w:t>24</w:t>
            </w:r>
          </w:p>
        </w:tc>
        <w:tc>
          <w:tcPr>
            <w:tcW w:w="1834" w:type="dxa"/>
            <w:tcBorders>
              <w:top w:val="single" w:sz="4" w:space="0" w:color="000000"/>
              <w:left w:val="single" w:sz="4" w:space="0" w:color="000000"/>
              <w:bottom w:val="single" w:sz="4" w:space="0" w:color="000000"/>
              <w:right w:val="single" w:sz="4" w:space="0" w:color="000000"/>
            </w:tcBorders>
            <w:vAlign w:val="center"/>
          </w:tcPr>
          <w:p w14:paraId="00001FDD" w14:textId="77777777" w:rsidR="00C77964" w:rsidRDefault="003474E6">
            <w:pPr>
              <w:jc w:val="center"/>
              <w:rPr>
                <w:rFonts w:ascii="Times New Roman" w:eastAsia="Times New Roman" w:hAnsi="Times New Roman" w:cs="Times New Roman"/>
              </w:rPr>
            </w:pPr>
            <w:r>
              <w:rPr>
                <w:rFonts w:ascii="Times New Roman" w:eastAsia="Times New Roman" w:hAnsi="Times New Roman" w:cs="Times New Roman"/>
              </w:rPr>
              <w:t>880</w:t>
            </w:r>
          </w:p>
        </w:tc>
      </w:tr>
      <w:tr w:rsidR="00C77964" w14:paraId="2A766517" w14:textId="77777777" w:rsidTr="006D62F3">
        <w:tc>
          <w:tcPr>
            <w:tcW w:w="643"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00001FDE" w14:textId="77777777" w:rsidR="00C77964" w:rsidRDefault="00C77964">
            <w:pPr>
              <w:jc w:val="center"/>
              <w:rPr>
                <w:rFonts w:ascii="Times New Roman" w:eastAsia="Times New Roman" w:hAnsi="Times New Roman" w:cs="Times New Roman"/>
              </w:rPr>
            </w:pPr>
          </w:p>
        </w:tc>
        <w:tc>
          <w:tcPr>
            <w:tcW w:w="5952" w:type="dxa"/>
            <w:tcBorders>
              <w:top w:val="single" w:sz="4" w:space="0" w:color="000000"/>
              <w:left w:val="single" w:sz="4" w:space="0" w:color="000000"/>
              <w:bottom w:val="single" w:sz="4" w:space="0" w:color="000000"/>
              <w:right w:val="single" w:sz="4" w:space="0" w:color="000000"/>
            </w:tcBorders>
            <w:vAlign w:val="center"/>
          </w:tcPr>
          <w:p w14:paraId="00001FDF" w14:textId="77777777" w:rsidR="00C77964" w:rsidRDefault="003474E6" w:rsidP="00C0576C">
            <w:pPr>
              <w:numPr>
                <w:ilvl w:val="0"/>
                <w:numId w:val="59"/>
              </w:numPr>
              <w:pBdr>
                <w:top w:val="nil"/>
                <w:left w:val="nil"/>
                <w:bottom w:val="nil"/>
                <w:right w:val="nil"/>
                <w:between w:val="nil"/>
              </w:pBdr>
              <w:spacing w:after="80"/>
              <w:rPr>
                <w:rFonts w:ascii="Times New Roman" w:eastAsia="Times New Roman" w:hAnsi="Times New Roman" w:cs="Times New Roman"/>
                <w:color w:val="000000"/>
              </w:rPr>
            </w:pPr>
            <w:r>
              <w:rPr>
                <w:rFonts w:ascii="Times New Roman" w:eastAsia="Times New Roman" w:hAnsi="Times New Roman" w:cs="Times New Roman"/>
                <w:color w:val="000000"/>
              </w:rPr>
              <w:t>provođenje programa edukacijsko-rehabilitacijskih postupaka</w:t>
            </w:r>
          </w:p>
          <w:p w14:paraId="00001FE0" w14:textId="77777777" w:rsidR="00C77964" w:rsidRDefault="003474E6" w:rsidP="00C0576C">
            <w:pPr>
              <w:numPr>
                <w:ilvl w:val="0"/>
                <w:numId w:val="59"/>
              </w:numPr>
              <w:pBdr>
                <w:top w:val="nil"/>
                <w:left w:val="nil"/>
                <w:bottom w:val="nil"/>
                <w:right w:val="nil"/>
                <w:between w:val="nil"/>
              </w:pBdr>
              <w:spacing w:after="80"/>
              <w:rPr>
                <w:rFonts w:ascii="Times New Roman" w:eastAsia="Times New Roman" w:hAnsi="Times New Roman" w:cs="Times New Roman"/>
                <w:color w:val="000000"/>
              </w:rPr>
            </w:pPr>
            <w:r>
              <w:rPr>
                <w:rFonts w:ascii="Times New Roman" w:eastAsia="Times New Roman" w:hAnsi="Times New Roman" w:cs="Times New Roman"/>
                <w:color w:val="000000"/>
              </w:rPr>
              <w:t>individualni i grupni edukacijsko-rehabilitacijski rad s učenicima</w:t>
            </w:r>
          </w:p>
          <w:p w14:paraId="00001FE1" w14:textId="77777777" w:rsidR="00C77964" w:rsidRDefault="003474E6" w:rsidP="00C0576C">
            <w:pPr>
              <w:numPr>
                <w:ilvl w:val="0"/>
                <w:numId w:val="59"/>
              </w:numPr>
              <w:pBdr>
                <w:top w:val="nil"/>
                <w:left w:val="nil"/>
                <w:bottom w:val="nil"/>
                <w:right w:val="nil"/>
                <w:between w:val="nil"/>
              </w:pBdr>
              <w:spacing w:after="80"/>
              <w:rPr>
                <w:rFonts w:ascii="Times New Roman" w:eastAsia="Times New Roman" w:hAnsi="Times New Roman" w:cs="Times New Roman"/>
                <w:color w:val="000000"/>
              </w:rPr>
            </w:pPr>
            <w:r>
              <w:rPr>
                <w:rFonts w:ascii="Times New Roman" w:eastAsia="Times New Roman" w:hAnsi="Times New Roman" w:cs="Times New Roman"/>
                <w:color w:val="000000"/>
              </w:rPr>
              <w:t>pomoć u učenju (odgojno-obrazovni rad)</w:t>
            </w:r>
          </w:p>
          <w:p w14:paraId="00001FE2" w14:textId="77777777" w:rsidR="00C77964" w:rsidRDefault="003474E6" w:rsidP="00C0576C">
            <w:pPr>
              <w:numPr>
                <w:ilvl w:val="0"/>
                <w:numId w:val="59"/>
              </w:numPr>
              <w:pBdr>
                <w:top w:val="nil"/>
                <w:left w:val="nil"/>
                <w:bottom w:val="nil"/>
                <w:right w:val="nil"/>
                <w:between w:val="nil"/>
              </w:pBdr>
              <w:spacing w:after="80"/>
              <w:rPr>
                <w:rFonts w:ascii="Times New Roman" w:eastAsia="Times New Roman" w:hAnsi="Times New Roman" w:cs="Times New Roman"/>
                <w:color w:val="000000"/>
              </w:rPr>
            </w:pPr>
            <w:r>
              <w:rPr>
                <w:rFonts w:ascii="Times New Roman" w:eastAsia="Times New Roman" w:hAnsi="Times New Roman" w:cs="Times New Roman"/>
                <w:color w:val="000000"/>
              </w:rPr>
              <w:t>organizacija aktivnosti slobodnog vremena</w:t>
            </w:r>
          </w:p>
          <w:p w14:paraId="00001FE3" w14:textId="77777777" w:rsidR="00C77964" w:rsidRDefault="003474E6" w:rsidP="00C0576C">
            <w:pPr>
              <w:numPr>
                <w:ilvl w:val="0"/>
                <w:numId w:val="59"/>
              </w:numPr>
              <w:pBdr>
                <w:top w:val="nil"/>
                <w:left w:val="nil"/>
                <w:bottom w:val="nil"/>
                <w:right w:val="nil"/>
                <w:between w:val="nil"/>
              </w:pBdr>
              <w:spacing w:after="80"/>
              <w:ind w:left="714" w:hanging="357"/>
              <w:rPr>
                <w:rFonts w:ascii="Times New Roman" w:eastAsia="Times New Roman" w:hAnsi="Times New Roman" w:cs="Times New Roman"/>
                <w:color w:val="000000"/>
              </w:rPr>
            </w:pPr>
            <w:r>
              <w:rPr>
                <w:rFonts w:ascii="Times New Roman" w:eastAsia="Times New Roman" w:hAnsi="Times New Roman" w:cs="Times New Roman"/>
                <w:color w:val="000000"/>
              </w:rPr>
              <w:t>poslovi vođenja posebnog razrednog odjela, rad razrednika s učenicima</w:t>
            </w:r>
          </w:p>
          <w:p w14:paraId="00001FE4" w14:textId="77777777" w:rsidR="00C77964" w:rsidRDefault="003474E6" w:rsidP="00C0576C">
            <w:pPr>
              <w:numPr>
                <w:ilvl w:val="0"/>
                <w:numId w:val="59"/>
              </w:numPr>
              <w:pBdr>
                <w:top w:val="nil"/>
                <w:left w:val="nil"/>
                <w:bottom w:val="nil"/>
                <w:right w:val="nil"/>
                <w:between w:val="nil"/>
              </w:pBdr>
              <w:spacing w:after="60"/>
              <w:ind w:left="714" w:hanging="357"/>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rad na sekundarnoj prevenciji problema u ponašanju</w:t>
            </w:r>
          </w:p>
          <w:p w14:paraId="00001FE5" w14:textId="77777777" w:rsidR="00C77964" w:rsidRDefault="003474E6" w:rsidP="00C0576C">
            <w:pPr>
              <w:numPr>
                <w:ilvl w:val="0"/>
                <w:numId w:val="60"/>
              </w:numPr>
              <w:pBdr>
                <w:top w:val="nil"/>
                <w:left w:val="nil"/>
                <w:bottom w:val="nil"/>
                <w:right w:val="nil"/>
                <w:between w:val="nil"/>
              </w:pBdr>
              <w:spacing w:after="60"/>
              <w:ind w:left="714" w:hanging="357"/>
              <w:rPr>
                <w:rFonts w:ascii="Times New Roman" w:eastAsia="Times New Roman" w:hAnsi="Times New Roman" w:cs="Times New Roman"/>
                <w:color w:val="000000"/>
              </w:rPr>
            </w:pPr>
            <w:r>
              <w:rPr>
                <w:rFonts w:ascii="Times New Roman" w:eastAsia="Times New Roman" w:hAnsi="Times New Roman" w:cs="Times New Roman"/>
                <w:color w:val="000000"/>
              </w:rPr>
              <w:t>pedagoške intervencije i potpora učenicima za vrijeme boravka u školi</w:t>
            </w:r>
          </w:p>
        </w:tc>
        <w:tc>
          <w:tcPr>
            <w:tcW w:w="1068" w:type="dxa"/>
            <w:tcBorders>
              <w:top w:val="single" w:sz="4" w:space="0" w:color="000000"/>
              <w:left w:val="single" w:sz="4" w:space="0" w:color="000000"/>
              <w:bottom w:val="single" w:sz="4" w:space="0" w:color="000000"/>
              <w:right w:val="single" w:sz="4" w:space="0" w:color="000000"/>
            </w:tcBorders>
            <w:vAlign w:val="center"/>
          </w:tcPr>
          <w:p w14:paraId="00001FE6" w14:textId="77777777" w:rsidR="00C77964" w:rsidRDefault="00C77964">
            <w:pPr>
              <w:jc w:val="center"/>
              <w:rPr>
                <w:rFonts w:ascii="Times New Roman" w:eastAsia="Times New Roman" w:hAnsi="Times New Roman" w:cs="Times New Roman"/>
              </w:rPr>
            </w:pPr>
          </w:p>
        </w:tc>
        <w:tc>
          <w:tcPr>
            <w:tcW w:w="1834" w:type="dxa"/>
            <w:tcBorders>
              <w:top w:val="single" w:sz="4" w:space="0" w:color="000000"/>
              <w:left w:val="single" w:sz="4" w:space="0" w:color="000000"/>
              <w:bottom w:val="single" w:sz="4" w:space="0" w:color="000000"/>
              <w:right w:val="single" w:sz="4" w:space="0" w:color="000000"/>
            </w:tcBorders>
            <w:vAlign w:val="center"/>
          </w:tcPr>
          <w:p w14:paraId="00001FE7" w14:textId="77777777" w:rsidR="00C77964" w:rsidRDefault="00C77964">
            <w:pPr>
              <w:jc w:val="center"/>
              <w:rPr>
                <w:rFonts w:ascii="Times New Roman" w:eastAsia="Times New Roman" w:hAnsi="Times New Roman" w:cs="Times New Roman"/>
              </w:rPr>
            </w:pPr>
          </w:p>
        </w:tc>
      </w:tr>
      <w:tr w:rsidR="00C77964" w14:paraId="1B10F10F" w14:textId="77777777" w:rsidTr="006D62F3">
        <w:tc>
          <w:tcPr>
            <w:tcW w:w="643"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00001FE8" w14:textId="77777777" w:rsidR="00C77964" w:rsidRDefault="003474E6">
            <w:pPr>
              <w:jc w:val="center"/>
              <w:rPr>
                <w:rFonts w:ascii="Times New Roman" w:eastAsia="Times New Roman" w:hAnsi="Times New Roman" w:cs="Times New Roman"/>
              </w:rPr>
            </w:pPr>
            <w:r>
              <w:rPr>
                <w:rFonts w:ascii="Times New Roman" w:eastAsia="Times New Roman" w:hAnsi="Times New Roman" w:cs="Times New Roman"/>
              </w:rPr>
              <w:lastRenderedPageBreak/>
              <w:t>2.</w:t>
            </w:r>
          </w:p>
        </w:tc>
        <w:tc>
          <w:tcPr>
            <w:tcW w:w="5952" w:type="dxa"/>
            <w:tcBorders>
              <w:top w:val="single" w:sz="4" w:space="0" w:color="000000"/>
              <w:left w:val="single" w:sz="4" w:space="0" w:color="000000"/>
              <w:bottom w:val="single" w:sz="4" w:space="0" w:color="000000"/>
              <w:right w:val="single" w:sz="4" w:space="0" w:color="000000"/>
            </w:tcBorders>
            <w:vAlign w:val="center"/>
          </w:tcPr>
          <w:p w14:paraId="00001FE9" w14:textId="77777777" w:rsidR="00C77964" w:rsidRDefault="003474E6">
            <w:pPr>
              <w:rPr>
                <w:rFonts w:ascii="Times New Roman" w:eastAsia="Times New Roman" w:hAnsi="Times New Roman" w:cs="Times New Roman"/>
              </w:rPr>
            </w:pPr>
            <w:r>
              <w:rPr>
                <w:rFonts w:ascii="Times New Roman" w:eastAsia="Times New Roman" w:hAnsi="Times New Roman" w:cs="Times New Roman"/>
              </w:rPr>
              <w:t>Poslovi koji proizlaze iz neposrednog rada s učenicima</w:t>
            </w:r>
          </w:p>
        </w:tc>
        <w:tc>
          <w:tcPr>
            <w:tcW w:w="1068" w:type="dxa"/>
            <w:tcBorders>
              <w:top w:val="single" w:sz="4" w:space="0" w:color="000000"/>
              <w:left w:val="single" w:sz="4" w:space="0" w:color="000000"/>
              <w:bottom w:val="single" w:sz="4" w:space="0" w:color="000000"/>
              <w:right w:val="single" w:sz="4" w:space="0" w:color="000000"/>
            </w:tcBorders>
            <w:vAlign w:val="center"/>
          </w:tcPr>
          <w:p w14:paraId="00001FEA" w14:textId="77777777" w:rsidR="00C77964" w:rsidRDefault="003474E6">
            <w:pPr>
              <w:jc w:val="center"/>
              <w:rPr>
                <w:rFonts w:ascii="Times New Roman" w:eastAsia="Times New Roman" w:hAnsi="Times New Roman" w:cs="Times New Roman"/>
              </w:rPr>
            </w:pPr>
            <w:r>
              <w:rPr>
                <w:rFonts w:ascii="Times New Roman" w:eastAsia="Times New Roman" w:hAnsi="Times New Roman" w:cs="Times New Roman"/>
              </w:rPr>
              <w:t>10</w:t>
            </w:r>
          </w:p>
        </w:tc>
        <w:tc>
          <w:tcPr>
            <w:tcW w:w="1834" w:type="dxa"/>
            <w:tcBorders>
              <w:top w:val="single" w:sz="4" w:space="0" w:color="000000"/>
              <w:left w:val="single" w:sz="4" w:space="0" w:color="000000"/>
              <w:bottom w:val="single" w:sz="4" w:space="0" w:color="000000"/>
              <w:right w:val="single" w:sz="4" w:space="0" w:color="000000"/>
            </w:tcBorders>
            <w:vAlign w:val="center"/>
          </w:tcPr>
          <w:p w14:paraId="00001FEB" w14:textId="77777777" w:rsidR="00C77964" w:rsidRDefault="003474E6">
            <w:pPr>
              <w:jc w:val="center"/>
              <w:rPr>
                <w:rFonts w:ascii="Times New Roman" w:eastAsia="Times New Roman" w:hAnsi="Times New Roman" w:cs="Times New Roman"/>
              </w:rPr>
            </w:pPr>
            <w:r>
              <w:rPr>
                <w:rFonts w:ascii="Times New Roman" w:eastAsia="Times New Roman" w:hAnsi="Times New Roman" w:cs="Times New Roman"/>
              </w:rPr>
              <w:t>415</w:t>
            </w:r>
          </w:p>
        </w:tc>
      </w:tr>
      <w:tr w:rsidR="00C77964" w14:paraId="73FC8DC9" w14:textId="77777777" w:rsidTr="006D62F3">
        <w:tc>
          <w:tcPr>
            <w:tcW w:w="643"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00001FEC" w14:textId="77777777" w:rsidR="00C77964" w:rsidRDefault="00C77964">
            <w:pPr>
              <w:jc w:val="center"/>
              <w:rPr>
                <w:rFonts w:ascii="Times New Roman" w:eastAsia="Times New Roman" w:hAnsi="Times New Roman" w:cs="Times New Roman"/>
              </w:rPr>
            </w:pPr>
          </w:p>
        </w:tc>
        <w:tc>
          <w:tcPr>
            <w:tcW w:w="5952" w:type="dxa"/>
            <w:tcBorders>
              <w:top w:val="single" w:sz="4" w:space="0" w:color="000000"/>
              <w:left w:val="single" w:sz="4" w:space="0" w:color="000000"/>
              <w:bottom w:val="single" w:sz="4" w:space="0" w:color="000000"/>
              <w:right w:val="single" w:sz="4" w:space="0" w:color="000000"/>
            </w:tcBorders>
            <w:vAlign w:val="center"/>
          </w:tcPr>
          <w:p w14:paraId="00001FED" w14:textId="77777777" w:rsidR="00C77964" w:rsidRDefault="003474E6" w:rsidP="00C0576C">
            <w:pPr>
              <w:numPr>
                <w:ilvl w:val="0"/>
                <w:numId w:val="60"/>
              </w:numPr>
              <w:pBdr>
                <w:top w:val="nil"/>
                <w:left w:val="nil"/>
                <w:bottom w:val="nil"/>
                <w:right w:val="nil"/>
                <w:between w:val="nil"/>
              </w:pBdr>
              <w:spacing w:after="80"/>
              <w:ind w:left="714" w:hanging="357"/>
              <w:rPr>
                <w:rFonts w:ascii="Times New Roman" w:eastAsia="Times New Roman" w:hAnsi="Times New Roman" w:cs="Times New Roman"/>
                <w:color w:val="000000"/>
              </w:rPr>
            </w:pPr>
            <w:r>
              <w:rPr>
                <w:rFonts w:ascii="Times New Roman" w:eastAsia="Times New Roman" w:hAnsi="Times New Roman" w:cs="Times New Roman"/>
                <w:color w:val="000000"/>
              </w:rPr>
              <w:t>poslovi razredništva</w:t>
            </w:r>
          </w:p>
          <w:p w14:paraId="00001FEE" w14:textId="77777777" w:rsidR="00C77964" w:rsidRDefault="003474E6" w:rsidP="00C0576C">
            <w:pPr>
              <w:numPr>
                <w:ilvl w:val="0"/>
                <w:numId w:val="60"/>
              </w:numPr>
              <w:pBdr>
                <w:top w:val="nil"/>
                <w:left w:val="nil"/>
                <w:bottom w:val="nil"/>
                <w:right w:val="nil"/>
                <w:between w:val="nil"/>
              </w:pBdr>
              <w:spacing w:after="80"/>
              <w:ind w:left="714" w:hanging="357"/>
              <w:rPr>
                <w:rFonts w:ascii="Times New Roman" w:eastAsia="Times New Roman" w:hAnsi="Times New Roman" w:cs="Times New Roman"/>
                <w:color w:val="000000"/>
              </w:rPr>
            </w:pPr>
            <w:r>
              <w:rPr>
                <w:rFonts w:ascii="Times New Roman" w:eastAsia="Times New Roman" w:hAnsi="Times New Roman" w:cs="Times New Roman"/>
                <w:color w:val="000000"/>
              </w:rPr>
              <w:t>planiranje i programiranje individualnog i grupnog edukacijsko-rehabilitacijskog rada s učenicima</w:t>
            </w:r>
          </w:p>
          <w:p w14:paraId="00001FEF" w14:textId="77777777" w:rsidR="00C77964" w:rsidRDefault="003474E6" w:rsidP="00C0576C">
            <w:pPr>
              <w:numPr>
                <w:ilvl w:val="0"/>
                <w:numId w:val="60"/>
              </w:numPr>
              <w:pBdr>
                <w:top w:val="nil"/>
                <w:left w:val="nil"/>
                <w:bottom w:val="nil"/>
                <w:right w:val="nil"/>
                <w:between w:val="nil"/>
              </w:pBdr>
              <w:spacing w:after="80"/>
              <w:ind w:left="714" w:hanging="357"/>
              <w:rPr>
                <w:rFonts w:ascii="Times New Roman" w:eastAsia="Times New Roman" w:hAnsi="Times New Roman" w:cs="Times New Roman"/>
                <w:color w:val="000000"/>
              </w:rPr>
            </w:pPr>
            <w:r>
              <w:rPr>
                <w:rFonts w:ascii="Times New Roman" w:eastAsia="Times New Roman" w:hAnsi="Times New Roman" w:cs="Times New Roman"/>
                <w:color w:val="000000"/>
              </w:rPr>
              <w:t>pripreme za neposredan rad s učenicima</w:t>
            </w:r>
          </w:p>
          <w:p w14:paraId="00001FF0" w14:textId="77777777" w:rsidR="00C77964" w:rsidRDefault="003474E6" w:rsidP="00C0576C">
            <w:pPr>
              <w:numPr>
                <w:ilvl w:val="0"/>
                <w:numId w:val="60"/>
              </w:numPr>
              <w:pBdr>
                <w:top w:val="nil"/>
                <w:left w:val="nil"/>
                <w:bottom w:val="nil"/>
                <w:right w:val="nil"/>
                <w:between w:val="nil"/>
              </w:pBdr>
              <w:spacing w:after="80"/>
              <w:ind w:left="714" w:hanging="357"/>
              <w:rPr>
                <w:rFonts w:ascii="Times New Roman" w:eastAsia="Times New Roman" w:hAnsi="Times New Roman" w:cs="Times New Roman"/>
                <w:color w:val="000000"/>
              </w:rPr>
            </w:pPr>
            <w:r>
              <w:rPr>
                <w:rFonts w:ascii="Times New Roman" w:eastAsia="Times New Roman" w:hAnsi="Times New Roman" w:cs="Times New Roman"/>
                <w:color w:val="000000"/>
              </w:rPr>
              <w:t>suradnja s roditeljima</w:t>
            </w:r>
          </w:p>
          <w:p w14:paraId="00001FF1" w14:textId="77777777" w:rsidR="00C77964" w:rsidRDefault="003474E6" w:rsidP="00C0576C">
            <w:pPr>
              <w:numPr>
                <w:ilvl w:val="0"/>
                <w:numId w:val="60"/>
              </w:numPr>
              <w:pBdr>
                <w:top w:val="nil"/>
                <w:left w:val="nil"/>
                <w:bottom w:val="nil"/>
                <w:right w:val="nil"/>
                <w:between w:val="nil"/>
              </w:pBdr>
              <w:spacing w:after="80"/>
              <w:ind w:left="714" w:hanging="357"/>
              <w:rPr>
                <w:rFonts w:ascii="Times New Roman" w:eastAsia="Times New Roman" w:hAnsi="Times New Roman" w:cs="Times New Roman"/>
                <w:color w:val="000000"/>
              </w:rPr>
            </w:pPr>
            <w:r>
              <w:rPr>
                <w:rFonts w:ascii="Times New Roman" w:eastAsia="Times New Roman" w:hAnsi="Times New Roman" w:cs="Times New Roman"/>
                <w:color w:val="000000"/>
              </w:rPr>
              <w:t>suradnja sa ravnateljem, učiteljima, članovima stručnog tima</w:t>
            </w:r>
          </w:p>
          <w:p w14:paraId="00001FF2" w14:textId="77777777" w:rsidR="00C77964" w:rsidRDefault="003474E6" w:rsidP="00C0576C">
            <w:pPr>
              <w:numPr>
                <w:ilvl w:val="0"/>
                <w:numId w:val="60"/>
              </w:numPr>
              <w:pBdr>
                <w:top w:val="nil"/>
                <w:left w:val="nil"/>
                <w:bottom w:val="nil"/>
                <w:right w:val="nil"/>
                <w:between w:val="nil"/>
              </w:pBdr>
              <w:spacing w:after="80"/>
              <w:ind w:left="714" w:hanging="357"/>
              <w:rPr>
                <w:rFonts w:ascii="Times New Roman" w:eastAsia="Times New Roman" w:hAnsi="Times New Roman" w:cs="Times New Roman"/>
                <w:color w:val="000000"/>
              </w:rPr>
            </w:pPr>
            <w:r>
              <w:rPr>
                <w:rFonts w:ascii="Times New Roman" w:eastAsia="Times New Roman" w:hAnsi="Times New Roman" w:cs="Times New Roman"/>
                <w:color w:val="000000"/>
              </w:rPr>
              <w:t>suradnja s ustanovama i institucijama koje skrbe o zdravlju, socijalnoj zaštiti, odgoju i obrazovanju djece i mladeži</w:t>
            </w:r>
          </w:p>
          <w:p w14:paraId="00001FF3" w14:textId="77777777" w:rsidR="00C77964" w:rsidRDefault="003474E6" w:rsidP="00C0576C">
            <w:pPr>
              <w:numPr>
                <w:ilvl w:val="0"/>
                <w:numId w:val="60"/>
              </w:numPr>
              <w:pBdr>
                <w:top w:val="nil"/>
                <w:left w:val="nil"/>
                <w:bottom w:val="nil"/>
                <w:right w:val="nil"/>
                <w:between w:val="nil"/>
              </w:pBdr>
              <w:spacing w:after="80"/>
              <w:ind w:left="714" w:hanging="357"/>
              <w:rPr>
                <w:rFonts w:ascii="Times New Roman" w:eastAsia="Times New Roman" w:hAnsi="Times New Roman" w:cs="Times New Roman"/>
                <w:color w:val="000000"/>
              </w:rPr>
            </w:pPr>
            <w:r>
              <w:rPr>
                <w:rFonts w:ascii="Times New Roman" w:eastAsia="Times New Roman" w:hAnsi="Times New Roman" w:cs="Times New Roman"/>
                <w:color w:val="000000"/>
              </w:rPr>
              <w:t>suradnja sa školskom knjižnicom</w:t>
            </w:r>
          </w:p>
        </w:tc>
        <w:tc>
          <w:tcPr>
            <w:tcW w:w="1068" w:type="dxa"/>
            <w:tcBorders>
              <w:top w:val="single" w:sz="4" w:space="0" w:color="000000"/>
              <w:left w:val="single" w:sz="4" w:space="0" w:color="000000"/>
              <w:bottom w:val="single" w:sz="4" w:space="0" w:color="000000"/>
              <w:right w:val="single" w:sz="4" w:space="0" w:color="000000"/>
            </w:tcBorders>
            <w:vAlign w:val="center"/>
          </w:tcPr>
          <w:p w14:paraId="00001FF4" w14:textId="77777777" w:rsidR="00C77964" w:rsidRDefault="00C77964">
            <w:pPr>
              <w:jc w:val="center"/>
              <w:rPr>
                <w:rFonts w:ascii="Times New Roman" w:eastAsia="Times New Roman" w:hAnsi="Times New Roman" w:cs="Times New Roman"/>
              </w:rPr>
            </w:pPr>
          </w:p>
        </w:tc>
        <w:tc>
          <w:tcPr>
            <w:tcW w:w="1834" w:type="dxa"/>
            <w:tcBorders>
              <w:top w:val="single" w:sz="4" w:space="0" w:color="000000"/>
              <w:left w:val="single" w:sz="4" w:space="0" w:color="000000"/>
              <w:bottom w:val="single" w:sz="4" w:space="0" w:color="000000"/>
              <w:right w:val="single" w:sz="4" w:space="0" w:color="000000"/>
            </w:tcBorders>
            <w:vAlign w:val="center"/>
          </w:tcPr>
          <w:p w14:paraId="00001FF5" w14:textId="77777777" w:rsidR="00C77964" w:rsidRDefault="00C77964">
            <w:pPr>
              <w:jc w:val="center"/>
              <w:rPr>
                <w:rFonts w:ascii="Times New Roman" w:eastAsia="Times New Roman" w:hAnsi="Times New Roman" w:cs="Times New Roman"/>
              </w:rPr>
            </w:pPr>
          </w:p>
        </w:tc>
      </w:tr>
      <w:tr w:rsidR="00C77964" w14:paraId="3AD840D8" w14:textId="77777777" w:rsidTr="006D62F3">
        <w:tc>
          <w:tcPr>
            <w:tcW w:w="643"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00001FF6" w14:textId="77777777" w:rsidR="00C77964" w:rsidRDefault="003474E6">
            <w:pPr>
              <w:jc w:val="center"/>
              <w:rPr>
                <w:rFonts w:ascii="Times New Roman" w:eastAsia="Times New Roman" w:hAnsi="Times New Roman" w:cs="Times New Roman"/>
              </w:rPr>
            </w:pPr>
            <w:r>
              <w:rPr>
                <w:rFonts w:ascii="Times New Roman" w:eastAsia="Times New Roman" w:hAnsi="Times New Roman" w:cs="Times New Roman"/>
              </w:rPr>
              <w:t>3.</w:t>
            </w:r>
          </w:p>
        </w:tc>
        <w:tc>
          <w:tcPr>
            <w:tcW w:w="5952" w:type="dxa"/>
            <w:tcBorders>
              <w:top w:val="single" w:sz="4" w:space="0" w:color="000000"/>
              <w:left w:val="single" w:sz="4" w:space="0" w:color="000000"/>
              <w:bottom w:val="single" w:sz="4" w:space="0" w:color="000000"/>
              <w:right w:val="single" w:sz="4" w:space="0" w:color="000000"/>
            </w:tcBorders>
            <w:vAlign w:val="center"/>
          </w:tcPr>
          <w:p w14:paraId="00001FF7" w14:textId="77777777" w:rsidR="00C77964" w:rsidRDefault="003474E6">
            <w:pPr>
              <w:rPr>
                <w:rFonts w:ascii="Times New Roman" w:eastAsia="Times New Roman" w:hAnsi="Times New Roman" w:cs="Times New Roman"/>
              </w:rPr>
            </w:pPr>
            <w:r>
              <w:rPr>
                <w:rFonts w:ascii="Times New Roman" w:eastAsia="Times New Roman" w:hAnsi="Times New Roman" w:cs="Times New Roman"/>
              </w:rPr>
              <w:t>Stručno usavršavanje</w:t>
            </w:r>
          </w:p>
        </w:tc>
        <w:tc>
          <w:tcPr>
            <w:tcW w:w="1068" w:type="dxa"/>
            <w:tcBorders>
              <w:top w:val="single" w:sz="4" w:space="0" w:color="000000"/>
              <w:left w:val="single" w:sz="4" w:space="0" w:color="000000"/>
              <w:bottom w:val="single" w:sz="4" w:space="0" w:color="000000"/>
              <w:right w:val="single" w:sz="4" w:space="0" w:color="000000"/>
            </w:tcBorders>
            <w:vAlign w:val="center"/>
          </w:tcPr>
          <w:p w14:paraId="00001FF8" w14:textId="77777777" w:rsidR="00C77964" w:rsidRDefault="003474E6">
            <w:pPr>
              <w:jc w:val="center"/>
              <w:rPr>
                <w:rFonts w:ascii="Times New Roman" w:eastAsia="Times New Roman" w:hAnsi="Times New Roman" w:cs="Times New Roman"/>
              </w:rPr>
            </w:pPr>
            <w:r>
              <w:rPr>
                <w:rFonts w:ascii="Times New Roman" w:eastAsia="Times New Roman" w:hAnsi="Times New Roman" w:cs="Times New Roman"/>
              </w:rPr>
              <w:t>2</w:t>
            </w:r>
          </w:p>
        </w:tc>
        <w:tc>
          <w:tcPr>
            <w:tcW w:w="1834" w:type="dxa"/>
            <w:tcBorders>
              <w:top w:val="single" w:sz="4" w:space="0" w:color="000000"/>
              <w:left w:val="single" w:sz="4" w:space="0" w:color="000000"/>
              <w:bottom w:val="single" w:sz="4" w:space="0" w:color="000000"/>
              <w:right w:val="single" w:sz="4" w:space="0" w:color="000000"/>
            </w:tcBorders>
            <w:vAlign w:val="center"/>
          </w:tcPr>
          <w:p w14:paraId="00001FF9" w14:textId="77777777" w:rsidR="00C77964" w:rsidRDefault="003474E6">
            <w:pPr>
              <w:jc w:val="center"/>
              <w:rPr>
                <w:rFonts w:ascii="Times New Roman" w:eastAsia="Times New Roman" w:hAnsi="Times New Roman" w:cs="Times New Roman"/>
              </w:rPr>
            </w:pPr>
            <w:r>
              <w:rPr>
                <w:rFonts w:ascii="Times New Roman" w:eastAsia="Times New Roman" w:hAnsi="Times New Roman" w:cs="Times New Roman"/>
              </w:rPr>
              <w:t>105</w:t>
            </w:r>
          </w:p>
        </w:tc>
      </w:tr>
      <w:tr w:rsidR="00C77964" w14:paraId="153C7CCE" w14:textId="77777777" w:rsidTr="006D62F3">
        <w:tc>
          <w:tcPr>
            <w:tcW w:w="643"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00001FFA" w14:textId="77777777" w:rsidR="00C77964" w:rsidRDefault="00C77964">
            <w:pPr>
              <w:jc w:val="center"/>
              <w:rPr>
                <w:rFonts w:ascii="Times New Roman" w:eastAsia="Times New Roman" w:hAnsi="Times New Roman" w:cs="Times New Roman"/>
              </w:rPr>
            </w:pPr>
          </w:p>
        </w:tc>
        <w:tc>
          <w:tcPr>
            <w:tcW w:w="5952" w:type="dxa"/>
            <w:tcBorders>
              <w:top w:val="single" w:sz="4" w:space="0" w:color="000000"/>
              <w:left w:val="single" w:sz="4" w:space="0" w:color="000000"/>
              <w:bottom w:val="single" w:sz="4" w:space="0" w:color="000000"/>
              <w:right w:val="single" w:sz="4" w:space="0" w:color="000000"/>
            </w:tcBorders>
            <w:vAlign w:val="center"/>
          </w:tcPr>
          <w:p w14:paraId="00001FFB" w14:textId="77777777" w:rsidR="00C77964" w:rsidRDefault="003474E6" w:rsidP="00C0576C">
            <w:pPr>
              <w:numPr>
                <w:ilvl w:val="0"/>
                <w:numId w:val="61"/>
              </w:numPr>
              <w:pBdr>
                <w:top w:val="nil"/>
                <w:left w:val="nil"/>
                <w:bottom w:val="nil"/>
                <w:right w:val="nil"/>
                <w:between w:val="nil"/>
              </w:pBdr>
              <w:spacing w:after="80"/>
              <w:ind w:left="714" w:hanging="357"/>
              <w:rPr>
                <w:rFonts w:ascii="Times New Roman" w:eastAsia="Times New Roman" w:hAnsi="Times New Roman" w:cs="Times New Roman"/>
                <w:color w:val="000000"/>
              </w:rPr>
            </w:pPr>
            <w:r>
              <w:rPr>
                <w:rFonts w:ascii="Times New Roman" w:eastAsia="Times New Roman" w:hAnsi="Times New Roman" w:cs="Times New Roman"/>
                <w:color w:val="000000"/>
              </w:rPr>
              <w:t>izrada individualnog plana stručnog usavršavanja</w:t>
            </w:r>
          </w:p>
          <w:p w14:paraId="00001FFC" w14:textId="77777777" w:rsidR="00C77964" w:rsidRDefault="003474E6" w:rsidP="00C0576C">
            <w:pPr>
              <w:numPr>
                <w:ilvl w:val="0"/>
                <w:numId w:val="61"/>
              </w:numPr>
              <w:pBdr>
                <w:top w:val="nil"/>
                <w:left w:val="nil"/>
                <w:bottom w:val="nil"/>
                <w:right w:val="nil"/>
                <w:between w:val="nil"/>
              </w:pBdr>
              <w:spacing w:after="80"/>
              <w:ind w:left="714" w:hanging="357"/>
              <w:rPr>
                <w:rFonts w:ascii="Times New Roman" w:eastAsia="Times New Roman" w:hAnsi="Times New Roman" w:cs="Times New Roman"/>
                <w:color w:val="000000"/>
              </w:rPr>
            </w:pPr>
            <w:r>
              <w:rPr>
                <w:rFonts w:ascii="Times New Roman" w:eastAsia="Times New Roman" w:hAnsi="Times New Roman" w:cs="Times New Roman"/>
                <w:color w:val="000000"/>
              </w:rPr>
              <w:t>kontinuirano stručno usavršavanje putem stručnih skupova, Županijskog stručnog vijeća edukacijsko-rehabilitacijskih stručnjaka zaposlenih u posebnim razrednim odjelima, edukacija, seminara unutar i izvan ustanove, te putem stručne literature</w:t>
            </w:r>
          </w:p>
        </w:tc>
        <w:tc>
          <w:tcPr>
            <w:tcW w:w="1068" w:type="dxa"/>
            <w:tcBorders>
              <w:top w:val="single" w:sz="4" w:space="0" w:color="000000"/>
              <w:left w:val="single" w:sz="4" w:space="0" w:color="000000"/>
              <w:bottom w:val="single" w:sz="4" w:space="0" w:color="000000"/>
              <w:right w:val="single" w:sz="4" w:space="0" w:color="000000"/>
            </w:tcBorders>
            <w:vAlign w:val="center"/>
          </w:tcPr>
          <w:p w14:paraId="00001FFD" w14:textId="77777777" w:rsidR="00C77964" w:rsidRDefault="00C77964">
            <w:pPr>
              <w:jc w:val="center"/>
              <w:rPr>
                <w:rFonts w:ascii="Times New Roman" w:eastAsia="Times New Roman" w:hAnsi="Times New Roman" w:cs="Times New Roman"/>
              </w:rPr>
            </w:pPr>
          </w:p>
        </w:tc>
        <w:tc>
          <w:tcPr>
            <w:tcW w:w="1834" w:type="dxa"/>
            <w:tcBorders>
              <w:top w:val="single" w:sz="4" w:space="0" w:color="000000"/>
              <w:left w:val="single" w:sz="4" w:space="0" w:color="000000"/>
              <w:bottom w:val="single" w:sz="4" w:space="0" w:color="000000"/>
              <w:right w:val="single" w:sz="4" w:space="0" w:color="000000"/>
            </w:tcBorders>
            <w:vAlign w:val="center"/>
          </w:tcPr>
          <w:p w14:paraId="00001FFE" w14:textId="77777777" w:rsidR="00C77964" w:rsidRDefault="00C77964">
            <w:pPr>
              <w:jc w:val="center"/>
              <w:rPr>
                <w:rFonts w:ascii="Times New Roman" w:eastAsia="Times New Roman" w:hAnsi="Times New Roman" w:cs="Times New Roman"/>
              </w:rPr>
            </w:pPr>
          </w:p>
        </w:tc>
      </w:tr>
      <w:tr w:rsidR="00C77964" w14:paraId="4C8CB89C" w14:textId="77777777" w:rsidTr="006D62F3">
        <w:tc>
          <w:tcPr>
            <w:tcW w:w="643"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00001FFF" w14:textId="77777777" w:rsidR="00C77964" w:rsidRDefault="003474E6">
            <w:pPr>
              <w:jc w:val="center"/>
              <w:rPr>
                <w:rFonts w:ascii="Times New Roman" w:eastAsia="Times New Roman" w:hAnsi="Times New Roman" w:cs="Times New Roman"/>
              </w:rPr>
            </w:pPr>
            <w:r>
              <w:rPr>
                <w:rFonts w:ascii="Times New Roman" w:eastAsia="Times New Roman" w:hAnsi="Times New Roman" w:cs="Times New Roman"/>
              </w:rPr>
              <w:t>4.</w:t>
            </w:r>
          </w:p>
        </w:tc>
        <w:tc>
          <w:tcPr>
            <w:tcW w:w="5952" w:type="dxa"/>
            <w:tcBorders>
              <w:top w:val="single" w:sz="4" w:space="0" w:color="000000"/>
              <w:left w:val="single" w:sz="4" w:space="0" w:color="000000"/>
              <w:bottom w:val="single" w:sz="4" w:space="0" w:color="000000"/>
              <w:right w:val="single" w:sz="4" w:space="0" w:color="000000"/>
            </w:tcBorders>
            <w:vAlign w:val="center"/>
          </w:tcPr>
          <w:p w14:paraId="00002000" w14:textId="77777777" w:rsidR="00C77964" w:rsidRDefault="003474E6">
            <w:pPr>
              <w:rPr>
                <w:rFonts w:ascii="Times New Roman" w:eastAsia="Times New Roman" w:hAnsi="Times New Roman" w:cs="Times New Roman"/>
              </w:rPr>
            </w:pPr>
            <w:r>
              <w:rPr>
                <w:rFonts w:ascii="Times New Roman" w:eastAsia="Times New Roman" w:hAnsi="Times New Roman" w:cs="Times New Roman"/>
              </w:rPr>
              <w:t>Vođenje dokumentacije</w:t>
            </w:r>
          </w:p>
        </w:tc>
        <w:tc>
          <w:tcPr>
            <w:tcW w:w="1068" w:type="dxa"/>
            <w:tcBorders>
              <w:top w:val="single" w:sz="4" w:space="0" w:color="000000"/>
              <w:left w:val="single" w:sz="4" w:space="0" w:color="000000"/>
              <w:bottom w:val="single" w:sz="4" w:space="0" w:color="000000"/>
              <w:right w:val="single" w:sz="4" w:space="0" w:color="000000"/>
            </w:tcBorders>
            <w:vAlign w:val="center"/>
          </w:tcPr>
          <w:p w14:paraId="00002001" w14:textId="77777777" w:rsidR="00C77964" w:rsidRDefault="003474E6">
            <w:pPr>
              <w:jc w:val="center"/>
              <w:rPr>
                <w:rFonts w:ascii="Times New Roman" w:eastAsia="Times New Roman" w:hAnsi="Times New Roman" w:cs="Times New Roman"/>
              </w:rPr>
            </w:pPr>
            <w:r>
              <w:rPr>
                <w:rFonts w:ascii="Times New Roman" w:eastAsia="Times New Roman" w:hAnsi="Times New Roman" w:cs="Times New Roman"/>
              </w:rPr>
              <w:t>2</w:t>
            </w:r>
          </w:p>
        </w:tc>
        <w:tc>
          <w:tcPr>
            <w:tcW w:w="1834" w:type="dxa"/>
            <w:tcBorders>
              <w:top w:val="single" w:sz="4" w:space="0" w:color="000000"/>
              <w:left w:val="single" w:sz="4" w:space="0" w:color="000000"/>
              <w:bottom w:val="single" w:sz="4" w:space="0" w:color="000000"/>
              <w:right w:val="single" w:sz="4" w:space="0" w:color="000000"/>
            </w:tcBorders>
            <w:vAlign w:val="center"/>
          </w:tcPr>
          <w:p w14:paraId="00002002" w14:textId="77777777" w:rsidR="00C77964" w:rsidRDefault="003474E6">
            <w:pPr>
              <w:jc w:val="center"/>
              <w:rPr>
                <w:rFonts w:ascii="Times New Roman" w:eastAsia="Times New Roman" w:hAnsi="Times New Roman" w:cs="Times New Roman"/>
              </w:rPr>
            </w:pPr>
            <w:r>
              <w:rPr>
                <w:rFonts w:ascii="Times New Roman" w:eastAsia="Times New Roman" w:hAnsi="Times New Roman" w:cs="Times New Roman"/>
              </w:rPr>
              <w:t>170</w:t>
            </w:r>
          </w:p>
        </w:tc>
      </w:tr>
      <w:tr w:rsidR="00C77964" w14:paraId="4D932757" w14:textId="77777777" w:rsidTr="006D62F3">
        <w:tc>
          <w:tcPr>
            <w:tcW w:w="643"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00002003" w14:textId="77777777" w:rsidR="00C77964" w:rsidRDefault="00C77964">
            <w:pPr>
              <w:jc w:val="center"/>
              <w:rPr>
                <w:rFonts w:ascii="Times New Roman" w:eastAsia="Times New Roman" w:hAnsi="Times New Roman" w:cs="Times New Roman"/>
              </w:rPr>
            </w:pPr>
          </w:p>
        </w:tc>
        <w:tc>
          <w:tcPr>
            <w:tcW w:w="5952" w:type="dxa"/>
            <w:tcBorders>
              <w:top w:val="single" w:sz="4" w:space="0" w:color="000000"/>
              <w:left w:val="single" w:sz="4" w:space="0" w:color="000000"/>
              <w:bottom w:val="single" w:sz="4" w:space="0" w:color="000000"/>
              <w:right w:val="single" w:sz="4" w:space="0" w:color="000000"/>
            </w:tcBorders>
            <w:vAlign w:val="center"/>
          </w:tcPr>
          <w:p w14:paraId="00002004" w14:textId="77777777" w:rsidR="00C77964" w:rsidRDefault="003474E6" w:rsidP="00C0576C">
            <w:pPr>
              <w:numPr>
                <w:ilvl w:val="0"/>
                <w:numId w:val="62"/>
              </w:numPr>
              <w:pBdr>
                <w:top w:val="nil"/>
                <w:left w:val="nil"/>
                <w:bottom w:val="nil"/>
                <w:right w:val="nil"/>
                <w:between w:val="nil"/>
              </w:pBdr>
              <w:spacing w:after="80"/>
              <w:ind w:left="714" w:hanging="357"/>
              <w:rPr>
                <w:rFonts w:ascii="Times New Roman" w:eastAsia="Times New Roman" w:hAnsi="Times New Roman" w:cs="Times New Roman"/>
                <w:color w:val="000000"/>
              </w:rPr>
            </w:pPr>
            <w:r>
              <w:rPr>
                <w:rFonts w:ascii="Times New Roman" w:eastAsia="Times New Roman" w:hAnsi="Times New Roman" w:cs="Times New Roman"/>
                <w:color w:val="000000"/>
              </w:rPr>
              <w:t>vođenje pedagoške dokumentacije i učeničkih dosjea</w:t>
            </w:r>
          </w:p>
          <w:p w14:paraId="00002005" w14:textId="77777777" w:rsidR="00C77964" w:rsidRDefault="003474E6" w:rsidP="00C0576C">
            <w:pPr>
              <w:numPr>
                <w:ilvl w:val="0"/>
                <w:numId w:val="62"/>
              </w:numPr>
              <w:pBdr>
                <w:top w:val="nil"/>
                <w:left w:val="nil"/>
                <w:bottom w:val="nil"/>
                <w:right w:val="nil"/>
                <w:between w:val="nil"/>
              </w:pBdr>
              <w:spacing w:after="80"/>
              <w:ind w:left="714" w:hanging="357"/>
              <w:rPr>
                <w:rFonts w:ascii="Times New Roman" w:eastAsia="Times New Roman" w:hAnsi="Times New Roman" w:cs="Times New Roman"/>
                <w:color w:val="000000"/>
              </w:rPr>
            </w:pPr>
            <w:r>
              <w:rPr>
                <w:rFonts w:ascii="Times New Roman" w:eastAsia="Times New Roman" w:hAnsi="Times New Roman" w:cs="Times New Roman"/>
                <w:color w:val="000000"/>
              </w:rPr>
              <w:t>vođenje dnevnika rada</w:t>
            </w:r>
          </w:p>
          <w:p w14:paraId="00002006" w14:textId="77777777" w:rsidR="00C77964" w:rsidRDefault="003474E6" w:rsidP="00C0576C">
            <w:pPr>
              <w:numPr>
                <w:ilvl w:val="0"/>
                <w:numId w:val="62"/>
              </w:numPr>
              <w:pBdr>
                <w:top w:val="nil"/>
                <w:left w:val="nil"/>
                <w:bottom w:val="nil"/>
                <w:right w:val="nil"/>
                <w:between w:val="nil"/>
              </w:pBdr>
              <w:spacing w:after="80"/>
              <w:ind w:left="714" w:hanging="357"/>
              <w:rPr>
                <w:rFonts w:ascii="Times New Roman" w:eastAsia="Times New Roman" w:hAnsi="Times New Roman" w:cs="Times New Roman"/>
                <w:color w:val="000000"/>
              </w:rPr>
            </w:pPr>
            <w:r>
              <w:rPr>
                <w:rFonts w:ascii="Times New Roman" w:eastAsia="Times New Roman" w:hAnsi="Times New Roman" w:cs="Times New Roman"/>
                <w:color w:val="000000"/>
              </w:rPr>
              <w:t>izrada stručnih nalaza i mišljenja</w:t>
            </w:r>
          </w:p>
          <w:p w14:paraId="00002007" w14:textId="77777777" w:rsidR="00C77964" w:rsidRDefault="003474E6" w:rsidP="00C0576C">
            <w:pPr>
              <w:numPr>
                <w:ilvl w:val="0"/>
                <w:numId w:val="63"/>
              </w:numPr>
              <w:pBdr>
                <w:top w:val="nil"/>
                <w:left w:val="nil"/>
                <w:bottom w:val="nil"/>
                <w:right w:val="nil"/>
                <w:between w:val="nil"/>
              </w:pBdr>
              <w:spacing w:after="80"/>
              <w:ind w:left="714" w:hanging="357"/>
              <w:rPr>
                <w:rFonts w:ascii="Times New Roman" w:eastAsia="Times New Roman" w:hAnsi="Times New Roman" w:cs="Times New Roman"/>
                <w:color w:val="000000"/>
              </w:rPr>
            </w:pPr>
            <w:r>
              <w:rPr>
                <w:rFonts w:ascii="Times New Roman" w:eastAsia="Times New Roman" w:hAnsi="Times New Roman" w:cs="Times New Roman"/>
                <w:color w:val="000000"/>
              </w:rPr>
              <w:t>izrada godišnjeg plana i programa rada</w:t>
            </w:r>
          </w:p>
        </w:tc>
        <w:tc>
          <w:tcPr>
            <w:tcW w:w="1068" w:type="dxa"/>
            <w:tcBorders>
              <w:top w:val="single" w:sz="4" w:space="0" w:color="000000"/>
              <w:left w:val="single" w:sz="4" w:space="0" w:color="000000"/>
              <w:bottom w:val="single" w:sz="4" w:space="0" w:color="000000"/>
              <w:right w:val="single" w:sz="4" w:space="0" w:color="000000"/>
            </w:tcBorders>
            <w:vAlign w:val="center"/>
          </w:tcPr>
          <w:p w14:paraId="00002008" w14:textId="77777777" w:rsidR="00C77964" w:rsidRDefault="00C77964">
            <w:pPr>
              <w:jc w:val="center"/>
              <w:rPr>
                <w:rFonts w:ascii="Times New Roman" w:eastAsia="Times New Roman" w:hAnsi="Times New Roman" w:cs="Times New Roman"/>
              </w:rPr>
            </w:pPr>
          </w:p>
        </w:tc>
        <w:tc>
          <w:tcPr>
            <w:tcW w:w="1834" w:type="dxa"/>
            <w:tcBorders>
              <w:top w:val="single" w:sz="4" w:space="0" w:color="000000"/>
              <w:left w:val="single" w:sz="4" w:space="0" w:color="000000"/>
              <w:bottom w:val="single" w:sz="4" w:space="0" w:color="000000"/>
              <w:right w:val="single" w:sz="4" w:space="0" w:color="000000"/>
            </w:tcBorders>
            <w:vAlign w:val="center"/>
          </w:tcPr>
          <w:p w14:paraId="00002009" w14:textId="77777777" w:rsidR="00C77964" w:rsidRDefault="00C77964">
            <w:pPr>
              <w:jc w:val="center"/>
              <w:rPr>
                <w:rFonts w:ascii="Times New Roman" w:eastAsia="Times New Roman" w:hAnsi="Times New Roman" w:cs="Times New Roman"/>
              </w:rPr>
            </w:pPr>
          </w:p>
        </w:tc>
      </w:tr>
      <w:tr w:rsidR="00C77964" w14:paraId="21591950" w14:textId="77777777" w:rsidTr="006D62F3">
        <w:tc>
          <w:tcPr>
            <w:tcW w:w="643"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0000200A" w14:textId="77777777" w:rsidR="00C77964" w:rsidRDefault="003474E6">
            <w:pPr>
              <w:jc w:val="center"/>
              <w:rPr>
                <w:rFonts w:ascii="Times New Roman" w:eastAsia="Times New Roman" w:hAnsi="Times New Roman" w:cs="Times New Roman"/>
              </w:rPr>
            </w:pPr>
            <w:r>
              <w:rPr>
                <w:rFonts w:ascii="Times New Roman" w:eastAsia="Times New Roman" w:hAnsi="Times New Roman" w:cs="Times New Roman"/>
              </w:rPr>
              <w:t>5.</w:t>
            </w:r>
          </w:p>
        </w:tc>
        <w:tc>
          <w:tcPr>
            <w:tcW w:w="5952" w:type="dxa"/>
            <w:tcBorders>
              <w:top w:val="single" w:sz="4" w:space="0" w:color="000000"/>
              <w:left w:val="single" w:sz="4" w:space="0" w:color="000000"/>
              <w:bottom w:val="single" w:sz="4" w:space="0" w:color="000000"/>
              <w:right w:val="single" w:sz="4" w:space="0" w:color="000000"/>
            </w:tcBorders>
            <w:vAlign w:val="center"/>
          </w:tcPr>
          <w:p w14:paraId="0000200B" w14:textId="77777777" w:rsidR="00C77964" w:rsidRDefault="003474E6">
            <w:pPr>
              <w:rPr>
                <w:rFonts w:ascii="Times New Roman" w:eastAsia="Times New Roman" w:hAnsi="Times New Roman" w:cs="Times New Roman"/>
              </w:rPr>
            </w:pPr>
            <w:r>
              <w:rPr>
                <w:rFonts w:ascii="Times New Roman" w:eastAsia="Times New Roman" w:hAnsi="Times New Roman" w:cs="Times New Roman"/>
              </w:rPr>
              <w:t>Ostali poslovi</w:t>
            </w:r>
          </w:p>
        </w:tc>
        <w:tc>
          <w:tcPr>
            <w:tcW w:w="1068" w:type="dxa"/>
            <w:tcBorders>
              <w:top w:val="single" w:sz="4" w:space="0" w:color="000000"/>
              <w:left w:val="single" w:sz="4" w:space="0" w:color="000000"/>
              <w:bottom w:val="single" w:sz="4" w:space="0" w:color="000000"/>
              <w:right w:val="single" w:sz="4" w:space="0" w:color="000000"/>
            </w:tcBorders>
            <w:vAlign w:val="center"/>
          </w:tcPr>
          <w:p w14:paraId="0000200C" w14:textId="77777777" w:rsidR="00C77964" w:rsidRDefault="003474E6">
            <w:pPr>
              <w:jc w:val="center"/>
              <w:rPr>
                <w:rFonts w:ascii="Times New Roman" w:eastAsia="Times New Roman" w:hAnsi="Times New Roman" w:cs="Times New Roman"/>
              </w:rPr>
            </w:pPr>
            <w:r>
              <w:rPr>
                <w:rFonts w:ascii="Times New Roman" w:eastAsia="Times New Roman" w:hAnsi="Times New Roman" w:cs="Times New Roman"/>
              </w:rPr>
              <w:t>2</w:t>
            </w:r>
          </w:p>
        </w:tc>
        <w:tc>
          <w:tcPr>
            <w:tcW w:w="1834" w:type="dxa"/>
            <w:tcBorders>
              <w:top w:val="single" w:sz="4" w:space="0" w:color="000000"/>
              <w:left w:val="single" w:sz="4" w:space="0" w:color="000000"/>
              <w:bottom w:val="single" w:sz="4" w:space="0" w:color="000000"/>
              <w:right w:val="single" w:sz="4" w:space="0" w:color="000000"/>
            </w:tcBorders>
            <w:vAlign w:val="center"/>
          </w:tcPr>
          <w:p w14:paraId="0000200D" w14:textId="77777777" w:rsidR="00C77964" w:rsidRDefault="003474E6">
            <w:pPr>
              <w:jc w:val="center"/>
              <w:rPr>
                <w:rFonts w:ascii="Times New Roman" w:eastAsia="Times New Roman" w:hAnsi="Times New Roman" w:cs="Times New Roman"/>
              </w:rPr>
            </w:pPr>
            <w:r>
              <w:rPr>
                <w:rFonts w:ascii="Times New Roman" w:eastAsia="Times New Roman" w:hAnsi="Times New Roman" w:cs="Times New Roman"/>
              </w:rPr>
              <w:t>204</w:t>
            </w:r>
          </w:p>
        </w:tc>
      </w:tr>
      <w:tr w:rsidR="00C77964" w14:paraId="722CCA55" w14:textId="77777777" w:rsidTr="006D62F3">
        <w:tc>
          <w:tcPr>
            <w:tcW w:w="643"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0000200E" w14:textId="77777777" w:rsidR="00C77964" w:rsidRDefault="00C77964">
            <w:pPr>
              <w:jc w:val="center"/>
              <w:rPr>
                <w:rFonts w:ascii="Times New Roman" w:eastAsia="Times New Roman" w:hAnsi="Times New Roman" w:cs="Times New Roman"/>
              </w:rPr>
            </w:pPr>
          </w:p>
        </w:tc>
        <w:tc>
          <w:tcPr>
            <w:tcW w:w="5952" w:type="dxa"/>
            <w:tcBorders>
              <w:top w:val="single" w:sz="4" w:space="0" w:color="000000"/>
              <w:left w:val="single" w:sz="4" w:space="0" w:color="000000"/>
              <w:bottom w:val="single" w:sz="4" w:space="0" w:color="000000"/>
              <w:right w:val="single" w:sz="4" w:space="0" w:color="000000"/>
            </w:tcBorders>
            <w:vAlign w:val="center"/>
          </w:tcPr>
          <w:p w14:paraId="0000200F" w14:textId="77777777" w:rsidR="00C77964" w:rsidRDefault="003474E6" w:rsidP="00C0576C">
            <w:pPr>
              <w:numPr>
                <w:ilvl w:val="0"/>
                <w:numId w:val="63"/>
              </w:numPr>
              <w:pBdr>
                <w:top w:val="nil"/>
                <w:left w:val="nil"/>
                <w:bottom w:val="nil"/>
                <w:right w:val="nil"/>
                <w:between w:val="nil"/>
              </w:pBdr>
              <w:spacing w:after="80"/>
              <w:ind w:left="714" w:hanging="357"/>
              <w:rPr>
                <w:rFonts w:ascii="Times New Roman" w:eastAsia="Times New Roman" w:hAnsi="Times New Roman" w:cs="Times New Roman"/>
                <w:color w:val="000000"/>
              </w:rPr>
            </w:pPr>
            <w:r>
              <w:rPr>
                <w:rFonts w:ascii="Times New Roman" w:eastAsia="Times New Roman" w:hAnsi="Times New Roman" w:cs="Times New Roman"/>
                <w:color w:val="000000"/>
              </w:rPr>
              <w:t>poslovi vezani uz početak i završetak školske godine</w:t>
            </w:r>
          </w:p>
          <w:p w14:paraId="00002010" w14:textId="77777777" w:rsidR="00C77964" w:rsidRDefault="003474E6" w:rsidP="00C0576C">
            <w:pPr>
              <w:numPr>
                <w:ilvl w:val="0"/>
                <w:numId w:val="63"/>
              </w:numPr>
              <w:pBdr>
                <w:top w:val="nil"/>
                <w:left w:val="nil"/>
                <w:bottom w:val="nil"/>
                <w:right w:val="nil"/>
                <w:between w:val="nil"/>
              </w:pBdr>
              <w:spacing w:after="80"/>
              <w:ind w:left="714" w:hanging="357"/>
              <w:rPr>
                <w:rFonts w:ascii="Times New Roman" w:eastAsia="Times New Roman" w:hAnsi="Times New Roman" w:cs="Times New Roman"/>
                <w:color w:val="000000"/>
              </w:rPr>
            </w:pPr>
            <w:r>
              <w:rPr>
                <w:rFonts w:ascii="Times New Roman" w:eastAsia="Times New Roman" w:hAnsi="Times New Roman" w:cs="Times New Roman"/>
                <w:color w:val="000000"/>
              </w:rPr>
              <w:t>sudjelovanje u izradi programa i provedba školskih izleta i drugih aktivnosti izvan škole</w:t>
            </w:r>
          </w:p>
          <w:p w14:paraId="00002011" w14:textId="77777777" w:rsidR="00C77964" w:rsidRDefault="003474E6" w:rsidP="00C0576C">
            <w:pPr>
              <w:numPr>
                <w:ilvl w:val="0"/>
                <w:numId w:val="63"/>
              </w:numPr>
              <w:pBdr>
                <w:top w:val="nil"/>
                <w:left w:val="nil"/>
                <w:bottom w:val="nil"/>
                <w:right w:val="nil"/>
                <w:between w:val="nil"/>
              </w:pBdr>
              <w:spacing w:after="80"/>
              <w:ind w:left="714" w:hanging="357"/>
              <w:rPr>
                <w:rFonts w:ascii="Times New Roman" w:eastAsia="Times New Roman" w:hAnsi="Times New Roman" w:cs="Times New Roman"/>
                <w:color w:val="000000"/>
              </w:rPr>
            </w:pPr>
            <w:r>
              <w:rPr>
                <w:rFonts w:ascii="Times New Roman" w:eastAsia="Times New Roman" w:hAnsi="Times New Roman" w:cs="Times New Roman"/>
                <w:color w:val="000000"/>
              </w:rPr>
              <w:t>sudjelovanje na sjednicama te u radu stručnih tijela i stručnih aktiva škole</w:t>
            </w:r>
          </w:p>
          <w:p w14:paraId="00002012" w14:textId="77777777" w:rsidR="00C77964" w:rsidRDefault="003474E6" w:rsidP="00C0576C">
            <w:pPr>
              <w:numPr>
                <w:ilvl w:val="0"/>
                <w:numId w:val="63"/>
              </w:numPr>
              <w:pBdr>
                <w:top w:val="nil"/>
                <w:left w:val="nil"/>
                <w:bottom w:val="nil"/>
                <w:right w:val="nil"/>
                <w:between w:val="nil"/>
              </w:pBdr>
              <w:spacing w:after="80"/>
              <w:ind w:left="714" w:hanging="357"/>
              <w:rPr>
                <w:rFonts w:ascii="Times New Roman" w:eastAsia="Times New Roman" w:hAnsi="Times New Roman" w:cs="Times New Roman"/>
                <w:color w:val="000000"/>
              </w:rPr>
            </w:pPr>
            <w:r>
              <w:rPr>
                <w:rFonts w:ascii="Times New Roman" w:eastAsia="Times New Roman" w:hAnsi="Times New Roman" w:cs="Times New Roman"/>
                <w:color w:val="000000"/>
              </w:rPr>
              <w:t>sudjelovanje u kulturnoj i javnoj djelatnosti škole utvrđene u školskom kurikulumu</w:t>
            </w:r>
          </w:p>
          <w:p w14:paraId="00002013" w14:textId="77777777" w:rsidR="00C77964" w:rsidRDefault="003474E6" w:rsidP="00C0576C">
            <w:pPr>
              <w:numPr>
                <w:ilvl w:val="0"/>
                <w:numId w:val="63"/>
              </w:numPr>
              <w:pBdr>
                <w:top w:val="nil"/>
                <w:left w:val="nil"/>
                <w:bottom w:val="nil"/>
                <w:right w:val="nil"/>
                <w:between w:val="nil"/>
              </w:pBdr>
              <w:spacing w:after="80"/>
              <w:ind w:left="714" w:hanging="357"/>
              <w:rPr>
                <w:rFonts w:ascii="Times New Roman" w:eastAsia="Times New Roman" w:hAnsi="Times New Roman" w:cs="Times New Roman"/>
                <w:color w:val="000000"/>
              </w:rPr>
            </w:pPr>
            <w:r>
              <w:rPr>
                <w:rFonts w:ascii="Times New Roman" w:eastAsia="Times New Roman" w:hAnsi="Times New Roman" w:cs="Times New Roman"/>
                <w:color w:val="000000"/>
              </w:rPr>
              <w:t>drugi poslovi po nalogu ravnatelja vezano uz realizaciju godišnjega plana I programa te školskog kurikuluma</w:t>
            </w:r>
          </w:p>
        </w:tc>
        <w:tc>
          <w:tcPr>
            <w:tcW w:w="1068" w:type="dxa"/>
            <w:tcBorders>
              <w:top w:val="single" w:sz="4" w:space="0" w:color="000000"/>
              <w:left w:val="single" w:sz="4" w:space="0" w:color="000000"/>
              <w:bottom w:val="single" w:sz="4" w:space="0" w:color="000000"/>
              <w:right w:val="single" w:sz="4" w:space="0" w:color="000000"/>
            </w:tcBorders>
            <w:vAlign w:val="center"/>
          </w:tcPr>
          <w:p w14:paraId="00002014" w14:textId="77777777" w:rsidR="00C77964" w:rsidRDefault="00C77964">
            <w:pPr>
              <w:jc w:val="center"/>
              <w:rPr>
                <w:rFonts w:ascii="Times New Roman" w:eastAsia="Times New Roman" w:hAnsi="Times New Roman" w:cs="Times New Roman"/>
              </w:rPr>
            </w:pPr>
          </w:p>
        </w:tc>
        <w:tc>
          <w:tcPr>
            <w:tcW w:w="1834" w:type="dxa"/>
            <w:tcBorders>
              <w:top w:val="single" w:sz="4" w:space="0" w:color="000000"/>
              <w:left w:val="single" w:sz="4" w:space="0" w:color="000000"/>
              <w:bottom w:val="single" w:sz="4" w:space="0" w:color="000000"/>
              <w:right w:val="single" w:sz="4" w:space="0" w:color="000000"/>
            </w:tcBorders>
            <w:vAlign w:val="center"/>
          </w:tcPr>
          <w:p w14:paraId="00002015" w14:textId="77777777" w:rsidR="00C77964" w:rsidRDefault="00C77964">
            <w:pPr>
              <w:jc w:val="center"/>
              <w:rPr>
                <w:rFonts w:ascii="Times New Roman" w:eastAsia="Times New Roman" w:hAnsi="Times New Roman" w:cs="Times New Roman"/>
              </w:rPr>
            </w:pPr>
          </w:p>
        </w:tc>
      </w:tr>
      <w:tr w:rsidR="00C77964" w14:paraId="3B5B0887" w14:textId="77777777" w:rsidTr="006D62F3">
        <w:tc>
          <w:tcPr>
            <w:tcW w:w="643"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00002016" w14:textId="77777777" w:rsidR="00C77964" w:rsidRDefault="00C77964">
            <w:pPr>
              <w:jc w:val="center"/>
              <w:rPr>
                <w:rFonts w:ascii="Times New Roman" w:eastAsia="Times New Roman" w:hAnsi="Times New Roman" w:cs="Times New Roman"/>
              </w:rPr>
            </w:pPr>
          </w:p>
        </w:tc>
        <w:tc>
          <w:tcPr>
            <w:tcW w:w="5952"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00002017" w14:textId="77777777" w:rsidR="00C77964" w:rsidRDefault="003474E6">
            <w:pPr>
              <w:rPr>
                <w:rFonts w:ascii="Times New Roman" w:eastAsia="Times New Roman" w:hAnsi="Times New Roman" w:cs="Times New Roman"/>
                <w:b/>
              </w:rPr>
            </w:pPr>
            <w:r>
              <w:rPr>
                <w:rFonts w:ascii="Times New Roman" w:eastAsia="Times New Roman" w:hAnsi="Times New Roman" w:cs="Times New Roman"/>
                <w:b/>
              </w:rPr>
              <w:t>UKUPNO</w:t>
            </w:r>
          </w:p>
        </w:tc>
        <w:tc>
          <w:tcPr>
            <w:tcW w:w="1068"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00002018" w14:textId="77777777" w:rsidR="00C77964" w:rsidRDefault="003474E6">
            <w:pPr>
              <w:jc w:val="center"/>
              <w:rPr>
                <w:rFonts w:ascii="Times New Roman" w:eastAsia="Times New Roman" w:hAnsi="Times New Roman" w:cs="Times New Roman"/>
                <w:b/>
              </w:rPr>
            </w:pPr>
            <w:r>
              <w:rPr>
                <w:rFonts w:ascii="Times New Roman" w:eastAsia="Times New Roman" w:hAnsi="Times New Roman" w:cs="Times New Roman"/>
                <w:b/>
              </w:rPr>
              <w:t>40</w:t>
            </w:r>
          </w:p>
        </w:tc>
        <w:tc>
          <w:tcPr>
            <w:tcW w:w="1834"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00002019" w14:textId="77777777" w:rsidR="00C77964" w:rsidRDefault="003474E6">
            <w:pPr>
              <w:jc w:val="center"/>
              <w:rPr>
                <w:rFonts w:ascii="Times New Roman" w:eastAsia="Times New Roman" w:hAnsi="Times New Roman" w:cs="Times New Roman"/>
                <w:b/>
              </w:rPr>
            </w:pPr>
            <w:r>
              <w:rPr>
                <w:rFonts w:ascii="Times New Roman" w:eastAsia="Times New Roman" w:hAnsi="Times New Roman" w:cs="Times New Roman"/>
                <w:b/>
              </w:rPr>
              <w:t>1774</w:t>
            </w:r>
          </w:p>
        </w:tc>
      </w:tr>
    </w:tbl>
    <w:p w14:paraId="0000201D" w14:textId="7C2C3C34" w:rsidR="00C77964" w:rsidRDefault="003474E6">
      <w:pPr>
        <w:pStyle w:val="Heading2"/>
        <w:ind w:left="720"/>
        <w:rPr>
          <w:rFonts w:ascii="Times New Roman" w:eastAsia="Times New Roman" w:hAnsi="Times New Roman" w:cs="Times New Roman"/>
        </w:rPr>
      </w:pPr>
      <w:bookmarkStart w:id="73" w:name="_heading=h.dgfmwham4y82" w:colFirst="0" w:colLast="0"/>
      <w:bookmarkEnd w:id="73"/>
      <w:r>
        <w:rPr>
          <w:rFonts w:ascii="Times New Roman" w:eastAsia="Times New Roman" w:hAnsi="Times New Roman" w:cs="Times New Roman"/>
        </w:rPr>
        <w:lastRenderedPageBreak/>
        <w:t>6.7.    Plan rada tajni</w:t>
      </w:r>
      <w:r w:rsidR="00A63859">
        <w:rPr>
          <w:rFonts w:ascii="Times New Roman" w:eastAsia="Times New Roman" w:hAnsi="Times New Roman" w:cs="Times New Roman"/>
        </w:rPr>
        <w:t>ce školske ustanove</w:t>
      </w:r>
    </w:p>
    <w:p w14:paraId="2A264E2D" w14:textId="77777777" w:rsidR="00A63859" w:rsidRPr="00A63859" w:rsidRDefault="00A63859" w:rsidP="00A63859"/>
    <w:tbl>
      <w:tblPr>
        <w:tblStyle w:val="afff1"/>
        <w:tblW w:w="9497" w:type="dxa"/>
        <w:tblInd w:w="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181"/>
        <w:gridCol w:w="2316"/>
      </w:tblGrid>
      <w:tr w:rsidR="00C77964" w14:paraId="2E630161" w14:textId="77777777">
        <w:trPr>
          <w:trHeight w:val="421"/>
        </w:trPr>
        <w:tc>
          <w:tcPr>
            <w:tcW w:w="7181" w:type="dxa"/>
            <w:tcBorders>
              <w:left w:val="single" w:sz="6" w:space="0" w:color="000000"/>
            </w:tcBorders>
            <w:shd w:val="clear" w:color="auto" w:fill="DEEBF6"/>
          </w:tcPr>
          <w:p w14:paraId="0000201E" w14:textId="77777777" w:rsidR="00C77964" w:rsidRDefault="003474E6">
            <w:pPr>
              <w:spacing w:before="90"/>
              <w:ind w:left="2659" w:right="2655"/>
              <w:jc w:val="center"/>
              <w:rPr>
                <w:rFonts w:ascii="Times New Roman" w:eastAsia="Times New Roman" w:hAnsi="Times New Roman" w:cs="Times New Roman"/>
                <w:b/>
              </w:rPr>
            </w:pPr>
            <w:r>
              <w:rPr>
                <w:rFonts w:ascii="Times New Roman" w:eastAsia="Times New Roman" w:hAnsi="Times New Roman" w:cs="Times New Roman"/>
                <w:b/>
              </w:rPr>
              <w:t>PODRUČJE I SADRŽAJ RADA</w:t>
            </w:r>
          </w:p>
        </w:tc>
        <w:tc>
          <w:tcPr>
            <w:tcW w:w="2316" w:type="dxa"/>
            <w:shd w:val="clear" w:color="auto" w:fill="DEEBF6"/>
          </w:tcPr>
          <w:p w14:paraId="0000201F" w14:textId="77777777" w:rsidR="00C77964" w:rsidRDefault="003474E6">
            <w:pPr>
              <w:spacing w:before="90"/>
              <w:ind w:left="115" w:right="104"/>
              <w:jc w:val="center"/>
              <w:rPr>
                <w:rFonts w:ascii="Times New Roman" w:eastAsia="Times New Roman" w:hAnsi="Times New Roman" w:cs="Times New Roman"/>
                <w:b/>
              </w:rPr>
            </w:pPr>
            <w:r>
              <w:rPr>
                <w:rFonts w:ascii="Times New Roman" w:eastAsia="Times New Roman" w:hAnsi="Times New Roman" w:cs="Times New Roman"/>
                <w:b/>
              </w:rPr>
              <w:t>PREDVIĐENO VRIJEME U SATIMA</w:t>
            </w:r>
          </w:p>
        </w:tc>
      </w:tr>
      <w:tr w:rsidR="00C77964" w14:paraId="2738B404" w14:textId="77777777">
        <w:trPr>
          <w:trHeight w:val="244"/>
        </w:trPr>
        <w:tc>
          <w:tcPr>
            <w:tcW w:w="7181" w:type="dxa"/>
            <w:tcBorders>
              <w:left w:val="single" w:sz="6" w:space="0" w:color="000000"/>
            </w:tcBorders>
            <w:shd w:val="clear" w:color="auto" w:fill="DEEBF6"/>
          </w:tcPr>
          <w:p w14:paraId="00002020" w14:textId="77777777" w:rsidR="00C77964" w:rsidRDefault="003474E6">
            <w:pPr>
              <w:spacing w:before="1" w:line="223" w:lineRule="auto"/>
              <w:ind w:left="105"/>
              <w:rPr>
                <w:rFonts w:ascii="Times New Roman" w:eastAsia="Times New Roman" w:hAnsi="Times New Roman" w:cs="Times New Roman"/>
                <w:i/>
              </w:rPr>
            </w:pPr>
            <w:r>
              <w:rPr>
                <w:rFonts w:ascii="Times New Roman" w:eastAsia="Times New Roman" w:hAnsi="Times New Roman" w:cs="Times New Roman"/>
              </w:rPr>
              <w:t>1. NORMATIVNO-PRAVNI POSLOVI</w:t>
            </w:r>
            <w:r>
              <w:rPr>
                <w:rFonts w:ascii="Times New Roman" w:eastAsia="Times New Roman" w:hAnsi="Times New Roman" w:cs="Times New Roman"/>
                <w:i/>
              </w:rPr>
              <w:t xml:space="preserve"> </w:t>
            </w:r>
          </w:p>
        </w:tc>
        <w:tc>
          <w:tcPr>
            <w:tcW w:w="2316" w:type="dxa"/>
            <w:shd w:val="clear" w:color="auto" w:fill="DEEBF6"/>
          </w:tcPr>
          <w:p w14:paraId="00002021" w14:textId="77777777" w:rsidR="00C77964" w:rsidRDefault="003474E6">
            <w:pPr>
              <w:spacing w:before="1" w:line="223" w:lineRule="auto"/>
              <w:ind w:left="115" w:right="55"/>
              <w:jc w:val="center"/>
              <w:rPr>
                <w:rFonts w:ascii="Times New Roman" w:eastAsia="Times New Roman" w:hAnsi="Times New Roman" w:cs="Times New Roman"/>
                <w:i/>
              </w:rPr>
            </w:pPr>
            <w:r>
              <w:rPr>
                <w:rFonts w:ascii="Times New Roman" w:eastAsia="Times New Roman" w:hAnsi="Times New Roman" w:cs="Times New Roman"/>
              </w:rPr>
              <w:t>450</w:t>
            </w:r>
            <w:r>
              <w:rPr>
                <w:rFonts w:ascii="Times New Roman" w:eastAsia="Times New Roman" w:hAnsi="Times New Roman" w:cs="Times New Roman"/>
                <w:i/>
              </w:rPr>
              <w:t xml:space="preserve"> </w:t>
            </w:r>
          </w:p>
        </w:tc>
      </w:tr>
      <w:tr w:rsidR="00C77964" w14:paraId="455EC5C2" w14:textId="77777777">
        <w:trPr>
          <w:trHeight w:val="1260"/>
        </w:trPr>
        <w:tc>
          <w:tcPr>
            <w:tcW w:w="9497" w:type="dxa"/>
            <w:gridSpan w:val="2"/>
            <w:tcBorders>
              <w:left w:val="single" w:sz="6" w:space="0" w:color="000000"/>
            </w:tcBorders>
          </w:tcPr>
          <w:p w14:paraId="00002022" w14:textId="77777777" w:rsidR="00C77964" w:rsidRDefault="003474E6">
            <w:pPr>
              <w:numPr>
                <w:ilvl w:val="0"/>
                <w:numId w:val="17"/>
              </w:numPr>
              <w:pBdr>
                <w:top w:val="nil"/>
                <w:left w:val="nil"/>
                <w:bottom w:val="nil"/>
                <w:right w:val="nil"/>
                <w:between w:val="nil"/>
              </w:pBdr>
              <w:tabs>
                <w:tab w:val="left" w:pos="465"/>
                <w:tab w:val="left" w:pos="466"/>
              </w:tabs>
              <w:spacing w:before="1"/>
              <w:rPr>
                <w:rFonts w:ascii="Times New Roman" w:eastAsia="Times New Roman" w:hAnsi="Times New Roman" w:cs="Times New Roman"/>
                <w:color w:val="000000"/>
              </w:rPr>
            </w:pPr>
            <w:r>
              <w:rPr>
                <w:rFonts w:ascii="Times New Roman" w:eastAsia="Times New Roman" w:hAnsi="Times New Roman" w:cs="Times New Roman"/>
                <w:color w:val="000000"/>
              </w:rPr>
              <w:t>Izrada normativnih akata</w:t>
            </w:r>
          </w:p>
          <w:p w14:paraId="00002023" w14:textId="77777777" w:rsidR="00C77964" w:rsidRDefault="003474E6">
            <w:pPr>
              <w:numPr>
                <w:ilvl w:val="0"/>
                <w:numId w:val="17"/>
              </w:numPr>
              <w:pBdr>
                <w:top w:val="nil"/>
                <w:left w:val="nil"/>
                <w:bottom w:val="nil"/>
                <w:right w:val="nil"/>
                <w:between w:val="nil"/>
              </w:pBdr>
              <w:tabs>
                <w:tab w:val="left" w:pos="465"/>
                <w:tab w:val="left" w:pos="466"/>
              </w:tabs>
              <w:spacing w:before="1"/>
              <w:rPr>
                <w:rFonts w:ascii="Times New Roman" w:eastAsia="Times New Roman" w:hAnsi="Times New Roman" w:cs="Times New Roman"/>
                <w:color w:val="000000"/>
              </w:rPr>
            </w:pPr>
            <w:r>
              <w:rPr>
                <w:rFonts w:ascii="Times New Roman" w:eastAsia="Times New Roman" w:hAnsi="Times New Roman" w:cs="Times New Roman"/>
                <w:color w:val="000000"/>
              </w:rPr>
              <w:t>Praćenje i provođenje pravnih propisa putem stručnih seminara i literature</w:t>
            </w:r>
          </w:p>
          <w:p w14:paraId="00002024" w14:textId="77777777" w:rsidR="00C77964" w:rsidRDefault="003474E6">
            <w:pPr>
              <w:numPr>
                <w:ilvl w:val="0"/>
                <w:numId w:val="17"/>
              </w:numPr>
              <w:pBdr>
                <w:top w:val="nil"/>
                <w:left w:val="nil"/>
                <w:bottom w:val="nil"/>
                <w:right w:val="nil"/>
                <w:between w:val="nil"/>
              </w:pBdr>
              <w:tabs>
                <w:tab w:val="left" w:pos="465"/>
                <w:tab w:val="left" w:pos="466"/>
              </w:tabs>
              <w:spacing w:before="1"/>
              <w:rPr>
                <w:rFonts w:ascii="Times New Roman" w:eastAsia="Times New Roman" w:hAnsi="Times New Roman" w:cs="Times New Roman"/>
                <w:color w:val="000000"/>
              </w:rPr>
            </w:pPr>
            <w:r>
              <w:rPr>
                <w:rFonts w:ascii="Times New Roman" w:eastAsia="Times New Roman" w:hAnsi="Times New Roman" w:cs="Times New Roman"/>
                <w:color w:val="000000"/>
              </w:rPr>
              <w:t>Izrada ugovora, rješenja, odluka</w:t>
            </w:r>
          </w:p>
          <w:p w14:paraId="00002025" w14:textId="77777777" w:rsidR="00C77964" w:rsidRDefault="003474E6">
            <w:pPr>
              <w:numPr>
                <w:ilvl w:val="0"/>
                <w:numId w:val="17"/>
              </w:numPr>
              <w:pBdr>
                <w:top w:val="nil"/>
                <w:left w:val="nil"/>
                <w:bottom w:val="nil"/>
                <w:right w:val="nil"/>
                <w:between w:val="nil"/>
              </w:pBdr>
              <w:tabs>
                <w:tab w:val="left" w:pos="465"/>
                <w:tab w:val="left" w:pos="466"/>
              </w:tabs>
              <w:spacing w:before="1"/>
              <w:rPr>
                <w:rFonts w:ascii="Times New Roman" w:eastAsia="Times New Roman" w:hAnsi="Times New Roman" w:cs="Times New Roman"/>
                <w:color w:val="000000"/>
              </w:rPr>
            </w:pPr>
            <w:r>
              <w:rPr>
                <w:rFonts w:ascii="Times New Roman" w:eastAsia="Times New Roman" w:hAnsi="Times New Roman" w:cs="Times New Roman"/>
                <w:color w:val="000000"/>
              </w:rPr>
              <w:t>Pripremanje rada sjednica Školskog odbora</w:t>
            </w:r>
          </w:p>
          <w:p w14:paraId="00002026" w14:textId="77777777" w:rsidR="00C77964" w:rsidRDefault="003474E6">
            <w:pPr>
              <w:numPr>
                <w:ilvl w:val="0"/>
                <w:numId w:val="17"/>
              </w:numPr>
              <w:pBdr>
                <w:top w:val="nil"/>
                <w:left w:val="nil"/>
                <w:bottom w:val="nil"/>
                <w:right w:val="nil"/>
                <w:between w:val="nil"/>
              </w:pBdr>
              <w:tabs>
                <w:tab w:val="left" w:pos="465"/>
                <w:tab w:val="left" w:pos="466"/>
              </w:tabs>
              <w:spacing w:before="1"/>
              <w:rPr>
                <w:rFonts w:ascii="Times New Roman" w:eastAsia="Times New Roman" w:hAnsi="Times New Roman" w:cs="Times New Roman"/>
                <w:color w:val="000000"/>
              </w:rPr>
            </w:pPr>
            <w:r>
              <w:rPr>
                <w:rFonts w:ascii="Times New Roman" w:eastAsia="Times New Roman" w:hAnsi="Times New Roman" w:cs="Times New Roman"/>
                <w:color w:val="000000"/>
              </w:rPr>
              <w:t>Savjetodavni rad o primjeni zakonskih i drugih propisa</w:t>
            </w:r>
          </w:p>
        </w:tc>
      </w:tr>
      <w:tr w:rsidR="00C77964" w14:paraId="5FD5882E" w14:textId="77777777" w:rsidTr="006F728C">
        <w:trPr>
          <w:trHeight w:val="352"/>
        </w:trPr>
        <w:tc>
          <w:tcPr>
            <w:tcW w:w="7181" w:type="dxa"/>
            <w:tcBorders>
              <w:left w:val="single" w:sz="6" w:space="0" w:color="000000"/>
            </w:tcBorders>
            <w:shd w:val="clear" w:color="auto" w:fill="DEEBF6"/>
          </w:tcPr>
          <w:p w14:paraId="00002028" w14:textId="77777777" w:rsidR="00C77964" w:rsidRDefault="003474E6">
            <w:pPr>
              <w:spacing w:before="1" w:line="223" w:lineRule="auto"/>
              <w:ind w:left="105"/>
              <w:rPr>
                <w:rFonts w:ascii="Times New Roman" w:eastAsia="Times New Roman" w:hAnsi="Times New Roman" w:cs="Times New Roman"/>
              </w:rPr>
            </w:pPr>
            <w:r>
              <w:rPr>
                <w:rFonts w:ascii="Times New Roman" w:eastAsia="Times New Roman" w:hAnsi="Times New Roman" w:cs="Times New Roman"/>
              </w:rPr>
              <w:t>1. PERSONALNO-KADROVSKI POSLOVI</w:t>
            </w:r>
          </w:p>
        </w:tc>
        <w:tc>
          <w:tcPr>
            <w:tcW w:w="2316" w:type="dxa"/>
            <w:shd w:val="clear" w:color="auto" w:fill="DEEBF6"/>
          </w:tcPr>
          <w:p w14:paraId="00002029" w14:textId="77777777" w:rsidR="00C77964" w:rsidRDefault="003474E6">
            <w:pPr>
              <w:spacing w:before="1" w:line="223" w:lineRule="auto"/>
              <w:ind w:left="115" w:right="100"/>
              <w:jc w:val="center"/>
              <w:rPr>
                <w:rFonts w:ascii="Times New Roman" w:eastAsia="Times New Roman" w:hAnsi="Times New Roman" w:cs="Times New Roman"/>
              </w:rPr>
            </w:pPr>
            <w:r>
              <w:rPr>
                <w:rFonts w:ascii="Times New Roman" w:eastAsia="Times New Roman" w:hAnsi="Times New Roman" w:cs="Times New Roman"/>
              </w:rPr>
              <w:t>438</w:t>
            </w:r>
          </w:p>
        </w:tc>
      </w:tr>
      <w:tr w:rsidR="00C77964" w14:paraId="1DD62B59" w14:textId="77777777">
        <w:trPr>
          <w:trHeight w:val="2685"/>
        </w:trPr>
        <w:tc>
          <w:tcPr>
            <w:tcW w:w="9497" w:type="dxa"/>
            <w:gridSpan w:val="2"/>
            <w:tcBorders>
              <w:left w:val="single" w:sz="6" w:space="0" w:color="000000"/>
            </w:tcBorders>
          </w:tcPr>
          <w:p w14:paraId="0000202A" w14:textId="77777777" w:rsidR="00C77964" w:rsidRDefault="003474E6" w:rsidP="006D62F3">
            <w:pPr>
              <w:numPr>
                <w:ilvl w:val="0"/>
                <w:numId w:val="26"/>
              </w:numPr>
              <w:pBdr>
                <w:top w:val="nil"/>
                <w:left w:val="nil"/>
                <w:bottom w:val="nil"/>
                <w:right w:val="nil"/>
                <w:between w:val="nil"/>
              </w:pBdr>
              <w:tabs>
                <w:tab w:val="left" w:pos="441"/>
                <w:tab w:val="left" w:pos="466"/>
              </w:tabs>
              <w:spacing w:before="1"/>
              <w:ind w:left="867" w:hanging="426"/>
              <w:rPr>
                <w:rFonts w:ascii="Times New Roman" w:eastAsia="Times New Roman" w:hAnsi="Times New Roman" w:cs="Times New Roman"/>
                <w:color w:val="000000"/>
              </w:rPr>
            </w:pPr>
            <w:r>
              <w:rPr>
                <w:rFonts w:ascii="Times New Roman" w:eastAsia="Times New Roman" w:hAnsi="Times New Roman" w:cs="Times New Roman"/>
                <w:color w:val="000000"/>
              </w:rPr>
              <w:t>Poslovi vezani za zasnivanje radnih odnosa radnika</w:t>
            </w:r>
          </w:p>
          <w:p w14:paraId="0000202B" w14:textId="77777777" w:rsidR="00C77964" w:rsidRDefault="003474E6" w:rsidP="006D62F3">
            <w:pPr>
              <w:numPr>
                <w:ilvl w:val="0"/>
                <w:numId w:val="18"/>
              </w:numPr>
              <w:tabs>
                <w:tab w:val="left" w:pos="441"/>
                <w:tab w:val="left" w:pos="466"/>
                <w:tab w:val="left" w:pos="867"/>
              </w:tabs>
              <w:spacing w:before="1"/>
              <w:ind w:left="867" w:hanging="426"/>
              <w:rPr>
                <w:rFonts w:ascii="Times New Roman" w:eastAsia="Times New Roman" w:hAnsi="Times New Roman" w:cs="Times New Roman"/>
              </w:rPr>
            </w:pPr>
            <w:r>
              <w:rPr>
                <w:rFonts w:ascii="Times New Roman" w:eastAsia="Times New Roman" w:hAnsi="Times New Roman" w:cs="Times New Roman"/>
              </w:rPr>
              <w:t>Objava natječaja i prikupljanje molbi</w:t>
            </w:r>
          </w:p>
          <w:p w14:paraId="0000202C" w14:textId="77777777" w:rsidR="00C77964" w:rsidRDefault="003474E6" w:rsidP="006D62F3">
            <w:pPr>
              <w:numPr>
                <w:ilvl w:val="0"/>
                <w:numId w:val="18"/>
              </w:numPr>
              <w:tabs>
                <w:tab w:val="left" w:pos="441"/>
                <w:tab w:val="left" w:pos="466"/>
              </w:tabs>
              <w:spacing w:line="242" w:lineRule="auto"/>
              <w:ind w:left="867" w:hanging="426"/>
              <w:rPr>
                <w:rFonts w:ascii="Times New Roman" w:eastAsia="Times New Roman" w:hAnsi="Times New Roman" w:cs="Times New Roman"/>
              </w:rPr>
            </w:pPr>
            <w:r>
              <w:rPr>
                <w:rFonts w:ascii="Times New Roman" w:eastAsia="Times New Roman" w:hAnsi="Times New Roman" w:cs="Times New Roman"/>
              </w:rPr>
              <w:t>Obavješćivanje kandidata po natječaju</w:t>
            </w:r>
          </w:p>
          <w:p w14:paraId="0000202D" w14:textId="77777777" w:rsidR="00C77964" w:rsidRDefault="003474E6" w:rsidP="006D62F3">
            <w:pPr>
              <w:numPr>
                <w:ilvl w:val="0"/>
                <w:numId w:val="18"/>
              </w:numPr>
              <w:tabs>
                <w:tab w:val="left" w:pos="441"/>
                <w:tab w:val="left" w:pos="466"/>
              </w:tabs>
              <w:spacing w:line="242" w:lineRule="auto"/>
              <w:ind w:left="867" w:hanging="426"/>
              <w:rPr>
                <w:rFonts w:ascii="Times New Roman" w:eastAsia="Times New Roman" w:hAnsi="Times New Roman" w:cs="Times New Roman"/>
              </w:rPr>
            </w:pPr>
            <w:r>
              <w:rPr>
                <w:rFonts w:ascii="Times New Roman" w:eastAsia="Times New Roman" w:hAnsi="Times New Roman" w:cs="Times New Roman"/>
              </w:rPr>
              <w:t>Vođenje personalne dokumentacije</w:t>
            </w:r>
          </w:p>
          <w:p w14:paraId="0000202E" w14:textId="77777777" w:rsidR="00C77964" w:rsidRDefault="003474E6" w:rsidP="006D62F3">
            <w:pPr>
              <w:numPr>
                <w:ilvl w:val="0"/>
                <w:numId w:val="18"/>
              </w:numPr>
              <w:tabs>
                <w:tab w:val="left" w:pos="441"/>
                <w:tab w:val="left" w:pos="466"/>
              </w:tabs>
              <w:spacing w:before="1"/>
              <w:ind w:left="867" w:hanging="426"/>
              <w:rPr>
                <w:rFonts w:ascii="Times New Roman" w:eastAsia="Times New Roman" w:hAnsi="Times New Roman" w:cs="Times New Roman"/>
              </w:rPr>
            </w:pPr>
            <w:r>
              <w:rPr>
                <w:rFonts w:ascii="Times New Roman" w:eastAsia="Times New Roman" w:hAnsi="Times New Roman" w:cs="Times New Roman"/>
              </w:rPr>
              <w:t>Evidentiranje primljenih radnika</w:t>
            </w:r>
          </w:p>
          <w:p w14:paraId="0000202F" w14:textId="77777777" w:rsidR="00C77964" w:rsidRDefault="003474E6" w:rsidP="006D62F3">
            <w:pPr>
              <w:numPr>
                <w:ilvl w:val="0"/>
                <w:numId w:val="18"/>
              </w:numPr>
              <w:tabs>
                <w:tab w:val="left" w:pos="441"/>
                <w:tab w:val="left" w:pos="466"/>
              </w:tabs>
              <w:spacing w:before="1"/>
              <w:ind w:left="867" w:hanging="426"/>
              <w:rPr>
                <w:rFonts w:ascii="Times New Roman" w:eastAsia="Times New Roman" w:hAnsi="Times New Roman" w:cs="Times New Roman"/>
              </w:rPr>
            </w:pPr>
            <w:r>
              <w:rPr>
                <w:rFonts w:ascii="Times New Roman" w:eastAsia="Times New Roman" w:hAnsi="Times New Roman" w:cs="Times New Roman"/>
              </w:rPr>
              <w:t>Prijava i odjava HZZO-u i MIO-u; e Maticu MZO-a</w:t>
            </w:r>
          </w:p>
          <w:p w14:paraId="00002030" w14:textId="77777777" w:rsidR="00C77964" w:rsidRDefault="003474E6" w:rsidP="006D62F3">
            <w:pPr>
              <w:numPr>
                <w:ilvl w:val="0"/>
                <w:numId w:val="18"/>
              </w:numPr>
              <w:tabs>
                <w:tab w:val="left" w:pos="441"/>
                <w:tab w:val="left" w:pos="466"/>
              </w:tabs>
              <w:spacing w:line="242" w:lineRule="auto"/>
              <w:ind w:left="867" w:hanging="426"/>
              <w:rPr>
                <w:rFonts w:ascii="Times New Roman" w:eastAsia="Times New Roman" w:hAnsi="Times New Roman" w:cs="Times New Roman"/>
              </w:rPr>
            </w:pPr>
            <w:r>
              <w:rPr>
                <w:rFonts w:ascii="Times New Roman" w:eastAsia="Times New Roman" w:hAnsi="Times New Roman" w:cs="Times New Roman"/>
              </w:rPr>
              <w:t>Prijava zasnivanja radnih odnosa resornom Ministarstvu</w:t>
            </w:r>
          </w:p>
          <w:p w14:paraId="00002031" w14:textId="77777777" w:rsidR="00C77964" w:rsidRDefault="003474E6" w:rsidP="006D62F3">
            <w:pPr>
              <w:numPr>
                <w:ilvl w:val="0"/>
                <w:numId w:val="18"/>
              </w:numPr>
              <w:tabs>
                <w:tab w:val="left" w:pos="441"/>
                <w:tab w:val="left" w:pos="466"/>
              </w:tabs>
              <w:spacing w:line="242" w:lineRule="auto"/>
              <w:ind w:left="867" w:hanging="426"/>
              <w:rPr>
                <w:rFonts w:ascii="Times New Roman" w:eastAsia="Times New Roman" w:hAnsi="Times New Roman" w:cs="Times New Roman"/>
              </w:rPr>
            </w:pPr>
            <w:r>
              <w:rPr>
                <w:rFonts w:ascii="Times New Roman" w:eastAsia="Times New Roman" w:hAnsi="Times New Roman" w:cs="Times New Roman"/>
              </w:rPr>
              <w:t>Izrada Odluka i rasporeda godišnjeg odmora radnika</w:t>
            </w:r>
          </w:p>
          <w:p w14:paraId="00002032" w14:textId="77777777" w:rsidR="00C77964" w:rsidRDefault="003474E6" w:rsidP="006D62F3">
            <w:pPr>
              <w:numPr>
                <w:ilvl w:val="0"/>
                <w:numId w:val="18"/>
              </w:numPr>
              <w:tabs>
                <w:tab w:val="left" w:pos="441"/>
                <w:tab w:val="left" w:pos="466"/>
              </w:tabs>
              <w:spacing w:before="1"/>
              <w:ind w:left="867" w:right="340" w:hanging="426"/>
              <w:rPr>
                <w:rFonts w:ascii="Times New Roman" w:eastAsia="Times New Roman" w:hAnsi="Times New Roman" w:cs="Times New Roman"/>
              </w:rPr>
            </w:pPr>
            <w:r>
              <w:rPr>
                <w:rFonts w:ascii="Times New Roman" w:eastAsia="Times New Roman" w:hAnsi="Times New Roman" w:cs="Times New Roman"/>
              </w:rPr>
              <w:t>Matična evidencija radnika-sređivanje matične knjige radnika i personalnih dosjea, Registar zaposlenih u javnim ustanovama</w:t>
            </w:r>
          </w:p>
          <w:p w14:paraId="00002033" w14:textId="77777777" w:rsidR="00C77964" w:rsidRDefault="003474E6" w:rsidP="006D62F3">
            <w:pPr>
              <w:numPr>
                <w:ilvl w:val="0"/>
                <w:numId w:val="18"/>
              </w:numPr>
              <w:tabs>
                <w:tab w:val="left" w:pos="441"/>
                <w:tab w:val="left" w:pos="466"/>
              </w:tabs>
              <w:spacing w:line="222" w:lineRule="auto"/>
              <w:ind w:left="867" w:hanging="426"/>
              <w:rPr>
                <w:rFonts w:ascii="Times New Roman" w:eastAsia="Times New Roman" w:hAnsi="Times New Roman" w:cs="Times New Roman"/>
              </w:rPr>
            </w:pPr>
            <w:r>
              <w:rPr>
                <w:rFonts w:ascii="Times New Roman" w:eastAsia="Times New Roman" w:hAnsi="Times New Roman" w:cs="Times New Roman"/>
              </w:rPr>
              <w:t>Vođenje radnih i sanitarnih knjižica</w:t>
            </w:r>
          </w:p>
        </w:tc>
      </w:tr>
      <w:tr w:rsidR="00C77964" w14:paraId="3C49B89E" w14:textId="77777777">
        <w:trPr>
          <w:trHeight w:val="489"/>
        </w:trPr>
        <w:tc>
          <w:tcPr>
            <w:tcW w:w="7181" w:type="dxa"/>
            <w:tcBorders>
              <w:left w:val="single" w:sz="6" w:space="0" w:color="000000"/>
            </w:tcBorders>
            <w:shd w:val="clear" w:color="auto" w:fill="DEEBF6"/>
          </w:tcPr>
          <w:p w14:paraId="00002035" w14:textId="77777777" w:rsidR="00C77964" w:rsidRDefault="003474E6">
            <w:pPr>
              <w:ind w:left="105" w:right="612"/>
              <w:rPr>
                <w:rFonts w:ascii="Times New Roman" w:eastAsia="Times New Roman" w:hAnsi="Times New Roman" w:cs="Times New Roman"/>
                <w:i/>
              </w:rPr>
            </w:pPr>
            <w:r>
              <w:rPr>
                <w:rFonts w:ascii="Times New Roman" w:eastAsia="Times New Roman" w:hAnsi="Times New Roman" w:cs="Times New Roman"/>
              </w:rPr>
              <w:t>3. PRAVOVREMENA I ADEKVATNA ORGANIZACIJA RADA RADNIKA NA POM.-TEH. POSLOVIMA</w:t>
            </w:r>
            <w:r>
              <w:rPr>
                <w:rFonts w:ascii="Times New Roman" w:eastAsia="Times New Roman" w:hAnsi="Times New Roman" w:cs="Times New Roman"/>
                <w:i/>
              </w:rPr>
              <w:t xml:space="preserve"> </w:t>
            </w:r>
          </w:p>
        </w:tc>
        <w:tc>
          <w:tcPr>
            <w:tcW w:w="2316" w:type="dxa"/>
            <w:shd w:val="clear" w:color="auto" w:fill="DEEBF6"/>
          </w:tcPr>
          <w:p w14:paraId="00002036" w14:textId="77777777" w:rsidR="00C77964" w:rsidRDefault="003474E6">
            <w:pPr>
              <w:spacing w:before="123"/>
              <w:ind w:left="115" w:right="55"/>
              <w:jc w:val="center"/>
              <w:rPr>
                <w:rFonts w:ascii="Times New Roman" w:eastAsia="Times New Roman" w:hAnsi="Times New Roman" w:cs="Times New Roman"/>
                <w:i/>
              </w:rPr>
            </w:pPr>
            <w:r>
              <w:rPr>
                <w:rFonts w:ascii="Times New Roman" w:eastAsia="Times New Roman" w:hAnsi="Times New Roman" w:cs="Times New Roman"/>
              </w:rPr>
              <w:t>40</w:t>
            </w:r>
            <w:r>
              <w:rPr>
                <w:rFonts w:ascii="Times New Roman" w:eastAsia="Times New Roman" w:hAnsi="Times New Roman" w:cs="Times New Roman"/>
                <w:i/>
              </w:rPr>
              <w:t xml:space="preserve"> </w:t>
            </w:r>
          </w:p>
        </w:tc>
      </w:tr>
      <w:tr w:rsidR="00C77964" w14:paraId="733C6395" w14:textId="77777777">
        <w:trPr>
          <w:trHeight w:val="796"/>
        </w:trPr>
        <w:tc>
          <w:tcPr>
            <w:tcW w:w="9497" w:type="dxa"/>
            <w:gridSpan w:val="2"/>
            <w:tcBorders>
              <w:left w:val="single" w:sz="6" w:space="0" w:color="000000"/>
            </w:tcBorders>
          </w:tcPr>
          <w:p w14:paraId="00002037" w14:textId="77777777" w:rsidR="00C77964" w:rsidRDefault="003474E6">
            <w:pPr>
              <w:numPr>
                <w:ilvl w:val="0"/>
                <w:numId w:val="19"/>
              </w:numPr>
              <w:pBdr>
                <w:top w:val="nil"/>
                <w:left w:val="nil"/>
                <w:bottom w:val="nil"/>
                <w:right w:val="nil"/>
                <w:between w:val="nil"/>
              </w:pBdr>
              <w:tabs>
                <w:tab w:val="left" w:pos="465"/>
                <w:tab w:val="left" w:pos="466"/>
              </w:tabs>
              <w:spacing w:before="1"/>
              <w:rPr>
                <w:rFonts w:ascii="Times New Roman" w:eastAsia="Times New Roman" w:hAnsi="Times New Roman" w:cs="Times New Roman"/>
                <w:color w:val="000000"/>
              </w:rPr>
            </w:pPr>
            <w:r>
              <w:rPr>
                <w:rFonts w:ascii="Times New Roman" w:eastAsia="Times New Roman" w:hAnsi="Times New Roman" w:cs="Times New Roman"/>
                <w:color w:val="000000"/>
              </w:rPr>
              <w:t>Provođenje kontrole nad radom radnika</w:t>
            </w:r>
          </w:p>
          <w:p w14:paraId="00002038" w14:textId="77777777" w:rsidR="00C77964" w:rsidRDefault="003474E6">
            <w:pPr>
              <w:numPr>
                <w:ilvl w:val="0"/>
                <w:numId w:val="19"/>
              </w:numPr>
              <w:pBdr>
                <w:top w:val="nil"/>
                <w:left w:val="nil"/>
                <w:bottom w:val="nil"/>
                <w:right w:val="nil"/>
                <w:between w:val="nil"/>
              </w:pBdr>
              <w:tabs>
                <w:tab w:val="left" w:pos="465"/>
                <w:tab w:val="left" w:pos="466"/>
              </w:tabs>
              <w:spacing w:before="1" w:line="242" w:lineRule="auto"/>
              <w:rPr>
                <w:rFonts w:ascii="Times New Roman" w:eastAsia="Times New Roman" w:hAnsi="Times New Roman" w:cs="Times New Roman"/>
                <w:color w:val="000000"/>
              </w:rPr>
            </w:pPr>
            <w:r>
              <w:rPr>
                <w:rFonts w:ascii="Times New Roman" w:eastAsia="Times New Roman" w:hAnsi="Times New Roman" w:cs="Times New Roman"/>
                <w:color w:val="000000"/>
              </w:rPr>
              <w:t>Organiziranje i održavanje sastanaka</w:t>
            </w:r>
          </w:p>
          <w:p w14:paraId="00002039" w14:textId="77777777" w:rsidR="00C77964" w:rsidRDefault="003474E6">
            <w:pPr>
              <w:numPr>
                <w:ilvl w:val="0"/>
                <w:numId w:val="19"/>
              </w:numPr>
              <w:pBdr>
                <w:top w:val="nil"/>
                <w:left w:val="nil"/>
                <w:bottom w:val="nil"/>
                <w:right w:val="nil"/>
                <w:between w:val="nil"/>
              </w:pBdr>
              <w:tabs>
                <w:tab w:val="left" w:pos="465"/>
                <w:tab w:val="left" w:pos="466"/>
              </w:tabs>
              <w:spacing w:line="242" w:lineRule="auto"/>
              <w:rPr>
                <w:rFonts w:ascii="Times New Roman" w:eastAsia="Times New Roman" w:hAnsi="Times New Roman" w:cs="Times New Roman"/>
                <w:color w:val="000000"/>
              </w:rPr>
            </w:pPr>
            <w:r>
              <w:rPr>
                <w:rFonts w:ascii="Times New Roman" w:eastAsia="Times New Roman" w:hAnsi="Times New Roman" w:cs="Times New Roman"/>
                <w:color w:val="000000"/>
              </w:rPr>
              <w:t>Vođenje brige o radnoj odjeći i obući</w:t>
            </w:r>
          </w:p>
        </w:tc>
      </w:tr>
      <w:tr w:rsidR="00C77964" w14:paraId="6EC53154" w14:textId="77777777">
        <w:trPr>
          <w:trHeight w:val="242"/>
        </w:trPr>
        <w:tc>
          <w:tcPr>
            <w:tcW w:w="7181" w:type="dxa"/>
            <w:tcBorders>
              <w:left w:val="single" w:sz="6" w:space="0" w:color="000000"/>
            </w:tcBorders>
            <w:shd w:val="clear" w:color="auto" w:fill="DEEBF6"/>
          </w:tcPr>
          <w:p w14:paraId="0000203B" w14:textId="77777777" w:rsidR="00C77964" w:rsidRDefault="003474E6">
            <w:pPr>
              <w:spacing w:line="222" w:lineRule="auto"/>
              <w:ind w:left="105"/>
              <w:rPr>
                <w:rFonts w:ascii="Times New Roman" w:eastAsia="Times New Roman" w:hAnsi="Times New Roman" w:cs="Times New Roman"/>
                <w:i/>
              </w:rPr>
            </w:pPr>
            <w:r>
              <w:rPr>
                <w:rFonts w:ascii="Times New Roman" w:eastAsia="Times New Roman" w:hAnsi="Times New Roman" w:cs="Times New Roman"/>
              </w:rPr>
              <w:t>4. OSTALI POSLOVI</w:t>
            </w:r>
            <w:r>
              <w:rPr>
                <w:rFonts w:ascii="Times New Roman" w:eastAsia="Times New Roman" w:hAnsi="Times New Roman" w:cs="Times New Roman"/>
                <w:i/>
              </w:rPr>
              <w:t xml:space="preserve"> </w:t>
            </w:r>
          </w:p>
        </w:tc>
        <w:tc>
          <w:tcPr>
            <w:tcW w:w="2316" w:type="dxa"/>
            <w:shd w:val="clear" w:color="auto" w:fill="DEEBF6"/>
          </w:tcPr>
          <w:p w14:paraId="0000203C" w14:textId="77777777" w:rsidR="00C77964" w:rsidRDefault="003474E6">
            <w:pPr>
              <w:spacing w:line="222" w:lineRule="auto"/>
              <w:ind w:left="115" w:right="55"/>
              <w:jc w:val="center"/>
              <w:rPr>
                <w:rFonts w:ascii="Times New Roman" w:eastAsia="Times New Roman" w:hAnsi="Times New Roman" w:cs="Times New Roman"/>
                <w:i/>
              </w:rPr>
            </w:pPr>
            <w:r>
              <w:rPr>
                <w:rFonts w:ascii="Times New Roman" w:eastAsia="Times New Roman" w:hAnsi="Times New Roman" w:cs="Times New Roman"/>
              </w:rPr>
              <w:t>340</w:t>
            </w:r>
          </w:p>
        </w:tc>
      </w:tr>
      <w:tr w:rsidR="00C77964" w14:paraId="1E025A6E" w14:textId="77777777">
        <w:trPr>
          <w:trHeight w:val="2688"/>
        </w:trPr>
        <w:tc>
          <w:tcPr>
            <w:tcW w:w="9497" w:type="dxa"/>
            <w:gridSpan w:val="2"/>
            <w:tcBorders>
              <w:left w:val="single" w:sz="6" w:space="0" w:color="000000"/>
            </w:tcBorders>
          </w:tcPr>
          <w:p w14:paraId="0000203D" w14:textId="77777777" w:rsidR="00C77964" w:rsidRDefault="003474E6" w:rsidP="006D62F3">
            <w:pPr>
              <w:numPr>
                <w:ilvl w:val="0"/>
                <w:numId w:val="20"/>
              </w:numPr>
              <w:pBdr>
                <w:top w:val="nil"/>
                <w:left w:val="nil"/>
                <w:bottom w:val="nil"/>
                <w:right w:val="nil"/>
                <w:between w:val="nil"/>
              </w:pBdr>
              <w:tabs>
                <w:tab w:val="left" w:pos="465"/>
                <w:tab w:val="left" w:pos="466"/>
              </w:tabs>
              <w:spacing w:before="1"/>
              <w:ind w:left="867" w:hanging="426"/>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Rad sa strankama (zaposlenici, roditelji, učenici)</w:t>
            </w:r>
          </w:p>
          <w:p w14:paraId="0000203E" w14:textId="77777777" w:rsidR="00C77964" w:rsidRDefault="003474E6" w:rsidP="006D62F3">
            <w:pPr>
              <w:numPr>
                <w:ilvl w:val="0"/>
                <w:numId w:val="20"/>
              </w:numPr>
              <w:pBdr>
                <w:top w:val="nil"/>
                <w:left w:val="nil"/>
                <w:bottom w:val="nil"/>
                <w:right w:val="nil"/>
                <w:between w:val="nil"/>
              </w:pBdr>
              <w:tabs>
                <w:tab w:val="left" w:pos="465"/>
                <w:tab w:val="left" w:pos="466"/>
              </w:tabs>
              <w:spacing w:before="1"/>
              <w:ind w:left="867" w:hanging="426"/>
              <w:rPr>
                <w:rFonts w:ascii="Times New Roman" w:eastAsia="Times New Roman" w:hAnsi="Times New Roman" w:cs="Times New Roman"/>
                <w:color w:val="000000"/>
              </w:rPr>
            </w:pPr>
            <w:r>
              <w:rPr>
                <w:rFonts w:ascii="Times New Roman" w:eastAsia="Times New Roman" w:hAnsi="Times New Roman" w:cs="Times New Roman"/>
                <w:color w:val="000000"/>
              </w:rPr>
              <w:t>Vođenje i izrada raznih statističkih podataka</w:t>
            </w:r>
          </w:p>
          <w:p w14:paraId="0000203F" w14:textId="77777777" w:rsidR="00C77964" w:rsidRDefault="003474E6" w:rsidP="006D62F3">
            <w:pPr>
              <w:numPr>
                <w:ilvl w:val="0"/>
                <w:numId w:val="20"/>
              </w:numPr>
              <w:pBdr>
                <w:top w:val="nil"/>
                <w:left w:val="nil"/>
                <w:bottom w:val="nil"/>
                <w:right w:val="nil"/>
                <w:between w:val="nil"/>
              </w:pBdr>
              <w:tabs>
                <w:tab w:val="left" w:pos="465"/>
                <w:tab w:val="left" w:pos="466"/>
              </w:tabs>
              <w:spacing w:line="242" w:lineRule="auto"/>
              <w:ind w:left="867" w:hanging="426"/>
              <w:rPr>
                <w:rFonts w:ascii="Times New Roman" w:eastAsia="Times New Roman" w:hAnsi="Times New Roman" w:cs="Times New Roman"/>
                <w:color w:val="000000"/>
              </w:rPr>
            </w:pPr>
            <w:r>
              <w:rPr>
                <w:rFonts w:ascii="Times New Roman" w:eastAsia="Times New Roman" w:hAnsi="Times New Roman" w:cs="Times New Roman"/>
                <w:color w:val="000000"/>
              </w:rPr>
              <w:t>Narudžba i nabava pedagoške dokumentacije i sitnog inventara</w:t>
            </w:r>
          </w:p>
          <w:p w14:paraId="00002040" w14:textId="77777777" w:rsidR="00C77964" w:rsidRDefault="003474E6" w:rsidP="006D62F3">
            <w:pPr>
              <w:numPr>
                <w:ilvl w:val="0"/>
                <w:numId w:val="20"/>
              </w:numPr>
              <w:pBdr>
                <w:top w:val="nil"/>
                <w:left w:val="nil"/>
                <w:bottom w:val="nil"/>
                <w:right w:val="nil"/>
                <w:between w:val="nil"/>
              </w:pBdr>
              <w:tabs>
                <w:tab w:val="left" w:pos="465"/>
                <w:tab w:val="left" w:pos="466"/>
              </w:tabs>
              <w:spacing w:line="242" w:lineRule="auto"/>
              <w:ind w:left="867" w:hanging="426"/>
              <w:rPr>
                <w:rFonts w:ascii="Times New Roman" w:eastAsia="Times New Roman" w:hAnsi="Times New Roman" w:cs="Times New Roman"/>
                <w:color w:val="000000"/>
              </w:rPr>
            </w:pPr>
            <w:r>
              <w:rPr>
                <w:rFonts w:ascii="Times New Roman" w:eastAsia="Times New Roman" w:hAnsi="Times New Roman" w:cs="Times New Roman"/>
                <w:color w:val="000000"/>
              </w:rPr>
              <w:t>Organizacija pomoćno- tehničkih poslova za vrijeme školskih praznika</w:t>
            </w:r>
          </w:p>
          <w:p w14:paraId="00002041" w14:textId="77777777" w:rsidR="00C77964" w:rsidRDefault="003474E6" w:rsidP="006D62F3">
            <w:pPr>
              <w:numPr>
                <w:ilvl w:val="0"/>
                <w:numId w:val="20"/>
              </w:numPr>
              <w:pBdr>
                <w:top w:val="nil"/>
                <w:left w:val="nil"/>
                <w:bottom w:val="nil"/>
                <w:right w:val="nil"/>
                <w:between w:val="nil"/>
              </w:pBdr>
              <w:tabs>
                <w:tab w:val="left" w:pos="465"/>
                <w:tab w:val="left" w:pos="466"/>
              </w:tabs>
              <w:spacing w:before="1"/>
              <w:ind w:left="867" w:hanging="426"/>
              <w:rPr>
                <w:rFonts w:ascii="Times New Roman" w:eastAsia="Times New Roman" w:hAnsi="Times New Roman" w:cs="Times New Roman"/>
                <w:color w:val="000000"/>
              </w:rPr>
            </w:pPr>
            <w:r>
              <w:rPr>
                <w:rFonts w:ascii="Times New Roman" w:eastAsia="Times New Roman" w:hAnsi="Times New Roman" w:cs="Times New Roman"/>
                <w:color w:val="000000"/>
              </w:rPr>
              <w:t>Poslovi u vezi s protokoliranjem svjedodžbi i zapisnika o popravnim ispitima</w:t>
            </w:r>
          </w:p>
          <w:p w14:paraId="00002042" w14:textId="77777777" w:rsidR="00C77964" w:rsidRDefault="003474E6" w:rsidP="006D62F3">
            <w:pPr>
              <w:numPr>
                <w:ilvl w:val="0"/>
                <w:numId w:val="20"/>
              </w:numPr>
              <w:pBdr>
                <w:top w:val="nil"/>
                <w:left w:val="nil"/>
                <w:bottom w:val="nil"/>
                <w:right w:val="nil"/>
                <w:between w:val="nil"/>
              </w:pBdr>
              <w:tabs>
                <w:tab w:val="left" w:pos="465"/>
                <w:tab w:val="left" w:pos="466"/>
              </w:tabs>
              <w:spacing w:before="1"/>
              <w:ind w:left="867" w:hanging="426"/>
              <w:rPr>
                <w:rFonts w:ascii="Times New Roman" w:eastAsia="Times New Roman" w:hAnsi="Times New Roman" w:cs="Times New Roman"/>
                <w:color w:val="000000"/>
              </w:rPr>
            </w:pPr>
            <w:r>
              <w:rPr>
                <w:rFonts w:ascii="Times New Roman" w:eastAsia="Times New Roman" w:hAnsi="Times New Roman" w:cs="Times New Roman"/>
                <w:color w:val="000000"/>
              </w:rPr>
              <w:t>Suradnja s drugim školama i ustanovama</w:t>
            </w:r>
          </w:p>
          <w:p w14:paraId="00002043" w14:textId="77777777" w:rsidR="00C77964" w:rsidRDefault="003474E6" w:rsidP="006D62F3">
            <w:pPr>
              <w:numPr>
                <w:ilvl w:val="0"/>
                <w:numId w:val="20"/>
              </w:numPr>
              <w:pBdr>
                <w:top w:val="nil"/>
                <w:left w:val="nil"/>
                <w:bottom w:val="nil"/>
                <w:right w:val="nil"/>
                <w:between w:val="nil"/>
              </w:pBdr>
              <w:tabs>
                <w:tab w:val="left" w:pos="465"/>
                <w:tab w:val="left" w:pos="466"/>
              </w:tabs>
              <w:spacing w:before="1" w:line="242" w:lineRule="auto"/>
              <w:ind w:left="867" w:hanging="426"/>
              <w:rPr>
                <w:rFonts w:ascii="Times New Roman" w:eastAsia="Times New Roman" w:hAnsi="Times New Roman" w:cs="Times New Roman"/>
                <w:color w:val="000000"/>
              </w:rPr>
            </w:pPr>
            <w:r>
              <w:rPr>
                <w:rFonts w:ascii="Times New Roman" w:eastAsia="Times New Roman" w:hAnsi="Times New Roman" w:cs="Times New Roman"/>
                <w:color w:val="000000"/>
              </w:rPr>
              <w:t>Pomoć pripravnicima pri spremanju stručnog ispita (zakoni)</w:t>
            </w:r>
          </w:p>
          <w:p w14:paraId="00002044" w14:textId="77777777" w:rsidR="00C77964" w:rsidRDefault="003474E6" w:rsidP="006D62F3">
            <w:pPr>
              <w:numPr>
                <w:ilvl w:val="0"/>
                <w:numId w:val="20"/>
              </w:numPr>
              <w:pBdr>
                <w:top w:val="nil"/>
                <w:left w:val="nil"/>
                <w:bottom w:val="nil"/>
                <w:right w:val="nil"/>
                <w:between w:val="nil"/>
              </w:pBdr>
              <w:tabs>
                <w:tab w:val="left" w:pos="465"/>
                <w:tab w:val="left" w:pos="466"/>
              </w:tabs>
              <w:spacing w:line="242" w:lineRule="auto"/>
              <w:ind w:left="867" w:hanging="426"/>
              <w:rPr>
                <w:rFonts w:ascii="Times New Roman" w:eastAsia="Times New Roman" w:hAnsi="Times New Roman" w:cs="Times New Roman"/>
                <w:color w:val="000000"/>
              </w:rPr>
            </w:pPr>
            <w:r>
              <w:rPr>
                <w:rFonts w:ascii="Times New Roman" w:eastAsia="Times New Roman" w:hAnsi="Times New Roman" w:cs="Times New Roman"/>
                <w:color w:val="000000"/>
              </w:rPr>
              <w:t>Nepredviđeni poslovi po nalogu ravnatelja</w:t>
            </w:r>
          </w:p>
          <w:p w14:paraId="00002045" w14:textId="77777777" w:rsidR="00C77964" w:rsidRDefault="003474E6" w:rsidP="006D62F3">
            <w:pPr>
              <w:numPr>
                <w:ilvl w:val="0"/>
                <w:numId w:val="20"/>
              </w:numPr>
              <w:pBdr>
                <w:top w:val="nil"/>
                <w:left w:val="nil"/>
                <w:bottom w:val="nil"/>
                <w:right w:val="nil"/>
                <w:between w:val="nil"/>
              </w:pBdr>
              <w:tabs>
                <w:tab w:val="left" w:pos="465"/>
                <w:tab w:val="left" w:pos="466"/>
              </w:tabs>
              <w:spacing w:before="1"/>
              <w:ind w:left="867" w:hanging="426"/>
              <w:rPr>
                <w:rFonts w:ascii="Times New Roman" w:eastAsia="Times New Roman" w:hAnsi="Times New Roman" w:cs="Times New Roman"/>
                <w:color w:val="000000"/>
              </w:rPr>
            </w:pPr>
            <w:r>
              <w:rPr>
                <w:rFonts w:ascii="Times New Roman" w:eastAsia="Times New Roman" w:hAnsi="Times New Roman" w:cs="Times New Roman"/>
                <w:color w:val="000000"/>
              </w:rPr>
              <w:t>Poslovi prikupljanja podataka za prehranu</w:t>
            </w:r>
          </w:p>
          <w:p w14:paraId="00002046" w14:textId="77777777" w:rsidR="00C77964" w:rsidRDefault="003474E6" w:rsidP="006D62F3">
            <w:pPr>
              <w:numPr>
                <w:ilvl w:val="0"/>
                <w:numId w:val="20"/>
              </w:numPr>
              <w:pBdr>
                <w:top w:val="nil"/>
                <w:left w:val="nil"/>
                <w:bottom w:val="nil"/>
                <w:right w:val="nil"/>
                <w:between w:val="nil"/>
              </w:pBdr>
              <w:tabs>
                <w:tab w:val="left" w:pos="465"/>
                <w:tab w:val="left" w:pos="466"/>
              </w:tabs>
              <w:ind w:left="867" w:hanging="426"/>
              <w:rPr>
                <w:rFonts w:ascii="Times New Roman" w:eastAsia="Times New Roman" w:hAnsi="Times New Roman" w:cs="Times New Roman"/>
                <w:color w:val="000000"/>
              </w:rPr>
            </w:pPr>
            <w:r>
              <w:rPr>
                <w:rFonts w:ascii="Times New Roman" w:eastAsia="Times New Roman" w:hAnsi="Times New Roman" w:cs="Times New Roman"/>
                <w:color w:val="000000"/>
              </w:rPr>
              <w:t>Suradnja s dobavljačima</w:t>
            </w:r>
          </w:p>
          <w:p w14:paraId="00002047" w14:textId="77777777" w:rsidR="00C77964" w:rsidRDefault="003474E6" w:rsidP="006D62F3">
            <w:pPr>
              <w:numPr>
                <w:ilvl w:val="0"/>
                <w:numId w:val="20"/>
              </w:numPr>
              <w:pBdr>
                <w:top w:val="nil"/>
                <w:left w:val="nil"/>
                <w:bottom w:val="nil"/>
                <w:right w:val="nil"/>
                <w:between w:val="nil"/>
              </w:pBdr>
              <w:tabs>
                <w:tab w:val="left" w:pos="465"/>
                <w:tab w:val="left" w:pos="466"/>
              </w:tabs>
              <w:spacing w:before="1" w:line="223" w:lineRule="auto"/>
              <w:ind w:left="867" w:hanging="426"/>
              <w:rPr>
                <w:rFonts w:ascii="Times New Roman" w:eastAsia="Times New Roman" w:hAnsi="Times New Roman" w:cs="Times New Roman"/>
                <w:color w:val="000000"/>
              </w:rPr>
            </w:pPr>
            <w:r>
              <w:rPr>
                <w:rFonts w:ascii="Times New Roman" w:eastAsia="Times New Roman" w:hAnsi="Times New Roman" w:cs="Times New Roman"/>
                <w:color w:val="000000"/>
              </w:rPr>
              <w:t>Javna nabava</w:t>
            </w:r>
          </w:p>
        </w:tc>
      </w:tr>
      <w:tr w:rsidR="00C77964" w14:paraId="5B53EBA0" w14:textId="77777777">
        <w:trPr>
          <w:trHeight w:val="241"/>
        </w:trPr>
        <w:tc>
          <w:tcPr>
            <w:tcW w:w="7181" w:type="dxa"/>
            <w:tcBorders>
              <w:left w:val="single" w:sz="6" w:space="0" w:color="000000"/>
            </w:tcBorders>
            <w:shd w:val="clear" w:color="auto" w:fill="DEEBF6"/>
          </w:tcPr>
          <w:p w14:paraId="00002049" w14:textId="77777777" w:rsidR="00C77964" w:rsidRDefault="003474E6">
            <w:pPr>
              <w:spacing w:line="222" w:lineRule="auto"/>
              <w:ind w:left="105"/>
              <w:rPr>
                <w:rFonts w:ascii="Times New Roman" w:eastAsia="Times New Roman" w:hAnsi="Times New Roman" w:cs="Times New Roman"/>
                <w:i/>
              </w:rPr>
            </w:pPr>
            <w:r>
              <w:rPr>
                <w:rFonts w:ascii="Times New Roman" w:eastAsia="Times New Roman" w:hAnsi="Times New Roman" w:cs="Times New Roman"/>
              </w:rPr>
              <w:t>5. ADMINISTRATIVNI POSLOVI</w:t>
            </w:r>
            <w:r>
              <w:rPr>
                <w:rFonts w:ascii="Times New Roman" w:eastAsia="Times New Roman" w:hAnsi="Times New Roman" w:cs="Times New Roman"/>
                <w:i/>
              </w:rPr>
              <w:t xml:space="preserve"> </w:t>
            </w:r>
          </w:p>
        </w:tc>
        <w:tc>
          <w:tcPr>
            <w:tcW w:w="2316" w:type="dxa"/>
            <w:shd w:val="clear" w:color="auto" w:fill="DEEBF6"/>
          </w:tcPr>
          <w:p w14:paraId="0000204A" w14:textId="77777777" w:rsidR="00C77964" w:rsidRDefault="003474E6">
            <w:pPr>
              <w:spacing w:line="222" w:lineRule="auto"/>
              <w:ind w:left="115" w:right="55"/>
              <w:jc w:val="center"/>
              <w:rPr>
                <w:rFonts w:ascii="Times New Roman" w:eastAsia="Times New Roman" w:hAnsi="Times New Roman" w:cs="Times New Roman"/>
                <w:i/>
              </w:rPr>
            </w:pPr>
            <w:r>
              <w:rPr>
                <w:rFonts w:ascii="Times New Roman" w:eastAsia="Times New Roman" w:hAnsi="Times New Roman" w:cs="Times New Roman"/>
              </w:rPr>
              <w:t>428</w:t>
            </w:r>
          </w:p>
        </w:tc>
      </w:tr>
      <w:tr w:rsidR="00C77964" w14:paraId="3D8345C6" w14:textId="77777777">
        <w:trPr>
          <w:trHeight w:val="1982"/>
        </w:trPr>
        <w:tc>
          <w:tcPr>
            <w:tcW w:w="9497" w:type="dxa"/>
            <w:gridSpan w:val="2"/>
            <w:tcBorders>
              <w:left w:val="single" w:sz="6" w:space="0" w:color="000000"/>
            </w:tcBorders>
          </w:tcPr>
          <w:p w14:paraId="0000204B" w14:textId="77777777" w:rsidR="00C77964" w:rsidRDefault="003474E6">
            <w:pPr>
              <w:numPr>
                <w:ilvl w:val="0"/>
                <w:numId w:val="21"/>
              </w:numPr>
              <w:tabs>
                <w:tab w:val="left" w:pos="465"/>
                <w:tab w:val="left" w:pos="466"/>
              </w:tabs>
              <w:spacing w:before="1"/>
              <w:rPr>
                <w:rFonts w:ascii="Times New Roman" w:eastAsia="Times New Roman" w:hAnsi="Times New Roman" w:cs="Times New Roman"/>
              </w:rPr>
            </w:pPr>
            <w:r>
              <w:rPr>
                <w:rFonts w:ascii="Times New Roman" w:eastAsia="Times New Roman" w:hAnsi="Times New Roman" w:cs="Times New Roman"/>
              </w:rPr>
              <w:t>Primanje, razvođenje, razvrstavanje i otprema pošte</w:t>
            </w:r>
          </w:p>
          <w:p w14:paraId="0000204C" w14:textId="77777777" w:rsidR="00C77964" w:rsidRDefault="003474E6">
            <w:pPr>
              <w:numPr>
                <w:ilvl w:val="0"/>
                <w:numId w:val="21"/>
              </w:numPr>
              <w:tabs>
                <w:tab w:val="left" w:pos="465"/>
                <w:tab w:val="left" w:pos="466"/>
              </w:tabs>
              <w:spacing w:before="1"/>
              <w:rPr>
                <w:rFonts w:ascii="Times New Roman" w:eastAsia="Times New Roman" w:hAnsi="Times New Roman" w:cs="Times New Roman"/>
              </w:rPr>
            </w:pPr>
            <w:r>
              <w:rPr>
                <w:rFonts w:ascii="Times New Roman" w:eastAsia="Times New Roman" w:hAnsi="Times New Roman" w:cs="Times New Roman"/>
              </w:rPr>
              <w:t>Vođenje urudžbenog zapisnika</w:t>
            </w:r>
          </w:p>
          <w:p w14:paraId="0000204D" w14:textId="77777777" w:rsidR="00C77964" w:rsidRDefault="003474E6">
            <w:pPr>
              <w:numPr>
                <w:ilvl w:val="0"/>
                <w:numId w:val="21"/>
              </w:numPr>
              <w:tabs>
                <w:tab w:val="left" w:pos="465"/>
                <w:tab w:val="left" w:pos="466"/>
              </w:tabs>
              <w:spacing w:line="242" w:lineRule="auto"/>
              <w:rPr>
                <w:rFonts w:ascii="Times New Roman" w:eastAsia="Times New Roman" w:hAnsi="Times New Roman" w:cs="Times New Roman"/>
              </w:rPr>
            </w:pPr>
            <w:r>
              <w:rPr>
                <w:rFonts w:ascii="Times New Roman" w:eastAsia="Times New Roman" w:hAnsi="Times New Roman" w:cs="Times New Roman"/>
              </w:rPr>
              <w:t>Sastavljanje i pisanje raznih dopisa, molbi, odgovora</w:t>
            </w:r>
          </w:p>
          <w:p w14:paraId="0000204E" w14:textId="77777777" w:rsidR="00C77964" w:rsidRDefault="003474E6">
            <w:pPr>
              <w:numPr>
                <w:ilvl w:val="0"/>
                <w:numId w:val="21"/>
              </w:numPr>
              <w:tabs>
                <w:tab w:val="left" w:pos="465"/>
                <w:tab w:val="left" w:pos="466"/>
              </w:tabs>
              <w:spacing w:line="242" w:lineRule="auto"/>
              <w:rPr>
                <w:rFonts w:ascii="Times New Roman" w:eastAsia="Times New Roman" w:hAnsi="Times New Roman" w:cs="Times New Roman"/>
              </w:rPr>
            </w:pPr>
            <w:r>
              <w:rPr>
                <w:rFonts w:ascii="Times New Roman" w:eastAsia="Times New Roman" w:hAnsi="Times New Roman" w:cs="Times New Roman"/>
              </w:rPr>
              <w:t>Izdavanje raznih potvrda i uvjerenja učenicima i radnicima Škole</w:t>
            </w:r>
          </w:p>
          <w:p w14:paraId="00002051" w14:textId="6B751877" w:rsidR="00C77964" w:rsidRPr="00A63859" w:rsidRDefault="00C77964" w:rsidP="00A63859">
            <w:pPr>
              <w:tabs>
                <w:tab w:val="left" w:pos="465"/>
                <w:tab w:val="left" w:pos="466"/>
              </w:tabs>
              <w:spacing w:before="1"/>
              <w:ind w:left="825"/>
              <w:rPr>
                <w:rFonts w:ascii="Times New Roman" w:eastAsia="Times New Roman" w:hAnsi="Times New Roman" w:cs="Times New Roman"/>
              </w:rPr>
            </w:pPr>
          </w:p>
        </w:tc>
      </w:tr>
      <w:tr w:rsidR="00C77964" w14:paraId="70187EF0" w14:textId="77777777">
        <w:trPr>
          <w:trHeight w:val="244"/>
        </w:trPr>
        <w:tc>
          <w:tcPr>
            <w:tcW w:w="7181" w:type="dxa"/>
            <w:tcBorders>
              <w:left w:val="single" w:sz="6" w:space="0" w:color="000000"/>
            </w:tcBorders>
            <w:shd w:val="clear" w:color="auto" w:fill="DEEBF6"/>
          </w:tcPr>
          <w:p w14:paraId="00002053" w14:textId="77777777" w:rsidR="00C77964" w:rsidRDefault="003474E6">
            <w:pPr>
              <w:spacing w:line="224" w:lineRule="auto"/>
              <w:ind w:left="105"/>
              <w:rPr>
                <w:rFonts w:ascii="Times New Roman" w:eastAsia="Times New Roman" w:hAnsi="Times New Roman" w:cs="Times New Roman"/>
                <w:i/>
              </w:rPr>
            </w:pPr>
            <w:r>
              <w:rPr>
                <w:rFonts w:ascii="Times New Roman" w:eastAsia="Times New Roman" w:hAnsi="Times New Roman" w:cs="Times New Roman"/>
              </w:rPr>
              <w:t>6. RAD U ŠKOLSKOM ODBORU</w:t>
            </w:r>
            <w:r>
              <w:rPr>
                <w:rFonts w:ascii="Times New Roman" w:eastAsia="Times New Roman" w:hAnsi="Times New Roman" w:cs="Times New Roman"/>
                <w:i/>
              </w:rPr>
              <w:t xml:space="preserve"> </w:t>
            </w:r>
          </w:p>
        </w:tc>
        <w:tc>
          <w:tcPr>
            <w:tcW w:w="2316" w:type="dxa"/>
            <w:shd w:val="clear" w:color="auto" w:fill="DEEBF6"/>
          </w:tcPr>
          <w:p w14:paraId="00002054" w14:textId="77777777" w:rsidR="00C77964" w:rsidRDefault="003474E6">
            <w:pPr>
              <w:spacing w:line="224" w:lineRule="auto"/>
              <w:ind w:left="115" w:right="55"/>
              <w:jc w:val="center"/>
              <w:rPr>
                <w:rFonts w:ascii="Times New Roman" w:eastAsia="Times New Roman" w:hAnsi="Times New Roman" w:cs="Times New Roman"/>
                <w:i/>
              </w:rPr>
            </w:pPr>
            <w:r>
              <w:rPr>
                <w:rFonts w:ascii="Times New Roman" w:eastAsia="Times New Roman" w:hAnsi="Times New Roman" w:cs="Times New Roman"/>
              </w:rPr>
              <w:t>36</w:t>
            </w:r>
            <w:r>
              <w:rPr>
                <w:rFonts w:ascii="Times New Roman" w:eastAsia="Times New Roman" w:hAnsi="Times New Roman" w:cs="Times New Roman"/>
                <w:i/>
              </w:rPr>
              <w:t xml:space="preserve"> </w:t>
            </w:r>
          </w:p>
        </w:tc>
      </w:tr>
      <w:tr w:rsidR="00C77964" w14:paraId="76CABE5C" w14:textId="77777777">
        <w:trPr>
          <w:trHeight w:val="489"/>
        </w:trPr>
        <w:tc>
          <w:tcPr>
            <w:tcW w:w="9497" w:type="dxa"/>
            <w:gridSpan w:val="2"/>
            <w:tcBorders>
              <w:left w:val="single" w:sz="6" w:space="0" w:color="000000"/>
            </w:tcBorders>
          </w:tcPr>
          <w:p w14:paraId="00002055" w14:textId="77777777" w:rsidR="00C77964" w:rsidRDefault="003474E6">
            <w:pPr>
              <w:numPr>
                <w:ilvl w:val="0"/>
                <w:numId w:val="22"/>
              </w:numPr>
              <w:pBdr>
                <w:top w:val="nil"/>
                <w:left w:val="nil"/>
                <w:bottom w:val="nil"/>
                <w:right w:val="nil"/>
                <w:between w:val="nil"/>
              </w:pBdr>
              <w:tabs>
                <w:tab w:val="left" w:pos="465"/>
                <w:tab w:val="left" w:pos="466"/>
              </w:tabs>
              <w:spacing w:before="1"/>
              <w:rPr>
                <w:rFonts w:ascii="Times New Roman" w:eastAsia="Times New Roman" w:hAnsi="Times New Roman" w:cs="Times New Roman"/>
                <w:color w:val="000000"/>
              </w:rPr>
            </w:pPr>
            <w:r>
              <w:rPr>
                <w:rFonts w:ascii="Times New Roman" w:eastAsia="Times New Roman" w:hAnsi="Times New Roman" w:cs="Times New Roman"/>
                <w:color w:val="000000"/>
              </w:rPr>
              <w:t>Konzultacije s ravnateljem i sindikalnim povjerenikom i predsjednikom Školskog odbora</w:t>
            </w:r>
          </w:p>
          <w:p w14:paraId="00002056" w14:textId="77777777" w:rsidR="00C77964" w:rsidRDefault="003474E6">
            <w:pPr>
              <w:numPr>
                <w:ilvl w:val="0"/>
                <w:numId w:val="22"/>
              </w:numPr>
              <w:pBdr>
                <w:top w:val="nil"/>
                <w:left w:val="nil"/>
                <w:bottom w:val="nil"/>
                <w:right w:val="nil"/>
                <w:between w:val="nil"/>
              </w:pBdr>
              <w:tabs>
                <w:tab w:val="left" w:pos="465"/>
                <w:tab w:val="left" w:pos="466"/>
              </w:tabs>
              <w:spacing w:before="1" w:line="223"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Priprema potrebnih materijala, poziva, </w:t>
            </w:r>
          </w:p>
        </w:tc>
      </w:tr>
      <w:tr w:rsidR="00C77964" w14:paraId="5AF5D551" w14:textId="77777777">
        <w:trPr>
          <w:trHeight w:val="244"/>
        </w:trPr>
        <w:tc>
          <w:tcPr>
            <w:tcW w:w="7181" w:type="dxa"/>
            <w:tcBorders>
              <w:left w:val="single" w:sz="6" w:space="0" w:color="000000"/>
            </w:tcBorders>
            <w:shd w:val="clear" w:color="auto" w:fill="DEEBF6"/>
          </w:tcPr>
          <w:p w14:paraId="00002058" w14:textId="77777777" w:rsidR="00C77964" w:rsidRDefault="003474E6">
            <w:pPr>
              <w:spacing w:before="1" w:line="223" w:lineRule="auto"/>
              <w:ind w:left="105"/>
              <w:rPr>
                <w:rFonts w:ascii="Times New Roman" w:eastAsia="Times New Roman" w:hAnsi="Times New Roman" w:cs="Times New Roman"/>
                <w:i/>
              </w:rPr>
            </w:pPr>
            <w:r>
              <w:rPr>
                <w:rFonts w:ascii="Times New Roman" w:eastAsia="Times New Roman" w:hAnsi="Times New Roman" w:cs="Times New Roman"/>
              </w:rPr>
              <w:t>7. POSLOVI U SVEZI INSPEKCIJSKIH PREGLEDA</w:t>
            </w:r>
            <w:r>
              <w:rPr>
                <w:rFonts w:ascii="Times New Roman" w:eastAsia="Times New Roman" w:hAnsi="Times New Roman" w:cs="Times New Roman"/>
                <w:i/>
              </w:rPr>
              <w:t xml:space="preserve"> </w:t>
            </w:r>
          </w:p>
        </w:tc>
        <w:tc>
          <w:tcPr>
            <w:tcW w:w="2316" w:type="dxa"/>
            <w:shd w:val="clear" w:color="auto" w:fill="DEEBF6"/>
          </w:tcPr>
          <w:p w14:paraId="00002059" w14:textId="77777777" w:rsidR="00C77964" w:rsidRDefault="003474E6">
            <w:pPr>
              <w:spacing w:before="1" w:line="223" w:lineRule="auto"/>
              <w:ind w:right="1118"/>
              <w:jc w:val="center"/>
              <w:rPr>
                <w:rFonts w:ascii="Times New Roman" w:eastAsia="Times New Roman" w:hAnsi="Times New Roman" w:cs="Times New Roman"/>
                <w:i/>
              </w:rPr>
            </w:pPr>
            <w:r>
              <w:rPr>
                <w:rFonts w:ascii="Times New Roman" w:eastAsia="Times New Roman" w:hAnsi="Times New Roman" w:cs="Times New Roman"/>
              </w:rPr>
              <w:t>24</w:t>
            </w:r>
          </w:p>
        </w:tc>
      </w:tr>
      <w:tr w:rsidR="00C77964" w14:paraId="2405750C" w14:textId="77777777">
        <w:trPr>
          <w:trHeight w:val="486"/>
        </w:trPr>
        <w:tc>
          <w:tcPr>
            <w:tcW w:w="9497" w:type="dxa"/>
            <w:gridSpan w:val="2"/>
            <w:tcBorders>
              <w:left w:val="single" w:sz="6" w:space="0" w:color="000000"/>
            </w:tcBorders>
          </w:tcPr>
          <w:p w14:paraId="0000205A" w14:textId="77777777" w:rsidR="00C77964" w:rsidRDefault="003474E6" w:rsidP="006D62F3">
            <w:pPr>
              <w:numPr>
                <w:ilvl w:val="0"/>
                <w:numId w:val="23"/>
              </w:numPr>
              <w:tabs>
                <w:tab w:val="left" w:pos="441"/>
                <w:tab w:val="left" w:pos="466"/>
              </w:tabs>
              <w:spacing w:line="242" w:lineRule="auto"/>
              <w:ind w:left="867" w:hanging="426"/>
              <w:rPr>
                <w:rFonts w:ascii="Times New Roman" w:eastAsia="Times New Roman" w:hAnsi="Times New Roman" w:cs="Times New Roman"/>
              </w:rPr>
            </w:pPr>
            <w:r>
              <w:rPr>
                <w:rFonts w:ascii="Times New Roman" w:eastAsia="Times New Roman" w:hAnsi="Times New Roman" w:cs="Times New Roman"/>
              </w:rPr>
              <w:t>Vođenje evidencije o sanitarnim pregledima školske kuhinje</w:t>
            </w:r>
          </w:p>
          <w:p w14:paraId="0000205B" w14:textId="77777777" w:rsidR="00C77964" w:rsidRDefault="003474E6" w:rsidP="006D62F3">
            <w:pPr>
              <w:numPr>
                <w:ilvl w:val="0"/>
                <w:numId w:val="23"/>
              </w:numPr>
              <w:tabs>
                <w:tab w:val="left" w:pos="441"/>
                <w:tab w:val="left" w:pos="466"/>
              </w:tabs>
              <w:spacing w:line="223" w:lineRule="auto"/>
              <w:ind w:left="867" w:hanging="426"/>
              <w:rPr>
                <w:rFonts w:ascii="Times New Roman" w:eastAsia="Times New Roman" w:hAnsi="Times New Roman" w:cs="Times New Roman"/>
              </w:rPr>
            </w:pPr>
            <w:r>
              <w:rPr>
                <w:rFonts w:ascii="Times New Roman" w:eastAsia="Times New Roman" w:hAnsi="Times New Roman" w:cs="Times New Roman"/>
              </w:rPr>
              <w:t>Ostali poslovi</w:t>
            </w:r>
          </w:p>
        </w:tc>
      </w:tr>
      <w:tr w:rsidR="00C77964" w14:paraId="00680110" w14:textId="77777777">
        <w:trPr>
          <w:trHeight w:val="734"/>
        </w:trPr>
        <w:tc>
          <w:tcPr>
            <w:tcW w:w="7181" w:type="dxa"/>
            <w:tcBorders>
              <w:left w:val="single" w:sz="6" w:space="0" w:color="000000"/>
            </w:tcBorders>
            <w:shd w:val="clear" w:color="auto" w:fill="DEEBF6"/>
          </w:tcPr>
          <w:p w14:paraId="0000205D" w14:textId="77777777" w:rsidR="00C77964" w:rsidRDefault="00C77964">
            <w:pPr>
              <w:spacing w:before="2"/>
              <w:rPr>
                <w:rFonts w:ascii="Times New Roman" w:eastAsia="Times New Roman" w:hAnsi="Times New Roman" w:cs="Times New Roman"/>
              </w:rPr>
            </w:pPr>
          </w:p>
          <w:p w14:paraId="0000205E" w14:textId="77777777" w:rsidR="00C77964" w:rsidRDefault="003474E6">
            <w:pPr>
              <w:ind w:left="2127"/>
              <w:rPr>
                <w:rFonts w:ascii="Times New Roman" w:eastAsia="Times New Roman" w:hAnsi="Times New Roman" w:cs="Times New Roman"/>
              </w:rPr>
            </w:pPr>
            <w:r>
              <w:rPr>
                <w:rFonts w:ascii="Times New Roman" w:eastAsia="Times New Roman" w:hAnsi="Times New Roman" w:cs="Times New Roman"/>
              </w:rPr>
              <w:t>UKUPAN BROJ PLANIRANIH SATI RADA GODIŠNJE</w:t>
            </w:r>
          </w:p>
        </w:tc>
        <w:tc>
          <w:tcPr>
            <w:tcW w:w="2316" w:type="dxa"/>
            <w:shd w:val="clear" w:color="auto" w:fill="DEEBF6"/>
          </w:tcPr>
          <w:p w14:paraId="0000205F" w14:textId="77777777" w:rsidR="00C77964" w:rsidRDefault="00C77964">
            <w:pPr>
              <w:spacing w:before="2"/>
              <w:rPr>
                <w:rFonts w:ascii="Times New Roman" w:eastAsia="Times New Roman" w:hAnsi="Times New Roman" w:cs="Times New Roman"/>
              </w:rPr>
            </w:pPr>
          </w:p>
          <w:p w14:paraId="00002060" w14:textId="77777777" w:rsidR="00C77964" w:rsidRDefault="003474E6">
            <w:pPr>
              <w:ind w:right="1058"/>
              <w:jc w:val="right"/>
              <w:rPr>
                <w:rFonts w:ascii="Times New Roman" w:eastAsia="Times New Roman" w:hAnsi="Times New Roman" w:cs="Times New Roman"/>
              </w:rPr>
            </w:pPr>
            <w:r>
              <w:rPr>
                <w:rFonts w:ascii="Times New Roman" w:eastAsia="Times New Roman" w:hAnsi="Times New Roman" w:cs="Times New Roman"/>
              </w:rPr>
              <w:t>1744</w:t>
            </w:r>
          </w:p>
        </w:tc>
      </w:tr>
    </w:tbl>
    <w:p w14:paraId="00002061" w14:textId="77777777" w:rsidR="00C77964" w:rsidRDefault="00C77964">
      <w:pPr>
        <w:rPr>
          <w:rFonts w:ascii="Times New Roman" w:eastAsia="Times New Roman" w:hAnsi="Times New Roman" w:cs="Times New Roman"/>
        </w:rPr>
      </w:pPr>
    </w:p>
    <w:p w14:paraId="00002062" w14:textId="06627AAB" w:rsidR="00C77964" w:rsidRDefault="003474E6">
      <w:pPr>
        <w:pStyle w:val="Heading2"/>
        <w:ind w:left="720"/>
        <w:rPr>
          <w:rFonts w:ascii="Times New Roman" w:eastAsia="Times New Roman" w:hAnsi="Times New Roman" w:cs="Times New Roman"/>
        </w:rPr>
      </w:pPr>
      <w:bookmarkStart w:id="74" w:name="_heading=h.5q1z42ft65q" w:colFirst="0" w:colLast="0"/>
      <w:bookmarkEnd w:id="74"/>
      <w:r>
        <w:rPr>
          <w:rFonts w:ascii="Times New Roman" w:eastAsia="Times New Roman" w:hAnsi="Times New Roman" w:cs="Times New Roman"/>
        </w:rPr>
        <w:t xml:space="preserve">6.8.      Plan rada </w:t>
      </w:r>
      <w:r w:rsidR="00A63859">
        <w:rPr>
          <w:rFonts w:ascii="Times New Roman" w:eastAsia="Times New Roman" w:hAnsi="Times New Roman" w:cs="Times New Roman"/>
        </w:rPr>
        <w:t xml:space="preserve">voditeljice </w:t>
      </w:r>
      <w:r>
        <w:rPr>
          <w:rFonts w:ascii="Times New Roman" w:eastAsia="Times New Roman" w:hAnsi="Times New Roman" w:cs="Times New Roman"/>
        </w:rPr>
        <w:t>računovodstva</w:t>
      </w:r>
      <w:r w:rsidR="00A63859">
        <w:rPr>
          <w:rFonts w:ascii="Times New Roman" w:eastAsia="Times New Roman" w:hAnsi="Times New Roman" w:cs="Times New Roman"/>
        </w:rPr>
        <w:t xml:space="preserve"> u školi</w:t>
      </w:r>
    </w:p>
    <w:p w14:paraId="3D60E914" w14:textId="77777777" w:rsidR="00A63859" w:rsidRPr="00A63859" w:rsidRDefault="00A63859" w:rsidP="00A63859"/>
    <w:tbl>
      <w:tblPr>
        <w:tblStyle w:val="afff2"/>
        <w:tblW w:w="9214" w:type="dxa"/>
        <w:tblInd w:w="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94"/>
        <w:gridCol w:w="7514"/>
        <w:gridCol w:w="706"/>
      </w:tblGrid>
      <w:tr w:rsidR="00C77964" w14:paraId="30FD8307" w14:textId="77777777">
        <w:trPr>
          <w:trHeight w:val="577"/>
        </w:trPr>
        <w:tc>
          <w:tcPr>
            <w:tcW w:w="994" w:type="dxa"/>
            <w:tcBorders>
              <w:left w:val="single" w:sz="6" w:space="0" w:color="000000"/>
            </w:tcBorders>
            <w:shd w:val="clear" w:color="auto" w:fill="DEEBF6"/>
          </w:tcPr>
          <w:p w14:paraId="00002063" w14:textId="77777777" w:rsidR="00C77964" w:rsidRDefault="003474E6">
            <w:pPr>
              <w:spacing w:before="167"/>
              <w:ind w:left="186" w:right="179"/>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MJESEC</w:t>
            </w:r>
          </w:p>
        </w:tc>
        <w:tc>
          <w:tcPr>
            <w:tcW w:w="8220" w:type="dxa"/>
            <w:gridSpan w:val="2"/>
            <w:shd w:val="clear" w:color="auto" w:fill="DEEBF6"/>
          </w:tcPr>
          <w:p w14:paraId="00002064" w14:textId="77777777" w:rsidR="00C77964" w:rsidRDefault="003474E6">
            <w:pPr>
              <w:spacing w:before="167"/>
              <w:ind w:left="2404" w:right="386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SADRŽAJ RADA</w:t>
            </w:r>
          </w:p>
        </w:tc>
      </w:tr>
      <w:tr w:rsidR="00C77964" w14:paraId="08987093" w14:textId="77777777">
        <w:trPr>
          <w:trHeight w:val="775"/>
        </w:trPr>
        <w:tc>
          <w:tcPr>
            <w:tcW w:w="994" w:type="dxa"/>
            <w:tcBorders>
              <w:left w:val="single" w:sz="6" w:space="0" w:color="000000"/>
            </w:tcBorders>
            <w:shd w:val="clear" w:color="auto" w:fill="DEEBF6"/>
          </w:tcPr>
          <w:p w14:paraId="00002066" w14:textId="77777777" w:rsidR="00C77964" w:rsidRDefault="00C77964">
            <w:pPr>
              <w:spacing w:before="9"/>
              <w:rPr>
                <w:rFonts w:ascii="Times New Roman" w:eastAsia="Times New Roman" w:hAnsi="Times New Roman" w:cs="Times New Roman"/>
                <w:i/>
                <w:sz w:val="24"/>
                <w:szCs w:val="24"/>
              </w:rPr>
            </w:pPr>
          </w:p>
          <w:p w14:paraId="00002067" w14:textId="77777777" w:rsidR="00C77964" w:rsidRDefault="003474E6">
            <w:pPr>
              <w:ind w:left="181" w:right="179"/>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w:t>
            </w:r>
          </w:p>
        </w:tc>
        <w:tc>
          <w:tcPr>
            <w:tcW w:w="8220" w:type="dxa"/>
            <w:gridSpan w:val="2"/>
          </w:tcPr>
          <w:p w14:paraId="00002068" w14:textId="77777777" w:rsidR="00C77964" w:rsidRDefault="003474E6" w:rsidP="00C0576C">
            <w:pPr>
              <w:numPr>
                <w:ilvl w:val="0"/>
                <w:numId w:val="31"/>
              </w:numPr>
              <w:tabs>
                <w:tab w:val="left" w:pos="467"/>
                <w:tab w:val="left" w:pos="468"/>
              </w:tabs>
              <w:spacing w:before="23" w:after="80"/>
              <w:ind w:left="714" w:right="289" w:hanging="35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Obrada i kontrola inventurnih lista za proteklu godinu, priprema za izradu završnog računa, redovna plaćanja završnog računa, redovna plaćanja ulaznih računa i ažuriranje izvoda iz FINE i polaganje gotovine na žiro </w:t>
            </w:r>
            <w:r>
              <w:rPr>
                <w:rFonts w:ascii="Times New Roman" w:eastAsia="Times New Roman" w:hAnsi="Times New Roman" w:cs="Times New Roman"/>
                <w:sz w:val="24"/>
                <w:szCs w:val="24"/>
              </w:rPr>
              <w:lastRenderedPageBreak/>
              <w:t>račun</w:t>
            </w:r>
          </w:p>
        </w:tc>
      </w:tr>
      <w:tr w:rsidR="00C77964" w14:paraId="5B236EC6" w14:textId="77777777">
        <w:trPr>
          <w:trHeight w:val="297"/>
        </w:trPr>
        <w:tc>
          <w:tcPr>
            <w:tcW w:w="994" w:type="dxa"/>
            <w:tcBorders>
              <w:left w:val="single" w:sz="6" w:space="0" w:color="000000"/>
            </w:tcBorders>
            <w:shd w:val="clear" w:color="auto" w:fill="DEEBF6"/>
          </w:tcPr>
          <w:p w14:paraId="0000206A" w14:textId="77777777" w:rsidR="00C77964" w:rsidRDefault="003474E6">
            <w:pPr>
              <w:spacing w:before="27"/>
              <w:ind w:left="181" w:right="179"/>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II.</w:t>
            </w:r>
          </w:p>
        </w:tc>
        <w:tc>
          <w:tcPr>
            <w:tcW w:w="8220" w:type="dxa"/>
            <w:gridSpan w:val="2"/>
          </w:tcPr>
          <w:p w14:paraId="0000206B" w14:textId="77777777" w:rsidR="00C77964" w:rsidRDefault="003474E6" w:rsidP="00C0576C">
            <w:pPr>
              <w:numPr>
                <w:ilvl w:val="0"/>
                <w:numId w:val="31"/>
              </w:numPr>
              <w:tabs>
                <w:tab w:val="left" w:pos="467"/>
                <w:tab w:val="left" w:pos="468"/>
              </w:tabs>
              <w:spacing w:before="27" w:after="80"/>
              <w:rPr>
                <w:rFonts w:ascii="Times New Roman" w:eastAsia="Times New Roman" w:hAnsi="Times New Roman" w:cs="Times New Roman"/>
                <w:sz w:val="24"/>
                <w:szCs w:val="24"/>
              </w:rPr>
            </w:pPr>
            <w:r>
              <w:rPr>
                <w:rFonts w:ascii="Times New Roman" w:eastAsia="Times New Roman" w:hAnsi="Times New Roman" w:cs="Times New Roman"/>
                <w:sz w:val="24"/>
                <w:szCs w:val="24"/>
              </w:rPr>
              <w:t>Sudjelovanje na seminarima za izradu završnog računa, poslovi vezani uz plaću te unošenje aplikacija.</w:t>
            </w:r>
          </w:p>
        </w:tc>
      </w:tr>
      <w:tr w:rsidR="00C77964" w14:paraId="795D84AF" w14:textId="77777777">
        <w:trPr>
          <w:trHeight w:val="554"/>
        </w:trPr>
        <w:tc>
          <w:tcPr>
            <w:tcW w:w="994" w:type="dxa"/>
            <w:tcBorders>
              <w:left w:val="single" w:sz="6" w:space="0" w:color="000000"/>
            </w:tcBorders>
            <w:shd w:val="clear" w:color="auto" w:fill="DEEBF6"/>
          </w:tcPr>
          <w:p w14:paraId="0000206D" w14:textId="77777777" w:rsidR="00C77964" w:rsidRDefault="003474E6">
            <w:pPr>
              <w:spacing w:before="155"/>
              <w:ind w:left="181" w:right="179"/>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III.</w:t>
            </w:r>
          </w:p>
        </w:tc>
        <w:tc>
          <w:tcPr>
            <w:tcW w:w="8220" w:type="dxa"/>
            <w:gridSpan w:val="2"/>
          </w:tcPr>
          <w:p w14:paraId="0000206E" w14:textId="77777777" w:rsidR="00C77964" w:rsidRDefault="003474E6" w:rsidP="00C0576C">
            <w:pPr>
              <w:numPr>
                <w:ilvl w:val="0"/>
                <w:numId w:val="31"/>
              </w:numPr>
              <w:tabs>
                <w:tab w:val="left" w:pos="467"/>
                <w:tab w:val="left" w:pos="468"/>
              </w:tabs>
              <w:spacing w:before="35" w:after="80"/>
              <w:ind w:right="223"/>
              <w:rPr>
                <w:rFonts w:ascii="Times New Roman" w:eastAsia="Times New Roman" w:hAnsi="Times New Roman" w:cs="Times New Roman"/>
                <w:sz w:val="24"/>
                <w:szCs w:val="24"/>
              </w:rPr>
            </w:pPr>
            <w:r>
              <w:rPr>
                <w:rFonts w:ascii="Times New Roman" w:eastAsia="Times New Roman" w:hAnsi="Times New Roman" w:cs="Times New Roman"/>
                <w:sz w:val="24"/>
                <w:szCs w:val="24"/>
              </w:rPr>
              <w:t>Popunjavanje obrazaca, završna knjiženja amortizacije i revalorizacije osnovnih sredstava za proteklu godinu</w:t>
            </w:r>
          </w:p>
        </w:tc>
      </w:tr>
      <w:tr w:rsidR="00C77964" w14:paraId="13B816DA" w14:textId="77777777">
        <w:trPr>
          <w:trHeight w:val="789"/>
        </w:trPr>
        <w:tc>
          <w:tcPr>
            <w:tcW w:w="994" w:type="dxa"/>
            <w:vMerge w:val="restart"/>
            <w:tcBorders>
              <w:left w:val="single" w:sz="6" w:space="0" w:color="000000"/>
            </w:tcBorders>
            <w:shd w:val="clear" w:color="auto" w:fill="DEEBF6"/>
          </w:tcPr>
          <w:p w14:paraId="00002070" w14:textId="77777777" w:rsidR="00C77964" w:rsidRDefault="00C77964">
            <w:pPr>
              <w:rPr>
                <w:rFonts w:ascii="Times New Roman" w:eastAsia="Times New Roman" w:hAnsi="Times New Roman" w:cs="Times New Roman"/>
                <w:i/>
                <w:sz w:val="24"/>
                <w:szCs w:val="24"/>
              </w:rPr>
            </w:pPr>
          </w:p>
          <w:p w14:paraId="00002071" w14:textId="77777777" w:rsidR="00C77964" w:rsidRDefault="00C77964">
            <w:pPr>
              <w:spacing w:before="1"/>
              <w:rPr>
                <w:rFonts w:ascii="Times New Roman" w:eastAsia="Times New Roman" w:hAnsi="Times New Roman" w:cs="Times New Roman"/>
                <w:i/>
                <w:sz w:val="24"/>
                <w:szCs w:val="24"/>
              </w:rPr>
            </w:pPr>
          </w:p>
          <w:p w14:paraId="00002072" w14:textId="77777777" w:rsidR="00C77964" w:rsidRDefault="003474E6">
            <w:pPr>
              <w:ind w:left="182" w:right="179"/>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IV.</w:t>
            </w:r>
          </w:p>
        </w:tc>
        <w:tc>
          <w:tcPr>
            <w:tcW w:w="8220" w:type="dxa"/>
            <w:gridSpan w:val="2"/>
          </w:tcPr>
          <w:p w14:paraId="00002073" w14:textId="77777777" w:rsidR="00C77964" w:rsidRDefault="003474E6" w:rsidP="00C0576C">
            <w:pPr>
              <w:numPr>
                <w:ilvl w:val="0"/>
                <w:numId w:val="31"/>
              </w:numPr>
              <w:tabs>
                <w:tab w:val="left" w:pos="467"/>
                <w:tab w:val="left" w:pos="468"/>
              </w:tabs>
              <w:spacing w:before="1" w:after="80"/>
              <w:ind w:right="232"/>
              <w:rPr>
                <w:rFonts w:ascii="Times New Roman" w:eastAsia="Times New Roman" w:hAnsi="Times New Roman" w:cs="Times New Roman"/>
                <w:sz w:val="24"/>
                <w:szCs w:val="24"/>
              </w:rPr>
            </w:pPr>
            <w:r>
              <w:rPr>
                <w:rFonts w:ascii="Times New Roman" w:eastAsia="Times New Roman" w:hAnsi="Times New Roman" w:cs="Times New Roman"/>
                <w:sz w:val="24"/>
                <w:szCs w:val="24"/>
              </w:rPr>
              <w:t>Zaključivanje poslovanja godine, otvaranje novih poslovnih knjiga za tekuću godinu. Dostava tromjesečnog izvještaja. Ažuriranje knjiženja dokumentacije za siječanj i veljaču te drugi nepredvidivi poslovi</w:t>
            </w:r>
          </w:p>
        </w:tc>
      </w:tr>
      <w:tr w:rsidR="00C77964" w14:paraId="1851649E" w14:textId="77777777">
        <w:trPr>
          <w:trHeight w:val="616"/>
        </w:trPr>
        <w:tc>
          <w:tcPr>
            <w:tcW w:w="994" w:type="dxa"/>
            <w:vMerge/>
            <w:tcBorders>
              <w:left w:val="single" w:sz="6" w:space="0" w:color="000000"/>
            </w:tcBorders>
            <w:shd w:val="clear" w:color="auto" w:fill="DEEBF6"/>
          </w:tcPr>
          <w:p w14:paraId="00002075" w14:textId="77777777" w:rsidR="00C77964" w:rsidRDefault="00C77964">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8220" w:type="dxa"/>
            <w:gridSpan w:val="2"/>
          </w:tcPr>
          <w:p w14:paraId="00002076" w14:textId="77777777" w:rsidR="00C77964" w:rsidRDefault="003474E6" w:rsidP="00C0576C">
            <w:pPr>
              <w:numPr>
                <w:ilvl w:val="0"/>
                <w:numId w:val="31"/>
              </w:numPr>
              <w:tabs>
                <w:tab w:val="left" w:pos="467"/>
                <w:tab w:val="left" w:pos="468"/>
              </w:tabs>
              <w:spacing w:before="186" w:after="80"/>
              <w:rPr>
                <w:rFonts w:ascii="Times New Roman" w:eastAsia="Times New Roman" w:hAnsi="Times New Roman" w:cs="Times New Roman"/>
                <w:sz w:val="24"/>
                <w:szCs w:val="24"/>
              </w:rPr>
            </w:pPr>
            <w:r>
              <w:rPr>
                <w:rFonts w:ascii="Times New Roman" w:eastAsia="Times New Roman" w:hAnsi="Times New Roman" w:cs="Times New Roman"/>
                <w:sz w:val="24"/>
                <w:szCs w:val="24"/>
              </w:rPr>
              <w:t>Prikupljanje podataka, obrada i knjiženje za ožujak i travanj. Izrada obrazaca M-4 za proteklu godinu</w:t>
            </w:r>
          </w:p>
        </w:tc>
      </w:tr>
      <w:tr w:rsidR="00C77964" w14:paraId="058DB674" w14:textId="77777777">
        <w:trPr>
          <w:trHeight w:val="551"/>
        </w:trPr>
        <w:tc>
          <w:tcPr>
            <w:tcW w:w="994" w:type="dxa"/>
            <w:tcBorders>
              <w:left w:val="single" w:sz="6" w:space="0" w:color="000000"/>
            </w:tcBorders>
            <w:shd w:val="clear" w:color="auto" w:fill="DEEBF6"/>
          </w:tcPr>
          <w:p w14:paraId="00002078" w14:textId="77777777" w:rsidR="00C77964" w:rsidRDefault="003474E6">
            <w:pPr>
              <w:spacing w:before="155"/>
              <w:ind w:left="182" w:right="179"/>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w:t>
            </w:r>
          </w:p>
        </w:tc>
        <w:tc>
          <w:tcPr>
            <w:tcW w:w="8220" w:type="dxa"/>
            <w:gridSpan w:val="2"/>
          </w:tcPr>
          <w:p w14:paraId="00002079" w14:textId="77777777" w:rsidR="00C77964" w:rsidRDefault="003474E6" w:rsidP="00C0576C">
            <w:pPr>
              <w:numPr>
                <w:ilvl w:val="0"/>
                <w:numId w:val="31"/>
              </w:numPr>
              <w:tabs>
                <w:tab w:val="left" w:pos="467"/>
                <w:tab w:val="left" w:pos="468"/>
              </w:tabs>
              <w:spacing w:before="32" w:after="80"/>
              <w:ind w:right="781"/>
              <w:rPr>
                <w:rFonts w:ascii="Times New Roman" w:eastAsia="Times New Roman" w:hAnsi="Times New Roman" w:cs="Times New Roman"/>
                <w:sz w:val="24"/>
                <w:szCs w:val="24"/>
              </w:rPr>
            </w:pPr>
            <w:r>
              <w:rPr>
                <w:rFonts w:ascii="Times New Roman" w:eastAsia="Times New Roman" w:hAnsi="Times New Roman" w:cs="Times New Roman"/>
                <w:sz w:val="24"/>
                <w:szCs w:val="24"/>
              </w:rPr>
              <w:t>Izrada analiza i tabela materijalnih troškova i dostava putem aplikacija istih. Izrada statističkih izvještaja i ostali poslovi vezani uz ovu skupinu</w:t>
            </w:r>
          </w:p>
        </w:tc>
      </w:tr>
      <w:tr w:rsidR="00C77964" w14:paraId="289D2455" w14:textId="77777777">
        <w:trPr>
          <w:trHeight w:val="547"/>
        </w:trPr>
        <w:tc>
          <w:tcPr>
            <w:tcW w:w="994" w:type="dxa"/>
            <w:tcBorders>
              <w:left w:val="single" w:sz="6" w:space="0" w:color="000000"/>
            </w:tcBorders>
            <w:shd w:val="clear" w:color="auto" w:fill="DEEBF6"/>
          </w:tcPr>
          <w:p w14:paraId="0000207B" w14:textId="77777777" w:rsidR="00C77964" w:rsidRDefault="003474E6">
            <w:pPr>
              <w:spacing w:before="152"/>
              <w:ind w:left="183" w:right="179"/>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VI.</w:t>
            </w:r>
          </w:p>
        </w:tc>
        <w:tc>
          <w:tcPr>
            <w:tcW w:w="8220" w:type="dxa"/>
            <w:gridSpan w:val="2"/>
          </w:tcPr>
          <w:p w14:paraId="0000207C" w14:textId="77777777" w:rsidR="00C77964" w:rsidRDefault="003474E6">
            <w:pPr>
              <w:numPr>
                <w:ilvl w:val="0"/>
                <w:numId w:val="31"/>
              </w:numPr>
              <w:tabs>
                <w:tab w:val="left" w:pos="467"/>
                <w:tab w:val="left" w:pos="468"/>
              </w:tabs>
              <w:spacing w:before="30"/>
              <w:ind w:right="784"/>
              <w:rPr>
                <w:rFonts w:ascii="Times New Roman" w:eastAsia="Times New Roman" w:hAnsi="Times New Roman" w:cs="Times New Roman"/>
                <w:sz w:val="24"/>
                <w:szCs w:val="24"/>
              </w:rPr>
            </w:pPr>
            <w:r>
              <w:rPr>
                <w:rFonts w:ascii="Times New Roman" w:eastAsia="Times New Roman" w:hAnsi="Times New Roman" w:cs="Times New Roman"/>
                <w:sz w:val="24"/>
                <w:szCs w:val="24"/>
              </w:rPr>
              <w:t>Ažuriranje knjiženja za izradu polugodišnjeg izvještaja - zbrajanje kartica i knjiženja, suradnja s  FINA-om</w:t>
            </w:r>
          </w:p>
        </w:tc>
      </w:tr>
      <w:tr w:rsidR="00C77964" w14:paraId="2F87A074" w14:textId="77777777">
        <w:trPr>
          <w:trHeight w:val="563"/>
        </w:trPr>
        <w:tc>
          <w:tcPr>
            <w:tcW w:w="994" w:type="dxa"/>
            <w:tcBorders>
              <w:left w:val="single" w:sz="6" w:space="0" w:color="000000"/>
            </w:tcBorders>
            <w:shd w:val="clear" w:color="auto" w:fill="DEEBF6"/>
          </w:tcPr>
          <w:p w14:paraId="0000207E" w14:textId="77777777" w:rsidR="00C77964" w:rsidRDefault="003474E6">
            <w:pPr>
              <w:spacing w:before="162"/>
              <w:ind w:left="182" w:right="179"/>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VII.</w:t>
            </w:r>
          </w:p>
        </w:tc>
        <w:tc>
          <w:tcPr>
            <w:tcW w:w="8220" w:type="dxa"/>
            <w:gridSpan w:val="2"/>
          </w:tcPr>
          <w:p w14:paraId="0000207F" w14:textId="77777777" w:rsidR="00C77964" w:rsidRDefault="003474E6">
            <w:pPr>
              <w:numPr>
                <w:ilvl w:val="0"/>
                <w:numId w:val="31"/>
              </w:numPr>
              <w:tabs>
                <w:tab w:val="left" w:pos="467"/>
                <w:tab w:val="left" w:pos="468"/>
              </w:tabs>
              <w:spacing w:before="39"/>
              <w:rPr>
                <w:rFonts w:ascii="Times New Roman" w:eastAsia="Times New Roman" w:hAnsi="Times New Roman" w:cs="Times New Roman"/>
                <w:sz w:val="24"/>
                <w:szCs w:val="24"/>
              </w:rPr>
            </w:pPr>
            <w:r>
              <w:rPr>
                <w:rFonts w:ascii="Times New Roman" w:eastAsia="Times New Roman" w:hAnsi="Times New Roman" w:cs="Times New Roman"/>
                <w:sz w:val="24"/>
                <w:szCs w:val="24"/>
              </w:rPr>
              <w:t>Izrada polugodišnjeg izvještaja - popunjavanje obrazaca za FINA-u i dostava putem aplikacija istih.</w:t>
            </w:r>
          </w:p>
          <w:p w14:paraId="00002080" w14:textId="77777777" w:rsidR="00C77964" w:rsidRDefault="003474E6">
            <w:pPr>
              <w:numPr>
                <w:ilvl w:val="0"/>
                <w:numId w:val="31"/>
              </w:numPr>
              <w:pBdr>
                <w:top w:val="nil"/>
                <w:left w:val="nil"/>
                <w:bottom w:val="nil"/>
                <w:right w:val="nil"/>
                <w:between w:val="nil"/>
              </w:pBdr>
              <w:spacing w:before="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Knjiženja i ostali poslovi vezani uz ovu skupinu</w:t>
            </w:r>
          </w:p>
        </w:tc>
      </w:tr>
      <w:tr w:rsidR="00C77964" w14:paraId="0123583D" w14:textId="77777777">
        <w:trPr>
          <w:trHeight w:val="258"/>
        </w:trPr>
        <w:tc>
          <w:tcPr>
            <w:tcW w:w="994" w:type="dxa"/>
            <w:tcBorders>
              <w:left w:val="single" w:sz="6" w:space="0" w:color="000000"/>
            </w:tcBorders>
            <w:shd w:val="clear" w:color="auto" w:fill="DEEBF6"/>
          </w:tcPr>
          <w:p w14:paraId="00002082" w14:textId="77777777" w:rsidR="00C77964" w:rsidRDefault="003474E6">
            <w:pPr>
              <w:spacing w:before="8" w:line="230" w:lineRule="auto"/>
              <w:ind w:left="184" w:right="179"/>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VIII.</w:t>
            </w:r>
          </w:p>
        </w:tc>
        <w:tc>
          <w:tcPr>
            <w:tcW w:w="8220" w:type="dxa"/>
            <w:gridSpan w:val="2"/>
          </w:tcPr>
          <w:p w14:paraId="00002083" w14:textId="77777777" w:rsidR="00C77964" w:rsidRDefault="003474E6">
            <w:pPr>
              <w:numPr>
                <w:ilvl w:val="0"/>
                <w:numId w:val="31"/>
              </w:numPr>
              <w:tabs>
                <w:tab w:val="left" w:pos="467"/>
                <w:tab w:val="left" w:pos="468"/>
              </w:tabs>
              <w:spacing w:before="8" w:line="23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Godišnji odmor</w:t>
            </w:r>
          </w:p>
        </w:tc>
      </w:tr>
      <w:tr w:rsidR="00C77964" w14:paraId="43FCC452" w14:textId="77777777">
        <w:trPr>
          <w:trHeight w:val="277"/>
        </w:trPr>
        <w:tc>
          <w:tcPr>
            <w:tcW w:w="994" w:type="dxa"/>
            <w:tcBorders>
              <w:left w:val="single" w:sz="6" w:space="0" w:color="000000"/>
            </w:tcBorders>
            <w:shd w:val="clear" w:color="auto" w:fill="DEEBF6"/>
          </w:tcPr>
          <w:p w14:paraId="00002085" w14:textId="77777777" w:rsidR="00C77964" w:rsidRDefault="003474E6">
            <w:pPr>
              <w:spacing w:before="18"/>
              <w:ind w:left="182" w:right="179"/>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IX.</w:t>
            </w:r>
          </w:p>
        </w:tc>
        <w:tc>
          <w:tcPr>
            <w:tcW w:w="8220" w:type="dxa"/>
            <w:gridSpan w:val="2"/>
          </w:tcPr>
          <w:p w14:paraId="00002086" w14:textId="77777777" w:rsidR="00C77964" w:rsidRDefault="003474E6">
            <w:pPr>
              <w:numPr>
                <w:ilvl w:val="0"/>
                <w:numId w:val="31"/>
              </w:numPr>
              <w:tabs>
                <w:tab w:val="left" w:pos="467"/>
                <w:tab w:val="left" w:pos="468"/>
              </w:tabs>
              <w:spacing w:before="18"/>
              <w:rPr>
                <w:rFonts w:ascii="Times New Roman" w:eastAsia="Times New Roman" w:hAnsi="Times New Roman" w:cs="Times New Roman"/>
                <w:sz w:val="24"/>
                <w:szCs w:val="24"/>
              </w:rPr>
            </w:pPr>
            <w:r>
              <w:rPr>
                <w:rFonts w:ascii="Times New Roman" w:eastAsia="Times New Roman" w:hAnsi="Times New Roman" w:cs="Times New Roman"/>
                <w:sz w:val="24"/>
                <w:szCs w:val="24"/>
              </w:rPr>
              <w:t>Knjiženje dokumentacije</w:t>
            </w:r>
          </w:p>
        </w:tc>
      </w:tr>
      <w:tr w:rsidR="00C77964" w14:paraId="5304656A" w14:textId="77777777">
        <w:trPr>
          <w:trHeight w:val="551"/>
        </w:trPr>
        <w:tc>
          <w:tcPr>
            <w:tcW w:w="994" w:type="dxa"/>
            <w:tcBorders>
              <w:left w:val="single" w:sz="6" w:space="0" w:color="000000"/>
            </w:tcBorders>
            <w:shd w:val="clear" w:color="auto" w:fill="DEEBF6"/>
          </w:tcPr>
          <w:p w14:paraId="00002088" w14:textId="77777777" w:rsidR="00C77964" w:rsidRDefault="003474E6">
            <w:pPr>
              <w:spacing w:before="155"/>
              <w:ind w:left="186" w:right="177"/>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X.</w:t>
            </w:r>
          </w:p>
        </w:tc>
        <w:tc>
          <w:tcPr>
            <w:tcW w:w="8220" w:type="dxa"/>
            <w:gridSpan w:val="2"/>
          </w:tcPr>
          <w:p w14:paraId="00002089" w14:textId="77777777" w:rsidR="00C77964" w:rsidRDefault="003474E6">
            <w:pPr>
              <w:numPr>
                <w:ilvl w:val="0"/>
                <w:numId w:val="31"/>
              </w:numPr>
              <w:tabs>
                <w:tab w:val="left" w:pos="467"/>
                <w:tab w:val="left" w:pos="468"/>
              </w:tabs>
              <w:spacing w:before="32"/>
              <w:ind w:right="998"/>
              <w:rPr>
                <w:rFonts w:ascii="Times New Roman" w:eastAsia="Times New Roman" w:hAnsi="Times New Roman" w:cs="Times New Roman"/>
                <w:sz w:val="24"/>
                <w:szCs w:val="24"/>
              </w:rPr>
            </w:pPr>
            <w:r>
              <w:rPr>
                <w:rFonts w:ascii="Times New Roman" w:eastAsia="Times New Roman" w:hAnsi="Times New Roman" w:cs="Times New Roman"/>
                <w:sz w:val="24"/>
                <w:szCs w:val="24"/>
              </w:rPr>
              <w:t>Kontiranje i knjiženje dokumentacije za listopad. Izrada izvještaja za FINA-u izrada tabela za materijalne troškove i dostava istih</w:t>
            </w:r>
          </w:p>
        </w:tc>
      </w:tr>
      <w:tr w:rsidR="00C77964" w14:paraId="6AB380D3" w14:textId="77777777">
        <w:trPr>
          <w:trHeight w:val="558"/>
        </w:trPr>
        <w:tc>
          <w:tcPr>
            <w:tcW w:w="994" w:type="dxa"/>
            <w:tcBorders>
              <w:left w:val="single" w:sz="6" w:space="0" w:color="000000"/>
            </w:tcBorders>
            <w:shd w:val="clear" w:color="auto" w:fill="DEEBF6"/>
          </w:tcPr>
          <w:p w14:paraId="0000208B" w14:textId="77777777" w:rsidR="00C77964" w:rsidRDefault="003474E6">
            <w:pPr>
              <w:spacing w:before="157"/>
              <w:ind w:left="182" w:right="179"/>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XI.</w:t>
            </w:r>
          </w:p>
        </w:tc>
        <w:tc>
          <w:tcPr>
            <w:tcW w:w="8220" w:type="dxa"/>
            <w:gridSpan w:val="2"/>
          </w:tcPr>
          <w:p w14:paraId="0000208C" w14:textId="77777777" w:rsidR="00C77964" w:rsidRDefault="003474E6">
            <w:pPr>
              <w:numPr>
                <w:ilvl w:val="0"/>
                <w:numId w:val="31"/>
              </w:numPr>
              <w:tabs>
                <w:tab w:val="left" w:pos="467"/>
                <w:tab w:val="left" w:pos="468"/>
              </w:tabs>
              <w:spacing w:before="37" w:line="242"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Kontrola i knjiženje knjigovodstvene dokumentacije, izrada tabela za materijalne troškove, ostali</w:t>
            </w:r>
          </w:p>
          <w:p w14:paraId="0000208D" w14:textId="77777777" w:rsidR="00C77964" w:rsidRDefault="003474E6">
            <w:pPr>
              <w:pBdr>
                <w:top w:val="nil"/>
                <w:left w:val="nil"/>
                <w:bottom w:val="nil"/>
                <w:right w:val="nil"/>
                <w:between w:val="nil"/>
              </w:pBdr>
              <w:spacing w:line="242" w:lineRule="auto"/>
              <w:ind w:left="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poslovi koji se ne mogu planirati</w:t>
            </w:r>
          </w:p>
        </w:tc>
      </w:tr>
      <w:tr w:rsidR="00C77964" w14:paraId="03621F62" w14:textId="77777777">
        <w:trPr>
          <w:trHeight w:val="566"/>
        </w:trPr>
        <w:tc>
          <w:tcPr>
            <w:tcW w:w="994" w:type="dxa"/>
            <w:vMerge w:val="restart"/>
            <w:tcBorders>
              <w:left w:val="single" w:sz="6" w:space="0" w:color="000000"/>
            </w:tcBorders>
            <w:shd w:val="clear" w:color="auto" w:fill="DEEBF6"/>
          </w:tcPr>
          <w:p w14:paraId="0000208F" w14:textId="77777777" w:rsidR="00C77964" w:rsidRDefault="00C77964">
            <w:pPr>
              <w:rPr>
                <w:rFonts w:ascii="Times New Roman" w:eastAsia="Times New Roman" w:hAnsi="Times New Roman" w:cs="Times New Roman"/>
                <w:i/>
                <w:sz w:val="24"/>
                <w:szCs w:val="24"/>
              </w:rPr>
            </w:pPr>
          </w:p>
          <w:p w14:paraId="00002090" w14:textId="77777777" w:rsidR="00C77964" w:rsidRDefault="00C77964">
            <w:pPr>
              <w:spacing w:before="8"/>
              <w:rPr>
                <w:rFonts w:ascii="Times New Roman" w:eastAsia="Times New Roman" w:hAnsi="Times New Roman" w:cs="Times New Roman"/>
                <w:i/>
                <w:sz w:val="24"/>
                <w:szCs w:val="24"/>
              </w:rPr>
            </w:pPr>
          </w:p>
          <w:p w14:paraId="00002091" w14:textId="77777777" w:rsidR="00C77964" w:rsidRDefault="003474E6">
            <w:pPr>
              <w:ind w:left="182" w:right="179"/>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XII.</w:t>
            </w:r>
          </w:p>
        </w:tc>
        <w:tc>
          <w:tcPr>
            <w:tcW w:w="8220" w:type="dxa"/>
            <w:gridSpan w:val="2"/>
          </w:tcPr>
          <w:p w14:paraId="00002092" w14:textId="77777777" w:rsidR="00C77964" w:rsidRDefault="003474E6">
            <w:pPr>
              <w:numPr>
                <w:ilvl w:val="0"/>
                <w:numId w:val="31"/>
              </w:numPr>
              <w:tabs>
                <w:tab w:val="left" w:pos="467"/>
                <w:tab w:val="left" w:pos="468"/>
              </w:tabs>
              <w:spacing w:before="39"/>
              <w:rPr>
                <w:rFonts w:ascii="Times New Roman" w:eastAsia="Times New Roman" w:hAnsi="Times New Roman" w:cs="Times New Roman"/>
                <w:sz w:val="24"/>
                <w:szCs w:val="24"/>
              </w:rPr>
            </w:pPr>
            <w:r>
              <w:rPr>
                <w:rFonts w:ascii="Times New Roman" w:eastAsia="Times New Roman" w:hAnsi="Times New Roman" w:cs="Times New Roman"/>
                <w:sz w:val="24"/>
                <w:szCs w:val="24"/>
              </w:rPr>
              <w:t>Ažuriranje knjigovodstvene dokumentacije i knjiženje za prosinac, priprema za izradu godišnje</w:t>
            </w:r>
          </w:p>
          <w:p w14:paraId="00002093" w14:textId="77777777" w:rsidR="00C77964" w:rsidRDefault="003474E6">
            <w:pPr>
              <w:pBdr>
                <w:top w:val="nil"/>
                <w:left w:val="nil"/>
                <w:bottom w:val="nil"/>
                <w:right w:val="nil"/>
                <w:between w:val="nil"/>
              </w:pBdr>
              <w:spacing w:before="1"/>
              <w:ind w:left="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inventure, analiza troškova i osobnih dohodaka</w:t>
            </w:r>
          </w:p>
        </w:tc>
      </w:tr>
      <w:tr w:rsidR="00C77964" w14:paraId="665AA853" w14:textId="77777777">
        <w:trPr>
          <w:trHeight w:val="587"/>
        </w:trPr>
        <w:tc>
          <w:tcPr>
            <w:tcW w:w="994" w:type="dxa"/>
            <w:vMerge/>
            <w:tcBorders>
              <w:left w:val="single" w:sz="6" w:space="0" w:color="000000"/>
            </w:tcBorders>
            <w:shd w:val="clear" w:color="auto" w:fill="DEEBF6"/>
          </w:tcPr>
          <w:p w14:paraId="00002095" w14:textId="77777777" w:rsidR="00C77964" w:rsidRDefault="00C77964">
            <w:pPr>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8220" w:type="dxa"/>
            <w:gridSpan w:val="2"/>
          </w:tcPr>
          <w:p w14:paraId="00002096" w14:textId="77777777" w:rsidR="00C77964" w:rsidRDefault="003474E6">
            <w:pPr>
              <w:numPr>
                <w:ilvl w:val="0"/>
                <w:numId w:val="31"/>
              </w:numPr>
              <w:tabs>
                <w:tab w:val="left" w:pos="467"/>
                <w:tab w:val="left" w:pos="468"/>
              </w:tabs>
              <w:spacing w:before="174"/>
              <w:rPr>
                <w:rFonts w:ascii="Times New Roman" w:eastAsia="Times New Roman" w:hAnsi="Times New Roman" w:cs="Times New Roman"/>
                <w:sz w:val="24"/>
                <w:szCs w:val="24"/>
              </w:rPr>
            </w:pPr>
            <w:r>
              <w:rPr>
                <w:rFonts w:ascii="Times New Roman" w:eastAsia="Times New Roman" w:hAnsi="Times New Roman" w:cs="Times New Roman"/>
                <w:sz w:val="24"/>
                <w:szCs w:val="24"/>
              </w:rPr>
              <w:t>Obračun plaća za svaki mjesec u godini do petog u mjesecu te dostava u FINU</w:t>
            </w:r>
          </w:p>
          <w:p w14:paraId="00002097" w14:textId="77777777" w:rsidR="00C77964" w:rsidRDefault="003474E6">
            <w:pPr>
              <w:numPr>
                <w:ilvl w:val="0"/>
                <w:numId w:val="31"/>
              </w:numPr>
              <w:tabs>
                <w:tab w:val="left" w:pos="467"/>
                <w:tab w:val="left" w:pos="468"/>
              </w:tabs>
              <w:spacing w:before="174"/>
              <w:rPr>
                <w:rFonts w:ascii="Times New Roman" w:eastAsia="Times New Roman" w:hAnsi="Times New Roman" w:cs="Times New Roman"/>
                <w:sz w:val="24"/>
                <w:szCs w:val="24"/>
              </w:rPr>
            </w:pPr>
            <w:r>
              <w:rPr>
                <w:rFonts w:ascii="Times New Roman" w:eastAsia="Times New Roman" w:hAnsi="Times New Roman" w:cs="Times New Roman"/>
                <w:sz w:val="24"/>
                <w:szCs w:val="24"/>
              </w:rPr>
              <w:t>Izrada putnih naloga</w:t>
            </w:r>
          </w:p>
        </w:tc>
      </w:tr>
      <w:tr w:rsidR="00C77964" w14:paraId="3EF85B0F" w14:textId="77777777">
        <w:trPr>
          <w:trHeight w:val="693"/>
        </w:trPr>
        <w:tc>
          <w:tcPr>
            <w:tcW w:w="8508" w:type="dxa"/>
            <w:gridSpan w:val="2"/>
            <w:tcBorders>
              <w:left w:val="single" w:sz="6" w:space="0" w:color="000000"/>
            </w:tcBorders>
            <w:shd w:val="clear" w:color="auto" w:fill="DEEBF6"/>
          </w:tcPr>
          <w:p w14:paraId="00002099" w14:textId="77777777" w:rsidR="00C77964" w:rsidRDefault="00C77964">
            <w:pPr>
              <w:spacing w:before="5"/>
              <w:jc w:val="center"/>
              <w:rPr>
                <w:rFonts w:ascii="Times New Roman" w:eastAsia="Times New Roman" w:hAnsi="Times New Roman" w:cs="Times New Roman"/>
                <w:i/>
                <w:sz w:val="24"/>
                <w:szCs w:val="24"/>
              </w:rPr>
            </w:pPr>
          </w:p>
          <w:p w14:paraId="0000209A" w14:textId="77777777" w:rsidR="00C77964" w:rsidRDefault="003474E6">
            <w:pPr>
              <w:rPr>
                <w:rFonts w:ascii="Times New Roman" w:eastAsia="Times New Roman" w:hAnsi="Times New Roman" w:cs="Times New Roman"/>
                <w:sz w:val="24"/>
                <w:szCs w:val="24"/>
              </w:rPr>
            </w:pPr>
            <w:r>
              <w:rPr>
                <w:rFonts w:ascii="Times New Roman" w:eastAsia="Times New Roman" w:hAnsi="Times New Roman" w:cs="Times New Roman"/>
                <w:sz w:val="24"/>
                <w:szCs w:val="24"/>
              </w:rPr>
              <w:t>UKUPAN BROJ PLANIRANIH SATI RADA GODIŠNJE</w:t>
            </w:r>
          </w:p>
        </w:tc>
        <w:tc>
          <w:tcPr>
            <w:tcW w:w="706" w:type="dxa"/>
            <w:shd w:val="clear" w:color="auto" w:fill="DEEBF6"/>
          </w:tcPr>
          <w:p w14:paraId="0000209C" w14:textId="77777777" w:rsidR="00C77964" w:rsidRDefault="00C77964">
            <w:pPr>
              <w:spacing w:before="5"/>
              <w:jc w:val="center"/>
              <w:rPr>
                <w:rFonts w:ascii="Times New Roman" w:eastAsia="Times New Roman" w:hAnsi="Times New Roman" w:cs="Times New Roman"/>
                <w:i/>
                <w:sz w:val="24"/>
                <w:szCs w:val="24"/>
              </w:rPr>
            </w:pPr>
          </w:p>
          <w:p w14:paraId="0000209D" w14:textId="77777777" w:rsidR="00C77964" w:rsidRDefault="003474E6">
            <w:pPr>
              <w:rPr>
                <w:rFonts w:ascii="Times New Roman" w:eastAsia="Times New Roman" w:hAnsi="Times New Roman" w:cs="Times New Roman"/>
                <w:sz w:val="24"/>
                <w:szCs w:val="24"/>
              </w:rPr>
            </w:pPr>
            <w:r>
              <w:rPr>
                <w:rFonts w:ascii="Times New Roman" w:eastAsia="Times New Roman" w:hAnsi="Times New Roman" w:cs="Times New Roman"/>
                <w:sz w:val="24"/>
                <w:szCs w:val="24"/>
              </w:rPr>
              <w:t>1744</w:t>
            </w:r>
          </w:p>
        </w:tc>
      </w:tr>
    </w:tbl>
    <w:p w14:paraId="0000209F" w14:textId="47473E1C" w:rsidR="00C77964" w:rsidRDefault="00C77964">
      <w:pPr>
        <w:rPr>
          <w:rFonts w:ascii="Times New Roman" w:eastAsia="Times New Roman" w:hAnsi="Times New Roman" w:cs="Times New Roman"/>
        </w:rPr>
      </w:pPr>
    </w:p>
    <w:p w14:paraId="000020A0" w14:textId="77777777" w:rsidR="00C77964" w:rsidRDefault="003474E6">
      <w:pPr>
        <w:pStyle w:val="Heading2"/>
        <w:rPr>
          <w:rFonts w:ascii="Times New Roman" w:eastAsia="Times New Roman" w:hAnsi="Times New Roman" w:cs="Times New Roman"/>
          <w:i/>
        </w:rPr>
      </w:pPr>
      <w:bookmarkStart w:id="75" w:name="_heading=h.3zmolazdqmy5" w:colFirst="0" w:colLast="0"/>
      <w:bookmarkEnd w:id="75"/>
      <w:r>
        <w:rPr>
          <w:rFonts w:ascii="Times New Roman" w:eastAsia="Times New Roman" w:hAnsi="Times New Roman" w:cs="Times New Roman"/>
        </w:rPr>
        <w:t>6.9.</w:t>
      </w:r>
      <w:r>
        <w:rPr>
          <w:rFonts w:ascii="Times New Roman" w:eastAsia="Times New Roman" w:hAnsi="Times New Roman" w:cs="Times New Roman"/>
        </w:rPr>
        <w:tab/>
        <w:t>Plan rada domara / školskog majstora / ložača</w:t>
      </w:r>
      <w:r>
        <w:rPr>
          <w:rFonts w:ascii="Times New Roman" w:eastAsia="Times New Roman" w:hAnsi="Times New Roman" w:cs="Times New Roman"/>
          <w:i/>
        </w:rPr>
        <w:t xml:space="preserve"> </w:t>
      </w:r>
    </w:p>
    <w:p w14:paraId="000020A1" w14:textId="77777777" w:rsidR="00C77964" w:rsidRDefault="00C77964">
      <w:pPr>
        <w:widowControl w:val="0"/>
        <w:spacing w:before="1" w:after="0" w:line="240" w:lineRule="auto"/>
        <w:rPr>
          <w:rFonts w:ascii="Times New Roman" w:eastAsia="Times New Roman" w:hAnsi="Times New Roman" w:cs="Times New Roman"/>
          <w:i/>
          <w:sz w:val="22"/>
          <w:szCs w:val="22"/>
        </w:rPr>
      </w:pPr>
    </w:p>
    <w:p w14:paraId="000020A2" w14:textId="708F8A72" w:rsidR="00C77964" w:rsidRDefault="003474E6">
      <w:pPr>
        <w:widowControl w:val="0"/>
        <w:spacing w:after="0" w:line="240" w:lineRule="auto"/>
        <w:ind w:left="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Poslove popravljanja objekta OŠ Hrvatski Leskovac s pripadajućom dvoranom obavlja</w:t>
      </w:r>
      <w:r w:rsidR="002D196E">
        <w:rPr>
          <w:rFonts w:ascii="Times New Roman" w:eastAsia="Times New Roman" w:hAnsi="Times New Roman" w:cs="Times New Roman"/>
          <w:sz w:val="24"/>
          <w:szCs w:val="24"/>
        </w:rPr>
        <w:t>ju dva domara:</w:t>
      </w:r>
      <w:r>
        <w:rPr>
          <w:rFonts w:ascii="Times New Roman" w:eastAsia="Times New Roman" w:hAnsi="Times New Roman" w:cs="Times New Roman"/>
          <w:sz w:val="24"/>
          <w:szCs w:val="24"/>
        </w:rPr>
        <w:t xml:space="preserve"> 1 domar s punim radnim vremenom </w:t>
      </w:r>
      <w:r w:rsidR="002D196E">
        <w:rPr>
          <w:rFonts w:ascii="Times New Roman" w:eastAsia="Times New Roman" w:hAnsi="Times New Roman" w:cs="Times New Roman"/>
          <w:sz w:val="24"/>
          <w:szCs w:val="24"/>
        </w:rPr>
        <w:t xml:space="preserve">te 1 domar na pola radnog vremena, oba zaposlena </w:t>
      </w:r>
      <w:r>
        <w:rPr>
          <w:rFonts w:ascii="Times New Roman" w:eastAsia="Times New Roman" w:hAnsi="Times New Roman" w:cs="Times New Roman"/>
          <w:sz w:val="24"/>
          <w:szCs w:val="24"/>
        </w:rPr>
        <w:t>na neodređeno radno vrijeme. Poslovi popravljanja i obilaska prostora se odnose na unutarnje prostore objekta te vanjske površine objekta (sportska igrališta, zelene površine).</w:t>
      </w:r>
    </w:p>
    <w:p w14:paraId="000020A3" w14:textId="77777777" w:rsidR="00C77964" w:rsidRDefault="00C77964">
      <w:pPr>
        <w:widowControl w:val="0"/>
        <w:spacing w:before="10" w:after="0" w:line="240" w:lineRule="auto"/>
        <w:rPr>
          <w:rFonts w:ascii="Times New Roman" w:eastAsia="Times New Roman" w:hAnsi="Times New Roman" w:cs="Times New Roman"/>
          <w:sz w:val="22"/>
          <w:szCs w:val="22"/>
        </w:rPr>
      </w:pPr>
    </w:p>
    <w:tbl>
      <w:tblPr>
        <w:tblStyle w:val="afff3"/>
        <w:tblW w:w="9497" w:type="dxa"/>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079"/>
        <w:gridCol w:w="1701"/>
        <w:gridCol w:w="1717"/>
      </w:tblGrid>
      <w:tr w:rsidR="00C77964" w14:paraId="58CA1F4C" w14:textId="77777777" w:rsidTr="006D62F3">
        <w:trPr>
          <w:trHeight w:val="733"/>
        </w:trPr>
        <w:tc>
          <w:tcPr>
            <w:tcW w:w="6079" w:type="dxa"/>
            <w:tcBorders>
              <w:left w:val="single" w:sz="6" w:space="0" w:color="000000"/>
            </w:tcBorders>
            <w:shd w:val="clear" w:color="auto" w:fill="DEEBF6"/>
          </w:tcPr>
          <w:p w14:paraId="000020A4" w14:textId="77777777" w:rsidR="00C77964" w:rsidRDefault="00C77964">
            <w:pPr>
              <w:spacing w:before="2"/>
              <w:rPr>
                <w:rFonts w:ascii="Times New Roman" w:eastAsia="Times New Roman" w:hAnsi="Times New Roman" w:cs="Times New Roman"/>
                <w:sz w:val="24"/>
                <w:szCs w:val="24"/>
              </w:rPr>
            </w:pPr>
          </w:p>
          <w:p w14:paraId="000020A5" w14:textId="77777777" w:rsidR="00C77964" w:rsidRDefault="003474E6" w:rsidP="00C0576C">
            <w:pPr>
              <w:tabs>
                <w:tab w:val="left" w:pos="4111"/>
              </w:tabs>
              <w:ind w:left="2126" w:right="1826" w:firstLine="341"/>
              <w:rPr>
                <w:rFonts w:ascii="Times New Roman" w:eastAsia="Times New Roman" w:hAnsi="Times New Roman" w:cs="Times New Roman"/>
                <w:sz w:val="24"/>
                <w:szCs w:val="24"/>
              </w:rPr>
            </w:pPr>
            <w:r>
              <w:rPr>
                <w:rFonts w:ascii="Times New Roman" w:eastAsia="Times New Roman" w:hAnsi="Times New Roman" w:cs="Times New Roman"/>
                <w:sz w:val="24"/>
                <w:szCs w:val="24"/>
              </w:rPr>
              <w:t>PODRUČJE I POSLOVI RADA</w:t>
            </w:r>
          </w:p>
        </w:tc>
        <w:tc>
          <w:tcPr>
            <w:tcW w:w="1701" w:type="dxa"/>
            <w:shd w:val="clear" w:color="auto" w:fill="DEEBF6"/>
          </w:tcPr>
          <w:p w14:paraId="000020A6" w14:textId="77777777" w:rsidR="00C77964" w:rsidRDefault="003474E6">
            <w:pPr>
              <w:ind w:left="293" w:right="276" w:firstLine="1"/>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PREDVIĐENO VRIJEME OSTVARIVANJA</w:t>
            </w:r>
          </w:p>
        </w:tc>
        <w:tc>
          <w:tcPr>
            <w:tcW w:w="1717" w:type="dxa"/>
            <w:shd w:val="clear" w:color="auto" w:fill="DEEBF6"/>
          </w:tcPr>
          <w:p w14:paraId="000020A7" w14:textId="77777777" w:rsidR="00C77964" w:rsidRDefault="003474E6">
            <w:pPr>
              <w:ind w:left="257" w:right="238"/>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PREDVIĐENO VRIJEME U SATIMA</w:t>
            </w:r>
          </w:p>
        </w:tc>
      </w:tr>
      <w:tr w:rsidR="00C77964" w14:paraId="5D1F8013" w14:textId="77777777" w:rsidTr="006D62F3">
        <w:trPr>
          <w:trHeight w:val="242"/>
        </w:trPr>
        <w:tc>
          <w:tcPr>
            <w:tcW w:w="6079" w:type="dxa"/>
            <w:tcBorders>
              <w:left w:val="single" w:sz="6" w:space="0" w:color="000000"/>
            </w:tcBorders>
          </w:tcPr>
          <w:p w14:paraId="000020A8" w14:textId="77777777" w:rsidR="00C77964" w:rsidRDefault="003474E6" w:rsidP="006D62F3">
            <w:pPr>
              <w:numPr>
                <w:ilvl w:val="0"/>
                <w:numId w:val="42"/>
              </w:numPr>
              <w:tabs>
                <w:tab w:val="left" w:pos="465"/>
                <w:tab w:val="left" w:pos="466"/>
              </w:tabs>
              <w:spacing w:line="222" w:lineRule="auto"/>
              <w:ind w:left="851" w:hanging="426"/>
              <w:rPr>
                <w:rFonts w:ascii="Times New Roman" w:eastAsia="Times New Roman" w:hAnsi="Times New Roman" w:cs="Times New Roman"/>
                <w:sz w:val="24"/>
                <w:szCs w:val="24"/>
              </w:rPr>
            </w:pPr>
            <w:r>
              <w:rPr>
                <w:rFonts w:ascii="Times New Roman" w:eastAsia="Times New Roman" w:hAnsi="Times New Roman" w:cs="Times New Roman"/>
                <w:sz w:val="24"/>
                <w:szCs w:val="24"/>
              </w:rPr>
              <w:t>Održavanje sistema zagrijavanja objekta</w:t>
            </w:r>
          </w:p>
        </w:tc>
        <w:tc>
          <w:tcPr>
            <w:tcW w:w="1701" w:type="dxa"/>
            <w:vMerge w:val="restart"/>
          </w:tcPr>
          <w:p w14:paraId="000020A9" w14:textId="77777777" w:rsidR="00C77964" w:rsidRDefault="00C77964">
            <w:pPr>
              <w:rPr>
                <w:rFonts w:ascii="Times New Roman" w:eastAsia="Times New Roman" w:hAnsi="Times New Roman" w:cs="Times New Roman"/>
                <w:sz w:val="24"/>
                <w:szCs w:val="24"/>
              </w:rPr>
            </w:pPr>
          </w:p>
          <w:p w14:paraId="000020AA" w14:textId="77777777" w:rsidR="00C77964" w:rsidRDefault="00C77964">
            <w:pPr>
              <w:rPr>
                <w:rFonts w:ascii="Times New Roman" w:eastAsia="Times New Roman" w:hAnsi="Times New Roman" w:cs="Times New Roman"/>
                <w:sz w:val="24"/>
                <w:szCs w:val="24"/>
              </w:rPr>
            </w:pPr>
          </w:p>
          <w:p w14:paraId="000020AB" w14:textId="77777777" w:rsidR="00C77964" w:rsidRDefault="00C77964">
            <w:pPr>
              <w:rPr>
                <w:rFonts w:ascii="Times New Roman" w:eastAsia="Times New Roman" w:hAnsi="Times New Roman" w:cs="Times New Roman"/>
                <w:sz w:val="24"/>
                <w:szCs w:val="24"/>
              </w:rPr>
            </w:pPr>
          </w:p>
          <w:p w14:paraId="000020AC" w14:textId="77777777" w:rsidR="00C77964" w:rsidRDefault="00C77964">
            <w:pPr>
              <w:rPr>
                <w:rFonts w:ascii="Times New Roman" w:eastAsia="Times New Roman" w:hAnsi="Times New Roman" w:cs="Times New Roman"/>
                <w:sz w:val="24"/>
                <w:szCs w:val="24"/>
              </w:rPr>
            </w:pPr>
          </w:p>
          <w:p w14:paraId="000020AD" w14:textId="77777777" w:rsidR="00C77964" w:rsidRDefault="00C77964">
            <w:pPr>
              <w:rPr>
                <w:rFonts w:ascii="Times New Roman" w:eastAsia="Times New Roman" w:hAnsi="Times New Roman" w:cs="Times New Roman"/>
                <w:sz w:val="24"/>
                <w:szCs w:val="24"/>
              </w:rPr>
            </w:pPr>
          </w:p>
          <w:p w14:paraId="000020AE" w14:textId="77777777" w:rsidR="00C77964" w:rsidRDefault="00C77964">
            <w:pPr>
              <w:rPr>
                <w:rFonts w:ascii="Times New Roman" w:eastAsia="Times New Roman" w:hAnsi="Times New Roman" w:cs="Times New Roman"/>
                <w:sz w:val="24"/>
                <w:szCs w:val="24"/>
              </w:rPr>
            </w:pPr>
          </w:p>
          <w:p w14:paraId="000020AF" w14:textId="77777777" w:rsidR="00C77964" w:rsidRDefault="00C77964">
            <w:pPr>
              <w:spacing w:before="5"/>
              <w:rPr>
                <w:rFonts w:ascii="Times New Roman" w:eastAsia="Times New Roman" w:hAnsi="Times New Roman" w:cs="Times New Roman"/>
                <w:sz w:val="24"/>
                <w:szCs w:val="24"/>
              </w:rPr>
            </w:pPr>
          </w:p>
          <w:p w14:paraId="000020B0" w14:textId="77777777" w:rsidR="00C77964" w:rsidRDefault="003474E6">
            <w:pPr>
              <w:ind w:left="177"/>
              <w:rPr>
                <w:rFonts w:ascii="Times New Roman" w:eastAsia="Times New Roman" w:hAnsi="Times New Roman" w:cs="Times New Roman"/>
                <w:sz w:val="24"/>
                <w:szCs w:val="24"/>
              </w:rPr>
            </w:pPr>
            <w:r>
              <w:rPr>
                <w:rFonts w:ascii="Times New Roman" w:eastAsia="Times New Roman" w:hAnsi="Times New Roman" w:cs="Times New Roman"/>
                <w:sz w:val="24"/>
                <w:szCs w:val="24"/>
              </w:rPr>
              <w:t>tijekom godine</w:t>
            </w:r>
          </w:p>
        </w:tc>
        <w:tc>
          <w:tcPr>
            <w:tcW w:w="1717" w:type="dxa"/>
          </w:tcPr>
          <w:p w14:paraId="000020B1" w14:textId="77777777" w:rsidR="00C77964" w:rsidRDefault="003474E6">
            <w:pPr>
              <w:spacing w:line="222" w:lineRule="auto"/>
              <w:ind w:left="255" w:right="238"/>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50</w:t>
            </w:r>
          </w:p>
        </w:tc>
      </w:tr>
      <w:tr w:rsidR="00C77964" w14:paraId="1C812E19" w14:textId="77777777" w:rsidTr="006D62F3">
        <w:trPr>
          <w:trHeight w:val="489"/>
        </w:trPr>
        <w:tc>
          <w:tcPr>
            <w:tcW w:w="6079" w:type="dxa"/>
            <w:tcBorders>
              <w:left w:val="single" w:sz="6" w:space="0" w:color="000000"/>
            </w:tcBorders>
          </w:tcPr>
          <w:p w14:paraId="000020B2" w14:textId="77777777" w:rsidR="00C77964" w:rsidRDefault="003474E6" w:rsidP="006D62F3">
            <w:pPr>
              <w:numPr>
                <w:ilvl w:val="0"/>
                <w:numId w:val="42"/>
              </w:numPr>
              <w:tabs>
                <w:tab w:val="left" w:pos="465"/>
                <w:tab w:val="left" w:pos="466"/>
              </w:tabs>
              <w:ind w:left="851" w:right="329" w:hanging="426"/>
              <w:rPr>
                <w:rFonts w:ascii="Times New Roman" w:eastAsia="Times New Roman" w:hAnsi="Times New Roman" w:cs="Times New Roman"/>
                <w:sz w:val="24"/>
                <w:szCs w:val="24"/>
              </w:rPr>
            </w:pPr>
            <w:r>
              <w:rPr>
                <w:rFonts w:ascii="Times New Roman" w:eastAsia="Times New Roman" w:hAnsi="Times New Roman" w:cs="Times New Roman"/>
                <w:sz w:val="24"/>
                <w:szCs w:val="24"/>
              </w:rPr>
              <w:t>Održavanje i popravak prozora, vrata, klupa, stolova, izmjena brava, izrada ključeva</w:t>
            </w:r>
          </w:p>
        </w:tc>
        <w:tc>
          <w:tcPr>
            <w:tcW w:w="1701" w:type="dxa"/>
            <w:vMerge/>
          </w:tcPr>
          <w:p w14:paraId="000020B3" w14:textId="77777777" w:rsidR="00C77964" w:rsidRDefault="00C77964">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1717" w:type="dxa"/>
          </w:tcPr>
          <w:p w14:paraId="000020B4" w14:textId="77777777" w:rsidR="00C77964" w:rsidRDefault="003474E6">
            <w:pPr>
              <w:spacing w:before="123"/>
              <w:ind w:left="250" w:right="238"/>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578</w:t>
            </w:r>
          </w:p>
        </w:tc>
      </w:tr>
      <w:tr w:rsidR="00C77964" w14:paraId="22D23CB7" w14:textId="77777777" w:rsidTr="006D62F3">
        <w:trPr>
          <w:trHeight w:val="244"/>
        </w:trPr>
        <w:tc>
          <w:tcPr>
            <w:tcW w:w="6079" w:type="dxa"/>
            <w:tcBorders>
              <w:left w:val="single" w:sz="6" w:space="0" w:color="000000"/>
            </w:tcBorders>
          </w:tcPr>
          <w:p w14:paraId="000020B5" w14:textId="77777777" w:rsidR="00C77964" w:rsidRDefault="003474E6" w:rsidP="006D62F3">
            <w:pPr>
              <w:numPr>
                <w:ilvl w:val="0"/>
                <w:numId w:val="42"/>
              </w:numPr>
              <w:tabs>
                <w:tab w:val="left" w:pos="465"/>
                <w:tab w:val="left" w:pos="466"/>
              </w:tabs>
              <w:spacing w:before="1" w:line="223" w:lineRule="auto"/>
              <w:ind w:left="851" w:hanging="426"/>
              <w:rPr>
                <w:rFonts w:ascii="Times New Roman" w:eastAsia="Times New Roman" w:hAnsi="Times New Roman" w:cs="Times New Roman"/>
                <w:sz w:val="24"/>
                <w:szCs w:val="24"/>
              </w:rPr>
            </w:pPr>
            <w:r>
              <w:rPr>
                <w:rFonts w:ascii="Times New Roman" w:eastAsia="Times New Roman" w:hAnsi="Times New Roman" w:cs="Times New Roman"/>
                <w:sz w:val="24"/>
                <w:szCs w:val="24"/>
              </w:rPr>
              <w:t>Popravak podova, lijepljenje pločica, popravak žbuke, krovišta</w:t>
            </w:r>
          </w:p>
        </w:tc>
        <w:tc>
          <w:tcPr>
            <w:tcW w:w="1701" w:type="dxa"/>
            <w:vMerge/>
          </w:tcPr>
          <w:p w14:paraId="000020B6" w14:textId="77777777" w:rsidR="00C77964" w:rsidRDefault="00C77964">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1717" w:type="dxa"/>
          </w:tcPr>
          <w:p w14:paraId="000020B7" w14:textId="77777777" w:rsidR="00C77964" w:rsidRDefault="003474E6">
            <w:pPr>
              <w:spacing w:before="1" w:line="223" w:lineRule="auto"/>
              <w:ind w:left="250" w:right="238"/>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152</w:t>
            </w:r>
          </w:p>
        </w:tc>
      </w:tr>
      <w:tr w:rsidR="00C77964" w14:paraId="767004D4" w14:textId="77777777" w:rsidTr="006D62F3">
        <w:trPr>
          <w:trHeight w:val="244"/>
        </w:trPr>
        <w:tc>
          <w:tcPr>
            <w:tcW w:w="6079" w:type="dxa"/>
            <w:tcBorders>
              <w:left w:val="single" w:sz="6" w:space="0" w:color="000000"/>
            </w:tcBorders>
          </w:tcPr>
          <w:p w14:paraId="000020B8" w14:textId="77777777" w:rsidR="00C77964" w:rsidRDefault="003474E6" w:rsidP="006D62F3">
            <w:pPr>
              <w:numPr>
                <w:ilvl w:val="0"/>
                <w:numId w:val="42"/>
              </w:numPr>
              <w:tabs>
                <w:tab w:val="left" w:pos="465"/>
                <w:tab w:val="left" w:pos="466"/>
              </w:tabs>
              <w:spacing w:before="1" w:line="223" w:lineRule="auto"/>
              <w:ind w:left="851" w:hanging="426"/>
              <w:rPr>
                <w:rFonts w:ascii="Times New Roman" w:eastAsia="Times New Roman" w:hAnsi="Times New Roman" w:cs="Times New Roman"/>
                <w:sz w:val="24"/>
                <w:szCs w:val="24"/>
              </w:rPr>
            </w:pPr>
            <w:r>
              <w:rPr>
                <w:rFonts w:ascii="Times New Roman" w:eastAsia="Times New Roman" w:hAnsi="Times New Roman" w:cs="Times New Roman"/>
                <w:sz w:val="24"/>
                <w:szCs w:val="24"/>
              </w:rPr>
              <w:t>Održavanje elektroinstalacija</w:t>
            </w:r>
          </w:p>
        </w:tc>
        <w:tc>
          <w:tcPr>
            <w:tcW w:w="1701" w:type="dxa"/>
            <w:vMerge/>
          </w:tcPr>
          <w:p w14:paraId="000020B9" w14:textId="77777777" w:rsidR="00C77964" w:rsidRDefault="00C77964">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1717" w:type="dxa"/>
          </w:tcPr>
          <w:p w14:paraId="000020BA" w14:textId="77777777" w:rsidR="00C77964" w:rsidRDefault="003474E6">
            <w:pPr>
              <w:spacing w:before="1" w:line="223" w:lineRule="auto"/>
              <w:ind w:left="250" w:right="238"/>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152</w:t>
            </w:r>
          </w:p>
        </w:tc>
      </w:tr>
      <w:tr w:rsidR="00C77964" w14:paraId="42763CBD" w14:textId="77777777" w:rsidTr="006D62F3">
        <w:trPr>
          <w:trHeight w:val="487"/>
        </w:trPr>
        <w:tc>
          <w:tcPr>
            <w:tcW w:w="6079" w:type="dxa"/>
            <w:tcBorders>
              <w:left w:val="single" w:sz="6" w:space="0" w:color="000000"/>
            </w:tcBorders>
          </w:tcPr>
          <w:p w14:paraId="000020BB" w14:textId="77777777" w:rsidR="00C77964" w:rsidRDefault="003474E6" w:rsidP="006D62F3">
            <w:pPr>
              <w:numPr>
                <w:ilvl w:val="0"/>
                <w:numId w:val="42"/>
              </w:numPr>
              <w:tabs>
                <w:tab w:val="left" w:pos="465"/>
                <w:tab w:val="left" w:pos="466"/>
              </w:tabs>
              <w:spacing w:before="1" w:line="242" w:lineRule="auto"/>
              <w:ind w:left="851" w:hanging="426"/>
              <w:rPr>
                <w:rFonts w:ascii="Times New Roman" w:eastAsia="Times New Roman" w:hAnsi="Times New Roman" w:cs="Times New Roman"/>
                <w:sz w:val="24"/>
                <w:szCs w:val="24"/>
              </w:rPr>
            </w:pPr>
            <w:r>
              <w:rPr>
                <w:rFonts w:ascii="Times New Roman" w:eastAsia="Times New Roman" w:hAnsi="Times New Roman" w:cs="Times New Roman"/>
                <w:sz w:val="24"/>
                <w:szCs w:val="24"/>
              </w:rPr>
              <w:t>Dostava namirnica za školsku kuhinju, nabava i dostava materijala za održavanje</w:t>
            </w:r>
          </w:p>
        </w:tc>
        <w:tc>
          <w:tcPr>
            <w:tcW w:w="1701" w:type="dxa"/>
            <w:vMerge/>
          </w:tcPr>
          <w:p w14:paraId="000020BC" w14:textId="77777777" w:rsidR="00C77964" w:rsidRDefault="00C77964">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1717" w:type="dxa"/>
          </w:tcPr>
          <w:p w14:paraId="000020BD" w14:textId="77777777" w:rsidR="00C77964" w:rsidRDefault="003474E6">
            <w:pPr>
              <w:spacing w:before="123"/>
              <w:ind w:left="250" w:right="238"/>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134</w:t>
            </w:r>
          </w:p>
        </w:tc>
      </w:tr>
      <w:tr w:rsidR="00C77964" w14:paraId="4D050516" w14:textId="77777777" w:rsidTr="006D62F3">
        <w:trPr>
          <w:trHeight w:val="733"/>
        </w:trPr>
        <w:tc>
          <w:tcPr>
            <w:tcW w:w="6079" w:type="dxa"/>
            <w:tcBorders>
              <w:left w:val="single" w:sz="6" w:space="0" w:color="000000"/>
            </w:tcBorders>
          </w:tcPr>
          <w:p w14:paraId="000020BE" w14:textId="77777777" w:rsidR="00C77964" w:rsidRDefault="003474E6" w:rsidP="006D62F3">
            <w:pPr>
              <w:numPr>
                <w:ilvl w:val="0"/>
                <w:numId w:val="42"/>
              </w:numPr>
              <w:tabs>
                <w:tab w:val="left" w:pos="465"/>
                <w:tab w:val="left" w:pos="466"/>
              </w:tabs>
              <w:ind w:left="851" w:right="238" w:hanging="426"/>
              <w:rPr>
                <w:rFonts w:ascii="Times New Roman" w:eastAsia="Times New Roman" w:hAnsi="Times New Roman" w:cs="Times New Roman"/>
                <w:sz w:val="24"/>
                <w:szCs w:val="24"/>
              </w:rPr>
            </w:pPr>
            <w:r>
              <w:rPr>
                <w:rFonts w:ascii="Times New Roman" w:eastAsia="Times New Roman" w:hAnsi="Times New Roman" w:cs="Times New Roman"/>
                <w:sz w:val="24"/>
                <w:szCs w:val="24"/>
              </w:rPr>
              <w:t>Održavanje dovodnih i odvodnih vodovodnih i kanalizacijskih instalacija kao: miješalica za vodu, vodokotlića, umivaonika, školjki i dasaka po sanitarnim čvorovima</w:t>
            </w:r>
          </w:p>
        </w:tc>
        <w:tc>
          <w:tcPr>
            <w:tcW w:w="1701" w:type="dxa"/>
            <w:vMerge/>
          </w:tcPr>
          <w:p w14:paraId="000020BF" w14:textId="77777777" w:rsidR="00C77964" w:rsidRDefault="00C77964">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1717" w:type="dxa"/>
          </w:tcPr>
          <w:p w14:paraId="000020C0" w14:textId="77777777" w:rsidR="00C77964" w:rsidRDefault="00C77964">
            <w:pPr>
              <w:spacing w:before="2"/>
              <w:rPr>
                <w:rFonts w:ascii="Times New Roman" w:eastAsia="Times New Roman" w:hAnsi="Times New Roman" w:cs="Times New Roman"/>
                <w:sz w:val="24"/>
                <w:szCs w:val="24"/>
              </w:rPr>
            </w:pPr>
          </w:p>
          <w:p w14:paraId="000020C1" w14:textId="77777777" w:rsidR="00C77964" w:rsidRDefault="003474E6">
            <w:pPr>
              <w:ind w:left="250" w:right="238"/>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312</w:t>
            </w:r>
          </w:p>
        </w:tc>
      </w:tr>
      <w:tr w:rsidR="00C77964" w14:paraId="54A10272" w14:textId="77777777" w:rsidTr="006D62F3">
        <w:trPr>
          <w:trHeight w:val="486"/>
        </w:trPr>
        <w:tc>
          <w:tcPr>
            <w:tcW w:w="6079" w:type="dxa"/>
            <w:tcBorders>
              <w:left w:val="single" w:sz="6" w:space="0" w:color="000000"/>
            </w:tcBorders>
          </w:tcPr>
          <w:p w14:paraId="000020C2" w14:textId="77777777" w:rsidR="00C77964" w:rsidRDefault="003474E6" w:rsidP="006D62F3">
            <w:pPr>
              <w:numPr>
                <w:ilvl w:val="0"/>
                <w:numId w:val="42"/>
              </w:numPr>
              <w:tabs>
                <w:tab w:val="left" w:pos="465"/>
                <w:tab w:val="left" w:pos="466"/>
              </w:tabs>
              <w:spacing w:before="1" w:line="242" w:lineRule="auto"/>
              <w:ind w:left="851" w:hanging="426"/>
              <w:rPr>
                <w:rFonts w:ascii="Times New Roman" w:eastAsia="Times New Roman" w:hAnsi="Times New Roman" w:cs="Times New Roman"/>
                <w:sz w:val="24"/>
                <w:szCs w:val="24"/>
              </w:rPr>
            </w:pPr>
            <w:r>
              <w:rPr>
                <w:rFonts w:ascii="Times New Roman" w:eastAsia="Times New Roman" w:hAnsi="Times New Roman" w:cs="Times New Roman"/>
                <w:sz w:val="24"/>
                <w:szCs w:val="24"/>
              </w:rPr>
              <w:t>Briga o održavanju vatrogasnih aparata, hidranta, zamjena dijelova, popravak nastavnih sredstava te rekvizita na sportskom igralištu</w:t>
            </w:r>
          </w:p>
        </w:tc>
        <w:tc>
          <w:tcPr>
            <w:tcW w:w="1701" w:type="dxa"/>
            <w:vMerge/>
          </w:tcPr>
          <w:p w14:paraId="000020C3" w14:textId="77777777" w:rsidR="00C77964" w:rsidRDefault="00C77964">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1717" w:type="dxa"/>
          </w:tcPr>
          <w:p w14:paraId="000020C4" w14:textId="77777777" w:rsidR="00C77964" w:rsidRDefault="003474E6">
            <w:pPr>
              <w:spacing w:before="123"/>
              <w:ind w:left="250" w:right="238"/>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134</w:t>
            </w:r>
          </w:p>
        </w:tc>
      </w:tr>
      <w:tr w:rsidR="00C77964" w14:paraId="3FE7A701" w14:textId="77777777" w:rsidTr="006D62F3">
        <w:trPr>
          <w:trHeight w:val="342"/>
        </w:trPr>
        <w:tc>
          <w:tcPr>
            <w:tcW w:w="6079" w:type="dxa"/>
            <w:tcBorders>
              <w:left w:val="single" w:sz="6" w:space="0" w:color="000000"/>
            </w:tcBorders>
          </w:tcPr>
          <w:p w14:paraId="000020C5" w14:textId="77777777" w:rsidR="00C77964" w:rsidRDefault="003474E6" w:rsidP="006D62F3">
            <w:pPr>
              <w:numPr>
                <w:ilvl w:val="0"/>
                <w:numId w:val="42"/>
              </w:numPr>
              <w:tabs>
                <w:tab w:val="left" w:pos="465"/>
                <w:tab w:val="left" w:pos="466"/>
              </w:tabs>
              <w:spacing w:before="51"/>
              <w:ind w:left="851" w:hanging="426"/>
              <w:rPr>
                <w:rFonts w:ascii="Times New Roman" w:eastAsia="Times New Roman" w:hAnsi="Times New Roman" w:cs="Times New Roman"/>
                <w:sz w:val="24"/>
                <w:szCs w:val="24"/>
              </w:rPr>
            </w:pPr>
            <w:r>
              <w:rPr>
                <w:rFonts w:ascii="Times New Roman" w:eastAsia="Times New Roman" w:hAnsi="Times New Roman" w:cs="Times New Roman"/>
                <w:sz w:val="24"/>
                <w:szCs w:val="24"/>
              </w:rPr>
              <w:t>Obrezivanje živice, košnja trave, dječjeg igrališta, čišćenje snijega</w:t>
            </w:r>
          </w:p>
        </w:tc>
        <w:tc>
          <w:tcPr>
            <w:tcW w:w="1701" w:type="dxa"/>
            <w:vMerge/>
          </w:tcPr>
          <w:p w14:paraId="000020C6" w14:textId="77777777" w:rsidR="00C77964" w:rsidRDefault="00C77964">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1717" w:type="dxa"/>
          </w:tcPr>
          <w:p w14:paraId="000020C7" w14:textId="77777777" w:rsidR="00C77964" w:rsidRDefault="003474E6">
            <w:pPr>
              <w:spacing w:before="51"/>
              <w:ind w:left="250" w:right="238"/>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182</w:t>
            </w:r>
          </w:p>
        </w:tc>
      </w:tr>
      <w:tr w:rsidR="00C77964" w14:paraId="34FEB82A" w14:textId="77777777" w:rsidTr="006D62F3">
        <w:trPr>
          <w:trHeight w:val="489"/>
        </w:trPr>
        <w:tc>
          <w:tcPr>
            <w:tcW w:w="6079" w:type="dxa"/>
            <w:tcBorders>
              <w:left w:val="single" w:sz="6" w:space="0" w:color="000000"/>
            </w:tcBorders>
          </w:tcPr>
          <w:p w14:paraId="000020C8" w14:textId="77777777" w:rsidR="00C77964" w:rsidRDefault="003474E6" w:rsidP="006D62F3">
            <w:pPr>
              <w:numPr>
                <w:ilvl w:val="0"/>
                <w:numId w:val="42"/>
              </w:numPr>
              <w:pBdr>
                <w:top w:val="nil"/>
                <w:left w:val="nil"/>
                <w:bottom w:val="nil"/>
                <w:right w:val="nil"/>
                <w:between w:val="nil"/>
              </w:pBdr>
              <w:tabs>
                <w:tab w:val="left" w:pos="465"/>
                <w:tab w:val="left" w:pos="466"/>
              </w:tabs>
              <w:spacing w:before="1" w:line="223" w:lineRule="auto"/>
              <w:ind w:left="851" w:hanging="42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Izrada novog inventara, dežurstvo</w:t>
            </w:r>
          </w:p>
        </w:tc>
        <w:tc>
          <w:tcPr>
            <w:tcW w:w="1701" w:type="dxa"/>
            <w:vMerge/>
          </w:tcPr>
          <w:p w14:paraId="000020C9" w14:textId="77777777" w:rsidR="00C77964" w:rsidRDefault="00C77964">
            <w:pPr>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1717" w:type="dxa"/>
          </w:tcPr>
          <w:p w14:paraId="000020CA" w14:textId="77777777" w:rsidR="00C77964" w:rsidRDefault="003474E6">
            <w:pPr>
              <w:spacing w:before="123"/>
              <w:ind w:left="255" w:right="238"/>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50</w:t>
            </w:r>
          </w:p>
        </w:tc>
      </w:tr>
      <w:tr w:rsidR="00C77964" w14:paraId="2AEC0531" w14:textId="77777777" w:rsidTr="006D62F3">
        <w:trPr>
          <w:trHeight w:val="755"/>
        </w:trPr>
        <w:tc>
          <w:tcPr>
            <w:tcW w:w="6079" w:type="dxa"/>
            <w:tcBorders>
              <w:left w:val="single" w:sz="6" w:space="0" w:color="000000"/>
            </w:tcBorders>
            <w:shd w:val="clear" w:color="auto" w:fill="DEEBF6"/>
          </w:tcPr>
          <w:p w14:paraId="000020CB" w14:textId="77777777" w:rsidR="00C77964" w:rsidRDefault="00C77964" w:rsidP="00D903BA">
            <w:pPr>
              <w:spacing w:before="11"/>
              <w:jc w:val="center"/>
              <w:rPr>
                <w:rFonts w:ascii="Times New Roman" w:eastAsia="Times New Roman" w:hAnsi="Times New Roman" w:cs="Times New Roman"/>
                <w:sz w:val="24"/>
                <w:szCs w:val="24"/>
              </w:rPr>
            </w:pPr>
          </w:p>
          <w:p w14:paraId="000020CC" w14:textId="77777777" w:rsidR="00C77964" w:rsidRDefault="003474E6" w:rsidP="00D903BA">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UKUPAN BROJ PLANIRANIH SATI RADA GODIŠNJE</w:t>
            </w:r>
          </w:p>
        </w:tc>
        <w:tc>
          <w:tcPr>
            <w:tcW w:w="3418" w:type="dxa"/>
            <w:gridSpan w:val="2"/>
            <w:shd w:val="clear" w:color="auto" w:fill="DEEBF6"/>
          </w:tcPr>
          <w:p w14:paraId="000020CD" w14:textId="77777777" w:rsidR="00C77964" w:rsidRDefault="00C77964">
            <w:pPr>
              <w:spacing w:before="11"/>
              <w:rPr>
                <w:rFonts w:ascii="Times New Roman" w:eastAsia="Times New Roman" w:hAnsi="Times New Roman" w:cs="Times New Roman"/>
                <w:sz w:val="24"/>
                <w:szCs w:val="24"/>
              </w:rPr>
            </w:pPr>
          </w:p>
          <w:p w14:paraId="000020CE" w14:textId="77777777" w:rsidR="00C77964" w:rsidRDefault="003474E6">
            <w:pPr>
              <w:spacing w:before="1"/>
              <w:ind w:left="1247" w:right="123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1744</w:t>
            </w:r>
          </w:p>
        </w:tc>
      </w:tr>
    </w:tbl>
    <w:p w14:paraId="000020D0" w14:textId="77777777" w:rsidR="00C77964" w:rsidRDefault="00C77964">
      <w:pPr>
        <w:widowControl w:val="0"/>
        <w:spacing w:before="7" w:after="0" w:line="240" w:lineRule="auto"/>
        <w:rPr>
          <w:rFonts w:ascii="Times New Roman" w:eastAsia="Times New Roman" w:hAnsi="Times New Roman" w:cs="Times New Roman"/>
          <w:sz w:val="22"/>
          <w:szCs w:val="22"/>
        </w:rPr>
      </w:pPr>
    </w:p>
    <w:p w14:paraId="000020D1" w14:textId="77777777" w:rsidR="00C77964" w:rsidRDefault="003474E6">
      <w:pPr>
        <w:rPr>
          <w:rFonts w:ascii="Times New Roman" w:eastAsia="Times New Roman" w:hAnsi="Times New Roman" w:cs="Times New Roman"/>
          <w:sz w:val="22"/>
          <w:szCs w:val="22"/>
        </w:rPr>
      </w:pPr>
      <w:r>
        <w:br w:type="page"/>
      </w:r>
    </w:p>
    <w:p w14:paraId="000020D3" w14:textId="77777777" w:rsidR="00C77964" w:rsidRDefault="003474E6">
      <w:pPr>
        <w:pStyle w:val="Heading2"/>
        <w:rPr>
          <w:rFonts w:ascii="Times New Roman" w:eastAsia="Times New Roman" w:hAnsi="Times New Roman" w:cs="Times New Roman"/>
          <w:i/>
        </w:rPr>
      </w:pPr>
      <w:bookmarkStart w:id="76" w:name="_heading=h.1p0f9en6zy8j" w:colFirst="0" w:colLast="0"/>
      <w:bookmarkEnd w:id="76"/>
      <w:r>
        <w:rPr>
          <w:rFonts w:ascii="Times New Roman" w:eastAsia="Times New Roman" w:hAnsi="Times New Roman" w:cs="Times New Roman"/>
        </w:rPr>
        <w:lastRenderedPageBreak/>
        <w:t>6.10.</w:t>
      </w:r>
      <w:r>
        <w:rPr>
          <w:rFonts w:ascii="Times New Roman" w:eastAsia="Times New Roman" w:hAnsi="Times New Roman" w:cs="Times New Roman"/>
        </w:rPr>
        <w:tab/>
        <w:t>Plan rada kuharica</w:t>
      </w:r>
      <w:r>
        <w:rPr>
          <w:rFonts w:ascii="Times New Roman" w:eastAsia="Times New Roman" w:hAnsi="Times New Roman" w:cs="Times New Roman"/>
          <w:i/>
        </w:rPr>
        <w:t xml:space="preserve"> </w:t>
      </w:r>
    </w:p>
    <w:p w14:paraId="000020D4" w14:textId="77777777" w:rsidR="00C77964" w:rsidRDefault="00C77964">
      <w:pPr>
        <w:widowControl w:val="0"/>
        <w:spacing w:before="11" w:after="0" w:line="240" w:lineRule="auto"/>
        <w:rPr>
          <w:rFonts w:ascii="Times New Roman" w:eastAsia="Times New Roman" w:hAnsi="Times New Roman" w:cs="Times New Roman"/>
          <w:i/>
          <w:sz w:val="22"/>
          <w:szCs w:val="22"/>
        </w:rPr>
      </w:pPr>
    </w:p>
    <w:p w14:paraId="000020D5" w14:textId="1BDE1D99" w:rsidR="00C77964" w:rsidRDefault="003474E6">
      <w:pPr>
        <w:widowControl w:val="0"/>
        <w:spacing w:after="0" w:line="240" w:lineRule="auto"/>
        <w:ind w:left="567" w:right="97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Poslove pripreme, kuhanja i serviranja hrane obavlja</w:t>
      </w:r>
      <w:r w:rsidR="006F3043">
        <w:rPr>
          <w:rFonts w:ascii="Times New Roman" w:eastAsia="Times New Roman" w:hAnsi="Times New Roman" w:cs="Times New Roman"/>
          <w:sz w:val="24"/>
          <w:szCs w:val="24"/>
        </w:rPr>
        <w:t>ju</w:t>
      </w:r>
      <w:r>
        <w:rPr>
          <w:rFonts w:ascii="Times New Roman" w:eastAsia="Times New Roman" w:hAnsi="Times New Roman" w:cs="Times New Roman"/>
          <w:sz w:val="24"/>
          <w:szCs w:val="24"/>
        </w:rPr>
        <w:t xml:space="preserve"> </w:t>
      </w:r>
      <w:r w:rsidR="006F3043">
        <w:rPr>
          <w:rFonts w:ascii="Times New Roman" w:eastAsia="Times New Roman" w:hAnsi="Times New Roman" w:cs="Times New Roman"/>
          <w:sz w:val="24"/>
          <w:szCs w:val="24"/>
        </w:rPr>
        <w:t>tri</w:t>
      </w:r>
      <w:r>
        <w:rPr>
          <w:rFonts w:ascii="Times New Roman" w:eastAsia="Times New Roman" w:hAnsi="Times New Roman" w:cs="Times New Roman"/>
          <w:sz w:val="24"/>
          <w:szCs w:val="24"/>
        </w:rPr>
        <w:t xml:space="preserve"> kuharic</w:t>
      </w:r>
      <w:r w:rsidR="006F3043">
        <w:rPr>
          <w:rFonts w:ascii="Times New Roman" w:eastAsia="Times New Roman" w:hAnsi="Times New Roman" w:cs="Times New Roman"/>
          <w:sz w:val="24"/>
          <w:szCs w:val="24"/>
        </w:rPr>
        <w:t>e</w:t>
      </w:r>
      <w:r>
        <w:rPr>
          <w:rFonts w:ascii="Times New Roman" w:eastAsia="Times New Roman" w:hAnsi="Times New Roman" w:cs="Times New Roman"/>
          <w:sz w:val="24"/>
          <w:szCs w:val="24"/>
        </w:rPr>
        <w:t xml:space="preserve"> s punim radnim vremenom na neodređeno radno vrijeme.  Kuharic</w:t>
      </w:r>
      <w:r w:rsidR="006F3043">
        <w:rPr>
          <w:rFonts w:ascii="Times New Roman" w:eastAsia="Times New Roman" w:hAnsi="Times New Roman" w:cs="Times New Roman"/>
          <w:sz w:val="24"/>
          <w:szCs w:val="24"/>
        </w:rPr>
        <w:t>e</w:t>
      </w:r>
      <w:r>
        <w:rPr>
          <w:rFonts w:ascii="Times New Roman" w:eastAsia="Times New Roman" w:hAnsi="Times New Roman" w:cs="Times New Roman"/>
          <w:sz w:val="24"/>
          <w:szCs w:val="24"/>
        </w:rPr>
        <w:t xml:space="preserve"> priprema</w:t>
      </w:r>
      <w:r w:rsidR="006F3043">
        <w:rPr>
          <w:rFonts w:ascii="Times New Roman" w:eastAsia="Times New Roman" w:hAnsi="Times New Roman" w:cs="Times New Roman"/>
          <w:sz w:val="24"/>
          <w:szCs w:val="24"/>
        </w:rPr>
        <w:t>ju</w:t>
      </w:r>
      <w:r>
        <w:rPr>
          <w:rFonts w:ascii="Times New Roman" w:eastAsia="Times New Roman" w:hAnsi="Times New Roman" w:cs="Times New Roman"/>
          <w:sz w:val="24"/>
          <w:szCs w:val="24"/>
        </w:rPr>
        <w:t xml:space="preserve"> i poslužuj</w:t>
      </w:r>
      <w:r w:rsidR="006F3043">
        <w:rPr>
          <w:rFonts w:ascii="Times New Roman" w:eastAsia="Times New Roman" w:hAnsi="Times New Roman" w:cs="Times New Roman"/>
          <w:sz w:val="24"/>
          <w:szCs w:val="24"/>
        </w:rPr>
        <w:t>u</w:t>
      </w:r>
      <w:r>
        <w:rPr>
          <w:rFonts w:ascii="Times New Roman" w:eastAsia="Times New Roman" w:hAnsi="Times New Roman" w:cs="Times New Roman"/>
          <w:sz w:val="24"/>
          <w:szCs w:val="24"/>
        </w:rPr>
        <w:t xml:space="preserve"> užinu za </w:t>
      </w:r>
      <w:r w:rsidR="006F3043">
        <w:rPr>
          <w:rFonts w:ascii="Times New Roman" w:eastAsia="Times New Roman" w:hAnsi="Times New Roman" w:cs="Times New Roman"/>
          <w:sz w:val="24"/>
          <w:szCs w:val="24"/>
        </w:rPr>
        <w:t>sve</w:t>
      </w:r>
      <w:r>
        <w:rPr>
          <w:rFonts w:ascii="Times New Roman" w:eastAsia="Times New Roman" w:hAnsi="Times New Roman" w:cs="Times New Roman"/>
          <w:sz w:val="24"/>
          <w:szCs w:val="24"/>
        </w:rPr>
        <w:t xml:space="preserve"> učenik</w:t>
      </w:r>
      <w:r w:rsidR="006F3043">
        <w:rPr>
          <w:rFonts w:ascii="Times New Roman" w:eastAsia="Times New Roman" w:hAnsi="Times New Roman" w:cs="Times New Roman"/>
          <w:sz w:val="24"/>
          <w:szCs w:val="24"/>
        </w:rPr>
        <w:t>e</w:t>
      </w:r>
      <w:r>
        <w:rPr>
          <w:rFonts w:ascii="Times New Roman" w:eastAsia="Times New Roman" w:hAnsi="Times New Roman" w:cs="Times New Roman"/>
          <w:sz w:val="24"/>
          <w:szCs w:val="24"/>
        </w:rPr>
        <w:t xml:space="preserve"> te kuha</w:t>
      </w:r>
      <w:r w:rsidR="006F3043">
        <w:rPr>
          <w:rFonts w:ascii="Times New Roman" w:eastAsia="Times New Roman" w:hAnsi="Times New Roman" w:cs="Times New Roman"/>
          <w:sz w:val="24"/>
          <w:szCs w:val="24"/>
        </w:rPr>
        <w:t>ju</w:t>
      </w:r>
      <w:r>
        <w:rPr>
          <w:rFonts w:ascii="Times New Roman" w:eastAsia="Times New Roman" w:hAnsi="Times New Roman" w:cs="Times New Roman"/>
          <w:sz w:val="24"/>
          <w:szCs w:val="24"/>
        </w:rPr>
        <w:t xml:space="preserve"> topli obroj za c</w:t>
      </w:r>
      <w:r w:rsidR="006F3043">
        <w:rPr>
          <w:rFonts w:ascii="Times New Roman" w:eastAsia="Times New Roman" w:hAnsi="Times New Roman" w:cs="Times New Roman"/>
          <w:sz w:val="24"/>
          <w:szCs w:val="24"/>
        </w:rPr>
        <w:t>ca</w:t>
      </w:r>
      <w:r>
        <w:rPr>
          <w:rFonts w:ascii="Times New Roman" w:eastAsia="Times New Roman" w:hAnsi="Times New Roman" w:cs="Times New Roman"/>
          <w:sz w:val="24"/>
          <w:szCs w:val="24"/>
        </w:rPr>
        <w:t xml:space="preserve"> </w:t>
      </w:r>
      <w:r w:rsidR="006F3043">
        <w:rPr>
          <w:rFonts w:ascii="Times New Roman" w:eastAsia="Times New Roman" w:hAnsi="Times New Roman" w:cs="Times New Roman"/>
          <w:sz w:val="24"/>
          <w:szCs w:val="24"/>
        </w:rPr>
        <w:t>200</w:t>
      </w:r>
      <w:r>
        <w:rPr>
          <w:rFonts w:ascii="Times New Roman" w:eastAsia="Times New Roman" w:hAnsi="Times New Roman" w:cs="Times New Roman"/>
          <w:sz w:val="24"/>
          <w:szCs w:val="24"/>
        </w:rPr>
        <w:t xml:space="preserve"> učenika. </w:t>
      </w:r>
    </w:p>
    <w:p w14:paraId="000020D6" w14:textId="77777777" w:rsidR="00C77964" w:rsidRDefault="00C77964">
      <w:pPr>
        <w:widowControl w:val="0"/>
        <w:spacing w:before="1" w:after="0" w:line="240" w:lineRule="auto"/>
        <w:rPr>
          <w:rFonts w:ascii="Times New Roman" w:eastAsia="Times New Roman" w:hAnsi="Times New Roman" w:cs="Times New Roman"/>
          <w:sz w:val="22"/>
          <w:szCs w:val="22"/>
        </w:rPr>
      </w:pPr>
    </w:p>
    <w:tbl>
      <w:tblPr>
        <w:tblStyle w:val="afff4"/>
        <w:tblW w:w="9481" w:type="dxa"/>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363"/>
        <w:gridCol w:w="1559"/>
        <w:gridCol w:w="1559"/>
      </w:tblGrid>
      <w:tr w:rsidR="00C77964" w14:paraId="3B8FEBCA" w14:textId="77777777" w:rsidTr="006D62F3">
        <w:trPr>
          <w:trHeight w:val="731"/>
        </w:trPr>
        <w:tc>
          <w:tcPr>
            <w:tcW w:w="6363" w:type="dxa"/>
            <w:tcBorders>
              <w:left w:val="single" w:sz="6" w:space="0" w:color="000000"/>
            </w:tcBorders>
            <w:shd w:val="clear" w:color="auto" w:fill="DEEBF6"/>
          </w:tcPr>
          <w:p w14:paraId="000020D7" w14:textId="77777777" w:rsidR="00C77964" w:rsidRDefault="00C77964">
            <w:pPr>
              <w:spacing w:before="11"/>
              <w:rPr>
                <w:rFonts w:ascii="Times New Roman" w:eastAsia="Times New Roman" w:hAnsi="Times New Roman" w:cs="Times New Roman"/>
                <w:sz w:val="24"/>
                <w:szCs w:val="24"/>
              </w:rPr>
            </w:pPr>
          </w:p>
          <w:p w14:paraId="000020D8" w14:textId="77777777" w:rsidR="00C77964" w:rsidRDefault="003474E6" w:rsidP="00F41D4B">
            <w:pPr>
              <w:spacing w:before="1"/>
              <w:ind w:left="2126" w:right="24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PODRUČJE I POSLOVI RADA</w:t>
            </w:r>
          </w:p>
        </w:tc>
        <w:tc>
          <w:tcPr>
            <w:tcW w:w="1559" w:type="dxa"/>
            <w:shd w:val="clear" w:color="auto" w:fill="DEEBF6"/>
          </w:tcPr>
          <w:p w14:paraId="000020D9" w14:textId="77777777" w:rsidR="00C77964" w:rsidRDefault="003474E6">
            <w:pPr>
              <w:spacing w:line="242" w:lineRule="auto"/>
              <w:ind w:left="352" w:right="336"/>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PREDVIĐENO</w:t>
            </w:r>
          </w:p>
          <w:p w14:paraId="000020DA" w14:textId="77777777" w:rsidR="00C77964" w:rsidRDefault="003474E6">
            <w:pPr>
              <w:ind w:left="353" w:right="336"/>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VRIJEME OSTVARIVANJA</w:t>
            </w:r>
          </w:p>
        </w:tc>
        <w:tc>
          <w:tcPr>
            <w:tcW w:w="1559" w:type="dxa"/>
            <w:shd w:val="clear" w:color="auto" w:fill="DEEBF6"/>
          </w:tcPr>
          <w:p w14:paraId="000020DB" w14:textId="77777777" w:rsidR="00C77964" w:rsidRDefault="003474E6">
            <w:pPr>
              <w:spacing w:line="242" w:lineRule="auto"/>
              <w:ind w:left="195"/>
              <w:rPr>
                <w:rFonts w:ascii="Times New Roman" w:eastAsia="Times New Roman" w:hAnsi="Times New Roman" w:cs="Times New Roman"/>
                <w:sz w:val="20"/>
                <w:szCs w:val="20"/>
              </w:rPr>
            </w:pPr>
            <w:r>
              <w:rPr>
                <w:rFonts w:ascii="Times New Roman" w:eastAsia="Times New Roman" w:hAnsi="Times New Roman" w:cs="Times New Roman"/>
                <w:sz w:val="20"/>
                <w:szCs w:val="20"/>
              </w:rPr>
              <w:t>PREDVIĐENO</w:t>
            </w:r>
          </w:p>
          <w:p w14:paraId="000020DC" w14:textId="77777777" w:rsidR="00C77964" w:rsidRDefault="003474E6">
            <w:pPr>
              <w:ind w:left="387" w:right="257" w:hanging="108"/>
              <w:rPr>
                <w:rFonts w:ascii="Times New Roman" w:eastAsia="Times New Roman" w:hAnsi="Times New Roman" w:cs="Times New Roman"/>
                <w:sz w:val="20"/>
                <w:szCs w:val="20"/>
              </w:rPr>
            </w:pPr>
            <w:r>
              <w:rPr>
                <w:rFonts w:ascii="Times New Roman" w:eastAsia="Times New Roman" w:hAnsi="Times New Roman" w:cs="Times New Roman"/>
                <w:sz w:val="20"/>
                <w:szCs w:val="20"/>
              </w:rPr>
              <w:t>VRIJEME U SATIMA</w:t>
            </w:r>
          </w:p>
        </w:tc>
      </w:tr>
      <w:tr w:rsidR="00C77964" w14:paraId="1B5566B2" w14:textId="77777777" w:rsidTr="006D62F3">
        <w:trPr>
          <w:trHeight w:val="244"/>
        </w:trPr>
        <w:tc>
          <w:tcPr>
            <w:tcW w:w="6363" w:type="dxa"/>
            <w:tcBorders>
              <w:left w:val="single" w:sz="6" w:space="0" w:color="000000"/>
            </w:tcBorders>
          </w:tcPr>
          <w:p w14:paraId="000020DD" w14:textId="77777777" w:rsidR="00C77964" w:rsidRDefault="003474E6">
            <w:pPr>
              <w:numPr>
                <w:ilvl w:val="0"/>
                <w:numId w:val="24"/>
              </w:numPr>
              <w:tabs>
                <w:tab w:val="left" w:pos="465"/>
                <w:tab w:val="left" w:pos="466"/>
              </w:tabs>
              <w:spacing w:before="1" w:line="223" w:lineRule="auto"/>
              <w:ind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Poslovi na sastavljanju jelovnika i narudžba namirnica i primanje namirnica</w:t>
            </w:r>
          </w:p>
        </w:tc>
        <w:tc>
          <w:tcPr>
            <w:tcW w:w="1559" w:type="dxa"/>
            <w:vMerge w:val="restart"/>
          </w:tcPr>
          <w:p w14:paraId="000020DE" w14:textId="77777777" w:rsidR="00C77964" w:rsidRDefault="00C77964">
            <w:pPr>
              <w:rPr>
                <w:rFonts w:ascii="Times New Roman" w:eastAsia="Times New Roman" w:hAnsi="Times New Roman" w:cs="Times New Roman"/>
                <w:sz w:val="24"/>
                <w:szCs w:val="24"/>
              </w:rPr>
            </w:pPr>
          </w:p>
          <w:p w14:paraId="000020DF" w14:textId="77777777" w:rsidR="00C77964" w:rsidRDefault="00C77964">
            <w:pPr>
              <w:rPr>
                <w:rFonts w:ascii="Times New Roman" w:eastAsia="Times New Roman" w:hAnsi="Times New Roman" w:cs="Times New Roman"/>
                <w:sz w:val="24"/>
                <w:szCs w:val="24"/>
              </w:rPr>
            </w:pPr>
          </w:p>
          <w:p w14:paraId="000020E0" w14:textId="77777777" w:rsidR="00C77964" w:rsidRDefault="00C77964">
            <w:pPr>
              <w:rPr>
                <w:rFonts w:ascii="Times New Roman" w:eastAsia="Times New Roman" w:hAnsi="Times New Roman" w:cs="Times New Roman"/>
                <w:sz w:val="24"/>
                <w:szCs w:val="24"/>
              </w:rPr>
            </w:pPr>
          </w:p>
          <w:p w14:paraId="000020E1" w14:textId="77777777" w:rsidR="00C77964" w:rsidRDefault="003474E6">
            <w:pPr>
              <w:spacing w:before="142"/>
              <w:ind w:left="237"/>
              <w:rPr>
                <w:rFonts w:ascii="Times New Roman" w:eastAsia="Times New Roman" w:hAnsi="Times New Roman" w:cs="Times New Roman"/>
                <w:sz w:val="24"/>
                <w:szCs w:val="24"/>
              </w:rPr>
            </w:pPr>
            <w:r>
              <w:rPr>
                <w:rFonts w:ascii="Times New Roman" w:eastAsia="Times New Roman" w:hAnsi="Times New Roman" w:cs="Times New Roman"/>
                <w:sz w:val="24"/>
                <w:szCs w:val="24"/>
              </w:rPr>
              <w:t>tijekom godine</w:t>
            </w:r>
          </w:p>
        </w:tc>
        <w:tc>
          <w:tcPr>
            <w:tcW w:w="1559" w:type="dxa"/>
          </w:tcPr>
          <w:p w14:paraId="000020E2" w14:textId="77777777" w:rsidR="00C77964" w:rsidRDefault="003474E6">
            <w:pPr>
              <w:spacing w:before="1" w:line="223" w:lineRule="auto"/>
              <w:ind w:left="192" w:right="18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78</w:t>
            </w:r>
          </w:p>
        </w:tc>
      </w:tr>
      <w:tr w:rsidR="00C77964" w14:paraId="36518AFD" w14:textId="77777777" w:rsidTr="006D62F3">
        <w:trPr>
          <w:trHeight w:val="244"/>
        </w:trPr>
        <w:tc>
          <w:tcPr>
            <w:tcW w:w="6363" w:type="dxa"/>
            <w:tcBorders>
              <w:left w:val="single" w:sz="6" w:space="0" w:color="000000"/>
            </w:tcBorders>
          </w:tcPr>
          <w:p w14:paraId="000020E3" w14:textId="77777777" w:rsidR="00C77964" w:rsidRDefault="003474E6">
            <w:pPr>
              <w:numPr>
                <w:ilvl w:val="0"/>
                <w:numId w:val="24"/>
              </w:numPr>
              <w:tabs>
                <w:tab w:val="left" w:pos="465"/>
                <w:tab w:val="left" w:pos="466"/>
              </w:tabs>
              <w:spacing w:before="1" w:line="223" w:lineRule="auto"/>
              <w:ind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Čiščenje i održavanje kuhinje</w:t>
            </w:r>
          </w:p>
        </w:tc>
        <w:tc>
          <w:tcPr>
            <w:tcW w:w="1559" w:type="dxa"/>
            <w:vMerge/>
          </w:tcPr>
          <w:p w14:paraId="000020E4" w14:textId="77777777" w:rsidR="00C77964" w:rsidRDefault="00C77964">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1559" w:type="dxa"/>
          </w:tcPr>
          <w:p w14:paraId="000020E5" w14:textId="77777777" w:rsidR="00C77964" w:rsidRDefault="003474E6">
            <w:pPr>
              <w:spacing w:before="1" w:line="223" w:lineRule="auto"/>
              <w:ind w:left="192" w:right="18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58</w:t>
            </w:r>
          </w:p>
        </w:tc>
      </w:tr>
      <w:tr w:rsidR="00C77964" w14:paraId="714DDAF5" w14:textId="77777777" w:rsidTr="006D62F3">
        <w:trPr>
          <w:trHeight w:val="244"/>
        </w:trPr>
        <w:tc>
          <w:tcPr>
            <w:tcW w:w="6363" w:type="dxa"/>
            <w:tcBorders>
              <w:left w:val="single" w:sz="6" w:space="0" w:color="000000"/>
            </w:tcBorders>
          </w:tcPr>
          <w:p w14:paraId="000020E6" w14:textId="77777777" w:rsidR="00C77964" w:rsidRDefault="003474E6">
            <w:pPr>
              <w:numPr>
                <w:ilvl w:val="0"/>
                <w:numId w:val="24"/>
              </w:numPr>
              <w:tabs>
                <w:tab w:val="left" w:pos="465"/>
                <w:tab w:val="left" w:pos="466"/>
              </w:tabs>
              <w:spacing w:before="1" w:line="223" w:lineRule="auto"/>
              <w:ind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Vođenje brige o broju korisnika usluga školske kuhinje</w:t>
            </w:r>
          </w:p>
        </w:tc>
        <w:tc>
          <w:tcPr>
            <w:tcW w:w="1559" w:type="dxa"/>
            <w:vMerge/>
          </w:tcPr>
          <w:p w14:paraId="000020E7" w14:textId="77777777" w:rsidR="00C77964" w:rsidRDefault="00C77964">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1559" w:type="dxa"/>
          </w:tcPr>
          <w:p w14:paraId="000020E8" w14:textId="77777777" w:rsidR="00C77964" w:rsidRDefault="003474E6">
            <w:pPr>
              <w:spacing w:before="1" w:line="223" w:lineRule="auto"/>
              <w:ind w:left="192" w:right="18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r>
      <w:tr w:rsidR="00C77964" w14:paraId="52D5DB0B" w14:textId="77777777" w:rsidTr="006D62F3">
        <w:trPr>
          <w:trHeight w:val="242"/>
        </w:trPr>
        <w:tc>
          <w:tcPr>
            <w:tcW w:w="6363" w:type="dxa"/>
            <w:tcBorders>
              <w:left w:val="single" w:sz="6" w:space="0" w:color="000000"/>
            </w:tcBorders>
          </w:tcPr>
          <w:p w14:paraId="000020E9" w14:textId="77777777" w:rsidR="00C77964" w:rsidRDefault="003474E6">
            <w:pPr>
              <w:numPr>
                <w:ilvl w:val="0"/>
                <w:numId w:val="24"/>
              </w:numPr>
              <w:tabs>
                <w:tab w:val="left" w:pos="465"/>
                <w:tab w:val="left" w:pos="466"/>
              </w:tabs>
              <w:spacing w:line="222" w:lineRule="auto"/>
              <w:ind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Kuhanje ručkova i serviranje istih</w:t>
            </w:r>
          </w:p>
        </w:tc>
        <w:tc>
          <w:tcPr>
            <w:tcW w:w="1559" w:type="dxa"/>
            <w:vMerge/>
          </w:tcPr>
          <w:p w14:paraId="000020EA" w14:textId="77777777" w:rsidR="00C77964" w:rsidRDefault="00C77964">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1559" w:type="dxa"/>
          </w:tcPr>
          <w:p w14:paraId="000020EB" w14:textId="77777777" w:rsidR="00C77964" w:rsidRDefault="003474E6">
            <w:pPr>
              <w:spacing w:line="222" w:lineRule="auto"/>
              <w:ind w:left="187" w:right="18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1038</w:t>
            </w:r>
          </w:p>
        </w:tc>
      </w:tr>
      <w:tr w:rsidR="00C77964" w14:paraId="71412084" w14:textId="77777777" w:rsidTr="006D62F3">
        <w:trPr>
          <w:trHeight w:val="244"/>
        </w:trPr>
        <w:tc>
          <w:tcPr>
            <w:tcW w:w="6363" w:type="dxa"/>
            <w:tcBorders>
              <w:left w:val="single" w:sz="6" w:space="0" w:color="000000"/>
            </w:tcBorders>
          </w:tcPr>
          <w:p w14:paraId="000020EC" w14:textId="77777777" w:rsidR="00C77964" w:rsidRDefault="003474E6">
            <w:pPr>
              <w:numPr>
                <w:ilvl w:val="0"/>
                <w:numId w:val="24"/>
              </w:numPr>
              <w:tabs>
                <w:tab w:val="left" w:pos="465"/>
                <w:tab w:val="left" w:pos="466"/>
              </w:tabs>
              <w:spacing w:before="1" w:line="223" w:lineRule="auto"/>
              <w:ind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Pripremanje mliječnog obroka i užina te podjela istih</w:t>
            </w:r>
          </w:p>
        </w:tc>
        <w:tc>
          <w:tcPr>
            <w:tcW w:w="1559" w:type="dxa"/>
            <w:vMerge/>
          </w:tcPr>
          <w:p w14:paraId="000020ED" w14:textId="77777777" w:rsidR="00C77964" w:rsidRDefault="00C77964">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1559" w:type="dxa"/>
          </w:tcPr>
          <w:p w14:paraId="000020EE" w14:textId="77777777" w:rsidR="00C77964" w:rsidRDefault="003474E6">
            <w:pPr>
              <w:spacing w:before="1" w:line="223" w:lineRule="auto"/>
              <w:ind w:left="187" w:right="18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525</w:t>
            </w:r>
          </w:p>
        </w:tc>
      </w:tr>
      <w:tr w:rsidR="00C77964" w14:paraId="6A895AE4" w14:textId="77777777" w:rsidTr="006D62F3">
        <w:trPr>
          <w:trHeight w:val="244"/>
        </w:trPr>
        <w:tc>
          <w:tcPr>
            <w:tcW w:w="6363" w:type="dxa"/>
            <w:tcBorders>
              <w:left w:val="single" w:sz="6" w:space="0" w:color="000000"/>
            </w:tcBorders>
          </w:tcPr>
          <w:p w14:paraId="000020EF" w14:textId="77777777" w:rsidR="00C77964" w:rsidRDefault="003474E6">
            <w:pPr>
              <w:numPr>
                <w:ilvl w:val="0"/>
                <w:numId w:val="24"/>
              </w:numPr>
              <w:tabs>
                <w:tab w:val="left" w:pos="465"/>
                <w:tab w:val="left" w:pos="466"/>
              </w:tabs>
              <w:spacing w:before="2" w:line="223" w:lineRule="auto"/>
              <w:ind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Održavanje zaštitne odjeće</w:t>
            </w:r>
          </w:p>
        </w:tc>
        <w:tc>
          <w:tcPr>
            <w:tcW w:w="1559" w:type="dxa"/>
            <w:vMerge/>
          </w:tcPr>
          <w:p w14:paraId="000020F0" w14:textId="77777777" w:rsidR="00C77964" w:rsidRDefault="00C77964">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1559" w:type="dxa"/>
          </w:tcPr>
          <w:p w14:paraId="000020F1" w14:textId="77777777" w:rsidR="00C77964" w:rsidRDefault="003474E6">
            <w:pPr>
              <w:spacing w:before="2" w:line="223" w:lineRule="auto"/>
              <w:ind w:left="192" w:right="18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r>
      <w:tr w:rsidR="00C77964" w14:paraId="3270CF3F" w14:textId="77777777" w:rsidTr="006D62F3">
        <w:trPr>
          <w:trHeight w:val="465"/>
        </w:trPr>
        <w:tc>
          <w:tcPr>
            <w:tcW w:w="6363" w:type="dxa"/>
            <w:tcBorders>
              <w:left w:val="single" w:sz="6" w:space="0" w:color="000000"/>
            </w:tcBorders>
          </w:tcPr>
          <w:p w14:paraId="000020F2" w14:textId="77777777" w:rsidR="00C77964" w:rsidRDefault="003474E6">
            <w:pPr>
              <w:numPr>
                <w:ilvl w:val="0"/>
                <w:numId w:val="24"/>
              </w:numPr>
              <w:tabs>
                <w:tab w:val="left" w:pos="465"/>
                <w:tab w:val="left" w:pos="466"/>
              </w:tabs>
              <w:spacing w:before="1"/>
              <w:ind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Ostali poslovi po nalogu ravnatelja</w:t>
            </w:r>
          </w:p>
        </w:tc>
        <w:tc>
          <w:tcPr>
            <w:tcW w:w="1559" w:type="dxa"/>
            <w:vMerge/>
          </w:tcPr>
          <w:p w14:paraId="000020F3" w14:textId="77777777" w:rsidR="00C77964" w:rsidRDefault="00C77964">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1559" w:type="dxa"/>
          </w:tcPr>
          <w:p w14:paraId="000020F4" w14:textId="77777777" w:rsidR="00C77964" w:rsidRDefault="003474E6">
            <w:pPr>
              <w:spacing w:before="111"/>
              <w:ind w:left="192" w:right="18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r>
      <w:tr w:rsidR="00C77964" w14:paraId="2CCB6560" w14:textId="77777777" w:rsidTr="006D62F3">
        <w:trPr>
          <w:trHeight w:val="482"/>
        </w:trPr>
        <w:tc>
          <w:tcPr>
            <w:tcW w:w="6363" w:type="dxa"/>
            <w:tcBorders>
              <w:left w:val="single" w:sz="6" w:space="0" w:color="000000"/>
            </w:tcBorders>
            <w:shd w:val="clear" w:color="auto" w:fill="DEEBF6"/>
          </w:tcPr>
          <w:p w14:paraId="000020F5" w14:textId="77777777" w:rsidR="00C77964" w:rsidRDefault="003474E6" w:rsidP="00F41D4B">
            <w:pPr>
              <w:spacing w:before="121"/>
              <w:ind w:left="709" w:right="83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UKUPAN BROJ PLANIRANIH SATI RADA GODIŠNJE</w:t>
            </w:r>
          </w:p>
        </w:tc>
        <w:tc>
          <w:tcPr>
            <w:tcW w:w="3118" w:type="dxa"/>
            <w:gridSpan w:val="2"/>
            <w:shd w:val="clear" w:color="auto" w:fill="DEEBF6"/>
          </w:tcPr>
          <w:p w14:paraId="000020F6" w14:textId="77777777" w:rsidR="00C77964" w:rsidRDefault="003474E6" w:rsidP="00F41D4B">
            <w:pPr>
              <w:spacing w:before="107"/>
              <w:ind w:left="1249" w:right="123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1744</w:t>
            </w:r>
          </w:p>
        </w:tc>
      </w:tr>
    </w:tbl>
    <w:p w14:paraId="000020F9" w14:textId="77777777" w:rsidR="00C77964" w:rsidRDefault="00C77964" w:rsidP="006F728C">
      <w:pPr>
        <w:rPr>
          <w:rFonts w:ascii="Times New Roman" w:eastAsia="Times New Roman" w:hAnsi="Times New Roman" w:cs="Times New Roman"/>
        </w:rPr>
      </w:pPr>
    </w:p>
    <w:p w14:paraId="000020FA" w14:textId="77777777" w:rsidR="00C77964" w:rsidRDefault="003474E6">
      <w:pPr>
        <w:pStyle w:val="Heading2"/>
        <w:rPr>
          <w:rFonts w:ascii="Times New Roman" w:eastAsia="Times New Roman" w:hAnsi="Times New Roman" w:cs="Times New Roman"/>
          <w:i/>
        </w:rPr>
      </w:pPr>
      <w:bookmarkStart w:id="77" w:name="_heading=h.pfxdxqti57bz" w:colFirst="0" w:colLast="0"/>
      <w:bookmarkEnd w:id="77"/>
      <w:r>
        <w:rPr>
          <w:rFonts w:ascii="Times New Roman" w:eastAsia="Times New Roman" w:hAnsi="Times New Roman" w:cs="Times New Roman"/>
        </w:rPr>
        <w:t>6.11.</w:t>
      </w:r>
      <w:r>
        <w:rPr>
          <w:rFonts w:ascii="Times New Roman" w:eastAsia="Times New Roman" w:hAnsi="Times New Roman" w:cs="Times New Roman"/>
        </w:rPr>
        <w:tab/>
        <w:t>Plan rada spremačica</w:t>
      </w:r>
      <w:r>
        <w:rPr>
          <w:rFonts w:ascii="Times New Roman" w:eastAsia="Times New Roman" w:hAnsi="Times New Roman" w:cs="Times New Roman"/>
          <w:i/>
        </w:rPr>
        <w:t xml:space="preserve"> </w:t>
      </w:r>
    </w:p>
    <w:p w14:paraId="000020FB" w14:textId="77777777" w:rsidR="00C77964" w:rsidRDefault="00C77964">
      <w:pPr>
        <w:widowControl w:val="0"/>
        <w:spacing w:before="2" w:after="0" w:line="240" w:lineRule="auto"/>
        <w:rPr>
          <w:rFonts w:ascii="Times New Roman" w:eastAsia="Times New Roman" w:hAnsi="Times New Roman" w:cs="Times New Roman"/>
          <w:i/>
          <w:color w:val="0070C0"/>
          <w:sz w:val="22"/>
          <w:szCs w:val="22"/>
        </w:rPr>
      </w:pPr>
    </w:p>
    <w:p w14:paraId="000020FC" w14:textId="42DD447F" w:rsidR="00C77964" w:rsidRDefault="003474E6">
      <w:pPr>
        <w:widowControl w:val="0"/>
        <w:spacing w:after="0" w:line="240" w:lineRule="auto"/>
        <w:ind w:left="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Poslove čišćenja u OŠ Hrvatski Leskovac i pripadajućoj dvorani obavlja </w:t>
      </w:r>
      <w:r w:rsidR="00F75617">
        <w:rPr>
          <w:rFonts w:ascii="Times New Roman" w:eastAsia="Times New Roman" w:hAnsi="Times New Roman" w:cs="Times New Roman"/>
          <w:sz w:val="24"/>
          <w:szCs w:val="24"/>
        </w:rPr>
        <w:t>7</w:t>
      </w:r>
      <w:r>
        <w:rPr>
          <w:rFonts w:ascii="Times New Roman" w:eastAsia="Times New Roman" w:hAnsi="Times New Roman" w:cs="Times New Roman"/>
          <w:sz w:val="24"/>
          <w:szCs w:val="24"/>
        </w:rPr>
        <w:t xml:space="preserve"> spremačica s punim radnim vremenom na neodređeno radno vrijeme. Čišćenje se odnosi na čišćenje unutarnjih prostora objekta površine 4566 m² i cca 11.500,00 m² vanjske površine oko škole (sportska igrališta, zelene površine).</w:t>
      </w:r>
    </w:p>
    <w:p w14:paraId="000020FD" w14:textId="77777777" w:rsidR="00C77964" w:rsidRDefault="00C77964">
      <w:pPr>
        <w:widowControl w:val="0"/>
        <w:spacing w:before="10" w:after="0" w:line="240" w:lineRule="auto"/>
        <w:rPr>
          <w:rFonts w:ascii="Times New Roman" w:eastAsia="Times New Roman" w:hAnsi="Times New Roman" w:cs="Times New Roman"/>
          <w:sz w:val="22"/>
          <w:szCs w:val="22"/>
        </w:rPr>
      </w:pPr>
    </w:p>
    <w:tbl>
      <w:tblPr>
        <w:tblStyle w:val="afff5"/>
        <w:tblW w:w="9476" w:type="dxa"/>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379"/>
        <w:gridCol w:w="1559"/>
        <w:gridCol w:w="1538"/>
      </w:tblGrid>
      <w:tr w:rsidR="00C77964" w14:paraId="11FCE447" w14:textId="77777777" w:rsidTr="00F41D4B">
        <w:trPr>
          <w:trHeight w:val="734"/>
        </w:trPr>
        <w:tc>
          <w:tcPr>
            <w:tcW w:w="6379" w:type="dxa"/>
            <w:tcBorders>
              <w:left w:val="single" w:sz="6" w:space="0" w:color="000000"/>
            </w:tcBorders>
            <w:shd w:val="clear" w:color="auto" w:fill="DEEBF6"/>
          </w:tcPr>
          <w:p w14:paraId="000020FE" w14:textId="77777777" w:rsidR="00C77964" w:rsidRDefault="00C77964">
            <w:pPr>
              <w:spacing w:before="2"/>
              <w:ind w:left="-1198" w:firstLine="1198"/>
              <w:rPr>
                <w:rFonts w:ascii="Times New Roman" w:eastAsia="Times New Roman" w:hAnsi="Times New Roman" w:cs="Times New Roman"/>
                <w:sz w:val="24"/>
                <w:szCs w:val="24"/>
              </w:rPr>
            </w:pPr>
          </w:p>
          <w:p w14:paraId="000020FF" w14:textId="77777777" w:rsidR="00C77964" w:rsidRDefault="003474E6">
            <w:pPr>
              <w:ind w:left="1987" w:right="24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PODRUČJE I POSLOVI RADA</w:t>
            </w:r>
          </w:p>
        </w:tc>
        <w:tc>
          <w:tcPr>
            <w:tcW w:w="1559" w:type="dxa"/>
            <w:shd w:val="clear" w:color="auto" w:fill="DEEBF6"/>
          </w:tcPr>
          <w:p w14:paraId="00002100" w14:textId="77777777" w:rsidR="00C77964" w:rsidRDefault="003474E6" w:rsidP="00F41D4B">
            <w:pPr>
              <w:tabs>
                <w:tab w:val="left" w:pos="1559"/>
              </w:tabs>
              <w:ind w:left="25" w:right="86" w:hanging="25"/>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PREDVIĐENO VRIJEME OSTVARIVANJA</w:t>
            </w:r>
          </w:p>
        </w:tc>
        <w:tc>
          <w:tcPr>
            <w:tcW w:w="1538" w:type="dxa"/>
            <w:shd w:val="clear" w:color="auto" w:fill="DEEBF6"/>
          </w:tcPr>
          <w:p w14:paraId="00002101" w14:textId="77777777" w:rsidR="00C77964" w:rsidRDefault="003474E6">
            <w:pPr>
              <w:ind w:left="195" w:right="18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PREDVIĐENO VRIJEME U SATIMA</w:t>
            </w:r>
          </w:p>
        </w:tc>
      </w:tr>
      <w:tr w:rsidR="00C77964" w14:paraId="2DCE2773" w14:textId="77777777" w:rsidTr="00F41D4B">
        <w:trPr>
          <w:trHeight w:val="731"/>
        </w:trPr>
        <w:tc>
          <w:tcPr>
            <w:tcW w:w="6379" w:type="dxa"/>
            <w:tcBorders>
              <w:left w:val="single" w:sz="6" w:space="0" w:color="000000"/>
            </w:tcBorders>
          </w:tcPr>
          <w:p w14:paraId="00002102" w14:textId="77777777" w:rsidR="00C77964" w:rsidRDefault="003474E6" w:rsidP="00F41D4B">
            <w:pPr>
              <w:numPr>
                <w:ilvl w:val="0"/>
                <w:numId w:val="53"/>
              </w:numPr>
              <w:tabs>
                <w:tab w:val="left" w:pos="465"/>
                <w:tab w:val="left" w:pos="466"/>
              </w:tabs>
              <w:spacing w:before="1"/>
              <w:ind w:left="850" w:right="223" w:hanging="425"/>
              <w:rPr>
                <w:rFonts w:ascii="Times New Roman" w:eastAsia="Times New Roman" w:hAnsi="Times New Roman" w:cs="Times New Roman"/>
                <w:sz w:val="24"/>
                <w:szCs w:val="24"/>
              </w:rPr>
            </w:pPr>
            <w:r>
              <w:rPr>
                <w:rFonts w:ascii="Times New Roman" w:eastAsia="Times New Roman" w:hAnsi="Times New Roman" w:cs="Times New Roman"/>
                <w:sz w:val="24"/>
                <w:szCs w:val="24"/>
              </w:rPr>
              <w:t>Čišćenje učionica, ostalih prostora, namještaja, vrata prozora, zidova, pranje roleta</w:t>
            </w:r>
          </w:p>
          <w:p w14:paraId="00002103" w14:textId="77777777" w:rsidR="00C77964" w:rsidRDefault="003474E6" w:rsidP="00F41D4B">
            <w:pPr>
              <w:numPr>
                <w:ilvl w:val="0"/>
                <w:numId w:val="53"/>
              </w:numPr>
              <w:tabs>
                <w:tab w:val="left" w:pos="465"/>
                <w:tab w:val="left" w:pos="466"/>
              </w:tabs>
              <w:spacing w:line="222" w:lineRule="auto"/>
              <w:ind w:left="850" w:hanging="425"/>
              <w:rPr>
                <w:rFonts w:ascii="Times New Roman" w:eastAsia="Times New Roman" w:hAnsi="Times New Roman" w:cs="Times New Roman"/>
                <w:sz w:val="24"/>
                <w:szCs w:val="24"/>
              </w:rPr>
            </w:pPr>
            <w:r>
              <w:rPr>
                <w:rFonts w:ascii="Times New Roman" w:eastAsia="Times New Roman" w:hAnsi="Times New Roman" w:cs="Times New Roman"/>
                <w:sz w:val="24"/>
                <w:szCs w:val="24"/>
              </w:rPr>
              <w:t>Dezinfekcija prostora</w:t>
            </w:r>
          </w:p>
        </w:tc>
        <w:tc>
          <w:tcPr>
            <w:tcW w:w="1559" w:type="dxa"/>
            <w:vMerge w:val="restart"/>
          </w:tcPr>
          <w:p w14:paraId="00002104" w14:textId="77777777" w:rsidR="00C77964" w:rsidRDefault="00C77964">
            <w:pPr>
              <w:rPr>
                <w:rFonts w:ascii="Times New Roman" w:eastAsia="Times New Roman" w:hAnsi="Times New Roman" w:cs="Times New Roman"/>
                <w:sz w:val="24"/>
                <w:szCs w:val="24"/>
              </w:rPr>
            </w:pPr>
          </w:p>
          <w:p w14:paraId="00002107" w14:textId="77777777" w:rsidR="00C77964" w:rsidRDefault="00C77964">
            <w:pPr>
              <w:rPr>
                <w:rFonts w:ascii="Times New Roman" w:eastAsia="Times New Roman" w:hAnsi="Times New Roman" w:cs="Times New Roman"/>
                <w:sz w:val="24"/>
                <w:szCs w:val="24"/>
              </w:rPr>
            </w:pPr>
          </w:p>
          <w:p w14:paraId="00002108" w14:textId="77777777" w:rsidR="00C77964" w:rsidRDefault="003474E6">
            <w:pPr>
              <w:ind w:left="237"/>
              <w:rPr>
                <w:rFonts w:ascii="Times New Roman" w:eastAsia="Times New Roman" w:hAnsi="Times New Roman" w:cs="Times New Roman"/>
                <w:sz w:val="24"/>
                <w:szCs w:val="24"/>
              </w:rPr>
            </w:pPr>
            <w:r>
              <w:rPr>
                <w:rFonts w:ascii="Times New Roman" w:eastAsia="Times New Roman" w:hAnsi="Times New Roman" w:cs="Times New Roman"/>
                <w:sz w:val="24"/>
                <w:szCs w:val="24"/>
              </w:rPr>
              <w:t>tijekom godine</w:t>
            </w:r>
          </w:p>
        </w:tc>
        <w:tc>
          <w:tcPr>
            <w:tcW w:w="1538" w:type="dxa"/>
          </w:tcPr>
          <w:p w14:paraId="00002109" w14:textId="77777777" w:rsidR="00C77964" w:rsidRDefault="00C77964">
            <w:pPr>
              <w:spacing w:before="11"/>
              <w:rPr>
                <w:rFonts w:ascii="Times New Roman" w:eastAsia="Times New Roman" w:hAnsi="Times New Roman" w:cs="Times New Roman"/>
                <w:sz w:val="24"/>
                <w:szCs w:val="24"/>
              </w:rPr>
            </w:pPr>
          </w:p>
          <w:p w14:paraId="0000210A" w14:textId="77777777" w:rsidR="00C77964" w:rsidRDefault="003474E6">
            <w:pPr>
              <w:spacing w:before="1"/>
              <w:ind w:left="502"/>
              <w:rPr>
                <w:rFonts w:ascii="Times New Roman" w:eastAsia="Times New Roman" w:hAnsi="Times New Roman" w:cs="Times New Roman"/>
                <w:sz w:val="24"/>
                <w:szCs w:val="24"/>
              </w:rPr>
            </w:pPr>
            <w:r>
              <w:rPr>
                <w:rFonts w:ascii="Times New Roman" w:eastAsia="Times New Roman" w:hAnsi="Times New Roman" w:cs="Times New Roman"/>
                <w:sz w:val="24"/>
                <w:szCs w:val="24"/>
              </w:rPr>
              <w:t>714</w:t>
            </w:r>
          </w:p>
        </w:tc>
      </w:tr>
      <w:tr w:rsidR="00C77964" w14:paraId="58CC2E55" w14:textId="77777777" w:rsidTr="00F41D4B">
        <w:trPr>
          <w:trHeight w:hRule="exact" w:val="397"/>
        </w:trPr>
        <w:tc>
          <w:tcPr>
            <w:tcW w:w="6379" w:type="dxa"/>
            <w:tcBorders>
              <w:left w:val="single" w:sz="6" w:space="0" w:color="000000"/>
            </w:tcBorders>
          </w:tcPr>
          <w:p w14:paraId="0000210B" w14:textId="77777777" w:rsidR="00C77964" w:rsidRDefault="003474E6" w:rsidP="00F41D4B">
            <w:pPr>
              <w:numPr>
                <w:ilvl w:val="0"/>
                <w:numId w:val="53"/>
              </w:numPr>
              <w:tabs>
                <w:tab w:val="left" w:pos="465"/>
                <w:tab w:val="left" w:pos="466"/>
              </w:tabs>
              <w:spacing w:before="1"/>
              <w:ind w:left="851" w:hanging="426"/>
              <w:rPr>
                <w:rFonts w:ascii="Times New Roman" w:eastAsia="Times New Roman" w:hAnsi="Times New Roman" w:cs="Times New Roman"/>
                <w:sz w:val="24"/>
                <w:szCs w:val="24"/>
              </w:rPr>
            </w:pPr>
            <w:r>
              <w:rPr>
                <w:rFonts w:ascii="Times New Roman" w:eastAsia="Times New Roman" w:hAnsi="Times New Roman" w:cs="Times New Roman"/>
                <w:sz w:val="24"/>
                <w:szCs w:val="24"/>
              </w:rPr>
              <w:t>Čišćenje hodnika i poda u sportskoj dvorani</w:t>
            </w:r>
          </w:p>
        </w:tc>
        <w:tc>
          <w:tcPr>
            <w:tcW w:w="1559" w:type="dxa"/>
            <w:vMerge/>
          </w:tcPr>
          <w:p w14:paraId="0000210C" w14:textId="77777777" w:rsidR="00C77964" w:rsidRDefault="00C77964">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1538" w:type="dxa"/>
          </w:tcPr>
          <w:p w14:paraId="0000210D" w14:textId="77777777" w:rsidR="00C77964" w:rsidRDefault="003474E6">
            <w:pPr>
              <w:spacing w:before="85"/>
              <w:ind w:left="502"/>
              <w:rPr>
                <w:rFonts w:ascii="Times New Roman" w:eastAsia="Times New Roman" w:hAnsi="Times New Roman" w:cs="Times New Roman"/>
                <w:sz w:val="24"/>
                <w:szCs w:val="24"/>
              </w:rPr>
            </w:pPr>
            <w:r>
              <w:rPr>
                <w:rFonts w:ascii="Times New Roman" w:eastAsia="Times New Roman" w:hAnsi="Times New Roman" w:cs="Times New Roman"/>
                <w:sz w:val="24"/>
                <w:szCs w:val="24"/>
              </w:rPr>
              <w:t>488</w:t>
            </w:r>
          </w:p>
        </w:tc>
      </w:tr>
      <w:tr w:rsidR="00C77964" w14:paraId="2C1A5EA1" w14:textId="77777777" w:rsidTr="00F41D4B">
        <w:trPr>
          <w:trHeight w:hRule="exact" w:val="397"/>
        </w:trPr>
        <w:tc>
          <w:tcPr>
            <w:tcW w:w="6379" w:type="dxa"/>
            <w:tcBorders>
              <w:left w:val="single" w:sz="6" w:space="0" w:color="000000"/>
            </w:tcBorders>
          </w:tcPr>
          <w:p w14:paraId="0000210E" w14:textId="77777777" w:rsidR="00C77964" w:rsidRDefault="003474E6" w:rsidP="00F41D4B">
            <w:pPr>
              <w:numPr>
                <w:ilvl w:val="0"/>
                <w:numId w:val="53"/>
              </w:numPr>
              <w:tabs>
                <w:tab w:val="left" w:pos="465"/>
                <w:tab w:val="left" w:pos="466"/>
              </w:tabs>
              <w:spacing w:before="1"/>
              <w:ind w:left="851" w:hanging="426"/>
              <w:rPr>
                <w:rFonts w:ascii="Times New Roman" w:eastAsia="Times New Roman" w:hAnsi="Times New Roman" w:cs="Times New Roman"/>
                <w:sz w:val="24"/>
                <w:szCs w:val="24"/>
              </w:rPr>
            </w:pPr>
            <w:r>
              <w:rPr>
                <w:rFonts w:ascii="Times New Roman" w:eastAsia="Times New Roman" w:hAnsi="Times New Roman" w:cs="Times New Roman"/>
                <w:sz w:val="24"/>
                <w:szCs w:val="24"/>
              </w:rPr>
              <w:t>Pranje sanitarnih čvorova</w:t>
            </w:r>
          </w:p>
        </w:tc>
        <w:tc>
          <w:tcPr>
            <w:tcW w:w="1559" w:type="dxa"/>
            <w:vMerge/>
          </w:tcPr>
          <w:p w14:paraId="0000210F" w14:textId="77777777" w:rsidR="00C77964" w:rsidRDefault="00C77964">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1538" w:type="dxa"/>
          </w:tcPr>
          <w:p w14:paraId="00002110" w14:textId="77777777" w:rsidR="00C77964" w:rsidRDefault="003474E6">
            <w:pPr>
              <w:spacing w:before="95"/>
              <w:ind w:left="502"/>
              <w:rPr>
                <w:rFonts w:ascii="Times New Roman" w:eastAsia="Times New Roman" w:hAnsi="Times New Roman" w:cs="Times New Roman"/>
                <w:sz w:val="24"/>
                <w:szCs w:val="24"/>
              </w:rPr>
            </w:pPr>
            <w:r>
              <w:rPr>
                <w:rFonts w:ascii="Times New Roman" w:eastAsia="Times New Roman" w:hAnsi="Times New Roman" w:cs="Times New Roman"/>
                <w:sz w:val="24"/>
                <w:szCs w:val="24"/>
              </w:rPr>
              <w:t>200</w:t>
            </w:r>
          </w:p>
        </w:tc>
      </w:tr>
      <w:tr w:rsidR="00C77964" w14:paraId="0AAD019C" w14:textId="77777777" w:rsidTr="00F41D4B">
        <w:trPr>
          <w:trHeight w:hRule="exact" w:val="397"/>
        </w:trPr>
        <w:tc>
          <w:tcPr>
            <w:tcW w:w="6379" w:type="dxa"/>
            <w:tcBorders>
              <w:left w:val="single" w:sz="6" w:space="0" w:color="000000"/>
            </w:tcBorders>
          </w:tcPr>
          <w:p w14:paraId="00002111" w14:textId="77777777" w:rsidR="00C77964" w:rsidRDefault="003474E6" w:rsidP="00F41D4B">
            <w:pPr>
              <w:numPr>
                <w:ilvl w:val="0"/>
                <w:numId w:val="53"/>
              </w:numPr>
              <w:tabs>
                <w:tab w:val="left" w:pos="465"/>
                <w:tab w:val="left" w:pos="466"/>
              </w:tabs>
              <w:spacing w:before="1"/>
              <w:ind w:left="851" w:hanging="426"/>
              <w:rPr>
                <w:rFonts w:ascii="Times New Roman" w:eastAsia="Times New Roman" w:hAnsi="Times New Roman" w:cs="Times New Roman"/>
                <w:sz w:val="24"/>
                <w:szCs w:val="24"/>
              </w:rPr>
            </w:pPr>
            <w:r>
              <w:rPr>
                <w:rFonts w:ascii="Times New Roman" w:eastAsia="Times New Roman" w:hAnsi="Times New Roman" w:cs="Times New Roman"/>
                <w:sz w:val="24"/>
                <w:szCs w:val="24"/>
              </w:rPr>
              <w:t>Čišćenje okoliša škola</w:t>
            </w:r>
          </w:p>
        </w:tc>
        <w:tc>
          <w:tcPr>
            <w:tcW w:w="1559" w:type="dxa"/>
            <w:vMerge/>
          </w:tcPr>
          <w:p w14:paraId="00002112" w14:textId="77777777" w:rsidR="00C77964" w:rsidRDefault="00C77964">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1538" w:type="dxa"/>
          </w:tcPr>
          <w:p w14:paraId="00002113" w14:textId="77777777" w:rsidR="00C77964" w:rsidRDefault="003474E6">
            <w:pPr>
              <w:spacing w:before="39"/>
              <w:ind w:left="502"/>
              <w:rPr>
                <w:rFonts w:ascii="Times New Roman" w:eastAsia="Times New Roman" w:hAnsi="Times New Roman" w:cs="Times New Roman"/>
                <w:sz w:val="24"/>
                <w:szCs w:val="24"/>
              </w:rPr>
            </w:pPr>
            <w:r>
              <w:rPr>
                <w:rFonts w:ascii="Times New Roman" w:eastAsia="Times New Roman" w:hAnsi="Times New Roman" w:cs="Times New Roman"/>
                <w:sz w:val="24"/>
                <w:szCs w:val="24"/>
              </w:rPr>
              <w:t>300</w:t>
            </w:r>
          </w:p>
        </w:tc>
      </w:tr>
      <w:tr w:rsidR="00C77964" w14:paraId="2A237D36" w14:textId="77777777" w:rsidTr="00F41D4B">
        <w:trPr>
          <w:trHeight w:hRule="exact" w:val="397"/>
        </w:trPr>
        <w:tc>
          <w:tcPr>
            <w:tcW w:w="6379" w:type="dxa"/>
            <w:tcBorders>
              <w:left w:val="single" w:sz="6" w:space="0" w:color="000000"/>
            </w:tcBorders>
          </w:tcPr>
          <w:p w14:paraId="00002114" w14:textId="77777777" w:rsidR="00C77964" w:rsidRDefault="003474E6" w:rsidP="00F41D4B">
            <w:pPr>
              <w:numPr>
                <w:ilvl w:val="0"/>
                <w:numId w:val="53"/>
              </w:numPr>
              <w:tabs>
                <w:tab w:val="left" w:pos="465"/>
                <w:tab w:val="left" w:pos="466"/>
              </w:tabs>
              <w:spacing w:before="1"/>
              <w:ind w:left="851" w:hanging="426"/>
              <w:rPr>
                <w:rFonts w:ascii="Times New Roman" w:eastAsia="Times New Roman" w:hAnsi="Times New Roman" w:cs="Times New Roman"/>
                <w:sz w:val="24"/>
                <w:szCs w:val="24"/>
              </w:rPr>
            </w:pPr>
            <w:r>
              <w:rPr>
                <w:rFonts w:ascii="Times New Roman" w:eastAsia="Times New Roman" w:hAnsi="Times New Roman" w:cs="Times New Roman"/>
                <w:sz w:val="24"/>
                <w:szCs w:val="24"/>
              </w:rPr>
              <w:t>Poslovi dostave</w:t>
            </w:r>
          </w:p>
        </w:tc>
        <w:tc>
          <w:tcPr>
            <w:tcW w:w="1559" w:type="dxa"/>
            <w:vMerge/>
          </w:tcPr>
          <w:p w14:paraId="00002115" w14:textId="77777777" w:rsidR="00C77964" w:rsidRDefault="00C77964">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1538" w:type="dxa"/>
          </w:tcPr>
          <w:p w14:paraId="00002116" w14:textId="77777777" w:rsidR="00C77964" w:rsidRDefault="003474E6">
            <w:pPr>
              <w:spacing w:before="56"/>
              <w:ind w:left="555"/>
              <w:rPr>
                <w:rFonts w:ascii="Times New Roman" w:eastAsia="Times New Roman" w:hAnsi="Times New Roman" w:cs="Times New Roman"/>
                <w:sz w:val="24"/>
                <w:szCs w:val="24"/>
              </w:rPr>
            </w:pPr>
            <w:r>
              <w:rPr>
                <w:rFonts w:ascii="Times New Roman" w:eastAsia="Times New Roman" w:hAnsi="Times New Roman" w:cs="Times New Roman"/>
                <w:sz w:val="24"/>
                <w:szCs w:val="24"/>
              </w:rPr>
              <w:t>42</w:t>
            </w:r>
          </w:p>
        </w:tc>
      </w:tr>
      <w:tr w:rsidR="00C77964" w14:paraId="2E875BA8" w14:textId="77777777" w:rsidTr="00F41D4B">
        <w:trPr>
          <w:trHeight w:hRule="exact" w:val="397"/>
        </w:trPr>
        <w:tc>
          <w:tcPr>
            <w:tcW w:w="6379" w:type="dxa"/>
            <w:tcBorders>
              <w:left w:val="single" w:sz="6" w:space="0" w:color="000000"/>
            </w:tcBorders>
            <w:shd w:val="clear" w:color="auto" w:fill="DEEBF6"/>
          </w:tcPr>
          <w:p w14:paraId="00002117" w14:textId="77777777" w:rsidR="00C77964" w:rsidRDefault="003474E6">
            <w:pPr>
              <w:spacing w:before="71"/>
              <w:rPr>
                <w:rFonts w:ascii="Times New Roman" w:eastAsia="Times New Roman" w:hAnsi="Times New Roman" w:cs="Times New Roman"/>
                <w:sz w:val="24"/>
                <w:szCs w:val="24"/>
              </w:rPr>
            </w:pPr>
            <w:r>
              <w:rPr>
                <w:rFonts w:ascii="Times New Roman" w:eastAsia="Times New Roman" w:hAnsi="Times New Roman" w:cs="Times New Roman"/>
                <w:sz w:val="24"/>
                <w:szCs w:val="24"/>
              </w:rPr>
              <w:t>UKUPAN BROJ PLANIRANIH SATI RADA GODIŠNJE</w:t>
            </w:r>
          </w:p>
        </w:tc>
        <w:tc>
          <w:tcPr>
            <w:tcW w:w="3097" w:type="dxa"/>
            <w:gridSpan w:val="2"/>
            <w:shd w:val="clear" w:color="auto" w:fill="DEEBF6"/>
          </w:tcPr>
          <w:p w14:paraId="00002118" w14:textId="77777777" w:rsidR="00C77964" w:rsidRDefault="003474E6">
            <w:pPr>
              <w:spacing w:before="56"/>
              <w:ind w:left="1249" w:right="123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1744</w:t>
            </w:r>
          </w:p>
        </w:tc>
      </w:tr>
    </w:tbl>
    <w:p w14:paraId="5E3A5976" w14:textId="100DE422" w:rsidR="00910C11" w:rsidRDefault="00910C11" w:rsidP="00910C11">
      <w:pPr>
        <w:pStyle w:val="Heading2"/>
        <w:rPr>
          <w:rFonts w:ascii="Times New Roman" w:eastAsia="Times New Roman" w:hAnsi="Times New Roman" w:cs="Times New Roman"/>
          <w:i/>
        </w:rPr>
      </w:pPr>
      <w:r>
        <w:rPr>
          <w:rFonts w:ascii="Times New Roman" w:eastAsia="Times New Roman" w:hAnsi="Times New Roman" w:cs="Times New Roman"/>
        </w:rPr>
        <w:lastRenderedPageBreak/>
        <w:t>6.12.</w:t>
      </w:r>
      <w:r>
        <w:rPr>
          <w:rFonts w:ascii="Times New Roman" w:eastAsia="Times New Roman" w:hAnsi="Times New Roman" w:cs="Times New Roman"/>
        </w:rPr>
        <w:tab/>
        <w:t>Plan rada operativnog radnika za sigurnost i civilnu zaštitu</w:t>
      </w:r>
      <w:r>
        <w:rPr>
          <w:rFonts w:ascii="Times New Roman" w:eastAsia="Times New Roman" w:hAnsi="Times New Roman" w:cs="Times New Roman"/>
          <w:i/>
        </w:rPr>
        <w:t xml:space="preserve"> </w:t>
      </w:r>
    </w:p>
    <w:p w14:paraId="7F86F1A2" w14:textId="77777777" w:rsidR="00910C11" w:rsidRDefault="00910C11" w:rsidP="00910C11">
      <w:pPr>
        <w:widowControl w:val="0"/>
        <w:spacing w:before="2" w:after="0" w:line="240" w:lineRule="auto"/>
        <w:rPr>
          <w:rFonts w:ascii="Times New Roman" w:eastAsia="Times New Roman" w:hAnsi="Times New Roman" w:cs="Times New Roman"/>
          <w:i/>
          <w:color w:val="0070C0"/>
          <w:sz w:val="22"/>
          <w:szCs w:val="22"/>
        </w:rPr>
      </w:pPr>
    </w:p>
    <w:p w14:paraId="4D9DCB4E" w14:textId="77777777" w:rsidR="00696DCF" w:rsidRDefault="00696DCF" w:rsidP="00910C11">
      <w:pPr>
        <w:pStyle w:val="Heading2"/>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Jedan operativni radnik za sigurnost i civilnu zaštitu  obavlja poslove:</w:t>
      </w:r>
    </w:p>
    <w:p w14:paraId="4B0E6D54" w14:textId="77777777" w:rsidR="00696DCF" w:rsidRDefault="00696DCF" w:rsidP="00910C11">
      <w:pPr>
        <w:pStyle w:val="Heading2"/>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 zaštite osoba i imovine od protupravnog ponašanja</w:t>
      </w:r>
    </w:p>
    <w:p w14:paraId="062D79EC" w14:textId="77777777" w:rsidR="00696DCF" w:rsidRDefault="00696DCF" w:rsidP="00910C11">
      <w:pPr>
        <w:pStyle w:val="Heading2"/>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 zaštite od požara i eksplozija, civilne zaštite i upravljanja krizama</w:t>
      </w:r>
    </w:p>
    <w:p w14:paraId="46010D1B" w14:textId="44BBCFC6" w:rsidR="00696DCF" w:rsidRDefault="00696DCF" w:rsidP="00910C11">
      <w:pPr>
        <w:pStyle w:val="Heading2"/>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 zaštite podataka i informacija i ostale poslove sigurnosti i civilne zaštite po nalogu ravnatelja.</w:t>
      </w:r>
    </w:p>
    <w:p w14:paraId="0000211C" w14:textId="2403EF53" w:rsidR="00C77964" w:rsidRDefault="003474E6" w:rsidP="00910C11">
      <w:pPr>
        <w:pStyle w:val="Heading2"/>
      </w:pPr>
      <w:r>
        <w:br w:type="page"/>
      </w:r>
      <w:bookmarkStart w:id="78" w:name="_heading=h.7dym0qtty0ip" w:colFirst="0" w:colLast="0"/>
      <w:bookmarkEnd w:id="78"/>
      <w:r>
        <w:lastRenderedPageBreak/>
        <w:t>7. Plan rada stručnih tijela škole</w:t>
      </w:r>
    </w:p>
    <w:p w14:paraId="0000211E" w14:textId="77777777" w:rsidR="00C77964" w:rsidRDefault="003474E6">
      <w:pPr>
        <w:pStyle w:val="Heading2"/>
        <w:numPr>
          <w:ilvl w:val="1"/>
          <w:numId w:val="29"/>
        </w:numPr>
        <w:rPr>
          <w:rFonts w:ascii="Times New Roman" w:eastAsia="Times New Roman" w:hAnsi="Times New Roman" w:cs="Times New Roman"/>
          <w:i/>
        </w:rPr>
      </w:pPr>
      <w:bookmarkStart w:id="79" w:name="_heading=h.ngvk56j3vr21" w:colFirst="0" w:colLast="0"/>
      <w:bookmarkEnd w:id="79"/>
      <w:r>
        <w:rPr>
          <w:rFonts w:ascii="Times New Roman" w:eastAsia="Times New Roman" w:hAnsi="Times New Roman" w:cs="Times New Roman"/>
        </w:rPr>
        <w:t xml:space="preserve"> Plan rada Školskog odbora</w:t>
      </w:r>
      <w:r>
        <w:rPr>
          <w:rFonts w:ascii="Times New Roman" w:eastAsia="Times New Roman" w:hAnsi="Times New Roman" w:cs="Times New Roman"/>
          <w:i/>
        </w:rPr>
        <w:t xml:space="preserve"> </w:t>
      </w:r>
    </w:p>
    <w:p w14:paraId="0000211F" w14:textId="77777777" w:rsidR="00C77964" w:rsidRDefault="00C77964">
      <w:pPr>
        <w:widowControl w:val="0"/>
        <w:spacing w:before="11" w:after="0" w:line="240" w:lineRule="auto"/>
        <w:rPr>
          <w:rFonts w:ascii="Times New Roman" w:eastAsia="Times New Roman" w:hAnsi="Times New Roman" w:cs="Times New Roman"/>
          <w:i/>
          <w:sz w:val="28"/>
          <w:szCs w:val="28"/>
        </w:rPr>
      </w:pPr>
    </w:p>
    <w:tbl>
      <w:tblPr>
        <w:tblStyle w:val="afff6"/>
        <w:tblW w:w="9497" w:type="dxa"/>
        <w:tblInd w:w="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18"/>
        <w:gridCol w:w="6237"/>
        <w:gridCol w:w="1842"/>
      </w:tblGrid>
      <w:tr w:rsidR="00C77964" w14:paraId="19D40A1C" w14:textId="77777777">
        <w:trPr>
          <w:trHeight w:val="654"/>
        </w:trPr>
        <w:tc>
          <w:tcPr>
            <w:tcW w:w="1418" w:type="dxa"/>
            <w:tcBorders>
              <w:left w:val="single" w:sz="6" w:space="0" w:color="000000"/>
            </w:tcBorders>
            <w:shd w:val="clear" w:color="auto" w:fill="DEEBF6"/>
          </w:tcPr>
          <w:p w14:paraId="00002120" w14:textId="77777777" w:rsidR="00C77964" w:rsidRDefault="00C77964">
            <w:pPr>
              <w:spacing w:before="10"/>
              <w:rPr>
                <w:rFonts w:ascii="Times New Roman" w:eastAsia="Times New Roman" w:hAnsi="Times New Roman" w:cs="Times New Roman"/>
                <w:b/>
                <w:i/>
                <w:sz w:val="24"/>
                <w:szCs w:val="24"/>
              </w:rPr>
            </w:pPr>
          </w:p>
          <w:p w14:paraId="00002121" w14:textId="77777777" w:rsidR="00C77964" w:rsidRDefault="003474E6">
            <w:pPr>
              <w:ind w:left="468"/>
              <w:rPr>
                <w:rFonts w:ascii="Times New Roman" w:eastAsia="Times New Roman" w:hAnsi="Times New Roman" w:cs="Times New Roman"/>
                <w:b/>
                <w:sz w:val="24"/>
                <w:szCs w:val="24"/>
              </w:rPr>
            </w:pPr>
            <w:r>
              <w:rPr>
                <w:rFonts w:ascii="Times New Roman" w:eastAsia="Times New Roman" w:hAnsi="Times New Roman" w:cs="Times New Roman"/>
                <w:b/>
                <w:sz w:val="24"/>
                <w:szCs w:val="24"/>
              </w:rPr>
              <w:t>Mjesec</w:t>
            </w:r>
          </w:p>
        </w:tc>
        <w:tc>
          <w:tcPr>
            <w:tcW w:w="6237" w:type="dxa"/>
            <w:shd w:val="clear" w:color="auto" w:fill="DEEBF6"/>
          </w:tcPr>
          <w:p w14:paraId="00002122" w14:textId="77777777" w:rsidR="00C77964" w:rsidRDefault="00C77964">
            <w:pPr>
              <w:spacing w:before="10"/>
              <w:rPr>
                <w:rFonts w:ascii="Times New Roman" w:eastAsia="Times New Roman" w:hAnsi="Times New Roman" w:cs="Times New Roman"/>
                <w:b/>
                <w:i/>
                <w:sz w:val="24"/>
                <w:szCs w:val="24"/>
              </w:rPr>
            </w:pPr>
          </w:p>
          <w:p w14:paraId="00002123" w14:textId="77777777" w:rsidR="00C77964" w:rsidRDefault="003474E6">
            <w:pPr>
              <w:ind w:left="2645" w:right="2634"/>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Plan rada</w:t>
            </w:r>
          </w:p>
        </w:tc>
        <w:tc>
          <w:tcPr>
            <w:tcW w:w="1842" w:type="dxa"/>
            <w:shd w:val="clear" w:color="auto" w:fill="DEEBF6"/>
          </w:tcPr>
          <w:p w14:paraId="00002124" w14:textId="77777777" w:rsidR="00C77964" w:rsidRDefault="00C77964">
            <w:pPr>
              <w:spacing w:before="10"/>
              <w:rPr>
                <w:rFonts w:ascii="Times New Roman" w:eastAsia="Times New Roman" w:hAnsi="Times New Roman" w:cs="Times New Roman"/>
                <w:b/>
                <w:i/>
                <w:sz w:val="24"/>
                <w:szCs w:val="24"/>
              </w:rPr>
            </w:pPr>
          </w:p>
          <w:p w14:paraId="00002125" w14:textId="77777777" w:rsidR="00C77964" w:rsidRDefault="003474E6">
            <w:pPr>
              <w:ind w:left="627"/>
              <w:rPr>
                <w:rFonts w:ascii="Times New Roman" w:eastAsia="Times New Roman" w:hAnsi="Times New Roman" w:cs="Times New Roman"/>
                <w:b/>
                <w:sz w:val="24"/>
                <w:szCs w:val="24"/>
              </w:rPr>
            </w:pPr>
            <w:r>
              <w:rPr>
                <w:rFonts w:ascii="Times New Roman" w:eastAsia="Times New Roman" w:hAnsi="Times New Roman" w:cs="Times New Roman"/>
                <w:b/>
                <w:sz w:val="24"/>
                <w:szCs w:val="24"/>
              </w:rPr>
              <w:t>Izvršitelji</w:t>
            </w:r>
          </w:p>
        </w:tc>
      </w:tr>
      <w:tr w:rsidR="00C77964" w14:paraId="769491FC" w14:textId="77777777">
        <w:trPr>
          <w:trHeight w:val="486"/>
        </w:trPr>
        <w:tc>
          <w:tcPr>
            <w:tcW w:w="1418" w:type="dxa"/>
            <w:vMerge w:val="restart"/>
            <w:tcBorders>
              <w:left w:val="single" w:sz="6" w:space="0" w:color="000000"/>
            </w:tcBorders>
            <w:shd w:val="clear" w:color="auto" w:fill="DEEBF6"/>
          </w:tcPr>
          <w:p w14:paraId="00002126" w14:textId="77777777" w:rsidR="00C77964" w:rsidRDefault="00C77964">
            <w:pPr>
              <w:rPr>
                <w:rFonts w:ascii="Times New Roman" w:eastAsia="Times New Roman" w:hAnsi="Times New Roman" w:cs="Times New Roman"/>
                <w:i/>
                <w:sz w:val="24"/>
                <w:szCs w:val="24"/>
              </w:rPr>
            </w:pPr>
          </w:p>
          <w:p w14:paraId="00002127" w14:textId="77777777" w:rsidR="00C77964" w:rsidRDefault="00C77964">
            <w:pPr>
              <w:rPr>
                <w:rFonts w:ascii="Times New Roman" w:eastAsia="Times New Roman" w:hAnsi="Times New Roman" w:cs="Times New Roman"/>
                <w:i/>
                <w:sz w:val="24"/>
                <w:szCs w:val="24"/>
              </w:rPr>
            </w:pPr>
          </w:p>
          <w:p w14:paraId="00002128" w14:textId="77777777" w:rsidR="00C77964" w:rsidRDefault="00C77964">
            <w:pPr>
              <w:rPr>
                <w:rFonts w:ascii="Times New Roman" w:eastAsia="Times New Roman" w:hAnsi="Times New Roman" w:cs="Times New Roman"/>
                <w:i/>
                <w:sz w:val="24"/>
                <w:szCs w:val="24"/>
              </w:rPr>
            </w:pPr>
          </w:p>
          <w:p w14:paraId="00002129" w14:textId="77777777" w:rsidR="00C77964" w:rsidRDefault="00C77964">
            <w:pPr>
              <w:rPr>
                <w:rFonts w:ascii="Times New Roman" w:eastAsia="Times New Roman" w:hAnsi="Times New Roman" w:cs="Times New Roman"/>
                <w:i/>
                <w:sz w:val="24"/>
                <w:szCs w:val="24"/>
              </w:rPr>
            </w:pPr>
          </w:p>
          <w:p w14:paraId="0000212A" w14:textId="77777777" w:rsidR="00C77964" w:rsidRDefault="00C77964">
            <w:pPr>
              <w:rPr>
                <w:rFonts w:ascii="Times New Roman" w:eastAsia="Times New Roman" w:hAnsi="Times New Roman" w:cs="Times New Roman"/>
                <w:i/>
                <w:sz w:val="24"/>
                <w:szCs w:val="24"/>
              </w:rPr>
            </w:pPr>
          </w:p>
          <w:p w14:paraId="0000212B" w14:textId="77777777" w:rsidR="00C77964" w:rsidRDefault="00C77964">
            <w:pPr>
              <w:rPr>
                <w:rFonts w:ascii="Times New Roman" w:eastAsia="Times New Roman" w:hAnsi="Times New Roman" w:cs="Times New Roman"/>
                <w:i/>
                <w:sz w:val="24"/>
                <w:szCs w:val="24"/>
              </w:rPr>
            </w:pPr>
          </w:p>
          <w:p w14:paraId="0000212C" w14:textId="77777777" w:rsidR="00C77964" w:rsidRDefault="00C77964">
            <w:pPr>
              <w:rPr>
                <w:rFonts w:ascii="Times New Roman" w:eastAsia="Times New Roman" w:hAnsi="Times New Roman" w:cs="Times New Roman"/>
                <w:i/>
                <w:sz w:val="24"/>
                <w:szCs w:val="24"/>
              </w:rPr>
            </w:pPr>
          </w:p>
          <w:p w14:paraId="0000212D" w14:textId="77777777" w:rsidR="00C77964" w:rsidRDefault="00C77964">
            <w:pPr>
              <w:rPr>
                <w:rFonts w:ascii="Times New Roman" w:eastAsia="Times New Roman" w:hAnsi="Times New Roman" w:cs="Times New Roman"/>
                <w:i/>
                <w:sz w:val="24"/>
                <w:szCs w:val="24"/>
              </w:rPr>
            </w:pPr>
          </w:p>
          <w:p w14:paraId="0000212E" w14:textId="77777777" w:rsidR="00C77964" w:rsidRDefault="00C77964">
            <w:pPr>
              <w:rPr>
                <w:rFonts w:ascii="Times New Roman" w:eastAsia="Times New Roman" w:hAnsi="Times New Roman" w:cs="Times New Roman"/>
                <w:i/>
                <w:sz w:val="24"/>
                <w:szCs w:val="24"/>
              </w:rPr>
            </w:pPr>
          </w:p>
          <w:p w14:paraId="0000212F" w14:textId="77777777" w:rsidR="00C77964" w:rsidRDefault="00C77964">
            <w:pPr>
              <w:rPr>
                <w:rFonts w:ascii="Times New Roman" w:eastAsia="Times New Roman" w:hAnsi="Times New Roman" w:cs="Times New Roman"/>
                <w:i/>
                <w:sz w:val="24"/>
                <w:szCs w:val="24"/>
              </w:rPr>
            </w:pPr>
          </w:p>
          <w:p w14:paraId="00002130" w14:textId="77777777" w:rsidR="00C77964" w:rsidRDefault="00C77964">
            <w:pPr>
              <w:rPr>
                <w:rFonts w:ascii="Times New Roman" w:eastAsia="Times New Roman" w:hAnsi="Times New Roman" w:cs="Times New Roman"/>
                <w:i/>
                <w:sz w:val="24"/>
                <w:szCs w:val="24"/>
              </w:rPr>
            </w:pPr>
          </w:p>
          <w:p w14:paraId="00002131" w14:textId="77777777" w:rsidR="00C77964" w:rsidRDefault="00C77964">
            <w:pPr>
              <w:rPr>
                <w:rFonts w:ascii="Times New Roman" w:eastAsia="Times New Roman" w:hAnsi="Times New Roman" w:cs="Times New Roman"/>
                <w:i/>
                <w:sz w:val="24"/>
                <w:szCs w:val="24"/>
              </w:rPr>
            </w:pPr>
          </w:p>
          <w:p w14:paraId="00002132" w14:textId="77777777" w:rsidR="00C77964" w:rsidRDefault="00C77964">
            <w:pPr>
              <w:rPr>
                <w:rFonts w:ascii="Times New Roman" w:eastAsia="Times New Roman" w:hAnsi="Times New Roman" w:cs="Times New Roman"/>
                <w:i/>
                <w:sz w:val="24"/>
                <w:szCs w:val="24"/>
              </w:rPr>
            </w:pPr>
          </w:p>
          <w:p w14:paraId="00002133" w14:textId="77777777" w:rsidR="00C77964" w:rsidRDefault="00C77964">
            <w:pPr>
              <w:spacing w:before="10"/>
              <w:rPr>
                <w:rFonts w:ascii="Times New Roman" w:eastAsia="Times New Roman" w:hAnsi="Times New Roman" w:cs="Times New Roman"/>
                <w:i/>
                <w:sz w:val="24"/>
                <w:szCs w:val="24"/>
              </w:rPr>
            </w:pPr>
          </w:p>
          <w:p w14:paraId="00002134" w14:textId="77777777" w:rsidR="00C77964" w:rsidRDefault="003474E6">
            <w:pPr>
              <w:ind w:left="141"/>
              <w:rPr>
                <w:rFonts w:ascii="Times New Roman" w:eastAsia="Times New Roman" w:hAnsi="Times New Roman" w:cs="Times New Roman"/>
                <w:sz w:val="24"/>
                <w:szCs w:val="24"/>
              </w:rPr>
            </w:pPr>
            <w:r>
              <w:rPr>
                <w:rFonts w:ascii="Times New Roman" w:eastAsia="Times New Roman" w:hAnsi="Times New Roman" w:cs="Times New Roman"/>
                <w:sz w:val="24"/>
                <w:szCs w:val="24"/>
              </w:rPr>
              <w:t>Tijekom godine</w:t>
            </w:r>
          </w:p>
        </w:tc>
        <w:tc>
          <w:tcPr>
            <w:tcW w:w="6237" w:type="dxa"/>
          </w:tcPr>
          <w:p w14:paraId="00002135" w14:textId="77777777" w:rsidR="00C77964" w:rsidRDefault="003474E6" w:rsidP="006F728C">
            <w:pPr>
              <w:numPr>
                <w:ilvl w:val="0"/>
                <w:numId w:val="58"/>
              </w:numPr>
              <w:tabs>
                <w:tab w:val="left" w:pos="468"/>
                <w:tab w:val="left" w:pos="469"/>
              </w:tabs>
              <w:spacing w:before="1" w:line="242" w:lineRule="auto"/>
              <w:ind w:left="714" w:hanging="357"/>
              <w:rPr>
                <w:rFonts w:ascii="Times New Roman" w:eastAsia="Times New Roman" w:hAnsi="Times New Roman" w:cs="Times New Roman"/>
                <w:sz w:val="24"/>
                <w:szCs w:val="24"/>
              </w:rPr>
            </w:pPr>
            <w:r>
              <w:rPr>
                <w:rFonts w:ascii="Times New Roman" w:eastAsia="Times New Roman" w:hAnsi="Times New Roman" w:cs="Times New Roman"/>
                <w:sz w:val="24"/>
                <w:szCs w:val="24"/>
              </w:rPr>
              <w:t>Donošenje Školskog kurikula na prijedlog Učiteljskog vijeća i ravnatelja</w:t>
            </w:r>
          </w:p>
        </w:tc>
        <w:tc>
          <w:tcPr>
            <w:tcW w:w="1842" w:type="dxa"/>
            <w:vMerge w:val="restart"/>
          </w:tcPr>
          <w:p w14:paraId="00002136" w14:textId="77777777" w:rsidR="00C77964" w:rsidRDefault="00C77964">
            <w:pPr>
              <w:rPr>
                <w:rFonts w:ascii="Times New Roman" w:eastAsia="Times New Roman" w:hAnsi="Times New Roman" w:cs="Times New Roman"/>
                <w:i/>
                <w:sz w:val="24"/>
                <w:szCs w:val="24"/>
              </w:rPr>
            </w:pPr>
          </w:p>
          <w:p w14:paraId="00002137" w14:textId="77777777" w:rsidR="00C77964" w:rsidRDefault="00C77964">
            <w:pPr>
              <w:rPr>
                <w:rFonts w:ascii="Times New Roman" w:eastAsia="Times New Roman" w:hAnsi="Times New Roman" w:cs="Times New Roman"/>
                <w:i/>
                <w:sz w:val="24"/>
                <w:szCs w:val="24"/>
              </w:rPr>
            </w:pPr>
          </w:p>
          <w:p w14:paraId="00002138" w14:textId="77777777" w:rsidR="00C77964" w:rsidRDefault="00C77964">
            <w:pPr>
              <w:rPr>
                <w:rFonts w:ascii="Times New Roman" w:eastAsia="Times New Roman" w:hAnsi="Times New Roman" w:cs="Times New Roman"/>
                <w:i/>
                <w:sz w:val="24"/>
                <w:szCs w:val="24"/>
              </w:rPr>
            </w:pPr>
          </w:p>
          <w:p w14:paraId="00002139" w14:textId="77777777" w:rsidR="00C77964" w:rsidRDefault="00C77964">
            <w:pPr>
              <w:rPr>
                <w:rFonts w:ascii="Times New Roman" w:eastAsia="Times New Roman" w:hAnsi="Times New Roman" w:cs="Times New Roman"/>
                <w:i/>
                <w:sz w:val="24"/>
                <w:szCs w:val="24"/>
              </w:rPr>
            </w:pPr>
          </w:p>
          <w:p w14:paraId="0000213A" w14:textId="77777777" w:rsidR="00C77964" w:rsidRDefault="00C77964">
            <w:pPr>
              <w:rPr>
                <w:rFonts w:ascii="Times New Roman" w:eastAsia="Times New Roman" w:hAnsi="Times New Roman" w:cs="Times New Roman"/>
                <w:i/>
                <w:sz w:val="24"/>
                <w:szCs w:val="24"/>
              </w:rPr>
            </w:pPr>
          </w:p>
          <w:p w14:paraId="0000213B" w14:textId="77777777" w:rsidR="00C77964" w:rsidRDefault="00C77964">
            <w:pPr>
              <w:rPr>
                <w:rFonts w:ascii="Times New Roman" w:eastAsia="Times New Roman" w:hAnsi="Times New Roman" w:cs="Times New Roman"/>
                <w:i/>
                <w:sz w:val="24"/>
                <w:szCs w:val="24"/>
              </w:rPr>
            </w:pPr>
          </w:p>
          <w:p w14:paraId="0000213C" w14:textId="77777777" w:rsidR="00C77964" w:rsidRDefault="00C77964">
            <w:pPr>
              <w:rPr>
                <w:rFonts w:ascii="Times New Roman" w:eastAsia="Times New Roman" w:hAnsi="Times New Roman" w:cs="Times New Roman"/>
                <w:i/>
                <w:sz w:val="24"/>
                <w:szCs w:val="24"/>
              </w:rPr>
            </w:pPr>
          </w:p>
          <w:p w14:paraId="0000213D" w14:textId="77777777" w:rsidR="00C77964" w:rsidRDefault="00C77964">
            <w:pPr>
              <w:rPr>
                <w:rFonts w:ascii="Times New Roman" w:eastAsia="Times New Roman" w:hAnsi="Times New Roman" w:cs="Times New Roman"/>
                <w:i/>
                <w:sz w:val="24"/>
                <w:szCs w:val="24"/>
              </w:rPr>
            </w:pPr>
          </w:p>
          <w:p w14:paraId="0000213E" w14:textId="77777777" w:rsidR="00C77964" w:rsidRDefault="00C77964">
            <w:pPr>
              <w:rPr>
                <w:rFonts w:ascii="Times New Roman" w:eastAsia="Times New Roman" w:hAnsi="Times New Roman" w:cs="Times New Roman"/>
                <w:i/>
                <w:sz w:val="24"/>
                <w:szCs w:val="24"/>
              </w:rPr>
            </w:pPr>
          </w:p>
          <w:p w14:paraId="0000213F" w14:textId="77777777" w:rsidR="00C77964" w:rsidRDefault="00C77964">
            <w:pPr>
              <w:rPr>
                <w:rFonts w:ascii="Times New Roman" w:eastAsia="Times New Roman" w:hAnsi="Times New Roman" w:cs="Times New Roman"/>
                <w:i/>
                <w:sz w:val="24"/>
                <w:szCs w:val="24"/>
              </w:rPr>
            </w:pPr>
          </w:p>
          <w:p w14:paraId="00002140" w14:textId="77777777" w:rsidR="00C77964" w:rsidRDefault="00C77964">
            <w:pPr>
              <w:rPr>
                <w:rFonts w:ascii="Times New Roman" w:eastAsia="Times New Roman" w:hAnsi="Times New Roman" w:cs="Times New Roman"/>
                <w:i/>
                <w:sz w:val="24"/>
                <w:szCs w:val="24"/>
              </w:rPr>
            </w:pPr>
          </w:p>
          <w:p w14:paraId="00002141" w14:textId="77777777" w:rsidR="00C77964" w:rsidRDefault="00C77964">
            <w:pPr>
              <w:spacing w:before="11"/>
              <w:rPr>
                <w:rFonts w:ascii="Times New Roman" w:eastAsia="Times New Roman" w:hAnsi="Times New Roman" w:cs="Times New Roman"/>
                <w:i/>
                <w:sz w:val="24"/>
                <w:szCs w:val="24"/>
              </w:rPr>
            </w:pPr>
          </w:p>
          <w:p w14:paraId="00002142" w14:textId="77777777" w:rsidR="00C77964" w:rsidRDefault="003474E6">
            <w:pPr>
              <w:spacing w:before="1"/>
              <w:ind w:left="157" w:right="14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članovi Školskog odbora, ravnatelj, računovotkinja,</w:t>
            </w:r>
          </w:p>
          <w:p w14:paraId="00002143" w14:textId="77777777" w:rsidR="00C77964" w:rsidRDefault="003474E6">
            <w:pPr>
              <w:ind w:left="241" w:right="228"/>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pedagoginja, tajnica</w:t>
            </w:r>
          </w:p>
        </w:tc>
      </w:tr>
      <w:tr w:rsidR="00C77964" w14:paraId="3CB16B21" w14:textId="77777777">
        <w:trPr>
          <w:trHeight w:val="244"/>
        </w:trPr>
        <w:tc>
          <w:tcPr>
            <w:tcW w:w="1418" w:type="dxa"/>
            <w:vMerge/>
            <w:tcBorders>
              <w:left w:val="single" w:sz="6" w:space="0" w:color="000000"/>
            </w:tcBorders>
            <w:shd w:val="clear" w:color="auto" w:fill="DEEBF6"/>
          </w:tcPr>
          <w:p w14:paraId="00002144" w14:textId="77777777" w:rsidR="00C77964" w:rsidRDefault="00C77964">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6237" w:type="dxa"/>
          </w:tcPr>
          <w:p w14:paraId="00002145" w14:textId="77777777" w:rsidR="00C77964" w:rsidRDefault="003474E6" w:rsidP="006F728C">
            <w:pPr>
              <w:numPr>
                <w:ilvl w:val="0"/>
                <w:numId w:val="58"/>
              </w:numPr>
              <w:tabs>
                <w:tab w:val="left" w:pos="468"/>
                <w:tab w:val="left" w:pos="469"/>
              </w:tabs>
              <w:spacing w:before="1" w:line="223"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Iznajmljivanje školskog prostora</w:t>
            </w:r>
          </w:p>
        </w:tc>
        <w:tc>
          <w:tcPr>
            <w:tcW w:w="1842" w:type="dxa"/>
            <w:vMerge/>
          </w:tcPr>
          <w:p w14:paraId="00002146" w14:textId="77777777" w:rsidR="00C77964" w:rsidRDefault="00C77964">
            <w:pPr>
              <w:pBdr>
                <w:top w:val="nil"/>
                <w:left w:val="nil"/>
                <w:bottom w:val="nil"/>
                <w:right w:val="nil"/>
                <w:between w:val="nil"/>
              </w:pBdr>
              <w:spacing w:line="276" w:lineRule="auto"/>
              <w:rPr>
                <w:rFonts w:ascii="Times New Roman" w:eastAsia="Times New Roman" w:hAnsi="Times New Roman" w:cs="Times New Roman"/>
                <w:sz w:val="24"/>
                <w:szCs w:val="24"/>
              </w:rPr>
            </w:pPr>
          </w:p>
        </w:tc>
      </w:tr>
      <w:tr w:rsidR="00C77964" w14:paraId="7D67B11E" w14:textId="77777777">
        <w:trPr>
          <w:trHeight w:val="244"/>
        </w:trPr>
        <w:tc>
          <w:tcPr>
            <w:tcW w:w="1418" w:type="dxa"/>
            <w:vMerge/>
            <w:tcBorders>
              <w:left w:val="single" w:sz="6" w:space="0" w:color="000000"/>
            </w:tcBorders>
            <w:shd w:val="clear" w:color="auto" w:fill="DEEBF6"/>
          </w:tcPr>
          <w:p w14:paraId="00002147" w14:textId="77777777" w:rsidR="00C77964" w:rsidRDefault="00C77964">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6237" w:type="dxa"/>
          </w:tcPr>
          <w:p w14:paraId="00002148" w14:textId="77777777" w:rsidR="00C77964" w:rsidRDefault="003474E6" w:rsidP="006F728C">
            <w:pPr>
              <w:numPr>
                <w:ilvl w:val="0"/>
                <w:numId w:val="58"/>
              </w:numPr>
              <w:tabs>
                <w:tab w:val="left" w:pos="468"/>
                <w:tab w:val="left" w:pos="469"/>
              </w:tabs>
              <w:spacing w:before="1" w:line="223"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Plan nabave u novoj školskoj godini</w:t>
            </w:r>
          </w:p>
        </w:tc>
        <w:tc>
          <w:tcPr>
            <w:tcW w:w="1842" w:type="dxa"/>
            <w:vMerge/>
          </w:tcPr>
          <w:p w14:paraId="00002149" w14:textId="77777777" w:rsidR="00C77964" w:rsidRDefault="00C77964">
            <w:pPr>
              <w:pBdr>
                <w:top w:val="nil"/>
                <w:left w:val="nil"/>
                <w:bottom w:val="nil"/>
                <w:right w:val="nil"/>
                <w:between w:val="nil"/>
              </w:pBdr>
              <w:spacing w:line="276" w:lineRule="auto"/>
              <w:rPr>
                <w:rFonts w:ascii="Times New Roman" w:eastAsia="Times New Roman" w:hAnsi="Times New Roman" w:cs="Times New Roman"/>
                <w:sz w:val="24"/>
                <w:szCs w:val="24"/>
              </w:rPr>
            </w:pPr>
          </w:p>
        </w:tc>
      </w:tr>
      <w:tr w:rsidR="00C77964" w14:paraId="0E02CDD4" w14:textId="77777777">
        <w:trPr>
          <w:trHeight w:val="734"/>
        </w:trPr>
        <w:tc>
          <w:tcPr>
            <w:tcW w:w="1418" w:type="dxa"/>
            <w:vMerge/>
            <w:tcBorders>
              <w:left w:val="single" w:sz="6" w:space="0" w:color="000000"/>
            </w:tcBorders>
            <w:shd w:val="clear" w:color="auto" w:fill="DEEBF6"/>
          </w:tcPr>
          <w:p w14:paraId="0000214A" w14:textId="77777777" w:rsidR="00C77964" w:rsidRDefault="00C77964">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6237" w:type="dxa"/>
          </w:tcPr>
          <w:p w14:paraId="0000214B" w14:textId="796327E5" w:rsidR="00C77964" w:rsidRDefault="003474E6" w:rsidP="006F728C">
            <w:pPr>
              <w:numPr>
                <w:ilvl w:val="0"/>
                <w:numId w:val="58"/>
              </w:numPr>
              <w:tabs>
                <w:tab w:val="left" w:pos="468"/>
                <w:tab w:val="left" w:pos="469"/>
              </w:tabs>
              <w:spacing w:before="1"/>
              <w:ind w:left="714" w:hanging="357"/>
              <w:rPr>
                <w:rFonts w:ascii="Times New Roman" w:eastAsia="Times New Roman" w:hAnsi="Times New Roman" w:cs="Times New Roman"/>
                <w:sz w:val="24"/>
                <w:szCs w:val="24"/>
              </w:rPr>
            </w:pPr>
            <w:r>
              <w:rPr>
                <w:rFonts w:ascii="Times New Roman" w:eastAsia="Times New Roman" w:hAnsi="Times New Roman" w:cs="Times New Roman"/>
                <w:sz w:val="24"/>
                <w:szCs w:val="24"/>
              </w:rPr>
              <w:t>Izvješće o provođenju preventivnih programa, stanju sigurnosti i mjerama poduzetim u cilju zaštite prava učenika u šk.god. 202</w:t>
            </w:r>
            <w:r w:rsidR="00012062">
              <w:rPr>
                <w:rFonts w:ascii="Times New Roman" w:eastAsia="Times New Roman" w:hAnsi="Times New Roman" w:cs="Times New Roman"/>
                <w:sz w:val="24"/>
                <w:szCs w:val="24"/>
              </w:rPr>
              <w:t>5</w:t>
            </w:r>
            <w:r>
              <w:rPr>
                <w:rFonts w:ascii="Times New Roman" w:eastAsia="Times New Roman" w:hAnsi="Times New Roman" w:cs="Times New Roman"/>
                <w:sz w:val="24"/>
                <w:szCs w:val="24"/>
              </w:rPr>
              <w:t>./202</w:t>
            </w:r>
            <w:r w:rsidR="00012062">
              <w:rPr>
                <w:rFonts w:ascii="Times New Roman" w:eastAsia="Times New Roman" w:hAnsi="Times New Roman" w:cs="Times New Roman"/>
                <w:sz w:val="24"/>
                <w:szCs w:val="24"/>
              </w:rPr>
              <w:t>6</w:t>
            </w:r>
            <w:r>
              <w:rPr>
                <w:rFonts w:ascii="Times New Roman" w:eastAsia="Times New Roman" w:hAnsi="Times New Roman" w:cs="Times New Roman"/>
                <w:sz w:val="24"/>
                <w:szCs w:val="24"/>
              </w:rPr>
              <w:t>.</w:t>
            </w:r>
          </w:p>
        </w:tc>
        <w:tc>
          <w:tcPr>
            <w:tcW w:w="1842" w:type="dxa"/>
            <w:vMerge/>
          </w:tcPr>
          <w:p w14:paraId="0000214C" w14:textId="77777777" w:rsidR="00C77964" w:rsidRDefault="00C77964">
            <w:pPr>
              <w:pBdr>
                <w:top w:val="nil"/>
                <w:left w:val="nil"/>
                <w:bottom w:val="nil"/>
                <w:right w:val="nil"/>
                <w:between w:val="nil"/>
              </w:pBdr>
              <w:spacing w:line="276" w:lineRule="auto"/>
              <w:rPr>
                <w:rFonts w:ascii="Times New Roman" w:eastAsia="Times New Roman" w:hAnsi="Times New Roman" w:cs="Times New Roman"/>
                <w:sz w:val="24"/>
                <w:szCs w:val="24"/>
              </w:rPr>
            </w:pPr>
          </w:p>
        </w:tc>
      </w:tr>
      <w:tr w:rsidR="00C77964" w14:paraId="1C9EF04C" w14:textId="77777777">
        <w:trPr>
          <w:trHeight w:val="496"/>
        </w:trPr>
        <w:tc>
          <w:tcPr>
            <w:tcW w:w="1418" w:type="dxa"/>
            <w:vMerge/>
            <w:tcBorders>
              <w:left w:val="single" w:sz="6" w:space="0" w:color="000000"/>
            </w:tcBorders>
            <w:shd w:val="clear" w:color="auto" w:fill="DEEBF6"/>
          </w:tcPr>
          <w:p w14:paraId="0000214D" w14:textId="77777777" w:rsidR="00C77964" w:rsidRDefault="00C77964">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6237" w:type="dxa"/>
          </w:tcPr>
          <w:p w14:paraId="0000214E" w14:textId="77777777" w:rsidR="00C77964" w:rsidRDefault="003474E6" w:rsidP="006F728C">
            <w:pPr>
              <w:numPr>
                <w:ilvl w:val="0"/>
                <w:numId w:val="58"/>
              </w:numPr>
              <w:tabs>
                <w:tab w:val="left" w:pos="468"/>
                <w:tab w:val="left" w:pos="469"/>
              </w:tabs>
              <w:spacing w:before="1"/>
              <w:rPr>
                <w:rFonts w:ascii="Times New Roman" w:eastAsia="Times New Roman" w:hAnsi="Times New Roman" w:cs="Times New Roman"/>
                <w:sz w:val="24"/>
                <w:szCs w:val="24"/>
              </w:rPr>
            </w:pPr>
            <w:r>
              <w:rPr>
                <w:rFonts w:ascii="Times New Roman" w:eastAsia="Times New Roman" w:hAnsi="Times New Roman" w:cs="Times New Roman"/>
                <w:sz w:val="24"/>
                <w:szCs w:val="24"/>
              </w:rPr>
              <w:t>Pregled natječajne dokumentacije i natječaja</w:t>
            </w:r>
          </w:p>
        </w:tc>
        <w:tc>
          <w:tcPr>
            <w:tcW w:w="1842" w:type="dxa"/>
            <w:vMerge/>
          </w:tcPr>
          <w:p w14:paraId="0000214F" w14:textId="77777777" w:rsidR="00C77964" w:rsidRDefault="00C77964">
            <w:pPr>
              <w:pBdr>
                <w:top w:val="nil"/>
                <w:left w:val="nil"/>
                <w:bottom w:val="nil"/>
                <w:right w:val="nil"/>
                <w:between w:val="nil"/>
              </w:pBdr>
              <w:spacing w:line="276" w:lineRule="auto"/>
              <w:rPr>
                <w:rFonts w:ascii="Times New Roman" w:eastAsia="Times New Roman" w:hAnsi="Times New Roman" w:cs="Times New Roman"/>
                <w:sz w:val="24"/>
                <w:szCs w:val="24"/>
              </w:rPr>
            </w:pPr>
          </w:p>
        </w:tc>
      </w:tr>
      <w:tr w:rsidR="00C77964" w14:paraId="18754284" w14:textId="77777777">
        <w:trPr>
          <w:trHeight w:val="489"/>
        </w:trPr>
        <w:tc>
          <w:tcPr>
            <w:tcW w:w="1418" w:type="dxa"/>
            <w:vMerge/>
            <w:tcBorders>
              <w:left w:val="single" w:sz="6" w:space="0" w:color="000000"/>
            </w:tcBorders>
            <w:shd w:val="clear" w:color="auto" w:fill="DEEBF6"/>
          </w:tcPr>
          <w:p w14:paraId="00002150" w14:textId="77777777" w:rsidR="00C77964" w:rsidRDefault="00C77964">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6237" w:type="dxa"/>
          </w:tcPr>
          <w:p w14:paraId="00002151" w14:textId="77777777" w:rsidR="00C77964" w:rsidRDefault="003474E6" w:rsidP="006F728C">
            <w:pPr>
              <w:numPr>
                <w:ilvl w:val="0"/>
                <w:numId w:val="58"/>
              </w:numPr>
              <w:tabs>
                <w:tab w:val="left" w:pos="468"/>
                <w:tab w:val="left" w:pos="469"/>
              </w:tabs>
              <w:spacing w:before="1"/>
              <w:rPr>
                <w:rFonts w:ascii="Times New Roman" w:eastAsia="Times New Roman" w:hAnsi="Times New Roman" w:cs="Times New Roman"/>
                <w:sz w:val="24"/>
                <w:szCs w:val="24"/>
              </w:rPr>
            </w:pPr>
            <w:r>
              <w:rPr>
                <w:rFonts w:ascii="Times New Roman" w:eastAsia="Times New Roman" w:hAnsi="Times New Roman" w:cs="Times New Roman"/>
                <w:sz w:val="24"/>
                <w:szCs w:val="24"/>
              </w:rPr>
              <w:t>Donošenje financijskog plana te polugodišnjeg i godišnjeg obračuna,na prijedlog ravnatelja</w:t>
            </w:r>
          </w:p>
        </w:tc>
        <w:tc>
          <w:tcPr>
            <w:tcW w:w="1842" w:type="dxa"/>
            <w:vMerge/>
          </w:tcPr>
          <w:p w14:paraId="00002152" w14:textId="77777777" w:rsidR="00C77964" w:rsidRDefault="00C77964">
            <w:pPr>
              <w:pBdr>
                <w:top w:val="nil"/>
                <w:left w:val="nil"/>
                <w:bottom w:val="nil"/>
                <w:right w:val="nil"/>
                <w:between w:val="nil"/>
              </w:pBdr>
              <w:spacing w:line="276" w:lineRule="auto"/>
              <w:rPr>
                <w:rFonts w:ascii="Times New Roman" w:eastAsia="Times New Roman" w:hAnsi="Times New Roman" w:cs="Times New Roman"/>
                <w:sz w:val="24"/>
                <w:szCs w:val="24"/>
              </w:rPr>
            </w:pPr>
          </w:p>
        </w:tc>
      </w:tr>
      <w:tr w:rsidR="00C77964" w14:paraId="6585908D" w14:textId="77777777">
        <w:trPr>
          <w:trHeight w:val="244"/>
        </w:trPr>
        <w:tc>
          <w:tcPr>
            <w:tcW w:w="1418" w:type="dxa"/>
            <w:vMerge/>
            <w:tcBorders>
              <w:left w:val="single" w:sz="6" w:space="0" w:color="000000"/>
            </w:tcBorders>
            <w:shd w:val="clear" w:color="auto" w:fill="DEEBF6"/>
          </w:tcPr>
          <w:p w14:paraId="00002153" w14:textId="77777777" w:rsidR="00C77964" w:rsidRDefault="00C77964">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6237" w:type="dxa"/>
          </w:tcPr>
          <w:p w14:paraId="00002154" w14:textId="77777777" w:rsidR="00C77964" w:rsidRDefault="003474E6" w:rsidP="006F728C">
            <w:pPr>
              <w:numPr>
                <w:ilvl w:val="0"/>
                <w:numId w:val="58"/>
              </w:numPr>
              <w:tabs>
                <w:tab w:val="left" w:pos="468"/>
                <w:tab w:val="left" w:pos="469"/>
              </w:tabs>
              <w:spacing w:before="1" w:line="223"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Izdavanje prethodne suglasnosti za zasnivanje radnog odnosa u Školi</w:t>
            </w:r>
          </w:p>
        </w:tc>
        <w:tc>
          <w:tcPr>
            <w:tcW w:w="1842" w:type="dxa"/>
            <w:vMerge/>
          </w:tcPr>
          <w:p w14:paraId="00002155" w14:textId="77777777" w:rsidR="00C77964" w:rsidRDefault="00C77964">
            <w:pPr>
              <w:pBdr>
                <w:top w:val="nil"/>
                <w:left w:val="nil"/>
                <w:bottom w:val="nil"/>
                <w:right w:val="nil"/>
                <w:between w:val="nil"/>
              </w:pBdr>
              <w:spacing w:line="276" w:lineRule="auto"/>
              <w:rPr>
                <w:rFonts w:ascii="Times New Roman" w:eastAsia="Times New Roman" w:hAnsi="Times New Roman" w:cs="Times New Roman"/>
                <w:sz w:val="24"/>
                <w:szCs w:val="24"/>
              </w:rPr>
            </w:pPr>
          </w:p>
        </w:tc>
      </w:tr>
      <w:tr w:rsidR="00C77964" w14:paraId="50075FD1" w14:textId="77777777">
        <w:trPr>
          <w:trHeight w:val="767"/>
        </w:trPr>
        <w:tc>
          <w:tcPr>
            <w:tcW w:w="1418" w:type="dxa"/>
            <w:vMerge/>
            <w:tcBorders>
              <w:left w:val="single" w:sz="6" w:space="0" w:color="000000"/>
            </w:tcBorders>
            <w:shd w:val="clear" w:color="auto" w:fill="DEEBF6"/>
          </w:tcPr>
          <w:p w14:paraId="00002156" w14:textId="77777777" w:rsidR="00C77964" w:rsidRDefault="00C77964">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6237" w:type="dxa"/>
          </w:tcPr>
          <w:p w14:paraId="00002157" w14:textId="77777777" w:rsidR="00C77964" w:rsidRDefault="003474E6" w:rsidP="006F728C">
            <w:pPr>
              <w:numPr>
                <w:ilvl w:val="0"/>
                <w:numId w:val="58"/>
              </w:numPr>
              <w:tabs>
                <w:tab w:val="left" w:pos="468"/>
                <w:tab w:val="left" w:pos="469"/>
              </w:tabs>
              <w:spacing w:before="1"/>
              <w:ind w:right="524"/>
              <w:rPr>
                <w:rFonts w:ascii="Times New Roman" w:eastAsia="Times New Roman" w:hAnsi="Times New Roman" w:cs="Times New Roman"/>
                <w:sz w:val="24"/>
                <w:szCs w:val="24"/>
              </w:rPr>
            </w:pPr>
            <w:r>
              <w:rPr>
                <w:rFonts w:ascii="Times New Roman" w:eastAsia="Times New Roman" w:hAnsi="Times New Roman" w:cs="Times New Roman"/>
                <w:sz w:val="24"/>
                <w:szCs w:val="24"/>
              </w:rPr>
              <w:t>Usklađivanje Statuta škole i drugih akata sa Zakonom o odgoju i obrazovanju u osnovnoj i srednjoj školi te drugih zakona, na prijedlog ravnatelja</w:t>
            </w:r>
          </w:p>
        </w:tc>
        <w:tc>
          <w:tcPr>
            <w:tcW w:w="1842" w:type="dxa"/>
            <w:vMerge/>
          </w:tcPr>
          <w:p w14:paraId="00002158" w14:textId="77777777" w:rsidR="00C77964" w:rsidRDefault="00C77964">
            <w:pPr>
              <w:pBdr>
                <w:top w:val="nil"/>
                <w:left w:val="nil"/>
                <w:bottom w:val="nil"/>
                <w:right w:val="nil"/>
                <w:between w:val="nil"/>
              </w:pBdr>
              <w:spacing w:line="276" w:lineRule="auto"/>
              <w:rPr>
                <w:rFonts w:ascii="Times New Roman" w:eastAsia="Times New Roman" w:hAnsi="Times New Roman" w:cs="Times New Roman"/>
                <w:sz w:val="24"/>
                <w:szCs w:val="24"/>
              </w:rPr>
            </w:pPr>
          </w:p>
        </w:tc>
      </w:tr>
      <w:tr w:rsidR="00C77964" w14:paraId="45F3B2A9" w14:textId="77777777">
        <w:trPr>
          <w:trHeight w:val="805"/>
        </w:trPr>
        <w:tc>
          <w:tcPr>
            <w:tcW w:w="1418" w:type="dxa"/>
            <w:vMerge/>
            <w:tcBorders>
              <w:left w:val="single" w:sz="6" w:space="0" w:color="000000"/>
            </w:tcBorders>
            <w:shd w:val="clear" w:color="auto" w:fill="DEEBF6"/>
          </w:tcPr>
          <w:p w14:paraId="00002159" w14:textId="77777777" w:rsidR="00C77964" w:rsidRDefault="00C77964">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6237" w:type="dxa"/>
          </w:tcPr>
          <w:p w14:paraId="0000215A" w14:textId="77777777" w:rsidR="00C77964" w:rsidRDefault="003474E6" w:rsidP="006F728C">
            <w:pPr>
              <w:numPr>
                <w:ilvl w:val="0"/>
                <w:numId w:val="58"/>
              </w:numPr>
              <w:tabs>
                <w:tab w:val="left" w:pos="468"/>
                <w:tab w:val="left" w:pos="469"/>
              </w:tabs>
              <w:spacing w:before="1"/>
              <w:ind w:left="714" w:right="352" w:hanging="35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Odlučivanje o zahtjevu radnika za zaštitu prava iz radnog odnosa </w:t>
            </w:r>
          </w:p>
          <w:p w14:paraId="0000215B" w14:textId="77777777" w:rsidR="00C77964" w:rsidRDefault="003474E6" w:rsidP="006F728C">
            <w:pPr>
              <w:numPr>
                <w:ilvl w:val="0"/>
                <w:numId w:val="58"/>
              </w:numPr>
              <w:tabs>
                <w:tab w:val="left" w:pos="468"/>
                <w:tab w:val="left" w:pos="469"/>
              </w:tabs>
              <w:spacing w:before="1"/>
              <w:ind w:left="714" w:right="352" w:hanging="357"/>
              <w:rPr>
                <w:rFonts w:ascii="Times New Roman" w:eastAsia="Times New Roman" w:hAnsi="Times New Roman" w:cs="Times New Roman"/>
                <w:sz w:val="24"/>
                <w:szCs w:val="24"/>
              </w:rPr>
            </w:pPr>
            <w:r>
              <w:rPr>
                <w:rFonts w:ascii="Times New Roman" w:eastAsia="Times New Roman" w:hAnsi="Times New Roman" w:cs="Times New Roman"/>
                <w:sz w:val="24"/>
                <w:szCs w:val="24"/>
              </w:rPr>
              <w:t>Donošenje odluke o upućivanju radnika na prosudbu radne sposobnosti</w:t>
            </w:r>
          </w:p>
        </w:tc>
        <w:tc>
          <w:tcPr>
            <w:tcW w:w="1842" w:type="dxa"/>
            <w:vMerge/>
          </w:tcPr>
          <w:p w14:paraId="0000215C" w14:textId="77777777" w:rsidR="00C77964" w:rsidRDefault="00C77964">
            <w:pPr>
              <w:pBdr>
                <w:top w:val="nil"/>
                <w:left w:val="nil"/>
                <w:bottom w:val="nil"/>
                <w:right w:val="nil"/>
                <w:between w:val="nil"/>
              </w:pBdr>
              <w:spacing w:line="276" w:lineRule="auto"/>
              <w:rPr>
                <w:rFonts w:ascii="Times New Roman" w:eastAsia="Times New Roman" w:hAnsi="Times New Roman" w:cs="Times New Roman"/>
                <w:sz w:val="24"/>
                <w:szCs w:val="24"/>
              </w:rPr>
            </w:pPr>
          </w:p>
        </w:tc>
      </w:tr>
      <w:tr w:rsidR="00C77964" w14:paraId="3119E027" w14:textId="77777777">
        <w:trPr>
          <w:trHeight w:val="580"/>
        </w:trPr>
        <w:tc>
          <w:tcPr>
            <w:tcW w:w="1418" w:type="dxa"/>
            <w:vMerge/>
            <w:tcBorders>
              <w:left w:val="single" w:sz="6" w:space="0" w:color="000000"/>
            </w:tcBorders>
            <w:shd w:val="clear" w:color="auto" w:fill="DEEBF6"/>
          </w:tcPr>
          <w:p w14:paraId="0000215D" w14:textId="77777777" w:rsidR="00C77964" w:rsidRDefault="00C77964">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6237" w:type="dxa"/>
          </w:tcPr>
          <w:p w14:paraId="0000215E" w14:textId="77777777" w:rsidR="00C77964" w:rsidRDefault="003474E6" w:rsidP="006F728C">
            <w:pPr>
              <w:numPr>
                <w:ilvl w:val="0"/>
                <w:numId w:val="58"/>
              </w:numPr>
              <w:tabs>
                <w:tab w:val="left" w:pos="468"/>
                <w:tab w:val="left" w:pos="469"/>
              </w:tabs>
              <w:spacing w:before="1" w:line="242"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Donošenje odluka o ulaganjima, investicijskim radovima i nabavi sredstava, u skladu s pozitivnim propisima RH</w:t>
            </w:r>
          </w:p>
        </w:tc>
        <w:tc>
          <w:tcPr>
            <w:tcW w:w="1842" w:type="dxa"/>
            <w:vMerge/>
          </w:tcPr>
          <w:p w14:paraId="0000215F" w14:textId="77777777" w:rsidR="00C77964" w:rsidRDefault="00C77964">
            <w:pPr>
              <w:pBdr>
                <w:top w:val="nil"/>
                <w:left w:val="nil"/>
                <w:bottom w:val="nil"/>
                <w:right w:val="nil"/>
                <w:between w:val="nil"/>
              </w:pBdr>
              <w:spacing w:line="276" w:lineRule="auto"/>
              <w:rPr>
                <w:rFonts w:ascii="Times New Roman" w:eastAsia="Times New Roman" w:hAnsi="Times New Roman" w:cs="Times New Roman"/>
                <w:sz w:val="24"/>
                <w:szCs w:val="24"/>
              </w:rPr>
            </w:pPr>
          </w:p>
        </w:tc>
      </w:tr>
      <w:tr w:rsidR="00C77964" w14:paraId="48B8FB14" w14:textId="77777777">
        <w:trPr>
          <w:trHeight w:val="549"/>
        </w:trPr>
        <w:tc>
          <w:tcPr>
            <w:tcW w:w="1418" w:type="dxa"/>
            <w:vMerge/>
            <w:tcBorders>
              <w:left w:val="single" w:sz="6" w:space="0" w:color="000000"/>
            </w:tcBorders>
            <w:shd w:val="clear" w:color="auto" w:fill="DEEBF6"/>
          </w:tcPr>
          <w:p w14:paraId="00002160" w14:textId="77777777" w:rsidR="00C77964" w:rsidRDefault="00C77964">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6237" w:type="dxa"/>
          </w:tcPr>
          <w:p w14:paraId="00002161" w14:textId="77777777" w:rsidR="00C77964" w:rsidRDefault="003474E6" w:rsidP="006F728C">
            <w:pPr>
              <w:numPr>
                <w:ilvl w:val="0"/>
                <w:numId w:val="58"/>
              </w:numPr>
              <w:tabs>
                <w:tab w:val="left" w:pos="468"/>
                <w:tab w:val="left" w:pos="469"/>
              </w:tabs>
              <w:spacing w:before="1"/>
              <w:ind w:right="870"/>
              <w:rPr>
                <w:rFonts w:ascii="Times New Roman" w:eastAsia="Times New Roman" w:hAnsi="Times New Roman" w:cs="Times New Roman"/>
                <w:sz w:val="24"/>
                <w:szCs w:val="24"/>
              </w:rPr>
            </w:pPr>
            <w:r>
              <w:rPr>
                <w:rFonts w:ascii="Times New Roman" w:eastAsia="Times New Roman" w:hAnsi="Times New Roman" w:cs="Times New Roman"/>
                <w:sz w:val="24"/>
                <w:szCs w:val="24"/>
              </w:rPr>
              <w:t>Donošenje prijedloga i mišljenja o važnim pitanjima za rad i  sigurnost u školi</w:t>
            </w:r>
          </w:p>
        </w:tc>
        <w:tc>
          <w:tcPr>
            <w:tcW w:w="1842" w:type="dxa"/>
            <w:vMerge/>
          </w:tcPr>
          <w:p w14:paraId="00002162" w14:textId="77777777" w:rsidR="00C77964" w:rsidRDefault="00C77964">
            <w:pPr>
              <w:pBdr>
                <w:top w:val="nil"/>
                <w:left w:val="nil"/>
                <w:bottom w:val="nil"/>
                <w:right w:val="nil"/>
                <w:between w:val="nil"/>
              </w:pBdr>
              <w:spacing w:line="276" w:lineRule="auto"/>
              <w:rPr>
                <w:rFonts w:ascii="Times New Roman" w:eastAsia="Times New Roman" w:hAnsi="Times New Roman" w:cs="Times New Roman"/>
                <w:sz w:val="24"/>
                <w:szCs w:val="24"/>
              </w:rPr>
            </w:pPr>
          </w:p>
        </w:tc>
      </w:tr>
      <w:tr w:rsidR="00C77964" w14:paraId="7B850FF8" w14:textId="77777777">
        <w:trPr>
          <w:trHeight w:val="532"/>
        </w:trPr>
        <w:tc>
          <w:tcPr>
            <w:tcW w:w="1418" w:type="dxa"/>
            <w:vMerge/>
            <w:tcBorders>
              <w:left w:val="single" w:sz="6" w:space="0" w:color="000000"/>
            </w:tcBorders>
            <w:shd w:val="clear" w:color="auto" w:fill="DEEBF6"/>
          </w:tcPr>
          <w:p w14:paraId="00002163" w14:textId="77777777" w:rsidR="00C77964" w:rsidRDefault="00C77964">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6237" w:type="dxa"/>
          </w:tcPr>
          <w:p w14:paraId="00002164" w14:textId="77777777" w:rsidR="00C77964" w:rsidRDefault="003474E6" w:rsidP="006F728C">
            <w:pPr>
              <w:numPr>
                <w:ilvl w:val="0"/>
                <w:numId w:val="58"/>
              </w:numPr>
              <w:tabs>
                <w:tab w:val="left" w:pos="468"/>
                <w:tab w:val="left" w:pos="469"/>
              </w:tabs>
              <w:spacing w:before="1"/>
              <w:ind w:right="463"/>
              <w:rPr>
                <w:rFonts w:ascii="Times New Roman" w:eastAsia="Times New Roman" w:hAnsi="Times New Roman" w:cs="Times New Roman"/>
                <w:sz w:val="24"/>
                <w:szCs w:val="24"/>
              </w:rPr>
            </w:pPr>
            <w:r>
              <w:rPr>
                <w:rFonts w:ascii="Times New Roman" w:eastAsia="Times New Roman" w:hAnsi="Times New Roman" w:cs="Times New Roman"/>
                <w:sz w:val="24"/>
                <w:szCs w:val="24"/>
              </w:rPr>
              <w:t>Suradnja s Vijećem roditelja i predstavnicima lokalne zajednice s  ciljem unapređenja rada škole</w:t>
            </w:r>
          </w:p>
        </w:tc>
        <w:tc>
          <w:tcPr>
            <w:tcW w:w="1842" w:type="dxa"/>
            <w:vMerge/>
          </w:tcPr>
          <w:p w14:paraId="00002165" w14:textId="77777777" w:rsidR="00C77964" w:rsidRDefault="00C77964">
            <w:pPr>
              <w:pBdr>
                <w:top w:val="nil"/>
                <w:left w:val="nil"/>
                <w:bottom w:val="nil"/>
                <w:right w:val="nil"/>
                <w:between w:val="nil"/>
              </w:pBdr>
              <w:spacing w:line="276" w:lineRule="auto"/>
              <w:rPr>
                <w:rFonts w:ascii="Times New Roman" w:eastAsia="Times New Roman" w:hAnsi="Times New Roman" w:cs="Times New Roman"/>
                <w:sz w:val="24"/>
                <w:szCs w:val="24"/>
              </w:rPr>
            </w:pPr>
          </w:p>
        </w:tc>
      </w:tr>
      <w:tr w:rsidR="00C77964" w14:paraId="3AC297E7" w14:textId="77777777">
        <w:trPr>
          <w:trHeight w:val="285"/>
        </w:trPr>
        <w:tc>
          <w:tcPr>
            <w:tcW w:w="1418" w:type="dxa"/>
            <w:vMerge/>
            <w:tcBorders>
              <w:left w:val="single" w:sz="6" w:space="0" w:color="000000"/>
            </w:tcBorders>
            <w:shd w:val="clear" w:color="auto" w:fill="DEEBF6"/>
          </w:tcPr>
          <w:p w14:paraId="00002166" w14:textId="77777777" w:rsidR="00C77964" w:rsidRDefault="00C77964">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6237" w:type="dxa"/>
          </w:tcPr>
          <w:p w14:paraId="00002167" w14:textId="77777777" w:rsidR="00C77964" w:rsidRDefault="003474E6" w:rsidP="006F728C">
            <w:pPr>
              <w:numPr>
                <w:ilvl w:val="0"/>
                <w:numId w:val="58"/>
              </w:numPr>
              <w:tabs>
                <w:tab w:val="left" w:pos="468"/>
                <w:tab w:val="left" w:pos="469"/>
              </w:tabs>
              <w:spacing w:before="1"/>
              <w:rPr>
                <w:rFonts w:ascii="Times New Roman" w:eastAsia="Times New Roman" w:hAnsi="Times New Roman" w:cs="Times New Roman"/>
                <w:sz w:val="24"/>
                <w:szCs w:val="24"/>
              </w:rPr>
            </w:pPr>
            <w:r>
              <w:rPr>
                <w:rFonts w:ascii="Times New Roman" w:eastAsia="Times New Roman" w:hAnsi="Times New Roman" w:cs="Times New Roman"/>
                <w:sz w:val="24"/>
                <w:szCs w:val="24"/>
              </w:rPr>
              <w:t>Planiranje uređenja škole za vrijeme praznika</w:t>
            </w:r>
          </w:p>
        </w:tc>
        <w:tc>
          <w:tcPr>
            <w:tcW w:w="1842" w:type="dxa"/>
            <w:vMerge/>
          </w:tcPr>
          <w:p w14:paraId="00002168" w14:textId="77777777" w:rsidR="00C77964" w:rsidRDefault="00C77964">
            <w:pPr>
              <w:pBdr>
                <w:top w:val="nil"/>
                <w:left w:val="nil"/>
                <w:bottom w:val="nil"/>
                <w:right w:val="nil"/>
                <w:between w:val="nil"/>
              </w:pBdr>
              <w:spacing w:line="276" w:lineRule="auto"/>
              <w:rPr>
                <w:rFonts w:ascii="Times New Roman" w:eastAsia="Times New Roman" w:hAnsi="Times New Roman" w:cs="Times New Roman"/>
                <w:sz w:val="24"/>
                <w:szCs w:val="24"/>
              </w:rPr>
            </w:pPr>
          </w:p>
        </w:tc>
      </w:tr>
      <w:tr w:rsidR="00C77964" w14:paraId="564A47AB" w14:textId="77777777">
        <w:trPr>
          <w:trHeight w:val="558"/>
        </w:trPr>
        <w:tc>
          <w:tcPr>
            <w:tcW w:w="1418" w:type="dxa"/>
            <w:vMerge/>
            <w:tcBorders>
              <w:left w:val="single" w:sz="6" w:space="0" w:color="000000"/>
            </w:tcBorders>
            <w:shd w:val="clear" w:color="auto" w:fill="DEEBF6"/>
          </w:tcPr>
          <w:p w14:paraId="00002169" w14:textId="77777777" w:rsidR="00C77964" w:rsidRDefault="00C77964">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6237" w:type="dxa"/>
          </w:tcPr>
          <w:p w14:paraId="0000216A" w14:textId="77777777" w:rsidR="00C77964" w:rsidRDefault="003474E6" w:rsidP="006F728C">
            <w:pPr>
              <w:numPr>
                <w:ilvl w:val="0"/>
                <w:numId w:val="58"/>
              </w:numPr>
              <w:tabs>
                <w:tab w:val="left" w:pos="468"/>
                <w:tab w:val="left" w:pos="469"/>
              </w:tabs>
              <w:spacing w:before="1"/>
              <w:ind w:right="386"/>
              <w:rPr>
                <w:rFonts w:ascii="Times New Roman" w:eastAsia="Times New Roman" w:hAnsi="Times New Roman" w:cs="Times New Roman"/>
                <w:sz w:val="24"/>
                <w:szCs w:val="24"/>
              </w:rPr>
            </w:pPr>
            <w:r>
              <w:rPr>
                <w:rFonts w:ascii="Times New Roman" w:eastAsia="Times New Roman" w:hAnsi="Times New Roman" w:cs="Times New Roman"/>
                <w:sz w:val="24"/>
                <w:szCs w:val="24"/>
              </w:rPr>
              <w:t>Izvješće o provođenju preventivnih programa, stanju sigurnosti i mjerama poduzetim u cilju zaštite prava učenika na kraju šk. god.</w:t>
            </w:r>
          </w:p>
        </w:tc>
        <w:tc>
          <w:tcPr>
            <w:tcW w:w="1842" w:type="dxa"/>
            <w:vMerge/>
          </w:tcPr>
          <w:p w14:paraId="0000216B" w14:textId="77777777" w:rsidR="00C77964" w:rsidRDefault="00C77964">
            <w:pPr>
              <w:pBdr>
                <w:top w:val="nil"/>
                <w:left w:val="nil"/>
                <w:bottom w:val="nil"/>
                <w:right w:val="nil"/>
                <w:between w:val="nil"/>
              </w:pBdr>
              <w:spacing w:line="276" w:lineRule="auto"/>
              <w:rPr>
                <w:rFonts w:ascii="Times New Roman" w:eastAsia="Times New Roman" w:hAnsi="Times New Roman" w:cs="Times New Roman"/>
                <w:sz w:val="24"/>
                <w:szCs w:val="24"/>
              </w:rPr>
            </w:pPr>
          </w:p>
        </w:tc>
      </w:tr>
    </w:tbl>
    <w:p w14:paraId="0000216E" w14:textId="77777777" w:rsidR="00C77964" w:rsidRDefault="003474E6">
      <w:pPr>
        <w:pStyle w:val="Heading2"/>
        <w:numPr>
          <w:ilvl w:val="1"/>
          <w:numId w:val="29"/>
        </w:numPr>
        <w:rPr>
          <w:rFonts w:ascii="Times New Roman" w:eastAsia="Times New Roman" w:hAnsi="Times New Roman" w:cs="Times New Roman"/>
        </w:rPr>
      </w:pPr>
      <w:bookmarkStart w:id="80" w:name="_heading=h.mrm28m8uc01x" w:colFirst="0" w:colLast="0"/>
      <w:bookmarkEnd w:id="80"/>
      <w:r>
        <w:rPr>
          <w:rFonts w:ascii="Times New Roman" w:eastAsia="Times New Roman" w:hAnsi="Times New Roman" w:cs="Times New Roman"/>
        </w:rPr>
        <w:lastRenderedPageBreak/>
        <w:t xml:space="preserve">            Plan rada Učiteljskog vijeća</w:t>
      </w:r>
    </w:p>
    <w:p w14:paraId="0000216F" w14:textId="77777777" w:rsidR="00C77964" w:rsidRDefault="00C77964">
      <w:pPr>
        <w:rPr>
          <w:rFonts w:ascii="Times New Roman" w:eastAsia="Times New Roman" w:hAnsi="Times New Roman" w:cs="Times New Roman"/>
        </w:rPr>
      </w:pPr>
    </w:p>
    <w:tbl>
      <w:tblPr>
        <w:tblStyle w:val="afff7"/>
        <w:tblW w:w="9784" w:type="dxa"/>
        <w:tblInd w:w="-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63"/>
        <w:gridCol w:w="6250"/>
        <w:gridCol w:w="1971"/>
      </w:tblGrid>
      <w:tr w:rsidR="00C77964" w14:paraId="7AAC4149" w14:textId="77777777" w:rsidTr="00F41D4B">
        <w:trPr>
          <w:trHeight w:val="566"/>
        </w:trPr>
        <w:tc>
          <w:tcPr>
            <w:tcW w:w="1563" w:type="dxa"/>
            <w:tcBorders>
              <w:left w:val="single" w:sz="6" w:space="0" w:color="000000"/>
            </w:tcBorders>
            <w:shd w:val="clear" w:color="auto" w:fill="DEEBF6"/>
          </w:tcPr>
          <w:p w14:paraId="00002170" w14:textId="77777777" w:rsidR="00C77964" w:rsidRDefault="003474E6">
            <w:pPr>
              <w:spacing w:before="162"/>
              <w:ind w:left="168" w:right="163"/>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Mjesec</w:t>
            </w:r>
          </w:p>
        </w:tc>
        <w:tc>
          <w:tcPr>
            <w:tcW w:w="6250" w:type="dxa"/>
            <w:shd w:val="clear" w:color="auto" w:fill="DEEBF6"/>
          </w:tcPr>
          <w:p w14:paraId="00002171" w14:textId="77777777" w:rsidR="00C77964" w:rsidRDefault="003474E6">
            <w:pPr>
              <w:spacing w:before="162"/>
              <w:ind w:left="2602" w:right="2596"/>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Plan rada</w:t>
            </w:r>
          </w:p>
        </w:tc>
        <w:tc>
          <w:tcPr>
            <w:tcW w:w="1971" w:type="dxa"/>
            <w:shd w:val="clear" w:color="auto" w:fill="DEEBF6"/>
          </w:tcPr>
          <w:p w14:paraId="00002172" w14:textId="77777777" w:rsidR="00C77964" w:rsidRDefault="003474E6">
            <w:pPr>
              <w:spacing w:before="162"/>
              <w:ind w:left="110" w:right="10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Izvršitelji</w:t>
            </w:r>
          </w:p>
        </w:tc>
      </w:tr>
      <w:tr w:rsidR="00C77964" w14:paraId="3D518960" w14:textId="77777777" w:rsidTr="00F41D4B">
        <w:trPr>
          <w:trHeight w:val="1613"/>
        </w:trPr>
        <w:tc>
          <w:tcPr>
            <w:tcW w:w="1563" w:type="dxa"/>
            <w:tcBorders>
              <w:left w:val="single" w:sz="6" w:space="0" w:color="000000"/>
            </w:tcBorders>
            <w:shd w:val="clear" w:color="auto" w:fill="DEEBF6"/>
          </w:tcPr>
          <w:p w14:paraId="00002173" w14:textId="77777777" w:rsidR="00C77964" w:rsidRDefault="00C77964">
            <w:pPr>
              <w:rPr>
                <w:rFonts w:ascii="Times New Roman" w:eastAsia="Times New Roman" w:hAnsi="Times New Roman" w:cs="Times New Roman"/>
                <w:i/>
                <w:sz w:val="24"/>
                <w:szCs w:val="24"/>
              </w:rPr>
            </w:pPr>
          </w:p>
          <w:p w14:paraId="00002174" w14:textId="77777777" w:rsidR="00C77964" w:rsidRDefault="00C77964">
            <w:pPr>
              <w:spacing w:before="5"/>
              <w:rPr>
                <w:rFonts w:ascii="Times New Roman" w:eastAsia="Times New Roman" w:hAnsi="Times New Roman" w:cs="Times New Roman"/>
                <w:i/>
                <w:sz w:val="24"/>
                <w:szCs w:val="24"/>
              </w:rPr>
            </w:pPr>
          </w:p>
          <w:p w14:paraId="00002175" w14:textId="77777777" w:rsidR="00C77964" w:rsidRDefault="003474E6">
            <w:pPr>
              <w:ind w:left="208"/>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Listopad</w:t>
            </w:r>
          </w:p>
        </w:tc>
        <w:tc>
          <w:tcPr>
            <w:tcW w:w="6250" w:type="dxa"/>
          </w:tcPr>
          <w:p w14:paraId="00002176" w14:textId="3046D297" w:rsidR="00C77964" w:rsidRDefault="003474E6">
            <w:pPr>
              <w:numPr>
                <w:ilvl w:val="0"/>
                <w:numId w:val="65"/>
              </w:numPr>
              <w:tabs>
                <w:tab w:val="left" w:pos="400"/>
                <w:tab w:val="left" w:pos="401"/>
              </w:tabs>
              <w:spacing w:before="123"/>
              <w:ind w:right="146"/>
              <w:rPr>
                <w:rFonts w:ascii="Times New Roman" w:eastAsia="Times New Roman" w:hAnsi="Times New Roman" w:cs="Times New Roman"/>
                <w:sz w:val="24"/>
                <w:szCs w:val="24"/>
              </w:rPr>
            </w:pPr>
            <w:r>
              <w:rPr>
                <w:rFonts w:ascii="Times New Roman" w:eastAsia="Times New Roman" w:hAnsi="Times New Roman" w:cs="Times New Roman"/>
                <w:sz w:val="24"/>
                <w:szCs w:val="24"/>
              </w:rPr>
              <w:t>Prijedlog Školskog kurikula i Godišnjeg plana i programa rada škole za šk. god. 202</w:t>
            </w:r>
            <w:r w:rsidR="00F14CD2">
              <w:rPr>
                <w:rFonts w:ascii="Times New Roman" w:eastAsia="Times New Roman" w:hAnsi="Times New Roman" w:cs="Times New Roman"/>
                <w:sz w:val="24"/>
                <w:szCs w:val="24"/>
              </w:rPr>
              <w:t>5</w:t>
            </w:r>
            <w:r>
              <w:rPr>
                <w:rFonts w:ascii="Times New Roman" w:eastAsia="Times New Roman" w:hAnsi="Times New Roman" w:cs="Times New Roman"/>
                <w:sz w:val="24"/>
                <w:szCs w:val="24"/>
              </w:rPr>
              <w:t>./202</w:t>
            </w:r>
            <w:r w:rsidR="00F14CD2">
              <w:rPr>
                <w:rFonts w:ascii="Times New Roman" w:eastAsia="Times New Roman" w:hAnsi="Times New Roman" w:cs="Times New Roman"/>
                <w:sz w:val="24"/>
                <w:szCs w:val="24"/>
              </w:rPr>
              <w:t>6</w:t>
            </w:r>
            <w:r>
              <w:rPr>
                <w:rFonts w:ascii="Times New Roman" w:eastAsia="Times New Roman" w:hAnsi="Times New Roman" w:cs="Times New Roman"/>
                <w:sz w:val="24"/>
                <w:szCs w:val="24"/>
              </w:rPr>
              <w:t>.</w:t>
            </w:r>
          </w:p>
          <w:p w14:paraId="00002177" w14:textId="77777777" w:rsidR="00C77964" w:rsidRDefault="003474E6">
            <w:pPr>
              <w:numPr>
                <w:ilvl w:val="0"/>
                <w:numId w:val="65"/>
              </w:numPr>
              <w:tabs>
                <w:tab w:val="left" w:pos="400"/>
                <w:tab w:val="left" w:pos="401"/>
              </w:tabs>
              <w:spacing w:before="27" w:line="242"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Zaduženja učitelja</w:t>
            </w:r>
          </w:p>
          <w:p w14:paraId="00002178" w14:textId="77777777" w:rsidR="00C77964" w:rsidRDefault="003474E6">
            <w:pPr>
              <w:numPr>
                <w:ilvl w:val="0"/>
                <w:numId w:val="65"/>
              </w:numPr>
              <w:tabs>
                <w:tab w:val="left" w:pos="400"/>
                <w:tab w:val="left" w:pos="401"/>
              </w:tabs>
              <w:spacing w:before="1"/>
              <w:rPr>
                <w:rFonts w:ascii="Times New Roman" w:eastAsia="Times New Roman" w:hAnsi="Times New Roman" w:cs="Times New Roman"/>
                <w:sz w:val="24"/>
                <w:szCs w:val="24"/>
              </w:rPr>
            </w:pPr>
            <w:r>
              <w:rPr>
                <w:rFonts w:ascii="Times New Roman" w:eastAsia="Times New Roman" w:hAnsi="Times New Roman" w:cs="Times New Roman"/>
                <w:sz w:val="24"/>
                <w:szCs w:val="24"/>
              </w:rPr>
              <w:t>Donošenje Protokola</w:t>
            </w:r>
          </w:p>
          <w:p w14:paraId="00002179" w14:textId="77777777" w:rsidR="00C77964" w:rsidRDefault="003474E6">
            <w:pPr>
              <w:numPr>
                <w:ilvl w:val="0"/>
                <w:numId w:val="65"/>
              </w:numPr>
              <w:tabs>
                <w:tab w:val="left" w:pos="400"/>
                <w:tab w:val="left" w:pos="401"/>
              </w:tabs>
              <w:spacing w:before="1" w:line="242"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Upoznavanje s aktualnim zakonskim propisima koji se primjenjuju u radu škola</w:t>
            </w:r>
          </w:p>
        </w:tc>
        <w:tc>
          <w:tcPr>
            <w:tcW w:w="1971" w:type="dxa"/>
          </w:tcPr>
          <w:p w14:paraId="0000217A" w14:textId="40168F0B" w:rsidR="00C77964" w:rsidRDefault="003474E6">
            <w:pPr>
              <w:spacing w:before="1"/>
              <w:ind w:left="110" w:right="10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ravnatelj, </w:t>
            </w:r>
            <w:r w:rsidR="00CD30BC">
              <w:rPr>
                <w:rFonts w:ascii="Times New Roman" w:eastAsia="Times New Roman" w:hAnsi="Times New Roman" w:cs="Times New Roman"/>
                <w:sz w:val="24"/>
                <w:szCs w:val="24"/>
              </w:rPr>
              <w:t xml:space="preserve">tajnica, </w:t>
            </w:r>
            <w:r>
              <w:rPr>
                <w:rFonts w:ascii="Times New Roman" w:eastAsia="Times New Roman" w:hAnsi="Times New Roman" w:cs="Times New Roman"/>
                <w:sz w:val="24"/>
                <w:szCs w:val="24"/>
              </w:rPr>
              <w:t>stručni</w:t>
            </w:r>
          </w:p>
          <w:p w14:paraId="0000217B" w14:textId="18A0F2C8" w:rsidR="00C77964" w:rsidRDefault="003474E6">
            <w:pPr>
              <w:spacing w:before="1" w:line="242" w:lineRule="auto"/>
              <w:ind w:left="110" w:righ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sur</w:t>
            </w:r>
            <w:r w:rsidR="00CD30BC">
              <w:rPr>
                <w:rFonts w:ascii="Times New Roman" w:eastAsia="Times New Roman" w:hAnsi="Times New Roman" w:cs="Times New Roman"/>
                <w:sz w:val="24"/>
                <w:szCs w:val="24"/>
              </w:rPr>
              <w:t>adnici,</w:t>
            </w:r>
          </w:p>
          <w:p w14:paraId="0000217C" w14:textId="77777777" w:rsidR="00C77964" w:rsidRDefault="003474E6">
            <w:pPr>
              <w:spacing w:line="222" w:lineRule="auto"/>
              <w:ind w:left="110" w:right="10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učitelji</w:t>
            </w:r>
          </w:p>
          <w:p w14:paraId="0000217D" w14:textId="718EA81D" w:rsidR="00C77964" w:rsidRDefault="00C77964">
            <w:pPr>
              <w:spacing w:before="123"/>
              <w:ind w:left="110" w:right="104"/>
              <w:jc w:val="center"/>
              <w:rPr>
                <w:rFonts w:ascii="Times New Roman" w:eastAsia="Times New Roman" w:hAnsi="Times New Roman" w:cs="Times New Roman"/>
                <w:sz w:val="24"/>
                <w:szCs w:val="24"/>
              </w:rPr>
            </w:pPr>
          </w:p>
        </w:tc>
      </w:tr>
      <w:tr w:rsidR="00C77964" w14:paraId="7C100B74" w14:textId="77777777" w:rsidTr="00F41D4B">
        <w:trPr>
          <w:trHeight w:val="489"/>
        </w:trPr>
        <w:tc>
          <w:tcPr>
            <w:tcW w:w="1563" w:type="dxa"/>
            <w:tcBorders>
              <w:left w:val="single" w:sz="6" w:space="0" w:color="000000"/>
            </w:tcBorders>
            <w:shd w:val="clear" w:color="auto" w:fill="DEEBF6"/>
          </w:tcPr>
          <w:p w14:paraId="0000217E" w14:textId="77777777" w:rsidR="00C77964" w:rsidRDefault="003474E6">
            <w:pPr>
              <w:spacing w:before="124"/>
              <w:ind w:left="168" w:right="16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studeni </w:t>
            </w:r>
          </w:p>
        </w:tc>
        <w:tc>
          <w:tcPr>
            <w:tcW w:w="6250" w:type="dxa"/>
          </w:tcPr>
          <w:p w14:paraId="0000217F" w14:textId="77777777" w:rsidR="00C77964" w:rsidRDefault="003474E6">
            <w:pPr>
              <w:numPr>
                <w:ilvl w:val="0"/>
                <w:numId w:val="65"/>
              </w:numPr>
              <w:tabs>
                <w:tab w:val="left" w:pos="400"/>
                <w:tab w:val="left" w:pos="401"/>
              </w:tabs>
              <w:spacing w:before="2"/>
              <w:rPr>
                <w:rFonts w:ascii="Times New Roman" w:eastAsia="Times New Roman" w:hAnsi="Times New Roman" w:cs="Times New Roman"/>
                <w:sz w:val="24"/>
                <w:szCs w:val="24"/>
              </w:rPr>
            </w:pPr>
            <w:r>
              <w:rPr>
                <w:rFonts w:ascii="Times New Roman" w:eastAsia="Times New Roman" w:hAnsi="Times New Roman" w:cs="Times New Roman"/>
                <w:sz w:val="24"/>
                <w:szCs w:val="24"/>
              </w:rPr>
              <w:t>Osvrt na prethodno razdoblje</w:t>
            </w:r>
          </w:p>
          <w:p w14:paraId="00002180" w14:textId="77777777" w:rsidR="00C77964" w:rsidRDefault="003474E6">
            <w:pPr>
              <w:numPr>
                <w:ilvl w:val="0"/>
                <w:numId w:val="65"/>
              </w:numPr>
              <w:tabs>
                <w:tab w:val="left" w:pos="400"/>
                <w:tab w:val="left" w:pos="401"/>
              </w:tabs>
              <w:spacing w:before="2"/>
              <w:rPr>
                <w:rFonts w:ascii="Times New Roman" w:eastAsia="Times New Roman" w:hAnsi="Times New Roman" w:cs="Times New Roman"/>
                <w:sz w:val="24"/>
                <w:szCs w:val="24"/>
              </w:rPr>
            </w:pPr>
            <w:r>
              <w:rPr>
                <w:rFonts w:ascii="Times New Roman" w:eastAsia="Times New Roman" w:hAnsi="Times New Roman" w:cs="Times New Roman"/>
                <w:sz w:val="24"/>
                <w:szCs w:val="24"/>
              </w:rPr>
              <w:t>Planiranje mjesečnih aktivnosti</w:t>
            </w:r>
          </w:p>
          <w:p w14:paraId="00002181" w14:textId="77777777" w:rsidR="00C77964" w:rsidRDefault="003474E6">
            <w:pPr>
              <w:numPr>
                <w:ilvl w:val="0"/>
                <w:numId w:val="65"/>
              </w:numPr>
              <w:tabs>
                <w:tab w:val="left" w:pos="400"/>
                <w:tab w:val="left" w:pos="401"/>
              </w:tabs>
              <w:spacing w:before="2"/>
              <w:rPr>
                <w:rFonts w:ascii="Times New Roman" w:eastAsia="Times New Roman" w:hAnsi="Times New Roman" w:cs="Times New Roman"/>
                <w:sz w:val="24"/>
                <w:szCs w:val="24"/>
              </w:rPr>
            </w:pPr>
            <w:r>
              <w:rPr>
                <w:rFonts w:ascii="Times New Roman" w:eastAsia="Times New Roman" w:hAnsi="Times New Roman" w:cs="Times New Roman"/>
                <w:sz w:val="24"/>
                <w:szCs w:val="24"/>
              </w:rPr>
              <w:t>Izlaganje stručne teme</w:t>
            </w:r>
          </w:p>
          <w:p w14:paraId="00002182" w14:textId="77777777" w:rsidR="00C77964" w:rsidRDefault="00C77964">
            <w:pPr>
              <w:tabs>
                <w:tab w:val="left" w:pos="400"/>
                <w:tab w:val="left" w:pos="401"/>
              </w:tabs>
              <w:spacing w:line="223" w:lineRule="auto"/>
              <w:rPr>
                <w:rFonts w:ascii="Times New Roman" w:eastAsia="Times New Roman" w:hAnsi="Times New Roman" w:cs="Times New Roman"/>
                <w:sz w:val="24"/>
                <w:szCs w:val="24"/>
              </w:rPr>
            </w:pPr>
          </w:p>
        </w:tc>
        <w:tc>
          <w:tcPr>
            <w:tcW w:w="1971" w:type="dxa"/>
          </w:tcPr>
          <w:p w14:paraId="00002183" w14:textId="77777777" w:rsidR="00C77964" w:rsidRDefault="003474E6">
            <w:pPr>
              <w:spacing w:before="124"/>
              <w:ind w:left="110" w:right="10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ravnatelj,, učitelj/učiteljica, stručni suradnici</w:t>
            </w:r>
          </w:p>
        </w:tc>
      </w:tr>
      <w:tr w:rsidR="00C77964" w14:paraId="0E944A58" w14:textId="77777777" w:rsidTr="00F41D4B">
        <w:trPr>
          <w:trHeight w:val="323"/>
        </w:trPr>
        <w:tc>
          <w:tcPr>
            <w:tcW w:w="1563" w:type="dxa"/>
            <w:tcBorders>
              <w:left w:val="single" w:sz="6" w:space="0" w:color="000000"/>
            </w:tcBorders>
            <w:shd w:val="clear" w:color="auto" w:fill="DEEBF6"/>
          </w:tcPr>
          <w:p w14:paraId="00002184" w14:textId="77777777" w:rsidR="00C77964" w:rsidRDefault="003474E6">
            <w:pPr>
              <w:spacing w:before="39"/>
              <w:ind w:left="168" w:right="16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prosinac </w:t>
            </w:r>
          </w:p>
        </w:tc>
        <w:tc>
          <w:tcPr>
            <w:tcW w:w="6250" w:type="dxa"/>
          </w:tcPr>
          <w:p w14:paraId="00002185" w14:textId="77777777" w:rsidR="00C77964" w:rsidRDefault="003474E6">
            <w:pPr>
              <w:numPr>
                <w:ilvl w:val="0"/>
                <w:numId w:val="65"/>
              </w:numPr>
              <w:tabs>
                <w:tab w:val="left" w:pos="400"/>
                <w:tab w:val="left" w:pos="401"/>
              </w:tabs>
              <w:spacing w:before="39"/>
              <w:rPr>
                <w:rFonts w:ascii="Times New Roman" w:eastAsia="Times New Roman" w:hAnsi="Times New Roman" w:cs="Times New Roman"/>
                <w:sz w:val="24"/>
                <w:szCs w:val="24"/>
              </w:rPr>
            </w:pPr>
            <w:r>
              <w:rPr>
                <w:rFonts w:ascii="Times New Roman" w:eastAsia="Times New Roman" w:hAnsi="Times New Roman" w:cs="Times New Roman"/>
                <w:sz w:val="24"/>
                <w:szCs w:val="24"/>
              </w:rPr>
              <w:t>Osvrt na prethodno razdoblje</w:t>
            </w:r>
          </w:p>
          <w:p w14:paraId="00002186" w14:textId="77777777" w:rsidR="00C77964" w:rsidRDefault="003474E6">
            <w:pPr>
              <w:numPr>
                <w:ilvl w:val="0"/>
                <w:numId w:val="65"/>
              </w:numPr>
              <w:tabs>
                <w:tab w:val="left" w:pos="400"/>
                <w:tab w:val="left" w:pos="401"/>
              </w:tabs>
              <w:spacing w:before="39"/>
              <w:rPr>
                <w:rFonts w:ascii="Times New Roman" w:eastAsia="Times New Roman" w:hAnsi="Times New Roman" w:cs="Times New Roman"/>
                <w:sz w:val="24"/>
                <w:szCs w:val="24"/>
              </w:rPr>
            </w:pPr>
            <w:r>
              <w:rPr>
                <w:rFonts w:ascii="Times New Roman" w:eastAsia="Times New Roman" w:hAnsi="Times New Roman" w:cs="Times New Roman"/>
                <w:sz w:val="24"/>
                <w:szCs w:val="24"/>
              </w:rPr>
              <w:t>Planiranje mjesečnih aktivnosti</w:t>
            </w:r>
          </w:p>
          <w:p w14:paraId="00002187" w14:textId="77777777" w:rsidR="00C77964" w:rsidRDefault="003474E6">
            <w:pPr>
              <w:numPr>
                <w:ilvl w:val="0"/>
                <w:numId w:val="65"/>
              </w:numPr>
              <w:tabs>
                <w:tab w:val="left" w:pos="400"/>
                <w:tab w:val="left" w:pos="401"/>
              </w:tabs>
              <w:spacing w:before="39"/>
              <w:rPr>
                <w:rFonts w:ascii="Times New Roman" w:eastAsia="Times New Roman" w:hAnsi="Times New Roman" w:cs="Times New Roman"/>
                <w:sz w:val="24"/>
                <w:szCs w:val="24"/>
              </w:rPr>
            </w:pPr>
            <w:r>
              <w:rPr>
                <w:rFonts w:ascii="Times New Roman" w:eastAsia="Times New Roman" w:hAnsi="Times New Roman" w:cs="Times New Roman"/>
                <w:sz w:val="24"/>
                <w:szCs w:val="24"/>
              </w:rPr>
              <w:t>Izlaganje stručne teme</w:t>
            </w:r>
          </w:p>
        </w:tc>
        <w:tc>
          <w:tcPr>
            <w:tcW w:w="1971" w:type="dxa"/>
          </w:tcPr>
          <w:p w14:paraId="00002188" w14:textId="77777777" w:rsidR="00C77964" w:rsidRDefault="003474E6">
            <w:pPr>
              <w:spacing w:before="39"/>
              <w:ind w:left="110" w:right="10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ravnatelj,</w:t>
            </w:r>
          </w:p>
          <w:p w14:paraId="00002189" w14:textId="77777777" w:rsidR="00C77964" w:rsidRDefault="003474E6">
            <w:pPr>
              <w:spacing w:before="39"/>
              <w:ind w:left="110" w:right="10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vanjski predavač</w:t>
            </w:r>
          </w:p>
        </w:tc>
      </w:tr>
      <w:tr w:rsidR="00C77964" w14:paraId="69F4C657" w14:textId="77777777" w:rsidTr="00F41D4B">
        <w:trPr>
          <w:trHeight w:val="3615"/>
        </w:trPr>
        <w:tc>
          <w:tcPr>
            <w:tcW w:w="1563" w:type="dxa"/>
            <w:tcBorders>
              <w:left w:val="single" w:sz="6" w:space="0" w:color="000000"/>
            </w:tcBorders>
            <w:shd w:val="clear" w:color="auto" w:fill="DEEBF6"/>
          </w:tcPr>
          <w:p w14:paraId="0000218A" w14:textId="77777777" w:rsidR="00C77964" w:rsidRDefault="003474E6">
            <w:pPr>
              <w:spacing w:before="30"/>
              <w:ind w:left="168" w:right="16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siječanj </w:t>
            </w:r>
          </w:p>
        </w:tc>
        <w:tc>
          <w:tcPr>
            <w:tcW w:w="6250" w:type="dxa"/>
          </w:tcPr>
          <w:p w14:paraId="0000218B" w14:textId="77777777" w:rsidR="00C77964" w:rsidRDefault="003474E6">
            <w:pPr>
              <w:numPr>
                <w:ilvl w:val="0"/>
                <w:numId w:val="65"/>
              </w:numPr>
              <w:tabs>
                <w:tab w:val="left" w:pos="400"/>
                <w:tab w:val="left" w:pos="401"/>
              </w:tabs>
              <w:spacing w:before="6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Osvrt na prethodno razdoblje (uspjeh učenika, ostvarivanje planova timova, dopunske, dodatne, izvannastavnih aktivnosti, jave i kulturne djelatnosti te projekata) </w:t>
            </w:r>
          </w:p>
          <w:p w14:paraId="0000218C" w14:textId="149BF845" w:rsidR="00C77964" w:rsidRDefault="003474E6">
            <w:pPr>
              <w:numPr>
                <w:ilvl w:val="0"/>
                <w:numId w:val="65"/>
              </w:numPr>
              <w:tabs>
                <w:tab w:val="left" w:pos="400"/>
                <w:tab w:val="left" w:pos="401"/>
              </w:tabs>
              <w:spacing w:before="68"/>
              <w:rPr>
                <w:rFonts w:ascii="Times New Roman" w:eastAsia="Times New Roman" w:hAnsi="Times New Roman" w:cs="Times New Roman"/>
                <w:sz w:val="24"/>
                <w:szCs w:val="24"/>
              </w:rPr>
            </w:pPr>
            <w:r>
              <w:rPr>
                <w:rFonts w:ascii="Times New Roman" w:eastAsia="Times New Roman" w:hAnsi="Times New Roman" w:cs="Times New Roman"/>
                <w:sz w:val="24"/>
                <w:szCs w:val="24"/>
              </w:rPr>
              <w:t>Izvješće o provođenju preventivnih programa, stanju sigurnosti i mjerama poduzetim u cilju zaštite prava učenika u I. polugodištu šk.god. 202</w:t>
            </w:r>
            <w:r w:rsidR="00012062">
              <w:rPr>
                <w:rFonts w:ascii="Times New Roman" w:eastAsia="Times New Roman" w:hAnsi="Times New Roman" w:cs="Times New Roman"/>
                <w:sz w:val="24"/>
                <w:szCs w:val="24"/>
              </w:rPr>
              <w:t>5</w:t>
            </w:r>
            <w:r>
              <w:rPr>
                <w:rFonts w:ascii="Times New Roman" w:eastAsia="Times New Roman" w:hAnsi="Times New Roman" w:cs="Times New Roman"/>
                <w:sz w:val="24"/>
                <w:szCs w:val="24"/>
              </w:rPr>
              <w:t>./202</w:t>
            </w:r>
            <w:r w:rsidR="00012062">
              <w:rPr>
                <w:rFonts w:ascii="Times New Roman" w:eastAsia="Times New Roman" w:hAnsi="Times New Roman" w:cs="Times New Roman"/>
                <w:sz w:val="24"/>
                <w:szCs w:val="24"/>
              </w:rPr>
              <w:t>6</w:t>
            </w:r>
            <w:r>
              <w:rPr>
                <w:rFonts w:ascii="Times New Roman" w:eastAsia="Times New Roman" w:hAnsi="Times New Roman" w:cs="Times New Roman"/>
                <w:sz w:val="24"/>
                <w:szCs w:val="24"/>
              </w:rPr>
              <w:t>.</w:t>
            </w:r>
          </w:p>
          <w:p w14:paraId="0000218D" w14:textId="77777777" w:rsidR="00C77964" w:rsidRDefault="003474E6">
            <w:pPr>
              <w:numPr>
                <w:ilvl w:val="0"/>
                <w:numId w:val="65"/>
              </w:numPr>
              <w:tabs>
                <w:tab w:val="left" w:pos="400"/>
                <w:tab w:val="left" w:pos="401"/>
              </w:tabs>
              <w:spacing w:before="68"/>
              <w:rPr>
                <w:rFonts w:ascii="Times New Roman" w:eastAsia="Times New Roman" w:hAnsi="Times New Roman" w:cs="Times New Roman"/>
                <w:sz w:val="24"/>
                <w:szCs w:val="24"/>
              </w:rPr>
            </w:pPr>
            <w:r>
              <w:rPr>
                <w:rFonts w:ascii="Times New Roman" w:eastAsia="Times New Roman" w:hAnsi="Times New Roman" w:cs="Times New Roman"/>
                <w:sz w:val="24"/>
                <w:szCs w:val="24"/>
              </w:rPr>
              <w:t>Priprema i provedba natjecanja i smotri</w:t>
            </w:r>
          </w:p>
          <w:p w14:paraId="0000218E" w14:textId="77777777" w:rsidR="00C77964" w:rsidRDefault="003474E6">
            <w:pPr>
              <w:numPr>
                <w:ilvl w:val="0"/>
                <w:numId w:val="65"/>
              </w:numPr>
              <w:tabs>
                <w:tab w:val="left" w:pos="400"/>
                <w:tab w:val="left" w:pos="401"/>
              </w:tabs>
              <w:spacing w:before="68"/>
              <w:rPr>
                <w:rFonts w:ascii="Times New Roman" w:eastAsia="Times New Roman" w:hAnsi="Times New Roman" w:cs="Times New Roman"/>
                <w:sz w:val="24"/>
                <w:szCs w:val="24"/>
              </w:rPr>
            </w:pPr>
            <w:r>
              <w:rPr>
                <w:rFonts w:ascii="Times New Roman" w:eastAsia="Times New Roman" w:hAnsi="Times New Roman" w:cs="Times New Roman"/>
                <w:sz w:val="24"/>
                <w:szCs w:val="24"/>
              </w:rPr>
              <w:t>Planiranje mjesečnih aktivnosti</w:t>
            </w:r>
          </w:p>
          <w:p w14:paraId="0000218F" w14:textId="77777777" w:rsidR="00C77964" w:rsidRDefault="003474E6">
            <w:pPr>
              <w:numPr>
                <w:ilvl w:val="0"/>
                <w:numId w:val="65"/>
              </w:numPr>
              <w:tabs>
                <w:tab w:val="left" w:pos="400"/>
                <w:tab w:val="left" w:pos="401"/>
              </w:tabs>
              <w:spacing w:before="30"/>
              <w:rPr>
                <w:rFonts w:ascii="Times New Roman" w:eastAsia="Times New Roman" w:hAnsi="Times New Roman" w:cs="Times New Roman"/>
                <w:sz w:val="24"/>
                <w:szCs w:val="24"/>
              </w:rPr>
            </w:pPr>
            <w:r>
              <w:rPr>
                <w:rFonts w:ascii="Times New Roman" w:eastAsia="Times New Roman" w:hAnsi="Times New Roman" w:cs="Times New Roman"/>
                <w:sz w:val="24"/>
                <w:szCs w:val="24"/>
              </w:rPr>
              <w:t>Pripreme za Dan škola</w:t>
            </w:r>
          </w:p>
          <w:p w14:paraId="00002190" w14:textId="77777777" w:rsidR="00C77964" w:rsidRDefault="003474E6">
            <w:pPr>
              <w:numPr>
                <w:ilvl w:val="0"/>
                <w:numId w:val="65"/>
              </w:numPr>
              <w:pBdr>
                <w:top w:val="nil"/>
                <w:left w:val="nil"/>
                <w:bottom w:val="nil"/>
                <w:right w:val="nil"/>
                <w:between w:val="nil"/>
              </w:pBdr>
              <w:spacing w:after="20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Izlaganje stručne teme</w:t>
            </w:r>
          </w:p>
        </w:tc>
        <w:tc>
          <w:tcPr>
            <w:tcW w:w="1971" w:type="dxa"/>
          </w:tcPr>
          <w:p w14:paraId="00002191" w14:textId="77777777" w:rsidR="00C77964" w:rsidRDefault="003474E6">
            <w:pPr>
              <w:spacing w:before="30"/>
              <w:ind w:left="110" w:right="10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ravnatelj,, učitelj/učiteljica, stručni suradnici</w:t>
            </w:r>
          </w:p>
        </w:tc>
      </w:tr>
      <w:tr w:rsidR="00C77964" w14:paraId="6E69F688" w14:textId="77777777" w:rsidTr="00F41D4B">
        <w:trPr>
          <w:trHeight w:val="486"/>
        </w:trPr>
        <w:tc>
          <w:tcPr>
            <w:tcW w:w="1563" w:type="dxa"/>
            <w:tcBorders>
              <w:left w:val="single" w:sz="6" w:space="0" w:color="000000"/>
            </w:tcBorders>
            <w:shd w:val="clear" w:color="auto" w:fill="DEEBF6"/>
          </w:tcPr>
          <w:p w14:paraId="00002192" w14:textId="77777777" w:rsidR="00C77964" w:rsidRDefault="003474E6">
            <w:pPr>
              <w:spacing w:before="121"/>
              <w:ind w:left="168" w:right="16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veljača .</w:t>
            </w:r>
          </w:p>
        </w:tc>
        <w:tc>
          <w:tcPr>
            <w:tcW w:w="6250" w:type="dxa"/>
          </w:tcPr>
          <w:p w14:paraId="00002193" w14:textId="77777777" w:rsidR="00C77964" w:rsidRDefault="003474E6">
            <w:pPr>
              <w:numPr>
                <w:ilvl w:val="0"/>
                <w:numId w:val="65"/>
              </w:numPr>
              <w:tabs>
                <w:tab w:val="left" w:pos="400"/>
                <w:tab w:val="left" w:pos="401"/>
              </w:tabs>
              <w:spacing w:before="68"/>
              <w:rPr>
                <w:rFonts w:ascii="Times New Roman" w:eastAsia="Times New Roman" w:hAnsi="Times New Roman" w:cs="Times New Roman"/>
                <w:sz w:val="24"/>
                <w:szCs w:val="24"/>
              </w:rPr>
            </w:pPr>
            <w:r>
              <w:rPr>
                <w:rFonts w:ascii="Times New Roman" w:eastAsia="Times New Roman" w:hAnsi="Times New Roman" w:cs="Times New Roman"/>
                <w:sz w:val="24"/>
                <w:szCs w:val="24"/>
              </w:rPr>
              <w:t>Osvrt na prethodno razdoblje</w:t>
            </w:r>
          </w:p>
          <w:p w14:paraId="00002194" w14:textId="77777777" w:rsidR="00C77964" w:rsidRDefault="003474E6">
            <w:pPr>
              <w:numPr>
                <w:ilvl w:val="0"/>
                <w:numId w:val="65"/>
              </w:numPr>
              <w:tabs>
                <w:tab w:val="left" w:pos="400"/>
                <w:tab w:val="left" w:pos="401"/>
              </w:tabs>
              <w:spacing w:before="68"/>
              <w:rPr>
                <w:rFonts w:ascii="Times New Roman" w:eastAsia="Times New Roman" w:hAnsi="Times New Roman" w:cs="Times New Roman"/>
                <w:sz w:val="24"/>
                <w:szCs w:val="24"/>
              </w:rPr>
            </w:pPr>
            <w:r>
              <w:rPr>
                <w:rFonts w:ascii="Times New Roman" w:eastAsia="Times New Roman" w:hAnsi="Times New Roman" w:cs="Times New Roman"/>
                <w:sz w:val="24"/>
                <w:szCs w:val="24"/>
              </w:rPr>
              <w:t>Planiranje mjesečnih aktivnosti</w:t>
            </w:r>
          </w:p>
          <w:p w14:paraId="00002195" w14:textId="77777777" w:rsidR="00C77964" w:rsidRDefault="003474E6">
            <w:pPr>
              <w:numPr>
                <w:ilvl w:val="0"/>
                <w:numId w:val="65"/>
              </w:numPr>
              <w:tabs>
                <w:tab w:val="left" w:pos="400"/>
                <w:tab w:val="left" w:pos="401"/>
              </w:tabs>
              <w:spacing w:before="68"/>
              <w:rPr>
                <w:rFonts w:ascii="Times New Roman" w:eastAsia="Times New Roman" w:hAnsi="Times New Roman" w:cs="Times New Roman"/>
                <w:sz w:val="24"/>
                <w:szCs w:val="24"/>
              </w:rPr>
            </w:pPr>
            <w:r>
              <w:rPr>
                <w:rFonts w:ascii="Times New Roman" w:eastAsia="Times New Roman" w:hAnsi="Times New Roman" w:cs="Times New Roman"/>
                <w:sz w:val="24"/>
                <w:szCs w:val="24"/>
              </w:rPr>
              <w:t>Izlaganje stručne teme</w:t>
            </w:r>
          </w:p>
          <w:p w14:paraId="00002196" w14:textId="77777777" w:rsidR="00C77964" w:rsidRDefault="003474E6">
            <w:pPr>
              <w:numPr>
                <w:ilvl w:val="0"/>
                <w:numId w:val="65"/>
              </w:numPr>
              <w:tabs>
                <w:tab w:val="left" w:pos="400"/>
                <w:tab w:val="left" w:pos="401"/>
              </w:tabs>
              <w:spacing w:before="68"/>
              <w:rPr>
                <w:rFonts w:ascii="Times New Roman" w:eastAsia="Times New Roman" w:hAnsi="Times New Roman" w:cs="Times New Roman"/>
                <w:sz w:val="24"/>
                <w:szCs w:val="24"/>
              </w:rPr>
            </w:pPr>
            <w:r>
              <w:rPr>
                <w:rFonts w:ascii="Times New Roman" w:eastAsia="Times New Roman" w:hAnsi="Times New Roman" w:cs="Times New Roman"/>
                <w:sz w:val="24"/>
                <w:szCs w:val="24"/>
              </w:rPr>
              <w:t>Dan škole</w:t>
            </w:r>
          </w:p>
        </w:tc>
        <w:tc>
          <w:tcPr>
            <w:tcW w:w="1971" w:type="dxa"/>
          </w:tcPr>
          <w:p w14:paraId="00002197" w14:textId="77777777" w:rsidR="00C77964" w:rsidRDefault="003474E6">
            <w:pPr>
              <w:spacing w:before="1" w:line="242" w:lineRule="auto"/>
              <w:ind w:left="110" w:right="10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ravnatelj, učitelji, stručni suradnici</w:t>
            </w:r>
          </w:p>
          <w:p w14:paraId="00002198" w14:textId="77777777" w:rsidR="00C77964" w:rsidRDefault="00C77964">
            <w:pPr>
              <w:spacing w:line="222" w:lineRule="auto"/>
              <w:ind w:left="108" w:right="104"/>
              <w:rPr>
                <w:rFonts w:ascii="Times New Roman" w:eastAsia="Times New Roman" w:hAnsi="Times New Roman" w:cs="Times New Roman"/>
                <w:sz w:val="24"/>
                <w:szCs w:val="24"/>
              </w:rPr>
            </w:pPr>
          </w:p>
        </w:tc>
      </w:tr>
      <w:tr w:rsidR="00C77964" w14:paraId="7223B411" w14:textId="77777777" w:rsidTr="00F41D4B">
        <w:trPr>
          <w:trHeight w:val="758"/>
        </w:trPr>
        <w:tc>
          <w:tcPr>
            <w:tcW w:w="1563" w:type="dxa"/>
            <w:tcBorders>
              <w:left w:val="single" w:sz="6" w:space="0" w:color="000000"/>
            </w:tcBorders>
            <w:shd w:val="clear" w:color="auto" w:fill="DEEBF6"/>
          </w:tcPr>
          <w:p w14:paraId="00002199" w14:textId="77777777" w:rsidR="00C77964" w:rsidRDefault="003474E6">
            <w:pPr>
              <w:spacing w:before="9" w:line="230" w:lineRule="auto"/>
              <w:ind w:left="168" w:right="16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ožujak .</w:t>
            </w:r>
          </w:p>
        </w:tc>
        <w:tc>
          <w:tcPr>
            <w:tcW w:w="6250" w:type="dxa"/>
          </w:tcPr>
          <w:p w14:paraId="0000219A" w14:textId="77777777" w:rsidR="00C77964" w:rsidRDefault="003474E6">
            <w:pPr>
              <w:numPr>
                <w:ilvl w:val="0"/>
                <w:numId w:val="65"/>
              </w:numPr>
              <w:tabs>
                <w:tab w:val="left" w:pos="400"/>
                <w:tab w:val="left" w:pos="401"/>
              </w:tabs>
              <w:spacing w:before="68"/>
              <w:rPr>
                <w:rFonts w:ascii="Times New Roman" w:eastAsia="Times New Roman" w:hAnsi="Times New Roman" w:cs="Times New Roman"/>
                <w:sz w:val="24"/>
                <w:szCs w:val="24"/>
              </w:rPr>
            </w:pPr>
            <w:r>
              <w:rPr>
                <w:rFonts w:ascii="Times New Roman" w:eastAsia="Times New Roman" w:hAnsi="Times New Roman" w:cs="Times New Roman"/>
                <w:sz w:val="24"/>
                <w:szCs w:val="24"/>
              </w:rPr>
              <w:t>Osvrt na prethodno razdoblje</w:t>
            </w:r>
          </w:p>
          <w:p w14:paraId="0000219B" w14:textId="77777777" w:rsidR="00C77964" w:rsidRDefault="003474E6">
            <w:pPr>
              <w:numPr>
                <w:ilvl w:val="0"/>
                <w:numId w:val="65"/>
              </w:numPr>
              <w:tabs>
                <w:tab w:val="left" w:pos="400"/>
                <w:tab w:val="left" w:pos="401"/>
              </w:tabs>
              <w:spacing w:before="68"/>
              <w:rPr>
                <w:rFonts w:ascii="Times New Roman" w:eastAsia="Times New Roman" w:hAnsi="Times New Roman" w:cs="Times New Roman"/>
                <w:sz w:val="24"/>
                <w:szCs w:val="24"/>
              </w:rPr>
            </w:pPr>
            <w:r>
              <w:rPr>
                <w:rFonts w:ascii="Times New Roman" w:eastAsia="Times New Roman" w:hAnsi="Times New Roman" w:cs="Times New Roman"/>
                <w:sz w:val="24"/>
                <w:szCs w:val="24"/>
              </w:rPr>
              <w:t>Planiranje mjesečnih aktivnosti</w:t>
            </w:r>
          </w:p>
          <w:p w14:paraId="0000219C" w14:textId="77777777" w:rsidR="00C77964" w:rsidRDefault="003474E6">
            <w:pPr>
              <w:numPr>
                <w:ilvl w:val="0"/>
                <w:numId w:val="65"/>
              </w:numPr>
              <w:pBdr>
                <w:top w:val="nil"/>
                <w:left w:val="nil"/>
                <w:bottom w:val="nil"/>
                <w:right w:val="nil"/>
                <w:between w:val="nil"/>
              </w:pBdr>
              <w:spacing w:after="20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Izlaganje stručne teme</w:t>
            </w:r>
          </w:p>
        </w:tc>
        <w:tc>
          <w:tcPr>
            <w:tcW w:w="1971" w:type="dxa"/>
          </w:tcPr>
          <w:p w14:paraId="0000219D" w14:textId="77777777" w:rsidR="00C77964" w:rsidRDefault="003474E6">
            <w:pPr>
              <w:spacing w:before="1"/>
              <w:ind w:left="110" w:right="10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ravnatelj, stručni suradnici</w:t>
            </w:r>
          </w:p>
          <w:p w14:paraId="0000219E" w14:textId="77777777" w:rsidR="00C77964" w:rsidRDefault="00C77964">
            <w:pPr>
              <w:spacing w:before="1" w:line="223" w:lineRule="auto"/>
              <w:ind w:right="104"/>
              <w:rPr>
                <w:rFonts w:ascii="Times New Roman" w:eastAsia="Times New Roman" w:hAnsi="Times New Roman" w:cs="Times New Roman"/>
                <w:sz w:val="24"/>
                <w:szCs w:val="24"/>
              </w:rPr>
            </w:pPr>
          </w:p>
        </w:tc>
      </w:tr>
      <w:tr w:rsidR="00C77964" w14:paraId="5EBFE955" w14:textId="77777777" w:rsidTr="00F41D4B">
        <w:trPr>
          <w:trHeight w:val="258"/>
        </w:trPr>
        <w:tc>
          <w:tcPr>
            <w:tcW w:w="1563" w:type="dxa"/>
            <w:tcBorders>
              <w:left w:val="single" w:sz="6" w:space="0" w:color="000000"/>
            </w:tcBorders>
            <w:shd w:val="clear" w:color="auto" w:fill="DEEBF6"/>
          </w:tcPr>
          <w:p w14:paraId="0000219F" w14:textId="77777777" w:rsidR="00C77964" w:rsidRDefault="003474E6">
            <w:pPr>
              <w:spacing w:before="8" w:line="230" w:lineRule="auto"/>
              <w:ind w:left="168" w:right="16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travanj </w:t>
            </w:r>
          </w:p>
        </w:tc>
        <w:tc>
          <w:tcPr>
            <w:tcW w:w="6250" w:type="dxa"/>
          </w:tcPr>
          <w:p w14:paraId="000021A0" w14:textId="77777777" w:rsidR="00C77964" w:rsidRDefault="003474E6">
            <w:pPr>
              <w:numPr>
                <w:ilvl w:val="0"/>
                <w:numId w:val="65"/>
              </w:numPr>
              <w:tabs>
                <w:tab w:val="left" w:pos="400"/>
                <w:tab w:val="left" w:pos="401"/>
              </w:tabs>
              <w:spacing w:before="8" w:line="23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Osvrt na prethodno razdoblje</w:t>
            </w:r>
          </w:p>
          <w:p w14:paraId="000021A1" w14:textId="77777777" w:rsidR="00C77964" w:rsidRDefault="003474E6">
            <w:pPr>
              <w:numPr>
                <w:ilvl w:val="0"/>
                <w:numId w:val="65"/>
              </w:numPr>
              <w:tabs>
                <w:tab w:val="left" w:pos="400"/>
                <w:tab w:val="left" w:pos="401"/>
              </w:tabs>
              <w:spacing w:before="8" w:line="23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Planiranje mjesečnih aktivnosti</w:t>
            </w:r>
          </w:p>
          <w:p w14:paraId="000021A2" w14:textId="77777777" w:rsidR="00C77964" w:rsidRDefault="003474E6">
            <w:pPr>
              <w:numPr>
                <w:ilvl w:val="0"/>
                <w:numId w:val="65"/>
              </w:numPr>
              <w:tabs>
                <w:tab w:val="left" w:pos="400"/>
                <w:tab w:val="left" w:pos="401"/>
              </w:tabs>
              <w:spacing w:before="8" w:line="23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Izlaganje stručne teme – učiteljica</w:t>
            </w:r>
          </w:p>
        </w:tc>
        <w:tc>
          <w:tcPr>
            <w:tcW w:w="1971" w:type="dxa"/>
          </w:tcPr>
          <w:p w14:paraId="000021A3" w14:textId="77777777" w:rsidR="00C77964" w:rsidRDefault="003474E6">
            <w:pPr>
              <w:spacing w:before="8" w:line="230" w:lineRule="auto"/>
              <w:ind w:left="107" w:right="104"/>
              <w:rPr>
                <w:rFonts w:ascii="Times New Roman" w:eastAsia="Times New Roman" w:hAnsi="Times New Roman" w:cs="Times New Roman"/>
                <w:sz w:val="24"/>
                <w:szCs w:val="24"/>
              </w:rPr>
            </w:pPr>
            <w:r>
              <w:rPr>
                <w:rFonts w:ascii="Times New Roman" w:eastAsia="Times New Roman" w:hAnsi="Times New Roman" w:cs="Times New Roman"/>
                <w:sz w:val="24"/>
                <w:szCs w:val="24"/>
              </w:rPr>
              <w:t>ravnatelj, učitelj/ica</w:t>
            </w:r>
          </w:p>
        </w:tc>
      </w:tr>
      <w:tr w:rsidR="00C77964" w14:paraId="03675725" w14:textId="77777777" w:rsidTr="00F41D4B">
        <w:trPr>
          <w:trHeight w:val="489"/>
        </w:trPr>
        <w:tc>
          <w:tcPr>
            <w:tcW w:w="1563" w:type="dxa"/>
            <w:tcBorders>
              <w:left w:val="single" w:sz="6" w:space="0" w:color="000000"/>
            </w:tcBorders>
            <w:shd w:val="clear" w:color="auto" w:fill="DEEBF6"/>
          </w:tcPr>
          <w:p w14:paraId="000021A4" w14:textId="77777777" w:rsidR="00C77964" w:rsidRDefault="003474E6">
            <w:pPr>
              <w:spacing w:before="123"/>
              <w:ind w:left="168" w:right="16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svibanj </w:t>
            </w:r>
          </w:p>
        </w:tc>
        <w:tc>
          <w:tcPr>
            <w:tcW w:w="6250" w:type="dxa"/>
          </w:tcPr>
          <w:p w14:paraId="000021A5" w14:textId="77777777" w:rsidR="00C77964" w:rsidRDefault="003474E6">
            <w:pPr>
              <w:numPr>
                <w:ilvl w:val="0"/>
                <w:numId w:val="65"/>
              </w:numPr>
              <w:tabs>
                <w:tab w:val="left" w:pos="400"/>
                <w:tab w:val="left" w:pos="401"/>
              </w:tabs>
              <w:spacing w:before="1"/>
              <w:rPr>
                <w:rFonts w:ascii="Times New Roman" w:eastAsia="Times New Roman" w:hAnsi="Times New Roman" w:cs="Times New Roman"/>
                <w:sz w:val="24"/>
                <w:szCs w:val="24"/>
              </w:rPr>
            </w:pPr>
            <w:r>
              <w:rPr>
                <w:rFonts w:ascii="Times New Roman" w:eastAsia="Times New Roman" w:hAnsi="Times New Roman" w:cs="Times New Roman"/>
                <w:sz w:val="24"/>
                <w:szCs w:val="24"/>
              </w:rPr>
              <w:t>Osvrt na prethodno razdoblje</w:t>
            </w:r>
          </w:p>
          <w:p w14:paraId="000021A6" w14:textId="77777777" w:rsidR="00C77964" w:rsidRDefault="003474E6">
            <w:pPr>
              <w:numPr>
                <w:ilvl w:val="0"/>
                <w:numId w:val="65"/>
              </w:numPr>
              <w:tabs>
                <w:tab w:val="left" w:pos="400"/>
                <w:tab w:val="left" w:pos="401"/>
              </w:tabs>
              <w:spacing w:before="1"/>
              <w:rPr>
                <w:rFonts w:ascii="Times New Roman" w:eastAsia="Times New Roman" w:hAnsi="Times New Roman" w:cs="Times New Roman"/>
                <w:sz w:val="24"/>
                <w:szCs w:val="24"/>
              </w:rPr>
            </w:pPr>
            <w:r>
              <w:rPr>
                <w:rFonts w:ascii="Times New Roman" w:eastAsia="Times New Roman" w:hAnsi="Times New Roman" w:cs="Times New Roman"/>
                <w:sz w:val="24"/>
                <w:szCs w:val="24"/>
              </w:rPr>
              <w:t>Planiranje mjesečnih aktivnosti</w:t>
            </w:r>
          </w:p>
          <w:p w14:paraId="000021A7" w14:textId="77777777" w:rsidR="00C77964" w:rsidRDefault="003474E6">
            <w:pPr>
              <w:numPr>
                <w:ilvl w:val="0"/>
                <w:numId w:val="65"/>
              </w:numPr>
              <w:tabs>
                <w:tab w:val="left" w:pos="400"/>
                <w:tab w:val="left" w:pos="401"/>
              </w:tabs>
              <w:spacing w:before="1"/>
              <w:rPr>
                <w:rFonts w:ascii="Times New Roman" w:eastAsia="Times New Roman" w:hAnsi="Times New Roman" w:cs="Times New Roman"/>
                <w:sz w:val="24"/>
                <w:szCs w:val="24"/>
              </w:rPr>
            </w:pPr>
            <w:r>
              <w:rPr>
                <w:rFonts w:ascii="Times New Roman" w:eastAsia="Times New Roman" w:hAnsi="Times New Roman" w:cs="Times New Roman"/>
                <w:sz w:val="24"/>
                <w:szCs w:val="24"/>
              </w:rPr>
              <w:t>Izlaganje stručne teme</w:t>
            </w:r>
          </w:p>
          <w:p w14:paraId="000021A8" w14:textId="77777777" w:rsidR="00C77964" w:rsidRDefault="003474E6">
            <w:pPr>
              <w:numPr>
                <w:ilvl w:val="0"/>
                <w:numId w:val="65"/>
              </w:numPr>
              <w:tabs>
                <w:tab w:val="left" w:pos="400"/>
                <w:tab w:val="left" w:pos="401"/>
              </w:tabs>
              <w:spacing w:before="1" w:line="223"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Tim za kvalitetu: Planiranje i provedba projekata</w:t>
            </w:r>
          </w:p>
        </w:tc>
        <w:tc>
          <w:tcPr>
            <w:tcW w:w="1971" w:type="dxa"/>
          </w:tcPr>
          <w:p w14:paraId="000021A9" w14:textId="77777777" w:rsidR="00C77964" w:rsidRDefault="003474E6">
            <w:pPr>
              <w:spacing w:before="123"/>
              <w:ind w:left="110" w:right="10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Tim za kvalitetu</w:t>
            </w:r>
          </w:p>
        </w:tc>
      </w:tr>
      <w:tr w:rsidR="00C77964" w14:paraId="2E86E42F" w14:textId="77777777" w:rsidTr="00F41D4B">
        <w:trPr>
          <w:trHeight w:val="976"/>
        </w:trPr>
        <w:tc>
          <w:tcPr>
            <w:tcW w:w="1563" w:type="dxa"/>
            <w:tcBorders>
              <w:left w:val="single" w:sz="6" w:space="0" w:color="000000"/>
            </w:tcBorders>
            <w:shd w:val="clear" w:color="auto" w:fill="DEEBF6"/>
          </w:tcPr>
          <w:p w14:paraId="000021AA" w14:textId="77777777" w:rsidR="00C77964" w:rsidRDefault="00C77964">
            <w:pPr>
              <w:spacing w:before="12"/>
              <w:rPr>
                <w:rFonts w:ascii="Times New Roman" w:eastAsia="Times New Roman" w:hAnsi="Times New Roman" w:cs="Times New Roman"/>
                <w:i/>
                <w:sz w:val="24"/>
                <w:szCs w:val="24"/>
              </w:rPr>
            </w:pPr>
          </w:p>
          <w:p w14:paraId="000021AB" w14:textId="77777777" w:rsidR="00C77964" w:rsidRDefault="003474E6">
            <w:pPr>
              <w:ind w:left="168" w:right="16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lipanj </w:t>
            </w:r>
          </w:p>
        </w:tc>
        <w:tc>
          <w:tcPr>
            <w:tcW w:w="6250" w:type="dxa"/>
          </w:tcPr>
          <w:p w14:paraId="000021AC" w14:textId="77777777" w:rsidR="00C77964" w:rsidRDefault="003474E6">
            <w:pPr>
              <w:numPr>
                <w:ilvl w:val="0"/>
                <w:numId w:val="65"/>
              </w:numPr>
              <w:tabs>
                <w:tab w:val="left" w:pos="400"/>
                <w:tab w:val="left" w:pos="401"/>
              </w:tabs>
              <w:spacing w:before="1" w:line="242"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Izvješća s terenske nastave</w:t>
            </w:r>
          </w:p>
          <w:p w14:paraId="000021AD" w14:textId="77777777" w:rsidR="00C77964" w:rsidRDefault="003474E6">
            <w:pPr>
              <w:numPr>
                <w:ilvl w:val="0"/>
                <w:numId w:val="65"/>
              </w:numPr>
              <w:tabs>
                <w:tab w:val="left" w:pos="400"/>
                <w:tab w:val="left" w:pos="401"/>
              </w:tabs>
              <w:spacing w:line="242"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Izbor povjerenstava za popravne ispite</w:t>
            </w:r>
          </w:p>
          <w:p w14:paraId="000021AE" w14:textId="77777777" w:rsidR="00C77964" w:rsidRDefault="003474E6">
            <w:pPr>
              <w:numPr>
                <w:ilvl w:val="0"/>
                <w:numId w:val="65"/>
              </w:numPr>
              <w:tabs>
                <w:tab w:val="left" w:pos="400"/>
                <w:tab w:val="left" w:pos="401"/>
              </w:tabs>
              <w:spacing w:before="1"/>
              <w:rPr>
                <w:rFonts w:ascii="Times New Roman" w:eastAsia="Times New Roman" w:hAnsi="Times New Roman" w:cs="Times New Roman"/>
                <w:sz w:val="24"/>
                <w:szCs w:val="24"/>
              </w:rPr>
            </w:pPr>
            <w:r>
              <w:rPr>
                <w:rFonts w:ascii="Times New Roman" w:eastAsia="Times New Roman" w:hAnsi="Times New Roman" w:cs="Times New Roman"/>
                <w:sz w:val="24"/>
                <w:szCs w:val="24"/>
              </w:rPr>
              <w:t>Analiza uspjeha učenika na kraju šk. god. i pedagoške mjere</w:t>
            </w:r>
          </w:p>
        </w:tc>
        <w:tc>
          <w:tcPr>
            <w:tcW w:w="1971" w:type="dxa"/>
          </w:tcPr>
          <w:p w14:paraId="000021AF" w14:textId="77777777" w:rsidR="00C77964" w:rsidRDefault="00C77964">
            <w:pPr>
              <w:spacing w:before="11"/>
              <w:rPr>
                <w:rFonts w:ascii="Times New Roman" w:eastAsia="Times New Roman" w:hAnsi="Times New Roman" w:cs="Times New Roman"/>
                <w:i/>
                <w:sz w:val="24"/>
                <w:szCs w:val="24"/>
              </w:rPr>
            </w:pPr>
          </w:p>
          <w:p w14:paraId="000021B0" w14:textId="77777777" w:rsidR="00C77964" w:rsidRDefault="003474E6">
            <w:pPr>
              <w:spacing w:before="1"/>
              <w:ind w:left="110" w:right="10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razrednici, stručne</w:t>
            </w:r>
          </w:p>
          <w:p w14:paraId="000021B1" w14:textId="77777777" w:rsidR="00C77964" w:rsidRDefault="003474E6">
            <w:pPr>
              <w:ind w:left="108" w:right="10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suradnice, ravnatelj</w:t>
            </w:r>
          </w:p>
        </w:tc>
      </w:tr>
      <w:tr w:rsidR="00C77964" w14:paraId="07ECAC54" w14:textId="77777777" w:rsidTr="00F41D4B">
        <w:trPr>
          <w:trHeight w:val="1709"/>
        </w:trPr>
        <w:tc>
          <w:tcPr>
            <w:tcW w:w="1563" w:type="dxa"/>
            <w:tcBorders>
              <w:left w:val="single" w:sz="6" w:space="0" w:color="000000"/>
            </w:tcBorders>
            <w:shd w:val="clear" w:color="auto" w:fill="DEEBF6"/>
          </w:tcPr>
          <w:p w14:paraId="000021B2" w14:textId="77777777" w:rsidR="00C77964" w:rsidRDefault="00C77964">
            <w:pPr>
              <w:rPr>
                <w:rFonts w:ascii="Times New Roman" w:eastAsia="Times New Roman" w:hAnsi="Times New Roman" w:cs="Times New Roman"/>
                <w:i/>
                <w:sz w:val="24"/>
                <w:szCs w:val="24"/>
              </w:rPr>
            </w:pPr>
          </w:p>
          <w:p w14:paraId="000021B3" w14:textId="77777777" w:rsidR="00C77964" w:rsidRDefault="00C77964">
            <w:pPr>
              <w:rPr>
                <w:rFonts w:ascii="Times New Roman" w:eastAsia="Times New Roman" w:hAnsi="Times New Roman" w:cs="Times New Roman"/>
                <w:i/>
                <w:sz w:val="24"/>
                <w:szCs w:val="24"/>
              </w:rPr>
            </w:pPr>
          </w:p>
          <w:p w14:paraId="000021B4" w14:textId="77777777" w:rsidR="00C77964" w:rsidRDefault="00C77964">
            <w:pPr>
              <w:rPr>
                <w:rFonts w:ascii="Times New Roman" w:eastAsia="Times New Roman" w:hAnsi="Times New Roman" w:cs="Times New Roman"/>
                <w:i/>
                <w:sz w:val="24"/>
                <w:szCs w:val="24"/>
              </w:rPr>
            </w:pPr>
          </w:p>
          <w:p w14:paraId="000021B5" w14:textId="77777777" w:rsidR="00C77964" w:rsidRDefault="003474E6">
            <w:pPr>
              <w:spacing w:before="1"/>
              <w:ind w:left="168" w:right="16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srpanj </w:t>
            </w:r>
          </w:p>
        </w:tc>
        <w:tc>
          <w:tcPr>
            <w:tcW w:w="6250" w:type="dxa"/>
          </w:tcPr>
          <w:p w14:paraId="000021B6" w14:textId="77777777" w:rsidR="00C77964" w:rsidRDefault="003474E6">
            <w:pPr>
              <w:numPr>
                <w:ilvl w:val="0"/>
                <w:numId w:val="65"/>
              </w:numPr>
              <w:tabs>
                <w:tab w:val="left" w:pos="400"/>
                <w:tab w:val="left" w:pos="401"/>
              </w:tabs>
              <w:spacing w:before="1" w:line="242"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Realizacija godišnjeg plana i programa i godišnjeg kurikuluma</w:t>
            </w:r>
          </w:p>
          <w:p w14:paraId="000021B7" w14:textId="758FD92D" w:rsidR="00C77964" w:rsidRDefault="003474E6">
            <w:pPr>
              <w:numPr>
                <w:ilvl w:val="0"/>
                <w:numId w:val="65"/>
              </w:numPr>
              <w:tabs>
                <w:tab w:val="left" w:pos="400"/>
                <w:tab w:val="left" w:pos="401"/>
              </w:tabs>
              <w:spacing w:before="1" w:line="242"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Prijedlog zaduženja učitelja u novoj šk. god. 202</w:t>
            </w:r>
            <w:r w:rsidR="00CD30BC">
              <w:rPr>
                <w:rFonts w:ascii="Times New Roman" w:eastAsia="Times New Roman" w:hAnsi="Times New Roman" w:cs="Times New Roman"/>
                <w:sz w:val="24"/>
                <w:szCs w:val="24"/>
              </w:rPr>
              <w:t>5</w:t>
            </w:r>
            <w:r>
              <w:rPr>
                <w:rFonts w:ascii="Times New Roman" w:eastAsia="Times New Roman" w:hAnsi="Times New Roman" w:cs="Times New Roman"/>
                <w:sz w:val="24"/>
                <w:szCs w:val="24"/>
              </w:rPr>
              <w:t>./202</w:t>
            </w:r>
            <w:r w:rsidR="00CD30BC">
              <w:rPr>
                <w:rFonts w:ascii="Times New Roman" w:eastAsia="Times New Roman" w:hAnsi="Times New Roman" w:cs="Times New Roman"/>
                <w:sz w:val="24"/>
                <w:szCs w:val="24"/>
              </w:rPr>
              <w:t>6</w:t>
            </w:r>
            <w:r>
              <w:rPr>
                <w:rFonts w:ascii="Times New Roman" w:eastAsia="Times New Roman" w:hAnsi="Times New Roman" w:cs="Times New Roman"/>
                <w:sz w:val="24"/>
                <w:szCs w:val="24"/>
              </w:rPr>
              <w:t>.</w:t>
            </w:r>
          </w:p>
          <w:p w14:paraId="000021B8" w14:textId="77777777" w:rsidR="00C77964" w:rsidRDefault="003474E6">
            <w:pPr>
              <w:numPr>
                <w:ilvl w:val="0"/>
                <w:numId w:val="65"/>
              </w:numPr>
              <w:tabs>
                <w:tab w:val="left" w:pos="400"/>
                <w:tab w:val="left" w:pos="401"/>
              </w:tabs>
              <w:spacing w:line="242"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Smjernice za izradu Školskog kurikula i Godišnjeg plana i</w:t>
            </w:r>
          </w:p>
          <w:p w14:paraId="000021B9" w14:textId="3F573ACB" w:rsidR="00C77964" w:rsidRDefault="003474E6">
            <w:pPr>
              <w:spacing w:before="1" w:line="224"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programa rada škole za šk. god. 202</w:t>
            </w:r>
            <w:r w:rsidR="00CD30BC">
              <w:rPr>
                <w:rFonts w:ascii="Times New Roman" w:eastAsia="Times New Roman" w:hAnsi="Times New Roman" w:cs="Times New Roman"/>
                <w:sz w:val="24"/>
                <w:szCs w:val="24"/>
              </w:rPr>
              <w:t>5</w:t>
            </w:r>
            <w:r>
              <w:rPr>
                <w:rFonts w:ascii="Times New Roman" w:eastAsia="Times New Roman" w:hAnsi="Times New Roman" w:cs="Times New Roman"/>
                <w:sz w:val="24"/>
                <w:szCs w:val="24"/>
              </w:rPr>
              <w:t>./202</w:t>
            </w:r>
            <w:r w:rsidR="00CD30BC">
              <w:rPr>
                <w:rFonts w:ascii="Times New Roman" w:eastAsia="Times New Roman" w:hAnsi="Times New Roman" w:cs="Times New Roman"/>
                <w:sz w:val="24"/>
                <w:szCs w:val="24"/>
              </w:rPr>
              <w:t>6</w:t>
            </w:r>
            <w:r>
              <w:rPr>
                <w:rFonts w:ascii="Times New Roman" w:eastAsia="Times New Roman" w:hAnsi="Times New Roman" w:cs="Times New Roman"/>
                <w:sz w:val="24"/>
                <w:szCs w:val="24"/>
              </w:rPr>
              <w:t xml:space="preserve">. </w:t>
            </w:r>
          </w:p>
          <w:p w14:paraId="000021BA" w14:textId="77777777" w:rsidR="00C77964" w:rsidRDefault="003474E6">
            <w:pPr>
              <w:numPr>
                <w:ilvl w:val="0"/>
                <w:numId w:val="65"/>
              </w:numPr>
              <w:spacing w:before="1" w:line="224"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Zamolbe roditelja za ispis s izborne nastave</w:t>
            </w:r>
          </w:p>
          <w:p w14:paraId="000021BB" w14:textId="77777777" w:rsidR="00C77964" w:rsidRDefault="00C77964">
            <w:pPr>
              <w:spacing w:before="1" w:line="224" w:lineRule="auto"/>
              <w:rPr>
                <w:rFonts w:ascii="Times New Roman" w:eastAsia="Times New Roman" w:hAnsi="Times New Roman" w:cs="Times New Roman"/>
                <w:sz w:val="24"/>
                <w:szCs w:val="24"/>
              </w:rPr>
            </w:pPr>
          </w:p>
        </w:tc>
        <w:tc>
          <w:tcPr>
            <w:tcW w:w="1971" w:type="dxa"/>
          </w:tcPr>
          <w:p w14:paraId="000021BC" w14:textId="77777777" w:rsidR="00C77964" w:rsidRDefault="00C77964">
            <w:pPr>
              <w:rPr>
                <w:rFonts w:ascii="Times New Roman" w:eastAsia="Times New Roman" w:hAnsi="Times New Roman" w:cs="Times New Roman"/>
                <w:i/>
                <w:sz w:val="24"/>
                <w:szCs w:val="24"/>
              </w:rPr>
            </w:pPr>
          </w:p>
          <w:p w14:paraId="000021BD" w14:textId="77777777" w:rsidR="00C77964" w:rsidRDefault="00C77964">
            <w:pPr>
              <w:rPr>
                <w:rFonts w:ascii="Times New Roman" w:eastAsia="Times New Roman" w:hAnsi="Times New Roman" w:cs="Times New Roman"/>
                <w:i/>
                <w:sz w:val="24"/>
                <w:szCs w:val="24"/>
              </w:rPr>
            </w:pPr>
          </w:p>
          <w:p w14:paraId="000021BE" w14:textId="77777777" w:rsidR="00C77964" w:rsidRDefault="003474E6">
            <w:pPr>
              <w:spacing w:before="122"/>
              <w:ind w:left="358" w:right="227" w:hanging="108"/>
              <w:rPr>
                <w:rFonts w:ascii="Times New Roman" w:eastAsia="Times New Roman" w:hAnsi="Times New Roman" w:cs="Times New Roman"/>
                <w:sz w:val="24"/>
                <w:szCs w:val="24"/>
              </w:rPr>
            </w:pPr>
            <w:r>
              <w:rPr>
                <w:rFonts w:ascii="Times New Roman" w:eastAsia="Times New Roman" w:hAnsi="Times New Roman" w:cs="Times New Roman"/>
                <w:sz w:val="24"/>
                <w:szCs w:val="24"/>
              </w:rPr>
              <w:t>ravnatelj, stručni suradnici, učitelji</w:t>
            </w:r>
          </w:p>
        </w:tc>
      </w:tr>
      <w:tr w:rsidR="00C77964" w14:paraId="1D9BD069" w14:textId="77777777" w:rsidTr="00F41D4B">
        <w:trPr>
          <w:trHeight w:val="1465"/>
        </w:trPr>
        <w:tc>
          <w:tcPr>
            <w:tcW w:w="1563" w:type="dxa"/>
            <w:tcBorders>
              <w:left w:val="single" w:sz="6" w:space="0" w:color="000000"/>
            </w:tcBorders>
            <w:shd w:val="clear" w:color="auto" w:fill="DEEBF6"/>
          </w:tcPr>
          <w:p w14:paraId="000021BF" w14:textId="77777777" w:rsidR="00C77964" w:rsidRDefault="00C77964">
            <w:pPr>
              <w:rPr>
                <w:rFonts w:ascii="Times New Roman" w:eastAsia="Times New Roman" w:hAnsi="Times New Roman" w:cs="Times New Roman"/>
                <w:i/>
                <w:sz w:val="24"/>
                <w:szCs w:val="24"/>
              </w:rPr>
            </w:pPr>
          </w:p>
          <w:p w14:paraId="000021C0" w14:textId="77777777" w:rsidR="00C77964" w:rsidRDefault="00C77964">
            <w:pPr>
              <w:rPr>
                <w:rFonts w:ascii="Times New Roman" w:eastAsia="Times New Roman" w:hAnsi="Times New Roman" w:cs="Times New Roman"/>
                <w:i/>
                <w:sz w:val="24"/>
                <w:szCs w:val="24"/>
              </w:rPr>
            </w:pPr>
          </w:p>
          <w:p w14:paraId="000021C1" w14:textId="77777777" w:rsidR="00C77964" w:rsidRDefault="003474E6">
            <w:pPr>
              <w:spacing w:before="122"/>
              <w:ind w:left="168" w:right="16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kolovoz </w:t>
            </w:r>
          </w:p>
        </w:tc>
        <w:tc>
          <w:tcPr>
            <w:tcW w:w="6250" w:type="dxa"/>
          </w:tcPr>
          <w:p w14:paraId="000021C2" w14:textId="4476CF98" w:rsidR="00C77964" w:rsidRDefault="003474E6">
            <w:pPr>
              <w:numPr>
                <w:ilvl w:val="0"/>
                <w:numId w:val="65"/>
              </w:numPr>
              <w:tabs>
                <w:tab w:val="left" w:pos="400"/>
                <w:tab w:val="left" w:pos="401"/>
              </w:tabs>
              <w:ind w:right="549"/>
              <w:rPr>
                <w:rFonts w:ascii="Times New Roman" w:eastAsia="Times New Roman" w:hAnsi="Times New Roman" w:cs="Times New Roman"/>
                <w:sz w:val="24"/>
                <w:szCs w:val="24"/>
              </w:rPr>
            </w:pPr>
            <w:r>
              <w:rPr>
                <w:rFonts w:ascii="Times New Roman" w:eastAsia="Times New Roman" w:hAnsi="Times New Roman" w:cs="Times New Roman"/>
                <w:sz w:val="24"/>
                <w:szCs w:val="24"/>
              </w:rPr>
              <w:t>Rasprava o Izvješću o ostvarivanju Školskog kurikula i Godišnjeg plana i programa rada škole za šk. god. 202</w:t>
            </w:r>
            <w:r w:rsidR="00CD30BC">
              <w:rPr>
                <w:rFonts w:ascii="Times New Roman" w:eastAsia="Times New Roman" w:hAnsi="Times New Roman" w:cs="Times New Roman"/>
                <w:sz w:val="24"/>
                <w:szCs w:val="24"/>
              </w:rPr>
              <w:t>5</w:t>
            </w:r>
            <w:r>
              <w:rPr>
                <w:rFonts w:ascii="Times New Roman" w:eastAsia="Times New Roman" w:hAnsi="Times New Roman" w:cs="Times New Roman"/>
                <w:sz w:val="24"/>
                <w:szCs w:val="24"/>
              </w:rPr>
              <w:t>./202</w:t>
            </w:r>
            <w:r w:rsidR="00CD30BC">
              <w:rPr>
                <w:rFonts w:ascii="Times New Roman" w:eastAsia="Times New Roman" w:hAnsi="Times New Roman" w:cs="Times New Roman"/>
                <w:sz w:val="24"/>
                <w:szCs w:val="24"/>
              </w:rPr>
              <w:t>6</w:t>
            </w:r>
            <w:r>
              <w:rPr>
                <w:rFonts w:ascii="Times New Roman" w:eastAsia="Times New Roman" w:hAnsi="Times New Roman" w:cs="Times New Roman"/>
                <w:sz w:val="24"/>
                <w:szCs w:val="24"/>
              </w:rPr>
              <w:t>. Izvješće o provođenju preventivnih programa, stanju sigurnosti i mjerama poduzetim u cilju zaštite prava učenika u šk. god. 202</w:t>
            </w:r>
            <w:r w:rsidR="00CD30BC">
              <w:rPr>
                <w:rFonts w:ascii="Times New Roman" w:eastAsia="Times New Roman" w:hAnsi="Times New Roman" w:cs="Times New Roman"/>
                <w:sz w:val="24"/>
                <w:szCs w:val="24"/>
              </w:rPr>
              <w:t>5</w:t>
            </w:r>
            <w:r>
              <w:rPr>
                <w:rFonts w:ascii="Times New Roman" w:eastAsia="Times New Roman" w:hAnsi="Times New Roman" w:cs="Times New Roman"/>
                <w:sz w:val="24"/>
                <w:szCs w:val="24"/>
              </w:rPr>
              <w:t>./202</w:t>
            </w:r>
            <w:r w:rsidR="00CD30BC">
              <w:rPr>
                <w:rFonts w:ascii="Times New Roman" w:eastAsia="Times New Roman" w:hAnsi="Times New Roman" w:cs="Times New Roman"/>
                <w:sz w:val="24"/>
                <w:szCs w:val="24"/>
              </w:rPr>
              <w:t>6</w:t>
            </w:r>
            <w:r>
              <w:rPr>
                <w:rFonts w:ascii="Times New Roman" w:eastAsia="Times New Roman" w:hAnsi="Times New Roman" w:cs="Times New Roman"/>
                <w:sz w:val="24"/>
                <w:szCs w:val="24"/>
              </w:rPr>
              <w:t>.Poslovi na početku školske godine</w:t>
            </w:r>
          </w:p>
          <w:p w14:paraId="000021C3" w14:textId="24C2C61B" w:rsidR="00C77964" w:rsidRDefault="003474E6">
            <w:pPr>
              <w:numPr>
                <w:ilvl w:val="0"/>
                <w:numId w:val="65"/>
              </w:numPr>
              <w:tabs>
                <w:tab w:val="left" w:pos="400"/>
                <w:tab w:val="left" w:pos="401"/>
              </w:tabs>
              <w:spacing w:line="242"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Smjernice za rad u novoj šk. god. 202</w:t>
            </w:r>
            <w:r w:rsidR="00CD30BC">
              <w:rPr>
                <w:rFonts w:ascii="Times New Roman" w:eastAsia="Times New Roman" w:hAnsi="Times New Roman" w:cs="Times New Roman"/>
                <w:sz w:val="24"/>
                <w:szCs w:val="24"/>
              </w:rPr>
              <w:t>6</w:t>
            </w:r>
            <w:r>
              <w:rPr>
                <w:rFonts w:ascii="Times New Roman" w:eastAsia="Times New Roman" w:hAnsi="Times New Roman" w:cs="Times New Roman"/>
                <w:sz w:val="24"/>
                <w:szCs w:val="24"/>
              </w:rPr>
              <w:t>./202</w:t>
            </w:r>
            <w:r w:rsidR="00CD30BC">
              <w:rPr>
                <w:rFonts w:ascii="Times New Roman" w:eastAsia="Times New Roman" w:hAnsi="Times New Roman" w:cs="Times New Roman"/>
                <w:sz w:val="24"/>
                <w:szCs w:val="24"/>
              </w:rPr>
              <w:t>7</w:t>
            </w:r>
            <w:r>
              <w:rPr>
                <w:rFonts w:ascii="Times New Roman" w:eastAsia="Times New Roman" w:hAnsi="Times New Roman" w:cs="Times New Roman"/>
                <w:sz w:val="24"/>
                <w:szCs w:val="24"/>
              </w:rPr>
              <w:t>.</w:t>
            </w:r>
          </w:p>
          <w:p w14:paraId="000021C4" w14:textId="77777777" w:rsidR="00C77964" w:rsidRDefault="003474E6">
            <w:pPr>
              <w:numPr>
                <w:ilvl w:val="0"/>
                <w:numId w:val="65"/>
              </w:numPr>
              <w:tabs>
                <w:tab w:val="left" w:pos="400"/>
                <w:tab w:val="left" w:pos="401"/>
              </w:tabs>
              <w:spacing w:line="225"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Izrada novog Školskog kurikula</w:t>
            </w:r>
          </w:p>
        </w:tc>
        <w:tc>
          <w:tcPr>
            <w:tcW w:w="1971" w:type="dxa"/>
          </w:tcPr>
          <w:p w14:paraId="000021C5" w14:textId="77777777" w:rsidR="00C77964" w:rsidRDefault="00C77964">
            <w:pPr>
              <w:rPr>
                <w:rFonts w:ascii="Times New Roman" w:eastAsia="Times New Roman" w:hAnsi="Times New Roman" w:cs="Times New Roman"/>
                <w:i/>
                <w:sz w:val="24"/>
                <w:szCs w:val="24"/>
              </w:rPr>
            </w:pPr>
          </w:p>
          <w:p w14:paraId="000021C6" w14:textId="77777777" w:rsidR="00C77964" w:rsidRDefault="00C77964">
            <w:pPr>
              <w:rPr>
                <w:rFonts w:ascii="Times New Roman" w:eastAsia="Times New Roman" w:hAnsi="Times New Roman" w:cs="Times New Roman"/>
                <w:i/>
                <w:sz w:val="24"/>
                <w:szCs w:val="24"/>
              </w:rPr>
            </w:pPr>
          </w:p>
          <w:p w14:paraId="000021C7" w14:textId="77777777" w:rsidR="00C77964" w:rsidRDefault="003474E6">
            <w:pPr>
              <w:ind w:left="358" w:right="227" w:hanging="108"/>
              <w:rPr>
                <w:rFonts w:ascii="Times New Roman" w:eastAsia="Times New Roman" w:hAnsi="Times New Roman" w:cs="Times New Roman"/>
                <w:sz w:val="24"/>
                <w:szCs w:val="24"/>
              </w:rPr>
            </w:pPr>
            <w:r>
              <w:rPr>
                <w:rFonts w:ascii="Times New Roman" w:eastAsia="Times New Roman" w:hAnsi="Times New Roman" w:cs="Times New Roman"/>
                <w:sz w:val="24"/>
                <w:szCs w:val="24"/>
              </w:rPr>
              <w:t>ravnatelj, stručni suradnici, učitelji</w:t>
            </w:r>
          </w:p>
        </w:tc>
      </w:tr>
    </w:tbl>
    <w:p w14:paraId="2E625700" w14:textId="77777777" w:rsidR="00CA3F56" w:rsidRDefault="00CA3F56">
      <w:pPr>
        <w:rPr>
          <w:rFonts w:ascii="Times New Roman" w:eastAsia="Times New Roman" w:hAnsi="Times New Roman" w:cs="Times New Roman"/>
        </w:rPr>
      </w:pPr>
    </w:p>
    <w:p w14:paraId="0DB06CFA" w14:textId="44515B5B" w:rsidR="00CA3F56" w:rsidRDefault="00CA3F56">
      <w:pPr>
        <w:rPr>
          <w:rFonts w:ascii="Times New Roman" w:eastAsia="Times New Roman" w:hAnsi="Times New Roman" w:cs="Times New Roman"/>
        </w:rPr>
      </w:pPr>
      <w:r>
        <w:rPr>
          <w:rFonts w:ascii="Times New Roman" w:eastAsia="Times New Roman" w:hAnsi="Times New Roman" w:cs="Times New Roman"/>
        </w:rPr>
        <w:br w:type="page"/>
      </w:r>
    </w:p>
    <w:p w14:paraId="000021C9" w14:textId="77777777" w:rsidR="00C77964" w:rsidRDefault="003474E6">
      <w:pPr>
        <w:pStyle w:val="Heading2"/>
        <w:numPr>
          <w:ilvl w:val="1"/>
          <w:numId w:val="29"/>
        </w:numPr>
        <w:rPr>
          <w:rFonts w:ascii="Times New Roman" w:eastAsia="Times New Roman" w:hAnsi="Times New Roman" w:cs="Times New Roman"/>
        </w:rPr>
      </w:pPr>
      <w:bookmarkStart w:id="81" w:name="_heading=h.o6f1i4g2wkl" w:colFirst="0" w:colLast="0"/>
      <w:bookmarkEnd w:id="81"/>
      <w:r>
        <w:rPr>
          <w:rFonts w:ascii="Times New Roman" w:eastAsia="Times New Roman" w:hAnsi="Times New Roman" w:cs="Times New Roman"/>
        </w:rPr>
        <w:lastRenderedPageBreak/>
        <w:t xml:space="preserve">                Plan rada Razrednih vijeća</w:t>
      </w:r>
    </w:p>
    <w:p w14:paraId="000021CA" w14:textId="77777777" w:rsidR="00C77964" w:rsidRDefault="00C77964">
      <w:pPr>
        <w:rPr>
          <w:rFonts w:ascii="Times New Roman" w:eastAsia="Times New Roman" w:hAnsi="Times New Roman" w:cs="Times New Roman"/>
        </w:rPr>
      </w:pPr>
    </w:p>
    <w:tbl>
      <w:tblPr>
        <w:tblStyle w:val="afff8"/>
        <w:tblW w:w="10158" w:type="dxa"/>
        <w:tblInd w:w="-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02"/>
        <w:gridCol w:w="4795"/>
        <w:gridCol w:w="3661"/>
      </w:tblGrid>
      <w:tr w:rsidR="00C77964" w14:paraId="7D9700F7" w14:textId="77777777" w:rsidTr="00CE42CD">
        <w:trPr>
          <w:trHeight w:val="700"/>
        </w:trPr>
        <w:tc>
          <w:tcPr>
            <w:tcW w:w="1702" w:type="dxa"/>
            <w:tcBorders>
              <w:left w:val="single" w:sz="6" w:space="0" w:color="000000"/>
            </w:tcBorders>
            <w:shd w:val="clear" w:color="auto" w:fill="DEEBF6"/>
          </w:tcPr>
          <w:p w14:paraId="000021CB" w14:textId="77777777" w:rsidR="00C77964" w:rsidRDefault="00C77964">
            <w:pPr>
              <w:spacing w:before="10"/>
              <w:rPr>
                <w:rFonts w:ascii="Times New Roman" w:eastAsia="Times New Roman" w:hAnsi="Times New Roman" w:cs="Times New Roman"/>
                <w:b/>
                <w:sz w:val="24"/>
                <w:szCs w:val="24"/>
              </w:rPr>
            </w:pPr>
          </w:p>
          <w:p w14:paraId="000021CC" w14:textId="77777777" w:rsidR="00C77964" w:rsidRDefault="003474E6">
            <w:pPr>
              <w:ind w:left="242" w:right="234"/>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Mjesec</w:t>
            </w:r>
          </w:p>
        </w:tc>
        <w:tc>
          <w:tcPr>
            <w:tcW w:w="4795" w:type="dxa"/>
            <w:shd w:val="clear" w:color="auto" w:fill="DEEBF6"/>
          </w:tcPr>
          <w:p w14:paraId="000021CD" w14:textId="77777777" w:rsidR="00C77964" w:rsidRDefault="00C77964">
            <w:pPr>
              <w:spacing w:before="10"/>
              <w:rPr>
                <w:rFonts w:ascii="Times New Roman" w:eastAsia="Times New Roman" w:hAnsi="Times New Roman" w:cs="Times New Roman"/>
                <w:b/>
                <w:sz w:val="24"/>
                <w:szCs w:val="24"/>
              </w:rPr>
            </w:pPr>
          </w:p>
          <w:p w14:paraId="000021CE" w14:textId="77777777" w:rsidR="00C77964" w:rsidRDefault="003474E6">
            <w:pPr>
              <w:ind w:left="1739" w:right="1731"/>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Sadržaj rada</w:t>
            </w:r>
          </w:p>
        </w:tc>
        <w:tc>
          <w:tcPr>
            <w:tcW w:w="3661" w:type="dxa"/>
            <w:shd w:val="clear" w:color="auto" w:fill="DEEBF6"/>
          </w:tcPr>
          <w:p w14:paraId="000021CF" w14:textId="77777777" w:rsidR="00C77964" w:rsidRDefault="00C77964">
            <w:pPr>
              <w:spacing w:before="10"/>
              <w:rPr>
                <w:rFonts w:ascii="Times New Roman" w:eastAsia="Times New Roman" w:hAnsi="Times New Roman" w:cs="Times New Roman"/>
                <w:b/>
                <w:sz w:val="24"/>
                <w:szCs w:val="24"/>
              </w:rPr>
            </w:pPr>
          </w:p>
          <w:p w14:paraId="000021D0" w14:textId="77777777" w:rsidR="00C77964" w:rsidRDefault="003474E6">
            <w:pPr>
              <w:ind w:left="335" w:right="327"/>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Izvršitelji</w:t>
            </w:r>
          </w:p>
        </w:tc>
      </w:tr>
      <w:tr w:rsidR="00C77964" w14:paraId="250D061C" w14:textId="77777777" w:rsidTr="00CE42CD">
        <w:trPr>
          <w:trHeight w:val="1360"/>
        </w:trPr>
        <w:tc>
          <w:tcPr>
            <w:tcW w:w="1702" w:type="dxa"/>
            <w:tcBorders>
              <w:left w:val="single" w:sz="6" w:space="0" w:color="000000"/>
            </w:tcBorders>
            <w:shd w:val="clear" w:color="auto" w:fill="DEEBF6"/>
          </w:tcPr>
          <w:p w14:paraId="000021D3" w14:textId="77777777" w:rsidR="00C77964" w:rsidRDefault="003474E6" w:rsidP="00CE42CD">
            <w:pPr>
              <w:spacing w:before="1"/>
              <w:ind w:right="238"/>
              <w:rPr>
                <w:rFonts w:ascii="Times New Roman" w:eastAsia="Times New Roman" w:hAnsi="Times New Roman" w:cs="Times New Roman"/>
                <w:sz w:val="24"/>
                <w:szCs w:val="24"/>
              </w:rPr>
            </w:pPr>
            <w:r>
              <w:rPr>
                <w:rFonts w:ascii="Times New Roman" w:eastAsia="Times New Roman" w:hAnsi="Times New Roman" w:cs="Times New Roman"/>
                <w:sz w:val="24"/>
                <w:szCs w:val="24"/>
              </w:rPr>
              <w:t>Rujan</w:t>
            </w:r>
          </w:p>
        </w:tc>
        <w:tc>
          <w:tcPr>
            <w:tcW w:w="4795" w:type="dxa"/>
          </w:tcPr>
          <w:p w14:paraId="000021D4" w14:textId="77777777" w:rsidR="00C77964" w:rsidRDefault="003474E6" w:rsidP="00CA3F56">
            <w:pPr>
              <w:numPr>
                <w:ilvl w:val="0"/>
                <w:numId w:val="2"/>
              </w:numPr>
              <w:tabs>
                <w:tab w:val="left" w:pos="283"/>
              </w:tabs>
              <w:spacing w:before="193"/>
              <w:ind w:left="708" w:hanging="425"/>
              <w:rPr>
                <w:rFonts w:ascii="Times New Roman" w:eastAsia="Times New Roman" w:hAnsi="Times New Roman" w:cs="Times New Roman"/>
                <w:sz w:val="24"/>
                <w:szCs w:val="24"/>
              </w:rPr>
            </w:pPr>
            <w:r>
              <w:rPr>
                <w:rFonts w:ascii="Times New Roman" w:eastAsia="Times New Roman" w:hAnsi="Times New Roman" w:cs="Times New Roman"/>
                <w:sz w:val="24"/>
                <w:szCs w:val="24"/>
              </w:rPr>
              <w:t>Upoznavanje RV-a 5. razreda s učenicima 5.razreda</w:t>
            </w:r>
          </w:p>
          <w:p w14:paraId="000021D5" w14:textId="77777777" w:rsidR="00C77964" w:rsidRDefault="003474E6" w:rsidP="00CA3F56">
            <w:pPr>
              <w:numPr>
                <w:ilvl w:val="0"/>
                <w:numId w:val="2"/>
              </w:numPr>
              <w:tabs>
                <w:tab w:val="left" w:pos="283"/>
              </w:tabs>
              <w:spacing w:line="242" w:lineRule="auto"/>
              <w:ind w:left="708" w:hanging="425"/>
              <w:rPr>
                <w:rFonts w:ascii="Times New Roman" w:eastAsia="Times New Roman" w:hAnsi="Times New Roman" w:cs="Times New Roman"/>
                <w:sz w:val="24"/>
                <w:szCs w:val="24"/>
              </w:rPr>
            </w:pPr>
            <w:r>
              <w:rPr>
                <w:rFonts w:ascii="Times New Roman" w:eastAsia="Times New Roman" w:hAnsi="Times New Roman" w:cs="Times New Roman"/>
                <w:sz w:val="24"/>
                <w:szCs w:val="24"/>
              </w:rPr>
              <w:t>Analiza upisa učenika u 1. razred</w:t>
            </w:r>
          </w:p>
          <w:p w14:paraId="000021D6" w14:textId="77777777" w:rsidR="00C77964" w:rsidRDefault="003474E6" w:rsidP="00CA3F56">
            <w:pPr>
              <w:numPr>
                <w:ilvl w:val="0"/>
                <w:numId w:val="2"/>
              </w:numPr>
              <w:tabs>
                <w:tab w:val="left" w:pos="283"/>
              </w:tabs>
              <w:ind w:left="708" w:hanging="425"/>
              <w:rPr>
                <w:rFonts w:ascii="Times New Roman" w:eastAsia="Times New Roman" w:hAnsi="Times New Roman" w:cs="Times New Roman"/>
                <w:sz w:val="24"/>
                <w:szCs w:val="24"/>
              </w:rPr>
            </w:pPr>
            <w:r>
              <w:rPr>
                <w:rFonts w:ascii="Times New Roman" w:eastAsia="Times New Roman" w:hAnsi="Times New Roman" w:cs="Times New Roman"/>
                <w:sz w:val="24"/>
                <w:szCs w:val="24"/>
              </w:rPr>
              <w:t>Međupredmetna korelacija aktivnosti</w:t>
            </w:r>
          </w:p>
        </w:tc>
        <w:tc>
          <w:tcPr>
            <w:tcW w:w="3661" w:type="dxa"/>
          </w:tcPr>
          <w:p w14:paraId="000021D7" w14:textId="77777777" w:rsidR="00C77964" w:rsidRDefault="00C77964">
            <w:pPr>
              <w:spacing w:before="10"/>
              <w:rPr>
                <w:rFonts w:ascii="Times New Roman" w:eastAsia="Times New Roman" w:hAnsi="Times New Roman" w:cs="Times New Roman"/>
                <w:sz w:val="24"/>
                <w:szCs w:val="24"/>
              </w:rPr>
            </w:pPr>
          </w:p>
          <w:p w14:paraId="000021D8" w14:textId="77777777" w:rsidR="00C77964" w:rsidRDefault="003474E6">
            <w:pPr>
              <w:ind w:left="273" w:right="263" w:hanging="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razrednici 1. razreda, stručni suradnici,  razrednici petih razreda, učitelji RN-a,  ravnatelj</w:t>
            </w:r>
          </w:p>
        </w:tc>
      </w:tr>
      <w:tr w:rsidR="00C77964" w14:paraId="7FB015BE" w14:textId="77777777" w:rsidTr="00CE42CD">
        <w:trPr>
          <w:trHeight w:val="731"/>
        </w:trPr>
        <w:tc>
          <w:tcPr>
            <w:tcW w:w="1702" w:type="dxa"/>
            <w:tcBorders>
              <w:left w:val="single" w:sz="6" w:space="0" w:color="000000"/>
            </w:tcBorders>
            <w:shd w:val="clear" w:color="auto" w:fill="DEEBF6"/>
          </w:tcPr>
          <w:p w14:paraId="000021DA" w14:textId="77777777" w:rsidR="00C77964" w:rsidRDefault="003474E6" w:rsidP="00CE42CD">
            <w:pPr>
              <w:rPr>
                <w:rFonts w:ascii="Times New Roman" w:eastAsia="Times New Roman" w:hAnsi="Times New Roman" w:cs="Times New Roman"/>
                <w:sz w:val="24"/>
                <w:szCs w:val="24"/>
              </w:rPr>
            </w:pPr>
            <w:r>
              <w:rPr>
                <w:rFonts w:ascii="Times New Roman" w:eastAsia="Times New Roman" w:hAnsi="Times New Roman" w:cs="Times New Roman"/>
                <w:sz w:val="24"/>
                <w:szCs w:val="24"/>
              </w:rPr>
              <w:t>Studeni</w:t>
            </w:r>
          </w:p>
        </w:tc>
        <w:tc>
          <w:tcPr>
            <w:tcW w:w="4795" w:type="dxa"/>
          </w:tcPr>
          <w:p w14:paraId="000021DB" w14:textId="77777777" w:rsidR="00C77964" w:rsidRDefault="003474E6" w:rsidP="00CA3F56">
            <w:pPr>
              <w:numPr>
                <w:ilvl w:val="0"/>
                <w:numId w:val="2"/>
              </w:numPr>
              <w:tabs>
                <w:tab w:val="left" w:pos="283"/>
              </w:tabs>
              <w:spacing w:before="1"/>
              <w:ind w:left="708" w:hanging="425"/>
              <w:rPr>
                <w:rFonts w:ascii="Times New Roman" w:eastAsia="Times New Roman" w:hAnsi="Times New Roman" w:cs="Times New Roman"/>
                <w:sz w:val="24"/>
                <w:szCs w:val="24"/>
              </w:rPr>
            </w:pPr>
            <w:r>
              <w:rPr>
                <w:rFonts w:ascii="Times New Roman" w:eastAsia="Times New Roman" w:hAnsi="Times New Roman" w:cs="Times New Roman"/>
                <w:sz w:val="24"/>
                <w:szCs w:val="24"/>
              </w:rPr>
              <w:t>RV od 1. do 8. razreda, osvrt na uspjeh učenika s posebnim osvrtom na uspjeh učenika s teškoćama</w:t>
            </w:r>
          </w:p>
        </w:tc>
        <w:tc>
          <w:tcPr>
            <w:tcW w:w="3661" w:type="dxa"/>
          </w:tcPr>
          <w:p w14:paraId="000021DC" w14:textId="77777777" w:rsidR="00C77964" w:rsidRDefault="003474E6">
            <w:pPr>
              <w:spacing w:before="1"/>
              <w:ind w:left="338" w:right="32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razrednici, stručni suradnici, ravnatelj,  članovi RV-a od 1. do 8.razreda</w:t>
            </w:r>
          </w:p>
        </w:tc>
      </w:tr>
      <w:tr w:rsidR="00C77964" w14:paraId="213F155C" w14:textId="77777777" w:rsidTr="00CE42CD">
        <w:trPr>
          <w:trHeight w:val="1466"/>
        </w:trPr>
        <w:tc>
          <w:tcPr>
            <w:tcW w:w="1702" w:type="dxa"/>
            <w:tcBorders>
              <w:left w:val="single" w:sz="6" w:space="0" w:color="000000"/>
            </w:tcBorders>
            <w:shd w:val="clear" w:color="auto" w:fill="DEEBF6"/>
          </w:tcPr>
          <w:p w14:paraId="000021DF" w14:textId="77777777" w:rsidR="00C77964" w:rsidRDefault="003474E6" w:rsidP="00CE42CD">
            <w:pPr>
              <w:spacing w:before="125"/>
              <w:ind w:right="238"/>
              <w:rPr>
                <w:rFonts w:ascii="Times New Roman" w:eastAsia="Times New Roman" w:hAnsi="Times New Roman" w:cs="Times New Roman"/>
                <w:sz w:val="24"/>
                <w:szCs w:val="24"/>
              </w:rPr>
            </w:pPr>
            <w:r>
              <w:rPr>
                <w:rFonts w:ascii="Times New Roman" w:eastAsia="Times New Roman" w:hAnsi="Times New Roman" w:cs="Times New Roman"/>
                <w:sz w:val="24"/>
                <w:szCs w:val="24"/>
              </w:rPr>
              <w:t>Siječanj</w:t>
            </w:r>
          </w:p>
        </w:tc>
        <w:tc>
          <w:tcPr>
            <w:tcW w:w="4795" w:type="dxa"/>
          </w:tcPr>
          <w:p w14:paraId="000021E0" w14:textId="77777777" w:rsidR="00C77964" w:rsidRDefault="003474E6" w:rsidP="00CA3F56">
            <w:pPr>
              <w:numPr>
                <w:ilvl w:val="0"/>
                <w:numId w:val="2"/>
              </w:numPr>
              <w:tabs>
                <w:tab w:val="left" w:pos="283"/>
              </w:tabs>
              <w:spacing w:before="1"/>
              <w:ind w:left="708" w:hanging="425"/>
              <w:rPr>
                <w:rFonts w:ascii="Times New Roman" w:eastAsia="Times New Roman" w:hAnsi="Times New Roman" w:cs="Times New Roman"/>
                <w:sz w:val="24"/>
                <w:szCs w:val="24"/>
              </w:rPr>
            </w:pPr>
            <w:r>
              <w:rPr>
                <w:rFonts w:ascii="Times New Roman" w:eastAsia="Times New Roman" w:hAnsi="Times New Roman" w:cs="Times New Roman"/>
                <w:sz w:val="24"/>
                <w:szCs w:val="24"/>
              </w:rPr>
              <w:t>Analiza i uspjeh učenika na kraju 1. polugodišta</w:t>
            </w:r>
          </w:p>
          <w:p w14:paraId="000021E1" w14:textId="77777777" w:rsidR="00C77964" w:rsidRDefault="003474E6" w:rsidP="00CA3F56">
            <w:pPr>
              <w:numPr>
                <w:ilvl w:val="0"/>
                <w:numId w:val="2"/>
              </w:numPr>
              <w:tabs>
                <w:tab w:val="left" w:pos="283"/>
              </w:tabs>
              <w:spacing w:before="1"/>
              <w:ind w:left="708" w:hanging="425"/>
              <w:rPr>
                <w:rFonts w:ascii="Times New Roman" w:eastAsia="Times New Roman" w:hAnsi="Times New Roman" w:cs="Times New Roman"/>
                <w:sz w:val="24"/>
                <w:szCs w:val="24"/>
              </w:rPr>
            </w:pPr>
            <w:r>
              <w:rPr>
                <w:rFonts w:ascii="Times New Roman" w:eastAsia="Times New Roman" w:hAnsi="Times New Roman" w:cs="Times New Roman"/>
                <w:sz w:val="24"/>
                <w:szCs w:val="24"/>
              </w:rPr>
              <w:t>Pedagoške mjere</w:t>
            </w:r>
          </w:p>
          <w:p w14:paraId="000021E4" w14:textId="3D06B461" w:rsidR="00C77964" w:rsidRDefault="003474E6" w:rsidP="00CE42CD">
            <w:pPr>
              <w:numPr>
                <w:ilvl w:val="0"/>
                <w:numId w:val="2"/>
              </w:numPr>
              <w:tabs>
                <w:tab w:val="left" w:pos="283"/>
              </w:tabs>
              <w:spacing w:before="1" w:line="244" w:lineRule="auto"/>
              <w:ind w:left="708" w:hanging="425"/>
              <w:rPr>
                <w:rFonts w:ascii="Times New Roman" w:eastAsia="Times New Roman" w:hAnsi="Times New Roman" w:cs="Times New Roman"/>
                <w:sz w:val="24"/>
                <w:szCs w:val="24"/>
              </w:rPr>
            </w:pPr>
            <w:r w:rsidRPr="00CE42CD">
              <w:rPr>
                <w:rFonts w:ascii="Times New Roman" w:eastAsia="Times New Roman" w:hAnsi="Times New Roman" w:cs="Times New Roman"/>
                <w:sz w:val="24"/>
                <w:szCs w:val="24"/>
              </w:rPr>
              <w:t>Realizacija nastavnog plana i programa i</w:t>
            </w:r>
            <w:r w:rsidR="00CE42CD">
              <w:rPr>
                <w:rFonts w:ascii="Times New Roman" w:eastAsia="Times New Roman" w:hAnsi="Times New Roman" w:cs="Times New Roman"/>
                <w:sz w:val="24"/>
                <w:szCs w:val="24"/>
              </w:rPr>
              <w:t xml:space="preserve"> </w:t>
            </w:r>
            <w:r w:rsidRPr="00CE42CD">
              <w:rPr>
                <w:rFonts w:ascii="Times New Roman" w:eastAsia="Times New Roman" w:hAnsi="Times New Roman" w:cs="Times New Roman"/>
                <w:sz w:val="24"/>
                <w:szCs w:val="24"/>
              </w:rPr>
              <w:t>godišnjeg izvedbenog kurikuluma za svaki</w:t>
            </w:r>
            <w:r w:rsidR="00CE42C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razredni odjel</w:t>
            </w:r>
          </w:p>
        </w:tc>
        <w:tc>
          <w:tcPr>
            <w:tcW w:w="3661" w:type="dxa"/>
          </w:tcPr>
          <w:p w14:paraId="000021E5" w14:textId="77777777" w:rsidR="00C77964" w:rsidRDefault="00C77964">
            <w:pPr>
              <w:rPr>
                <w:rFonts w:ascii="Times New Roman" w:eastAsia="Times New Roman" w:hAnsi="Times New Roman" w:cs="Times New Roman"/>
                <w:sz w:val="24"/>
                <w:szCs w:val="24"/>
              </w:rPr>
            </w:pPr>
          </w:p>
          <w:p w14:paraId="000021E6" w14:textId="77777777" w:rsidR="00C77964" w:rsidRDefault="003474E6">
            <w:pPr>
              <w:spacing w:before="124"/>
              <w:ind w:left="338" w:right="32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razrednici, pedagoginja, edukacijska rehabilitatorica, ravnatelj, članovi RV-a od 1. do 8. razreda</w:t>
            </w:r>
          </w:p>
        </w:tc>
      </w:tr>
      <w:tr w:rsidR="00C77964" w14:paraId="0C231D4D" w14:textId="77777777" w:rsidTr="00CE42CD">
        <w:trPr>
          <w:trHeight w:val="731"/>
        </w:trPr>
        <w:tc>
          <w:tcPr>
            <w:tcW w:w="1702" w:type="dxa"/>
            <w:tcBorders>
              <w:left w:val="single" w:sz="6" w:space="0" w:color="000000"/>
            </w:tcBorders>
            <w:shd w:val="clear" w:color="auto" w:fill="DEEBF6"/>
          </w:tcPr>
          <w:p w14:paraId="000021E8" w14:textId="77777777" w:rsidR="00C77964" w:rsidRDefault="003474E6" w:rsidP="00CE42CD">
            <w:pPr>
              <w:ind w:right="238"/>
              <w:rPr>
                <w:rFonts w:ascii="Times New Roman" w:eastAsia="Times New Roman" w:hAnsi="Times New Roman" w:cs="Times New Roman"/>
                <w:sz w:val="24"/>
                <w:szCs w:val="24"/>
              </w:rPr>
            </w:pPr>
            <w:r>
              <w:rPr>
                <w:rFonts w:ascii="Times New Roman" w:eastAsia="Times New Roman" w:hAnsi="Times New Roman" w:cs="Times New Roman"/>
                <w:sz w:val="24"/>
                <w:szCs w:val="24"/>
              </w:rPr>
              <w:t>Ožujak</w:t>
            </w:r>
          </w:p>
        </w:tc>
        <w:tc>
          <w:tcPr>
            <w:tcW w:w="4795" w:type="dxa"/>
          </w:tcPr>
          <w:p w14:paraId="000021E9" w14:textId="77777777" w:rsidR="00C77964" w:rsidRDefault="003474E6" w:rsidP="00CA3F56">
            <w:pPr>
              <w:numPr>
                <w:ilvl w:val="0"/>
                <w:numId w:val="3"/>
              </w:numPr>
              <w:tabs>
                <w:tab w:val="left" w:pos="283"/>
              </w:tabs>
              <w:spacing w:before="2"/>
              <w:ind w:left="708" w:hanging="425"/>
              <w:rPr>
                <w:rFonts w:ascii="Times New Roman" w:eastAsia="Times New Roman" w:hAnsi="Times New Roman" w:cs="Times New Roman"/>
                <w:sz w:val="24"/>
                <w:szCs w:val="24"/>
              </w:rPr>
            </w:pPr>
            <w:r>
              <w:rPr>
                <w:rFonts w:ascii="Times New Roman" w:eastAsia="Times New Roman" w:hAnsi="Times New Roman" w:cs="Times New Roman"/>
                <w:sz w:val="24"/>
                <w:szCs w:val="24"/>
              </w:rPr>
              <w:t>RV od 1. do 8. razreda, osvrt na uspjeh učenika s posebnim osvrtom na uspjeh učenika s teškoćama</w:t>
            </w:r>
          </w:p>
        </w:tc>
        <w:tc>
          <w:tcPr>
            <w:tcW w:w="3661" w:type="dxa"/>
          </w:tcPr>
          <w:p w14:paraId="000021EA" w14:textId="77777777" w:rsidR="00C77964" w:rsidRDefault="003474E6">
            <w:pPr>
              <w:spacing w:before="1"/>
              <w:ind w:left="338" w:right="327"/>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razrednici, pedagoginja, edukacijska rehabilitatorica, ravnatelj,</w:t>
            </w:r>
          </w:p>
          <w:p w14:paraId="000021EB" w14:textId="77777777" w:rsidR="00C77964" w:rsidRDefault="003474E6">
            <w:pPr>
              <w:spacing w:before="1" w:line="242" w:lineRule="auto"/>
              <w:ind w:left="337" w:right="327"/>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članovi RV-a od 1. do 8.</w:t>
            </w:r>
          </w:p>
          <w:p w14:paraId="000021EC" w14:textId="77777777" w:rsidR="00C77964" w:rsidRDefault="003474E6">
            <w:pPr>
              <w:spacing w:line="222" w:lineRule="auto"/>
              <w:ind w:left="337" w:right="327"/>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razreda</w:t>
            </w:r>
          </w:p>
        </w:tc>
      </w:tr>
      <w:tr w:rsidR="00C77964" w14:paraId="3A27D343" w14:textId="77777777" w:rsidTr="00CE42CD">
        <w:trPr>
          <w:trHeight w:val="731"/>
        </w:trPr>
        <w:tc>
          <w:tcPr>
            <w:tcW w:w="1702" w:type="dxa"/>
            <w:tcBorders>
              <w:left w:val="single" w:sz="6" w:space="0" w:color="000000"/>
            </w:tcBorders>
            <w:shd w:val="clear" w:color="auto" w:fill="DEEBF6"/>
          </w:tcPr>
          <w:p w14:paraId="000021ED" w14:textId="2DE1DC48" w:rsidR="00C77964" w:rsidRDefault="003474E6" w:rsidP="00CE42CD">
            <w:pPr>
              <w:spacing w:before="2"/>
              <w:rPr>
                <w:rFonts w:ascii="Times New Roman" w:eastAsia="Times New Roman" w:hAnsi="Times New Roman" w:cs="Times New Roman"/>
                <w:sz w:val="24"/>
                <w:szCs w:val="24"/>
              </w:rPr>
            </w:pPr>
            <w:r>
              <w:rPr>
                <w:rFonts w:ascii="Times New Roman" w:eastAsia="Times New Roman" w:hAnsi="Times New Roman" w:cs="Times New Roman"/>
                <w:sz w:val="24"/>
                <w:szCs w:val="24"/>
              </w:rPr>
              <w:t>Svibanj</w:t>
            </w:r>
          </w:p>
        </w:tc>
        <w:tc>
          <w:tcPr>
            <w:tcW w:w="4795" w:type="dxa"/>
          </w:tcPr>
          <w:p w14:paraId="000021EE" w14:textId="77777777" w:rsidR="00C77964" w:rsidRDefault="003474E6" w:rsidP="00CA3F56">
            <w:pPr>
              <w:numPr>
                <w:ilvl w:val="0"/>
                <w:numId w:val="3"/>
              </w:numPr>
              <w:tabs>
                <w:tab w:val="left" w:pos="283"/>
              </w:tabs>
              <w:spacing w:before="2"/>
              <w:ind w:left="708" w:hanging="425"/>
              <w:rPr>
                <w:rFonts w:ascii="Times New Roman" w:eastAsia="Times New Roman" w:hAnsi="Times New Roman" w:cs="Times New Roman"/>
                <w:sz w:val="24"/>
                <w:szCs w:val="24"/>
              </w:rPr>
            </w:pPr>
            <w:r>
              <w:rPr>
                <w:rFonts w:ascii="Times New Roman" w:eastAsia="Times New Roman" w:hAnsi="Times New Roman" w:cs="Times New Roman"/>
                <w:sz w:val="24"/>
                <w:szCs w:val="24"/>
              </w:rPr>
              <w:t>RV od 1. do 8. razreda, osvrt na uspjeh učenika s posebnim osvrtom na uspjeh učenika s teškoćama</w:t>
            </w:r>
          </w:p>
        </w:tc>
        <w:tc>
          <w:tcPr>
            <w:tcW w:w="3661" w:type="dxa"/>
          </w:tcPr>
          <w:p w14:paraId="000021F1" w14:textId="6AE792F6" w:rsidR="00C77964" w:rsidRDefault="00F41D4B" w:rsidP="00F41D4B">
            <w:pPr>
              <w:ind w:left="338" w:right="329"/>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razrednici, pedagoginja, edukacijska rehabilitatorica,  ravnatelj, članovi RV-a od 1. do 8. razreda</w:t>
            </w:r>
          </w:p>
        </w:tc>
      </w:tr>
      <w:tr w:rsidR="00C77964" w14:paraId="24E08556" w14:textId="77777777" w:rsidTr="00CE42CD">
        <w:trPr>
          <w:trHeight w:val="733"/>
        </w:trPr>
        <w:tc>
          <w:tcPr>
            <w:tcW w:w="1702" w:type="dxa"/>
            <w:tcBorders>
              <w:left w:val="single" w:sz="6" w:space="0" w:color="000000"/>
            </w:tcBorders>
            <w:shd w:val="clear" w:color="auto" w:fill="DEEBF6"/>
          </w:tcPr>
          <w:p w14:paraId="000021F3" w14:textId="77777777" w:rsidR="00C77964" w:rsidRDefault="003474E6" w:rsidP="00CE42CD">
            <w:pPr>
              <w:ind w:right="238"/>
              <w:rPr>
                <w:rFonts w:ascii="Times New Roman" w:eastAsia="Times New Roman" w:hAnsi="Times New Roman" w:cs="Times New Roman"/>
                <w:sz w:val="24"/>
                <w:szCs w:val="24"/>
              </w:rPr>
            </w:pPr>
            <w:r>
              <w:rPr>
                <w:rFonts w:ascii="Times New Roman" w:eastAsia="Times New Roman" w:hAnsi="Times New Roman" w:cs="Times New Roman"/>
                <w:sz w:val="24"/>
                <w:szCs w:val="24"/>
              </w:rPr>
              <w:t>Lipanj</w:t>
            </w:r>
          </w:p>
        </w:tc>
        <w:tc>
          <w:tcPr>
            <w:tcW w:w="4795" w:type="dxa"/>
          </w:tcPr>
          <w:p w14:paraId="000021F5" w14:textId="77777777" w:rsidR="00C77964" w:rsidRDefault="003474E6" w:rsidP="00CE42CD">
            <w:pPr>
              <w:numPr>
                <w:ilvl w:val="0"/>
                <w:numId w:val="2"/>
              </w:numPr>
              <w:tabs>
                <w:tab w:val="left" w:pos="283"/>
              </w:tabs>
              <w:ind w:left="708" w:hanging="425"/>
              <w:rPr>
                <w:rFonts w:ascii="Times New Roman" w:eastAsia="Times New Roman" w:hAnsi="Times New Roman" w:cs="Times New Roman"/>
                <w:sz w:val="24"/>
                <w:szCs w:val="24"/>
              </w:rPr>
            </w:pPr>
            <w:r>
              <w:rPr>
                <w:rFonts w:ascii="Times New Roman" w:eastAsia="Times New Roman" w:hAnsi="Times New Roman" w:cs="Times New Roman"/>
                <w:sz w:val="24"/>
                <w:szCs w:val="24"/>
              </w:rPr>
              <w:t>Analiza i vrednovanje vladanja učenika na kraju školske godine</w:t>
            </w:r>
          </w:p>
        </w:tc>
        <w:tc>
          <w:tcPr>
            <w:tcW w:w="3661" w:type="dxa"/>
          </w:tcPr>
          <w:p w14:paraId="000021F6" w14:textId="77777777" w:rsidR="00C77964" w:rsidRDefault="003474E6">
            <w:pPr>
              <w:ind w:left="338" w:right="327"/>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razrednici , pedagoginja, edukacijska rehabilitatorica, ravnatelj, članovi RV-a od 1. do 8. razreda</w:t>
            </w:r>
          </w:p>
        </w:tc>
      </w:tr>
      <w:tr w:rsidR="00C77964" w14:paraId="5467FF78" w14:textId="77777777" w:rsidTr="00CE42CD">
        <w:trPr>
          <w:trHeight w:val="1584"/>
        </w:trPr>
        <w:tc>
          <w:tcPr>
            <w:tcW w:w="1702" w:type="dxa"/>
            <w:tcBorders>
              <w:left w:val="single" w:sz="6" w:space="0" w:color="000000"/>
            </w:tcBorders>
            <w:shd w:val="clear" w:color="auto" w:fill="DEEBF6"/>
          </w:tcPr>
          <w:p w14:paraId="000021F9" w14:textId="77777777" w:rsidR="00C77964" w:rsidRDefault="003474E6" w:rsidP="00CE42CD">
            <w:pPr>
              <w:spacing w:before="122"/>
              <w:rPr>
                <w:rFonts w:ascii="Times New Roman" w:eastAsia="Times New Roman" w:hAnsi="Times New Roman" w:cs="Times New Roman"/>
                <w:sz w:val="24"/>
                <w:szCs w:val="24"/>
              </w:rPr>
            </w:pPr>
            <w:r>
              <w:rPr>
                <w:rFonts w:ascii="Times New Roman" w:eastAsia="Times New Roman" w:hAnsi="Times New Roman" w:cs="Times New Roman"/>
                <w:sz w:val="24"/>
                <w:szCs w:val="24"/>
              </w:rPr>
              <w:t>I. i VI.</w:t>
            </w:r>
          </w:p>
        </w:tc>
        <w:tc>
          <w:tcPr>
            <w:tcW w:w="4795" w:type="dxa"/>
          </w:tcPr>
          <w:p w14:paraId="000021FA" w14:textId="77777777" w:rsidR="00C77964" w:rsidRDefault="003474E6" w:rsidP="00CE42CD">
            <w:pPr>
              <w:numPr>
                <w:ilvl w:val="0"/>
                <w:numId w:val="2"/>
              </w:numPr>
              <w:tabs>
                <w:tab w:val="left" w:pos="283"/>
              </w:tabs>
              <w:spacing w:before="1" w:line="242" w:lineRule="auto"/>
              <w:ind w:left="708" w:hanging="425"/>
              <w:rPr>
                <w:rFonts w:ascii="Times New Roman" w:eastAsia="Times New Roman" w:hAnsi="Times New Roman" w:cs="Times New Roman"/>
                <w:sz w:val="24"/>
                <w:szCs w:val="24"/>
              </w:rPr>
            </w:pPr>
            <w:r>
              <w:rPr>
                <w:rFonts w:ascii="Times New Roman" w:eastAsia="Times New Roman" w:hAnsi="Times New Roman" w:cs="Times New Roman"/>
                <w:sz w:val="24"/>
                <w:szCs w:val="24"/>
              </w:rPr>
              <w:t>Analiza ostvarenja plana i programa rada</w:t>
            </w:r>
          </w:p>
          <w:p w14:paraId="000021FB" w14:textId="77777777" w:rsidR="00C77964" w:rsidRDefault="003474E6" w:rsidP="00CE42CD">
            <w:pPr>
              <w:numPr>
                <w:ilvl w:val="0"/>
                <w:numId w:val="2"/>
              </w:numPr>
              <w:tabs>
                <w:tab w:val="left" w:pos="283"/>
              </w:tabs>
              <w:spacing w:line="242" w:lineRule="auto"/>
              <w:ind w:left="708" w:hanging="425"/>
              <w:rPr>
                <w:rFonts w:ascii="Times New Roman" w:eastAsia="Times New Roman" w:hAnsi="Times New Roman" w:cs="Times New Roman"/>
                <w:sz w:val="24"/>
                <w:szCs w:val="24"/>
              </w:rPr>
            </w:pPr>
            <w:r>
              <w:rPr>
                <w:rFonts w:ascii="Times New Roman" w:eastAsia="Times New Roman" w:hAnsi="Times New Roman" w:cs="Times New Roman"/>
                <w:sz w:val="24"/>
                <w:szCs w:val="24"/>
              </w:rPr>
              <w:t>Izostanci</w:t>
            </w:r>
          </w:p>
          <w:p w14:paraId="000021FC" w14:textId="77777777" w:rsidR="00C77964" w:rsidRDefault="003474E6" w:rsidP="00CE42CD">
            <w:pPr>
              <w:numPr>
                <w:ilvl w:val="0"/>
                <w:numId w:val="2"/>
              </w:numPr>
              <w:tabs>
                <w:tab w:val="left" w:pos="283"/>
              </w:tabs>
              <w:spacing w:before="1"/>
              <w:ind w:left="708" w:hanging="425"/>
              <w:rPr>
                <w:rFonts w:ascii="Times New Roman" w:eastAsia="Times New Roman" w:hAnsi="Times New Roman" w:cs="Times New Roman"/>
                <w:sz w:val="24"/>
                <w:szCs w:val="24"/>
              </w:rPr>
            </w:pPr>
            <w:r>
              <w:rPr>
                <w:rFonts w:ascii="Times New Roman" w:eastAsia="Times New Roman" w:hAnsi="Times New Roman" w:cs="Times New Roman"/>
                <w:sz w:val="24"/>
                <w:szCs w:val="24"/>
              </w:rPr>
              <w:t>Pohvale, nagrade, kazne</w:t>
            </w:r>
          </w:p>
          <w:p w14:paraId="000021FD" w14:textId="77777777" w:rsidR="00C77964" w:rsidRDefault="003474E6" w:rsidP="00CE42CD">
            <w:pPr>
              <w:numPr>
                <w:ilvl w:val="0"/>
                <w:numId w:val="2"/>
              </w:numPr>
              <w:tabs>
                <w:tab w:val="left" w:pos="283"/>
              </w:tabs>
              <w:spacing w:line="242" w:lineRule="auto"/>
              <w:ind w:left="708" w:hanging="425"/>
              <w:rPr>
                <w:rFonts w:ascii="Times New Roman" w:eastAsia="Times New Roman" w:hAnsi="Times New Roman" w:cs="Times New Roman"/>
                <w:sz w:val="24"/>
                <w:szCs w:val="24"/>
              </w:rPr>
            </w:pPr>
            <w:r>
              <w:rPr>
                <w:rFonts w:ascii="Times New Roman" w:eastAsia="Times New Roman" w:hAnsi="Times New Roman" w:cs="Times New Roman"/>
                <w:sz w:val="24"/>
                <w:szCs w:val="24"/>
              </w:rPr>
              <w:t>Realizacija nastavnog plana i programa i</w:t>
            </w:r>
          </w:p>
          <w:p w14:paraId="000021FE" w14:textId="77777777" w:rsidR="00C77964" w:rsidRDefault="003474E6" w:rsidP="00CE42CD">
            <w:pPr>
              <w:tabs>
                <w:tab w:val="left" w:pos="283"/>
              </w:tabs>
              <w:spacing w:line="242" w:lineRule="auto"/>
              <w:ind w:left="708" w:hanging="425"/>
              <w:rPr>
                <w:rFonts w:ascii="Times New Roman" w:eastAsia="Times New Roman" w:hAnsi="Times New Roman" w:cs="Times New Roman"/>
                <w:sz w:val="24"/>
                <w:szCs w:val="24"/>
              </w:rPr>
            </w:pPr>
            <w:r>
              <w:rPr>
                <w:rFonts w:ascii="Times New Roman" w:eastAsia="Times New Roman" w:hAnsi="Times New Roman" w:cs="Times New Roman"/>
                <w:sz w:val="24"/>
                <w:szCs w:val="24"/>
              </w:rPr>
              <w:t>godišnjeg izvedbenog kurikuluma za svaki</w:t>
            </w:r>
          </w:p>
          <w:p w14:paraId="000021FF" w14:textId="77777777" w:rsidR="00C77964" w:rsidRDefault="003474E6" w:rsidP="00CE42CD">
            <w:pPr>
              <w:tabs>
                <w:tab w:val="left" w:pos="283"/>
              </w:tabs>
              <w:spacing w:before="1" w:line="223" w:lineRule="auto"/>
              <w:ind w:left="708" w:hanging="425"/>
              <w:rPr>
                <w:rFonts w:ascii="Times New Roman" w:eastAsia="Times New Roman" w:hAnsi="Times New Roman" w:cs="Times New Roman"/>
                <w:sz w:val="24"/>
                <w:szCs w:val="24"/>
              </w:rPr>
            </w:pPr>
            <w:r>
              <w:rPr>
                <w:rFonts w:ascii="Times New Roman" w:eastAsia="Times New Roman" w:hAnsi="Times New Roman" w:cs="Times New Roman"/>
                <w:sz w:val="24"/>
                <w:szCs w:val="24"/>
              </w:rPr>
              <w:t>razredni odjel</w:t>
            </w:r>
          </w:p>
        </w:tc>
        <w:tc>
          <w:tcPr>
            <w:tcW w:w="3661" w:type="dxa"/>
          </w:tcPr>
          <w:p w14:paraId="00002200" w14:textId="77777777" w:rsidR="00C77964" w:rsidRDefault="00C77964">
            <w:pPr>
              <w:spacing w:before="12"/>
              <w:rPr>
                <w:rFonts w:ascii="Times New Roman" w:eastAsia="Times New Roman" w:hAnsi="Times New Roman" w:cs="Times New Roman"/>
                <w:sz w:val="24"/>
                <w:szCs w:val="24"/>
              </w:rPr>
            </w:pPr>
          </w:p>
          <w:p w14:paraId="00002201" w14:textId="77777777" w:rsidR="00C77964" w:rsidRDefault="003474E6">
            <w:pPr>
              <w:ind w:left="338" w:right="32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razrednici, pedagoginja, edukacijska rehabilitatorica,  ravnatelj, članovi RV-a od 1. do 8. razreda</w:t>
            </w:r>
          </w:p>
        </w:tc>
      </w:tr>
    </w:tbl>
    <w:p w14:paraId="00002203" w14:textId="77777777" w:rsidR="00C77964" w:rsidRDefault="003474E6">
      <w:pPr>
        <w:pStyle w:val="Heading2"/>
        <w:numPr>
          <w:ilvl w:val="1"/>
          <w:numId w:val="4"/>
        </w:numPr>
        <w:rPr>
          <w:rFonts w:ascii="Times New Roman" w:eastAsia="Times New Roman" w:hAnsi="Times New Roman" w:cs="Times New Roman"/>
        </w:rPr>
      </w:pPr>
      <w:bookmarkStart w:id="82" w:name="_heading=h.x2jz8g2u32vt" w:colFirst="0" w:colLast="0"/>
      <w:bookmarkEnd w:id="82"/>
      <w:r>
        <w:rPr>
          <w:rFonts w:ascii="Times New Roman" w:eastAsia="Times New Roman" w:hAnsi="Times New Roman" w:cs="Times New Roman"/>
        </w:rPr>
        <w:lastRenderedPageBreak/>
        <w:t>Plan rada Vijeća roditelja</w:t>
      </w:r>
    </w:p>
    <w:p w14:paraId="00002204" w14:textId="77777777" w:rsidR="00C77964" w:rsidRDefault="00C77964">
      <w:pPr>
        <w:rPr>
          <w:rFonts w:ascii="Times New Roman" w:eastAsia="Times New Roman" w:hAnsi="Times New Roman" w:cs="Times New Roman"/>
        </w:rPr>
      </w:pPr>
    </w:p>
    <w:tbl>
      <w:tblPr>
        <w:tblStyle w:val="afff9"/>
        <w:tblW w:w="9527"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05"/>
        <w:gridCol w:w="5954"/>
        <w:gridCol w:w="2268"/>
      </w:tblGrid>
      <w:tr w:rsidR="00C77964" w14:paraId="34C08685" w14:textId="77777777" w:rsidTr="00CE42CD">
        <w:trPr>
          <w:trHeight w:val="576"/>
        </w:trPr>
        <w:tc>
          <w:tcPr>
            <w:tcW w:w="1305" w:type="dxa"/>
            <w:shd w:val="clear" w:color="auto" w:fill="DEEBF6"/>
          </w:tcPr>
          <w:p w14:paraId="00002205" w14:textId="77777777" w:rsidR="00C77964" w:rsidRDefault="003474E6">
            <w:pPr>
              <w:spacing w:after="160" w:line="259" w:lineRule="auto"/>
              <w:jc w:val="center"/>
              <w:rPr>
                <w:b/>
                <w:sz w:val="24"/>
                <w:szCs w:val="24"/>
              </w:rPr>
            </w:pPr>
            <w:r>
              <w:rPr>
                <w:b/>
                <w:sz w:val="24"/>
                <w:szCs w:val="24"/>
              </w:rPr>
              <w:t>MJESEC</w:t>
            </w:r>
          </w:p>
        </w:tc>
        <w:tc>
          <w:tcPr>
            <w:tcW w:w="5954" w:type="dxa"/>
            <w:shd w:val="clear" w:color="auto" w:fill="DEEBF6"/>
          </w:tcPr>
          <w:p w14:paraId="00002206" w14:textId="77777777" w:rsidR="00C77964" w:rsidRDefault="003474E6">
            <w:pPr>
              <w:spacing w:line="254" w:lineRule="auto"/>
              <w:rPr>
                <w:b/>
                <w:sz w:val="24"/>
                <w:szCs w:val="24"/>
              </w:rPr>
            </w:pPr>
            <w:r>
              <w:rPr>
                <w:b/>
                <w:sz w:val="24"/>
                <w:szCs w:val="24"/>
              </w:rPr>
              <w:t>POSLOVI I ZADACI</w:t>
            </w:r>
          </w:p>
        </w:tc>
        <w:tc>
          <w:tcPr>
            <w:tcW w:w="2268" w:type="dxa"/>
            <w:shd w:val="clear" w:color="auto" w:fill="DEEBF6"/>
          </w:tcPr>
          <w:p w14:paraId="00002207" w14:textId="77777777" w:rsidR="00C77964" w:rsidRDefault="003474E6">
            <w:pPr>
              <w:spacing w:after="160" w:line="259" w:lineRule="auto"/>
              <w:jc w:val="center"/>
              <w:rPr>
                <w:b/>
                <w:sz w:val="24"/>
                <w:szCs w:val="24"/>
              </w:rPr>
            </w:pPr>
            <w:r>
              <w:rPr>
                <w:b/>
                <w:sz w:val="24"/>
                <w:szCs w:val="24"/>
              </w:rPr>
              <w:t>IZVRŠITELJ</w:t>
            </w:r>
          </w:p>
        </w:tc>
      </w:tr>
      <w:tr w:rsidR="00C77964" w14:paraId="58F573AE" w14:textId="77777777" w:rsidTr="00CE42CD">
        <w:trPr>
          <w:trHeight w:val="2530"/>
        </w:trPr>
        <w:tc>
          <w:tcPr>
            <w:tcW w:w="1305" w:type="dxa"/>
            <w:shd w:val="clear" w:color="auto" w:fill="DEEBF6"/>
          </w:tcPr>
          <w:p w14:paraId="00002208" w14:textId="77777777" w:rsidR="00C77964" w:rsidRDefault="003474E6">
            <w:pPr>
              <w:spacing w:line="254" w:lineRule="auto"/>
              <w:rPr>
                <w:sz w:val="24"/>
                <w:szCs w:val="24"/>
              </w:rPr>
            </w:pPr>
            <w:r>
              <w:rPr>
                <w:sz w:val="24"/>
                <w:szCs w:val="24"/>
              </w:rPr>
              <w:t>Rujan</w:t>
            </w:r>
          </w:p>
        </w:tc>
        <w:tc>
          <w:tcPr>
            <w:tcW w:w="5954" w:type="dxa"/>
          </w:tcPr>
          <w:p w14:paraId="00002209" w14:textId="77777777" w:rsidR="00C77964" w:rsidRDefault="003474E6">
            <w:pPr>
              <w:widowControl/>
              <w:numPr>
                <w:ilvl w:val="0"/>
                <w:numId w:val="5"/>
              </w:numPr>
              <w:pBdr>
                <w:top w:val="nil"/>
                <w:left w:val="nil"/>
                <w:bottom w:val="nil"/>
                <w:right w:val="nil"/>
                <w:between w:val="nil"/>
              </w:pBdr>
              <w:spacing w:line="254" w:lineRule="auto"/>
              <w:rPr>
                <w:color w:val="000000"/>
                <w:sz w:val="24"/>
                <w:szCs w:val="24"/>
              </w:rPr>
            </w:pPr>
            <w:r>
              <w:rPr>
                <w:color w:val="000000"/>
                <w:sz w:val="24"/>
                <w:szCs w:val="24"/>
              </w:rPr>
              <w:t>Konstituiranje novog saziva Vijeća roditelja</w:t>
            </w:r>
          </w:p>
          <w:p w14:paraId="0000220A" w14:textId="77777777" w:rsidR="00C77964" w:rsidRDefault="003474E6">
            <w:pPr>
              <w:widowControl/>
              <w:numPr>
                <w:ilvl w:val="0"/>
                <w:numId w:val="5"/>
              </w:numPr>
              <w:pBdr>
                <w:top w:val="nil"/>
                <w:left w:val="nil"/>
                <w:bottom w:val="nil"/>
                <w:right w:val="nil"/>
                <w:between w:val="nil"/>
              </w:pBdr>
              <w:spacing w:line="254" w:lineRule="auto"/>
              <w:rPr>
                <w:color w:val="000000"/>
                <w:sz w:val="24"/>
                <w:szCs w:val="24"/>
              </w:rPr>
            </w:pPr>
            <w:r>
              <w:rPr>
                <w:color w:val="000000"/>
                <w:sz w:val="24"/>
                <w:szCs w:val="24"/>
              </w:rPr>
              <w:t>Izvješće ravnatelja o realizaciji Godišnjeg plana i programa rada Škole</w:t>
            </w:r>
          </w:p>
          <w:p w14:paraId="0000220B" w14:textId="77777777" w:rsidR="00C77964" w:rsidRDefault="003474E6">
            <w:pPr>
              <w:widowControl/>
              <w:numPr>
                <w:ilvl w:val="0"/>
                <w:numId w:val="5"/>
              </w:numPr>
              <w:pBdr>
                <w:top w:val="nil"/>
                <w:left w:val="nil"/>
                <w:bottom w:val="nil"/>
                <w:right w:val="nil"/>
                <w:between w:val="nil"/>
              </w:pBdr>
              <w:spacing w:line="254" w:lineRule="auto"/>
              <w:rPr>
                <w:color w:val="000000"/>
                <w:sz w:val="24"/>
                <w:szCs w:val="24"/>
              </w:rPr>
            </w:pPr>
            <w:r>
              <w:rPr>
                <w:color w:val="000000"/>
                <w:sz w:val="24"/>
                <w:szCs w:val="24"/>
              </w:rPr>
              <w:t xml:space="preserve">Izvješće ravnatelja o stanju sigurnosti i te mjerama poduzetim u cilju zaštite prava učenika te o provedbi preventivnih programa </w:t>
            </w:r>
          </w:p>
          <w:p w14:paraId="0000220C" w14:textId="77777777" w:rsidR="00C77964" w:rsidRDefault="003474E6">
            <w:pPr>
              <w:widowControl/>
              <w:numPr>
                <w:ilvl w:val="0"/>
                <w:numId w:val="5"/>
              </w:numPr>
              <w:pBdr>
                <w:top w:val="nil"/>
                <w:left w:val="nil"/>
                <w:bottom w:val="nil"/>
                <w:right w:val="nil"/>
                <w:between w:val="nil"/>
              </w:pBdr>
              <w:spacing w:line="254" w:lineRule="auto"/>
              <w:rPr>
                <w:color w:val="000000"/>
                <w:sz w:val="24"/>
                <w:szCs w:val="24"/>
              </w:rPr>
            </w:pPr>
            <w:r>
              <w:rPr>
                <w:color w:val="000000"/>
                <w:sz w:val="24"/>
                <w:szCs w:val="24"/>
              </w:rPr>
              <w:t xml:space="preserve">Analiza rada škole </w:t>
            </w:r>
          </w:p>
          <w:p w14:paraId="0000220D" w14:textId="77777777" w:rsidR="00C77964" w:rsidRDefault="003474E6">
            <w:pPr>
              <w:widowControl/>
              <w:numPr>
                <w:ilvl w:val="0"/>
                <w:numId w:val="5"/>
              </w:numPr>
              <w:pBdr>
                <w:top w:val="nil"/>
                <w:left w:val="nil"/>
                <w:bottom w:val="nil"/>
                <w:right w:val="nil"/>
                <w:between w:val="nil"/>
              </w:pBdr>
              <w:spacing w:line="254" w:lineRule="auto"/>
              <w:rPr>
                <w:color w:val="000000"/>
                <w:sz w:val="24"/>
                <w:szCs w:val="24"/>
              </w:rPr>
            </w:pPr>
            <w:r>
              <w:rPr>
                <w:color w:val="000000"/>
                <w:sz w:val="24"/>
                <w:szCs w:val="24"/>
              </w:rPr>
              <w:t>Predlaganje mjera za unapređenje odgojno-obrazovnog rada</w:t>
            </w:r>
          </w:p>
          <w:p w14:paraId="0000220E" w14:textId="67FABA6D" w:rsidR="00C77964" w:rsidRDefault="003474E6">
            <w:pPr>
              <w:widowControl/>
              <w:numPr>
                <w:ilvl w:val="0"/>
                <w:numId w:val="5"/>
              </w:numPr>
              <w:pBdr>
                <w:top w:val="nil"/>
                <w:left w:val="nil"/>
                <w:bottom w:val="nil"/>
                <w:right w:val="nil"/>
                <w:between w:val="nil"/>
              </w:pBdr>
              <w:spacing w:line="254" w:lineRule="auto"/>
              <w:rPr>
                <w:color w:val="000000"/>
                <w:sz w:val="24"/>
                <w:szCs w:val="24"/>
              </w:rPr>
            </w:pPr>
            <w:r>
              <w:rPr>
                <w:color w:val="000000"/>
                <w:sz w:val="24"/>
                <w:szCs w:val="24"/>
              </w:rPr>
              <w:t>Mišljenje o prijedlogu Kurikuluma škole za 202</w:t>
            </w:r>
            <w:r w:rsidR="003E49F2">
              <w:rPr>
                <w:color w:val="000000"/>
                <w:sz w:val="24"/>
                <w:szCs w:val="24"/>
              </w:rPr>
              <w:t>5</w:t>
            </w:r>
            <w:proofErr w:type="gramStart"/>
            <w:r>
              <w:rPr>
                <w:color w:val="000000"/>
                <w:sz w:val="24"/>
                <w:szCs w:val="24"/>
              </w:rPr>
              <w:t>./</w:t>
            </w:r>
            <w:proofErr w:type="gramEnd"/>
            <w:r>
              <w:rPr>
                <w:color w:val="000000"/>
                <w:sz w:val="24"/>
                <w:szCs w:val="24"/>
              </w:rPr>
              <w:t>202</w:t>
            </w:r>
            <w:r w:rsidR="003E49F2">
              <w:rPr>
                <w:color w:val="000000"/>
                <w:sz w:val="24"/>
                <w:szCs w:val="24"/>
              </w:rPr>
              <w:t>6</w:t>
            </w:r>
            <w:r>
              <w:rPr>
                <w:color w:val="000000"/>
                <w:sz w:val="24"/>
                <w:szCs w:val="24"/>
              </w:rPr>
              <w:t>.</w:t>
            </w:r>
          </w:p>
          <w:p w14:paraId="0000220F" w14:textId="30AF4477" w:rsidR="00C77964" w:rsidRDefault="003474E6">
            <w:pPr>
              <w:widowControl/>
              <w:numPr>
                <w:ilvl w:val="0"/>
                <w:numId w:val="5"/>
              </w:numPr>
              <w:pBdr>
                <w:top w:val="nil"/>
                <w:left w:val="nil"/>
                <w:bottom w:val="nil"/>
                <w:right w:val="nil"/>
                <w:between w:val="nil"/>
              </w:pBdr>
              <w:spacing w:line="254" w:lineRule="auto"/>
              <w:rPr>
                <w:color w:val="000000"/>
                <w:sz w:val="24"/>
                <w:szCs w:val="24"/>
              </w:rPr>
            </w:pPr>
            <w:r>
              <w:rPr>
                <w:color w:val="000000"/>
                <w:sz w:val="24"/>
                <w:szCs w:val="24"/>
              </w:rPr>
              <w:t>Mišljenje o prijedlogu Godišnjeg plana rada škole za 202</w:t>
            </w:r>
            <w:r w:rsidR="003E49F2">
              <w:rPr>
                <w:color w:val="000000"/>
                <w:sz w:val="24"/>
                <w:szCs w:val="24"/>
              </w:rPr>
              <w:t>5</w:t>
            </w:r>
            <w:proofErr w:type="gramStart"/>
            <w:r>
              <w:rPr>
                <w:color w:val="000000"/>
                <w:sz w:val="24"/>
                <w:szCs w:val="24"/>
              </w:rPr>
              <w:t>./</w:t>
            </w:r>
            <w:proofErr w:type="gramEnd"/>
            <w:r>
              <w:rPr>
                <w:color w:val="000000"/>
                <w:sz w:val="24"/>
                <w:szCs w:val="24"/>
              </w:rPr>
              <w:t>202</w:t>
            </w:r>
            <w:r w:rsidR="003E49F2">
              <w:rPr>
                <w:color w:val="000000"/>
                <w:sz w:val="24"/>
                <w:szCs w:val="24"/>
              </w:rPr>
              <w:t>6</w:t>
            </w:r>
            <w:r>
              <w:rPr>
                <w:color w:val="000000"/>
                <w:sz w:val="24"/>
                <w:szCs w:val="24"/>
              </w:rPr>
              <w:t>.</w:t>
            </w:r>
          </w:p>
        </w:tc>
        <w:tc>
          <w:tcPr>
            <w:tcW w:w="2268" w:type="dxa"/>
          </w:tcPr>
          <w:p w14:paraId="00002210" w14:textId="77777777" w:rsidR="00C77964" w:rsidRDefault="003474E6">
            <w:pPr>
              <w:spacing w:line="254" w:lineRule="auto"/>
              <w:rPr>
                <w:sz w:val="24"/>
                <w:szCs w:val="24"/>
              </w:rPr>
            </w:pPr>
            <w:r>
              <w:rPr>
                <w:sz w:val="24"/>
                <w:szCs w:val="24"/>
              </w:rPr>
              <w:t>članovi Vijeća roditelja, ravnatelj</w:t>
            </w:r>
          </w:p>
        </w:tc>
      </w:tr>
      <w:tr w:rsidR="00C77964" w14:paraId="5B63D278" w14:textId="77777777" w:rsidTr="00CE42CD">
        <w:trPr>
          <w:trHeight w:val="666"/>
        </w:trPr>
        <w:tc>
          <w:tcPr>
            <w:tcW w:w="1305" w:type="dxa"/>
            <w:shd w:val="clear" w:color="auto" w:fill="DEEBF6"/>
          </w:tcPr>
          <w:p w14:paraId="00002211" w14:textId="77777777" w:rsidR="00C77964" w:rsidRDefault="003474E6">
            <w:pPr>
              <w:spacing w:line="254" w:lineRule="auto"/>
              <w:rPr>
                <w:sz w:val="24"/>
                <w:szCs w:val="24"/>
              </w:rPr>
            </w:pPr>
            <w:r>
              <w:rPr>
                <w:sz w:val="24"/>
                <w:szCs w:val="24"/>
              </w:rPr>
              <w:t>Kolovoz</w:t>
            </w:r>
          </w:p>
        </w:tc>
        <w:tc>
          <w:tcPr>
            <w:tcW w:w="5954" w:type="dxa"/>
          </w:tcPr>
          <w:p w14:paraId="00002212" w14:textId="77777777" w:rsidR="00C77964" w:rsidRDefault="003474E6">
            <w:pPr>
              <w:widowControl/>
              <w:numPr>
                <w:ilvl w:val="0"/>
                <w:numId w:val="6"/>
              </w:numPr>
              <w:pBdr>
                <w:top w:val="nil"/>
                <w:left w:val="nil"/>
                <w:bottom w:val="nil"/>
                <w:right w:val="nil"/>
                <w:between w:val="nil"/>
              </w:pBdr>
              <w:spacing w:line="254" w:lineRule="auto"/>
              <w:rPr>
                <w:color w:val="000000"/>
                <w:sz w:val="24"/>
                <w:szCs w:val="24"/>
              </w:rPr>
            </w:pPr>
            <w:r>
              <w:rPr>
                <w:color w:val="000000"/>
                <w:sz w:val="24"/>
                <w:szCs w:val="24"/>
              </w:rPr>
              <w:t xml:space="preserve">Izvješće o radu Škole na kraju školske godine </w:t>
            </w:r>
          </w:p>
          <w:p w14:paraId="00002213" w14:textId="77777777" w:rsidR="00C77964" w:rsidRDefault="003474E6">
            <w:pPr>
              <w:widowControl/>
              <w:numPr>
                <w:ilvl w:val="0"/>
                <w:numId w:val="6"/>
              </w:numPr>
              <w:pBdr>
                <w:top w:val="nil"/>
                <w:left w:val="nil"/>
                <w:bottom w:val="nil"/>
                <w:right w:val="nil"/>
                <w:between w:val="nil"/>
              </w:pBdr>
              <w:spacing w:line="254" w:lineRule="auto"/>
              <w:rPr>
                <w:color w:val="000000"/>
                <w:sz w:val="24"/>
                <w:szCs w:val="24"/>
              </w:rPr>
            </w:pPr>
            <w:r>
              <w:rPr>
                <w:color w:val="000000"/>
                <w:sz w:val="24"/>
                <w:szCs w:val="24"/>
              </w:rPr>
              <w:t xml:space="preserve">Organizacija rada Škole za slijedeću školsku godinu </w:t>
            </w:r>
          </w:p>
        </w:tc>
        <w:tc>
          <w:tcPr>
            <w:tcW w:w="2268" w:type="dxa"/>
          </w:tcPr>
          <w:p w14:paraId="00002214" w14:textId="77777777" w:rsidR="00C77964" w:rsidRDefault="003474E6">
            <w:pPr>
              <w:spacing w:line="254" w:lineRule="auto"/>
              <w:rPr>
                <w:sz w:val="24"/>
                <w:szCs w:val="24"/>
              </w:rPr>
            </w:pPr>
            <w:r>
              <w:rPr>
                <w:sz w:val="24"/>
                <w:szCs w:val="24"/>
              </w:rPr>
              <w:t>članovi Vijeća roditelja , ravnatelj</w:t>
            </w:r>
          </w:p>
        </w:tc>
      </w:tr>
      <w:tr w:rsidR="00C77964" w14:paraId="1F8E33E4" w14:textId="77777777" w:rsidTr="00CE42CD">
        <w:trPr>
          <w:trHeight w:val="666"/>
        </w:trPr>
        <w:tc>
          <w:tcPr>
            <w:tcW w:w="1305" w:type="dxa"/>
            <w:shd w:val="clear" w:color="auto" w:fill="DEEBF6"/>
          </w:tcPr>
          <w:p w14:paraId="00002215" w14:textId="77777777" w:rsidR="00C77964" w:rsidRDefault="003474E6">
            <w:pPr>
              <w:spacing w:line="254" w:lineRule="auto"/>
              <w:rPr>
                <w:sz w:val="24"/>
                <w:szCs w:val="24"/>
              </w:rPr>
            </w:pPr>
            <w:r>
              <w:rPr>
                <w:sz w:val="24"/>
                <w:szCs w:val="24"/>
              </w:rPr>
              <w:t>po potrebi</w:t>
            </w:r>
          </w:p>
        </w:tc>
        <w:tc>
          <w:tcPr>
            <w:tcW w:w="5954" w:type="dxa"/>
          </w:tcPr>
          <w:p w14:paraId="00002216" w14:textId="77777777" w:rsidR="00C77964" w:rsidRDefault="003474E6">
            <w:pPr>
              <w:widowControl/>
              <w:numPr>
                <w:ilvl w:val="0"/>
                <w:numId w:val="7"/>
              </w:numPr>
              <w:pBdr>
                <w:top w:val="nil"/>
                <w:left w:val="nil"/>
                <w:bottom w:val="nil"/>
                <w:right w:val="nil"/>
                <w:between w:val="nil"/>
              </w:pBdr>
              <w:spacing w:line="254" w:lineRule="auto"/>
              <w:rPr>
                <w:color w:val="000000"/>
                <w:sz w:val="24"/>
                <w:szCs w:val="24"/>
              </w:rPr>
            </w:pPr>
            <w:r>
              <w:rPr>
                <w:color w:val="000000"/>
                <w:sz w:val="24"/>
                <w:szCs w:val="24"/>
              </w:rPr>
              <w:t xml:space="preserve">Analiza rada Škole </w:t>
            </w:r>
          </w:p>
          <w:p w14:paraId="00002217" w14:textId="77777777" w:rsidR="00C77964" w:rsidRDefault="003474E6">
            <w:pPr>
              <w:widowControl/>
              <w:numPr>
                <w:ilvl w:val="0"/>
                <w:numId w:val="7"/>
              </w:numPr>
              <w:pBdr>
                <w:top w:val="nil"/>
                <w:left w:val="nil"/>
                <w:bottom w:val="nil"/>
                <w:right w:val="nil"/>
                <w:between w:val="nil"/>
              </w:pBdr>
              <w:spacing w:line="254" w:lineRule="auto"/>
              <w:rPr>
                <w:color w:val="000000"/>
                <w:sz w:val="24"/>
                <w:szCs w:val="24"/>
              </w:rPr>
            </w:pPr>
            <w:r>
              <w:rPr>
                <w:color w:val="000000"/>
                <w:sz w:val="24"/>
                <w:szCs w:val="24"/>
              </w:rPr>
              <w:t>Davanje mišljenja i prijedloga s ciljem poboljšanja socijalno-ekonomskog položaja učenika</w:t>
            </w:r>
          </w:p>
          <w:p w14:paraId="00002218" w14:textId="77777777" w:rsidR="00C77964" w:rsidRDefault="003474E6">
            <w:pPr>
              <w:widowControl/>
              <w:numPr>
                <w:ilvl w:val="0"/>
                <w:numId w:val="7"/>
              </w:numPr>
              <w:pBdr>
                <w:top w:val="nil"/>
                <w:left w:val="nil"/>
                <w:bottom w:val="nil"/>
                <w:right w:val="nil"/>
                <w:between w:val="nil"/>
              </w:pBdr>
              <w:spacing w:line="254" w:lineRule="auto"/>
              <w:rPr>
                <w:color w:val="000000"/>
                <w:sz w:val="24"/>
                <w:szCs w:val="24"/>
              </w:rPr>
            </w:pPr>
            <w:r>
              <w:rPr>
                <w:color w:val="000000"/>
                <w:sz w:val="24"/>
                <w:szCs w:val="24"/>
              </w:rPr>
              <w:t xml:space="preserve">Razmatranje pritužbi roditelja u svezi odgojnoobrazovnog rada i organizacije rada škole </w:t>
            </w:r>
          </w:p>
          <w:p w14:paraId="00002219" w14:textId="77777777" w:rsidR="00C77964" w:rsidRDefault="003474E6">
            <w:pPr>
              <w:widowControl/>
              <w:numPr>
                <w:ilvl w:val="0"/>
                <w:numId w:val="7"/>
              </w:numPr>
              <w:pBdr>
                <w:top w:val="nil"/>
                <w:left w:val="nil"/>
                <w:bottom w:val="nil"/>
                <w:right w:val="nil"/>
                <w:between w:val="nil"/>
              </w:pBdr>
              <w:spacing w:line="254" w:lineRule="auto"/>
              <w:rPr>
                <w:color w:val="000000"/>
                <w:sz w:val="24"/>
                <w:szCs w:val="24"/>
              </w:rPr>
            </w:pPr>
            <w:r>
              <w:rPr>
                <w:color w:val="000000"/>
                <w:sz w:val="24"/>
                <w:szCs w:val="24"/>
              </w:rPr>
              <w:t>Rasprava o školskim aktima iz domene Vijeća roditelja</w:t>
            </w:r>
          </w:p>
        </w:tc>
        <w:tc>
          <w:tcPr>
            <w:tcW w:w="2268" w:type="dxa"/>
          </w:tcPr>
          <w:p w14:paraId="0000221A" w14:textId="77777777" w:rsidR="00C77964" w:rsidRDefault="003474E6">
            <w:pPr>
              <w:spacing w:line="254" w:lineRule="auto"/>
              <w:rPr>
                <w:sz w:val="24"/>
                <w:szCs w:val="24"/>
              </w:rPr>
            </w:pPr>
            <w:r>
              <w:rPr>
                <w:sz w:val="24"/>
                <w:szCs w:val="24"/>
              </w:rPr>
              <w:t>članovi Vijeća roditelja , ravnatelj</w:t>
            </w:r>
          </w:p>
        </w:tc>
      </w:tr>
    </w:tbl>
    <w:p w14:paraId="0000221B" w14:textId="77777777" w:rsidR="00C77964" w:rsidRDefault="003474E6">
      <w:pPr>
        <w:spacing w:after="0" w:line="240" w:lineRule="auto"/>
        <w:rPr>
          <w:rFonts w:ascii="Times New Roman" w:eastAsia="Times New Roman" w:hAnsi="Times New Roman" w:cs="Times New Roman"/>
          <w:color w:val="404040"/>
          <w:sz w:val="24"/>
          <w:szCs w:val="24"/>
        </w:rPr>
      </w:pPr>
      <w:r>
        <w:rPr>
          <w:rFonts w:ascii="Times New Roman" w:eastAsia="Times New Roman" w:hAnsi="Times New Roman" w:cs="Times New Roman"/>
          <w:color w:val="404040"/>
          <w:sz w:val="24"/>
          <w:szCs w:val="24"/>
        </w:rPr>
        <w:t>Vijeće roditelja saziva predsjednik Vijeća roditelja osim konstituirajuće sjednice, koju saziva ravnatelj.</w:t>
      </w:r>
    </w:p>
    <w:p w14:paraId="0000221C" w14:textId="77777777" w:rsidR="00C77964" w:rsidRDefault="00C77964">
      <w:pPr>
        <w:rPr>
          <w:rFonts w:ascii="Times New Roman" w:eastAsia="Times New Roman" w:hAnsi="Times New Roman" w:cs="Times New Roman"/>
        </w:rPr>
      </w:pPr>
    </w:p>
    <w:p w14:paraId="00002221" w14:textId="32EF9723" w:rsidR="00C77964" w:rsidRDefault="00F41D4B">
      <w:pPr>
        <w:rPr>
          <w:rFonts w:ascii="Times New Roman" w:eastAsia="Times New Roman" w:hAnsi="Times New Roman" w:cs="Times New Roman"/>
        </w:rPr>
      </w:pPr>
      <w:r>
        <w:rPr>
          <w:rFonts w:ascii="Times New Roman" w:eastAsia="Times New Roman" w:hAnsi="Times New Roman" w:cs="Times New Roman"/>
        </w:rPr>
        <w:br w:type="page"/>
      </w:r>
    </w:p>
    <w:p w14:paraId="00002222" w14:textId="77777777" w:rsidR="00C77964" w:rsidRDefault="003474E6">
      <w:pPr>
        <w:pStyle w:val="Heading2"/>
        <w:numPr>
          <w:ilvl w:val="1"/>
          <w:numId w:val="4"/>
        </w:numPr>
        <w:rPr>
          <w:rFonts w:ascii="Times New Roman" w:eastAsia="Times New Roman" w:hAnsi="Times New Roman" w:cs="Times New Roman"/>
        </w:rPr>
      </w:pPr>
      <w:bookmarkStart w:id="83" w:name="_heading=h.qr03n3fh81b6" w:colFirst="0" w:colLast="0"/>
      <w:bookmarkEnd w:id="83"/>
      <w:r>
        <w:rPr>
          <w:rFonts w:ascii="Times New Roman" w:eastAsia="Times New Roman" w:hAnsi="Times New Roman" w:cs="Times New Roman"/>
        </w:rPr>
        <w:lastRenderedPageBreak/>
        <w:t>Plan rada Vijeća učenika</w:t>
      </w:r>
      <w:r>
        <w:rPr>
          <w:rFonts w:ascii="Times New Roman" w:eastAsia="Times New Roman" w:hAnsi="Times New Roman" w:cs="Times New Roman"/>
          <w:i/>
        </w:rPr>
        <w:t xml:space="preserve"> </w:t>
      </w:r>
    </w:p>
    <w:p w14:paraId="00002223" w14:textId="77777777" w:rsidR="00C77964" w:rsidRDefault="00C77964">
      <w:pPr>
        <w:widowControl w:val="0"/>
        <w:spacing w:before="12" w:after="0" w:line="240" w:lineRule="auto"/>
        <w:rPr>
          <w:rFonts w:ascii="Times New Roman" w:eastAsia="Times New Roman" w:hAnsi="Times New Roman" w:cs="Times New Roman"/>
          <w:i/>
          <w:sz w:val="22"/>
          <w:szCs w:val="22"/>
        </w:rPr>
      </w:pPr>
    </w:p>
    <w:tbl>
      <w:tblPr>
        <w:tblStyle w:val="afffa"/>
        <w:tblW w:w="9496"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85"/>
        <w:gridCol w:w="5529"/>
        <w:gridCol w:w="1982"/>
      </w:tblGrid>
      <w:tr w:rsidR="00C77964" w14:paraId="2D6973B1" w14:textId="77777777">
        <w:trPr>
          <w:trHeight w:val="340"/>
        </w:trPr>
        <w:tc>
          <w:tcPr>
            <w:tcW w:w="1985" w:type="dxa"/>
            <w:shd w:val="clear" w:color="auto" w:fill="DEEBF6"/>
          </w:tcPr>
          <w:p w14:paraId="00002224" w14:textId="77777777" w:rsidR="00C77964" w:rsidRDefault="003474E6">
            <w:pPr>
              <w:spacing w:before="49"/>
              <w:ind w:left="170" w:right="160"/>
              <w:jc w:val="center"/>
              <w:rPr>
                <w:rFonts w:ascii="Times New Roman" w:eastAsia="Times New Roman" w:hAnsi="Times New Roman" w:cs="Times New Roman"/>
                <w:b/>
              </w:rPr>
            </w:pPr>
            <w:r>
              <w:rPr>
                <w:rFonts w:ascii="Times New Roman" w:eastAsia="Times New Roman" w:hAnsi="Times New Roman" w:cs="Times New Roman"/>
                <w:b/>
              </w:rPr>
              <w:t>MJESEC</w:t>
            </w:r>
          </w:p>
        </w:tc>
        <w:tc>
          <w:tcPr>
            <w:tcW w:w="5529" w:type="dxa"/>
            <w:shd w:val="clear" w:color="auto" w:fill="DEEBF6"/>
          </w:tcPr>
          <w:p w14:paraId="00002225" w14:textId="77777777" w:rsidR="00C77964" w:rsidRDefault="003474E6">
            <w:pPr>
              <w:spacing w:before="49"/>
              <w:ind w:left="846" w:right="2547"/>
              <w:jc w:val="center"/>
              <w:rPr>
                <w:rFonts w:ascii="Times New Roman" w:eastAsia="Times New Roman" w:hAnsi="Times New Roman" w:cs="Times New Roman"/>
                <w:b/>
              </w:rPr>
            </w:pPr>
            <w:r>
              <w:rPr>
                <w:rFonts w:ascii="Times New Roman" w:eastAsia="Times New Roman" w:hAnsi="Times New Roman" w:cs="Times New Roman"/>
                <w:b/>
              </w:rPr>
              <w:t>PLAN RADA</w:t>
            </w:r>
          </w:p>
        </w:tc>
        <w:tc>
          <w:tcPr>
            <w:tcW w:w="1982" w:type="dxa"/>
            <w:shd w:val="clear" w:color="auto" w:fill="DEEBF6"/>
          </w:tcPr>
          <w:p w14:paraId="00002226" w14:textId="77777777" w:rsidR="00C77964" w:rsidRDefault="003474E6">
            <w:pPr>
              <w:spacing w:before="49"/>
              <w:ind w:left="409" w:right="394"/>
              <w:jc w:val="center"/>
              <w:rPr>
                <w:rFonts w:ascii="Times New Roman" w:eastAsia="Times New Roman" w:hAnsi="Times New Roman" w:cs="Times New Roman"/>
                <w:b/>
              </w:rPr>
            </w:pPr>
            <w:r>
              <w:rPr>
                <w:rFonts w:ascii="Times New Roman" w:eastAsia="Times New Roman" w:hAnsi="Times New Roman" w:cs="Times New Roman"/>
                <w:b/>
              </w:rPr>
              <w:t>NOSITELJI</w:t>
            </w:r>
          </w:p>
        </w:tc>
      </w:tr>
      <w:tr w:rsidR="00C77964" w14:paraId="41881A2D" w14:textId="77777777">
        <w:trPr>
          <w:trHeight w:val="731"/>
        </w:trPr>
        <w:tc>
          <w:tcPr>
            <w:tcW w:w="1985" w:type="dxa"/>
            <w:shd w:val="clear" w:color="auto" w:fill="DEEBF6"/>
          </w:tcPr>
          <w:p w14:paraId="00002227" w14:textId="77777777" w:rsidR="00C77964" w:rsidRDefault="00C77964">
            <w:pPr>
              <w:spacing w:before="11"/>
              <w:rPr>
                <w:rFonts w:ascii="Times New Roman" w:eastAsia="Times New Roman" w:hAnsi="Times New Roman" w:cs="Times New Roman"/>
                <w:i/>
              </w:rPr>
            </w:pPr>
          </w:p>
          <w:p w14:paraId="00002228" w14:textId="77777777" w:rsidR="00C77964" w:rsidRDefault="003474E6">
            <w:pPr>
              <w:spacing w:before="1"/>
              <w:ind w:left="170" w:right="162"/>
              <w:jc w:val="center"/>
              <w:rPr>
                <w:rFonts w:ascii="Times New Roman" w:eastAsia="Times New Roman" w:hAnsi="Times New Roman" w:cs="Times New Roman"/>
              </w:rPr>
            </w:pPr>
            <w:r>
              <w:rPr>
                <w:rFonts w:ascii="Times New Roman" w:eastAsia="Times New Roman" w:hAnsi="Times New Roman" w:cs="Times New Roman"/>
              </w:rPr>
              <w:t>listopad.</w:t>
            </w:r>
          </w:p>
        </w:tc>
        <w:tc>
          <w:tcPr>
            <w:tcW w:w="5529" w:type="dxa"/>
          </w:tcPr>
          <w:p w14:paraId="00002229" w14:textId="77777777" w:rsidR="00C77964" w:rsidRDefault="003474E6">
            <w:pPr>
              <w:numPr>
                <w:ilvl w:val="0"/>
                <w:numId w:val="66"/>
              </w:numPr>
              <w:tabs>
                <w:tab w:val="left" w:pos="468"/>
                <w:tab w:val="left" w:pos="469"/>
              </w:tabs>
              <w:spacing w:before="1" w:line="242" w:lineRule="auto"/>
              <w:rPr>
                <w:rFonts w:ascii="Times New Roman" w:eastAsia="Times New Roman" w:hAnsi="Times New Roman" w:cs="Times New Roman"/>
              </w:rPr>
            </w:pPr>
            <w:r>
              <w:rPr>
                <w:rFonts w:ascii="Times New Roman" w:eastAsia="Times New Roman" w:hAnsi="Times New Roman" w:cs="Times New Roman"/>
              </w:rPr>
              <w:t>Konstituiranje Vijeća učenika, izbor predsjednika i zamjenika;</w:t>
            </w:r>
          </w:p>
          <w:p w14:paraId="0000222A" w14:textId="4DD207E8" w:rsidR="00C77964" w:rsidRDefault="003474E6">
            <w:pPr>
              <w:numPr>
                <w:ilvl w:val="0"/>
                <w:numId w:val="66"/>
              </w:numPr>
              <w:tabs>
                <w:tab w:val="left" w:pos="468"/>
                <w:tab w:val="left" w:pos="469"/>
              </w:tabs>
              <w:spacing w:line="242" w:lineRule="auto"/>
              <w:rPr>
                <w:rFonts w:ascii="Times New Roman" w:eastAsia="Times New Roman" w:hAnsi="Times New Roman" w:cs="Times New Roman"/>
              </w:rPr>
            </w:pPr>
            <w:r>
              <w:rPr>
                <w:rFonts w:ascii="Times New Roman" w:eastAsia="Times New Roman" w:hAnsi="Times New Roman" w:cs="Times New Roman"/>
              </w:rPr>
              <w:t>Upoznavanje sa Školskim kurikulom i Godišnjim planom i programom rada za šk. god. 202</w:t>
            </w:r>
            <w:r w:rsidR="003E49F2">
              <w:rPr>
                <w:rFonts w:ascii="Times New Roman" w:eastAsia="Times New Roman" w:hAnsi="Times New Roman" w:cs="Times New Roman"/>
              </w:rPr>
              <w:t>5</w:t>
            </w:r>
            <w:r>
              <w:rPr>
                <w:rFonts w:ascii="Times New Roman" w:eastAsia="Times New Roman" w:hAnsi="Times New Roman" w:cs="Times New Roman"/>
              </w:rPr>
              <w:t>./202</w:t>
            </w:r>
            <w:r w:rsidR="003E49F2">
              <w:rPr>
                <w:rFonts w:ascii="Times New Roman" w:eastAsia="Times New Roman" w:hAnsi="Times New Roman" w:cs="Times New Roman"/>
              </w:rPr>
              <w:t>6</w:t>
            </w:r>
            <w:r>
              <w:rPr>
                <w:rFonts w:ascii="Times New Roman" w:eastAsia="Times New Roman" w:hAnsi="Times New Roman" w:cs="Times New Roman"/>
              </w:rPr>
              <w:t>.</w:t>
            </w:r>
          </w:p>
        </w:tc>
        <w:tc>
          <w:tcPr>
            <w:tcW w:w="1982" w:type="dxa"/>
          </w:tcPr>
          <w:p w14:paraId="0000222B" w14:textId="77777777" w:rsidR="00C77964" w:rsidRDefault="00C77964">
            <w:pPr>
              <w:spacing w:before="11"/>
              <w:rPr>
                <w:rFonts w:ascii="Times New Roman" w:eastAsia="Times New Roman" w:hAnsi="Times New Roman" w:cs="Times New Roman"/>
                <w:i/>
              </w:rPr>
            </w:pPr>
          </w:p>
          <w:p w14:paraId="0000222C" w14:textId="77777777" w:rsidR="00C77964" w:rsidRDefault="003474E6">
            <w:pPr>
              <w:spacing w:before="1"/>
              <w:ind w:left="409" w:right="399"/>
              <w:jc w:val="center"/>
              <w:rPr>
                <w:rFonts w:ascii="Times New Roman" w:eastAsia="Times New Roman" w:hAnsi="Times New Roman" w:cs="Times New Roman"/>
              </w:rPr>
            </w:pPr>
            <w:r>
              <w:rPr>
                <w:rFonts w:ascii="Times New Roman" w:eastAsia="Times New Roman" w:hAnsi="Times New Roman" w:cs="Times New Roman"/>
              </w:rPr>
              <w:t>ravnatelj</w:t>
            </w:r>
          </w:p>
        </w:tc>
      </w:tr>
      <w:tr w:rsidR="00C77964" w14:paraId="1D611820" w14:textId="77777777">
        <w:trPr>
          <w:trHeight w:val="609"/>
        </w:trPr>
        <w:tc>
          <w:tcPr>
            <w:tcW w:w="1985" w:type="dxa"/>
            <w:shd w:val="clear" w:color="auto" w:fill="DEEBF6"/>
          </w:tcPr>
          <w:p w14:paraId="0000222D" w14:textId="77777777" w:rsidR="00C77964" w:rsidRDefault="00C77964">
            <w:pPr>
              <w:rPr>
                <w:rFonts w:ascii="Times New Roman" w:eastAsia="Times New Roman" w:hAnsi="Times New Roman" w:cs="Times New Roman"/>
                <w:i/>
              </w:rPr>
            </w:pPr>
          </w:p>
          <w:p w14:paraId="0000222E" w14:textId="77777777" w:rsidR="00C77964" w:rsidRDefault="003474E6">
            <w:pPr>
              <w:ind w:left="168" w:right="162"/>
              <w:jc w:val="center"/>
              <w:rPr>
                <w:rFonts w:ascii="Times New Roman" w:eastAsia="Times New Roman" w:hAnsi="Times New Roman" w:cs="Times New Roman"/>
              </w:rPr>
            </w:pPr>
            <w:r>
              <w:rPr>
                <w:rFonts w:ascii="Times New Roman" w:eastAsia="Times New Roman" w:hAnsi="Times New Roman" w:cs="Times New Roman"/>
              </w:rPr>
              <w:t xml:space="preserve">veljača </w:t>
            </w:r>
          </w:p>
        </w:tc>
        <w:tc>
          <w:tcPr>
            <w:tcW w:w="5529" w:type="dxa"/>
          </w:tcPr>
          <w:p w14:paraId="0000222F" w14:textId="77777777" w:rsidR="00C77964" w:rsidRDefault="003474E6">
            <w:pPr>
              <w:numPr>
                <w:ilvl w:val="0"/>
                <w:numId w:val="66"/>
              </w:numPr>
              <w:tabs>
                <w:tab w:val="left" w:pos="468"/>
                <w:tab w:val="left" w:pos="469"/>
              </w:tabs>
              <w:spacing w:before="61"/>
              <w:rPr>
                <w:rFonts w:ascii="Times New Roman" w:eastAsia="Times New Roman" w:hAnsi="Times New Roman" w:cs="Times New Roman"/>
              </w:rPr>
            </w:pPr>
            <w:r>
              <w:rPr>
                <w:rFonts w:ascii="Times New Roman" w:eastAsia="Times New Roman" w:hAnsi="Times New Roman" w:cs="Times New Roman"/>
              </w:rPr>
              <w:t>Analiza rada Vijeća učenika na pougodištu i prijedlozi za daljnji rad</w:t>
            </w:r>
          </w:p>
          <w:p w14:paraId="00002230" w14:textId="77777777" w:rsidR="00C77964" w:rsidRDefault="003474E6">
            <w:pPr>
              <w:numPr>
                <w:ilvl w:val="0"/>
                <w:numId w:val="66"/>
              </w:numPr>
              <w:tabs>
                <w:tab w:val="left" w:pos="468"/>
                <w:tab w:val="left" w:pos="469"/>
              </w:tabs>
              <w:spacing w:before="1"/>
              <w:rPr>
                <w:rFonts w:ascii="Times New Roman" w:eastAsia="Times New Roman" w:hAnsi="Times New Roman" w:cs="Times New Roman"/>
              </w:rPr>
            </w:pPr>
            <w:r>
              <w:rPr>
                <w:rFonts w:ascii="Times New Roman" w:eastAsia="Times New Roman" w:hAnsi="Times New Roman" w:cs="Times New Roman"/>
              </w:rPr>
              <w:t>Prijedlozi za poboljšanje školskog ozračja</w:t>
            </w:r>
          </w:p>
          <w:p w14:paraId="00002231" w14:textId="77777777" w:rsidR="00C77964" w:rsidRDefault="003474E6">
            <w:pPr>
              <w:numPr>
                <w:ilvl w:val="0"/>
                <w:numId w:val="66"/>
              </w:numPr>
              <w:tabs>
                <w:tab w:val="left" w:pos="468"/>
                <w:tab w:val="left" w:pos="469"/>
              </w:tabs>
              <w:spacing w:before="1"/>
              <w:rPr>
                <w:rFonts w:ascii="Times New Roman" w:eastAsia="Times New Roman" w:hAnsi="Times New Roman" w:cs="Times New Roman"/>
              </w:rPr>
            </w:pPr>
            <w:r>
              <w:rPr>
                <w:rFonts w:ascii="Times New Roman" w:eastAsia="Times New Roman" w:hAnsi="Times New Roman" w:cs="Times New Roman"/>
              </w:rPr>
              <w:t>Aktivnosti za Dan škola Rasprava o aktualnim problemima učenika u školi</w:t>
            </w:r>
          </w:p>
          <w:p w14:paraId="00002232" w14:textId="77777777" w:rsidR="00C77964" w:rsidRDefault="003474E6">
            <w:pPr>
              <w:numPr>
                <w:ilvl w:val="0"/>
                <w:numId w:val="66"/>
              </w:numPr>
              <w:tabs>
                <w:tab w:val="left" w:pos="468"/>
                <w:tab w:val="left" w:pos="469"/>
              </w:tabs>
              <w:spacing w:before="1"/>
              <w:rPr>
                <w:rFonts w:ascii="Times New Roman" w:eastAsia="Times New Roman" w:hAnsi="Times New Roman" w:cs="Times New Roman"/>
              </w:rPr>
            </w:pPr>
            <w:r>
              <w:rPr>
                <w:rFonts w:ascii="Times New Roman" w:eastAsia="Times New Roman" w:hAnsi="Times New Roman" w:cs="Times New Roman"/>
              </w:rPr>
              <w:t>Uloga vršnjaka u promicanju pozitivnih životnih vrijednosti</w:t>
            </w:r>
          </w:p>
        </w:tc>
        <w:tc>
          <w:tcPr>
            <w:tcW w:w="1982" w:type="dxa"/>
          </w:tcPr>
          <w:p w14:paraId="00002233" w14:textId="77777777" w:rsidR="00C77964" w:rsidRDefault="003474E6">
            <w:pPr>
              <w:spacing w:before="61"/>
              <w:ind w:left="430" w:right="187" w:hanging="221"/>
              <w:rPr>
                <w:rFonts w:ascii="Times New Roman" w:eastAsia="Times New Roman" w:hAnsi="Times New Roman" w:cs="Times New Roman"/>
              </w:rPr>
            </w:pPr>
            <w:r>
              <w:rPr>
                <w:rFonts w:ascii="Times New Roman" w:eastAsia="Times New Roman" w:hAnsi="Times New Roman" w:cs="Times New Roman"/>
              </w:rPr>
              <w:t>predsjednik VU-a, pedagoginja</w:t>
            </w:r>
          </w:p>
        </w:tc>
      </w:tr>
      <w:tr w:rsidR="00C77964" w14:paraId="30E74D0E" w14:textId="77777777">
        <w:trPr>
          <w:trHeight w:val="551"/>
        </w:trPr>
        <w:tc>
          <w:tcPr>
            <w:tcW w:w="1985" w:type="dxa"/>
            <w:shd w:val="clear" w:color="auto" w:fill="DEEBF6"/>
          </w:tcPr>
          <w:p w14:paraId="00002234" w14:textId="77777777" w:rsidR="00C77964" w:rsidRDefault="003474E6">
            <w:pPr>
              <w:spacing w:before="155"/>
              <w:ind w:left="170" w:right="162"/>
              <w:jc w:val="center"/>
              <w:rPr>
                <w:rFonts w:ascii="Times New Roman" w:eastAsia="Times New Roman" w:hAnsi="Times New Roman" w:cs="Times New Roman"/>
              </w:rPr>
            </w:pPr>
            <w:r>
              <w:rPr>
                <w:rFonts w:ascii="Times New Roman" w:eastAsia="Times New Roman" w:hAnsi="Times New Roman" w:cs="Times New Roman"/>
              </w:rPr>
              <w:t xml:space="preserve">lipanj </w:t>
            </w:r>
          </w:p>
        </w:tc>
        <w:tc>
          <w:tcPr>
            <w:tcW w:w="5529" w:type="dxa"/>
          </w:tcPr>
          <w:p w14:paraId="00002235" w14:textId="77777777" w:rsidR="00C77964" w:rsidRDefault="003474E6">
            <w:pPr>
              <w:numPr>
                <w:ilvl w:val="0"/>
                <w:numId w:val="66"/>
              </w:numPr>
              <w:tabs>
                <w:tab w:val="left" w:pos="468"/>
                <w:tab w:val="left" w:pos="469"/>
              </w:tabs>
              <w:spacing w:before="155"/>
              <w:rPr>
                <w:rFonts w:ascii="Times New Roman" w:eastAsia="Times New Roman" w:hAnsi="Times New Roman" w:cs="Times New Roman"/>
              </w:rPr>
            </w:pPr>
            <w:r>
              <w:rPr>
                <w:rFonts w:ascii="Times New Roman" w:eastAsia="Times New Roman" w:hAnsi="Times New Roman" w:cs="Times New Roman"/>
              </w:rPr>
              <w:t>Analiza rada Vijeća učenika na kraju školske godine i prijedlozi za daljnji rad</w:t>
            </w:r>
          </w:p>
        </w:tc>
        <w:tc>
          <w:tcPr>
            <w:tcW w:w="1982" w:type="dxa"/>
          </w:tcPr>
          <w:p w14:paraId="00002236" w14:textId="77777777" w:rsidR="00C77964" w:rsidRDefault="003474E6">
            <w:pPr>
              <w:spacing w:before="32"/>
              <w:ind w:left="430" w:right="187" w:hanging="221"/>
              <w:rPr>
                <w:rFonts w:ascii="Times New Roman" w:eastAsia="Times New Roman" w:hAnsi="Times New Roman" w:cs="Times New Roman"/>
              </w:rPr>
            </w:pPr>
            <w:r>
              <w:rPr>
                <w:rFonts w:ascii="Times New Roman" w:eastAsia="Times New Roman" w:hAnsi="Times New Roman" w:cs="Times New Roman"/>
              </w:rPr>
              <w:t>predsjednik VU-a, pedagoginja</w:t>
            </w:r>
          </w:p>
        </w:tc>
      </w:tr>
    </w:tbl>
    <w:p w14:paraId="38B29225" w14:textId="77777777" w:rsidR="0000592C" w:rsidRDefault="0000592C" w:rsidP="0000592C">
      <w:pPr>
        <w:pStyle w:val="Heading2"/>
        <w:ind w:left="1080"/>
        <w:rPr>
          <w:rFonts w:ascii="Times New Roman" w:eastAsia="Times New Roman" w:hAnsi="Times New Roman" w:cs="Times New Roman"/>
        </w:rPr>
      </w:pPr>
      <w:bookmarkStart w:id="84" w:name="_heading=h.whqvlekj95ss" w:colFirst="0" w:colLast="0"/>
      <w:bookmarkEnd w:id="84"/>
    </w:p>
    <w:p w14:paraId="00002237" w14:textId="7B8C17DF" w:rsidR="00C77964" w:rsidRDefault="003474E6">
      <w:pPr>
        <w:pStyle w:val="Heading2"/>
        <w:numPr>
          <w:ilvl w:val="1"/>
          <w:numId w:val="4"/>
        </w:numPr>
        <w:rPr>
          <w:rFonts w:ascii="Times New Roman" w:eastAsia="Times New Roman" w:hAnsi="Times New Roman" w:cs="Times New Roman"/>
        </w:rPr>
      </w:pPr>
      <w:r>
        <w:rPr>
          <w:rFonts w:ascii="Times New Roman" w:eastAsia="Times New Roman" w:hAnsi="Times New Roman" w:cs="Times New Roman"/>
        </w:rPr>
        <w:t>Plan rada Tima za kvalitetu</w:t>
      </w:r>
    </w:p>
    <w:p w14:paraId="00002238" w14:textId="77777777" w:rsidR="00C77964" w:rsidRDefault="00C77964">
      <w:pPr>
        <w:rPr>
          <w:rFonts w:ascii="Times New Roman" w:eastAsia="Times New Roman" w:hAnsi="Times New Roman" w:cs="Times New Roman"/>
        </w:rPr>
      </w:pPr>
    </w:p>
    <w:tbl>
      <w:tblPr>
        <w:tblStyle w:val="afffb"/>
        <w:tblW w:w="9498"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95"/>
        <w:gridCol w:w="5802"/>
        <w:gridCol w:w="1701"/>
      </w:tblGrid>
      <w:tr w:rsidR="00C77964" w14:paraId="3483EC3A" w14:textId="77777777" w:rsidTr="0000592C">
        <w:trPr>
          <w:trHeight w:val="340"/>
        </w:trPr>
        <w:tc>
          <w:tcPr>
            <w:tcW w:w="1995" w:type="dxa"/>
            <w:shd w:val="clear" w:color="auto" w:fill="DEEBF6"/>
          </w:tcPr>
          <w:p w14:paraId="00002239" w14:textId="77777777" w:rsidR="00C77964" w:rsidRDefault="003474E6">
            <w:pPr>
              <w:spacing w:before="49"/>
              <w:ind w:left="170" w:right="16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Mjesec</w:t>
            </w:r>
          </w:p>
        </w:tc>
        <w:tc>
          <w:tcPr>
            <w:tcW w:w="5802" w:type="dxa"/>
            <w:shd w:val="clear" w:color="auto" w:fill="DEEBF6"/>
          </w:tcPr>
          <w:p w14:paraId="0000223A" w14:textId="77777777" w:rsidR="00C77964" w:rsidRDefault="003474E6">
            <w:pPr>
              <w:spacing w:before="49"/>
              <w:ind w:left="1845" w:right="2786"/>
              <w:rPr>
                <w:rFonts w:ascii="Times New Roman" w:eastAsia="Times New Roman" w:hAnsi="Times New Roman" w:cs="Times New Roman"/>
                <w:b/>
                <w:sz w:val="24"/>
                <w:szCs w:val="24"/>
              </w:rPr>
            </w:pPr>
            <w:r>
              <w:rPr>
                <w:rFonts w:ascii="Times New Roman" w:eastAsia="Times New Roman" w:hAnsi="Times New Roman" w:cs="Times New Roman"/>
                <w:b/>
                <w:sz w:val="24"/>
                <w:szCs w:val="24"/>
              </w:rPr>
              <w:t>Plan rada</w:t>
            </w:r>
          </w:p>
        </w:tc>
        <w:tc>
          <w:tcPr>
            <w:tcW w:w="1701" w:type="dxa"/>
            <w:shd w:val="clear" w:color="auto" w:fill="DEEBF6"/>
          </w:tcPr>
          <w:p w14:paraId="0000223B" w14:textId="77777777" w:rsidR="00C77964" w:rsidRDefault="003474E6">
            <w:pPr>
              <w:spacing w:before="49"/>
              <w:ind w:left="409" w:right="394"/>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Nositelji</w:t>
            </w:r>
          </w:p>
        </w:tc>
      </w:tr>
      <w:tr w:rsidR="00C77964" w14:paraId="440A3441" w14:textId="77777777" w:rsidTr="0000592C">
        <w:trPr>
          <w:trHeight w:val="499"/>
        </w:trPr>
        <w:tc>
          <w:tcPr>
            <w:tcW w:w="1995" w:type="dxa"/>
            <w:shd w:val="clear" w:color="auto" w:fill="DEEBF6"/>
          </w:tcPr>
          <w:p w14:paraId="0000223C" w14:textId="77777777" w:rsidR="00C77964" w:rsidRDefault="003474E6">
            <w:pPr>
              <w:spacing w:before="123"/>
              <w:ind w:left="170" w:right="16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listopad </w:t>
            </w:r>
          </w:p>
        </w:tc>
        <w:tc>
          <w:tcPr>
            <w:tcW w:w="5802" w:type="dxa"/>
          </w:tcPr>
          <w:p w14:paraId="0000223D" w14:textId="72B18494" w:rsidR="00C77964" w:rsidRDefault="003474E6">
            <w:pPr>
              <w:numPr>
                <w:ilvl w:val="1"/>
                <w:numId w:val="8"/>
              </w:numPr>
              <w:tabs>
                <w:tab w:val="left" w:pos="828"/>
                <w:tab w:val="left" w:pos="829"/>
              </w:tabs>
              <w:spacing w:before="1"/>
              <w:ind w:left="711"/>
              <w:rPr>
                <w:rFonts w:ascii="Times New Roman" w:eastAsia="Times New Roman" w:hAnsi="Times New Roman" w:cs="Times New Roman"/>
                <w:sz w:val="24"/>
                <w:szCs w:val="24"/>
              </w:rPr>
            </w:pPr>
            <w:r>
              <w:rPr>
                <w:rFonts w:ascii="Times New Roman" w:eastAsia="Times New Roman" w:hAnsi="Times New Roman" w:cs="Times New Roman"/>
                <w:sz w:val="24"/>
                <w:szCs w:val="24"/>
              </w:rPr>
              <w:t>Plan aktivnosti u šk. god. 202</w:t>
            </w:r>
            <w:r w:rsidR="003E49F2">
              <w:rPr>
                <w:rFonts w:ascii="Times New Roman" w:eastAsia="Times New Roman" w:hAnsi="Times New Roman" w:cs="Times New Roman"/>
                <w:sz w:val="24"/>
                <w:szCs w:val="24"/>
              </w:rPr>
              <w:t>5</w:t>
            </w:r>
            <w:r>
              <w:rPr>
                <w:rFonts w:ascii="Times New Roman" w:eastAsia="Times New Roman" w:hAnsi="Times New Roman" w:cs="Times New Roman"/>
                <w:sz w:val="24"/>
                <w:szCs w:val="24"/>
              </w:rPr>
              <w:t>./202</w:t>
            </w:r>
            <w:r w:rsidR="003E49F2">
              <w:rPr>
                <w:rFonts w:ascii="Times New Roman" w:eastAsia="Times New Roman" w:hAnsi="Times New Roman" w:cs="Times New Roman"/>
                <w:sz w:val="24"/>
                <w:szCs w:val="24"/>
              </w:rPr>
              <w:t>6</w:t>
            </w:r>
            <w:r>
              <w:rPr>
                <w:rFonts w:ascii="Times New Roman" w:eastAsia="Times New Roman" w:hAnsi="Times New Roman" w:cs="Times New Roman"/>
                <w:sz w:val="24"/>
                <w:szCs w:val="24"/>
              </w:rPr>
              <w:t>.</w:t>
            </w:r>
          </w:p>
        </w:tc>
        <w:tc>
          <w:tcPr>
            <w:tcW w:w="1701" w:type="dxa"/>
            <w:vMerge w:val="restart"/>
          </w:tcPr>
          <w:p w14:paraId="0000223E" w14:textId="77777777" w:rsidR="00C77964" w:rsidRDefault="003474E6">
            <w:pPr>
              <w:spacing w:before="123"/>
              <w:ind w:left="409" w:right="29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Tim za kvalitetu</w:t>
            </w:r>
          </w:p>
        </w:tc>
      </w:tr>
      <w:tr w:rsidR="00C77964" w14:paraId="56836A84" w14:textId="77777777" w:rsidTr="0000592C">
        <w:trPr>
          <w:trHeight w:val="404"/>
        </w:trPr>
        <w:tc>
          <w:tcPr>
            <w:tcW w:w="1995" w:type="dxa"/>
            <w:shd w:val="clear" w:color="auto" w:fill="DEEBF6"/>
          </w:tcPr>
          <w:p w14:paraId="0000223F" w14:textId="77777777" w:rsidR="00C77964" w:rsidRDefault="003474E6">
            <w:pPr>
              <w:spacing w:before="1" w:line="223" w:lineRule="auto"/>
              <w:ind w:left="170" w:right="139"/>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siječanj </w:t>
            </w:r>
          </w:p>
        </w:tc>
        <w:tc>
          <w:tcPr>
            <w:tcW w:w="5802" w:type="dxa"/>
          </w:tcPr>
          <w:p w14:paraId="00002240" w14:textId="77777777" w:rsidR="00C77964" w:rsidRDefault="003474E6">
            <w:pPr>
              <w:numPr>
                <w:ilvl w:val="1"/>
                <w:numId w:val="8"/>
              </w:numPr>
              <w:tabs>
                <w:tab w:val="left" w:pos="828"/>
              </w:tabs>
              <w:spacing w:before="1" w:line="223" w:lineRule="auto"/>
              <w:ind w:left="711"/>
              <w:rPr>
                <w:rFonts w:ascii="Times New Roman" w:eastAsia="Times New Roman" w:hAnsi="Times New Roman" w:cs="Times New Roman"/>
                <w:sz w:val="24"/>
                <w:szCs w:val="24"/>
              </w:rPr>
            </w:pPr>
            <w:r>
              <w:rPr>
                <w:rFonts w:ascii="Times New Roman" w:eastAsia="Times New Roman" w:hAnsi="Times New Roman" w:cs="Times New Roman"/>
                <w:sz w:val="24"/>
                <w:szCs w:val="24"/>
              </w:rPr>
              <w:t>Analiza postignuća u prvom polugodištu</w:t>
            </w:r>
          </w:p>
          <w:p w14:paraId="00002241" w14:textId="77777777" w:rsidR="00C77964" w:rsidRDefault="003474E6">
            <w:pPr>
              <w:numPr>
                <w:ilvl w:val="1"/>
                <w:numId w:val="8"/>
              </w:numPr>
              <w:tabs>
                <w:tab w:val="left" w:pos="828"/>
              </w:tabs>
              <w:spacing w:before="1" w:line="223" w:lineRule="auto"/>
              <w:ind w:left="711"/>
              <w:rPr>
                <w:rFonts w:ascii="Times New Roman" w:eastAsia="Times New Roman" w:hAnsi="Times New Roman" w:cs="Times New Roman"/>
                <w:sz w:val="24"/>
                <w:szCs w:val="24"/>
              </w:rPr>
            </w:pPr>
            <w:r>
              <w:rPr>
                <w:rFonts w:ascii="Times New Roman" w:eastAsia="Times New Roman" w:hAnsi="Times New Roman" w:cs="Times New Roman"/>
                <w:sz w:val="24"/>
                <w:szCs w:val="24"/>
              </w:rPr>
              <w:t>Analiza provođenja projekata te rada Timova</w:t>
            </w:r>
          </w:p>
        </w:tc>
        <w:tc>
          <w:tcPr>
            <w:tcW w:w="1701" w:type="dxa"/>
            <w:vMerge/>
          </w:tcPr>
          <w:p w14:paraId="00002242" w14:textId="77777777" w:rsidR="00C77964" w:rsidRDefault="00C77964">
            <w:pPr>
              <w:pBdr>
                <w:top w:val="nil"/>
                <w:left w:val="nil"/>
                <w:bottom w:val="nil"/>
                <w:right w:val="nil"/>
                <w:between w:val="nil"/>
              </w:pBdr>
              <w:spacing w:line="276" w:lineRule="auto"/>
              <w:rPr>
                <w:rFonts w:ascii="Times New Roman" w:eastAsia="Times New Roman" w:hAnsi="Times New Roman" w:cs="Times New Roman"/>
                <w:sz w:val="24"/>
                <w:szCs w:val="24"/>
              </w:rPr>
            </w:pPr>
          </w:p>
        </w:tc>
      </w:tr>
      <w:tr w:rsidR="00C77964" w14:paraId="0A9A400B" w14:textId="77777777" w:rsidTr="0000592C">
        <w:trPr>
          <w:trHeight w:val="294"/>
        </w:trPr>
        <w:tc>
          <w:tcPr>
            <w:tcW w:w="1995" w:type="dxa"/>
            <w:shd w:val="clear" w:color="auto" w:fill="DEEBF6"/>
          </w:tcPr>
          <w:p w14:paraId="00002243" w14:textId="77777777" w:rsidR="00C77964" w:rsidRDefault="003474E6">
            <w:pPr>
              <w:spacing w:before="121"/>
              <w:ind w:left="168" w:right="16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veljača </w:t>
            </w:r>
          </w:p>
        </w:tc>
        <w:tc>
          <w:tcPr>
            <w:tcW w:w="5802" w:type="dxa"/>
          </w:tcPr>
          <w:p w14:paraId="00002244" w14:textId="77777777" w:rsidR="00C77964" w:rsidRDefault="003474E6">
            <w:pPr>
              <w:numPr>
                <w:ilvl w:val="1"/>
                <w:numId w:val="8"/>
              </w:numPr>
              <w:tabs>
                <w:tab w:val="left" w:pos="828"/>
                <w:tab w:val="left" w:pos="829"/>
              </w:tabs>
              <w:spacing w:before="1" w:line="242" w:lineRule="auto"/>
              <w:ind w:left="711"/>
              <w:rPr>
                <w:rFonts w:ascii="Times New Roman" w:eastAsia="Times New Roman" w:hAnsi="Times New Roman" w:cs="Times New Roman"/>
                <w:sz w:val="24"/>
                <w:szCs w:val="24"/>
              </w:rPr>
            </w:pPr>
            <w:r>
              <w:rPr>
                <w:rFonts w:ascii="Times New Roman" w:eastAsia="Times New Roman" w:hAnsi="Times New Roman" w:cs="Times New Roman"/>
                <w:sz w:val="24"/>
                <w:szCs w:val="24"/>
              </w:rPr>
              <w:t>Pripremanje istraživanja vezanog uz kvalitetu rada škola</w:t>
            </w:r>
          </w:p>
        </w:tc>
        <w:tc>
          <w:tcPr>
            <w:tcW w:w="1701" w:type="dxa"/>
            <w:vMerge/>
          </w:tcPr>
          <w:p w14:paraId="00002245" w14:textId="77777777" w:rsidR="00C77964" w:rsidRDefault="00C77964">
            <w:pPr>
              <w:pBdr>
                <w:top w:val="nil"/>
                <w:left w:val="nil"/>
                <w:bottom w:val="nil"/>
                <w:right w:val="nil"/>
                <w:between w:val="nil"/>
              </w:pBdr>
              <w:spacing w:line="276" w:lineRule="auto"/>
              <w:rPr>
                <w:rFonts w:ascii="Times New Roman" w:eastAsia="Times New Roman" w:hAnsi="Times New Roman" w:cs="Times New Roman"/>
                <w:sz w:val="24"/>
                <w:szCs w:val="24"/>
              </w:rPr>
            </w:pPr>
          </w:p>
        </w:tc>
      </w:tr>
      <w:tr w:rsidR="00C77964" w14:paraId="5A97A3A9" w14:textId="77777777" w:rsidTr="0000592C">
        <w:trPr>
          <w:trHeight w:val="486"/>
        </w:trPr>
        <w:tc>
          <w:tcPr>
            <w:tcW w:w="1995" w:type="dxa"/>
            <w:shd w:val="clear" w:color="auto" w:fill="DEEBF6"/>
          </w:tcPr>
          <w:p w14:paraId="00002246" w14:textId="77777777" w:rsidR="00C77964" w:rsidRDefault="003474E6">
            <w:pPr>
              <w:spacing w:before="121"/>
              <w:ind w:left="707" w:right="162"/>
              <w:rPr>
                <w:rFonts w:ascii="Times New Roman" w:eastAsia="Times New Roman" w:hAnsi="Times New Roman" w:cs="Times New Roman"/>
                <w:sz w:val="24"/>
                <w:szCs w:val="24"/>
              </w:rPr>
            </w:pPr>
            <w:r>
              <w:rPr>
                <w:rFonts w:ascii="Times New Roman" w:eastAsia="Times New Roman" w:hAnsi="Times New Roman" w:cs="Times New Roman"/>
                <w:sz w:val="24"/>
                <w:szCs w:val="24"/>
              </w:rPr>
              <w:t>travanj</w:t>
            </w:r>
          </w:p>
        </w:tc>
        <w:tc>
          <w:tcPr>
            <w:tcW w:w="5802" w:type="dxa"/>
          </w:tcPr>
          <w:p w14:paraId="00002247" w14:textId="77777777" w:rsidR="00C77964" w:rsidRDefault="003474E6">
            <w:pPr>
              <w:numPr>
                <w:ilvl w:val="1"/>
                <w:numId w:val="8"/>
              </w:numPr>
              <w:tabs>
                <w:tab w:val="left" w:pos="828"/>
                <w:tab w:val="left" w:pos="829"/>
              </w:tabs>
              <w:spacing w:before="1" w:line="242" w:lineRule="auto"/>
              <w:ind w:left="711"/>
              <w:rPr>
                <w:rFonts w:ascii="Times New Roman" w:eastAsia="Times New Roman" w:hAnsi="Times New Roman" w:cs="Times New Roman"/>
                <w:sz w:val="24"/>
                <w:szCs w:val="24"/>
              </w:rPr>
            </w:pPr>
            <w:r>
              <w:rPr>
                <w:rFonts w:ascii="Times New Roman" w:eastAsia="Times New Roman" w:hAnsi="Times New Roman" w:cs="Times New Roman"/>
                <w:sz w:val="24"/>
                <w:szCs w:val="24"/>
              </w:rPr>
              <w:t>Provedba istraživanja</w:t>
            </w:r>
          </w:p>
          <w:p w14:paraId="00002248" w14:textId="77777777" w:rsidR="00C77964" w:rsidRDefault="003474E6">
            <w:pPr>
              <w:numPr>
                <w:ilvl w:val="1"/>
                <w:numId w:val="8"/>
              </w:numPr>
              <w:tabs>
                <w:tab w:val="left" w:pos="828"/>
                <w:tab w:val="left" w:pos="829"/>
              </w:tabs>
              <w:spacing w:before="1" w:line="242" w:lineRule="auto"/>
              <w:ind w:left="711"/>
              <w:rPr>
                <w:rFonts w:ascii="Times New Roman" w:eastAsia="Times New Roman" w:hAnsi="Times New Roman" w:cs="Times New Roman"/>
                <w:sz w:val="24"/>
                <w:szCs w:val="24"/>
              </w:rPr>
            </w:pPr>
            <w:r>
              <w:rPr>
                <w:rFonts w:ascii="Times New Roman" w:eastAsia="Times New Roman" w:hAnsi="Times New Roman" w:cs="Times New Roman"/>
                <w:sz w:val="24"/>
                <w:szCs w:val="24"/>
              </w:rPr>
              <w:t>Obrada dobivenih rezultata istraživanja</w:t>
            </w:r>
          </w:p>
        </w:tc>
        <w:tc>
          <w:tcPr>
            <w:tcW w:w="1701" w:type="dxa"/>
            <w:vMerge/>
          </w:tcPr>
          <w:p w14:paraId="00002249" w14:textId="77777777" w:rsidR="00C77964" w:rsidRDefault="00C77964">
            <w:pPr>
              <w:pBdr>
                <w:top w:val="nil"/>
                <w:left w:val="nil"/>
                <w:bottom w:val="nil"/>
                <w:right w:val="nil"/>
                <w:between w:val="nil"/>
              </w:pBdr>
              <w:spacing w:line="276" w:lineRule="auto"/>
              <w:rPr>
                <w:rFonts w:ascii="Times New Roman" w:eastAsia="Times New Roman" w:hAnsi="Times New Roman" w:cs="Times New Roman"/>
                <w:sz w:val="24"/>
                <w:szCs w:val="24"/>
              </w:rPr>
            </w:pPr>
          </w:p>
        </w:tc>
      </w:tr>
      <w:tr w:rsidR="00C77964" w14:paraId="066E770B" w14:textId="77777777" w:rsidTr="0000592C">
        <w:trPr>
          <w:trHeight w:val="394"/>
        </w:trPr>
        <w:tc>
          <w:tcPr>
            <w:tcW w:w="1995" w:type="dxa"/>
            <w:shd w:val="clear" w:color="auto" w:fill="DEEBF6"/>
          </w:tcPr>
          <w:p w14:paraId="0000224A" w14:textId="77777777" w:rsidR="00C77964" w:rsidRDefault="003474E6">
            <w:pPr>
              <w:spacing w:before="1" w:line="223" w:lineRule="auto"/>
              <w:ind w:left="170" w:right="16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svibanj </w:t>
            </w:r>
          </w:p>
        </w:tc>
        <w:tc>
          <w:tcPr>
            <w:tcW w:w="5802" w:type="dxa"/>
          </w:tcPr>
          <w:p w14:paraId="0000224B" w14:textId="77777777" w:rsidR="00C77964" w:rsidRDefault="003474E6">
            <w:pPr>
              <w:numPr>
                <w:ilvl w:val="0"/>
                <w:numId w:val="8"/>
              </w:numPr>
              <w:tabs>
                <w:tab w:val="left" w:pos="828"/>
                <w:tab w:val="left" w:pos="829"/>
              </w:tabs>
              <w:spacing w:before="1" w:line="223"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Rezultati i interpretacija rezultata istraživanja</w:t>
            </w:r>
          </w:p>
        </w:tc>
        <w:tc>
          <w:tcPr>
            <w:tcW w:w="1701" w:type="dxa"/>
            <w:vMerge/>
          </w:tcPr>
          <w:p w14:paraId="0000224C" w14:textId="77777777" w:rsidR="00C77964" w:rsidRDefault="00C77964">
            <w:pPr>
              <w:pBdr>
                <w:top w:val="nil"/>
                <w:left w:val="nil"/>
                <w:bottom w:val="nil"/>
                <w:right w:val="nil"/>
                <w:between w:val="nil"/>
              </w:pBdr>
              <w:spacing w:line="276" w:lineRule="auto"/>
              <w:rPr>
                <w:rFonts w:ascii="Times New Roman" w:eastAsia="Times New Roman" w:hAnsi="Times New Roman" w:cs="Times New Roman"/>
                <w:sz w:val="24"/>
                <w:szCs w:val="24"/>
              </w:rPr>
            </w:pPr>
          </w:p>
        </w:tc>
      </w:tr>
      <w:tr w:rsidR="00C77964" w14:paraId="56D9A302" w14:textId="77777777" w:rsidTr="0000592C">
        <w:trPr>
          <w:trHeight w:val="734"/>
        </w:trPr>
        <w:tc>
          <w:tcPr>
            <w:tcW w:w="1995" w:type="dxa"/>
            <w:shd w:val="clear" w:color="auto" w:fill="DEEBF6"/>
          </w:tcPr>
          <w:p w14:paraId="0000224D" w14:textId="77777777" w:rsidR="00C77964" w:rsidRDefault="00C77964">
            <w:pPr>
              <w:spacing w:before="2"/>
              <w:rPr>
                <w:rFonts w:ascii="Times New Roman" w:eastAsia="Times New Roman" w:hAnsi="Times New Roman" w:cs="Times New Roman"/>
                <w:i/>
                <w:sz w:val="24"/>
                <w:szCs w:val="24"/>
              </w:rPr>
            </w:pPr>
          </w:p>
          <w:p w14:paraId="0000224E" w14:textId="77777777" w:rsidR="00C77964" w:rsidRDefault="003474E6">
            <w:pPr>
              <w:ind w:left="170" w:right="16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srpanj </w:t>
            </w:r>
          </w:p>
        </w:tc>
        <w:tc>
          <w:tcPr>
            <w:tcW w:w="5802" w:type="dxa"/>
          </w:tcPr>
          <w:p w14:paraId="0000224F" w14:textId="77777777" w:rsidR="00C77964" w:rsidRDefault="003474E6">
            <w:pPr>
              <w:numPr>
                <w:ilvl w:val="0"/>
                <w:numId w:val="8"/>
              </w:numPr>
              <w:tabs>
                <w:tab w:val="left" w:pos="828"/>
                <w:tab w:val="left" w:pos="829"/>
              </w:tabs>
              <w:spacing w:before="123"/>
              <w:ind w:right="1056"/>
              <w:rPr>
                <w:rFonts w:ascii="Times New Roman" w:eastAsia="Times New Roman" w:hAnsi="Times New Roman" w:cs="Times New Roman"/>
                <w:sz w:val="24"/>
                <w:szCs w:val="24"/>
              </w:rPr>
            </w:pPr>
            <w:r>
              <w:rPr>
                <w:rFonts w:ascii="Times New Roman" w:eastAsia="Times New Roman" w:hAnsi="Times New Roman" w:cs="Times New Roman"/>
                <w:sz w:val="24"/>
                <w:szCs w:val="24"/>
              </w:rPr>
              <w:t>Plan aktivnosti za unapređenje rada Škole temeljenih na  rezultatima istraživanja</w:t>
            </w:r>
          </w:p>
          <w:p w14:paraId="00002250" w14:textId="77777777" w:rsidR="00C77964" w:rsidRDefault="003474E6">
            <w:pPr>
              <w:numPr>
                <w:ilvl w:val="0"/>
                <w:numId w:val="8"/>
              </w:numPr>
              <w:tabs>
                <w:tab w:val="left" w:pos="828"/>
                <w:tab w:val="left" w:pos="829"/>
              </w:tabs>
              <w:spacing w:before="123"/>
              <w:ind w:right="1056"/>
              <w:rPr>
                <w:rFonts w:ascii="Times New Roman" w:eastAsia="Times New Roman" w:hAnsi="Times New Roman" w:cs="Times New Roman"/>
                <w:sz w:val="24"/>
                <w:szCs w:val="24"/>
              </w:rPr>
            </w:pPr>
            <w:r>
              <w:rPr>
                <w:rFonts w:ascii="Times New Roman" w:eastAsia="Times New Roman" w:hAnsi="Times New Roman" w:cs="Times New Roman"/>
                <w:sz w:val="24"/>
                <w:szCs w:val="24"/>
              </w:rPr>
              <w:t>Oblikovanje Razvojnog plana škola za šk. god. 2025./2026.</w:t>
            </w:r>
          </w:p>
        </w:tc>
        <w:tc>
          <w:tcPr>
            <w:tcW w:w="1701" w:type="dxa"/>
            <w:vMerge/>
          </w:tcPr>
          <w:p w14:paraId="00002251" w14:textId="77777777" w:rsidR="00C77964" w:rsidRDefault="00C77964">
            <w:pPr>
              <w:pBdr>
                <w:top w:val="nil"/>
                <w:left w:val="nil"/>
                <w:bottom w:val="nil"/>
                <w:right w:val="nil"/>
                <w:between w:val="nil"/>
              </w:pBdr>
              <w:spacing w:line="276" w:lineRule="auto"/>
              <w:rPr>
                <w:rFonts w:ascii="Times New Roman" w:eastAsia="Times New Roman" w:hAnsi="Times New Roman" w:cs="Times New Roman"/>
                <w:sz w:val="24"/>
                <w:szCs w:val="24"/>
              </w:rPr>
            </w:pPr>
          </w:p>
        </w:tc>
      </w:tr>
    </w:tbl>
    <w:p w14:paraId="00002252" w14:textId="77777777" w:rsidR="00C77964" w:rsidRDefault="00C77964">
      <w:pPr>
        <w:widowControl w:val="0"/>
        <w:spacing w:after="0" w:line="240" w:lineRule="auto"/>
        <w:rPr>
          <w:rFonts w:ascii="Times New Roman" w:eastAsia="Times New Roman" w:hAnsi="Times New Roman" w:cs="Times New Roman"/>
          <w:i/>
          <w:sz w:val="24"/>
          <w:szCs w:val="24"/>
        </w:rPr>
      </w:pPr>
    </w:p>
    <w:p w14:paraId="00002253" w14:textId="77777777" w:rsidR="00C77964" w:rsidRDefault="00C77964">
      <w:pPr>
        <w:widowControl w:val="0"/>
        <w:spacing w:after="0" w:line="240" w:lineRule="auto"/>
        <w:rPr>
          <w:rFonts w:ascii="Times New Roman" w:eastAsia="Times New Roman" w:hAnsi="Times New Roman" w:cs="Times New Roman"/>
          <w:sz w:val="24"/>
          <w:szCs w:val="24"/>
        </w:rPr>
      </w:pPr>
    </w:p>
    <w:p w14:paraId="00002254" w14:textId="77777777" w:rsidR="00C77964" w:rsidRDefault="003474E6">
      <w:pPr>
        <w:rPr>
          <w:rFonts w:ascii="Times New Roman" w:eastAsia="Times New Roman" w:hAnsi="Times New Roman" w:cs="Times New Roman"/>
          <w:sz w:val="22"/>
          <w:szCs w:val="22"/>
        </w:rPr>
      </w:pPr>
      <w:r>
        <w:br w:type="page"/>
      </w:r>
    </w:p>
    <w:p w14:paraId="00002255" w14:textId="77777777" w:rsidR="00C77964" w:rsidRDefault="003474E6">
      <w:pPr>
        <w:pStyle w:val="Heading2"/>
        <w:numPr>
          <w:ilvl w:val="1"/>
          <w:numId w:val="4"/>
        </w:numPr>
        <w:rPr>
          <w:rFonts w:ascii="Times New Roman" w:eastAsia="Times New Roman" w:hAnsi="Times New Roman" w:cs="Times New Roman"/>
        </w:rPr>
      </w:pPr>
      <w:bookmarkStart w:id="85" w:name="_heading=h.bwcgu3rdabs" w:colFirst="0" w:colLast="0"/>
      <w:bookmarkEnd w:id="85"/>
      <w:r>
        <w:rPr>
          <w:rFonts w:ascii="Times New Roman" w:eastAsia="Times New Roman" w:hAnsi="Times New Roman" w:cs="Times New Roman"/>
        </w:rPr>
        <w:lastRenderedPageBreak/>
        <w:t>Stručna usavršavanja za sve odgojno-obrazovne radnike</w:t>
      </w:r>
    </w:p>
    <w:p w14:paraId="00002256" w14:textId="77777777" w:rsidR="00C77964" w:rsidRDefault="00C77964">
      <w:pPr>
        <w:pStyle w:val="Heading2"/>
        <w:rPr>
          <w:rFonts w:ascii="Times New Roman" w:eastAsia="Times New Roman" w:hAnsi="Times New Roman" w:cs="Times New Roman"/>
          <w:sz w:val="22"/>
          <w:szCs w:val="22"/>
        </w:rPr>
      </w:pPr>
    </w:p>
    <w:tbl>
      <w:tblPr>
        <w:tblStyle w:val="afffc"/>
        <w:tblW w:w="9669"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23"/>
        <w:gridCol w:w="2416"/>
        <w:gridCol w:w="2163"/>
        <w:gridCol w:w="2167"/>
      </w:tblGrid>
      <w:tr w:rsidR="00C77964" w14:paraId="764F5E89" w14:textId="77777777">
        <w:tc>
          <w:tcPr>
            <w:tcW w:w="2923" w:type="dxa"/>
            <w:tcBorders>
              <w:left w:val="single" w:sz="6" w:space="0" w:color="000000"/>
            </w:tcBorders>
            <w:shd w:val="clear" w:color="auto" w:fill="DEEBF6"/>
          </w:tcPr>
          <w:p w14:paraId="00002257" w14:textId="77777777" w:rsidR="00C77964" w:rsidRDefault="003474E6">
            <w:pPr>
              <w:spacing w:before="123"/>
              <w:ind w:left="567"/>
              <w:rPr>
                <w:rFonts w:ascii="Times New Roman" w:eastAsia="Times New Roman" w:hAnsi="Times New Roman" w:cs="Times New Roman"/>
                <w:color w:val="1F4E79"/>
                <w:sz w:val="24"/>
                <w:szCs w:val="24"/>
              </w:rPr>
            </w:pPr>
            <w:r>
              <w:rPr>
                <w:rFonts w:ascii="Times New Roman" w:eastAsia="Times New Roman" w:hAnsi="Times New Roman" w:cs="Times New Roman"/>
                <w:color w:val="1F4E79"/>
                <w:sz w:val="24"/>
                <w:szCs w:val="24"/>
              </w:rPr>
              <w:t>SADRŽAJ PERMANENTNOG USAVRŠAVANJA</w:t>
            </w:r>
          </w:p>
        </w:tc>
        <w:tc>
          <w:tcPr>
            <w:tcW w:w="2416" w:type="dxa"/>
            <w:shd w:val="clear" w:color="auto" w:fill="DEEBF6"/>
          </w:tcPr>
          <w:p w14:paraId="00002258" w14:textId="77777777" w:rsidR="00C77964" w:rsidRDefault="003474E6">
            <w:pPr>
              <w:spacing w:before="123"/>
              <w:ind w:left="273"/>
              <w:rPr>
                <w:rFonts w:ascii="Times New Roman" w:eastAsia="Times New Roman" w:hAnsi="Times New Roman" w:cs="Times New Roman"/>
                <w:color w:val="1F4E79"/>
                <w:sz w:val="24"/>
                <w:szCs w:val="24"/>
              </w:rPr>
            </w:pPr>
            <w:r>
              <w:rPr>
                <w:rFonts w:ascii="Times New Roman" w:eastAsia="Times New Roman" w:hAnsi="Times New Roman" w:cs="Times New Roman"/>
                <w:color w:val="1F4E79"/>
                <w:sz w:val="24"/>
                <w:szCs w:val="24"/>
              </w:rPr>
              <w:t>PREDAVAČI</w:t>
            </w:r>
          </w:p>
        </w:tc>
        <w:tc>
          <w:tcPr>
            <w:tcW w:w="2163" w:type="dxa"/>
            <w:shd w:val="clear" w:color="auto" w:fill="DEEBF6"/>
          </w:tcPr>
          <w:p w14:paraId="00002259" w14:textId="77777777" w:rsidR="00C77964" w:rsidRDefault="003474E6">
            <w:pPr>
              <w:spacing w:before="123"/>
              <w:ind w:left="542" w:hanging="36"/>
              <w:rPr>
                <w:rFonts w:ascii="Times New Roman" w:eastAsia="Times New Roman" w:hAnsi="Times New Roman" w:cs="Times New Roman"/>
                <w:color w:val="1F4E79"/>
                <w:sz w:val="24"/>
                <w:szCs w:val="24"/>
              </w:rPr>
            </w:pPr>
            <w:r>
              <w:rPr>
                <w:rFonts w:ascii="Times New Roman" w:eastAsia="Times New Roman" w:hAnsi="Times New Roman" w:cs="Times New Roman"/>
                <w:color w:val="1F4E79"/>
                <w:sz w:val="24"/>
                <w:szCs w:val="24"/>
              </w:rPr>
              <w:t>CILJNE SKUPINE</w:t>
            </w:r>
          </w:p>
        </w:tc>
        <w:tc>
          <w:tcPr>
            <w:tcW w:w="2167" w:type="dxa"/>
            <w:shd w:val="clear" w:color="auto" w:fill="DEEBF6"/>
          </w:tcPr>
          <w:p w14:paraId="0000225A" w14:textId="77777777" w:rsidR="00C77964" w:rsidRDefault="003474E6">
            <w:pPr>
              <w:ind w:left="218" w:right="186" w:firstLine="108"/>
              <w:rPr>
                <w:rFonts w:ascii="Times New Roman" w:eastAsia="Times New Roman" w:hAnsi="Times New Roman" w:cs="Times New Roman"/>
                <w:color w:val="1F4E79"/>
                <w:sz w:val="24"/>
                <w:szCs w:val="24"/>
              </w:rPr>
            </w:pPr>
            <w:r>
              <w:rPr>
                <w:rFonts w:ascii="Times New Roman" w:eastAsia="Times New Roman" w:hAnsi="Times New Roman" w:cs="Times New Roman"/>
                <w:color w:val="1F4E79"/>
                <w:sz w:val="24"/>
                <w:szCs w:val="24"/>
              </w:rPr>
              <w:t>VRIJEME OSTVARENJA</w:t>
            </w:r>
          </w:p>
        </w:tc>
      </w:tr>
      <w:tr w:rsidR="00C77964" w14:paraId="5DEAB3AA" w14:textId="77777777">
        <w:tc>
          <w:tcPr>
            <w:tcW w:w="2923" w:type="dxa"/>
            <w:tcBorders>
              <w:left w:val="single" w:sz="6" w:space="0" w:color="000000"/>
            </w:tcBorders>
          </w:tcPr>
          <w:p w14:paraId="0000225B" w14:textId="77777777" w:rsidR="00C77964" w:rsidRDefault="003474E6">
            <w:pPr>
              <w:numPr>
                <w:ilvl w:val="0"/>
                <w:numId w:val="9"/>
              </w:numPr>
              <w:tabs>
                <w:tab w:val="left" w:pos="1159"/>
              </w:tabs>
              <w:spacing w:before="123"/>
              <w:rPr>
                <w:rFonts w:ascii="Times New Roman" w:eastAsia="Times New Roman" w:hAnsi="Times New Roman" w:cs="Times New Roman"/>
                <w:sz w:val="24"/>
                <w:szCs w:val="24"/>
              </w:rPr>
            </w:pPr>
            <w:r>
              <w:rPr>
                <w:rFonts w:ascii="Times New Roman" w:eastAsia="Times New Roman" w:hAnsi="Times New Roman" w:cs="Times New Roman"/>
                <w:sz w:val="24"/>
                <w:szCs w:val="24"/>
              </w:rPr>
              <w:t>Učenik sa sindromom Down – poduka za Numikon</w:t>
            </w:r>
          </w:p>
        </w:tc>
        <w:tc>
          <w:tcPr>
            <w:tcW w:w="2416" w:type="dxa"/>
          </w:tcPr>
          <w:p w14:paraId="0000225C" w14:textId="77777777" w:rsidR="00C77964" w:rsidRDefault="003474E6">
            <w:pPr>
              <w:rPr>
                <w:rFonts w:ascii="Times New Roman" w:eastAsia="Times New Roman" w:hAnsi="Times New Roman" w:cs="Times New Roman"/>
                <w:sz w:val="24"/>
                <w:szCs w:val="24"/>
              </w:rPr>
            </w:pPr>
            <w:r>
              <w:rPr>
                <w:rFonts w:ascii="Times New Roman" w:eastAsia="Times New Roman" w:hAnsi="Times New Roman" w:cs="Times New Roman"/>
                <w:sz w:val="24"/>
                <w:szCs w:val="24"/>
              </w:rPr>
              <w:t>vanjski predavač: Udruga Down</w:t>
            </w:r>
          </w:p>
        </w:tc>
        <w:tc>
          <w:tcPr>
            <w:tcW w:w="2163" w:type="dxa"/>
            <w:vMerge w:val="restart"/>
          </w:tcPr>
          <w:p w14:paraId="0000225D" w14:textId="77777777" w:rsidR="00C77964" w:rsidRDefault="00C77964">
            <w:pPr>
              <w:rPr>
                <w:rFonts w:ascii="Times New Roman" w:eastAsia="Times New Roman" w:hAnsi="Times New Roman" w:cs="Times New Roman"/>
                <w:sz w:val="24"/>
                <w:szCs w:val="24"/>
              </w:rPr>
            </w:pPr>
          </w:p>
          <w:p w14:paraId="0000225E" w14:textId="77777777" w:rsidR="00C77964" w:rsidRDefault="00C77964">
            <w:pPr>
              <w:jc w:val="center"/>
              <w:rPr>
                <w:rFonts w:ascii="Times New Roman" w:eastAsia="Times New Roman" w:hAnsi="Times New Roman" w:cs="Times New Roman"/>
                <w:sz w:val="24"/>
                <w:szCs w:val="24"/>
              </w:rPr>
            </w:pPr>
          </w:p>
          <w:p w14:paraId="0000225F" w14:textId="77777777" w:rsidR="00C77964" w:rsidRDefault="00C77964">
            <w:pPr>
              <w:jc w:val="center"/>
              <w:rPr>
                <w:rFonts w:ascii="Times New Roman" w:eastAsia="Times New Roman" w:hAnsi="Times New Roman" w:cs="Times New Roman"/>
                <w:sz w:val="24"/>
                <w:szCs w:val="24"/>
              </w:rPr>
            </w:pPr>
          </w:p>
          <w:p w14:paraId="00002260" w14:textId="77777777" w:rsidR="00C77964" w:rsidRDefault="00C77964">
            <w:pPr>
              <w:jc w:val="center"/>
              <w:rPr>
                <w:rFonts w:ascii="Times New Roman" w:eastAsia="Times New Roman" w:hAnsi="Times New Roman" w:cs="Times New Roman"/>
                <w:sz w:val="24"/>
                <w:szCs w:val="24"/>
              </w:rPr>
            </w:pPr>
          </w:p>
          <w:p w14:paraId="00002261" w14:textId="77777777" w:rsidR="00C77964" w:rsidRDefault="003474E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učitelji, stručni suradnici (djelatnici škole)</w:t>
            </w:r>
          </w:p>
        </w:tc>
        <w:tc>
          <w:tcPr>
            <w:tcW w:w="2167" w:type="dxa"/>
          </w:tcPr>
          <w:p w14:paraId="00002262" w14:textId="77777777" w:rsidR="00C77964" w:rsidRDefault="003474E6">
            <w:pPr>
              <w:rPr>
                <w:rFonts w:ascii="Times New Roman" w:eastAsia="Times New Roman" w:hAnsi="Times New Roman" w:cs="Times New Roman"/>
                <w:sz w:val="24"/>
                <w:szCs w:val="24"/>
              </w:rPr>
            </w:pPr>
            <w:r>
              <w:rPr>
                <w:rFonts w:ascii="Times New Roman" w:eastAsia="Times New Roman" w:hAnsi="Times New Roman" w:cs="Times New Roman"/>
                <w:sz w:val="24"/>
                <w:szCs w:val="24"/>
              </w:rPr>
              <w:t>listopad/studeni</w:t>
            </w:r>
          </w:p>
        </w:tc>
      </w:tr>
      <w:tr w:rsidR="00C77964" w14:paraId="0FFB7161" w14:textId="77777777">
        <w:tc>
          <w:tcPr>
            <w:tcW w:w="2923" w:type="dxa"/>
            <w:tcBorders>
              <w:left w:val="single" w:sz="6" w:space="0" w:color="000000"/>
            </w:tcBorders>
          </w:tcPr>
          <w:p w14:paraId="00002263" w14:textId="77777777" w:rsidR="00C77964" w:rsidRDefault="003474E6">
            <w:pPr>
              <w:numPr>
                <w:ilvl w:val="0"/>
                <w:numId w:val="9"/>
              </w:numPr>
              <w:tabs>
                <w:tab w:val="left" w:pos="465"/>
                <w:tab w:val="left" w:pos="466"/>
              </w:tabs>
              <w:spacing w:before="119"/>
              <w:rPr>
                <w:rFonts w:ascii="Times New Roman" w:eastAsia="Times New Roman" w:hAnsi="Times New Roman" w:cs="Times New Roman"/>
                <w:sz w:val="24"/>
                <w:szCs w:val="24"/>
              </w:rPr>
            </w:pPr>
            <w:r>
              <w:rPr>
                <w:rFonts w:ascii="Times New Roman" w:eastAsia="Times New Roman" w:hAnsi="Times New Roman" w:cs="Times New Roman"/>
                <w:sz w:val="24"/>
                <w:szCs w:val="24"/>
              </w:rPr>
              <w:t>Komunikacija djelatnika škole s roditeljime /Obavljanje roditeljske dužnosti (radionice za roditelje)</w:t>
            </w:r>
          </w:p>
        </w:tc>
        <w:tc>
          <w:tcPr>
            <w:tcW w:w="2416" w:type="dxa"/>
          </w:tcPr>
          <w:p w14:paraId="00002264" w14:textId="77777777" w:rsidR="00C77964" w:rsidRDefault="003474E6">
            <w:pPr>
              <w:rPr>
                <w:rFonts w:ascii="Times New Roman" w:eastAsia="Times New Roman" w:hAnsi="Times New Roman" w:cs="Times New Roman"/>
                <w:sz w:val="24"/>
                <w:szCs w:val="24"/>
              </w:rPr>
            </w:pPr>
            <w:r>
              <w:rPr>
                <w:rFonts w:ascii="Times New Roman" w:eastAsia="Times New Roman" w:hAnsi="Times New Roman" w:cs="Times New Roman"/>
                <w:sz w:val="24"/>
                <w:szCs w:val="24"/>
              </w:rPr>
              <w:t>vanjski predavač, pedagoginja</w:t>
            </w:r>
          </w:p>
        </w:tc>
        <w:tc>
          <w:tcPr>
            <w:tcW w:w="2163" w:type="dxa"/>
            <w:vMerge/>
          </w:tcPr>
          <w:p w14:paraId="00002265" w14:textId="77777777" w:rsidR="00C77964" w:rsidRDefault="00C77964">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167" w:type="dxa"/>
          </w:tcPr>
          <w:p w14:paraId="00002266" w14:textId="77777777" w:rsidR="00C77964" w:rsidRDefault="003474E6">
            <w:pPr>
              <w:rPr>
                <w:rFonts w:ascii="Times New Roman" w:eastAsia="Times New Roman" w:hAnsi="Times New Roman" w:cs="Times New Roman"/>
                <w:sz w:val="24"/>
                <w:szCs w:val="24"/>
              </w:rPr>
            </w:pPr>
            <w:r>
              <w:rPr>
                <w:rFonts w:ascii="Times New Roman" w:eastAsia="Times New Roman" w:hAnsi="Times New Roman" w:cs="Times New Roman"/>
                <w:sz w:val="24"/>
                <w:szCs w:val="24"/>
              </w:rPr>
              <w:t>ožujak</w:t>
            </w:r>
          </w:p>
        </w:tc>
      </w:tr>
      <w:tr w:rsidR="00C77964" w14:paraId="3C3949F0" w14:textId="77777777">
        <w:tc>
          <w:tcPr>
            <w:tcW w:w="2923" w:type="dxa"/>
            <w:tcBorders>
              <w:left w:val="single" w:sz="6" w:space="0" w:color="000000"/>
            </w:tcBorders>
          </w:tcPr>
          <w:p w14:paraId="00002267" w14:textId="77777777" w:rsidR="00C77964" w:rsidRDefault="003474E6">
            <w:pPr>
              <w:numPr>
                <w:ilvl w:val="0"/>
                <w:numId w:val="9"/>
              </w:numPr>
              <w:tabs>
                <w:tab w:val="left" w:pos="465"/>
                <w:tab w:val="left" w:pos="466"/>
              </w:tabs>
              <w:spacing w:before="119"/>
              <w:rPr>
                <w:rFonts w:ascii="Times New Roman" w:eastAsia="Times New Roman" w:hAnsi="Times New Roman" w:cs="Times New Roman"/>
                <w:sz w:val="24"/>
                <w:szCs w:val="24"/>
              </w:rPr>
            </w:pPr>
            <w:r>
              <w:rPr>
                <w:rFonts w:ascii="Times New Roman" w:eastAsia="Times New Roman" w:hAnsi="Times New Roman" w:cs="Times New Roman"/>
                <w:sz w:val="24"/>
                <w:szCs w:val="24"/>
              </w:rPr>
              <w:t>Predavanje o epilepsili</w:t>
            </w:r>
          </w:p>
        </w:tc>
        <w:tc>
          <w:tcPr>
            <w:tcW w:w="2416" w:type="dxa"/>
          </w:tcPr>
          <w:p w14:paraId="00002268" w14:textId="77777777" w:rsidR="00C77964" w:rsidRDefault="003474E6">
            <w:pPr>
              <w:rPr>
                <w:rFonts w:ascii="Times New Roman" w:eastAsia="Times New Roman" w:hAnsi="Times New Roman" w:cs="Times New Roman"/>
                <w:sz w:val="24"/>
                <w:szCs w:val="24"/>
              </w:rPr>
            </w:pPr>
            <w:r>
              <w:rPr>
                <w:rFonts w:ascii="Times New Roman" w:eastAsia="Times New Roman" w:hAnsi="Times New Roman" w:cs="Times New Roman"/>
                <w:sz w:val="24"/>
                <w:szCs w:val="24"/>
              </w:rPr>
              <w:t>školska liječnica</w:t>
            </w:r>
          </w:p>
        </w:tc>
        <w:tc>
          <w:tcPr>
            <w:tcW w:w="2163" w:type="dxa"/>
          </w:tcPr>
          <w:p w14:paraId="00002269" w14:textId="77777777" w:rsidR="00C77964" w:rsidRDefault="003474E6">
            <w:pPr>
              <w:pBdr>
                <w:top w:val="nil"/>
                <w:left w:val="nil"/>
                <w:bottom w:val="nil"/>
                <w:right w:val="nil"/>
                <w:between w:val="nil"/>
              </w:pBd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UV</w:t>
            </w:r>
          </w:p>
        </w:tc>
        <w:tc>
          <w:tcPr>
            <w:tcW w:w="2167" w:type="dxa"/>
          </w:tcPr>
          <w:p w14:paraId="0000226A" w14:textId="77777777" w:rsidR="00C77964" w:rsidRDefault="003474E6">
            <w:pPr>
              <w:rPr>
                <w:rFonts w:ascii="Times New Roman" w:eastAsia="Times New Roman" w:hAnsi="Times New Roman" w:cs="Times New Roman"/>
                <w:sz w:val="24"/>
                <w:szCs w:val="24"/>
              </w:rPr>
            </w:pPr>
            <w:r>
              <w:rPr>
                <w:rFonts w:ascii="Times New Roman" w:eastAsia="Times New Roman" w:hAnsi="Times New Roman" w:cs="Times New Roman"/>
                <w:sz w:val="24"/>
                <w:szCs w:val="24"/>
              </w:rPr>
              <w:t>listopad</w:t>
            </w:r>
          </w:p>
        </w:tc>
      </w:tr>
    </w:tbl>
    <w:p w14:paraId="0000226B" w14:textId="77777777" w:rsidR="00C77964" w:rsidRDefault="00C77964">
      <w:pPr>
        <w:widowControl w:val="0"/>
        <w:tabs>
          <w:tab w:val="left" w:pos="1627"/>
        </w:tabs>
        <w:spacing w:after="0" w:line="240" w:lineRule="auto"/>
        <w:rPr>
          <w:rFonts w:ascii="Times New Roman" w:eastAsia="Times New Roman" w:hAnsi="Times New Roman" w:cs="Times New Roman"/>
          <w:sz w:val="24"/>
          <w:szCs w:val="24"/>
        </w:rPr>
      </w:pPr>
      <w:bookmarkStart w:id="86" w:name="_heading=h.c2g0x9ey4bhe" w:colFirst="0" w:colLast="0"/>
      <w:bookmarkEnd w:id="86"/>
    </w:p>
    <w:p w14:paraId="0000226C" w14:textId="77777777" w:rsidR="00C77964" w:rsidRDefault="003474E6">
      <w:pPr>
        <w:pStyle w:val="Heading2"/>
        <w:numPr>
          <w:ilvl w:val="1"/>
          <w:numId w:val="4"/>
        </w:numPr>
        <w:rPr>
          <w:rFonts w:ascii="Times New Roman" w:eastAsia="Times New Roman" w:hAnsi="Times New Roman" w:cs="Times New Roman"/>
        </w:rPr>
      </w:pPr>
      <w:bookmarkStart w:id="87" w:name="_heading=h.km4zl9r3qhw" w:colFirst="0" w:colLast="0"/>
      <w:bookmarkEnd w:id="87"/>
      <w:r>
        <w:rPr>
          <w:rFonts w:ascii="Times New Roman" w:eastAsia="Times New Roman" w:hAnsi="Times New Roman" w:cs="Times New Roman"/>
        </w:rPr>
        <w:t>Stručna usavršavanja na županijskoj razini</w:t>
      </w:r>
    </w:p>
    <w:p w14:paraId="0000226D" w14:textId="77777777" w:rsidR="00C77964" w:rsidRDefault="00C77964">
      <w:pPr>
        <w:pStyle w:val="Heading2"/>
        <w:rPr>
          <w:rFonts w:ascii="Times New Roman" w:eastAsia="Times New Roman" w:hAnsi="Times New Roman" w:cs="Times New Roman"/>
        </w:rPr>
      </w:pPr>
    </w:p>
    <w:tbl>
      <w:tblPr>
        <w:tblStyle w:val="afffd"/>
        <w:tblW w:w="9639" w:type="dxa"/>
        <w:tblInd w:w="-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36"/>
        <w:gridCol w:w="2268"/>
        <w:gridCol w:w="2835"/>
      </w:tblGrid>
      <w:tr w:rsidR="00C77964" w14:paraId="7CD662C3" w14:textId="77777777">
        <w:trPr>
          <w:trHeight w:val="487"/>
        </w:trPr>
        <w:tc>
          <w:tcPr>
            <w:tcW w:w="4536" w:type="dxa"/>
            <w:tcBorders>
              <w:left w:val="single" w:sz="6" w:space="0" w:color="000000"/>
            </w:tcBorders>
            <w:shd w:val="clear" w:color="auto" w:fill="DEEBF6"/>
          </w:tcPr>
          <w:p w14:paraId="0000226E" w14:textId="77777777" w:rsidR="00C77964" w:rsidRDefault="003474E6">
            <w:pPr>
              <w:spacing w:before="122"/>
              <w:ind w:left="1372"/>
              <w:rPr>
                <w:rFonts w:ascii="Times New Roman" w:eastAsia="Times New Roman" w:hAnsi="Times New Roman" w:cs="Times New Roman"/>
                <w:color w:val="1F4E79"/>
              </w:rPr>
            </w:pPr>
            <w:r>
              <w:rPr>
                <w:rFonts w:ascii="Times New Roman" w:eastAsia="Times New Roman" w:hAnsi="Times New Roman" w:cs="Times New Roman"/>
                <w:color w:val="1F4E79"/>
              </w:rPr>
              <w:t>Organizator usavršavanja</w:t>
            </w:r>
          </w:p>
        </w:tc>
        <w:tc>
          <w:tcPr>
            <w:tcW w:w="2268" w:type="dxa"/>
            <w:shd w:val="clear" w:color="auto" w:fill="DEEBF6"/>
          </w:tcPr>
          <w:p w14:paraId="0000226F" w14:textId="77777777" w:rsidR="00C77964" w:rsidRDefault="003474E6">
            <w:pPr>
              <w:spacing w:before="122"/>
              <w:ind w:left="834"/>
              <w:rPr>
                <w:rFonts w:ascii="Times New Roman" w:eastAsia="Times New Roman" w:hAnsi="Times New Roman" w:cs="Times New Roman"/>
                <w:color w:val="1F4E79"/>
              </w:rPr>
            </w:pPr>
            <w:r>
              <w:rPr>
                <w:rFonts w:ascii="Times New Roman" w:eastAsia="Times New Roman" w:hAnsi="Times New Roman" w:cs="Times New Roman"/>
                <w:color w:val="1F4E79"/>
              </w:rPr>
              <w:t>Namijenjeno</w:t>
            </w:r>
          </w:p>
        </w:tc>
        <w:tc>
          <w:tcPr>
            <w:tcW w:w="2835" w:type="dxa"/>
            <w:shd w:val="clear" w:color="auto" w:fill="DEEBF6"/>
          </w:tcPr>
          <w:p w14:paraId="00002270" w14:textId="77777777" w:rsidR="00C77964" w:rsidRDefault="003474E6">
            <w:pPr>
              <w:spacing w:line="242" w:lineRule="auto"/>
              <w:ind w:left="111" w:right="102"/>
              <w:jc w:val="center"/>
              <w:rPr>
                <w:rFonts w:ascii="Times New Roman" w:eastAsia="Times New Roman" w:hAnsi="Times New Roman" w:cs="Times New Roman"/>
                <w:color w:val="1F4E79"/>
              </w:rPr>
            </w:pPr>
            <w:r>
              <w:rPr>
                <w:rFonts w:ascii="Times New Roman" w:eastAsia="Times New Roman" w:hAnsi="Times New Roman" w:cs="Times New Roman"/>
                <w:color w:val="1F4E79"/>
              </w:rPr>
              <w:t>Vrijeme</w:t>
            </w:r>
          </w:p>
          <w:p w14:paraId="00002271" w14:textId="77777777" w:rsidR="00C77964" w:rsidRDefault="003474E6">
            <w:pPr>
              <w:spacing w:before="1" w:line="223" w:lineRule="auto"/>
              <w:ind w:left="111" w:right="102"/>
              <w:jc w:val="center"/>
              <w:rPr>
                <w:rFonts w:ascii="Times New Roman" w:eastAsia="Times New Roman" w:hAnsi="Times New Roman" w:cs="Times New Roman"/>
                <w:color w:val="1F4E79"/>
              </w:rPr>
            </w:pPr>
            <w:r>
              <w:rPr>
                <w:rFonts w:ascii="Times New Roman" w:eastAsia="Times New Roman" w:hAnsi="Times New Roman" w:cs="Times New Roman"/>
                <w:color w:val="1F4E79"/>
              </w:rPr>
              <w:t>Ostvarenja</w:t>
            </w:r>
          </w:p>
        </w:tc>
      </w:tr>
      <w:tr w:rsidR="00C77964" w14:paraId="4797C63B" w14:textId="77777777">
        <w:trPr>
          <w:trHeight w:val="734"/>
        </w:trPr>
        <w:tc>
          <w:tcPr>
            <w:tcW w:w="4536" w:type="dxa"/>
            <w:tcBorders>
              <w:left w:val="single" w:sz="6" w:space="0" w:color="000000"/>
            </w:tcBorders>
          </w:tcPr>
          <w:p w14:paraId="00002272" w14:textId="77777777" w:rsidR="00C77964" w:rsidRDefault="003474E6">
            <w:pPr>
              <w:spacing w:before="1"/>
              <w:ind w:left="105"/>
              <w:rPr>
                <w:rFonts w:ascii="Times New Roman" w:eastAsia="Times New Roman" w:hAnsi="Times New Roman" w:cs="Times New Roman"/>
              </w:rPr>
            </w:pPr>
            <w:r>
              <w:rPr>
                <w:rFonts w:ascii="Times New Roman" w:eastAsia="Times New Roman" w:hAnsi="Times New Roman" w:cs="Times New Roman"/>
              </w:rPr>
              <w:t>MZO i AZOO –</w:t>
            </w:r>
          </w:p>
          <w:p w14:paraId="00002273" w14:textId="77777777" w:rsidR="00C77964" w:rsidRDefault="003474E6">
            <w:pPr>
              <w:spacing w:before="1" w:line="242" w:lineRule="auto"/>
              <w:ind w:left="105"/>
              <w:rPr>
                <w:rFonts w:ascii="Times New Roman" w:eastAsia="Times New Roman" w:hAnsi="Times New Roman" w:cs="Times New Roman"/>
              </w:rPr>
            </w:pPr>
            <w:r>
              <w:rPr>
                <w:rFonts w:ascii="Times New Roman" w:eastAsia="Times New Roman" w:hAnsi="Times New Roman" w:cs="Times New Roman"/>
              </w:rPr>
              <w:t>Županijska stručna vijeća</w:t>
            </w:r>
          </w:p>
          <w:p w14:paraId="00002274" w14:textId="77777777" w:rsidR="00C77964" w:rsidRDefault="003474E6">
            <w:pPr>
              <w:spacing w:line="225" w:lineRule="auto"/>
              <w:ind w:left="105"/>
              <w:rPr>
                <w:rFonts w:ascii="Times New Roman" w:eastAsia="Times New Roman" w:hAnsi="Times New Roman" w:cs="Times New Roman"/>
              </w:rPr>
            </w:pPr>
            <w:r>
              <w:rPr>
                <w:rFonts w:ascii="Times New Roman" w:eastAsia="Times New Roman" w:hAnsi="Times New Roman" w:cs="Times New Roman"/>
              </w:rPr>
              <w:t>Virtualne učionice</w:t>
            </w:r>
          </w:p>
        </w:tc>
        <w:tc>
          <w:tcPr>
            <w:tcW w:w="2268" w:type="dxa"/>
          </w:tcPr>
          <w:p w14:paraId="00002275" w14:textId="77777777" w:rsidR="00C77964" w:rsidRDefault="003474E6">
            <w:pPr>
              <w:spacing w:before="123"/>
              <w:ind w:left="224" w:right="213"/>
              <w:jc w:val="center"/>
              <w:rPr>
                <w:rFonts w:ascii="Times New Roman" w:eastAsia="Times New Roman" w:hAnsi="Times New Roman" w:cs="Times New Roman"/>
              </w:rPr>
            </w:pPr>
            <w:r>
              <w:rPr>
                <w:rFonts w:ascii="Times New Roman" w:eastAsia="Times New Roman" w:hAnsi="Times New Roman" w:cs="Times New Roman"/>
              </w:rPr>
              <w:t>učiteljima, stručnim</w:t>
            </w:r>
          </w:p>
          <w:p w14:paraId="00002276" w14:textId="77777777" w:rsidR="00C77964" w:rsidRDefault="003474E6">
            <w:pPr>
              <w:spacing w:before="1"/>
              <w:ind w:left="224" w:right="215"/>
              <w:jc w:val="center"/>
              <w:rPr>
                <w:rFonts w:ascii="Times New Roman" w:eastAsia="Times New Roman" w:hAnsi="Times New Roman" w:cs="Times New Roman"/>
              </w:rPr>
            </w:pPr>
            <w:r>
              <w:rPr>
                <w:rFonts w:ascii="Times New Roman" w:eastAsia="Times New Roman" w:hAnsi="Times New Roman" w:cs="Times New Roman"/>
              </w:rPr>
              <w:t>suradnicama, ravnatelju</w:t>
            </w:r>
          </w:p>
        </w:tc>
        <w:tc>
          <w:tcPr>
            <w:tcW w:w="2835" w:type="dxa"/>
          </w:tcPr>
          <w:p w14:paraId="00002277" w14:textId="77777777" w:rsidR="00C77964" w:rsidRDefault="003474E6">
            <w:pPr>
              <w:spacing w:before="1"/>
              <w:ind w:left="112" w:right="102"/>
              <w:jc w:val="center"/>
              <w:rPr>
                <w:rFonts w:ascii="Times New Roman" w:eastAsia="Times New Roman" w:hAnsi="Times New Roman" w:cs="Times New Roman"/>
              </w:rPr>
            </w:pPr>
            <w:r>
              <w:rPr>
                <w:rFonts w:ascii="Times New Roman" w:eastAsia="Times New Roman" w:hAnsi="Times New Roman" w:cs="Times New Roman"/>
              </w:rPr>
              <w:t>tijekom šk.</w:t>
            </w:r>
          </w:p>
          <w:p w14:paraId="00002278" w14:textId="77777777" w:rsidR="00C77964" w:rsidRDefault="003474E6">
            <w:pPr>
              <w:spacing w:before="1" w:line="242" w:lineRule="auto"/>
              <w:ind w:left="113" w:right="102"/>
              <w:jc w:val="center"/>
              <w:rPr>
                <w:rFonts w:ascii="Times New Roman" w:eastAsia="Times New Roman" w:hAnsi="Times New Roman" w:cs="Times New Roman"/>
              </w:rPr>
            </w:pPr>
            <w:r>
              <w:rPr>
                <w:rFonts w:ascii="Times New Roman" w:eastAsia="Times New Roman" w:hAnsi="Times New Roman" w:cs="Times New Roman"/>
              </w:rPr>
              <w:t>god.</w:t>
            </w:r>
          </w:p>
          <w:p w14:paraId="00002279" w14:textId="3C120143" w:rsidR="00C77964" w:rsidRDefault="003474E6">
            <w:pPr>
              <w:spacing w:line="225" w:lineRule="auto"/>
              <w:ind w:left="110" w:right="102"/>
              <w:jc w:val="center"/>
              <w:rPr>
                <w:rFonts w:ascii="Times New Roman" w:eastAsia="Times New Roman" w:hAnsi="Times New Roman" w:cs="Times New Roman"/>
              </w:rPr>
            </w:pPr>
            <w:r>
              <w:rPr>
                <w:rFonts w:ascii="Times New Roman" w:eastAsia="Times New Roman" w:hAnsi="Times New Roman" w:cs="Times New Roman"/>
              </w:rPr>
              <w:t>202</w:t>
            </w:r>
            <w:r w:rsidR="00B41A9A">
              <w:rPr>
                <w:rFonts w:ascii="Times New Roman" w:eastAsia="Times New Roman" w:hAnsi="Times New Roman" w:cs="Times New Roman"/>
              </w:rPr>
              <w:t>5</w:t>
            </w:r>
            <w:r>
              <w:rPr>
                <w:rFonts w:ascii="Times New Roman" w:eastAsia="Times New Roman" w:hAnsi="Times New Roman" w:cs="Times New Roman"/>
              </w:rPr>
              <w:t>./202</w:t>
            </w:r>
            <w:r w:rsidR="00B41A9A">
              <w:rPr>
                <w:rFonts w:ascii="Times New Roman" w:eastAsia="Times New Roman" w:hAnsi="Times New Roman" w:cs="Times New Roman"/>
              </w:rPr>
              <w:t>6</w:t>
            </w:r>
            <w:r>
              <w:rPr>
                <w:rFonts w:ascii="Times New Roman" w:eastAsia="Times New Roman" w:hAnsi="Times New Roman" w:cs="Times New Roman"/>
              </w:rPr>
              <w:t>.</w:t>
            </w:r>
          </w:p>
        </w:tc>
      </w:tr>
    </w:tbl>
    <w:p w14:paraId="0000227A" w14:textId="77777777" w:rsidR="00C77964" w:rsidRDefault="00C77964">
      <w:pPr>
        <w:widowControl w:val="0"/>
        <w:spacing w:before="9" w:after="0" w:line="240" w:lineRule="auto"/>
        <w:rPr>
          <w:rFonts w:ascii="Times New Roman" w:eastAsia="Times New Roman" w:hAnsi="Times New Roman" w:cs="Times New Roman"/>
          <w:sz w:val="22"/>
          <w:szCs w:val="22"/>
        </w:rPr>
      </w:pPr>
    </w:p>
    <w:p w14:paraId="0000227B" w14:textId="77777777" w:rsidR="00C77964" w:rsidRDefault="003474E6">
      <w:pPr>
        <w:pStyle w:val="Heading2"/>
        <w:numPr>
          <w:ilvl w:val="1"/>
          <w:numId w:val="4"/>
        </w:numPr>
        <w:rPr>
          <w:rFonts w:ascii="Times New Roman" w:eastAsia="Times New Roman" w:hAnsi="Times New Roman" w:cs="Times New Roman"/>
        </w:rPr>
      </w:pPr>
      <w:bookmarkStart w:id="88" w:name="_heading=h.lczprfohzu03" w:colFirst="0" w:colLast="0"/>
      <w:bookmarkEnd w:id="88"/>
      <w:r>
        <w:rPr>
          <w:rFonts w:ascii="Times New Roman" w:eastAsia="Times New Roman" w:hAnsi="Times New Roman" w:cs="Times New Roman"/>
        </w:rPr>
        <w:t>Stručna usavršavanja na državnoj razini</w:t>
      </w:r>
    </w:p>
    <w:p w14:paraId="0000227C" w14:textId="77777777" w:rsidR="00C77964" w:rsidRDefault="00C77964">
      <w:pPr>
        <w:pStyle w:val="Heading2"/>
        <w:rPr>
          <w:rFonts w:ascii="Times New Roman" w:eastAsia="Times New Roman" w:hAnsi="Times New Roman" w:cs="Times New Roman"/>
        </w:rPr>
      </w:pPr>
    </w:p>
    <w:tbl>
      <w:tblPr>
        <w:tblStyle w:val="afffe"/>
        <w:tblW w:w="9639" w:type="dxa"/>
        <w:tblInd w:w="-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36"/>
        <w:gridCol w:w="2268"/>
        <w:gridCol w:w="2835"/>
      </w:tblGrid>
      <w:tr w:rsidR="00C77964" w14:paraId="249C94C9" w14:textId="77777777">
        <w:trPr>
          <w:trHeight w:val="398"/>
        </w:trPr>
        <w:tc>
          <w:tcPr>
            <w:tcW w:w="4536" w:type="dxa"/>
            <w:tcBorders>
              <w:left w:val="single" w:sz="6" w:space="0" w:color="000000"/>
            </w:tcBorders>
            <w:shd w:val="clear" w:color="auto" w:fill="DEEBF6"/>
          </w:tcPr>
          <w:p w14:paraId="0000227D" w14:textId="77777777" w:rsidR="00C77964" w:rsidRDefault="003474E6">
            <w:pPr>
              <w:spacing w:before="78"/>
              <w:ind w:left="1372"/>
              <w:rPr>
                <w:rFonts w:ascii="Times New Roman" w:eastAsia="Times New Roman" w:hAnsi="Times New Roman" w:cs="Times New Roman"/>
                <w:color w:val="1F4E79"/>
              </w:rPr>
            </w:pPr>
            <w:r>
              <w:rPr>
                <w:rFonts w:ascii="Times New Roman" w:eastAsia="Times New Roman" w:hAnsi="Times New Roman" w:cs="Times New Roman"/>
                <w:color w:val="1F4E79"/>
              </w:rPr>
              <w:t>Organizator usavršavanja</w:t>
            </w:r>
          </w:p>
        </w:tc>
        <w:tc>
          <w:tcPr>
            <w:tcW w:w="2268" w:type="dxa"/>
            <w:shd w:val="clear" w:color="auto" w:fill="DEEBF6"/>
          </w:tcPr>
          <w:p w14:paraId="0000227E" w14:textId="77777777" w:rsidR="00C77964" w:rsidRDefault="003474E6">
            <w:pPr>
              <w:spacing w:before="78"/>
              <w:ind w:left="224" w:right="212"/>
              <w:jc w:val="center"/>
              <w:rPr>
                <w:rFonts w:ascii="Times New Roman" w:eastAsia="Times New Roman" w:hAnsi="Times New Roman" w:cs="Times New Roman"/>
                <w:color w:val="1F4E79"/>
              </w:rPr>
            </w:pPr>
            <w:r>
              <w:rPr>
                <w:rFonts w:ascii="Times New Roman" w:eastAsia="Times New Roman" w:hAnsi="Times New Roman" w:cs="Times New Roman"/>
                <w:color w:val="1F4E79"/>
              </w:rPr>
              <w:t>Namijenjeno</w:t>
            </w:r>
          </w:p>
        </w:tc>
        <w:tc>
          <w:tcPr>
            <w:tcW w:w="2835" w:type="dxa"/>
            <w:shd w:val="clear" w:color="auto" w:fill="DEEBF6"/>
          </w:tcPr>
          <w:p w14:paraId="0000227F" w14:textId="77777777" w:rsidR="00C77964" w:rsidRDefault="003474E6">
            <w:pPr>
              <w:spacing w:before="78"/>
              <w:ind w:left="373"/>
              <w:rPr>
                <w:rFonts w:ascii="Times New Roman" w:eastAsia="Times New Roman" w:hAnsi="Times New Roman" w:cs="Times New Roman"/>
                <w:color w:val="1F4E79"/>
              </w:rPr>
            </w:pPr>
            <w:r>
              <w:rPr>
                <w:rFonts w:ascii="Times New Roman" w:eastAsia="Times New Roman" w:hAnsi="Times New Roman" w:cs="Times New Roman"/>
                <w:color w:val="1F4E79"/>
              </w:rPr>
              <w:t>Vrijeme ostvarenja</w:t>
            </w:r>
          </w:p>
        </w:tc>
      </w:tr>
      <w:tr w:rsidR="00C77964" w14:paraId="2604A436" w14:textId="77777777">
        <w:trPr>
          <w:trHeight w:val="486"/>
        </w:trPr>
        <w:tc>
          <w:tcPr>
            <w:tcW w:w="4536" w:type="dxa"/>
            <w:tcBorders>
              <w:left w:val="single" w:sz="6" w:space="0" w:color="000000"/>
            </w:tcBorders>
          </w:tcPr>
          <w:p w14:paraId="00002280" w14:textId="77777777" w:rsidR="00C77964" w:rsidRDefault="003474E6">
            <w:pPr>
              <w:spacing w:before="1" w:line="242" w:lineRule="auto"/>
              <w:ind w:left="105"/>
              <w:rPr>
                <w:rFonts w:ascii="Times New Roman" w:eastAsia="Times New Roman" w:hAnsi="Times New Roman" w:cs="Times New Roman"/>
              </w:rPr>
            </w:pPr>
            <w:r>
              <w:rPr>
                <w:rFonts w:ascii="Times New Roman" w:eastAsia="Times New Roman" w:hAnsi="Times New Roman" w:cs="Times New Roman"/>
              </w:rPr>
              <w:t>Ministarstvo znanosti i obrazovanja te Agencija za odgoj</w:t>
            </w:r>
          </w:p>
          <w:p w14:paraId="00002281" w14:textId="77777777" w:rsidR="00C77964" w:rsidRDefault="003474E6">
            <w:pPr>
              <w:spacing w:line="222" w:lineRule="auto"/>
              <w:ind w:left="105"/>
              <w:rPr>
                <w:rFonts w:ascii="Times New Roman" w:eastAsia="Times New Roman" w:hAnsi="Times New Roman" w:cs="Times New Roman"/>
              </w:rPr>
            </w:pPr>
            <w:r>
              <w:rPr>
                <w:rFonts w:ascii="Times New Roman" w:eastAsia="Times New Roman" w:hAnsi="Times New Roman" w:cs="Times New Roman"/>
              </w:rPr>
              <w:t>i obrazovanje</w:t>
            </w:r>
          </w:p>
        </w:tc>
        <w:tc>
          <w:tcPr>
            <w:tcW w:w="2268" w:type="dxa"/>
          </w:tcPr>
          <w:p w14:paraId="00002282" w14:textId="77777777" w:rsidR="00C77964" w:rsidRDefault="003474E6">
            <w:pPr>
              <w:spacing w:before="1" w:line="242" w:lineRule="auto"/>
              <w:ind w:left="224" w:right="213"/>
              <w:jc w:val="center"/>
              <w:rPr>
                <w:rFonts w:ascii="Times New Roman" w:eastAsia="Times New Roman" w:hAnsi="Times New Roman" w:cs="Times New Roman"/>
              </w:rPr>
            </w:pPr>
            <w:r>
              <w:rPr>
                <w:rFonts w:ascii="Times New Roman" w:eastAsia="Times New Roman" w:hAnsi="Times New Roman" w:cs="Times New Roman"/>
              </w:rPr>
              <w:t>učiteljima, stručnim</w:t>
            </w:r>
          </w:p>
          <w:p w14:paraId="00002283" w14:textId="77777777" w:rsidR="00C77964" w:rsidRDefault="003474E6">
            <w:pPr>
              <w:spacing w:line="222" w:lineRule="auto"/>
              <w:ind w:left="224" w:right="215"/>
              <w:jc w:val="center"/>
              <w:rPr>
                <w:rFonts w:ascii="Times New Roman" w:eastAsia="Times New Roman" w:hAnsi="Times New Roman" w:cs="Times New Roman"/>
              </w:rPr>
            </w:pPr>
            <w:r>
              <w:rPr>
                <w:rFonts w:ascii="Times New Roman" w:eastAsia="Times New Roman" w:hAnsi="Times New Roman" w:cs="Times New Roman"/>
              </w:rPr>
              <w:t>suradnicima i ravnateljima</w:t>
            </w:r>
          </w:p>
        </w:tc>
        <w:tc>
          <w:tcPr>
            <w:tcW w:w="2835" w:type="dxa"/>
            <w:vMerge w:val="restart"/>
          </w:tcPr>
          <w:p w14:paraId="00002284" w14:textId="77777777" w:rsidR="00C77964" w:rsidRDefault="00C77964">
            <w:pPr>
              <w:rPr>
                <w:rFonts w:ascii="Times New Roman" w:eastAsia="Times New Roman" w:hAnsi="Times New Roman" w:cs="Times New Roman"/>
              </w:rPr>
            </w:pPr>
          </w:p>
          <w:p w14:paraId="00002285" w14:textId="77777777" w:rsidR="00C77964" w:rsidRDefault="00C77964">
            <w:pPr>
              <w:spacing w:before="8"/>
              <w:rPr>
                <w:rFonts w:ascii="Times New Roman" w:eastAsia="Times New Roman" w:hAnsi="Times New Roman" w:cs="Times New Roman"/>
              </w:rPr>
            </w:pPr>
          </w:p>
          <w:p w14:paraId="00002286" w14:textId="77777777" w:rsidR="00C77964" w:rsidRDefault="003474E6">
            <w:pPr>
              <w:ind w:right="487"/>
              <w:jc w:val="right"/>
              <w:rPr>
                <w:rFonts w:ascii="Times New Roman" w:eastAsia="Times New Roman" w:hAnsi="Times New Roman" w:cs="Times New Roman"/>
              </w:rPr>
            </w:pPr>
            <w:r>
              <w:rPr>
                <w:rFonts w:ascii="Times New Roman" w:eastAsia="Times New Roman" w:hAnsi="Times New Roman" w:cs="Times New Roman"/>
              </w:rPr>
              <w:t>tijekom šk. god.</w:t>
            </w:r>
          </w:p>
          <w:p w14:paraId="00002287" w14:textId="77777777" w:rsidR="00C77964" w:rsidRDefault="003474E6">
            <w:pPr>
              <w:spacing w:before="1"/>
              <w:ind w:right="576"/>
              <w:jc w:val="right"/>
              <w:rPr>
                <w:rFonts w:ascii="Times New Roman" w:eastAsia="Times New Roman" w:hAnsi="Times New Roman" w:cs="Times New Roman"/>
              </w:rPr>
            </w:pPr>
            <w:r>
              <w:rPr>
                <w:rFonts w:ascii="Times New Roman" w:eastAsia="Times New Roman" w:hAnsi="Times New Roman" w:cs="Times New Roman"/>
              </w:rPr>
              <w:t>2025./2026.</w:t>
            </w:r>
          </w:p>
          <w:p w14:paraId="00002288" w14:textId="77777777" w:rsidR="00C77964" w:rsidRDefault="00C77964">
            <w:pPr>
              <w:rPr>
                <w:rFonts w:ascii="Times New Roman" w:eastAsia="Times New Roman" w:hAnsi="Times New Roman" w:cs="Times New Roman"/>
              </w:rPr>
            </w:pPr>
          </w:p>
          <w:p w14:paraId="00002289" w14:textId="77777777" w:rsidR="00C77964" w:rsidRDefault="00C77964">
            <w:pPr>
              <w:rPr>
                <w:rFonts w:ascii="Times New Roman" w:eastAsia="Times New Roman" w:hAnsi="Times New Roman" w:cs="Times New Roman"/>
              </w:rPr>
            </w:pPr>
          </w:p>
          <w:p w14:paraId="0000228A" w14:textId="77777777" w:rsidR="00C77964" w:rsidRDefault="00C77964">
            <w:pPr>
              <w:jc w:val="center"/>
              <w:rPr>
                <w:rFonts w:ascii="Times New Roman" w:eastAsia="Times New Roman" w:hAnsi="Times New Roman" w:cs="Times New Roman"/>
              </w:rPr>
            </w:pPr>
          </w:p>
        </w:tc>
      </w:tr>
      <w:tr w:rsidR="00C77964" w14:paraId="1B1C6025" w14:textId="77777777">
        <w:trPr>
          <w:trHeight w:val="489"/>
        </w:trPr>
        <w:tc>
          <w:tcPr>
            <w:tcW w:w="4536" w:type="dxa"/>
            <w:tcBorders>
              <w:left w:val="single" w:sz="6" w:space="0" w:color="000000"/>
            </w:tcBorders>
          </w:tcPr>
          <w:p w14:paraId="0000228B" w14:textId="77777777" w:rsidR="00C77964" w:rsidRDefault="003474E6">
            <w:pPr>
              <w:spacing w:before="123"/>
              <w:ind w:left="105"/>
              <w:rPr>
                <w:rFonts w:ascii="Times New Roman" w:eastAsia="Times New Roman" w:hAnsi="Times New Roman" w:cs="Times New Roman"/>
              </w:rPr>
            </w:pPr>
            <w:r>
              <w:rPr>
                <w:rFonts w:ascii="Times New Roman" w:eastAsia="Times New Roman" w:hAnsi="Times New Roman" w:cs="Times New Roman"/>
              </w:rPr>
              <w:t>Hrvatski književno-pedagoški zbor</w:t>
            </w:r>
          </w:p>
        </w:tc>
        <w:tc>
          <w:tcPr>
            <w:tcW w:w="2268" w:type="dxa"/>
          </w:tcPr>
          <w:p w14:paraId="0000228C" w14:textId="77777777" w:rsidR="00C77964" w:rsidRDefault="003474E6">
            <w:pPr>
              <w:spacing w:before="1"/>
              <w:ind w:left="224" w:right="213"/>
              <w:jc w:val="center"/>
              <w:rPr>
                <w:rFonts w:ascii="Times New Roman" w:eastAsia="Times New Roman" w:hAnsi="Times New Roman" w:cs="Times New Roman"/>
              </w:rPr>
            </w:pPr>
            <w:r>
              <w:rPr>
                <w:rFonts w:ascii="Times New Roman" w:eastAsia="Times New Roman" w:hAnsi="Times New Roman" w:cs="Times New Roman"/>
              </w:rPr>
              <w:t>učiteljima, stručnim</w:t>
            </w:r>
          </w:p>
          <w:p w14:paraId="0000228D" w14:textId="77777777" w:rsidR="00C77964" w:rsidRDefault="003474E6">
            <w:pPr>
              <w:spacing w:before="1" w:line="223" w:lineRule="auto"/>
              <w:ind w:left="224" w:right="215"/>
              <w:jc w:val="center"/>
              <w:rPr>
                <w:rFonts w:ascii="Times New Roman" w:eastAsia="Times New Roman" w:hAnsi="Times New Roman" w:cs="Times New Roman"/>
              </w:rPr>
            </w:pPr>
            <w:r>
              <w:rPr>
                <w:rFonts w:ascii="Times New Roman" w:eastAsia="Times New Roman" w:hAnsi="Times New Roman" w:cs="Times New Roman"/>
              </w:rPr>
              <w:t>suradnicima i ravnateljima</w:t>
            </w:r>
          </w:p>
        </w:tc>
        <w:tc>
          <w:tcPr>
            <w:tcW w:w="2835" w:type="dxa"/>
            <w:vMerge/>
          </w:tcPr>
          <w:p w14:paraId="0000228E" w14:textId="77777777" w:rsidR="00C77964" w:rsidRDefault="00C77964">
            <w:pPr>
              <w:pBdr>
                <w:top w:val="nil"/>
                <w:left w:val="nil"/>
                <w:bottom w:val="nil"/>
                <w:right w:val="nil"/>
                <w:between w:val="nil"/>
              </w:pBdr>
              <w:spacing w:line="276" w:lineRule="auto"/>
              <w:rPr>
                <w:rFonts w:ascii="Times New Roman" w:eastAsia="Times New Roman" w:hAnsi="Times New Roman" w:cs="Times New Roman"/>
              </w:rPr>
            </w:pPr>
          </w:p>
        </w:tc>
      </w:tr>
      <w:tr w:rsidR="00C77964" w14:paraId="2AA12B95" w14:textId="77777777">
        <w:trPr>
          <w:trHeight w:val="278"/>
        </w:trPr>
        <w:tc>
          <w:tcPr>
            <w:tcW w:w="4536" w:type="dxa"/>
            <w:tcBorders>
              <w:left w:val="single" w:sz="6" w:space="0" w:color="000000"/>
            </w:tcBorders>
          </w:tcPr>
          <w:p w14:paraId="0000228F" w14:textId="77777777" w:rsidR="00C77964" w:rsidRDefault="003474E6">
            <w:pPr>
              <w:spacing w:before="18"/>
              <w:ind w:left="105"/>
              <w:rPr>
                <w:rFonts w:ascii="Times New Roman" w:eastAsia="Times New Roman" w:hAnsi="Times New Roman" w:cs="Times New Roman"/>
              </w:rPr>
            </w:pPr>
            <w:r>
              <w:rPr>
                <w:rFonts w:ascii="Times New Roman" w:eastAsia="Times New Roman" w:hAnsi="Times New Roman" w:cs="Times New Roman"/>
              </w:rPr>
              <w:t>Društvo profesora hrvatskog jezika</w:t>
            </w:r>
          </w:p>
        </w:tc>
        <w:tc>
          <w:tcPr>
            <w:tcW w:w="2268" w:type="dxa"/>
          </w:tcPr>
          <w:p w14:paraId="00002290" w14:textId="77777777" w:rsidR="00C77964" w:rsidRDefault="003474E6">
            <w:pPr>
              <w:spacing w:before="18"/>
              <w:ind w:left="221" w:right="215"/>
              <w:jc w:val="center"/>
              <w:rPr>
                <w:rFonts w:ascii="Times New Roman" w:eastAsia="Times New Roman" w:hAnsi="Times New Roman" w:cs="Times New Roman"/>
              </w:rPr>
            </w:pPr>
            <w:r>
              <w:rPr>
                <w:rFonts w:ascii="Times New Roman" w:eastAsia="Times New Roman" w:hAnsi="Times New Roman" w:cs="Times New Roman"/>
              </w:rPr>
              <w:t>učiteljima hrvatskog jezika</w:t>
            </w:r>
          </w:p>
        </w:tc>
        <w:tc>
          <w:tcPr>
            <w:tcW w:w="2835" w:type="dxa"/>
            <w:vMerge/>
          </w:tcPr>
          <w:p w14:paraId="00002291" w14:textId="77777777" w:rsidR="00C77964" w:rsidRDefault="00C77964">
            <w:pPr>
              <w:pBdr>
                <w:top w:val="nil"/>
                <w:left w:val="nil"/>
                <w:bottom w:val="nil"/>
                <w:right w:val="nil"/>
                <w:between w:val="nil"/>
              </w:pBdr>
              <w:spacing w:line="276" w:lineRule="auto"/>
              <w:rPr>
                <w:rFonts w:ascii="Times New Roman" w:eastAsia="Times New Roman" w:hAnsi="Times New Roman" w:cs="Times New Roman"/>
              </w:rPr>
            </w:pPr>
          </w:p>
        </w:tc>
      </w:tr>
      <w:tr w:rsidR="00C77964" w14:paraId="0411B931" w14:textId="77777777">
        <w:trPr>
          <w:trHeight w:val="345"/>
        </w:trPr>
        <w:tc>
          <w:tcPr>
            <w:tcW w:w="4536" w:type="dxa"/>
            <w:tcBorders>
              <w:left w:val="single" w:sz="6" w:space="0" w:color="000000"/>
            </w:tcBorders>
          </w:tcPr>
          <w:p w14:paraId="00002292" w14:textId="77777777" w:rsidR="00C77964" w:rsidRDefault="003474E6">
            <w:pPr>
              <w:spacing w:before="52"/>
              <w:ind w:left="105"/>
              <w:rPr>
                <w:rFonts w:ascii="Times New Roman" w:eastAsia="Times New Roman" w:hAnsi="Times New Roman" w:cs="Times New Roman"/>
              </w:rPr>
            </w:pPr>
            <w:r>
              <w:rPr>
                <w:rFonts w:ascii="Times New Roman" w:eastAsia="Times New Roman" w:hAnsi="Times New Roman" w:cs="Times New Roman"/>
              </w:rPr>
              <w:t>Hrvatska udruga profesora engleskog jezika</w:t>
            </w:r>
          </w:p>
        </w:tc>
        <w:tc>
          <w:tcPr>
            <w:tcW w:w="2268" w:type="dxa"/>
          </w:tcPr>
          <w:p w14:paraId="00002293" w14:textId="77777777" w:rsidR="00C77964" w:rsidRDefault="003474E6">
            <w:pPr>
              <w:spacing w:before="52"/>
              <w:ind w:left="221" w:right="215"/>
              <w:jc w:val="center"/>
              <w:rPr>
                <w:rFonts w:ascii="Times New Roman" w:eastAsia="Times New Roman" w:hAnsi="Times New Roman" w:cs="Times New Roman"/>
              </w:rPr>
            </w:pPr>
            <w:r>
              <w:rPr>
                <w:rFonts w:ascii="Times New Roman" w:eastAsia="Times New Roman" w:hAnsi="Times New Roman" w:cs="Times New Roman"/>
              </w:rPr>
              <w:t xml:space="preserve">učiteljima engleskog </w:t>
            </w:r>
            <w:r>
              <w:rPr>
                <w:rFonts w:ascii="Times New Roman" w:eastAsia="Times New Roman" w:hAnsi="Times New Roman" w:cs="Times New Roman"/>
              </w:rPr>
              <w:lastRenderedPageBreak/>
              <w:t>jezika</w:t>
            </w:r>
          </w:p>
        </w:tc>
        <w:tc>
          <w:tcPr>
            <w:tcW w:w="2835" w:type="dxa"/>
            <w:vMerge/>
          </w:tcPr>
          <w:p w14:paraId="00002294" w14:textId="77777777" w:rsidR="00C77964" w:rsidRDefault="00C77964">
            <w:pPr>
              <w:pBdr>
                <w:top w:val="nil"/>
                <w:left w:val="nil"/>
                <w:bottom w:val="nil"/>
                <w:right w:val="nil"/>
                <w:between w:val="nil"/>
              </w:pBdr>
              <w:spacing w:line="276" w:lineRule="auto"/>
              <w:rPr>
                <w:rFonts w:ascii="Times New Roman" w:eastAsia="Times New Roman" w:hAnsi="Times New Roman" w:cs="Times New Roman"/>
              </w:rPr>
            </w:pPr>
          </w:p>
        </w:tc>
      </w:tr>
      <w:tr w:rsidR="00C77964" w14:paraId="36FA39E9" w14:textId="77777777">
        <w:trPr>
          <w:trHeight w:val="422"/>
        </w:trPr>
        <w:tc>
          <w:tcPr>
            <w:tcW w:w="4536" w:type="dxa"/>
            <w:tcBorders>
              <w:left w:val="single" w:sz="6" w:space="0" w:color="000000"/>
            </w:tcBorders>
          </w:tcPr>
          <w:p w14:paraId="00002295" w14:textId="77777777" w:rsidR="00C77964" w:rsidRDefault="003474E6">
            <w:pPr>
              <w:spacing w:before="90"/>
              <w:ind w:left="105"/>
              <w:rPr>
                <w:rFonts w:ascii="Times New Roman" w:eastAsia="Times New Roman" w:hAnsi="Times New Roman" w:cs="Times New Roman"/>
              </w:rPr>
            </w:pPr>
            <w:r>
              <w:rPr>
                <w:rFonts w:ascii="Times New Roman" w:eastAsia="Times New Roman" w:hAnsi="Times New Roman" w:cs="Times New Roman"/>
              </w:rPr>
              <w:lastRenderedPageBreak/>
              <w:t>Hrvatska udruga profesora njemačkog jezika</w:t>
            </w:r>
          </w:p>
        </w:tc>
        <w:tc>
          <w:tcPr>
            <w:tcW w:w="2268" w:type="dxa"/>
          </w:tcPr>
          <w:p w14:paraId="00002296" w14:textId="77777777" w:rsidR="00C77964" w:rsidRDefault="003474E6">
            <w:pPr>
              <w:spacing w:before="90"/>
              <w:ind w:left="224" w:right="215"/>
              <w:jc w:val="center"/>
              <w:rPr>
                <w:rFonts w:ascii="Times New Roman" w:eastAsia="Times New Roman" w:hAnsi="Times New Roman" w:cs="Times New Roman"/>
              </w:rPr>
            </w:pPr>
            <w:r>
              <w:rPr>
                <w:rFonts w:ascii="Times New Roman" w:eastAsia="Times New Roman" w:hAnsi="Times New Roman" w:cs="Times New Roman"/>
              </w:rPr>
              <w:t>učiteljima njemačkog jezika</w:t>
            </w:r>
          </w:p>
        </w:tc>
        <w:tc>
          <w:tcPr>
            <w:tcW w:w="2835" w:type="dxa"/>
            <w:vMerge/>
          </w:tcPr>
          <w:p w14:paraId="00002297" w14:textId="77777777" w:rsidR="00C77964" w:rsidRDefault="00C77964">
            <w:pPr>
              <w:pBdr>
                <w:top w:val="nil"/>
                <w:left w:val="nil"/>
                <w:bottom w:val="nil"/>
                <w:right w:val="nil"/>
                <w:between w:val="nil"/>
              </w:pBdr>
              <w:spacing w:line="276" w:lineRule="auto"/>
              <w:rPr>
                <w:rFonts w:ascii="Times New Roman" w:eastAsia="Times New Roman" w:hAnsi="Times New Roman" w:cs="Times New Roman"/>
              </w:rPr>
            </w:pPr>
          </w:p>
        </w:tc>
      </w:tr>
      <w:tr w:rsidR="00C77964" w14:paraId="388C6075" w14:textId="77777777">
        <w:trPr>
          <w:trHeight w:val="489"/>
        </w:trPr>
        <w:tc>
          <w:tcPr>
            <w:tcW w:w="4536" w:type="dxa"/>
            <w:tcBorders>
              <w:left w:val="single" w:sz="6" w:space="0" w:color="000000"/>
            </w:tcBorders>
          </w:tcPr>
          <w:p w14:paraId="00002298" w14:textId="77777777" w:rsidR="00C77964" w:rsidRDefault="003474E6">
            <w:pPr>
              <w:spacing w:before="124"/>
              <w:ind w:left="105"/>
              <w:rPr>
                <w:rFonts w:ascii="Times New Roman" w:eastAsia="Times New Roman" w:hAnsi="Times New Roman" w:cs="Times New Roman"/>
              </w:rPr>
            </w:pPr>
            <w:r>
              <w:rPr>
                <w:rFonts w:ascii="Times New Roman" w:eastAsia="Times New Roman" w:hAnsi="Times New Roman" w:cs="Times New Roman"/>
              </w:rPr>
              <w:t>Hrvatsko matematičko društvo</w:t>
            </w:r>
          </w:p>
        </w:tc>
        <w:tc>
          <w:tcPr>
            <w:tcW w:w="2268" w:type="dxa"/>
          </w:tcPr>
          <w:p w14:paraId="00002299" w14:textId="77777777" w:rsidR="00C77964" w:rsidRDefault="003474E6">
            <w:pPr>
              <w:spacing w:before="1"/>
              <w:ind w:left="224" w:right="213"/>
              <w:jc w:val="center"/>
              <w:rPr>
                <w:rFonts w:ascii="Times New Roman" w:eastAsia="Times New Roman" w:hAnsi="Times New Roman" w:cs="Times New Roman"/>
              </w:rPr>
            </w:pPr>
            <w:r>
              <w:rPr>
                <w:rFonts w:ascii="Times New Roman" w:eastAsia="Times New Roman" w:hAnsi="Times New Roman" w:cs="Times New Roman"/>
              </w:rPr>
              <w:t>učiteljima matematike i</w:t>
            </w:r>
          </w:p>
          <w:p w14:paraId="0000229A" w14:textId="77777777" w:rsidR="00C77964" w:rsidRDefault="003474E6">
            <w:pPr>
              <w:spacing w:before="1" w:line="223" w:lineRule="auto"/>
              <w:ind w:left="224" w:right="215"/>
              <w:jc w:val="center"/>
              <w:rPr>
                <w:rFonts w:ascii="Times New Roman" w:eastAsia="Times New Roman" w:hAnsi="Times New Roman" w:cs="Times New Roman"/>
              </w:rPr>
            </w:pPr>
            <w:r>
              <w:rPr>
                <w:rFonts w:ascii="Times New Roman" w:eastAsia="Times New Roman" w:hAnsi="Times New Roman" w:cs="Times New Roman"/>
              </w:rPr>
              <w:t>učiteljima razredne nastave</w:t>
            </w:r>
          </w:p>
        </w:tc>
        <w:tc>
          <w:tcPr>
            <w:tcW w:w="2835" w:type="dxa"/>
            <w:vMerge/>
          </w:tcPr>
          <w:p w14:paraId="0000229B" w14:textId="77777777" w:rsidR="00C77964" w:rsidRDefault="00C77964">
            <w:pPr>
              <w:pBdr>
                <w:top w:val="nil"/>
                <w:left w:val="nil"/>
                <w:bottom w:val="nil"/>
                <w:right w:val="nil"/>
                <w:between w:val="nil"/>
              </w:pBdr>
              <w:spacing w:line="276" w:lineRule="auto"/>
              <w:rPr>
                <w:rFonts w:ascii="Times New Roman" w:eastAsia="Times New Roman" w:hAnsi="Times New Roman" w:cs="Times New Roman"/>
              </w:rPr>
            </w:pPr>
          </w:p>
        </w:tc>
      </w:tr>
      <w:tr w:rsidR="00C77964" w14:paraId="7C5D46E9" w14:textId="77777777">
        <w:trPr>
          <w:trHeight w:val="393"/>
        </w:trPr>
        <w:tc>
          <w:tcPr>
            <w:tcW w:w="4536" w:type="dxa"/>
            <w:tcBorders>
              <w:left w:val="single" w:sz="6" w:space="0" w:color="000000"/>
            </w:tcBorders>
          </w:tcPr>
          <w:p w14:paraId="0000229C" w14:textId="77777777" w:rsidR="00C77964" w:rsidRDefault="003474E6">
            <w:pPr>
              <w:spacing w:before="75"/>
              <w:ind w:left="105"/>
              <w:rPr>
                <w:rFonts w:ascii="Times New Roman" w:eastAsia="Times New Roman" w:hAnsi="Times New Roman" w:cs="Times New Roman"/>
              </w:rPr>
            </w:pPr>
            <w:r>
              <w:rPr>
                <w:rFonts w:ascii="Times New Roman" w:eastAsia="Times New Roman" w:hAnsi="Times New Roman" w:cs="Times New Roman"/>
              </w:rPr>
              <w:t>Hrvatsko geografsko društvo</w:t>
            </w:r>
          </w:p>
        </w:tc>
        <w:tc>
          <w:tcPr>
            <w:tcW w:w="2268" w:type="dxa"/>
          </w:tcPr>
          <w:p w14:paraId="0000229D" w14:textId="77777777" w:rsidR="00C77964" w:rsidRDefault="003474E6">
            <w:pPr>
              <w:spacing w:before="75"/>
              <w:ind w:left="224" w:right="214"/>
              <w:jc w:val="center"/>
              <w:rPr>
                <w:rFonts w:ascii="Times New Roman" w:eastAsia="Times New Roman" w:hAnsi="Times New Roman" w:cs="Times New Roman"/>
              </w:rPr>
            </w:pPr>
            <w:r>
              <w:rPr>
                <w:rFonts w:ascii="Times New Roman" w:eastAsia="Times New Roman" w:hAnsi="Times New Roman" w:cs="Times New Roman"/>
              </w:rPr>
              <w:t>učiteljima geografije</w:t>
            </w:r>
          </w:p>
        </w:tc>
        <w:tc>
          <w:tcPr>
            <w:tcW w:w="2835" w:type="dxa"/>
            <w:vMerge/>
          </w:tcPr>
          <w:p w14:paraId="0000229E" w14:textId="77777777" w:rsidR="00C77964" w:rsidRDefault="00C77964">
            <w:pPr>
              <w:pBdr>
                <w:top w:val="nil"/>
                <w:left w:val="nil"/>
                <w:bottom w:val="nil"/>
                <w:right w:val="nil"/>
                <w:between w:val="nil"/>
              </w:pBdr>
              <w:spacing w:line="276" w:lineRule="auto"/>
              <w:rPr>
                <w:rFonts w:ascii="Times New Roman" w:eastAsia="Times New Roman" w:hAnsi="Times New Roman" w:cs="Times New Roman"/>
              </w:rPr>
            </w:pPr>
          </w:p>
        </w:tc>
      </w:tr>
      <w:tr w:rsidR="00C77964" w14:paraId="217653C1" w14:textId="77777777">
        <w:trPr>
          <w:trHeight w:val="407"/>
        </w:trPr>
        <w:tc>
          <w:tcPr>
            <w:tcW w:w="4536" w:type="dxa"/>
            <w:tcBorders>
              <w:left w:val="single" w:sz="6" w:space="0" w:color="000000"/>
            </w:tcBorders>
          </w:tcPr>
          <w:p w14:paraId="0000229F" w14:textId="77777777" w:rsidR="00C77964" w:rsidRDefault="003474E6">
            <w:pPr>
              <w:spacing w:before="83"/>
              <w:ind w:left="105"/>
              <w:rPr>
                <w:rFonts w:ascii="Times New Roman" w:eastAsia="Times New Roman" w:hAnsi="Times New Roman" w:cs="Times New Roman"/>
              </w:rPr>
            </w:pPr>
            <w:r>
              <w:rPr>
                <w:rFonts w:ascii="Times New Roman" w:eastAsia="Times New Roman" w:hAnsi="Times New Roman" w:cs="Times New Roman"/>
              </w:rPr>
              <w:t>Nacionalni katehetski ured</w:t>
            </w:r>
          </w:p>
        </w:tc>
        <w:tc>
          <w:tcPr>
            <w:tcW w:w="2268" w:type="dxa"/>
          </w:tcPr>
          <w:p w14:paraId="000022A0" w14:textId="77777777" w:rsidR="00C77964" w:rsidRDefault="003474E6">
            <w:pPr>
              <w:spacing w:before="83"/>
              <w:ind w:left="224" w:right="215"/>
              <w:jc w:val="center"/>
              <w:rPr>
                <w:rFonts w:ascii="Times New Roman" w:eastAsia="Times New Roman" w:hAnsi="Times New Roman" w:cs="Times New Roman"/>
              </w:rPr>
            </w:pPr>
            <w:r>
              <w:rPr>
                <w:rFonts w:ascii="Times New Roman" w:eastAsia="Times New Roman" w:hAnsi="Times New Roman" w:cs="Times New Roman"/>
              </w:rPr>
              <w:t>Vjeroučiteljima</w:t>
            </w:r>
          </w:p>
        </w:tc>
        <w:tc>
          <w:tcPr>
            <w:tcW w:w="2835" w:type="dxa"/>
            <w:vMerge/>
          </w:tcPr>
          <w:p w14:paraId="000022A1" w14:textId="77777777" w:rsidR="00C77964" w:rsidRDefault="00C77964">
            <w:pPr>
              <w:pBdr>
                <w:top w:val="nil"/>
                <w:left w:val="nil"/>
                <w:bottom w:val="nil"/>
                <w:right w:val="nil"/>
                <w:between w:val="nil"/>
              </w:pBdr>
              <w:spacing w:line="276" w:lineRule="auto"/>
              <w:rPr>
                <w:rFonts w:ascii="Times New Roman" w:eastAsia="Times New Roman" w:hAnsi="Times New Roman" w:cs="Times New Roman"/>
              </w:rPr>
            </w:pPr>
          </w:p>
        </w:tc>
      </w:tr>
      <w:tr w:rsidR="00C77964" w14:paraId="5377D75F" w14:textId="77777777">
        <w:trPr>
          <w:trHeight w:val="342"/>
        </w:trPr>
        <w:tc>
          <w:tcPr>
            <w:tcW w:w="4536" w:type="dxa"/>
            <w:tcBorders>
              <w:left w:val="single" w:sz="6" w:space="0" w:color="000000"/>
            </w:tcBorders>
          </w:tcPr>
          <w:p w14:paraId="000022A2" w14:textId="77777777" w:rsidR="00C77964" w:rsidRDefault="003474E6">
            <w:pPr>
              <w:spacing w:before="49"/>
              <w:ind w:left="105"/>
              <w:rPr>
                <w:rFonts w:ascii="Times New Roman" w:eastAsia="Times New Roman" w:hAnsi="Times New Roman" w:cs="Times New Roman"/>
              </w:rPr>
            </w:pPr>
            <w:r>
              <w:rPr>
                <w:rFonts w:ascii="Times New Roman" w:eastAsia="Times New Roman" w:hAnsi="Times New Roman" w:cs="Times New Roman"/>
              </w:rPr>
              <w:t>Hrvatska udruga ravnatelja osnovnih škola</w:t>
            </w:r>
          </w:p>
        </w:tc>
        <w:tc>
          <w:tcPr>
            <w:tcW w:w="2268" w:type="dxa"/>
          </w:tcPr>
          <w:p w14:paraId="000022A3" w14:textId="77777777" w:rsidR="00C77964" w:rsidRDefault="003474E6">
            <w:pPr>
              <w:spacing w:before="49"/>
              <w:ind w:left="222" w:right="215"/>
              <w:jc w:val="center"/>
              <w:rPr>
                <w:rFonts w:ascii="Times New Roman" w:eastAsia="Times New Roman" w:hAnsi="Times New Roman" w:cs="Times New Roman"/>
              </w:rPr>
            </w:pPr>
            <w:r>
              <w:rPr>
                <w:rFonts w:ascii="Times New Roman" w:eastAsia="Times New Roman" w:hAnsi="Times New Roman" w:cs="Times New Roman"/>
              </w:rPr>
              <w:t>Ravnateljima</w:t>
            </w:r>
          </w:p>
        </w:tc>
        <w:tc>
          <w:tcPr>
            <w:tcW w:w="2835" w:type="dxa"/>
            <w:vMerge/>
          </w:tcPr>
          <w:p w14:paraId="000022A4" w14:textId="77777777" w:rsidR="00C77964" w:rsidRDefault="00C77964">
            <w:pPr>
              <w:pBdr>
                <w:top w:val="nil"/>
                <w:left w:val="nil"/>
                <w:bottom w:val="nil"/>
                <w:right w:val="nil"/>
                <w:between w:val="nil"/>
              </w:pBdr>
              <w:spacing w:line="276" w:lineRule="auto"/>
              <w:rPr>
                <w:rFonts w:ascii="Times New Roman" w:eastAsia="Times New Roman" w:hAnsi="Times New Roman" w:cs="Times New Roman"/>
              </w:rPr>
            </w:pPr>
          </w:p>
        </w:tc>
      </w:tr>
      <w:tr w:rsidR="00C77964" w14:paraId="378E438F" w14:textId="77777777">
        <w:trPr>
          <w:trHeight w:val="597"/>
        </w:trPr>
        <w:tc>
          <w:tcPr>
            <w:tcW w:w="4536" w:type="dxa"/>
            <w:tcBorders>
              <w:left w:val="single" w:sz="6" w:space="0" w:color="000000"/>
            </w:tcBorders>
          </w:tcPr>
          <w:p w14:paraId="000022A5" w14:textId="77777777" w:rsidR="00C77964" w:rsidRDefault="003474E6">
            <w:pPr>
              <w:spacing w:before="54"/>
              <w:ind w:left="105"/>
              <w:rPr>
                <w:rFonts w:ascii="Times New Roman" w:eastAsia="Times New Roman" w:hAnsi="Times New Roman" w:cs="Times New Roman"/>
              </w:rPr>
            </w:pPr>
            <w:r>
              <w:rPr>
                <w:rFonts w:ascii="Times New Roman" w:eastAsia="Times New Roman" w:hAnsi="Times New Roman" w:cs="Times New Roman"/>
              </w:rPr>
              <w:t xml:space="preserve">Forum za slobodu odgoja, Pučko otvoreno učilište </w:t>
            </w:r>
            <w:r>
              <w:rPr>
                <w:rFonts w:ascii="Times New Roman" w:eastAsia="Times New Roman" w:hAnsi="Times New Roman" w:cs="Times New Roman"/>
                <w:i/>
              </w:rPr>
              <w:t xml:space="preserve">Korak po korak, </w:t>
            </w:r>
            <w:r>
              <w:rPr>
                <w:rFonts w:ascii="Times New Roman" w:eastAsia="Times New Roman" w:hAnsi="Times New Roman" w:cs="Times New Roman"/>
              </w:rPr>
              <w:t>Agencija za mobilnost</w:t>
            </w:r>
          </w:p>
        </w:tc>
        <w:tc>
          <w:tcPr>
            <w:tcW w:w="2268" w:type="dxa"/>
          </w:tcPr>
          <w:p w14:paraId="000022A6" w14:textId="77777777" w:rsidR="00C77964" w:rsidRDefault="003474E6">
            <w:pPr>
              <w:spacing w:before="54"/>
              <w:ind w:left="224" w:right="213"/>
              <w:jc w:val="center"/>
              <w:rPr>
                <w:rFonts w:ascii="Times New Roman" w:eastAsia="Times New Roman" w:hAnsi="Times New Roman" w:cs="Times New Roman"/>
              </w:rPr>
            </w:pPr>
            <w:r>
              <w:rPr>
                <w:rFonts w:ascii="Times New Roman" w:eastAsia="Times New Roman" w:hAnsi="Times New Roman" w:cs="Times New Roman"/>
              </w:rPr>
              <w:t>učiteljima, stručnim</w:t>
            </w:r>
          </w:p>
          <w:p w14:paraId="000022A7" w14:textId="77777777" w:rsidR="00C77964" w:rsidRDefault="003474E6">
            <w:pPr>
              <w:spacing w:before="1"/>
              <w:ind w:left="224" w:right="215"/>
              <w:jc w:val="center"/>
              <w:rPr>
                <w:rFonts w:ascii="Times New Roman" w:eastAsia="Times New Roman" w:hAnsi="Times New Roman" w:cs="Times New Roman"/>
              </w:rPr>
            </w:pPr>
            <w:r>
              <w:rPr>
                <w:rFonts w:ascii="Times New Roman" w:eastAsia="Times New Roman" w:hAnsi="Times New Roman" w:cs="Times New Roman"/>
              </w:rPr>
              <w:t>suradnicima, ravnateljima</w:t>
            </w:r>
          </w:p>
        </w:tc>
        <w:tc>
          <w:tcPr>
            <w:tcW w:w="2835" w:type="dxa"/>
            <w:vMerge/>
          </w:tcPr>
          <w:p w14:paraId="000022A8" w14:textId="77777777" w:rsidR="00C77964" w:rsidRDefault="00C77964">
            <w:pPr>
              <w:pBdr>
                <w:top w:val="nil"/>
                <w:left w:val="nil"/>
                <w:bottom w:val="nil"/>
                <w:right w:val="nil"/>
                <w:between w:val="nil"/>
              </w:pBdr>
              <w:spacing w:line="276" w:lineRule="auto"/>
              <w:rPr>
                <w:rFonts w:ascii="Times New Roman" w:eastAsia="Times New Roman" w:hAnsi="Times New Roman" w:cs="Times New Roman"/>
              </w:rPr>
            </w:pPr>
          </w:p>
        </w:tc>
      </w:tr>
      <w:tr w:rsidR="00C77964" w14:paraId="67C29BF0" w14:textId="77777777">
        <w:trPr>
          <w:trHeight w:val="597"/>
        </w:trPr>
        <w:tc>
          <w:tcPr>
            <w:tcW w:w="4536" w:type="dxa"/>
            <w:tcBorders>
              <w:left w:val="single" w:sz="6" w:space="0" w:color="000000"/>
            </w:tcBorders>
          </w:tcPr>
          <w:p w14:paraId="000022A9" w14:textId="77777777" w:rsidR="00C77964" w:rsidRDefault="003474E6">
            <w:pPr>
              <w:spacing w:before="54"/>
              <w:ind w:left="105"/>
              <w:rPr>
                <w:rFonts w:ascii="Times New Roman" w:eastAsia="Times New Roman" w:hAnsi="Times New Roman" w:cs="Times New Roman"/>
              </w:rPr>
            </w:pPr>
            <w:r>
              <w:rPr>
                <w:rFonts w:ascii="Times New Roman" w:eastAsia="Times New Roman" w:hAnsi="Times New Roman" w:cs="Times New Roman"/>
              </w:rPr>
              <w:t>Agencija za mobilnost</w:t>
            </w:r>
          </w:p>
        </w:tc>
        <w:tc>
          <w:tcPr>
            <w:tcW w:w="2268" w:type="dxa"/>
          </w:tcPr>
          <w:p w14:paraId="000022AA" w14:textId="77777777" w:rsidR="00C77964" w:rsidRDefault="003474E6">
            <w:pPr>
              <w:spacing w:before="54"/>
              <w:ind w:left="224" w:right="213"/>
              <w:jc w:val="center"/>
              <w:rPr>
                <w:rFonts w:ascii="Times New Roman" w:eastAsia="Times New Roman" w:hAnsi="Times New Roman" w:cs="Times New Roman"/>
              </w:rPr>
            </w:pPr>
            <w:r>
              <w:rPr>
                <w:rFonts w:ascii="Times New Roman" w:eastAsia="Times New Roman" w:hAnsi="Times New Roman" w:cs="Times New Roman"/>
              </w:rPr>
              <w:t>učitelji, stručni suradnici</w:t>
            </w:r>
          </w:p>
        </w:tc>
        <w:tc>
          <w:tcPr>
            <w:tcW w:w="2835" w:type="dxa"/>
          </w:tcPr>
          <w:p w14:paraId="000022AB" w14:textId="77777777" w:rsidR="00C77964" w:rsidRDefault="00C77964">
            <w:pPr>
              <w:rPr>
                <w:rFonts w:ascii="Times New Roman" w:eastAsia="Times New Roman" w:hAnsi="Times New Roman" w:cs="Times New Roman"/>
              </w:rPr>
            </w:pPr>
          </w:p>
        </w:tc>
      </w:tr>
    </w:tbl>
    <w:p w14:paraId="000022AC" w14:textId="77777777" w:rsidR="00C77964" w:rsidRDefault="00C77964">
      <w:pPr>
        <w:widowControl w:val="0"/>
        <w:spacing w:after="0" w:line="240" w:lineRule="auto"/>
        <w:rPr>
          <w:rFonts w:ascii="Times New Roman" w:eastAsia="Times New Roman" w:hAnsi="Times New Roman" w:cs="Times New Roman"/>
          <w:sz w:val="22"/>
          <w:szCs w:val="22"/>
        </w:rPr>
      </w:pPr>
    </w:p>
    <w:p w14:paraId="234C6AC5" w14:textId="77777777" w:rsidR="00A623D5" w:rsidRDefault="00A623D5">
      <w:pPr>
        <w:widowControl w:val="0"/>
        <w:spacing w:after="0" w:line="240" w:lineRule="auto"/>
        <w:rPr>
          <w:rFonts w:ascii="Times New Roman" w:eastAsia="Times New Roman" w:hAnsi="Times New Roman" w:cs="Times New Roman"/>
          <w:sz w:val="22"/>
          <w:szCs w:val="22"/>
        </w:rPr>
      </w:pPr>
    </w:p>
    <w:p w14:paraId="45A8D6C4" w14:textId="694745AB" w:rsidR="00A623D5" w:rsidRDefault="00A623D5">
      <w:pPr>
        <w:rPr>
          <w:rFonts w:ascii="Times New Roman" w:eastAsia="Times New Roman" w:hAnsi="Times New Roman" w:cs="Times New Roman"/>
          <w:sz w:val="22"/>
          <w:szCs w:val="22"/>
        </w:rPr>
      </w:pPr>
      <w:r>
        <w:rPr>
          <w:rFonts w:ascii="Times New Roman" w:eastAsia="Times New Roman" w:hAnsi="Times New Roman" w:cs="Times New Roman"/>
          <w:sz w:val="22"/>
          <w:szCs w:val="22"/>
        </w:rPr>
        <w:br w:type="page"/>
      </w:r>
    </w:p>
    <w:p w14:paraId="69F35DE6" w14:textId="77777777" w:rsidR="00A623D5" w:rsidRDefault="00A623D5" w:rsidP="00A623D5">
      <w:pPr>
        <w:pStyle w:val="Heading1"/>
        <w:numPr>
          <w:ilvl w:val="0"/>
          <w:numId w:val="4"/>
        </w:numPr>
        <w:rPr>
          <w:rFonts w:ascii="Times New Roman" w:eastAsia="Times New Roman" w:hAnsi="Times New Roman" w:cs="Times New Roman"/>
        </w:rPr>
      </w:pPr>
      <w:r>
        <w:rPr>
          <w:rFonts w:ascii="Times New Roman" w:eastAsia="Times New Roman" w:hAnsi="Times New Roman" w:cs="Times New Roman"/>
        </w:rPr>
        <w:lastRenderedPageBreak/>
        <w:t>Podaci o ostalim aktivnostima u funkciji odgojno-obrazovnog rada i poslovanja školske ustanove</w:t>
      </w:r>
    </w:p>
    <w:p w14:paraId="32CFB3DA" w14:textId="77777777" w:rsidR="00817E87" w:rsidRDefault="00817E87" w:rsidP="00817E87">
      <w:pPr>
        <w:pStyle w:val="Heading2"/>
        <w:rPr>
          <w:rFonts w:ascii="Times New Roman" w:eastAsia="Times New Roman" w:hAnsi="Times New Roman" w:cs="Times New Roman"/>
        </w:rPr>
      </w:pPr>
      <w:r>
        <w:rPr>
          <w:rFonts w:ascii="Times New Roman" w:eastAsia="Times New Roman" w:hAnsi="Times New Roman" w:cs="Times New Roman"/>
        </w:rPr>
        <w:t>8.1.</w:t>
      </w:r>
      <w:r>
        <w:rPr>
          <w:rFonts w:ascii="Times New Roman" w:eastAsia="Times New Roman" w:hAnsi="Times New Roman" w:cs="Times New Roman"/>
        </w:rPr>
        <w:tab/>
        <w:t>Plan usavršavanja stručnog vijeća razredne nastave</w:t>
      </w:r>
    </w:p>
    <w:p w14:paraId="6E48AF39" w14:textId="77777777" w:rsidR="00A623D5" w:rsidRDefault="00A623D5">
      <w:pPr>
        <w:widowControl w:val="0"/>
        <w:spacing w:after="0" w:line="240" w:lineRule="auto"/>
        <w:rPr>
          <w:rFonts w:ascii="Times New Roman" w:eastAsia="Times New Roman" w:hAnsi="Times New Roman" w:cs="Times New Roman"/>
          <w:sz w:val="22"/>
          <w:szCs w:val="22"/>
        </w:rPr>
      </w:pPr>
    </w:p>
    <w:tbl>
      <w:tblPr>
        <w:tblStyle w:val="afffc"/>
        <w:tblW w:w="9356" w:type="dxa"/>
        <w:tblInd w:w="-1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843"/>
        <w:gridCol w:w="1985"/>
        <w:gridCol w:w="5528"/>
      </w:tblGrid>
      <w:tr w:rsidR="00817E87" w14:paraId="541AA581" w14:textId="77777777" w:rsidTr="00CA3F56">
        <w:trPr>
          <w:trHeight w:val="736"/>
        </w:trPr>
        <w:tc>
          <w:tcPr>
            <w:tcW w:w="1843" w:type="dxa"/>
            <w:shd w:val="clear" w:color="auto" w:fill="DEEBF6"/>
          </w:tcPr>
          <w:p w14:paraId="7F5C6928" w14:textId="77777777" w:rsidR="00817E87" w:rsidRDefault="00817E87" w:rsidP="00CA3F56">
            <w:pPr>
              <w:spacing w:before="4"/>
              <w:rPr>
                <w:rFonts w:ascii="Times New Roman" w:eastAsia="Times New Roman" w:hAnsi="Times New Roman" w:cs="Times New Roman"/>
                <w:b/>
                <w:i/>
              </w:rPr>
            </w:pPr>
          </w:p>
          <w:p w14:paraId="173B2BAE" w14:textId="77777777" w:rsidR="00817E87" w:rsidRDefault="00817E87" w:rsidP="00CA3F56">
            <w:pPr>
              <w:ind w:left="167"/>
              <w:rPr>
                <w:rFonts w:ascii="Times New Roman" w:eastAsia="Times New Roman" w:hAnsi="Times New Roman" w:cs="Times New Roman"/>
                <w:b/>
              </w:rPr>
            </w:pPr>
            <w:r>
              <w:rPr>
                <w:rFonts w:ascii="Times New Roman" w:eastAsia="Times New Roman" w:hAnsi="Times New Roman" w:cs="Times New Roman"/>
                <w:b/>
              </w:rPr>
              <w:t>UČITELJ/ICA</w:t>
            </w:r>
          </w:p>
        </w:tc>
        <w:tc>
          <w:tcPr>
            <w:tcW w:w="1985" w:type="dxa"/>
            <w:shd w:val="clear" w:color="auto" w:fill="DEEBF6"/>
          </w:tcPr>
          <w:p w14:paraId="54076756" w14:textId="77777777" w:rsidR="00817E87" w:rsidRDefault="00817E87" w:rsidP="00CA3F56">
            <w:pPr>
              <w:spacing w:before="4"/>
              <w:rPr>
                <w:rFonts w:ascii="Times New Roman" w:eastAsia="Times New Roman" w:hAnsi="Times New Roman" w:cs="Times New Roman"/>
                <w:b/>
                <w:i/>
              </w:rPr>
            </w:pPr>
          </w:p>
          <w:p w14:paraId="3B141FC4" w14:textId="77777777" w:rsidR="00817E87" w:rsidRDefault="00817E87" w:rsidP="00CA3F56">
            <w:pPr>
              <w:ind w:left="606"/>
              <w:rPr>
                <w:rFonts w:ascii="Times New Roman" w:eastAsia="Times New Roman" w:hAnsi="Times New Roman" w:cs="Times New Roman"/>
                <w:b/>
              </w:rPr>
            </w:pPr>
            <w:r>
              <w:rPr>
                <w:rFonts w:ascii="Times New Roman" w:eastAsia="Times New Roman" w:hAnsi="Times New Roman" w:cs="Times New Roman"/>
                <w:b/>
              </w:rPr>
              <w:t>TEMA</w:t>
            </w:r>
          </w:p>
        </w:tc>
        <w:tc>
          <w:tcPr>
            <w:tcW w:w="5528" w:type="dxa"/>
            <w:shd w:val="clear" w:color="auto" w:fill="DEEBF6"/>
          </w:tcPr>
          <w:p w14:paraId="0E136DA9" w14:textId="77777777" w:rsidR="00817E87" w:rsidRDefault="00817E87" w:rsidP="00CA3F56">
            <w:pPr>
              <w:ind w:left="454" w:right="499"/>
              <w:rPr>
                <w:rFonts w:ascii="Times New Roman" w:eastAsia="Times New Roman" w:hAnsi="Times New Roman" w:cs="Times New Roman"/>
                <w:b/>
              </w:rPr>
            </w:pPr>
          </w:p>
          <w:p w14:paraId="1A629C80" w14:textId="77777777" w:rsidR="00817E87" w:rsidRDefault="00817E87" w:rsidP="00CA3F56">
            <w:pPr>
              <w:ind w:left="454" w:right="499"/>
              <w:jc w:val="center"/>
              <w:rPr>
                <w:rFonts w:ascii="Times New Roman" w:eastAsia="Times New Roman" w:hAnsi="Times New Roman" w:cs="Times New Roman"/>
                <w:b/>
              </w:rPr>
            </w:pPr>
            <w:r>
              <w:rPr>
                <w:rFonts w:ascii="Times New Roman" w:eastAsia="Times New Roman" w:hAnsi="Times New Roman" w:cs="Times New Roman"/>
                <w:b/>
              </w:rPr>
              <w:t>LITERATURA</w:t>
            </w:r>
          </w:p>
        </w:tc>
      </w:tr>
      <w:tr w:rsidR="00817E87" w14:paraId="02AE8FDC" w14:textId="77777777" w:rsidTr="00CA3F56">
        <w:trPr>
          <w:trHeight w:val="731"/>
        </w:trPr>
        <w:tc>
          <w:tcPr>
            <w:tcW w:w="1843" w:type="dxa"/>
            <w:tcBorders>
              <w:top w:val="single" w:sz="4" w:space="0" w:color="000000"/>
              <w:left w:val="single" w:sz="4" w:space="0" w:color="000000"/>
              <w:bottom w:val="single" w:sz="4" w:space="0" w:color="000000"/>
              <w:right w:val="single" w:sz="4" w:space="0" w:color="000000"/>
            </w:tcBorders>
          </w:tcPr>
          <w:p w14:paraId="1D4C18E3" w14:textId="77777777" w:rsidR="00817E87" w:rsidRDefault="00817E87" w:rsidP="00CA3F56">
            <w:pPr>
              <w:spacing w:line="252" w:lineRule="auto"/>
              <w:rPr>
                <w:rFonts w:ascii="Times New Roman" w:eastAsia="Times New Roman" w:hAnsi="Times New Roman" w:cs="Times New Roman"/>
              </w:rPr>
            </w:pPr>
            <w:r>
              <w:rPr>
                <w:rFonts w:ascii="Times New Roman" w:eastAsia="Times New Roman" w:hAnsi="Times New Roman" w:cs="Times New Roman"/>
              </w:rPr>
              <w:t>Branka Pauković</w:t>
            </w:r>
          </w:p>
        </w:tc>
        <w:tc>
          <w:tcPr>
            <w:tcW w:w="1985" w:type="dxa"/>
            <w:tcBorders>
              <w:top w:val="single" w:sz="4" w:space="0" w:color="000000"/>
              <w:left w:val="single" w:sz="4" w:space="0" w:color="000000"/>
              <w:bottom w:val="single" w:sz="4" w:space="0" w:color="000000"/>
              <w:right w:val="single" w:sz="4" w:space="0" w:color="000000"/>
            </w:tcBorders>
            <w:shd w:val="clear" w:color="auto" w:fill="DEEBF6"/>
          </w:tcPr>
          <w:p w14:paraId="0B6379D6" w14:textId="77777777" w:rsidR="00817E87" w:rsidRDefault="00817E87" w:rsidP="00CA3F56">
            <w:pPr>
              <w:spacing w:line="252" w:lineRule="auto"/>
              <w:rPr>
                <w:rFonts w:ascii="Times New Roman" w:eastAsia="Times New Roman" w:hAnsi="Times New Roman" w:cs="Times New Roman"/>
              </w:rPr>
            </w:pPr>
            <w:r>
              <w:rPr>
                <w:rFonts w:ascii="Times New Roman" w:eastAsia="Times New Roman" w:hAnsi="Times New Roman" w:cs="Times New Roman"/>
              </w:rPr>
              <w:t>Prezentiranje nastavnih sadržaja</w:t>
            </w:r>
          </w:p>
          <w:p w14:paraId="0245B128" w14:textId="77777777" w:rsidR="00817E87" w:rsidRDefault="00817E87" w:rsidP="00CA3F56">
            <w:pPr>
              <w:spacing w:line="252" w:lineRule="auto"/>
              <w:rPr>
                <w:rFonts w:ascii="Times New Roman" w:eastAsia="Times New Roman" w:hAnsi="Times New Roman" w:cs="Times New Roman"/>
              </w:rPr>
            </w:pPr>
            <w:r>
              <w:rPr>
                <w:rFonts w:ascii="Times New Roman" w:eastAsia="Times New Roman" w:hAnsi="Times New Roman" w:cs="Times New Roman"/>
              </w:rPr>
              <w:t>Nenasilje</w:t>
            </w:r>
          </w:p>
        </w:tc>
        <w:tc>
          <w:tcPr>
            <w:tcW w:w="5528" w:type="dxa"/>
            <w:tcBorders>
              <w:top w:val="single" w:sz="4" w:space="0" w:color="000000"/>
              <w:left w:val="single" w:sz="4" w:space="0" w:color="000000"/>
              <w:bottom w:val="single" w:sz="4" w:space="0" w:color="000000"/>
              <w:right w:val="single" w:sz="4" w:space="0" w:color="000000"/>
            </w:tcBorders>
          </w:tcPr>
          <w:p w14:paraId="46A9F7AA" w14:textId="77777777" w:rsidR="00817E87" w:rsidRDefault="00817E87" w:rsidP="00CA3F56">
            <w:pPr>
              <w:spacing w:line="256" w:lineRule="auto"/>
              <w:rPr>
                <w:rFonts w:ascii="Times New Roman" w:eastAsia="Times New Roman" w:hAnsi="Times New Roman" w:cs="Times New Roman"/>
              </w:rPr>
            </w:pPr>
            <w:r>
              <w:rPr>
                <w:rFonts w:ascii="Times New Roman" w:eastAsia="Times New Roman" w:hAnsi="Times New Roman" w:cs="Times New Roman"/>
              </w:rPr>
              <w:t>Bognar, Ladislav; Matijević, Milan: Didaktika: Školska knjiga, Zagreb, 2005.</w:t>
            </w:r>
          </w:p>
          <w:p w14:paraId="018F0E14" w14:textId="77777777" w:rsidR="00817E87" w:rsidRDefault="00817E87" w:rsidP="00CA3F56">
            <w:pPr>
              <w:spacing w:line="256" w:lineRule="auto"/>
              <w:rPr>
                <w:rFonts w:ascii="Times New Roman" w:eastAsia="Times New Roman" w:hAnsi="Times New Roman" w:cs="Times New Roman"/>
              </w:rPr>
            </w:pPr>
            <w:r>
              <w:rPr>
                <w:rFonts w:ascii="Times New Roman" w:eastAsia="Times New Roman" w:hAnsi="Times New Roman" w:cs="Times New Roman"/>
              </w:rPr>
              <w:t>Bakić-Tomić, Ljubica; Dumančić, Mario: Odabrana poglavlja iz metodike nastave Informatike (sveučilišna skripta); Učiteljski fakultet; Zagreb, 2012.</w:t>
            </w:r>
          </w:p>
          <w:p w14:paraId="681BCD29" w14:textId="77777777" w:rsidR="00817E87" w:rsidRDefault="00817E87" w:rsidP="00CA3F56">
            <w:pPr>
              <w:spacing w:line="256" w:lineRule="auto"/>
              <w:rPr>
                <w:rFonts w:ascii="Times New Roman" w:eastAsia="Times New Roman" w:hAnsi="Times New Roman" w:cs="Times New Roman"/>
              </w:rPr>
            </w:pPr>
            <w:r>
              <w:rPr>
                <w:rFonts w:ascii="Times New Roman" w:eastAsia="Times New Roman" w:hAnsi="Times New Roman" w:cs="Times New Roman"/>
              </w:rPr>
              <w:t>MS PowerPoint - izrada prezentacija; Algebra; Zagreb, 2018.</w:t>
            </w:r>
          </w:p>
          <w:p w14:paraId="0D9A8B12" w14:textId="77777777" w:rsidR="00817E87" w:rsidRDefault="00817E87" w:rsidP="00CA3F56">
            <w:pPr>
              <w:spacing w:line="256" w:lineRule="auto"/>
              <w:rPr>
                <w:rFonts w:ascii="Times New Roman" w:eastAsia="Times New Roman" w:hAnsi="Times New Roman" w:cs="Times New Roman"/>
              </w:rPr>
            </w:pPr>
            <w:r>
              <w:rPr>
                <w:rFonts w:ascii="Times New Roman" w:eastAsia="Times New Roman" w:hAnsi="Times New Roman" w:cs="Times New Roman"/>
              </w:rPr>
              <w:t>. Uzelac, Maja: Za Damire i Nemire - Vrata prema nenasilju; mali korak; Zagreb, 1999.</w:t>
            </w:r>
          </w:p>
          <w:p w14:paraId="7CD5E310" w14:textId="77777777" w:rsidR="00817E87" w:rsidRDefault="00817E87" w:rsidP="00CA3F56">
            <w:pPr>
              <w:spacing w:line="256" w:lineRule="auto"/>
              <w:rPr>
                <w:rFonts w:ascii="Times New Roman" w:eastAsia="Times New Roman" w:hAnsi="Times New Roman" w:cs="Times New Roman"/>
              </w:rPr>
            </w:pPr>
            <w:r>
              <w:rPr>
                <w:rFonts w:ascii="Times New Roman" w:eastAsia="Times New Roman" w:hAnsi="Times New Roman" w:cs="Times New Roman"/>
              </w:rPr>
              <w:t>Uzelac, Maja: Za Svemire; mali korak; Zagreb, 2000.</w:t>
            </w:r>
          </w:p>
          <w:p w14:paraId="3474DF7D" w14:textId="77777777" w:rsidR="00817E87" w:rsidRDefault="00817E87" w:rsidP="00CA3F56">
            <w:pPr>
              <w:spacing w:line="256" w:lineRule="auto"/>
              <w:rPr>
                <w:rFonts w:ascii="Times New Roman" w:eastAsia="Times New Roman" w:hAnsi="Times New Roman" w:cs="Times New Roman"/>
              </w:rPr>
            </w:pPr>
            <w:r>
              <w:rPr>
                <w:rFonts w:ascii="Times New Roman" w:eastAsia="Times New Roman" w:hAnsi="Times New Roman" w:cs="Times New Roman"/>
              </w:rPr>
              <w:t>Bagić, Aida; Bognar, Ladislav; Uzelac, Maja: Budimo prijatelji; mali korak; Zagreb, 2000.</w:t>
            </w:r>
          </w:p>
        </w:tc>
      </w:tr>
      <w:tr w:rsidR="00817E87" w14:paraId="1ACDABD1" w14:textId="77777777" w:rsidTr="00CA3F56">
        <w:trPr>
          <w:trHeight w:val="736"/>
        </w:trPr>
        <w:tc>
          <w:tcPr>
            <w:tcW w:w="1843" w:type="dxa"/>
            <w:tcBorders>
              <w:top w:val="single" w:sz="4" w:space="0" w:color="000000"/>
              <w:left w:val="single" w:sz="4" w:space="0" w:color="000000"/>
              <w:bottom w:val="single" w:sz="4" w:space="0" w:color="000000"/>
              <w:right w:val="single" w:sz="4" w:space="0" w:color="000000"/>
            </w:tcBorders>
          </w:tcPr>
          <w:p w14:paraId="7DD1AF67" w14:textId="77777777" w:rsidR="00817E87" w:rsidRDefault="00817E87" w:rsidP="00CA3F56">
            <w:pPr>
              <w:spacing w:line="252" w:lineRule="auto"/>
              <w:rPr>
                <w:rFonts w:ascii="Times New Roman" w:eastAsia="Times New Roman" w:hAnsi="Times New Roman" w:cs="Times New Roman"/>
              </w:rPr>
            </w:pPr>
            <w:r>
              <w:rPr>
                <w:rFonts w:ascii="Times New Roman" w:eastAsia="Times New Roman" w:hAnsi="Times New Roman" w:cs="Times New Roman"/>
              </w:rPr>
              <w:t>Lana Jager</w:t>
            </w:r>
          </w:p>
        </w:tc>
        <w:tc>
          <w:tcPr>
            <w:tcW w:w="1985" w:type="dxa"/>
            <w:tcBorders>
              <w:top w:val="single" w:sz="4" w:space="0" w:color="000000"/>
              <w:left w:val="single" w:sz="4" w:space="0" w:color="000000"/>
              <w:bottom w:val="single" w:sz="4" w:space="0" w:color="000000"/>
              <w:right w:val="single" w:sz="4" w:space="0" w:color="000000"/>
            </w:tcBorders>
            <w:shd w:val="clear" w:color="auto" w:fill="DEEBF6"/>
          </w:tcPr>
          <w:p w14:paraId="7043035F" w14:textId="77777777" w:rsidR="00817E87" w:rsidRDefault="00817E87" w:rsidP="00CA3F56">
            <w:pPr>
              <w:spacing w:line="252" w:lineRule="auto"/>
              <w:rPr>
                <w:rFonts w:ascii="Times New Roman" w:eastAsia="Times New Roman" w:hAnsi="Times New Roman" w:cs="Times New Roman"/>
              </w:rPr>
            </w:pPr>
            <w:r>
              <w:rPr>
                <w:rFonts w:ascii="Times New Roman" w:eastAsia="Times New Roman" w:hAnsi="Times New Roman" w:cs="Times New Roman"/>
              </w:rPr>
              <w:t>Od učionice do zajednice: osposobljavanje učitelja za građansko obrazovanje</w:t>
            </w:r>
          </w:p>
        </w:tc>
        <w:tc>
          <w:tcPr>
            <w:tcW w:w="5528" w:type="dxa"/>
            <w:tcBorders>
              <w:top w:val="single" w:sz="4" w:space="0" w:color="000000"/>
              <w:left w:val="single" w:sz="4" w:space="0" w:color="000000"/>
              <w:bottom w:val="single" w:sz="4" w:space="0" w:color="000000"/>
              <w:right w:val="single" w:sz="4" w:space="0" w:color="000000"/>
            </w:tcBorders>
          </w:tcPr>
          <w:p w14:paraId="55E53524" w14:textId="77777777" w:rsidR="00817E87" w:rsidRDefault="00817E87" w:rsidP="00CA3F56">
            <w:pPr>
              <w:spacing w:line="252" w:lineRule="auto"/>
              <w:rPr>
                <w:rFonts w:ascii="Times New Roman" w:eastAsia="Times New Roman" w:hAnsi="Times New Roman" w:cs="Times New Roman"/>
              </w:rPr>
            </w:pPr>
            <w:r>
              <w:rPr>
                <w:rFonts w:ascii="Times New Roman" w:eastAsia="Times New Roman" w:hAnsi="Times New Roman" w:cs="Times New Roman"/>
              </w:rPr>
              <w:t>1. Zenzerović Šloser, I., ur. (2014.) Znam, razmišljam, sudjelujem – Priručnik za</w:t>
            </w:r>
          </w:p>
          <w:p w14:paraId="553499FE" w14:textId="77777777" w:rsidR="00817E87" w:rsidRDefault="00817E87" w:rsidP="00CA3F56">
            <w:pPr>
              <w:spacing w:line="252" w:lineRule="auto"/>
              <w:rPr>
                <w:rFonts w:ascii="Times New Roman" w:eastAsia="Times New Roman" w:hAnsi="Times New Roman" w:cs="Times New Roman"/>
              </w:rPr>
            </w:pPr>
            <w:r>
              <w:rPr>
                <w:rFonts w:ascii="Times New Roman" w:eastAsia="Times New Roman" w:hAnsi="Times New Roman" w:cs="Times New Roman"/>
              </w:rPr>
              <w:t>nastavnike: Pomoć u provedbi građanskog odgoja i obrazovanja. Zagreb Centar za</w:t>
            </w:r>
          </w:p>
          <w:p w14:paraId="5E047F09" w14:textId="77777777" w:rsidR="00817E87" w:rsidRDefault="00817E87" w:rsidP="00CA3F56">
            <w:pPr>
              <w:spacing w:line="252" w:lineRule="auto"/>
              <w:rPr>
                <w:rFonts w:ascii="Times New Roman" w:eastAsia="Times New Roman" w:hAnsi="Times New Roman" w:cs="Times New Roman"/>
              </w:rPr>
            </w:pPr>
            <w:r>
              <w:rPr>
                <w:rFonts w:ascii="Times New Roman" w:eastAsia="Times New Roman" w:hAnsi="Times New Roman" w:cs="Times New Roman"/>
              </w:rPr>
              <w:t>mirovne studije/Mreža mladih Hrvatske.</w:t>
            </w:r>
          </w:p>
          <w:p w14:paraId="6D8A6D55" w14:textId="77777777" w:rsidR="00817E87" w:rsidRDefault="00817E87" w:rsidP="00CA3F56">
            <w:pPr>
              <w:spacing w:line="252" w:lineRule="auto"/>
              <w:rPr>
                <w:rFonts w:ascii="Times New Roman" w:eastAsia="Times New Roman" w:hAnsi="Times New Roman" w:cs="Times New Roman"/>
              </w:rPr>
            </w:pPr>
            <w:r>
              <w:rPr>
                <w:rFonts w:ascii="Times New Roman" w:eastAsia="Times New Roman" w:hAnsi="Times New Roman" w:cs="Times New Roman"/>
              </w:rPr>
              <w:t>2. Manca, A. Mascherini, M. Hoskins, B. (2009). The characterization of Active</w:t>
            </w:r>
          </w:p>
          <w:p w14:paraId="729159C0" w14:textId="77777777" w:rsidR="00817E87" w:rsidRDefault="00817E87" w:rsidP="00CA3F56">
            <w:pPr>
              <w:spacing w:line="252" w:lineRule="auto"/>
              <w:rPr>
                <w:rFonts w:ascii="Times New Roman" w:eastAsia="Times New Roman" w:hAnsi="Times New Roman" w:cs="Times New Roman"/>
              </w:rPr>
            </w:pPr>
            <w:r>
              <w:rPr>
                <w:rFonts w:ascii="Times New Roman" w:eastAsia="Times New Roman" w:hAnsi="Times New Roman" w:cs="Times New Roman"/>
              </w:rPr>
              <w:t>Citizenship in Europe. Luxembourg: European Commission.</w:t>
            </w:r>
          </w:p>
          <w:p w14:paraId="4D2D0EF7" w14:textId="77777777" w:rsidR="00817E87" w:rsidRDefault="00817E87" w:rsidP="00CA3F56">
            <w:pPr>
              <w:spacing w:line="252" w:lineRule="auto"/>
              <w:rPr>
                <w:rFonts w:ascii="Times New Roman" w:eastAsia="Times New Roman" w:hAnsi="Times New Roman" w:cs="Times New Roman"/>
              </w:rPr>
            </w:pPr>
            <w:r>
              <w:rPr>
                <w:rFonts w:ascii="Times New Roman" w:eastAsia="Times New Roman" w:hAnsi="Times New Roman" w:cs="Times New Roman"/>
              </w:rPr>
              <w:t>3. Bajkuša, M., Pecolaj, D., Šarić, M. (2021) Učenik građanin – Zbirka prijedloga</w:t>
            </w:r>
          </w:p>
          <w:p w14:paraId="54A3E914" w14:textId="77777777" w:rsidR="00817E87" w:rsidRDefault="00817E87" w:rsidP="00CA3F56">
            <w:pPr>
              <w:spacing w:line="252" w:lineRule="auto"/>
              <w:rPr>
                <w:rFonts w:ascii="Times New Roman" w:eastAsia="Times New Roman" w:hAnsi="Times New Roman" w:cs="Times New Roman"/>
              </w:rPr>
            </w:pPr>
            <w:r>
              <w:rPr>
                <w:rFonts w:ascii="Times New Roman" w:eastAsia="Times New Roman" w:hAnsi="Times New Roman" w:cs="Times New Roman"/>
              </w:rPr>
              <w:t>nastavnih priprema uz priručnik Građanski odgoj i obrazovanje. Zagreb. Forum za</w:t>
            </w:r>
          </w:p>
          <w:p w14:paraId="2F318BD1" w14:textId="77777777" w:rsidR="00817E87" w:rsidRDefault="00817E87" w:rsidP="00CA3F56">
            <w:pPr>
              <w:spacing w:line="252" w:lineRule="auto"/>
              <w:rPr>
                <w:rFonts w:ascii="Times New Roman" w:eastAsia="Times New Roman" w:hAnsi="Times New Roman" w:cs="Times New Roman"/>
              </w:rPr>
            </w:pPr>
            <w:r>
              <w:rPr>
                <w:rFonts w:ascii="Times New Roman" w:eastAsia="Times New Roman" w:hAnsi="Times New Roman" w:cs="Times New Roman"/>
              </w:rPr>
              <w:t>slobodu odgoja</w:t>
            </w:r>
          </w:p>
        </w:tc>
      </w:tr>
      <w:tr w:rsidR="00817E87" w14:paraId="2B5AFCA3" w14:textId="77777777" w:rsidTr="00CA3F56">
        <w:trPr>
          <w:trHeight w:val="570"/>
        </w:trPr>
        <w:tc>
          <w:tcPr>
            <w:tcW w:w="1843" w:type="dxa"/>
            <w:tcBorders>
              <w:top w:val="single" w:sz="4" w:space="0" w:color="000000"/>
              <w:left w:val="single" w:sz="4" w:space="0" w:color="000000"/>
              <w:bottom w:val="single" w:sz="4" w:space="0" w:color="000000"/>
              <w:right w:val="single" w:sz="4" w:space="0" w:color="000000"/>
            </w:tcBorders>
          </w:tcPr>
          <w:p w14:paraId="5F453110" w14:textId="77777777" w:rsidR="00817E87" w:rsidRDefault="00817E87" w:rsidP="00CA3F56">
            <w:pPr>
              <w:spacing w:line="252" w:lineRule="auto"/>
              <w:rPr>
                <w:rFonts w:ascii="Times New Roman" w:eastAsia="Times New Roman" w:hAnsi="Times New Roman" w:cs="Times New Roman"/>
              </w:rPr>
            </w:pPr>
            <w:r>
              <w:rPr>
                <w:rFonts w:ascii="Times New Roman" w:eastAsia="Times New Roman" w:hAnsi="Times New Roman" w:cs="Times New Roman"/>
              </w:rPr>
              <w:t>Vanja Horvat</w:t>
            </w:r>
          </w:p>
        </w:tc>
        <w:tc>
          <w:tcPr>
            <w:tcW w:w="1985" w:type="dxa"/>
            <w:tcBorders>
              <w:top w:val="single" w:sz="4" w:space="0" w:color="000000"/>
              <w:left w:val="single" w:sz="4" w:space="0" w:color="000000"/>
              <w:bottom w:val="single" w:sz="4" w:space="0" w:color="000000"/>
              <w:right w:val="single" w:sz="4" w:space="0" w:color="000000"/>
            </w:tcBorders>
            <w:shd w:val="clear" w:color="auto" w:fill="DEEBF6"/>
          </w:tcPr>
          <w:p w14:paraId="7C781F3B" w14:textId="77777777" w:rsidR="00817E87" w:rsidRDefault="00817E87" w:rsidP="00CA3F56">
            <w:pPr>
              <w:spacing w:line="252" w:lineRule="auto"/>
              <w:rPr>
                <w:rFonts w:ascii="Times New Roman" w:eastAsia="Times New Roman" w:hAnsi="Times New Roman" w:cs="Times New Roman"/>
              </w:rPr>
            </w:pPr>
            <w:r>
              <w:rPr>
                <w:rFonts w:ascii="Times New Roman" w:eastAsia="Times New Roman" w:hAnsi="Times New Roman" w:cs="Times New Roman"/>
              </w:rPr>
              <w:t>Matematičke igre u 1. razredu</w:t>
            </w:r>
          </w:p>
          <w:p w14:paraId="27531445" w14:textId="77777777" w:rsidR="00817E87" w:rsidRDefault="00817E87" w:rsidP="00CA3F56">
            <w:pPr>
              <w:spacing w:line="252" w:lineRule="auto"/>
              <w:rPr>
                <w:rFonts w:ascii="Times New Roman" w:eastAsia="Times New Roman" w:hAnsi="Times New Roman" w:cs="Times New Roman"/>
              </w:rPr>
            </w:pPr>
          </w:p>
        </w:tc>
        <w:tc>
          <w:tcPr>
            <w:tcW w:w="5528" w:type="dxa"/>
            <w:tcBorders>
              <w:top w:val="single" w:sz="4" w:space="0" w:color="000000"/>
              <w:left w:val="single" w:sz="4" w:space="0" w:color="000000"/>
              <w:bottom w:val="single" w:sz="4" w:space="0" w:color="000000"/>
              <w:right w:val="single" w:sz="4" w:space="0" w:color="000000"/>
            </w:tcBorders>
          </w:tcPr>
          <w:p w14:paraId="393D5BE1" w14:textId="77777777" w:rsidR="00817E87" w:rsidRDefault="00817E87" w:rsidP="00CA3F56">
            <w:pPr>
              <w:spacing w:line="252" w:lineRule="auto"/>
              <w:rPr>
                <w:rFonts w:ascii="Times New Roman" w:eastAsia="Times New Roman" w:hAnsi="Times New Roman" w:cs="Times New Roman"/>
              </w:rPr>
            </w:pPr>
            <w:r>
              <w:rPr>
                <w:rFonts w:ascii="Times New Roman" w:eastAsia="Times New Roman" w:hAnsi="Times New Roman" w:cs="Times New Roman"/>
              </w:rPr>
              <w:t>1. Glasnović Gracin, D. (2012). Upotreba konkretnih materijala u razrednoj nastavi</w:t>
            </w:r>
          </w:p>
          <w:p w14:paraId="01FAA527" w14:textId="77777777" w:rsidR="00817E87" w:rsidRDefault="00817E87" w:rsidP="00CA3F56">
            <w:pPr>
              <w:spacing w:line="252" w:lineRule="auto"/>
              <w:rPr>
                <w:rFonts w:ascii="Times New Roman" w:eastAsia="Times New Roman" w:hAnsi="Times New Roman" w:cs="Times New Roman"/>
              </w:rPr>
            </w:pPr>
            <w:r>
              <w:rPr>
                <w:rFonts w:ascii="Times New Roman" w:eastAsia="Times New Roman" w:hAnsi="Times New Roman" w:cs="Times New Roman"/>
              </w:rPr>
              <w:t>matematike. Zbornik radova</w:t>
            </w:r>
          </w:p>
          <w:p w14:paraId="079E778D" w14:textId="77777777" w:rsidR="00817E87" w:rsidRDefault="00817E87" w:rsidP="00CA3F56">
            <w:pPr>
              <w:spacing w:line="252" w:lineRule="auto"/>
              <w:rPr>
                <w:rFonts w:ascii="Times New Roman" w:eastAsia="Times New Roman" w:hAnsi="Times New Roman" w:cs="Times New Roman"/>
              </w:rPr>
            </w:pPr>
            <w:r>
              <w:rPr>
                <w:rFonts w:ascii="Times New Roman" w:eastAsia="Times New Roman" w:hAnsi="Times New Roman" w:cs="Times New Roman"/>
              </w:rPr>
              <w:t>2. Kongresa nastavnika matematike Republike Hrvatske, 197-202. Zagreb: Profil.</w:t>
            </w:r>
          </w:p>
          <w:p w14:paraId="655D2068" w14:textId="77777777" w:rsidR="00817E87" w:rsidRDefault="00817E87" w:rsidP="00CA3F56">
            <w:pPr>
              <w:spacing w:line="252" w:lineRule="auto"/>
              <w:rPr>
                <w:rFonts w:ascii="Times New Roman" w:eastAsia="Times New Roman" w:hAnsi="Times New Roman" w:cs="Times New Roman"/>
              </w:rPr>
            </w:pPr>
            <w:r>
              <w:rPr>
                <w:rFonts w:ascii="Times New Roman" w:eastAsia="Times New Roman" w:hAnsi="Times New Roman" w:cs="Times New Roman"/>
              </w:rPr>
              <w:t>3. Hergiconja, Z. (2017.) Odabrane teme iz didaktike. Varaždin: Vlastita naklada autora.</w:t>
            </w:r>
          </w:p>
          <w:p w14:paraId="40B131DA" w14:textId="77777777" w:rsidR="00817E87" w:rsidRDefault="00817E87" w:rsidP="00CA3F56">
            <w:pPr>
              <w:spacing w:line="252" w:lineRule="auto"/>
              <w:rPr>
                <w:rFonts w:ascii="Times New Roman" w:eastAsia="Times New Roman" w:hAnsi="Times New Roman" w:cs="Times New Roman"/>
              </w:rPr>
            </w:pPr>
            <w:r>
              <w:rPr>
                <w:rFonts w:ascii="Times New Roman" w:eastAsia="Times New Roman" w:hAnsi="Times New Roman" w:cs="Times New Roman"/>
              </w:rPr>
              <w:t>4. Igre s kockama za podučavanje činjenicama množenja</w:t>
            </w:r>
          </w:p>
          <w:p w14:paraId="68D26151" w14:textId="77777777" w:rsidR="00817E87" w:rsidRDefault="00817E87" w:rsidP="00CA3F56">
            <w:pPr>
              <w:spacing w:line="252" w:lineRule="auto"/>
              <w:rPr>
                <w:rFonts w:ascii="Times New Roman" w:eastAsia="Times New Roman" w:hAnsi="Times New Roman" w:cs="Times New Roman"/>
              </w:rPr>
            </w:pPr>
            <w:r>
              <w:rPr>
                <w:rFonts w:ascii="Times New Roman" w:eastAsia="Times New Roman" w:hAnsi="Times New Roman" w:cs="Times New Roman"/>
              </w:rPr>
              <w:t>(https://hr.ijrbtonline.com/dice-games-teach-multiplication-64b8e2086c2a2a8e0d8e ).</w:t>
            </w:r>
          </w:p>
          <w:p w14:paraId="69EC5A8F" w14:textId="77777777" w:rsidR="00817E87" w:rsidRDefault="00817E87" w:rsidP="00CA3F56">
            <w:pPr>
              <w:spacing w:line="252" w:lineRule="auto"/>
              <w:rPr>
                <w:rFonts w:ascii="Times New Roman" w:eastAsia="Times New Roman" w:hAnsi="Times New Roman" w:cs="Times New Roman"/>
              </w:rPr>
            </w:pPr>
            <w:r>
              <w:rPr>
                <w:rFonts w:ascii="Times New Roman" w:eastAsia="Times New Roman" w:hAnsi="Times New Roman" w:cs="Times New Roman"/>
              </w:rPr>
              <w:t>5. Krowatschek, D, Krowatschek, G. (2007). IQ trening</w:t>
            </w:r>
          </w:p>
        </w:tc>
      </w:tr>
      <w:tr w:rsidR="00817E87" w14:paraId="207F7B76" w14:textId="77777777" w:rsidTr="00CA3F56">
        <w:trPr>
          <w:trHeight w:val="423"/>
        </w:trPr>
        <w:tc>
          <w:tcPr>
            <w:tcW w:w="1843" w:type="dxa"/>
            <w:tcBorders>
              <w:top w:val="single" w:sz="4" w:space="0" w:color="000000"/>
              <w:left w:val="single" w:sz="4" w:space="0" w:color="000000"/>
              <w:bottom w:val="single" w:sz="4" w:space="0" w:color="000000"/>
              <w:right w:val="single" w:sz="4" w:space="0" w:color="000000"/>
            </w:tcBorders>
          </w:tcPr>
          <w:p w14:paraId="5C9AC724" w14:textId="77777777" w:rsidR="00817E87" w:rsidRDefault="00817E87" w:rsidP="00CA3F56">
            <w:pPr>
              <w:spacing w:line="252" w:lineRule="auto"/>
              <w:rPr>
                <w:rFonts w:ascii="Times New Roman" w:eastAsia="Times New Roman" w:hAnsi="Times New Roman" w:cs="Times New Roman"/>
              </w:rPr>
            </w:pPr>
            <w:r>
              <w:rPr>
                <w:rFonts w:ascii="Times New Roman" w:eastAsia="Times New Roman" w:hAnsi="Times New Roman" w:cs="Times New Roman"/>
              </w:rPr>
              <w:t>Karla Carić</w:t>
            </w:r>
          </w:p>
        </w:tc>
        <w:tc>
          <w:tcPr>
            <w:tcW w:w="1985" w:type="dxa"/>
            <w:tcBorders>
              <w:top w:val="single" w:sz="4" w:space="0" w:color="000000"/>
              <w:left w:val="single" w:sz="4" w:space="0" w:color="000000"/>
              <w:bottom w:val="single" w:sz="4" w:space="0" w:color="000000"/>
              <w:right w:val="single" w:sz="4" w:space="0" w:color="000000"/>
            </w:tcBorders>
            <w:shd w:val="clear" w:color="auto" w:fill="DEEBF6"/>
          </w:tcPr>
          <w:p w14:paraId="38D68652" w14:textId="77777777" w:rsidR="00817E87" w:rsidRDefault="00817E87" w:rsidP="00CA3F56">
            <w:pPr>
              <w:spacing w:line="252" w:lineRule="auto"/>
              <w:rPr>
                <w:rFonts w:ascii="Times New Roman" w:eastAsia="Times New Roman" w:hAnsi="Times New Roman" w:cs="Times New Roman"/>
              </w:rPr>
            </w:pPr>
            <w:r>
              <w:rPr>
                <w:rFonts w:ascii="Times New Roman" w:eastAsia="Times New Roman" w:hAnsi="Times New Roman" w:cs="Times New Roman"/>
              </w:rPr>
              <w:t>Uloga roditelja u</w:t>
            </w:r>
          </w:p>
          <w:p w14:paraId="18EBD441" w14:textId="77777777" w:rsidR="00817E87" w:rsidRDefault="00817E87" w:rsidP="00CA3F56">
            <w:pPr>
              <w:spacing w:line="252" w:lineRule="auto"/>
              <w:rPr>
                <w:rFonts w:ascii="Times New Roman" w:eastAsia="Times New Roman" w:hAnsi="Times New Roman" w:cs="Times New Roman"/>
              </w:rPr>
            </w:pPr>
            <w:r>
              <w:rPr>
                <w:rFonts w:ascii="Times New Roman" w:eastAsia="Times New Roman" w:hAnsi="Times New Roman" w:cs="Times New Roman"/>
              </w:rPr>
              <w:lastRenderedPageBreak/>
              <w:t>obrazovanju</w:t>
            </w:r>
          </w:p>
        </w:tc>
        <w:tc>
          <w:tcPr>
            <w:tcW w:w="5528" w:type="dxa"/>
            <w:tcBorders>
              <w:top w:val="single" w:sz="4" w:space="0" w:color="000000"/>
              <w:left w:val="single" w:sz="4" w:space="0" w:color="000000"/>
              <w:bottom w:val="single" w:sz="4" w:space="0" w:color="000000"/>
              <w:right w:val="single" w:sz="4" w:space="0" w:color="000000"/>
            </w:tcBorders>
          </w:tcPr>
          <w:p w14:paraId="2A3A7AA3" w14:textId="77777777" w:rsidR="00817E87" w:rsidRDefault="00817E87" w:rsidP="00CA3F56">
            <w:pPr>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 xml:space="preserve">Relja, Jasna: Preduvjeti suradnje roditelja i škole; Bjelovar, 2021. (UDK: 37.013:37.064.1 Stručni članak) Rajčić, Helena; </w:t>
            </w:r>
            <w:r>
              <w:rPr>
                <w:rFonts w:ascii="Times New Roman" w:eastAsia="Times New Roman" w:hAnsi="Times New Roman" w:cs="Times New Roman"/>
                <w:color w:val="000000"/>
              </w:rPr>
              <w:lastRenderedPageBreak/>
              <w:t>Dukan, Marina; Slaviček, Melanija; Patafta, Svetlana; Krsnik, Bojan; Barun, Ivan: Roditelji i škola zajedno, Zagreb, 2015. (brošura Udruge roditelja „Korak po korak“) Rašić, Anita: Suradnja s roditeljima (</w:t>
            </w:r>
            <w:hyperlink r:id="rId19">
              <w:r>
                <w:rPr>
                  <w:rFonts w:ascii="Times New Roman" w:eastAsia="Times New Roman" w:hAnsi="Times New Roman" w:cs="Times New Roman"/>
                  <w:color w:val="000000"/>
                  <w:u w:val="single"/>
                </w:rPr>
                <w:t>https://mzom.gov.hr/UserDocsImages/dokumenti/Obrazovanje/</w:t>
              </w:r>
            </w:hyperlink>
            <w:r>
              <w:rPr>
                <w:rFonts w:ascii="Times New Roman" w:eastAsia="Times New Roman" w:hAnsi="Times New Roman" w:cs="Times New Roman"/>
                <w:color w:val="000000"/>
              </w:rPr>
              <w:t xml:space="preserve"> NacionalniKurikulum/PrezentacijeWebinara/Prezentacije-2-2020/6_2_15h.pdf)</w:t>
            </w:r>
          </w:p>
        </w:tc>
      </w:tr>
      <w:tr w:rsidR="00817E87" w14:paraId="0E80A57F" w14:textId="77777777" w:rsidTr="00CA3F56">
        <w:trPr>
          <w:trHeight w:val="815"/>
        </w:trPr>
        <w:tc>
          <w:tcPr>
            <w:tcW w:w="1843" w:type="dxa"/>
            <w:tcBorders>
              <w:top w:val="single" w:sz="4" w:space="0" w:color="000000"/>
              <w:left w:val="single" w:sz="4" w:space="0" w:color="000000"/>
              <w:bottom w:val="single" w:sz="4" w:space="0" w:color="000000"/>
              <w:right w:val="single" w:sz="4" w:space="0" w:color="000000"/>
            </w:tcBorders>
          </w:tcPr>
          <w:p w14:paraId="55B012D7" w14:textId="77777777" w:rsidR="00817E87" w:rsidRDefault="00817E87" w:rsidP="00CA3F56">
            <w:pPr>
              <w:spacing w:line="252" w:lineRule="auto"/>
              <w:rPr>
                <w:rFonts w:ascii="Times New Roman" w:eastAsia="Times New Roman" w:hAnsi="Times New Roman" w:cs="Times New Roman"/>
              </w:rPr>
            </w:pPr>
            <w:r>
              <w:rPr>
                <w:rFonts w:ascii="Times New Roman" w:eastAsia="Times New Roman" w:hAnsi="Times New Roman" w:cs="Times New Roman"/>
              </w:rPr>
              <w:lastRenderedPageBreak/>
              <w:t>Milan Pleša</w:t>
            </w:r>
          </w:p>
        </w:tc>
        <w:tc>
          <w:tcPr>
            <w:tcW w:w="1985" w:type="dxa"/>
            <w:tcBorders>
              <w:top w:val="single" w:sz="4" w:space="0" w:color="000000"/>
              <w:left w:val="single" w:sz="4" w:space="0" w:color="000000"/>
              <w:bottom w:val="single" w:sz="4" w:space="0" w:color="000000"/>
              <w:right w:val="single" w:sz="4" w:space="0" w:color="000000"/>
            </w:tcBorders>
            <w:shd w:val="clear" w:color="auto" w:fill="DEEBF6"/>
          </w:tcPr>
          <w:p w14:paraId="5ECFAC0D" w14:textId="77777777" w:rsidR="00817E87" w:rsidRDefault="00817E87" w:rsidP="00CA3F56">
            <w:pPr>
              <w:rPr>
                <w:rFonts w:ascii="Times New Roman" w:eastAsia="Times New Roman" w:hAnsi="Times New Roman" w:cs="Times New Roman"/>
              </w:rPr>
            </w:pPr>
            <w:r>
              <w:rPr>
                <w:rFonts w:ascii="Times New Roman" w:eastAsia="Times New Roman" w:hAnsi="Times New Roman" w:cs="Times New Roman"/>
              </w:rPr>
              <w:t>Učitelj; nekad i</w:t>
            </w:r>
          </w:p>
          <w:p w14:paraId="600868C7" w14:textId="77777777" w:rsidR="00817E87" w:rsidRDefault="00817E87" w:rsidP="00CA3F56">
            <w:pPr>
              <w:rPr>
                <w:rFonts w:ascii="Times New Roman" w:eastAsia="Times New Roman" w:hAnsi="Times New Roman" w:cs="Times New Roman"/>
              </w:rPr>
            </w:pPr>
          </w:p>
          <w:p w14:paraId="3DA89660" w14:textId="77777777" w:rsidR="00817E87" w:rsidRDefault="00817E87" w:rsidP="00CA3F56">
            <w:pPr>
              <w:rPr>
                <w:rFonts w:ascii="Times New Roman" w:eastAsia="Times New Roman" w:hAnsi="Times New Roman" w:cs="Times New Roman"/>
              </w:rPr>
            </w:pPr>
            <w:r>
              <w:rPr>
                <w:rFonts w:ascii="Times New Roman" w:eastAsia="Times New Roman" w:hAnsi="Times New Roman" w:cs="Times New Roman"/>
              </w:rPr>
              <w:t>danas</w:t>
            </w:r>
          </w:p>
        </w:tc>
        <w:tc>
          <w:tcPr>
            <w:tcW w:w="5528" w:type="dxa"/>
            <w:tcBorders>
              <w:top w:val="single" w:sz="4" w:space="0" w:color="000000"/>
              <w:left w:val="single" w:sz="4" w:space="0" w:color="000000"/>
              <w:bottom w:val="single" w:sz="4" w:space="0" w:color="000000"/>
              <w:right w:val="single" w:sz="4" w:space="0" w:color="000000"/>
            </w:tcBorders>
          </w:tcPr>
          <w:p w14:paraId="079DB2ED" w14:textId="77777777" w:rsidR="00817E87" w:rsidRDefault="00817E87" w:rsidP="00CA3F56">
            <w:pPr>
              <w:rPr>
                <w:rFonts w:ascii="Times New Roman" w:eastAsia="Times New Roman" w:hAnsi="Times New Roman" w:cs="Times New Roman"/>
                <w:color w:val="000000"/>
              </w:rPr>
            </w:pPr>
            <w:r>
              <w:rPr>
                <w:rFonts w:ascii="Times New Roman" w:eastAsia="Times New Roman" w:hAnsi="Times New Roman" w:cs="Times New Roman"/>
                <w:color w:val="000000"/>
              </w:rPr>
              <w:t>Zaninović, M. (1988). Opća povijest pedagogije,</w:t>
            </w:r>
          </w:p>
          <w:p w14:paraId="47E5DD9A" w14:textId="77777777" w:rsidR="00817E87" w:rsidRDefault="00817E87" w:rsidP="00CA3F56">
            <w:pPr>
              <w:rPr>
                <w:rFonts w:ascii="Times New Roman" w:eastAsia="Times New Roman" w:hAnsi="Times New Roman" w:cs="Times New Roman"/>
                <w:color w:val="000000"/>
              </w:rPr>
            </w:pPr>
            <w:r>
              <w:rPr>
                <w:rFonts w:ascii="Times New Roman" w:eastAsia="Times New Roman" w:hAnsi="Times New Roman" w:cs="Times New Roman"/>
                <w:color w:val="000000"/>
              </w:rPr>
              <w:t>Zagreb: Školska knjiga.</w:t>
            </w:r>
          </w:p>
          <w:p w14:paraId="58733CED" w14:textId="77777777" w:rsidR="00817E87" w:rsidRDefault="00817E87" w:rsidP="00CA3F56">
            <w:pPr>
              <w:rPr>
                <w:rFonts w:ascii="Times New Roman" w:eastAsia="Times New Roman" w:hAnsi="Times New Roman" w:cs="Times New Roman"/>
                <w:color w:val="000000"/>
              </w:rPr>
            </w:pPr>
            <w:r>
              <w:rPr>
                <w:rFonts w:ascii="Times New Roman" w:eastAsia="Times New Roman" w:hAnsi="Times New Roman" w:cs="Times New Roman"/>
                <w:color w:val="000000"/>
              </w:rPr>
              <w:t>Lesourne, J. (1993.) Obrazovanje i društvo: izazovi</w:t>
            </w:r>
          </w:p>
          <w:p w14:paraId="57F54416" w14:textId="77777777" w:rsidR="00817E87" w:rsidRDefault="00817E87" w:rsidP="00CA3F56">
            <w:pPr>
              <w:rPr>
                <w:rFonts w:ascii="Times New Roman" w:eastAsia="Times New Roman" w:hAnsi="Times New Roman" w:cs="Times New Roman"/>
                <w:color w:val="000000"/>
              </w:rPr>
            </w:pPr>
            <w:r>
              <w:rPr>
                <w:rFonts w:ascii="Times New Roman" w:eastAsia="Times New Roman" w:hAnsi="Times New Roman" w:cs="Times New Roman"/>
                <w:color w:val="000000"/>
              </w:rPr>
              <w:t>2000. godine. Zagreb: Educa.</w:t>
            </w:r>
          </w:p>
          <w:p w14:paraId="7741E0B9" w14:textId="77777777" w:rsidR="00817E87" w:rsidRDefault="00817E87" w:rsidP="00CA3F56">
            <w:pPr>
              <w:rPr>
                <w:rFonts w:ascii="Times New Roman" w:eastAsia="Times New Roman" w:hAnsi="Times New Roman" w:cs="Times New Roman"/>
                <w:color w:val="000000"/>
              </w:rPr>
            </w:pPr>
            <w:r>
              <w:rPr>
                <w:rFonts w:ascii="Times New Roman" w:eastAsia="Times New Roman" w:hAnsi="Times New Roman" w:cs="Times New Roman"/>
                <w:color w:val="000000"/>
              </w:rPr>
              <w:t>Silov, M. (2002.) Kakav učitelj, takva škola: Mudre</w:t>
            </w:r>
          </w:p>
          <w:p w14:paraId="35570627" w14:textId="77777777" w:rsidR="00817E87" w:rsidRDefault="00817E87" w:rsidP="00CA3F56">
            <w:pPr>
              <w:rPr>
                <w:rFonts w:ascii="Times New Roman" w:eastAsia="Times New Roman" w:hAnsi="Times New Roman" w:cs="Times New Roman"/>
                <w:color w:val="000000"/>
              </w:rPr>
            </w:pPr>
            <w:r>
              <w:rPr>
                <w:rFonts w:ascii="Times New Roman" w:eastAsia="Times New Roman" w:hAnsi="Times New Roman" w:cs="Times New Roman"/>
                <w:color w:val="000000"/>
              </w:rPr>
              <w:t>izreke o odgoju i obrazovanju. Velika Gorica: Persona</w:t>
            </w:r>
          </w:p>
          <w:p w14:paraId="6693E40D" w14:textId="77777777" w:rsidR="00817E87" w:rsidRDefault="00817E87" w:rsidP="00CA3F56">
            <w:pPr>
              <w:rPr>
                <w:rFonts w:ascii="Times New Roman" w:eastAsia="Times New Roman" w:hAnsi="Times New Roman" w:cs="Times New Roman"/>
                <w:color w:val="000000"/>
              </w:rPr>
            </w:pPr>
            <w:r>
              <w:rPr>
                <w:rFonts w:ascii="Times New Roman" w:eastAsia="Times New Roman" w:hAnsi="Times New Roman" w:cs="Times New Roman"/>
                <w:color w:val="000000"/>
              </w:rPr>
              <w:t>Franković, D., Godler, Lj., Lončar, Lj., Ogrizović,</w:t>
            </w:r>
          </w:p>
          <w:p w14:paraId="52A0B76A" w14:textId="77777777" w:rsidR="00817E87" w:rsidRDefault="00817E87" w:rsidP="00CA3F56">
            <w:pPr>
              <w:rPr>
                <w:rFonts w:ascii="Times New Roman" w:eastAsia="Times New Roman" w:hAnsi="Times New Roman" w:cs="Times New Roman"/>
                <w:color w:val="000000"/>
              </w:rPr>
            </w:pPr>
            <w:r>
              <w:rPr>
                <w:rFonts w:ascii="Times New Roman" w:eastAsia="Times New Roman" w:hAnsi="Times New Roman" w:cs="Times New Roman"/>
                <w:color w:val="000000"/>
              </w:rPr>
              <w:t>M., Pazman, D., Tunkl, A. (1958.) Povijest školstva</w:t>
            </w:r>
          </w:p>
          <w:p w14:paraId="7AA93E89" w14:textId="77777777" w:rsidR="00817E87" w:rsidRDefault="00817E87" w:rsidP="00CA3F56">
            <w:pPr>
              <w:rPr>
                <w:rFonts w:ascii="Times New Roman" w:eastAsia="Times New Roman" w:hAnsi="Times New Roman" w:cs="Times New Roman"/>
                <w:color w:val="000000"/>
              </w:rPr>
            </w:pPr>
            <w:r>
              <w:rPr>
                <w:rFonts w:ascii="Times New Roman" w:eastAsia="Times New Roman" w:hAnsi="Times New Roman" w:cs="Times New Roman"/>
                <w:color w:val="000000"/>
              </w:rPr>
              <w:t>i pedagogije u Hrvatskoj. Zagreb: Pedagoško</w:t>
            </w:r>
          </w:p>
          <w:p w14:paraId="49D11697" w14:textId="77777777" w:rsidR="00817E87" w:rsidRDefault="00817E87" w:rsidP="00CA3F56">
            <w:pPr>
              <w:rPr>
                <w:rFonts w:ascii="Times New Roman" w:eastAsia="Times New Roman" w:hAnsi="Times New Roman" w:cs="Times New Roman"/>
                <w:color w:val="000000"/>
              </w:rPr>
            </w:pPr>
            <w:r>
              <w:rPr>
                <w:rFonts w:ascii="Times New Roman" w:eastAsia="Times New Roman" w:hAnsi="Times New Roman" w:cs="Times New Roman"/>
                <w:color w:val="000000"/>
              </w:rPr>
              <w:t>književni zbor</w:t>
            </w:r>
          </w:p>
          <w:p w14:paraId="755C6C41" w14:textId="77777777" w:rsidR="00817E87" w:rsidRDefault="00817E87" w:rsidP="00CA3F56">
            <w:pPr>
              <w:rPr>
                <w:rFonts w:ascii="Times New Roman" w:eastAsia="Times New Roman" w:hAnsi="Times New Roman" w:cs="Times New Roman"/>
                <w:color w:val="000000"/>
              </w:rPr>
            </w:pPr>
            <w:r>
              <w:rPr>
                <w:rFonts w:ascii="Times New Roman" w:eastAsia="Times New Roman" w:hAnsi="Times New Roman" w:cs="Times New Roman"/>
                <w:color w:val="000000"/>
              </w:rPr>
              <w:t>Mijatović, A. (1999). Osnove suvremene</w:t>
            </w:r>
          </w:p>
          <w:p w14:paraId="75B1EBCD" w14:textId="77777777" w:rsidR="00817E87" w:rsidRDefault="00817E87" w:rsidP="00CA3F56">
            <w:pPr>
              <w:rPr>
                <w:rFonts w:ascii="Times New Roman" w:eastAsia="Times New Roman" w:hAnsi="Times New Roman" w:cs="Times New Roman"/>
                <w:color w:val="000000"/>
              </w:rPr>
            </w:pPr>
            <w:r>
              <w:rPr>
                <w:rFonts w:ascii="Times New Roman" w:eastAsia="Times New Roman" w:hAnsi="Times New Roman" w:cs="Times New Roman"/>
                <w:color w:val="000000"/>
              </w:rPr>
              <w:t>pedagogije, Zagreb: Hrvatski pedagoško-književni</w:t>
            </w:r>
          </w:p>
          <w:p w14:paraId="45B010C8" w14:textId="77777777" w:rsidR="00817E87" w:rsidRDefault="00817E87" w:rsidP="00CA3F56">
            <w:pPr>
              <w:rPr>
                <w:rFonts w:ascii="Times New Roman" w:eastAsia="Times New Roman" w:hAnsi="Times New Roman" w:cs="Times New Roman"/>
                <w:color w:val="000000"/>
              </w:rPr>
            </w:pPr>
            <w:r>
              <w:rPr>
                <w:rFonts w:ascii="Times New Roman" w:eastAsia="Times New Roman" w:hAnsi="Times New Roman" w:cs="Times New Roman"/>
                <w:color w:val="000000"/>
              </w:rPr>
              <w:t>zbor</w:t>
            </w:r>
          </w:p>
        </w:tc>
      </w:tr>
      <w:tr w:rsidR="00817E87" w14:paraId="0C1D4932" w14:textId="77777777" w:rsidTr="00CA3F56">
        <w:trPr>
          <w:trHeight w:val="733"/>
        </w:trPr>
        <w:tc>
          <w:tcPr>
            <w:tcW w:w="1843" w:type="dxa"/>
            <w:tcBorders>
              <w:top w:val="single" w:sz="4" w:space="0" w:color="000000"/>
              <w:left w:val="single" w:sz="4" w:space="0" w:color="000000"/>
              <w:bottom w:val="single" w:sz="4" w:space="0" w:color="000000"/>
              <w:right w:val="single" w:sz="4" w:space="0" w:color="000000"/>
            </w:tcBorders>
          </w:tcPr>
          <w:p w14:paraId="7859AEA2" w14:textId="77777777" w:rsidR="00817E87" w:rsidRDefault="00817E87" w:rsidP="00CA3F56">
            <w:pPr>
              <w:spacing w:line="252" w:lineRule="auto"/>
              <w:rPr>
                <w:rFonts w:ascii="Times New Roman" w:eastAsia="Times New Roman" w:hAnsi="Times New Roman" w:cs="Times New Roman"/>
              </w:rPr>
            </w:pPr>
            <w:r>
              <w:rPr>
                <w:rFonts w:ascii="Times New Roman" w:eastAsia="Times New Roman" w:hAnsi="Times New Roman" w:cs="Times New Roman"/>
              </w:rPr>
              <w:t>Antonija Josipović</w:t>
            </w:r>
          </w:p>
        </w:tc>
        <w:tc>
          <w:tcPr>
            <w:tcW w:w="1985" w:type="dxa"/>
            <w:tcBorders>
              <w:top w:val="single" w:sz="4" w:space="0" w:color="000000"/>
              <w:left w:val="single" w:sz="4" w:space="0" w:color="000000"/>
              <w:bottom w:val="single" w:sz="4" w:space="0" w:color="000000"/>
              <w:right w:val="single" w:sz="4" w:space="0" w:color="000000"/>
            </w:tcBorders>
            <w:shd w:val="clear" w:color="auto" w:fill="DEEBF6"/>
          </w:tcPr>
          <w:p w14:paraId="238D7138" w14:textId="77777777" w:rsidR="00817E87" w:rsidRDefault="00817E87" w:rsidP="00CA3F56">
            <w:pPr>
              <w:spacing w:line="252" w:lineRule="auto"/>
              <w:rPr>
                <w:rFonts w:ascii="Times New Roman" w:eastAsia="Times New Roman" w:hAnsi="Times New Roman" w:cs="Times New Roman"/>
              </w:rPr>
            </w:pPr>
            <w:r>
              <w:rPr>
                <w:rFonts w:ascii="Times New Roman" w:eastAsia="Times New Roman" w:hAnsi="Times New Roman" w:cs="Times New Roman"/>
              </w:rPr>
              <w:t>Razvoj samostalnosti kod</w:t>
            </w:r>
          </w:p>
          <w:p w14:paraId="043D2845" w14:textId="77777777" w:rsidR="00817E87" w:rsidRDefault="00817E87" w:rsidP="00CA3F56">
            <w:pPr>
              <w:spacing w:line="252" w:lineRule="auto"/>
              <w:rPr>
                <w:rFonts w:ascii="Times New Roman" w:eastAsia="Times New Roman" w:hAnsi="Times New Roman" w:cs="Times New Roman"/>
              </w:rPr>
            </w:pPr>
            <w:r>
              <w:rPr>
                <w:rFonts w:ascii="Times New Roman" w:eastAsia="Times New Roman" w:hAnsi="Times New Roman" w:cs="Times New Roman"/>
              </w:rPr>
              <w:t>djece</w:t>
            </w:r>
          </w:p>
        </w:tc>
        <w:tc>
          <w:tcPr>
            <w:tcW w:w="5528" w:type="dxa"/>
            <w:tcBorders>
              <w:top w:val="single" w:sz="4" w:space="0" w:color="000000"/>
              <w:left w:val="single" w:sz="4" w:space="0" w:color="000000"/>
              <w:bottom w:val="single" w:sz="4" w:space="0" w:color="000000"/>
              <w:right w:val="single" w:sz="4" w:space="0" w:color="000000"/>
            </w:tcBorders>
          </w:tcPr>
          <w:p w14:paraId="393E9803" w14:textId="77777777" w:rsidR="00817E87" w:rsidRDefault="00817E87" w:rsidP="00CA3F56">
            <w:pPr>
              <w:spacing w:line="252" w:lineRule="auto"/>
              <w:rPr>
                <w:rFonts w:ascii="Times New Roman" w:eastAsia="Times New Roman" w:hAnsi="Times New Roman" w:cs="Times New Roman"/>
              </w:rPr>
            </w:pPr>
            <w:r>
              <w:rPr>
                <w:rFonts w:ascii="Times New Roman" w:eastAsia="Times New Roman" w:hAnsi="Times New Roman" w:cs="Times New Roman"/>
              </w:rPr>
              <w:t>Slunjski, E. (2013.): Kako djetetupomoći da (p)ostane samostalno i odgovorno, Zagreb, Element Pernar, M. (2019.): Važnost poticanja samostalnosti kod djece, Zagreb, Sveučilište u Zagrebu, Učiteljski</w:t>
            </w:r>
          </w:p>
          <w:p w14:paraId="315A86BA" w14:textId="77777777" w:rsidR="00817E87" w:rsidRDefault="00817E87" w:rsidP="00CA3F56">
            <w:pPr>
              <w:spacing w:line="252" w:lineRule="auto"/>
              <w:rPr>
                <w:rFonts w:ascii="Times New Roman" w:eastAsia="Times New Roman" w:hAnsi="Times New Roman" w:cs="Times New Roman"/>
              </w:rPr>
            </w:pPr>
            <w:r>
              <w:rPr>
                <w:rFonts w:ascii="Times New Roman" w:eastAsia="Times New Roman" w:hAnsi="Times New Roman" w:cs="Times New Roman"/>
              </w:rPr>
              <w:t>fakultet, dostupno na: https://um.nsk.hr/um:nbn:hr:147:590825</w:t>
            </w:r>
          </w:p>
          <w:p w14:paraId="78EF6D07" w14:textId="77777777" w:rsidR="00817E87" w:rsidRDefault="00817E87" w:rsidP="00CA3F56">
            <w:pPr>
              <w:spacing w:line="252" w:lineRule="auto"/>
              <w:rPr>
                <w:rFonts w:ascii="Times New Roman" w:eastAsia="Times New Roman" w:hAnsi="Times New Roman" w:cs="Times New Roman"/>
              </w:rPr>
            </w:pPr>
            <w:r>
              <w:rPr>
                <w:rFonts w:ascii="Times New Roman" w:eastAsia="Times New Roman" w:hAnsi="Times New Roman" w:cs="Times New Roman"/>
              </w:rPr>
              <w:t>Lansbury, J. (2023.): Zločesta djeca ne postoje, Stilus</w:t>
            </w:r>
          </w:p>
          <w:p w14:paraId="14368F1F" w14:textId="77777777" w:rsidR="00817E87" w:rsidRDefault="00817E87" w:rsidP="00CA3F56">
            <w:pPr>
              <w:spacing w:line="252" w:lineRule="auto"/>
              <w:rPr>
                <w:rFonts w:ascii="Times New Roman" w:eastAsia="Times New Roman" w:hAnsi="Times New Roman" w:cs="Times New Roman"/>
              </w:rPr>
            </w:pPr>
            <w:r>
              <w:rPr>
                <w:rFonts w:ascii="Times New Roman" w:eastAsia="Times New Roman" w:hAnsi="Times New Roman" w:cs="Times New Roman"/>
              </w:rPr>
              <w:t>Josić M., Drožđan D, Mašković T., Sokač M. (2019.): Od jaslica do škole, Zagreb, Odgojitelji u akciji j.d.o.o.</w:t>
            </w:r>
          </w:p>
        </w:tc>
      </w:tr>
      <w:tr w:rsidR="00817E87" w14:paraId="2D4C71D3" w14:textId="77777777" w:rsidTr="00CA3F56">
        <w:trPr>
          <w:trHeight w:val="733"/>
        </w:trPr>
        <w:tc>
          <w:tcPr>
            <w:tcW w:w="1843" w:type="dxa"/>
            <w:tcBorders>
              <w:top w:val="single" w:sz="4" w:space="0" w:color="000000"/>
              <w:left w:val="single" w:sz="4" w:space="0" w:color="000000"/>
              <w:bottom w:val="single" w:sz="4" w:space="0" w:color="000000"/>
              <w:right w:val="single" w:sz="4" w:space="0" w:color="000000"/>
            </w:tcBorders>
          </w:tcPr>
          <w:p w14:paraId="5A8DA7BA" w14:textId="77777777" w:rsidR="00817E87" w:rsidRDefault="00817E87" w:rsidP="00CA3F56">
            <w:pPr>
              <w:spacing w:line="252" w:lineRule="auto"/>
              <w:rPr>
                <w:rFonts w:ascii="Times New Roman" w:eastAsia="Times New Roman" w:hAnsi="Times New Roman" w:cs="Times New Roman"/>
              </w:rPr>
            </w:pPr>
            <w:r>
              <w:rPr>
                <w:rFonts w:ascii="Times New Roman" w:eastAsia="Times New Roman" w:hAnsi="Times New Roman" w:cs="Times New Roman"/>
              </w:rPr>
              <w:t xml:space="preserve">Dragica Šainović </w:t>
            </w:r>
          </w:p>
        </w:tc>
        <w:tc>
          <w:tcPr>
            <w:tcW w:w="1985" w:type="dxa"/>
            <w:tcBorders>
              <w:top w:val="single" w:sz="4" w:space="0" w:color="000000"/>
              <w:left w:val="single" w:sz="4" w:space="0" w:color="000000"/>
              <w:bottom w:val="single" w:sz="4" w:space="0" w:color="000000"/>
              <w:right w:val="single" w:sz="4" w:space="0" w:color="000000"/>
            </w:tcBorders>
            <w:shd w:val="clear" w:color="auto" w:fill="DEEBF6"/>
          </w:tcPr>
          <w:p w14:paraId="07687CFD" w14:textId="77777777" w:rsidR="00817E87" w:rsidRDefault="00817E87" w:rsidP="00CA3F56">
            <w:pPr>
              <w:spacing w:line="252" w:lineRule="auto"/>
              <w:rPr>
                <w:rFonts w:ascii="Times New Roman" w:eastAsia="Times New Roman" w:hAnsi="Times New Roman" w:cs="Times New Roman"/>
              </w:rPr>
            </w:pPr>
            <w:r>
              <w:rPr>
                <w:rFonts w:ascii="Times New Roman" w:eastAsia="Times New Roman" w:hAnsi="Times New Roman" w:cs="Times New Roman"/>
              </w:rPr>
              <w:t>Oblici rada u nastavi s primjenom u produženom boravku</w:t>
            </w:r>
          </w:p>
        </w:tc>
        <w:tc>
          <w:tcPr>
            <w:tcW w:w="5528" w:type="dxa"/>
            <w:tcBorders>
              <w:top w:val="single" w:sz="4" w:space="0" w:color="000000"/>
              <w:left w:val="single" w:sz="4" w:space="0" w:color="000000"/>
              <w:bottom w:val="single" w:sz="4" w:space="0" w:color="000000"/>
              <w:right w:val="single" w:sz="4" w:space="0" w:color="000000"/>
            </w:tcBorders>
          </w:tcPr>
          <w:p w14:paraId="4E8FB766" w14:textId="77777777" w:rsidR="00817E87" w:rsidRDefault="00817E87" w:rsidP="00CA3F56">
            <w:pPr>
              <w:spacing w:line="252" w:lineRule="auto"/>
              <w:rPr>
                <w:rFonts w:ascii="Times New Roman" w:eastAsia="Times New Roman" w:hAnsi="Times New Roman" w:cs="Times New Roman"/>
              </w:rPr>
            </w:pPr>
            <w:r>
              <w:rPr>
                <w:rFonts w:ascii="Times New Roman" w:eastAsia="Times New Roman" w:hAnsi="Times New Roman" w:cs="Times New Roman"/>
              </w:rPr>
              <w:t>Ban, M. (2022), Oblici rada u nastavi. Završni rad, Filozofski fakultet Sveučilišta u Rijeci.</w:t>
            </w:r>
          </w:p>
          <w:p w14:paraId="7A7B9473" w14:textId="77777777" w:rsidR="00817E87" w:rsidRDefault="00817E87" w:rsidP="00CA3F56">
            <w:pPr>
              <w:spacing w:line="252" w:lineRule="auto"/>
              <w:rPr>
                <w:rFonts w:ascii="Times New Roman" w:eastAsia="Times New Roman" w:hAnsi="Times New Roman" w:cs="Times New Roman"/>
              </w:rPr>
            </w:pPr>
            <w:r>
              <w:rPr>
                <w:rFonts w:ascii="Times New Roman" w:eastAsia="Times New Roman" w:hAnsi="Times New Roman" w:cs="Times New Roman"/>
              </w:rPr>
              <w:t>Bognar, L., Matijević, M. (2002), Didaktika. Školska knjiga.</w:t>
            </w:r>
          </w:p>
          <w:p w14:paraId="71FAFC28" w14:textId="77777777" w:rsidR="00817E87" w:rsidRDefault="00817E87" w:rsidP="00CA3F56">
            <w:pPr>
              <w:spacing w:line="252" w:lineRule="auto"/>
              <w:rPr>
                <w:rFonts w:ascii="Times New Roman" w:eastAsia="Times New Roman" w:hAnsi="Times New Roman" w:cs="Times New Roman"/>
              </w:rPr>
            </w:pPr>
            <w:r>
              <w:rPr>
                <w:rFonts w:ascii="Times New Roman" w:eastAsia="Times New Roman" w:hAnsi="Times New Roman" w:cs="Times New Roman"/>
              </w:rPr>
              <w:t>Krištofić, K. (2016), Obilježja socijalnih oblika rada u nastavi usmjerenoj na učenika. Diplomski rad,</w:t>
            </w:r>
          </w:p>
          <w:p w14:paraId="44A87873" w14:textId="77777777" w:rsidR="00817E87" w:rsidRDefault="00817E87" w:rsidP="00CA3F56">
            <w:pPr>
              <w:spacing w:line="252" w:lineRule="auto"/>
              <w:rPr>
                <w:rFonts w:ascii="Times New Roman" w:eastAsia="Times New Roman" w:hAnsi="Times New Roman" w:cs="Times New Roman"/>
              </w:rPr>
            </w:pPr>
            <w:r>
              <w:rPr>
                <w:rFonts w:ascii="Times New Roman" w:eastAsia="Times New Roman" w:hAnsi="Times New Roman" w:cs="Times New Roman"/>
              </w:rPr>
              <w:t>Učiteljski fakultet Sveučilišta u Zagrebu.</w:t>
            </w:r>
          </w:p>
          <w:p w14:paraId="0E21BF9A" w14:textId="77777777" w:rsidR="00817E87" w:rsidRDefault="00817E87" w:rsidP="00CA3F56">
            <w:pPr>
              <w:spacing w:line="252" w:lineRule="auto"/>
              <w:rPr>
                <w:rFonts w:ascii="Times New Roman" w:eastAsia="Times New Roman" w:hAnsi="Times New Roman" w:cs="Times New Roman"/>
              </w:rPr>
            </w:pPr>
            <w:r>
              <w:rPr>
                <w:rFonts w:ascii="Times New Roman" w:eastAsia="Times New Roman" w:hAnsi="Times New Roman" w:cs="Times New Roman"/>
              </w:rPr>
              <w:t>Lavrnja, I. (1998), Poglavlja iz didaktike. Pedagoški fakultet Sveučilišta u Rijeci.</w:t>
            </w:r>
          </w:p>
          <w:p w14:paraId="3FC03908" w14:textId="77777777" w:rsidR="00817E87" w:rsidRDefault="00817E87" w:rsidP="00CA3F56">
            <w:pPr>
              <w:spacing w:line="252" w:lineRule="auto"/>
              <w:rPr>
                <w:rFonts w:ascii="Times New Roman" w:eastAsia="Times New Roman" w:hAnsi="Times New Roman" w:cs="Times New Roman"/>
              </w:rPr>
            </w:pPr>
            <w:r>
              <w:rPr>
                <w:rFonts w:ascii="Times New Roman" w:eastAsia="Times New Roman" w:hAnsi="Times New Roman" w:cs="Times New Roman"/>
              </w:rPr>
              <w:t>Lazarević, V. (2005), Individualizovana nastava. Stručni rad, Učiteljski fakultet Sveučilišta u Beogradu.</w:t>
            </w:r>
          </w:p>
          <w:p w14:paraId="4C58C9B0" w14:textId="77777777" w:rsidR="00817E87" w:rsidRDefault="00817E87" w:rsidP="00CA3F56">
            <w:pPr>
              <w:spacing w:line="252" w:lineRule="auto"/>
              <w:rPr>
                <w:rFonts w:ascii="Times New Roman" w:eastAsia="Times New Roman" w:hAnsi="Times New Roman" w:cs="Times New Roman"/>
              </w:rPr>
            </w:pPr>
            <w:r>
              <w:rPr>
                <w:rFonts w:ascii="Times New Roman" w:eastAsia="Times New Roman" w:hAnsi="Times New Roman" w:cs="Times New Roman"/>
              </w:rPr>
              <w:t>Poljak, V. (1984), Didaktika. Školska knjiga.</w:t>
            </w:r>
          </w:p>
          <w:p w14:paraId="053E405B" w14:textId="77777777" w:rsidR="00817E87" w:rsidRDefault="00817E87" w:rsidP="00CA3F56">
            <w:pPr>
              <w:spacing w:line="252" w:lineRule="auto"/>
              <w:rPr>
                <w:rFonts w:ascii="Times New Roman" w:eastAsia="Times New Roman" w:hAnsi="Times New Roman" w:cs="Times New Roman"/>
              </w:rPr>
            </w:pPr>
            <w:r>
              <w:rPr>
                <w:rFonts w:ascii="Times New Roman" w:eastAsia="Times New Roman" w:hAnsi="Times New Roman" w:cs="Times New Roman"/>
              </w:rPr>
              <w:t>Težak, S. (1996), Nastavni oblici. U: Juričić, D. (ur.), Teorija i praksa nastave hrvatskog jezika 1. Školska</w:t>
            </w:r>
          </w:p>
          <w:p w14:paraId="40378740" w14:textId="77777777" w:rsidR="00817E87" w:rsidRDefault="00817E87" w:rsidP="00CA3F56">
            <w:pPr>
              <w:spacing w:line="252" w:lineRule="auto"/>
              <w:rPr>
                <w:rFonts w:ascii="Times New Roman" w:eastAsia="Times New Roman" w:hAnsi="Times New Roman" w:cs="Times New Roman"/>
              </w:rPr>
            </w:pPr>
            <w:r>
              <w:rPr>
                <w:rFonts w:ascii="Times New Roman" w:eastAsia="Times New Roman" w:hAnsi="Times New Roman" w:cs="Times New Roman"/>
              </w:rPr>
              <w:t>knjiga, 127-148.</w:t>
            </w:r>
          </w:p>
        </w:tc>
      </w:tr>
      <w:tr w:rsidR="00817E87" w14:paraId="0AC126C7" w14:textId="77777777" w:rsidTr="00CA3F56">
        <w:trPr>
          <w:trHeight w:val="733"/>
        </w:trPr>
        <w:tc>
          <w:tcPr>
            <w:tcW w:w="1843" w:type="dxa"/>
            <w:tcBorders>
              <w:top w:val="single" w:sz="4" w:space="0" w:color="000000"/>
              <w:left w:val="single" w:sz="4" w:space="0" w:color="000000"/>
              <w:bottom w:val="single" w:sz="4" w:space="0" w:color="000000"/>
              <w:right w:val="single" w:sz="4" w:space="0" w:color="000000"/>
            </w:tcBorders>
          </w:tcPr>
          <w:p w14:paraId="68B781BE" w14:textId="77777777" w:rsidR="00817E87" w:rsidRDefault="00817E87" w:rsidP="00CA3F56">
            <w:pPr>
              <w:spacing w:line="252" w:lineRule="auto"/>
              <w:rPr>
                <w:rFonts w:ascii="Times New Roman" w:eastAsia="Times New Roman" w:hAnsi="Times New Roman" w:cs="Times New Roman"/>
              </w:rPr>
            </w:pPr>
            <w:r>
              <w:rPr>
                <w:rFonts w:ascii="Times New Roman" w:eastAsia="Times New Roman" w:hAnsi="Times New Roman" w:cs="Times New Roman"/>
              </w:rPr>
              <w:lastRenderedPageBreak/>
              <w:t>Tamara Turk Kolić</w:t>
            </w:r>
          </w:p>
        </w:tc>
        <w:tc>
          <w:tcPr>
            <w:tcW w:w="1985" w:type="dxa"/>
            <w:tcBorders>
              <w:top w:val="single" w:sz="4" w:space="0" w:color="000000"/>
              <w:left w:val="single" w:sz="4" w:space="0" w:color="000000"/>
              <w:bottom w:val="single" w:sz="4" w:space="0" w:color="000000"/>
              <w:right w:val="single" w:sz="4" w:space="0" w:color="000000"/>
            </w:tcBorders>
            <w:shd w:val="clear" w:color="auto" w:fill="DEEBF6"/>
          </w:tcPr>
          <w:p w14:paraId="62F94AE9" w14:textId="77777777" w:rsidR="00817E87" w:rsidRDefault="00817E87" w:rsidP="00CA3F56">
            <w:pPr>
              <w:spacing w:line="252" w:lineRule="auto"/>
              <w:rPr>
                <w:rFonts w:ascii="Times New Roman" w:eastAsia="Times New Roman" w:hAnsi="Times New Roman" w:cs="Times New Roman"/>
              </w:rPr>
            </w:pPr>
            <w:r>
              <w:rPr>
                <w:rFonts w:ascii="Times New Roman" w:eastAsia="Times New Roman" w:hAnsi="Times New Roman" w:cs="Times New Roman"/>
              </w:rPr>
              <w:t>Primjena didaktičkih igara u nastavi matematike</w:t>
            </w:r>
          </w:p>
        </w:tc>
        <w:tc>
          <w:tcPr>
            <w:tcW w:w="5528" w:type="dxa"/>
            <w:tcBorders>
              <w:top w:val="single" w:sz="4" w:space="0" w:color="000000"/>
              <w:left w:val="single" w:sz="4" w:space="0" w:color="000000"/>
              <w:bottom w:val="single" w:sz="4" w:space="0" w:color="000000"/>
              <w:right w:val="single" w:sz="4" w:space="0" w:color="000000"/>
            </w:tcBorders>
          </w:tcPr>
          <w:p w14:paraId="10BBB446" w14:textId="77777777" w:rsidR="00817E87" w:rsidRDefault="00817E87" w:rsidP="00CA3F56">
            <w:pPr>
              <w:spacing w:line="252" w:lineRule="auto"/>
              <w:rPr>
                <w:rFonts w:ascii="Times New Roman" w:eastAsia="Times New Roman" w:hAnsi="Times New Roman" w:cs="Times New Roman"/>
              </w:rPr>
            </w:pPr>
            <w:r>
              <w:rPr>
                <w:rFonts w:ascii="Times New Roman" w:eastAsia="Times New Roman" w:hAnsi="Times New Roman" w:cs="Times New Roman"/>
              </w:rPr>
              <w:t>1. Glasnović Gracin, D. (2012). Upotreba konkretnih materijala u razrednoj nastavi</w:t>
            </w:r>
          </w:p>
          <w:p w14:paraId="0BFF9CED" w14:textId="77777777" w:rsidR="00817E87" w:rsidRDefault="00817E87" w:rsidP="00CA3F56">
            <w:pPr>
              <w:spacing w:line="252" w:lineRule="auto"/>
              <w:rPr>
                <w:rFonts w:ascii="Times New Roman" w:eastAsia="Times New Roman" w:hAnsi="Times New Roman" w:cs="Times New Roman"/>
              </w:rPr>
            </w:pPr>
            <w:r>
              <w:rPr>
                <w:rFonts w:ascii="Times New Roman" w:eastAsia="Times New Roman" w:hAnsi="Times New Roman" w:cs="Times New Roman"/>
              </w:rPr>
              <w:t>matematike. Zbornik radova</w:t>
            </w:r>
          </w:p>
          <w:p w14:paraId="6833EC1D" w14:textId="77777777" w:rsidR="00817E87" w:rsidRDefault="00817E87" w:rsidP="00CA3F56">
            <w:pPr>
              <w:spacing w:line="252" w:lineRule="auto"/>
              <w:rPr>
                <w:rFonts w:ascii="Times New Roman" w:eastAsia="Times New Roman" w:hAnsi="Times New Roman" w:cs="Times New Roman"/>
              </w:rPr>
            </w:pPr>
            <w:r>
              <w:rPr>
                <w:rFonts w:ascii="Times New Roman" w:eastAsia="Times New Roman" w:hAnsi="Times New Roman" w:cs="Times New Roman"/>
              </w:rPr>
              <w:t>2. Kongresa nastavnika matematike Republike Hrvatske, 197-202. Zagreb: Profil.</w:t>
            </w:r>
          </w:p>
          <w:p w14:paraId="2AF60155" w14:textId="77777777" w:rsidR="00817E87" w:rsidRDefault="00817E87" w:rsidP="00CA3F56">
            <w:pPr>
              <w:spacing w:line="252" w:lineRule="auto"/>
              <w:rPr>
                <w:rFonts w:ascii="Times New Roman" w:eastAsia="Times New Roman" w:hAnsi="Times New Roman" w:cs="Times New Roman"/>
              </w:rPr>
            </w:pPr>
            <w:r>
              <w:rPr>
                <w:rFonts w:ascii="Times New Roman" w:eastAsia="Times New Roman" w:hAnsi="Times New Roman" w:cs="Times New Roman"/>
              </w:rPr>
              <w:t>3. Hergiconja, Z. (2017.) Odabrane teme iz didaktike. Varaždin: Vlastita naklada autora. 4. Igre s kockama za podučavanje činjenicama množenja</w:t>
            </w:r>
          </w:p>
          <w:p w14:paraId="3A9DE9D4" w14:textId="77777777" w:rsidR="00817E87" w:rsidRDefault="00817E87" w:rsidP="00CA3F56">
            <w:pPr>
              <w:spacing w:line="252" w:lineRule="auto"/>
              <w:rPr>
                <w:rFonts w:ascii="Times New Roman" w:eastAsia="Times New Roman" w:hAnsi="Times New Roman" w:cs="Times New Roman"/>
              </w:rPr>
            </w:pPr>
            <w:r>
              <w:rPr>
                <w:rFonts w:ascii="Times New Roman" w:eastAsia="Times New Roman" w:hAnsi="Times New Roman" w:cs="Times New Roman"/>
              </w:rPr>
              <w:t>(https://hr.ijrbtonline.com/dice-games-teach-multiplication-64b8e2086c2a2a8e0d8e ).</w:t>
            </w:r>
          </w:p>
          <w:p w14:paraId="57203C96" w14:textId="77777777" w:rsidR="00817E87" w:rsidRDefault="00817E87" w:rsidP="00CA3F56">
            <w:pPr>
              <w:spacing w:line="252" w:lineRule="auto"/>
              <w:rPr>
                <w:rFonts w:ascii="Times New Roman" w:eastAsia="Times New Roman" w:hAnsi="Times New Roman" w:cs="Times New Roman"/>
              </w:rPr>
            </w:pPr>
            <w:r>
              <w:rPr>
                <w:rFonts w:ascii="Times New Roman" w:eastAsia="Times New Roman" w:hAnsi="Times New Roman" w:cs="Times New Roman"/>
              </w:rPr>
              <w:t>5. Krowatschek, D, Krowatschek, G. (2007). IQ trening</w:t>
            </w:r>
          </w:p>
        </w:tc>
      </w:tr>
      <w:tr w:rsidR="00817E87" w14:paraId="05B9909A" w14:textId="77777777" w:rsidTr="00CA3F56">
        <w:trPr>
          <w:trHeight w:val="733"/>
        </w:trPr>
        <w:tc>
          <w:tcPr>
            <w:tcW w:w="1843" w:type="dxa"/>
            <w:tcBorders>
              <w:top w:val="single" w:sz="4" w:space="0" w:color="000000"/>
              <w:left w:val="single" w:sz="4" w:space="0" w:color="000000"/>
              <w:bottom w:val="single" w:sz="4" w:space="0" w:color="000000"/>
              <w:right w:val="single" w:sz="4" w:space="0" w:color="000000"/>
            </w:tcBorders>
          </w:tcPr>
          <w:p w14:paraId="2EF9636E" w14:textId="77777777" w:rsidR="00817E87" w:rsidRDefault="00817E87" w:rsidP="00CA3F56">
            <w:pPr>
              <w:spacing w:line="252" w:lineRule="auto"/>
              <w:jc w:val="both"/>
              <w:rPr>
                <w:rFonts w:ascii="Times New Roman" w:eastAsia="Times New Roman" w:hAnsi="Times New Roman" w:cs="Times New Roman"/>
              </w:rPr>
            </w:pPr>
            <w:r>
              <w:rPr>
                <w:rFonts w:ascii="Times New Roman" w:eastAsia="Times New Roman" w:hAnsi="Times New Roman" w:cs="Times New Roman"/>
              </w:rPr>
              <w:t>Lana Bistrović</w:t>
            </w:r>
          </w:p>
        </w:tc>
        <w:tc>
          <w:tcPr>
            <w:tcW w:w="1985" w:type="dxa"/>
            <w:tcBorders>
              <w:top w:val="single" w:sz="4" w:space="0" w:color="000000"/>
              <w:left w:val="single" w:sz="4" w:space="0" w:color="000000"/>
              <w:bottom w:val="single" w:sz="4" w:space="0" w:color="000000"/>
              <w:right w:val="single" w:sz="4" w:space="0" w:color="000000"/>
            </w:tcBorders>
            <w:shd w:val="clear" w:color="auto" w:fill="DEEBF6"/>
          </w:tcPr>
          <w:p w14:paraId="30684336" w14:textId="77777777" w:rsidR="00817E87" w:rsidRDefault="00817E87" w:rsidP="00CA3F56">
            <w:pPr>
              <w:spacing w:line="252" w:lineRule="auto"/>
              <w:rPr>
                <w:rFonts w:ascii="Times New Roman" w:eastAsia="Times New Roman" w:hAnsi="Times New Roman" w:cs="Times New Roman"/>
              </w:rPr>
            </w:pPr>
            <w:r>
              <w:rPr>
                <w:rFonts w:ascii="Times New Roman" w:eastAsia="Times New Roman" w:hAnsi="Times New Roman" w:cs="Times New Roman"/>
              </w:rPr>
              <w:t>Procesna</w:t>
            </w:r>
          </w:p>
          <w:p w14:paraId="2AE736B3" w14:textId="77777777" w:rsidR="00817E87" w:rsidRDefault="00817E87" w:rsidP="00CA3F56">
            <w:pPr>
              <w:spacing w:line="252" w:lineRule="auto"/>
              <w:rPr>
                <w:rFonts w:ascii="Times New Roman" w:eastAsia="Times New Roman" w:hAnsi="Times New Roman" w:cs="Times New Roman"/>
              </w:rPr>
            </w:pPr>
            <w:r>
              <w:rPr>
                <w:rFonts w:ascii="Times New Roman" w:eastAsia="Times New Roman" w:hAnsi="Times New Roman" w:cs="Times New Roman"/>
              </w:rPr>
              <w:t>drama</w:t>
            </w:r>
          </w:p>
        </w:tc>
        <w:tc>
          <w:tcPr>
            <w:tcW w:w="5528" w:type="dxa"/>
            <w:tcBorders>
              <w:top w:val="single" w:sz="4" w:space="0" w:color="000000"/>
              <w:left w:val="single" w:sz="4" w:space="0" w:color="000000"/>
              <w:bottom w:val="single" w:sz="4" w:space="0" w:color="000000"/>
              <w:right w:val="single" w:sz="4" w:space="0" w:color="000000"/>
            </w:tcBorders>
          </w:tcPr>
          <w:p w14:paraId="032A40D4" w14:textId="77777777" w:rsidR="00817E87" w:rsidRDefault="00817E87" w:rsidP="00CA3F56">
            <w:pPr>
              <w:spacing w:line="252" w:lineRule="auto"/>
              <w:rPr>
                <w:rFonts w:ascii="Times New Roman" w:eastAsia="Times New Roman" w:hAnsi="Times New Roman" w:cs="Times New Roman"/>
              </w:rPr>
            </w:pPr>
            <w:r>
              <w:rPr>
                <w:rFonts w:ascii="Times New Roman" w:eastAsia="Times New Roman" w:hAnsi="Times New Roman" w:cs="Times New Roman"/>
              </w:rPr>
              <w:t>1. Bežen, A. (2008). Metodika – znanost o poučavanju</w:t>
            </w:r>
          </w:p>
          <w:p w14:paraId="0705C9A7" w14:textId="77777777" w:rsidR="00817E87" w:rsidRDefault="00817E87" w:rsidP="00CA3F56">
            <w:pPr>
              <w:spacing w:line="252" w:lineRule="auto"/>
              <w:rPr>
                <w:rFonts w:ascii="Times New Roman" w:eastAsia="Times New Roman" w:hAnsi="Times New Roman" w:cs="Times New Roman"/>
              </w:rPr>
            </w:pPr>
            <w:r>
              <w:rPr>
                <w:rFonts w:ascii="Times New Roman" w:eastAsia="Times New Roman" w:hAnsi="Times New Roman" w:cs="Times New Roman"/>
              </w:rPr>
              <w:t>nastavnog predmeta. Zagreb: Profil International,</w:t>
            </w:r>
          </w:p>
          <w:p w14:paraId="0415CDD6" w14:textId="77777777" w:rsidR="00817E87" w:rsidRDefault="00817E87" w:rsidP="00CA3F56">
            <w:pPr>
              <w:spacing w:line="252" w:lineRule="auto"/>
              <w:rPr>
                <w:rFonts w:ascii="Times New Roman" w:eastAsia="Times New Roman" w:hAnsi="Times New Roman" w:cs="Times New Roman"/>
              </w:rPr>
            </w:pPr>
            <w:r>
              <w:rPr>
                <w:rFonts w:ascii="Times New Roman" w:eastAsia="Times New Roman" w:hAnsi="Times New Roman" w:cs="Times New Roman"/>
              </w:rPr>
              <w:t>Učiteljski fakultet.</w:t>
            </w:r>
          </w:p>
          <w:p w14:paraId="53863DC2" w14:textId="77777777" w:rsidR="00817E87" w:rsidRDefault="00817E87" w:rsidP="00CA3F56">
            <w:pPr>
              <w:spacing w:line="252" w:lineRule="auto"/>
              <w:rPr>
                <w:rFonts w:ascii="Times New Roman" w:eastAsia="Times New Roman" w:hAnsi="Times New Roman" w:cs="Times New Roman"/>
              </w:rPr>
            </w:pPr>
            <w:r>
              <w:rPr>
                <w:rFonts w:ascii="Times New Roman" w:eastAsia="Times New Roman" w:hAnsi="Times New Roman" w:cs="Times New Roman"/>
              </w:rPr>
              <w:t>2. Gruić, I. (2002). Prolaz u zamišljeni svijet – Procesna</w:t>
            </w:r>
          </w:p>
          <w:p w14:paraId="5FFC20CE" w14:textId="77777777" w:rsidR="00817E87" w:rsidRDefault="00817E87" w:rsidP="00CA3F56">
            <w:pPr>
              <w:spacing w:line="252" w:lineRule="auto"/>
              <w:rPr>
                <w:rFonts w:ascii="Times New Roman" w:eastAsia="Times New Roman" w:hAnsi="Times New Roman" w:cs="Times New Roman"/>
              </w:rPr>
            </w:pPr>
            <w:r>
              <w:rPr>
                <w:rFonts w:ascii="Times New Roman" w:eastAsia="Times New Roman" w:hAnsi="Times New Roman" w:cs="Times New Roman"/>
              </w:rPr>
              <w:t>drama ili drama u nastajanju. Zagreb: Školska knjiga.</w:t>
            </w:r>
          </w:p>
          <w:p w14:paraId="66837645" w14:textId="77777777" w:rsidR="00817E87" w:rsidRDefault="00817E87" w:rsidP="00CA3F56">
            <w:pPr>
              <w:spacing w:line="252" w:lineRule="auto"/>
              <w:rPr>
                <w:rFonts w:ascii="Times New Roman" w:eastAsia="Times New Roman" w:hAnsi="Times New Roman" w:cs="Times New Roman"/>
              </w:rPr>
            </w:pPr>
            <w:r>
              <w:rPr>
                <w:rFonts w:ascii="Times New Roman" w:eastAsia="Times New Roman" w:hAnsi="Times New Roman" w:cs="Times New Roman"/>
              </w:rPr>
              <w:t>3. Diklić, Z. (1990). Lik u književnosti, scenskoj i</w:t>
            </w:r>
          </w:p>
          <w:p w14:paraId="5C5D236F" w14:textId="77777777" w:rsidR="00817E87" w:rsidRDefault="00817E87" w:rsidP="00CA3F56">
            <w:pPr>
              <w:spacing w:line="252" w:lineRule="auto"/>
              <w:rPr>
                <w:rFonts w:ascii="Times New Roman" w:eastAsia="Times New Roman" w:hAnsi="Times New Roman" w:cs="Times New Roman"/>
              </w:rPr>
            </w:pPr>
            <w:r>
              <w:rPr>
                <w:rFonts w:ascii="Times New Roman" w:eastAsia="Times New Roman" w:hAnsi="Times New Roman" w:cs="Times New Roman"/>
              </w:rPr>
              <w:t>filmskoj umjetnosti. Zagreb: Školska knjiga.</w:t>
            </w:r>
          </w:p>
          <w:p w14:paraId="7C254884" w14:textId="77777777" w:rsidR="00817E87" w:rsidRDefault="00817E87" w:rsidP="00CA3F56">
            <w:pPr>
              <w:spacing w:line="252" w:lineRule="auto"/>
              <w:rPr>
                <w:rFonts w:ascii="Times New Roman" w:eastAsia="Times New Roman" w:hAnsi="Times New Roman" w:cs="Times New Roman"/>
              </w:rPr>
            </w:pPr>
            <w:r>
              <w:rPr>
                <w:rFonts w:ascii="Times New Roman" w:eastAsia="Times New Roman" w:hAnsi="Times New Roman" w:cs="Times New Roman"/>
              </w:rPr>
              <w:t>4. Rimac Juranović, M. (2016). Procesna drama kao</w:t>
            </w:r>
          </w:p>
          <w:p w14:paraId="3D5BDF13" w14:textId="77777777" w:rsidR="00817E87" w:rsidRDefault="00817E87" w:rsidP="00CA3F56">
            <w:pPr>
              <w:spacing w:line="252" w:lineRule="auto"/>
              <w:rPr>
                <w:rFonts w:ascii="Times New Roman" w:eastAsia="Times New Roman" w:hAnsi="Times New Roman" w:cs="Times New Roman"/>
              </w:rPr>
            </w:pPr>
            <w:r>
              <w:rPr>
                <w:rFonts w:ascii="Times New Roman" w:eastAsia="Times New Roman" w:hAnsi="Times New Roman" w:cs="Times New Roman"/>
              </w:rPr>
              <w:t>učinkoviti pristup u postizanju odgojno-obrazovnih</w:t>
            </w:r>
          </w:p>
          <w:p w14:paraId="08899DC5" w14:textId="77777777" w:rsidR="00817E87" w:rsidRDefault="00817E87" w:rsidP="00CA3F56">
            <w:pPr>
              <w:spacing w:line="252" w:lineRule="auto"/>
              <w:rPr>
                <w:rFonts w:ascii="Times New Roman" w:eastAsia="Times New Roman" w:hAnsi="Times New Roman" w:cs="Times New Roman"/>
              </w:rPr>
            </w:pPr>
            <w:r>
              <w:rPr>
                <w:rFonts w:ascii="Times New Roman" w:eastAsia="Times New Roman" w:hAnsi="Times New Roman" w:cs="Times New Roman"/>
              </w:rPr>
              <w:t>ishoda u suvremenoj osnovnoj školi. Zagreb:</w:t>
            </w:r>
          </w:p>
          <w:p w14:paraId="22763515" w14:textId="77777777" w:rsidR="00817E87" w:rsidRDefault="00817E87" w:rsidP="00CA3F56">
            <w:pPr>
              <w:spacing w:line="252" w:lineRule="auto"/>
              <w:rPr>
                <w:rFonts w:ascii="Times New Roman" w:eastAsia="Times New Roman" w:hAnsi="Times New Roman" w:cs="Times New Roman"/>
              </w:rPr>
            </w:pPr>
            <w:r>
              <w:rPr>
                <w:rFonts w:ascii="Times New Roman" w:eastAsia="Times New Roman" w:hAnsi="Times New Roman" w:cs="Times New Roman"/>
              </w:rPr>
              <w:t>Učiteljski fakultet.</w:t>
            </w:r>
          </w:p>
          <w:p w14:paraId="2BDF280B" w14:textId="77777777" w:rsidR="00817E87" w:rsidRDefault="00817E87" w:rsidP="00CA3F56">
            <w:pPr>
              <w:spacing w:line="252" w:lineRule="auto"/>
              <w:rPr>
                <w:rFonts w:ascii="Times New Roman" w:eastAsia="Times New Roman" w:hAnsi="Times New Roman" w:cs="Times New Roman"/>
              </w:rPr>
            </w:pPr>
            <w:r>
              <w:rPr>
                <w:rFonts w:ascii="Times New Roman" w:eastAsia="Times New Roman" w:hAnsi="Times New Roman" w:cs="Times New Roman"/>
              </w:rPr>
              <w:t>5. Rosandić, D. (2005). Metodika književnog odgoja.</w:t>
            </w:r>
          </w:p>
          <w:p w14:paraId="2B0FF76D" w14:textId="77777777" w:rsidR="00817E87" w:rsidRDefault="00817E87" w:rsidP="00CA3F56">
            <w:pPr>
              <w:spacing w:line="252" w:lineRule="auto"/>
              <w:rPr>
                <w:rFonts w:ascii="Times New Roman" w:eastAsia="Times New Roman" w:hAnsi="Times New Roman" w:cs="Times New Roman"/>
              </w:rPr>
            </w:pPr>
            <w:r>
              <w:rPr>
                <w:rFonts w:ascii="Times New Roman" w:eastAsia="Times New Roman" w:hAnsi="Times New Roman" w:cs="Times New Roman"/>
              </w:rPr>
              <w:t>Zagreb: Školska knjiga.</w:t>
            </w:r>
          </w:p>
          <w:p w14:paraId="1E93EABD" w14:textId="77777777" w:rsidR="00817E87" w:rsidRDefault="00817E87" w:rsidP="00CA3F56">
            <w:pPr>
              <w:spacing w:line="252" w:lineRule="auto"/>
              <w:rPr>
                <w:rFonts w:ascii="Times New Roman" w:eastAsia="Times New Roman" w:hAnsi="Times New Roman" w:cs="Times New Roman"/>
              </w:rPr>
            </w:pPr>
            <w:r>
              <w:rPr>
                <w:rFonts w:ascii="Times New Roman" w:eastAsia="Times New Roman" w:hAnsi="Times New Roman" w:cs="Times New Roman"/>
              </w:rPr>
              <w:t>6. Van de Walter, M., McAvoy M., Hunt, K. (2015).</w:t>
            </w:r>
          </w:p>
          <w:p w14:paraId="2BA11BD8" w14:textId="77777777" w:rsidR="00817E87" w:rsidRDefault="00817E87" w:rsidP="00CA3F56">
            <w:pPr>
              <w:spacing w:line="252" w:lineRule="auto"/>
              <w:rPr>
                <w:rFonts w:ascii="Times New Roman" w:eastAsia="Times New Roman" w:hAnsi="Times New Roman" w:cs="Times New Roman"/>
              </w:rPr>
            </w:pPr>
            <w:r>
              <w:rPr>
                <w:rFonts w:ascii="Times New Roman" w:eastAsia="Times New Roman" w:hAnsi="Times New Roman" w:cs="Times New Roman"/>
              </w:rPr>
              <w:t>Drama and education: performance methodologies for</w:t>
            </w:r>
          </w:p>
          <w:p w14:paraId="5EB5F65F" w14:textId="77777777" w:rsidR="00817E87" w:rsidRDefault="00817E87" w:rsidP="00CA3F56">
            <w:pPr>
              <w:spacing w:line="252" w:lineRule="auto"/>
              <w:rPr>
                <w:rFonts w:ascii="Times New Roman" w:eastAsia="Times New Roman" w:hAnsi="Times New Roman" w:cs="Times New Roman"/>
              </w:rPr>
            </w:pPr>
            <w:r>
              <w:rPr>
                <w:rFonts w:ascii="Times New Roman" w:eastAsia="Times New Roman" w:hAnsi="Times New Roman" w:cs="Times New Roman"/>
              </w:rPr>
              <w:t>teaching and learning. London: Routledge.</w:t>
            </w:r>
          </w:p>
        </w:tc>
      </w:tr>
      <w:tr w:rsidR="00817E87" w14:paraId="69434C0D" w14:textId="77777777" w:rsidTr="00CA3F56">
        <w:trPr>
          <w:trHeight w:val="733"/>
        </w:trPr>
        <w:tc>
          <w:tcPr>
            <w:tcW w:w="1843" w:type="dxa"/>
            <w:tcBorders>
              <w:top w:val="single" w:sz="4" w:space="0" w:color="000000"/>
              <w:left w:val="single" w:sz="4" w:space="0" w:color="000000"/>
              <w:bottom w:val="single" w:sz="4" w:space="0" w:color="000000"/>
              <w:right w:val="single" w:sz="4" w:space="0" w:color="000000"/>
            </w:tcBorders>
          </w:tcPr>
          <w:p w14:paraId="3AED219D" w14:textId="77777777" w:rsidR="00817E87" w:rsidRDefault="00817E87" w:rsidP="00CA3F56">
            <w:pPr>
              <w:spacing w:line="252" w:lineRule="auto"/>
              <w:jc w:val="both"/>
              <w:rPr>
                <w:rFonts w:ascii="Times New Roman" w:eastAsia="Times New Roman" w:hAnsi="Times New Roman" w:cs="Times New Roman"/>
              </w:rPr>
            </w:pPr>
            <w:r>
              <w:rPr>
                <w:rFonts w:ascii="Times New Roman" w:eastAsia="Times New Roman" w:hAnsi="Times New Roman" w:cs="Times New Roman"/>
              </w:rPr>
              <w:t>Lucija Bešlić</w:t>
            </w:r>
          </w:p>
        </w:tc>
        <w:tc>
          <w:tcPr>
            <w:tcW w:w="1985" w:type="dxa"/>
            <w:tcBorders>
              <w:top w:val="single" w:sz="4" w:space="0" w:color="000000"/>
              <w:left w:val="single" w:sz="4" w:space="0" w:color="000000"/>
              <w:bottom w:val="single" w:sz="4" w:space="0" w:color="000000"/>
              <w:right w:val="single" w:sz="4" w:space="0" w:color="000000"/>
            </w:tcBorders>
            <w:shd w:val="clear" w:color="auto" w:fill="DEEBF6"/>
          </w:tcPr>
          <w:p w14:paraId="362F4A52" w14:textId="77777777" w:rsidR="00817E87" w:rsidRDefault="00817E87" w:rsidP="00CA3F56">
            <w:pPr>
              <w:spacing w:line="252" w:lineRule="auto"/>
              <w:rPr>
                <w:rFonts w:ascii="Times New Roman" w:eastAsia="Times New Roman" w:hAnsi="Times New Roman" w:cs="Times New Roman"/>
              </w:rPr>
            </w:pPr>
            <w:r>
              <w:rPr>
                <w:rFonts w:ascii="Times New Roman" w:eastAsia="Times New Roman" w:hAnsi="Times New Roman" w:cs="Times New Roman"/>
              </w:rPr>
              <w:t>Mentalno zdravlje</w:t>
            </w:r>
          </w:p>
          <w:p w14:paraId="4F42EDCD" w14:textId="77777777" w:rsidR="00817E87" w:rsidRDefault="00817E87" w:rsidP="00CA3F56">
            <w:pPr>
              <w:spacing w:line="252" w:lineRule="auto"/>
              <w:rPr>
                <w:rFonts w:ascii="Times New Roman" w:eastAsia="Times New Roman" w:hAnsi="Times New Roman" w:cs="Times New Roman"/>
              </w:rPr>
            </w:pPr>
            <w:r>
              <w:rPr>
                <w:rFonts w:ascii="Times New Roman" w:eastAsia="Times New Roman" w:hAnsi="Times New Roman" w:cs="Times New Roman"/>
              </w:rPr>
              <w:t>djece i mladih</w:t>
            </w:r>
          </w:p>
        </w:tc>
        <w:tc>
          <w:tcPr>
            <w:tcW w:w="5528" w:type="dxa"/>
            <w:tcBorders>
              <w:top w:val="single" w:sz="4" w:space="0" w:color="000000"/>
              <w:left w:val="single" w:sz="4" w:space="0" w:color="000000"/>
              <w:bottom w:val="single" w:sz="4" w:space="0" w:color="000000"/>
              <w:right w:val="single" w:sz="4" w:space="0" w:color="000000"/>
            </w:tcBorders>
          </w:tcPr>
          <w:p w14:paraId="55A9AC49" w14:textId="77777777" w:rsidR="00817E87" w:rsidRDefault="00817E87" w:rsidP="00CA3F56">
            <w:pPr>
              <w:spacing w:line="252" w:lineRule="auto"/>
              <w:rPr>
                <w:rFonts w:ascii="Times New Roman" w:eastAsia="Times New Roman" w:hAnsi="Times New Roman" w:cs="Times New Roman"/>
              </w:rPr>
            </w:pPr>
            <w:r>
              <w:rPr>
                <w:rFonts w:ascii="Times New Roman" w:eastAsia="Times New Roman" w:hAnsi="Times New Roman" w:cs="Times New Roman"/>
              </w:rPr>
              <w:t>Jarebica, Sonja: Vreća emocija; vlastito izdanje; Zagreb, 2018. Ljubešić, M. (2010). Mentalno zdravlje djece; što učiniti dok je još vrijeme, u Psihologija u zaštiti mentalnog zdravlja, Zavod za javno zdravstvo „Sveti Rok“ Virovitičko-podravske županije, Virovitica 2010. Murray D. W., Rosanbalm K., Christopoulos C., Hamoudi A. (2014). Self-Regulation and Toxic Stress Report 1: Foundations for Understanding Self-Regulation from an Applied Perspective. OPRE Report # XXX, Washington, DC: Office of Planning, Research and Evaluation, Administration for Children and Families, U.S. Department of Health and Human Services</w:t>
            </w:r>
          </w:p>
        </w:tc>
      </w:tr>
    </w:tbl>
    <w:p w14:paraId="4DF2A2F8" w14:textId="3DC543A1" w:rsidR="00CE42CD" w:rsidRDefault="00CE42CD">
      <w:pPr>
        <w:widowControl w:val="0"/>
        <w:spacing w:after="0" w:line="240" w:lineRule="auto"/>
        <w:rPr>
          <w:rFonts w:ascii="Times New Roman" w:eastAsia="Times New Roman" w:hAnsi="Times New Roman" w:cs="Times New Roman"/>
          <w:sz w:val="22"/>
          <w:szCs w:val="22"/>
        </w:rPr>
      </w:pPr>
    </w:p>
    <w:p w14:paraId="76FC07D4" w14:textId="158F4316" w:rsidR="00817E87" w:rsidRDefault="00CE42CD" w:rsidP="00CE42CD">
      <w:pPr>
        <w:rPr>
          <w:rFonts w:ascii="Times New Roman" w:eastAsia="Times New Roman" w:hAnsi="Times New Roman" w:cs="Times New Roman"/>
          <w:sz w:val="22"/>
          <w:szCs w:val="22"/>
        </w:rPr>
      </w:pPr>
      <w:r>
        <w:rPr>
          <w:rFonts w:ascii="Times New Roman" w:eastAsia="Times New Roman" w:hAnsi="Times New Roman" w:cs="Times New Roman"/>
          <w:sz w:val="22"/>
          <w:szCs w:val="22"/>
        </w:rPr>
        <w:br w:type="page"/>
      </w:r>
    </w:p>
    <w:p w14:paraId="71F303CD" w14:textId="77777777" w:rsidR="00817E87" w:rsidRDefault="00817E87" w:rsidP="00817E87">
      <w:pPr>
        <w:pStyle w:val="Heading2"/>
        <w:rPr>
          <w:rFonts w:ascii="Times New Roman" w:eastAsia="Times New Roman" w:hAnsi="Times New Roman" w:cs="Times New Roman"/>
        </w:rPr>
      </w:pPr>
      <w:r>
        <w:rPr>
          <w:rFonts w:ascii="Times New Roman" w:eastAsia="Times New Roman" w:hAnsi="Times New Roman" w:cs="Times New Roman"/>
        </w:rPr>
        <w:lastRenderedPageBreak/>
        <w:t>8.2.</w:t>
      </w:r>
      <w:r>
        <w:rPr>
          <w:rFonts w:ascii="Times New Roman" w:eastAsia="Times New Roman" w:hAnsi="Times New Roman" w:cs="Times New Roman"/>
        </w:rPr>
        <w:tab/>
        <w:t>Plan usavršavanja društveno-humanističkog stručnog vijeća</w:t>
      </w:r>
    </w:p>
    <w:p w14:paraId="3A47DCEB" w14:textId="77777777" w:rsidR="00817E87" w:rsidRDefault="00817E87">
      <w:pPr>
        <w:widowControl w:val="0"/>
        <w:spacing w:after="0" w:line="240" w:lineRule="auto"/>
        <w:rPr>
          <w:rFonts w:ascii="Times New Roman" w:eastAsia="Times New Roman" w:hAnsi="Times New Roman" w:cs="Times New Roman"/>
          <w:sz w:val="22"/>
          <w:szCs w:val="22"/>
        </w:rPr>
      </w:pPr>
    </w:p>
    <w:tbl>
      <w:tblPr>
        <w:tblStyle w:val="afffd"/>
        <w:tblW w:w="9356" w:type="dxa"/>
        <w:tblInd w:w="-1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843"/>
        <w:gridCol w:w="1985"/>
        <w:gridCol w:w="5528"/>
      </w:tblGrid>
      <w:tr w:rsidR="00817E87" w14:paraId="0AC7E43B" w14:textId="77777777" w:rsidTr="00CA3F56">
        <w:trPr>
          <w:trHeight w:val="736"/>
        </w:trPr>
        <w:tc>
          <w:tcPr>
            <w:tcW w:w="1843" w:type="dxa"/>
            <w:shd w:val="clear" w:color="auto" w:fill="DEEBF6"/>
          </w:tcPr>
          <w:p w14:paraId="7C6360BA" w14:textId="77777777" w:rsidR="00817E87" w:rsidRDefault="00817E87" w:rsidP="00CA3F56">
            <w:pPr>
              <w:spacing w:before="4"/>
              <w:rPr>
                <w:rFonts w:ascii="Times New Roman" w:eastAsia="Times New Roman" w:hAnsi="Times New Roman" w:cs="Times New Roman"/>
                <w:i/>
              </w:rPr>
            </w:pPr>
          </w:p>
          <w:p w14:paraId="0B82C4A5" w14:textId="77777777" w:rsidR="00817E87" w:rsidRDefault="00817E87" w:rsidP="00CA3F56">
            <w:pPr>
              <w:ind w:left="167"/>
              <w:rPr>
                <w:rFonts w:ascii="Times New Roman" w:eastAsia="Times New Roman" w:hAnsi="Times New Roman" w:cs="Times New Roman"/>
              </w:rPr>
            </w:pPr>
            <w:r>
              <w:rPr>
                <w:rFonts w:ascii="Times New Roman" w:eastAsia="Times New Roman" w:hAnsi="Times New Roman" w:cs="Times New Roman"/>
              </w:rPr>
              <w:t>UČITELJ/UČITELJICA</w:t>
            </w:r>
          </w:p>
        </w:tc>
        <w:tc>
          <w:tcPr>
            <w:tcW w:w="1985" w:type="dxa"/>
            <w:shd w:val="clear" w:color="auto" w:fill="DEEBF6"/>
          </w:tcPr>
          <w:p w14:paraId="32BEB832" w14:textId="77777777" w:rsidR="00817E87" w:rsidRDefault="00817E87" w:rsidP="00CA3F56">
            <w:pPr>
              <w:spacing w:before="4"/>
              <w:rPr>
                <w:rFonts w:ascii="Times New Roman" w:eastAsia="Times New Roman" w:hAnsi="Times New Roman" w:cs="Times New Roman"/>
                <w:i/>
              </w:rPr>
            </w:pPr>
          </w:p>
          <w:p w14:paraId="59AD303A" w14:textId="77777777" w:rsidR="00817E87" w:rsidRDefault="00817E87" w:rsidP="00CA3F56">
            <w:pPr>
              <w:ind w:left="606"/>
              <w:rPr>
                <w:rFonts w:ascii="Times New Roman" w:eastAsia="Times New Roman" w:hAnsi="Times New Roman" w:cs="Times New Roman"/>
              </w:rPr>
            </w:pPr>
            <w:r>
              <w:rPr>
                <w:rFonts w:ascii="Times New Roman" w:eastAsia="Times New Roman" w:hAnsi="Times New Roman" w:cs="Times New Roman"/>
              </w:rPr>
              <w:t>TEMA</w:t>
            </w:r>
          </w:p>
        </w:tc>
        <w:tc>
          <w:tcPr>
            <w:tcW w:w="5528" w:type="dxa"/>
            <w:shd w:val="clear" w:color="auto" w:fill="DEEBF6"/>
          </w:tcPr>
          <w:p w14:paraId="642007A5" w14:textId="77777777" w:rsidR="00817E87" w:rsidRDefault="00817E87" w:rsidP="00CA3F56">
            <w:pPr>
              <w:ind w:left="454" w:right="499"/>
              <w:rPr>
                <w:rFonts w:ascii="Times New Roman" w:eastAsia="Times New Roman" w:hAnsi="Times New Roman" w:cs="Times New Roman"/>
              </w:rPr>
            </w:pPr>
          </w:p>
          <w:p w14:paraId="3BD23855" w14:textId="77777777" w:rsidR="00817E87" w:rsidRDefault="00817E87" w:rsidP="00CA3F56">
            <w:pPr>
              <w:ind w:left="454" w:right="499"/>
              <w:jc w:val="center"/>
              <w:rPr>
                <w:rFonts w:ascii="Times New Roman" w:eastAsia="Times New Roman" w:hAnsi="Times New Roman" w:cs="Times New Roman"/>
              </w:rPr>
            </w:pPr>
            <w:r>
              <w:rPr>
                <w:rFonts w:ascii="Times New Roman" w:eastAsia="Times New Roman" w:hAnsi="Times New Roman" w:cs="Times New Roman"/>
              </w:rPr>
              <w:t>LITERATURA</w:t>
            </w:r>
          </w:p>
        </w:tc>
      </w:tr>
      <w:tr w:rsidR="00817E87" w14:paraId="11675F15" w14:textId="77777777" w:rsidTr="00CA3F56">
        <w:trPr>
          <w:trHeight w:val="731"/>
        </w:trPr>
        <w:tc>
          <w:tcPr>
            <w:tcW w:w="1843" w:type="dxa"/>
            <w:tcBorders>
              <w:top w:val="single" w:sz="4" w:space="0" w:color="000000"/>
              <w:left w:val="single" w:sz="4" w:space="0" w:color="000000"/>
              <w:bottom w:val="single" w:sz="4" w:space="0" w:color="000000"/>
              <w:right w:val="single" w:sz="4" w:space="0" w:color="000000"/>
            </w:tcBorders>
          </w:tcPr>
          <w:p w14:paraId="318B6C9F" w14:textId="77777777" w:rsidR="00817E87" w:rsidRDefault="00817E87" w:rsidP="00CA3F56">
            <w:pPr>
              <w:spacing w:line="252" w:lineRule="auto"/>
              <w:rPr>
                <w:rFonts w:ascii="Times New Roman" w:eastAsia="Times New Roman" w:hAnsi="Times New Roman" w:cs="Times New Roman"/>
              </w:rPr>
            </w:pPr>
            <w:r>
              <w:rPr>
                <w:rFonts w:ascii="Times New Roman" w:eastAsia="Times New Roman" w:hAnsi="Times New Roman" w:cs="Times New Roman"/>
              </w:rPr>
              <w:t>Sandra Kovačević</w:t>
            </w:r>
          </w:p>
        </w:tc>
        <w:tc>
          <w:tcPr>
            <w:tcW w:w="1985" w:type="dxa"/>
            <w:tcBorders>
              <w:top w:val="single" w:sz="4" w:space="0" w:color="000000"/>
              <w:left w:val="single" w:sz="4" w:space="0" w:color="000000"/>
              <w:bottom w:val="single" w:sz="4" w:space="0" w:color="000000"/>
              <w:right w:val="single" w:sz="4" w:space="0" w:color="000000"/>
            </w:tcBorders>
            <w:shd w:val="clear" w:color="auto" w:fill="DEEBF6"/>
          </w:tcPr>
          <w:p w14:paraId="4CD2EAA6" w14:textId="77777777" w:rsidR="00817E87" w:rsidRDefault="00817E87" w:rsidP="00CA3F56">
            <w:pPr>
              <w:spacing w:line="252" w:lineRule="auto"/>
              <w:rPr>
                <w:rFonts w:ascii="Times New Roman" w:eastAsia="Times New Roman" w:hAnsi="Times New Roman" w:cs="Times New Roman"/>
              </w:rPr>
            </w:pPr>
            <w:r>
              <w:rPr>
                <w:rFonts w:ascii="Times New Roman" w:eastAsia="Times New Roman" w:hAnsi="Times New Roman" w:cs="Times New Roman"/>
              </w:rPr>
              <w:t xml:space="preserve">Poučavanje kontroverznih teme u nastavi povijesti </w:t>
            </w:r>
          </w:p>
        </w:tc>
        <w:tc>
          <w:tcPr>
            <w:tcW w:w="5528" w:type="dxa"/>
            <w:tcBorders>
              <w:top w:val="single" w:sz="4" w:space="0" w:color="000000"/>
              <w:left w:val="single" w:sz="4" w:space="0" w:color="000000"/>
              <w:bottom w:val="single" w:sz="4" w:space="0" w:color="000000"/>
              <w:right w:val="single" w:sz="4" w:space="0" w:color="000000"/>
            </w:tcBorders>
          </w:tcPr>
          <w:p w14:paraId="5280C8CE" w14:textId="77777777" w:rsidR="00817E87" w:rsidRDefault="00817E87" w:rsidP="00CA3F56">
            <w:pPr>
              <w:spacing w:line="252" w:lineRule="auto"/>
              <w:rPr>
                <w:rFonts w:ascii="Times New Roman" w:eastAsia="Times New Roman" w:hAnsi="Times New Roman" w:cs="Times New Roman"/>
              </w:rPr>
            </w:pPr>
            <w:r>
              <w:rPr>
                <w:rFonts w:ascii="Times New Roman" w:eastAsia="Times New Roman" w:hAnsi="Times New Roman" w:cs="Times New Roman"/>
              </w:rPr>
              <w:t>Agičić, Damir. „Nastava povijesti u Hrvatskoj.“ Povijest u nastavi, I., 2., (2003.): 129.-316.</w:t>
            </w:r>
          </w:p>
          <w:p w14:paraId="31A47342" w14:textId="77777777" w:rsidR="00817E87" w:rsidRDefault="00817E87" w:rsidP="00CA3F56">
            <w:pPr>
              <w:spacing w:line="252" w:lineRule="auto"/>
              <w:rPr>
                <w:rFonts w:ascii="Times New Roman" w:eastAsia="Times New Roman" w:hAnsi="Times New Roman" w:cs="Times New Roman"/>
              </w:rPr>
            </w:pPr>
            <w:r>
              <w:rPr>
                <w:rFonts w:ascii="Times New Roman" w:eastAsia="Times New Roman" w:hAnsi="Times New Roman" w:cs="Times New Roman"/>
              </w:rPr>
              <w:t>Agičić, Damir. Hrvatska Klio II. O nastavi i udžbenicima povijesti. Zagreb: Srednja Europa,</w:t>
            </w:r>
          </w:p>
          <w:p w14:paraId="0CE67E73" w14:textId="77777777" w:rsidR="00817E87" w:rsidRDefault="00817E87" w:rsidP="00CA3F56">
            <w:pPr>
              <w:spacing w:line="252" w:lineRule="auto"/>
              <w:rPr>
                <w:rFonts w:ascii="Times New Roman" w:eastAsia="Times New Roman" w:hAnsi="Times New Roman" w:cs="Times New Roman"/>
              </w:rPr>
            </w:pPr>
            <w:r>
              <w:rPr>
                <w:rFonts w:ascii="Times New Roman" w:eastAsia="Times New Roman" w:hAnsi="Times New Roman" w:cs="Times New Roman"/>
              </w:rPr>
              <w:t>2015.</w:t>
            </w:r>
          </w:p>
          <w:p w14:paraId="018DC298" w14:textId="77777777" w:rsidR="00817E87" w:rsidRDefault="00817E87" w:rsidP="00CA3F56">
            <w:pPr>
              <w:spacing w:line="252" w:lineRule="auto"/>
              <w:rPr>
                <w:rFonts w:ascii="Times New Roman" w:eastAsia="Times New Roman" w:hAnsi="Times New Roman" w:cs="Times New Roman"/>
              </w:rPr>
            </w:pPr>
            <w:r>
              <w:rPr>
                <w:rFonts w:ascii="Times New Roman" w:eastAsia="Times New Roman" w:hAnsi="Times New Roman" w:cs="Times New Roman"/>
              </w:rPr>
              <w:t>Koren, Snježana. „Slike nacionalne povijesti u Hrvatskim udžbenicima uoči i nakon raspada</w:t>
            </w:r>
          </w:p>
          <w:p w14:paraId="366EF944" w14:textId="77777777" w:rsidR="00817E87" w:rsidRDefault="00817E87" w:rsidP="00CA3F56">
            <w:pPr>
              <w:spacing w:line="252" w:lineRule="auto"/>
              <w:rPr>
                <w:rFonts w:ascii="Times New Roman" w:eastAsia="Times New Roman" w:hAnsi="Times New Roman" w:cs="Times New Roman"/>
              </w:rPr>
            </w:pPr>
            <w:r>
              <w:rPr>
                <w:rFonts w:ascii="Times New Roman" w:eastAsia="Times New Roman" w:hAnsi="Times New Roman" w:cs="Times New Roman"/>
              </w:rPr>
              <w:t>Jugoslavije“. Historijski zbornik 60 (2007.): 517.-534.</w:t>
            </w:r>
          </w:p>
          <w:p w14:paraId="5A5D7A72" w14:textId="77777777" w:rsidR="00817E87" w:rsidRDefault="00817E87" w:rsidP="00CA3F56">
            <w:pPr>
              <w:spacing w:line="252" w:lineRule="auto"/>
              <w:rPr>
                <w:rFonts w:ascii="Times New Roman" w:eastAsia="Times New Roman" w:hAnsi="Times New Roman" w:cs="Times New Roman"/>
              </w:rPr>
            </w:pPr>
            <w:r>
              <w:rPr>
                <w:rFonts w:ascii="Times New Roman" w:eastAsia="Times New Roman" w:hAnsi="Times New Roman" w:cs="Times New Roman"/>
              </w:rPr>
              <w:t>Najbar-Agičić, Magdalena; Damir Agičić. „Nastava povijesti u Republici Hrvatskoj i njezina</w:t>
            </w:r>
          </w:p>
          <w:p w14:paraId="4F2F5D6D" w14:textId="77777777" w:rsidR="00817E87" w:rsidRDefault="00817E87" w:rsidP="00CA3F56">
            <w:pPr>
              <w:spacing w:line="252" w:lineRule="auto"/>
              <w:rPr>
                <w:rFonts w:ascii="Times New Roman" w:eastAsia="Times New Roman" w:hAnsi="Times New Roman" w:cs="Times New Roman"/>
              </w:rPr>
            </w:pPr>
            <w:r>
              <w:rPr>
                <w:rFonts w:ascii="Times New Roman" w:eastAsia="Times New Roman" w:hAnsi="Times New Roman" w:cs="Times New Roman"/>
              </w:rPr>
              <w:t>zlouporaba.“ U Demokratska tranzicija u Hrvatskoj: transformacije vrijednosti, obrazovanje,</w:t>
            </w:r>
          </w:p>
          <w:p w14:paraId="671FFBA8" w14:textId="77777777" w:rsidR="00817E87" w:rsidRDefault="00817E87" w:rsidP="00CA3F56">
            <w:pPr>
              <w:spacing w:line="252" w:lineRule="auto"/>
              <w:rPr>
                <w:rFonts w:ascii="Times New Roman" w:eastAsia="Times New Roman" w:hAnsi="Times New Roman" w:cs="Times New Roman"/>
              </w:rPr>
            </w:pPr>
            <w:r>
              <w:rPr>
                <w:rFonts w:ascii="Times New Roman" w:eastAsia="Times New Roman" w:hAnsi="Times New Roman" w:cs="Times New Roman"/>
              </w:rPr>
              <w:t>mediji, ur. Sabrina P. Ramet i Davorka Matić, 169.-191. Zagreb: Alinea, 2006.</w:t>
            </w:r>
          </w:p>
          <w:p w14:paraId="51064CCC" w14:textId="77777777" w:rsidR="00817E87" w:rsidRDefault="00817E87" w:rsidP="00CA3F56">
            <w:pPr>
              <w:spacing w:line="252" w:lineRule="auto"/>
              <w:rPr>
                <w:rFonts w:ascii="Times New Roman" w:eastAsia="Times New Roman" w:hAnsi="Times New Roman" w:cs="Times New Roman"/>
              </w:rPr>
            </w:pPr>
            <w:r>
              <w:rPr>
                <w:rFonts w:ascii="Times New Roman" w:eastAsia="Times New Roman" w:hAnsi="Times New Roman" w:cs="Times New Roman"/>
              </w:rPr>
              <w:t>Stradling, Robert. Nastava europske povijesti 20.st. Zagreb: Srednja Europa, 2005.</w:t>
            </w:r>
          </w:p>
          <w:p w14:paraId="79BD161B" w14:textId="77777777" w:rsidR="00817E87" w:rsidRDefault="00817E87" w:rsidP="00CA3F56">
            <w:pPr>
              <w:spacing w:line="252" w:lineRule="auto"/>
              <w:rPr>
                <w:rFonts w:ascii="Times New Roman" w:eastAsia="Times New Roman" w:hAnsi="Times New Roman" w:cs="Times New Roman"/>
              </w:rPr>
            </w:pPr>
            <w:r>
              <w:rPr>
                <w:rFonts w:ascii="Times New Roman" w:eastAsia="Times New Roman" w:hAnsi="Times New Roman" w:cs="Times New Roman"/>
              </w:rPr>
              <w:t>Švigar, Domagoj. „Kontroverzne i osjetljive teme: kako hrvatski učitelji reagiraju na</w:t>
            </w:r>
          </w:p>
          <w:p w14:paraId="66060E81" w14:textId="77777777" w:rsidR="00817E87" w:rsidRDefault="00817E87" w:rsidP="00CA3F56">
            <w:pPr>
              <w:spacing w:line="252" w:lineRule="auto"/>
              <w:rPr>
                <w:rFonts w:ascii="Times New Roman" w:eastAsia="Times New Roman" w:hAnsi="Times New Roman" w:cs="Times New Roman"/>
              </w:rPr>
            </w:pPr>
            <w:r>
              <w:rPr>
                <w:rFonts w:ascii="Times New Roman" w:eastAsia="Times New Roman" w:hAnsi="Times New Roman" w:cs="Times New Roman"/>
              </w:rPr>
              <w:t>emocionalne reakcije učenika u nastavi povijesti?“ Povijest u nastavi, XXX. 1., (2019.): 5.-22.</w:t>
            </w:r>
          </w:p>
        </w:tc>
      </w:tr>
      <w:tr w:rsidR="00817E87" w14:paraId="24CA1411" w14:textId="77777777" w:rsidTr="00CA3F56">
        <w:trPr>
          <w:trHeight w:val="736"/>
        </w:trPr>
        <w:tc>
          <w:tcPr>
            <w:tcW w:w="1843" w:type="dxa"/>
            <w:tcBorders>
              <w:top w:val="single" w:sz="4" w:space="0" w:color="000000"/>
              <w:left w:val="single" w:sz="4" w:space="0" w:color="000000"/>
              <w:bottom w:val="single" w:sz="4" w:space="0" w:color="000000"/>
              <w:right w:val="single" w:sz="4" w:space="0" w:color="000000"/>
            </w:tcBorders>
          </w:tcPr>
          <w:p w14:paraId="45B7518A" w14:textId="77777777" w:rsidR="00817E87" w:rsidRDefault="00817E87" w:rsidP="00CA3F56">
            <w:pPr>
              <w:spacing w:line="252" w:lineRule="auto"/>
              <w:rPr>
                <w:rFonts w:ascii="Times New Roman" w:eastAsia="Times New Roman" w:hAnsi="Times New Roman" w:cs="Times New Roman"/>
              </w:rPr>
            </w:pPr>
            <w:r>
              <w:rPr>
                <w:rFonts w:ascii="Times New Roman" w:eastAsia="Times New Roman" w:hAnsi="Times New Roman" w:cs="Times New Roman"/>
              </w:rPr>
              <w:t>Hrvoje Kuveždić</w:t>
            </w:r>
          </w:p>
        </w:tc>
        <w:tc>
          <w:tcPr>
            <w:tcW w:w="1985" w:type="dxa"/>
            <w:tcBorders>
              <w:top w:val="single" w:sz="4" w:space="0" w:color="000000"/>
              <w:left w:val="single" w:sz="4" w:space="0" w:color="000000"/>
              <w:bottom w:val="single" w:sz="4" w:space="0" w:color="000000"/>
              <w:right w:val="single" w:sz="4" w:space="0" w:color="000000"/>
            </w:tcBorders>
            <w:shd w:val="clear" w:color="auto" w:fill="DEEBF6"/>
          </w:tcPr>
          <w:p w14:paraId="24BFFBB8" w14:textId="77777777" w:rsidR="00817E87" w:rsidRDefault="00817E87" w:rsidP="00CA3F56">
            <w:pPr>
              <w:spacing w:line="252" w:lineRule="auto"/>
              <w:rPr>
                <w:rFonts w:ascii="Times New Roman" w:eastAsia="Times New Roman" w:hAnsi="Times New Roman" w:cs="Times New Roman"/>
              </w:rPr>
            </w:pPr>
            <w:r>
              <w:rPr>
                <w:rFonts w:ascii="Times New Roman" w:eastAsia="Times New Roman" w:hAnsi="Times New Roman" w:cs="Times New Roman"/>
              </w:rPr>
              <w:t>Geografski nazivi u nastavi geografije (i drugih predmeta)</w:t>
            </w:r>
          </w:p>
        </w:tc>
        <w:tc>
          <w:tcPr>
            <w:tcW w:w="5528" w:type="dxa"/>
            <w:tcBorders>
              <w:top w:val="single" w:sz="4" w:space="0" w:color="000000"/>
              <w:left w:val="single" w:sz="4" w:space="0" w:color="000000"/>
              <w:bottom w:val="single" w:sz="4" w:space="0" w:color="000000"/>
              <w:right w:val="single" w:sz="4" w:space="0" w:color="000000"/>
            </w:tcBorders>
          </w:tcPr>
          <w:p w14:paraId="74287A7D" w14:textId="77777777" w:rsidR="00817E87" w:rsidRDefault="00817E87" w:rsidP="00CA3F56">
            <w:pPr>
              <w:spacing w:line="252" w:lineRule="auto"/>
              <w:ind w:left="129" w:right="311"/>
              <w:rPr>
                <w:rFonts w:ascii="Times New Roman" w:eastAsia="Times New Roman" w:hAnsi="Times New Roman" w:cs="Times New Roman"/>
              </w:rPr>
            </w:pPr>
            <w:r>
              <w:rPr>
                <w:rFonts w:ascii="Times New Roman" w:eastAsia="Times New Roman" w:hAnsi="Times New Roman" w:cs="Times New Roman"/>
              </w:rPr>
              <w:t>https://www.google.com/url?sa=t&amp;rct=j&amp;q=&amp;esrc=s&amp;source=web&amp;cd=&amp;cad=rja&amp;uact=8&amp;ved=2ahUKEwj89JCI_qvqAhXKUJoKHUleDasQFjAAegQIBBAB&amp;url=https%3A%2F%2Fhrcak.srce.hr%2Ffile%2F152521&amp;usg=AOvVaw0wV0k2vKsxZnFNyZY5Igeb</w:t>
            </w:r>
          </w:p>
          <w:p w14:paraId="4FEFF389" w14:textId="77777777" w:rsidR="00817E87" w:rsidRDefault="00817E87" w:rsidP="00CA3F56">
            <w:pPr>
              <w:spacing w:line="252" w:lineRule="auto"/>
              <w:ind w:left="129" w:right="311"/>
              <w:rPr>
                <w:rFonts w:ascii="Times New Roman" w:eastAsia="Times New Roman" w:hAnsi="Times New Roman" w:cs="Times New Roman"/>
              </w:rPr>
            </w:pPr>
            <w:r>
              <w:rPr>
                <w:rFonts w:ascii="Times New Roman" w:eastAsia="Times New Roman" w:hAnsi="Times New Roman" w:cs="Times New Roman"/>
              </w:rPr>
              <w:t>http://pravopis.hr/pravilo/zemljopisna-imena/98/</w:t>
            </w:r>
          </w:p>
          <w:p w14:paraId="435EBECA" w14:textId="77777777" w:rsidR="00817E87" w:rsidRDefault="00817E87" w:rsidP="00CA3F56">
            <w:pPr>
              <w:spacing w:line="252" w:lineRule="auto"/>
              <w:ind w:left="129" w:right="311"/>
              <w:rPr>
                <w:rFonts w:ascii="Times New Roman" w:eastAsia="Times New Roman" w:hAnsi="Times New Roman" w:cs="Times New Roman"/>
              </w:rPr>
            </w:pPr>
            <w:r>
              <w:rPr>
                <w:rFonts w:ascii="Times New Roman" w:eastAsia="Times New Roman" w:hAnsi="Times New Roman" w:cs="Times New Roman"/>
              </w:rPr>
              <w:t>https://www.google.com/url?sa=t&amp;rct=j&amp;q=&amp;esrc=s&amp;source=web&amp;cd=&amp;ved=2ahUKEwjRmY-YgKzqAhVjwQIHHZHwAxEQFjAAegQIBBAB&amp;url=https%3A%2F%2Fhrcak.srce.hr%2Ffile%2F163205&amp;usg=AOvVaw3x-tlFmFYSELZXq3S2rgT9</w:t>
            </w:r>
          </w:p>
        </w:tc>
      </w:tr>
      <w:tr w:rsidR="00817E87" w14:paraId="71443847" w14:textId="77777777" w:rsidTr="00CA3F56">
        <w:trPr>
          <w:trHeight w:val="570"/>
        </w:trPr>
        <w:tc>
          <w:tcPr>
            <w:tcW w:w="1843" w:type="dxa"/>
            <w:tcBorders>
              <w:top w:val="single" w:sz="4" w:space="0" w:color="000000"/>
              <w:left w:val="single" w:sz="4" w:space="0" w:color="000000"/>
              <w:bottom w:val="single" w:sz="4" w:space="0" w:color="000000"/>
              <w:right w:val="single" w:sz="4" w:space="0" w:color="000000"/>
            </w:tcBorders>
          </w:tcPr>
          <w:p w14:paraId="77708AFE" w14:textId="77777777" w:rsidR="00817E87" w:rsidRDefault="00817E87" w:rsidP="00CA3F56">
            <w:pPr>
              <w:spacing w:line="252" w:lineRule="auto"/>
              <w:rPr>
                <w:rFonts w:ascii="Times New Roman" w:eastAsia="Times New Roman" w:hAnsi="Times New Roman" w:cs="Times New Roman"/>
              </w:rPr>
            </w:pPr>
            <w:r>
              <w:rPr>
                <w:rFonts w:ascii="Times New Roman" w:eastAsia="Times New Roman" w:hAnsi="Times New Roman" w:cs="Times New Roman"/>
              </w:rPr>
              <w:t>Ketrin Perlić</w:t>
            </w:r>
          </w:p>
        </w:tc>
        <w:tc>
          <w:tcPr>
            <w:tcW w:w="1985" w:type="dxa"/>
            <w:tcBorders>
              <w:top w:val="single" w:sz="4" w:space="0" w:color="000000"/>
              <w:left w:val="single" w:sz="4" w:space="0" w:color="000000"/>
              <w:bottom w:val="single" w:sz="4" w:space="0" w:color="000000"/>
              <w:right w:val="single" w:sz="4" w:space="0" w:color="000000"/>
            </w:tcBorders>
            <w:shd w:val="clear" w:color="auto" w:fill="DEEBF6"/>
          </w:tcPr>
          <w:p w14:paraId="339122AB" w14:textId="77777777" w:rsidR="00817E87" w:rsidRDefault="00817E87" w:rsidP="00CA3F56">
            <w:pPr>
              <w:spacing w:line="252" w:lineRule="auto"/>
              <w:rPr>
                <w:rFonts w:ascii="Times New Roman" w:eastAsia="Times New Roman" w:hAnsi="Times New Roman" w:cs="Times New Roman"/>
              </w:rPr>
            </w:pPr>
            <w:r>
              <w:rPr>
                <w:rFonts w:ascii="Times New Roman" w:eastAsia="Times New Roman" w:hAnsi="Times New Roman" w:cs="Times New Roman"/>
              </w:rPr>
              <w:t>Interdisciplinarnost u</w:t>
            </w:r>
          </w:p>
          <w:p w14:paraId="61EBBF47" w14:textId="77777777" w:rsidR="00817E87" w:rsidRDefault="00817E87" w:rsidP="00CA3F56">
            <w:pPr>
              <w:spacing w:line="252" w:lineRule="auto"/>
              <w:rPr>
                <w:rFonts w:ascii="Times New Roman" w:eastAsia="Times New Roman" w:hAnsi="Times New Roman" w:cs="Times New Roman"/>
              </w:rPr>
            </w:pPr>
            <w:r>
              <w:rPr>
                <w:rFonts w:ascii="Times New Roman" w:eastAsia="Times New Roman" w:hAnsi="Times New Roman" w:cs="Times New Roman"/>
              </w:rPr>
              <w:t>nastavi likovne</w:t>
            </w:r>
          </w:p>
          <w:p w14:paraId="2C15F9BC" w14:textId="77777777" w:rsidR="00817E87" w:rsidRDefault="00817E87" w:rsidP="00CA3F56">
            <w:pPr>
              <w:spacing w:line="252" w:lineRule="auto"/>
              <w:rPr>
                <w:rFonts w:ascii="Times New Roman" w:eastAsia="Times New Roman" w:hAnsi="Times New Roman" w:cs="Times New Roman"/>
              </w:rPr>
            </w:pPr>
            <w:r>
              <w:rPr>
                <w:rFonts w:ascii="Times New Roman" w:eastAsia="Times New Roman" w:hAnsi="Times New Roman" w:cs="Times New Roman"/>
              </w:rPr>
              <w:t>kulture: teorija i</w:t>
            </w:r>
          </w:p>
          <w:p w14:paraId="621A6D33" w14:textId="77777777" w:rsidR="00817E87" w:rsidRDefault="00817E87" w:rsidP="00CA3F56">
            <w:pPr>
              <w:spacing w:line="252" w:lineRule="auto"/>
              <w:rPr>
                <w:rFonts w:ascii="Times New Roman" w:eastAsia="Times New Roman" w:hAnsi="Times New Roman" w:cs="Times New Roman"/>
              </w:rPr>
            </w:pPr>
            <w:r>
              <w:rPr>
                <w:rFonts w:ascii="Times New Roman" w:eastAsia="Times New Roman" w:hAnsi="Times New Roman" w:cs="Times New Roman"/>
              </w:rPr>
              <w:t>praksa</w:t>
            </w:r>
          </w:p>
        </w:tc>
        <w:tc>
          <w:tcPr>
            <w:tcW w:w="5528" w:type="dxa"/>
            <w:tcBorders>
              <w:top w:val="single" w:sz="4" w:space="0" w:color="000000"/>
              <w:left w:val="single" w:sz="4" w:space="0" w:color="000000"/>
              <w:bottom w:val="single" w:sz="4" w:space="0" w:color="000000"/>
              <w:right w:val="single" w:sz="4" w:space="0" w:color="000000"/>
            </w:tcBorders>
          </w:tcPr>
          <w:p w14:paraId="2ADC1771" w14:textId="77777777" w:rsidR="00817E87" w:rsidRDefault="00817E87" w:rsidP="00CA3F56">
            <w:pPr>
              <w:spacing w:line="252" w:lineRule="auto"/>
              <w:rPr>
                <w:rFonts w:ascii="Times New Roman" w:eastAsia="Times New Roman" w:hAnsi="Times New Roman" w:cs="Times New Roman"/>
              </w:rPr>
            </w:pPr>
            <w:r>
              <w:rPr>
                <w:rFonts w:ascii="Times New Roman" w:eastAsia="Times New Roman" w:hAnsi="Times New Roman" w:cs="Times New Roman"/>
              </w:rPr>
              <w:t>Krešo, Tamara (2018.), Korelacija u izradi</w:t>
            </w:r>
          </w:p>
          <w:p w14:paraId="587C22B1" w14:textId="77777777" w:rsidR="00817E87" w:rsidRDefault="00817E87" w:rsidP="00CA3F56">
            <w:pPr>
              <w:spacing w:line="252" w:lineRule="auto"/>
              <w:rPr>
                <w:rFonts w:ascii="Times New Roman" w:eastAsia="Times New Roman" w:hAnsi="Times New Roman" w:cs="Times New Roman"/>
              </w:rPr>
            </w:pPr>
            <w:r>
              <w:rPr>
                <w:rFonts w:ascii="Times New Roman" w:eastAsia="Times New Roman" w:hAnsi="Times New Roman" w:cs="Times New Roman"/>
              </w:rPr>
              <w:t>nastavnih jedinica u nastavi likovne kulture,</w:t>
            </w:r>
          </w:p>
          <w:p w14:paraId="2D4BB592" w14:textId="77777777" w:rsidR="00817E87" w:rsidRDefault="00817E87" w:rsidP="00CA3F56">
            <w:pPr>
              <w:spacing w:line="252" w:lineRule="auto"/>
              <w:rPr>
                <w:rFonts w:ascii="Times New Roman" w:eastAsia="Times New Roman" w:hAnsi="Times New Roman" w:cs="Times New Roman"/>
              </w:rPr>
            </w:pPr>
            <w:r>
              <w:rPr>
                <w:rFonts w:ascii="Times New Roman" w:eastAsia="Times New Roman" w:hAnsi="Times New Roman" w:cs="Times New Roman"/>
              </w:rPr>
              <w:t>Akademija za umjetnost i kulturu u Osijeku,</w:t>
            </w:r>
          </w:p>
          <w:p w14:paraId="4C8170A3" w14:textId="77777777" w:rsidR="00817E87" w:rsidRDefault="00817E87" w:rsidP="00CA3F56">
            <w:pPr>
              <w:spacing w:line="252" w:lineRule="auto"/>
              <w:rPr>
                <w:rFonts w:ascii="Times New Roman" w:eastAsia="Times New Roman" w:hAnsi="Times New Roman" w:cs="Times New Roman"/>
              </w:rPr>
            </w:pPr>
            <w:r>
              <w:rPr>
                <w:rFonts w:ascii="Times New Roman" w:eastAsia="Times New Roman" w:hAnsi="Times New Roman" w:cs="Times New Roman"/>
              </w:rPr>
              <w:t>https://urn.nsk.hr/urn:nbn:hr:251:748108</w:t>
            </w:r>
          </w:p>
          <w:p w14:paraId="1CCB0BD0" w14:textId="77777777" w:rsidR="00817E87" w:rsidRDefault="00817E87" w:rsidP="00CA3F56">
            <w:pPr>
              <w:spacing w:line="252" w:lineRule="auto"/>
              <w:rPr>
                <w:rFonts w:ascii="Times New Roman" w:eastAsia="Times New Roman" w:hAnsi="Times New Roman" w:cs="Times New Roman"/>
              </w:rPr>
            </w:pPr>
            <w:r>
              <w:rPr>
                <w:rFonts w:ascii="Times New Roman" w:eastAsia="Times New Roman" w:hAnsi="Times New Roman" w:cs="Times New Roman"/>
              </w:rPr>
              <w:t>Huzjak, M. (2011). Vizualizacijske strategije</w:t>
            </w:r>
          </w:p>
          <w:p w14:paraId="3490E1EF" w14:textId="77777777" w:rsidR="00817E87" w:rsidRDefault="00817E87" w:rsidP="00CA3F56">
            <w:pPr>
              <w:spacing w:line="252" w:lineRule="auto"/>
              <w:rPr>
                <w:rFonts w:ascii="Times New Roman" w:eastAsia="Times New Roman" w:hAnsi="Times New Roman" w:cs="Times New Roman"/>
              </w:rPr>
            </w:pPr>
            <w:r>
              <w:rPr>
                <w:rFonts w:ascii="Times New Roman" w:eastAsia="Times New Roman" w:hAnsi="Times New Roman" w:cs="Times New Roman"/>
              </w:rPr>
              <w:t>kao interdisciplinarni mostovi. U: Umjetničko</w:t>
            </w:r>
          </w:p>
          <w:p w14:paraId="35387095" w14:textId="77777777" w:rsidR="00817E87" w:rsidRDefault="00817E87" w:rsidP="00CA3F56">
            <w:pPr>
              <w:spacing w:line="252" w:lineRule="auto"/>
              <w:rPr>
                <w:rFonts w:ascii="Times New Roman" w:eastAsia="Times New Roman" w:hAnsi="Times New Roman" w:cs="Times New Roman"/>
              </w:rPr>
            </w:pPr>
            <w:r>
              <w:rPr>
                <w:rFonts w:ascii="Times New Roman" w:eastAsia="Times New Roman" w:hAnsi="Times New Roman" w:cs="Times New Roman"/>
              </w:rPr>
              <w:t>djelo u likovnom odgoju i obrazovanju,</w:t>
            </w:r>
          </w:p>
          <w:p w14:paraId="5143C70A" w14:textId="77777777" w:rsidR="00817E87" w:rsidRDefault="00817E87" w:rsidP="00CA3F56">
            <w:pPr>
              <w:spacing w:line="252" w:lineRule="auto"/>
              <w:rPr>
                <w:rFonts w:ascii="Times New Roman" w:eastAsia="Times New Roman" w:hAnsi="Times New Roman" w:cs="Times New Roman"/>
              </w:rPr>
            </w:pPr>
            <w:r>
              <w:rPr>
                <w:rFonts w:ascii="Times New Roman" w:eastAsia="Times New Roman" w:hAnsi="Times New Roman" w:cs="Times New Roman"/>
              </w:rPr>
              <w:t>Zbornik umjetničko znanstvenih skupova</w:t>
            </w:r>
          </w:p>
          <w:p w14:paraId="3037AC57" w14:textId="77777777" w:rsidR="00817E87" w:rsidRDefault="00817E87" w:rsidP="00CA3F56">
            <w:pPr>
              <w:spacing w:line="252" w:lineRule="auto"/>
              <w:rPr>
                <w:rFonts w:ascii="Times New Roman" w:eastAsia="Times New Roman" w:hAnsi="Times New Roman" w:cs="Times New Roman"/>
              </w:rPr>
            </w:pPr>
            <w:r>
              <w:rPr>
                <w:rFonts w:ascii="Times New Roman" w:eastAsia="Times New Roman" w:hAnsi="Times New Roman" w:cs="Times New Roman"/>
              </w:rPr>
              <w:lastRenderedPageBreak/>
              <w:t>2009.-2011. Zagreb: €CNSI, str. 14 – 26.</w:t>
            </w:r>
          </w:p>
          <w:p w14:paraId="62DB5A0C" w14:textId="77777777" w:rsidR="00817E87" w:rsidRDefault="00817E87" w:rsidP="00CA3F56">
            <w:pPr>
              <w:spacing w:line="252" w:lineRule="auto"/>
              <w:rPr>
                <w:rFonts w:ascii="Times New Roman" w:eastAsia="Times New Roman" w:hAnsi="Times New Roman" w:cs="Times New Roman"/>
              </w:rPr>
            </w:pPr>
            <w:r>
              <w:rPr>
                <w:rFonts w:ascii="Times New Roman" w:eastAsia="Times New Roman" w:hAnsi="Times New Roman" w:cs="Times New Roman"/>
              </w:rPr>
              <w:t>Prša, Marija (2021.), Metodika nastave</w:t>
            </w:r>
          </w:p>
          <w:p w14:paraId="141A7366" w14:textId="77777777" w:rsidR="00817E87" w:rsidRDefault="00817E87" w:rsidP="00CA3F56">
            <w:pPr>
              <w:spacing w:line="252" w:lineRule="auto"/>
              <w:rPr>
                <w:rFonts w:ascii="Times New Roman" w:eastAsia="Times New Roman" w:hAnsi="Times New Roman" w:cs="Times New Roman"/>
              </w:rPr>
            </w:pPr>
            <w:r>
              <w:rPr>
                <w:rFonts w:ascii="Times New Roman" w:eastAsia="Times New Roman" w:hAnsi="Times New Roman" w:cs="Times New Roman"/>
              </w:rPr>
              <w:t>likovne kulture: Učenje aktivacijom osjetila,</w:t>
            </w:r>
          </w:p>
          <w:p w14:paraId="55C9DF41" w14:textId="77777777" w:rsidR="00817E87" w:rsidRDefault="00817E87" w:rsidP="00CA3F56">
            <w:pPr>
              <w:spacing w:line="252" w:lineRule="auto"/>
              <w:rPr>
                <w:rFonts w:ascii="Times New Roman" w:eastAsia="Times New Roman" w:hAnsi="Times New Roman" w:cs="Times New Roman"/>
              </w:rPr>
            </w:pPr>
            <w:r>
              <w:rPr>
                <w:rFonts w:ascii="Times New Roman" w:eastAsia="Times New Roman" w:hAnsi="Times New Roman" w:cs="Times New Roman"/>
              </w:rPr>
              <w:t>Sveučilište u Zagrebu, Akademija likovnih</w:t>
            </w:r>
          </w:p>
          <w:p w14:paraId="3C869A3A" w14:textId="77777777" w:rsidR="00817E87" w:rsidRDefault="00817E87" w:rsidP="00CA3F56">
            <w:pPr>
              <w:spacing w:line="252" w:lineRule="auto"/>
              <w:rPr>
                <w:rFonts w:ascii="Times New Roman" w:eastAsia="Times New Roman" w:hAnsi="Times New Roman" w:cs="Times New Roman"/>
              </w:rPr>
            </w:pPr>
            <w:r>
              <w:rPr>
                <w:rFonts w:ascii="Times New Roman" w:eastAsia="Times New Roman" w:hAnsi="Times New Roman" w:cs="Times New Roman"/>
              </w:rPr>
              <w:t>umjetnosti,</w:t>
            </w:r>
          </w:p>
          <w:p w14:paraId="12D78634" w14:textId="77777777" w:rsidR="00817E87" w:rsidRDefault="00817E87" w:rsidP="00CA3F56">
            <w:pPr>
              <w:spacing w:line="252" w:lineRule="auto"/>
              <w:rPr>
                <w:rFonts w:ascii="Times New Roman" w:eastAsia="Times New Roman" w:hAnsi="Times New Roman" w:cs="Times New Roman"/>
              </w:rPr>
            </w:pPr>
            <w:r>
              <w:rPr>
                <w:rFonts w:ascii="Times New Roman" w:eastAsia="Times New Roman" w:hAnsi="Times New Roman" w:cs="Times New Roman"/>
              </w:rPr>
              <w:t>https://urn.nsk.hr/urn:nbn:hr:215:318324</w:t>
            </w:r>
          </w:p>
        </w:tc>
      </w:tr>
      <w:tr w:rsidR="00817E87" w14:paraId="71A4A254" w14:textId="77777777" w:rsidTr="00CA3F56">
        <w:trPr>
          <w:trHeight w:val="733"/>
        </w:trPr>
        <w:tc>
          <w:tcPr>
            <w:tcW w:w="1843" w:type="dxa"/>
            <w:tcBorders>
              <w:top w:val="single" w:sz="4" w:space="0" w:color="000000"/>
              <w:left w:val="single" w:sz="4" w:space="0" w:color="000000"/>
              <w:bottom w:val="single" w:sz="4" w:space="0" w:color="000000"/>
              <w:right w:val="single" w:sz="4" w:space="0" w:color="000000"/>
            </w:tcBorders>
          </w:tcPr>
          <w:p w14:paraId="612FEF41" w14:textId="77777777" w:rsidR="00817E87" w:rsidRDefault="00817E87" w:rsidP="00CA3F56">
            <w:pPr>
              <w:spacing w:line="252" w:lineRule="auto"/>
              <w:rPr>
                <w:rFonts w:ascii="Times New Roman" w:eastAsia="Times New Roman" w:hAnsi="Times New Roman" w:cs="Times New Roman"/>
              </w:rPr>
            </w:pPr>
            <w:r>
              <w:rPr>
                <w:rFonts w:ascii="Times New Roman" w:eastAsia="Times New Roman" w:hAnsi="Times New Roman" w:cs="Times New Roman"/>
              </w:rPr>
              <w:lastRenderedPageBreak/>
              <w:t>Renata Ivoš Krajina</w:t>
            </w:r>
          </w:p>
        </w:tc>
        <w:tc>
          <w:tcPr>
            <w:tcW w:w="1985" w:type="dxa"/>
            <w:tcBorders>
              <w:top w:val="single" w:sz="4" w:space="0" w:color="000000"/>
              <w:left w:val="single" w:sz="4" w:space="0" w:color="000000"/>
              <w:bottom w:val="single" w:sz="4" w:space="0" w:color="000000"/>
              <w:right w:val="single" w:sz="4" w:space="0" w:color="000000"/>
            </w:tcBorders>
            <w:shd w:val="clear" w:color="auto" w:fill="DEEBF6"/>
          </w:tcPr>
          <w:p w14:paraId="06FA8D5F" w14:textId="77777777" w:rsidR="00817E87" w:rsidRDefault="00817E87" w:rsidP="00CA3F56">
            <w:pPr>
              <w:spacing w:line="252" w:lineRule="auto"/>
              <w:rPr>
                <w:rFonts w:ascii="Times New Roman" w:eastAsia="Times New Roman" w:hAnsi="Times New Roman" w:cs="Times New Roman"/>
              </w:rPr>
            </w:pPr>
            <w:r>
              <w:rPr>
                <w:rFonts w:ascii="Times New Roman" w:eastAsia="Times New Roman" w:hAnsi="Times New Roman" w:cs="Times New Roman"/>
              </w:rPr>
              <w:t>Suzuki metoda</w:t>
            </w:r>
          </w:p>
          <w:p w14:paraId="550E398C" w14:textId="77777777" w:rsidR="00817E87" w:rsidRDefault="00817E87" w:rsidP="00CA3F56">
            <w:pPr>
              <w:spacing w:line="252" w:lineRule="auto"/>
              <w:rPr>
                <w:rFonts w:ascii="Times New Roman" w:eastAsia="Times New Roman" w:hAnsi="Times New Roman" w:cs="Times New Roman"/>
              </w:rPr>
            </w:pPr>
            <w:r>
              <w:rPr>
                <w:rFonts w:ascii="Times New Roman" w:eastAsia="Times New Roman" w:hAnsi="Times New Roman" w:cs="Times New Roman"/>
              </w:rPr>
              <w:t>– poučavanje</w:t>
            </w:r>
          </w:p>
          <w:p w14:paraId="1DC28701" w14:textId="77777777" w:rsidR="00817E87" w:rsidRDefault="00817E87" w:rsidP="00CA3F56">
            <w:pPr>
              <w:spacing w:line="252" w:lineRule="auto"/>
              <w:rPr>
                <w:rFonts w:ascii="Times New Roman" w:eastAsia="Times New Roman" w:hAnsi="Times New Roman" w:cs="Times New Roman"/>
              </w:rPr>
            </w:pPr>
            <w:r>
              <w:rPr>
                <w:rFonts w:ascii="Times New Roman" w:eastAsia="Times New Roman" w:hAnsi="Times New Roman" w:cs="Times New Roman"/>
              </w:rPr>
              <w:t>sviranja</w:t>
            </w:r>
          </w:p>
        </w:tc>
        <w:tc>
          <w:tcPr>
            <w:tcW w:w="5528" w:type="dxa"/>
            <w:tcBorders>
              <w:top w:val="single" w:sz="4" w:space="0" w:color="000000"/>
              <w:left w:val="single" w:sz="4" w:space="0" w:color="000000"/>
              <w:bottom w:val="single" w:sz="4" w:space="0" w:color="000000"/>
              <w:right w:val="single" w:sz="4" w:space="0" w:color="000000"/>
            </w:tcBorders>
          </w:tcPr>
          <w:p w14:paraId="4AC1EE5B" w14:textId="77777777" w:rsidR="00817E87" w:rsidRDefault="00817E87" w:rsidP="00CA3F56">
            <w:pPr>
              <w:spacing w:line="252" w:lineRule="auto"/>
              <w:rPr>
                <w:rFonts w:ascii="Times New Roman" w:eastAsia="Times New Roman" w:hAnsi="Times New Roman" w:cs="Times New Roman"/>
              </w:rPr>
            </w:pPr>
            <w:r>
              <w:rPr>
                <w:rFonts w:ascii="Times New Roman" w:eastAsia="Times New Roman" w:hAnsi="Times New Roman" w:cs="Times New Roman"/>
              </w:rPr>
              <w:t>Metoda Suzuki,</w:t>
            </w:r>
          </w:p>
          <w:p w14:paraId="0CE1ED5B" w14:textId="77777777" w:rsidR="00817E87" w:rsidRDefault="00817E87" w:rsidP="00CA3F56">
            <w:pPr>
              <w:spacing w:line="252" w:lineRule="auto"/>
              <w:rPr>
                <w:rFonts w:ascii="Times New Roman" w:eastAsia="Times New Roman" w:hAnsi="Times New Roman" w:cs="Times New Roman"/>
              </w:rPr>
            </w:pPr>
            <w:r>
              <w:rPr>
                <w:rFonts w:ascii="Times New Roman" w:eastAsia="Times New Roman" w:hAnsi="Times New Roman" w:cs="Times New Roman"/>
              </w:rPr>
              <w:t>Potkovac-Endrighetti, Mirna. </w:t>
            </w:r>
          </w:p>
          <w:p w14:paraId="525B7CCC" w14:textId="77777777" w:rsidR="00817E87" w:rsidRDefault="00817E87" w:rsidP="00CA3F56">
            <w:pPr>
              <w:spacing w:line="252" w:lineRule="auto"/>
              <w:rPr>
                <w:rFonts w:ascii="Times New Roman" w:eastAsia="Times New Roman" w:hAnsi="Times New Roman" w:cs="Times New Roman"/>
              </w:rPr>
            </w:pPr>
            <w:r>
              <w:rPr>
                <w:rFonts w:ascii="Times New Roman" w:eastAsia="Times New Roman" w:hAnsi="Times New Roman" w:cs="Times New Roman"/>
              </w:rPr>
              <w:t> Mathias Flacius, 2002 g.</w:t>
            </w:r>
          </w:p>
          <w:p w14:paraId="1ACF758E" w14:textId="77777777" w:rsidR="00817E87" w:rsidRDefault="00817E87" w:rsidP="00CA3F56">
            <w:pPr>
              <w:spacing w:line="252" w:lineRule="auto"/>
              <w:rPr>
                <w:rFonts w:ascii="Times New Roman" w:eastAsia="Times New Roman" w:hAnsi="Times New Roman" w:cs="Times New Roman"/>
              </w:rPr>
            </w:pPr>
            <w:r>
              <w:rPr>
                <w:rFonts w:ascii="Times New Roman" w:eastAsia="Times New Roman" w:hAnsi="Times New Roman" w:cs="Times New Roman"/>
              </w:rPr>
              <w:t>Suzukijeva metoda u glazbenom podučavanju</w:t>
            </w:r>
          </w:p>
          <w:p w14:paraId="23DD7B17" w14:textId="77777777" w:rsidR="00817E87" w:rsidRDefault="00817E87" w:rsidP="00CA3F56">
            <w:pPr>
              <w:spacing w:line="252" w:lineRule="auto"/>
              <w:rPr>
                <w:rFonts w:ascii="Times New Roman" w:eastAsia="Times New Roman" w:hAnsi="Times New Roman" w:cs="Times New Roman"/>
              </w:rPr>
            </w:pPr>
            <w:r>
              <w:rPr>
                <w:rFonts w:ascii="Times New Roman" w:eastAsia="Times New Roman" w:hAnsi="Times New Roman" w:cs="Times New Roman"/>
              </w:rPr>
              <w:t>Ranogajec, Janko</w:t>
            </w:r>
          </w:p>
          <w:p w14:paraId="02C7E52B" w14:textId="77777777" w:rsidR="00817E87" w:rsidRDefault="00817E87" w:rsidP="00CA3F56">
            <w:pPr>
              <w:spacing w:line="252" w:lineRule="auto"/>
              <w:rPr>
                <w:rFonts w:ascii="Times New Roman" w:eastAsia="Times New Roman" w:hAnsi="Times New Roman" w:cs="Times New Roman"/>
              </w:rPr>
            </w:pPr>
            <w:r>
              <w:rPr>
                <w:rFonts w:ascii="Times New Roman" w:eastAsia="Times New Roman" w:hAnsi="Times New Roman" w:cs="Times New Roman"/>
              </w:rPr>
              <w:t>Tonovi (Zagreb) (0352-9711) 2 (2007), 50; 60-68</w:t>
            </w:r>
          </w:p>
          <w:p w14:paraId="49AF64DC" w14:textId="77777777" w:rsidR="00817E87" w:rsidRDefault="00817E87" w:rsidP="00CA3F56">
            <w:pPr>
              <w:spacing w:line="252" w:lineRule="auto"/>
              <w:rPr>
                <w:rFonts w:ascii="Times New Roman" w:eastAsia="Times New Roman" w:hAnsi="Times New Roman" w:cs="Times New Roman"/>
              </w:rPr>
            </w:pPr>
            <w:r>
              <w:rPr>
                <w:rFonts w:ascii="Times New Roman" w:eastAsia="Times New Roman" w:hAnsi="Times New Roman" w:cs="Times New Roman"/>
              </w:rPr>
              <w:t> Nurtured By Love: A New Approach to Talent Education</w:t>
            </w:r>
          </w:p>
          <w:p w14:paraId="68BD1547" w14:textId="77777777" w:rsidR="00817E87" w:rsidRDefault="00817E87" w:rsidP="00CA3F56">
            <w:pPr>
              <w:spacing w:line="252" w:lineRule="auto"/>
              <w:rPr>
                <w:rFonts w:ascii="Times New Roman" w:eastAsia="Times New Roman" w:hAnsi="Times New Roman" w:cs="Times New Roman"/>
              </w:rPr>
            </w:pPr>
            <w:r>
              <w:rPr>
                <w:rFonts w:ascii="Times New Roman" w:eastAsia="Times New Roman" w:hAnsi="Times New Roman" w:cs="Times New Roman"/>
              </w:rPr>
              <w:t>Suzuki, Shinichi</w:t>
            </w:r>
          </w:p>
          <w:p w14:paraId="38E62EF8" w14:textId="77777777" w:rsidR="00817E87" w:rsidRDefault="00817E87" w:rsidP="00CA3F56">
            <w:pPr>
              <w:spacing w:line="252" w:lineRule="auto"/>
              <w:rPr>
                <w:rFonts w:ascii="Times New Roman" w:eastAsia="Times New Roman" w:hAnsi="Times New Roman" w:cs="Times New Roman"/>
              </w:rPr>
            </w:pPr>
            <w:r>
              <w:rPr>
                <w:rFonts w:ascii="Times New Roman" w:eastAsia="Times New Roman" w:hAnsi="Times New Roman" w:cs="Times New Roman"/>
              </w:rPr>
              <w:t>Warner bros. Publication, Miami, Florida, 1968</w:t>
            </w:r>
          </w:p>
        </w:tc>
      </w:tr>
      <w:tr w:rsidR="00817E87" w14:paraId="2C70AB24" w14:textId="77777777" w:rsidTr="00CA3F56">
        <w:trPr>
          <w:trHeight w:val="691"/>
        </w:trPr>
        <w:tc>
          <w:tcPr>
            <w:tcW w:w="1843" w:type="dxa"/>
            <w:tcBorders>
              <w:top w:val="single" w:sz="4" w:space="0" w:color="000000"/>
              <w:left w:val="single" w:sz="4" w:space="0" w:color="000000"/>
              <w:bottom w:val="single" w:sz="4" w:space="0" w:color="000000"/>
              <w:right w:val="single" w:sz="4" w:space="0" w:color="000000"/>
            </w:tcBorders>
          </w:tcPr>
          <w:p w14:paraId="53F4603C" w14:textId="77777777" w:rsidR="00817E87" w:rsidRDefault="00817E87" w:rsidP="00CA3F56">
            <w:pPr>
              <w:spacing w:line="252" w:lineRule="auto"/>
              <w:rPr>
                <w:rFonts w:ascii="Times New Roman" w:eastAsia="Times New Roman" w:hAnsi="Times New Roman" w:cs="Times New Roman"/>
              </w:rPr>
            </w:pPr>
            <w:r>
              <w:rPr>
                <w:rFonts w:ascii="Times New Roman" w:eastAsia="Times New Roman" w:hAnsi="Times New Roman" w:cs="Times New Roman"/>
              </w:rPr>
              <w:t>Monika Perić</w:t>
            </w:r>
          </w:p>
        </w:tc>
        <w:tc>
          <w:tcPr>
            <w:tcW w:w="1985" w:type="dxa"/>
            <w:tcBorders>
              <w:top w:val="single" w:sz="4" w:space="0" w:color="000000"/>
              <w:left w:val="single" w:sz="4" w:space="0" w:color="000000"/>
              <w:bottom w:val="single" w:sz="4" w:space="0" w:color="000000"/>
              <w:right w:val="single" w:sz="4" w:space="0" w:color="000000"/>
            </w:tcBorders>
            <w:shd w:val="clear" w:color="auto" w:fill="DEEBF6"/>
          </w:tcPr>
          <w:p w14:paraId="611CB10A" w14:textId="77777777" w:rsidR="00817E87" w:rsidRDefault="00817E87" w:rsidP="00CA3F56">
            <w:pPr>
              <w:spacing w:line="252" w:lineRule="auto"/>
              <w:rPr>
                <w:rFonts w:ascii="Times New Roman" w:eastAsia="Times New Roman" w:hAnsi="Times New Roman" w:cs="Times New Roman"/>
              </w:rPr>
            </w:pPr>
            <w:r>
              <w:rPr>
                <w:rFonts w:ascii="Times New Roman" w:eastAsia="Times New Roman" w:hAnsi="Times New Roman" w:cs="Times New Roman"/>
              </w:rPr>
              <w:t>Kako religioznost može utjecati na to kako se osjećamo</w:t>
            </w:r>
          </w:p>
        </w:tc>
        <w:tc>
          <w:tcPr>
            <w:tcW w:w="5528" w:type="dxa"/>
            <w:tcBorders>
              <w:top w:val="single" w:sz="4" w:space="0" w:color="000000"/>
              <w:left w:val="single" w:sz="4" w:space="0" w:color="000000"/>
              <w:bottom w:val="single" w:sz="4" w:space="0" w:color="000000"/>
              <w:right w:val="single" w:sz="4" w:space="0" w:color="000000"/>
            </w:tcBorders>
          </w:tcPr>
          <w:p w14:paraId="24C0C545" w14:textId="77777777" w:rsidR="00817E87" w:rsidRDefault="00817E87" w:rsidP="00CA3F56">
            <w:pPr>
              <w:spacing w:line="252" w:lineRule="auto"/>
              <w:rPr>
                <w:rFonts w:ascii="Times New Roman" w:eastAsia="Times New Roman" w:hAnsi="Times New Roman" w:cs="Times New Roman"/>
              </w:rPr>
            </w:pPr>
            <w:r>
              <w:rPr>
                <w:rFonts w:ascii="Times New Roman" w:eastAsia="Times New Roman" w:hAnsi="Times New Roman" w:cs="Times New Roman"/>
              </w:rPr>
              <w:t>Obnovljeni Život : časopis za filozofiju i religijske znanosti, Vol. 38. No. 2., 1983.</w:t>
            </w:r>
          </w:p>
          <w:p w14:paraId="125CAC7B" w14:textId="77777777" w:rsidR="00817E87" w:rsidRDefault="00817E87" w:rsidP="00CA3F56">
            <w:pPr>
              <w:spacing w:line="252" w:lineRule="auto"/>
              <w:rPr>
                <w:rFonts w:ascii="Times New Roman" w:eastAsia="Times New Roman" w:hAnsi="Times New Roman" w:cs="Times New Roman"/>
              </w:rPr>
            </w:pPr>
            <w:r>
              <w:rPr>
                <w:rFonts w:ascii="Times New Roman" w:eastAsia="Times New Roman" w:hAnsi="Times New Roman" w:cs="Times New Roman"/>
              </w:rPr>
              <w:t>https://hrcak.srce.hr/54653</w:t>
            </w:r>
          </w:p>
          <w:p w14:paraId="085197F2" w14:textId="77777777" w:rsidR="00817E87" w:rsidRDefault="00817E87" w:rsidP="00CA3F56">
            <w:pPr>
              <w:spacing w:line="252" w:lineRule="auto"/>
              <w:rPr>
                <w:rFonts w:ascii="Times New Roman" w:eastAsia="Times New Roman" w:hAnsi="Times New Roman" w:cs="Times New Roman"/>
              </w:rPr>
            </w:pPr>
            <w:r>
              <w:rPr>
                <w:rFonts w:ascii="Times New Roman" w:eastAsia="Times New Roman" w:hAnsi="Times New Roman" w:cs="Times New Roman"/>
              </w:rPr>
              <w:t>Obnovljeni Život : časopis za filozofiju i religijske znanosti, Vol. 57 No. 2, 2002.</w:t>
            </w:r>
          </w:p>
          <w:p w14:paraId="3D3EC74D" w14:textId="77777777" w:rsidR="00817E87" w:rsidRDefault="00817E87" w:rsidP="00CA3F56">
            <w:pPr>
              <w:spacing w:line="252" w:lineRule="auto"/>
              <w:rPr>
                <w:rFonts w:ascii="Times New Roman" w:eastAsia="Times New Roman" w:hAnsi="Times New Roman" w:cs="Times New Roman"/>
              </w:rPr>
            </w:pPr>
            <w:r>
              <w:rPr>
                <w:rFonts w:ascii="Times New Roman" w:eastAsia="Times New Roman" w:hAnsi="Times New Roman" w:cs="Times New Roman"/>
              </w:rPr>
              <w:t>https://hrcak.srce.hr/1278</w:t>
            </w:r>
          </w:p>
        </w:tc>
      </w:tr>
      <w:tr w:rsidR="00817E87" w14:paraId="40F03925" w14:textId="77777777" w:rsidTr="00CA3F56">
        <w:trPr>
          <w:trHeight w:val="733"/>
        </w:trPr>
        <w:tc>
          <w:tcPr>
            <w:tcW w:w="1843" w:type="dxa"/>
            <w:tcBorders>
              <w:top w:val="single" w:sz="4" w:space="0" w:color="000000"/>
              <w:left w:val="single" w:sz="4" w:space="0" w:color="000000"/>
              <w:bottom w:val="single" w:sz="4" w:space="0" w:color="000000"/>
              <w:right w:val="single" w:sz="4" w:space="0" w:color="000000"/>
            </w:tcBorders>
          </w:tcPr>
          <w:p w14:paraId="79625991" w14:textId="77777777" w:rsidR="00817E87" w:rsidRDefault="00817E87" w:rsidP="00CA3F56">
            <w:pPr>
              <w:spacing w:line="252" w:lineRule="auto"/>
              <w:rPr>
                <w:rFonts w:ascii="Times New Roman" w:eastAsia="Times New Roman" w:hAnsi="Times New Roman" w:cs="Times New Roman"/>
              </w:rPr>
            </w:pPr>
            <w:r>
              <w:rPr>
                <w:rFonts w:ascii="Times New Roman" w:eastAsia="Times New Roman" w:hAnsi="Times New Roman" w:cs="Times New Roman"/>
              </w:rPr>
              <w:t>Dario Kožić</w:t>
            </w:r>
          </w:p>
        </w:tc>
        <w:tc>
          <w:tcPr>
            <w:tcW w:w="1985" w:type="dxa"/>
            <w:tcBorders>
              <w:top w:val="single" w:sz="4" w:space="0" w:color="000000"/>
              <w:left w:val="single" w:sz="4" w:space="0" w:color="000000"/>
              <w:bottom w:val="single" w:sz="4" w:space="0" w:color="000000"/>
              <w:right w:val="single" w:sz="4" w:space="0" w:color="000000"/>
            </w:tcBorders>
            <w:shd w:val="clear" w:color="auto" w:fill="DEEBF6"/>
          </w:tcPr>
          <w:p w14:paraId="4D13198B" w14:textId="77777777" w:rsidR="00817E87" w:rsidRDefault="00817E87" w:rsidP="00CA3F56">
            <w:pPr>
              <w:spacing w:line="252" w:lineRule="auto"/>
              <w:rPr>
                <w:rFonts w:ascii="Times New Roman" w:eastAsia="Times New Roman" w:hAnsi="Times New Roman" w:cs="Times New Roman"/>
              </w:rPr>
            </w:pPr>
            <w:r>
              <w:rPr>
                <w:rFonts w:ascii="Times New Roman" w:eastAsia="Times New Roman" w:hAnsi="Times New Roman" w:cs="Times New Roman"/>
              </w:rPr>
              <w:t>Suvremeni pristupi i izazovi u učenju i poučavanju</w:t>
            </w:r>
          </w:p>
          <w:p w14:paraId="70C7CBB9" w14:textId="77777777" w:rsidR="00817E87" w:rsidRDefault="00817E87" w:rsidP="00CA3F56">
            <w:pPr>
              <w:spacing w:line="252" w:lineRule="auto"/>
              <w:rPr>
                <w:rFonts w:ascii="Times New Roman" w:eastAsia="Times New Roman" w:hAnsi="Times New Roman" w:cs="Times New Roman"/>
              </w:rPr>
            </w:pPr>
            <w:r>
              <w:rPr>
                <w:rFonts w:ascii="Times New Roman" w:eastAsia="Times New Roman" w:hAnsi="Times New Roman" w:cs="Times New Roman"/>
              </w:rPr>
              <w:t>engleskog jezika u osnovnoj školi</w:t>
            </w:r>
          </w:p>
        </w:tc>
        <w:tc>
          <w:tcPr>
            <w:tcW w:w="5528" w:type="dxa"/>
            <w:tcBorders>
              <w:top w:val="single" w:sz="4" w:space="0" w:color="000000"/>
              <w:left w:val="single" w:sz="4" w:space="0" w:color="000000"/>
              <w:bottom w:val="single" w:sz="4" w:space="0" w:color="000000"/>
              <w:right w:val="single" w:sz="4" w:space="0" w:color="000000"/>
            </w:tcBorders>
          </w:tcPr>
          <w:p w14:paraId="3BDF7D6E" w14:textId="77777777" w:rsidR="00817E87" w:rsidRDefault="00817E87" w:rsidP="00CA3F56">
            <w:pPr>
              <w:spacing w:line="259" w:lineRule="auto"/>
              <w:rPr>
                <w:rFonts w:ascii="Times New Roman" w:eastAsia="Times New Roman" w:hAnsi="Times New Roman" w:cs="Times New Roman"/>
              </w:rPr>
            </w:pPr>
            <w:r>
              <w:rPr>
                <w:rFonts w:ascii="Times New Roman" w:eastAsia="Times New Roman" w:hAnsi="Times New Roman" w:cs="Times New Roman"/>
              </w:rPr>
              <w:t>Ur, P. (2021). A course in Language Teaching: Practice and Theory, Cambridge</w:t>
            </w:r>
          </w:p>
          <w:p w14:paraId="07DBBD28" w14:textId="77777777" w:rsidR="00817E87" w:rsidRDefault="00817E87" w:rsidP="00CA3F56">
            <w:pPr>
              <w:spacing w:line="259" w:lineRule="auto"/>
              <w:rPr>
                <w:rFonts w:ascii="Times New Roman" w:eastAsia="Times New Roman" w:hAnsi="Times New Roman" w:cs="Times New Roman"/>
              </w:rPr>
            </w:pPr>
            <w:r>
              <w:rPr>
                <w:rFonts w:ascii="Times New Roman" w:eastAsia="Times New Roman" w:hAnsi="Times New Roman" w:cs="Times New Roman"/>
              </w:rPr>
              <w:t>Bagarić Medve, V. &amp;amp; Pavičić Takač, V. (2024). Učenje i poučavanje stranih jezika. Filozofski</w:t>
            </w:r>
          </w:p>
          <w:p w14:paraId="13F452FE" w14:textId="77777777" w:rsidR="00817E87" w:rsidRDefault="00817E87" w:rsidP="00CA3F56">
            <w:pPr>
              <w:spacing w:line="259" w:lineRule="auto"/>
              <w:rPr>
                <w:rFonts w:ascii="Times New Roman" w:eastAsia="Times New Roman" w:hAnsi="Times New Roman" w:cs="Times New Roman"/>
              </w:rPr>
            </w:pPr>
            <w:r>
              <w:rPr>
                <w:rFonts w:ascii="Times New Roman" w:eastAsia="Times New Roman" w:hAnsi="Times New Roman" w:cs="Times New Roman"/>
              </w:rPr>
              <w:t>fakultet Sveučilišta Josipa Jurja Strossmayera u Osijeku.</w:t>
            </w:r>
          </w:p>
          <w:p w14:paraId="1F209B3D" w14:textId="77777777" w:rsidR="00817E87" w:rsidRDefault="00817E87" w:rsidP="00CA3F56">
            <w:pPr>
              <w:spacing w:after="160" w:line="259" w:lineRule="auto"/>
              <w:rPr>
                <w:rFonts w:ascii="Times New Roman" w:eastAsia="Times New Roman" w:hAnsi="Times New Roman" w:cs="Times New Roman"/>
              </w:rPr>
            </w:pPr>
            <w:r>
              <w:rPr>
                <w:rFonts w:ascii="Times New Roman" w:eastAsia="Times New Roman" w:hAnsi="Times New Roman" w:cs="Times New Roman"/>
              </w:rPr>
              <w:t>Vrhovac, Y. et al., 2019. Izazovi učenja stranoga jezika u osnovnoj školi. Ljevak.</w:t>
            </w:r>
          </w:p>
        </w:tc>
      </w:tr>
      <w:tr w:rsidR="00817E87" w14:paraId="5883FBCC" w14:textId="77777777" w:rsidTr="00CA3F56">
        <w:trPr>
          <w:trHeight w:val="736"/>
        </w:trPr>
        <w:tc>
          <w:tcPr>
            <w:tcW w:w="1843" w:type="dxa"/>
            <w:tcBorders>
              <w:top w:val="single" w:sz="4" w:space="0" w:color="000000"/>
              <w:left w:val="single" w:sz="4" w:space="0" w:color="000000"/>
              <w:bottom w:val="single" w:sz="4" w:space="0" w:color="000000"/>
              <w:right w:val="single" w:sz="4" w:space="0" w:color="000000"/>
            </w:tcBorders>
          </w:tcPr>
          <w:p w14:paraId="5ACD0CF1" w14:textId="77777777" w:rsidR="00817E87" w:rsidRDefault="00817E87" w:rsidP="00CA3F56">
            <w:pPr>
              <w:spacing w:line="252" w:lineRule="auto"/>
              <w:rPr>
                <w:rFonts w:ascii="Times New Roman" w:eastAsia="Times New Roman" w:hAnsi="Times New Roman" w:cs="Times New Roman"/>
              </w:rPr>
            </w:pPr>
            <w:r>
              <w:rPr>
                <w:rFonts w:ascii="Times New Roman" w:eastAsia="Times New Roman" w:hAnsi="Times New Roman" w:cs="Times New Roman"/>
              </w:rPr>
              <w:t>Maja Bobić</w:t>
            </w:r>
          </w:p>
        </w:tc>
        <w:tc>
          <w:tcPr>
            <w:tcW w:w="1985" w:type="dxa"/>
            <w:tcBorders>
              <w:top w:val="single" w:sz="4" w:space="0" w:color="000000"/>
              <w:left w:val="single" w:sz="4" w:space="0" w:color="000000"/>
              <w:bottom w:val="single" w:sz="4" w:space="0" w:color="000000"/>
              <w:right w:val="single" w:sz="4" w:space="0" w:color="000000"/>
            </w:tcBorders>
            <w:shd w:val="clear" w:color="auto" w:fill="DEEBF6"/>
          </w:tcPr>
          <w:p w14:paraId="077664DA" w14:textId="77777777" w:rsidR="00817E87" w:rsidRDefault="00817E87" w:rsidP="00CA3F56">
            <w:pPr>
              <w:spacing w:line="252" w:lineRule="auto"/>
              <w:rPr>
                <w:rFonts w:ascii="Times New Roman" w:eastAsia="Times New Roman" w:hAnsi="Times New Roman" w:cs="Times New Roman"/>
              </w:rPr>
            </w:pPr>
            <w:r>
              <w:rPr>
                <w:rFonts w:ascii="Times New Roman" w:eastAsia="Times New Roman" w:hAnsi="Times New Roman" w:cs="Times New Roman"/>
              </w:rPr>
              <w:t>Poučavanje engleskog kao stranog jezika učenicima iz spektra autizma</w:t>
            </w:r>
          </w:p>
        </w:tc>
        <w:tc>
          <w:tcPr>
            <w:tcW w:w="5528" w:type="dxa"/>
            <w:tcBorders>
              <w:top w:val="single" w:sz="4" w:space="0" w:color="000000"/>
              <w:left w:val="single" w:sz="4" w:space="0" w:color="000000"/>
              <w:bottom w:val="single" w:sz="4" w:space="0" w:color="000000"/>
              <w:right w:val="single" w:sz="4" w:space="0" w:color="000000"/>
            </w:tcBorders>
          </w:tcPr>
          <w:p w14:paraId="6407B6DD" w14:textId="77777777" w:rsidR="00817E87" w:rsidRDefault="00817E87" w:rsidP="00CA3F56">
            <w:pPr>
              <w:spacing w:line="252" w:lineRule="auto"/>
              <w:rPr>
                <w:rFonts w:ascii="Times New Roman" w:eastAsia="Times New Roman" w:hAnsi="Times New Roman" w:cs="Times New Roman"/>
              </w:rPr>
            </w:pPr>
            <w:r>
              <w:rPr>
                <w:rFonts w:ascii="Times New Roman" w:eastAsia="Times New Roman" w:hAnsi="Times New Roman" w:cs="Times New Roman"/>
              </w:rPr>
              <w:t>Dijete s posebnim potrebama, Stanley I. Greenspan, dr. med., Serena Wieder, dr. sc.</w:t>
            </w:r>
          </w:p>
          <w:p w14:paraId="16FF3AEB" w14:textId="77777777" w:rsidR="00817E87" w:rsidRDefault="00817E87" w:rsidP="00CA3F56">
            <w:pPr>
              <w:spacing w:after="160" w:line="259" w:lineRule="auto"/>
              <w:rPr>
                <w:rFonts w:ascii="Times New Roman" w:eastAsia="Times New Roman" w:hAnsi="Times New Roman" w:cs="Times New Roman"/>
              </w:rPr>
            </w:pPr>
            <w:r>
              <w:rPr>
                <w:rFonts w:ascii="Times New Roman" w:eastAsia="Times New Roman" w:hAnsi="Times New Roman" w:cs="Times New Roman"/>
              </w:rPr>
              <w:t>Čarobno drveće uma, Marian Diamond dr. sc., Janet Hopson</w:t>
            </w:r>
          </w:p>
        </w:tc>
      </w:tr>
      <w:tr w:rsidR="00817E87" w14:paraId="51781BF1" w14:textId="77777777" w:rsidTr="00CA3F56">
        <w:trPr>
          <w:trHeight w:val="733"/>
        </w:trPr>
        <w:tc>
          <w:tcPr>
            <w:tcW w:w="1843" w:type="dxa"/>
            <w:tcBorders>
              <w:top w:val="single" w:sz="4" w:space="0" w:color="000000"/>
              <w:left w:val="single" w:sz="4" w:space="0" w:color="000000"/>
              <w:bottom w:val="single" w:sz="4" w:space="0" w:color="000000"/>
              <w:right w:val="single" w:sz="4" w:space="0" w:color="000000"/>
            </w:tcBorders>
          </w:tcPr>
          <w:p w14:paraId="5A5FA450" w14:textId="77777777" w:rsidR="00817E87" w:rsidRDefault="00817E87" w:rsidP="00CA3F56">
            <w:pPr>
              <w:spacing w:line="252" w:lineRule="auto"/>
              <w:rPr>
                <w:rFonts w:ascii="Times New Roman" w:eastAsia="Times New Roman" w:hAnsi="Times New Roman" w:cs="Times New Roman"/>
              </w:rPr>
            </w:pPr>
            <w:r>
              <w:rPr>
                <w:rFonts w:ascii="Times New Roman" w:eastAsia="Times New Roman" w:hAnsi="Times New Roman" w:cs="Times New Roman"/>
              </w:rPr>
              <w:t>Ivana Pekas</w:t>
            </w:r>
          </w:p>
        </w:tc>
        <w:tc>
          <w:tcPr>
            <w:tcW w:w="1985" w:type="dxa"/>
            <w:tcBorders>
              <w:top w:val="single" w:sz="4" w:space="0" w:color="000000"/>
              <w:left w:val="single" w:sz="4" w:space="0" w:color="000000"/>
              <w:bottom w:val="single" w:sz="4" w:space="0" w:color="000000"/>
              <w:right w:val="single" w:sz="4" w:space="0" w:color="000000"/>
            </w:tcBorders>
            <w:shd w:val="clear" w:color="auto" w:fill="DEEBF6"/>
          </w:tcPr>
          <w:p w14:paraId="222F7DC9" w14:textId="77777777" w:rsidR="00817E87" w:rsidRDefault="00817E87" w:rsidP="00CA3F56">
            <w:pPr>
              <w:spacing w:line="252" w:lineRule="auto"/>
              <w:rPr>
                <w:rFonts w:ascii="Times New Roman" w:eastAsia="Times New Roman" w:hAnsi="Times New Roman" w:cs="Times New Roman"/>
              </w:rPr>
            </w:pPr>
            <w:r>
              <w:rPr>
                <w:rFonts w:ascii="Times New Roman" w:eastAsia="Times New Roman" w:hAnsi="Times New Roman" w:cs="Times New Roman"/>
              </w:rPr>
              <w:t>Upravljanje razredom - disciplina, dosljednost i jasne granice u odgoju (u razredu i kod kuće)</w:t>
            </w:r>
          </w:p>
        </w:tc>
        <w:tc>
          <w:tcPr>
            <w:tcW w:w="5528" w:type="dxa"/>
            <w:tcBorders>
              <w:top w:val="single" w:sz="4" w:space="0" w:color="000000"/>
              <w:left w:val="single" w:sz="4" w:space="0" w:color="000000"/>
              <w:bottom w:val="single" w:sz="4" w:space="0" w:color="000000"/>
              <w:right w:val="single" w:sz="4" w:space="0" w:color="000000"/>
            </w:tcBorders>
          </w:tcPr>
          <w:p w14:paraId="12F95101" w14:textId="77777777" w:rsidR="00817E87" w:rsidRDefault="00817E87" w:rsidP="00CA3F56">
            <w:pPr>
              <w:spacing w:line="252" w:lineRule="auto"/>
              <w:rPr>
                <w:rFonts w:ascii="Times New Roman" w:eastAsia="Times New Roman" w:hAnsi="Times New Roman" w:cs="Times New Roman"/>
              </w:rPr>
            </w:pPr>
            <w:r>
              <w:rPr>
                <w:rFonts w:ascii="Times New Roman" w:eastAsia="Times New Roman" w:hAnsi="Times New Roman" w:cs="Times New Roman"/>
              </w:rPr>
              <w:t xml:space="preserve">Sonja Jarebica,  Alfa edukacije </w:t>
            </w:r>
          </w:p>
          <w:p w14:paraId="01A543B2" w14:textId="77777777" w:rsidR="00817E87" w:rsidRDefault="00817E87" w:rsidP="00CA3F56">
            <w:pPr>
              <w:spacing w:line="252" w:lineRule="auto"/>
              <w:rPr>
                <w:rFonts w:ascii="Times New Roman" w:eastAsia="Times New Roman" w:hAnsi="Times New Roman" w:cs="Times New Roman"/>
              </w:rPr>
            </w:pPr>
          </w:p>
          <w:p w14:paraId="3C22BD36" w14:textId="77777777" w:rsidR="00817E87" w:rsidRDefault="00817E87" w:rsidP="00CA3F56">
            <w:pPr>
              <w:spacing w:line="252" w:lineRule="auto"/>
              <w:rPr>
                <w:rFonts w:ascii="Times New Roman" w:eastAsia="Times New Roman" w:hAnsi="Times New Roman" w:cs="Times New Roman"/>
              </w:rPr>
            </w:pPr>
            <w:r>
              <w:rPr>
                <w:rFonts w:ascii="Times New Roman" w:eastAsia="Times New Roman" w:hAnsi="Times New Roman" w:cs="Times New Roman"/>
              </w:rPr>
              <w:t>https://event.on24.com/</w:t>
            </w:r>
          </w:p>
          <w:p w14:paraId="1BC18747" w14:textId="77777777" w:rsidR="00817E87" w:rsidRDefault="00817E87" w:rsidP="00CA3F56">
            <w:pPr>
              <w:spacing w:line="252" w:lineRule="auto"/>
              <w:rPr>
                <w:rFonts w:ascii="Times New Roman" w:eastAsia="Times New Roman" w:hAnsi="Times New Roman" w:cs="Times New Roman"/>
              </w:rPr>
            </w:pPr>
          </w:p>
          <w:p w14:paraId="6A6F78BF" w14:textId="77777777" w:rsidR="00817E87" w:rsidRDefault="00817E87" w:rsidP="00CA3F56">
            <w:pPr>
              <w:spacing w:line="252" w:lineRule="auto"/>
              <w:rPr>
                <w:rFonts w:ascii="Times New Roman" w:eastAsia="Times New Roman" w:hAnsi="Times New Roman" w:cs="Times New Roman"/>
              </w:rPr>
            </w:pPr>
            <w:r>
              <w:rPr>
                <w:rFonts w:ascii="Times New Roman" w:eastAsia="Times New Roman" w:hAnsi="Times New Roman" w:cs="Times New Roman"/>
              </w:rPr>
              <w:t>https://www.goethe.de/ins/hr/hr/ver.cfm?event_id=24600419</w:t>
            </w:r>
          </w:p>
        </w:tc>
      </w:tr>
      <w:tr w:rsidR="00817E87" w14:paraId="5004B5D4" w14:textId="77777777" w:rsidTr="00CA3F56">
        <w:trPr>
          <w:trHeight w:val="733"/>
        </w:trPr>
        <w:tc>
          <w:tcPr>
            <w:tcW w:w="1843" w:type="dxa"/>
            <w:tcBorders>
              <w:top w:val="single" w:sz="4" w:space="0" w:color="000000"/>
              <w:left w:val="single" w:sz="4" w:space="0" w:color="000000"/>
              <w:bottom w:val="single" w:sz="4" w:space="0" w:color="000000"/>
              <w:right w:val="single" w:sz="4" w:space="0" w:color="000000"/>
            </w:tcBorders>
          </w:tcPr>
          <w:p w14:paraId="07D4BD41" w14:textId="77777777" w:rsidR="00817E87" w:rsidRDefault="00817E87" w:rsidP="00CA3F56">
            <w:pPr>
              <w:spacing w:line="252" w:lineRule="auto"/>
              <w:rPr>
                <w:rFonts w:ascii="Times New Roman" w:eastAsia="Times New Roman" w:hAnsi="Times New Roman" w:cs="Times New Roman"/>
              </w:rPr>
            </w:pPr>
            <w:r>
              <w:rPr>
                <w:rFonts w:ascii="Times New Roman" w:eastAsia="Times New Roman" w:hAnsi="Times New Roman" w:cs="Times New Roman"/>
              </w:rPr>
              <w:t>Mateja Plavec</w:t>
            </w:r>
          </w:p>
        </w:tc>
        <w:tc>
          <w:tcPr>
            <w:tcW w:w="1985" w:type="dxa"/>
            <w:tcBorders>
              <w:top w:val="single" w:sz="4" w:space="0" w:color="000000"/>
              <w:left w:val="single" w:sz="4" w:space="0" w:color="000000"/>
              <w:bottom w:val="single" w:sz="4" w:space="0" w:color="000000"/>
              <w:right w:val="single" w:sz="4" w:space="0" w:color="000000"/>
            </w:tcBorders>
            <w:shd w:val="clear" w:color="auto" w:fill="DEEBF6"/>
          </w:tcPr>
          <w:p w14:paraId="076D0BC8" w14:textId="77777777" w:rsidR="00817E87" w:rsidRDefault="00817E87" w:rsidP="00CA3F56">
            <w:pPr>
              <w:spacing w:line="252" w:lineRule="auto"/>
              <w:rPr>
                <w:rFonts w:ascii="Times New Roman" w:eastAsia="Times New Roman" w:hAnsi="Times New Roman" w:cs="Times New Roman"/>
              </w:rPr>
            </w:pPr>
            <w:r>
              <w:rPr>
                <w:rFonts w:ascii="Times New Roman" w:eastAsia="Times New Roman" w:hAnsi="Times New Roman" w:cs="Times New Roman"/>
              </w:rPr>
              <w:t>Primjena</w:t>
            </w:r>
          </w:p>
          <w:p w14:paraId="7D69AEBA" w14:textId="77777777" w:rsidR="00817E87" w:rsidRDefault="00817E87" w:rsidP="00CA3F56">
            <w:pPr>
              <w:spacing w:line="252" w:lineRule="auto"/>
              <w:rPr>
                <w:rFonts w:ascii="Times New Roman" w:eastAsia="Times New Roman" w:hAnsi="Times New Roman" w:cs="Times New Roman"/>
              </w:rPr>
            </w:pPr>
            <w:r>
              <w:rPr>
                <w:rFonts w:ascii="Times New Roman" w:eastAsia="Times New Roman" w:hAnsi="Times New Roman" w:cs="Times New Roman"/>
              </w:rPr>
              <w:t>poslovica u</w:t>
            </w:r>
          </w:p>
          <w:p w14:paraId="5A6102D1" w14:textId="77777777" w:rsidR="00817E87" w:rsidRDefault="00817E87" w:rsidP="00CA3F56">
            <w:pPr>
              <w:spacing w:line="252" w:lineRule="auto"/>
              <w:rPr>
                <w:rFonts w:ascii="Times New Roman" w:eastAsia="Times New Roman" w:hAnsi="Times New Roman" w:cs="Times New Roman"/>
              </w:rPr>
            </w:pPr>
            <w:r>
              <w:rPr>
                <w:rFonts w:ascii="Times New Roman" w:eastAsia="Times New Roman" w:hAnsi="Times New Roman" w:cs="Times New Roman"/>
              </w:rPr>
              <w:t>nastavi</w:t>
            </w:r>
          </w:p>
          <w:p w14:paraId="56B5DF52" w14:textId="77777777" w:rsidR="00817E87" w:rsidRDefault="00817E87" w:rsidP="00CA3F56">
            <w:pPr>
              <w:spacing w:line="252" w:lineRule="auto"/>
              <w:rPr>
                <w:rFonts w:ascii="Times New Roman" w:eastAsia="Times New Roman" w:hAnsi="Times New Roman" w:cs="Times New Roman"/>
              </w:rPr>
            </w:pPr>
            <w:r>
              <w:rPr>
                <w:rFonts w:ascii="Times New Roman" w:eastAsia="Times New Roman" w:hAnsi="Times New Roman" w:cs="Times New Roman"/>
              </w:rPr>
              <w:t>hrvatskoga</w:t>
            </w:r>
          </w:p>
          <w:p w14:paraId="1A452D00" w14:textId="77777777" w:rsidR="00817E87" w:rsidRDefault="00817E87" w:rsidP="00CA3F56">
            <w:pPr>
              <w:spacing w:line="252" w:lineRule="auto"/>
              <w:rPr>
                <w:rFonts w:ascii="Times New Roman" w:eastAsia="Times New Roman" w:hAnsi="Times New Roman" w:cs="Times New Roman"/>
              </w:rPr>
            </w:pPr>
            <w:r>
              <w:rPr>
                <w:rFonts w:ascii="Times New Roman" w:eastAsia="Times New Roman" w:hAnsi="Times New Roman" w:cs="Times New Roman"/>
              </w:rPr>
              <w:lastRenderedPageBreak/>
              <w:t>jezika, jezičnoga</w:t>
            </w:r>
          </w:p>
          <w:p w14:paraId="6ADC152A" w14:textId="77777777" w:rsidR="00817E87" w:rsidRDefault="00817E87" w:rsidP="00CA3F56">
            <w:pPr>
              <w:spacing w:line="252" w:lineRule="auto"/>
              <w:rPr>
                <w:rFonts w:ascii="Times New Roman" w:eastAsia="Times New Roman" w:hAnsi="Times New Roman" w:cs="Times New Roman"/>
              </w:rPr>
            </w:pPr>
            <w:r>
              <w:rPr>
                <w:rFonts w:ascii="Times New Roman" w:eastAsia="Times New Roman" w:hAnsi="Times New Roman" w:cs="Times New Roman"/>
              </w:rPr>
              <w:t>izražavanja i</w:t>
            </w:r>
          </w:p>
          <w:p w14:paraId="1824E6FE" w14:textId="77777777" w:rsidR="00817E87" w:rsidRDefault="00817E87" w:rsidP="00CA3F56">
            <w:pPr>
              <w:spacing w:line="252" w:lineRule="auto"/>
              <w:rPr>
                <w:rFonts w:ascii="Times New Roman" w:eastAsia="Times New Roman" w:hAnsi="Times New Roman" w:cs="Times New Roman"/>
              </w:rPr>
            </w:pPr>
            <w:r>
              <w:rPr>
                <w:rFonts w:ascii="Times New Roman" w:eastAsia="Times New Roman" w:hAnsi="Times New Roman" w:cs="Times New Roman"/>
              </w:rPr>
              <w:t>književnosti</w:t>
            </w:r>
          </w:p>
        </w:tc>
        <w:tc>
          <w:tcPr>
            <w:tcW w:w="5528" w:type="dxa"/>
            <w:tcBorders>
              <w:top w:val="single" w:sz="4" w:space="0" w:color="000000"/>
              <w:left w:val="single" w:sz="4" w:space="0" w:color="000000"/>
              <w:bottom w:val="single" w:sz="4" w:space="0" w:color="000000"/>
              <w:right w:val="single" w:sz="4" w:space="0" w:color="000000"/>
            </w:tcBorders>
          </w:tcPr>
          <w:p w14:paraId="5ABE65FA" w14:textId="77777777" w:rsidR="00817E87" w:rsidRDefault="00817E87" w:rsidP="00CA3F56">
            <w:pPr>
              <w:spacing w:line="252" w:lineRule="auto"/>
              <w:rPr>
                <w:rFonts w:ascii="Times New Roman" w:eastAsia="Times New Roman" w:hAnsi="Times New Roman" w:cs="Times New Roman"/>
              </w:rPr>
            </w:pPr>
            <w:r>
              <w:rPr>
                <w:rFonts w:ascii="Times New Roman" w:eastAsia="Times New Roman" w:hAnsi="Times New Roman" w:cs="Times New Roman"/>
              </w:rPr>
              <w:lastRenderedPageBreak/>
              <w:t>1. Karol Visinko: Zvona zvone jer su potezana:</w:t>
            </w:r>
          </w:p>
          <w:p w14:paraId="555B2181" w14:textId="77777777" w:rsidR="00817E87" w:rsidRDefault="00817E87" w:rsidP="00CA3F56">
            <w:pPr>
              <w:spacing w:line="252" w:lineRule="auto"/>
              <w:rPr>
                <w:rFonts w:ascii="Times New Roman" w:eastAsia="Times New Roman" w:hAnsi="Times New Roman" w:cs="Times New Roman"/>
              </w:rPr>
            </w:pPr>
            <w:r>
              <w:rPr>
                <w:rFonts w:ascii="Times New Roman" w:eastAsia="Times New Roman" w:hAnsi="Times New Roman" w:cs="Times New Roman"/>
              </w:rPr>
              <w:t>primjena poslovica u nastavi hrvatskoga jezika,</w:t>
            </w:r>
          </w:p>
          <w:p w14:paraId="24212B1B" w14:textId="77777777" w:rsidR="00817E87" w:rsidRDefault="00817E87" w:rsidP="00CA3F56">
            <w:pPr>
              <w:spacing w:line="252" w:lineRule="auto"/>
              <w:rPr>
                <w:rFonts w:ascii="Times New Roman" w:eastAsia="Times New Roman" w:hAnsi="Times New Roman" w:cs="Times New Roman"/>
              </w:rPr>
            </w:pPr>
            <w:r>
              <w:rPr>
                <w:rFonts w:ascii="Times New Roman" w:eastAsia="Times New Roman" w:hAnsi="Times New Roman" w:cs="Times New Roman"/>
              </w:rPr>
              <w:t>jezičnoga izražavanja i književnosti, Profil Klett,</w:t>
            </w:r>
          </w:p>
          <w:p w14:paraId="277F6B19" w14:textId="77777777" w:rsidR="00817E87" w:rsidRDefault="00817E87" w:rsidP="00CA3F56">
            <w:pPr>
              <w:spacing w:line="252" w:lineRule="auto"/>
              <w:rPr>
                <w:rFonts w:ascii="Times New Roman" w:eastAsia="Times New Roman" w:hAnsi="Times New Roman" w:cs="Times New Roman"/>
              </w:rPr>
            </w:pPr>
            <w:r>
              <w:rPr>
                <w:rFonts w:ascii="Times New Roman" w:eastAsia="Times New Roman" w:hAnsi="Times New Roman" w:cs="Times New Roman"/>
              </w:rPr>
              <w:t>Zagreb, 2018.</w:t>
            </w:r>
          </w:p>
          <w:p w14:paraId="5E3C7213" w14:textId="77777777" w:rsidR="00817E87" w:rsidRDefault="00817E87" w:rsidP="00CA3F56">
            <w:pPr>
              <w:spacing w:line="252" w:lineRule="auto"/>
              <w:rPr>
                <w:rFonts w:ascii="Times New Roman" w:eastAsia="Times New Roman" w:hAnsi="Times New Roman" w:cs="Times New Roman"/>
              </w:rPr>
            </w:pPr>
            <w:r>
              <w:rPr>
                <w:rFonts w:ascii="Times New Roman" w:eastAsia="Times New Roman" w:hAnsi="Times New Roman" w:cs="Times New Roman"/>
              </w:rPr>
              <w:lastRenderedPageBreak/>
              <w:t>2. Josip Kekez: Poslovice i njima srodni oblici, Zavod</w:t>
            </w:r>
          </w:p>
          <w:p w14:paraId="4FF1347E" w14:textId="77777777" w:rsidR="00817E87" w:rsidRDefault="00817E87" w:rsidP="00CA3F56">
            <w:pPr>
              <w:spacing w:line="252" w:lineRule="auto"/>
              <w:rPr>
                <w:rFonts w:ascii="Times New Roman" w:eastAsia="Times New Roman" w:hAnsi="Times New Roman" w:cs="Times New Roman"/>
              </w:rPr>
            </w:pPr>
            <w:r>
              <w:rPr>
                <w:rFonts w:ascii="Times New Roman" w:eastAsia="Times New Roman" w:hAnsi="Times New Roman" w:cs="Times New Roman"/>
              </w:rPr>
              <w:t>za znanost o književnosti Filozofskog fakulteta</w:t>
            </w:r>
          </w:p>
          <w:p w14:paraId="7377ADB2" w14:textId="77777777" w:rsidR="00817E87" w:rsidRDefault="00817E87" w:rsidP="00CA3F56">
            <w:pPr>
              <w:spacing w:line="252" w:lineRule="auto"/>
              <w:rPr>
                <w:rFonts w:ascii="Times New Roman" w:eastAsia="Times New Roman" w:hAnsi="Times New Roman" w:cs="Times New Roman"/>
              </w:rPr>
            </w:pPr>
            <w:r>
              <w:rPr>
                <w:rFonts w:ascii="Times New Roman" w:eastAsia="Times New Roman" w:hAnsi="Times New Roman" w:cs="Times New Roman"/>
              </w:rPr>
              <w:t>Sveučilišta, Zagreb, 1984.</w:t>
            </w:r>
          </w:p>
          <w:p w14:paraId="514F8365" w14:textId="77777777" w:rsidR="00817E87" w:rsidRDefault="00817E87" w:rsidP="00CA3F56">
            <w:pPr>
              <w:spacing w:line="252" w:lineRule="auto"/>
              <w:rPr>
                <w:rFonts w:ascii="Times New Roman" w:eastAsia="Times New Roman" w:hAnsi="Times New Roman" w:cs="Times New Roman"/>
              </w:rPr>
            </w:pPr>
            <w:r>
              <w:rPr>
                <w:rFonts w:ascii="Times New Roman" w:eastAsia="Times New Roman" w:hAnsi="Times New Roman" w:cs="Times New Roman"/>
              </w:rPr>
              <w:t>3. Davor Nikolić: Između zvuka i značenja:</w:t>
            </w:r>
          </w:p>
          <w:p w14:paraId="72708B96" w14:textId="77777777" w:rsidR="00817E87" w:rsidRDefault="00817E87" w:rsidP="00CA3F56">
            <w:pPr>
              <w:spacing w:line="252" w:lineRule="auto"/>
              <w:rPr>
                <w:rFonts w:ascii="Times New Roman" w:eastAsia="Times New Roman" w:hAnsi="Times New Roman" w:cs="Times New Roman"/>
              </w:rPr>
            </w:pPr>
            <w:r>
              <w:rPr>
                <w:rFonts w:ascii="Times New Roman" w:eastAsia="Times New Roman" w:hAnsi="Times New Roman" w:cs="Times New Roman"/>
              </w:rPr>
              <w:t>fonostilistički pristup hrvatskim usmenoretoričkim</w:t>
            </w:r>
          </w:p>
          <w:p w14:paraId="62A7E7C9" w14:textId="77777777" w:rsidR="00817E87" w:rsidRDefault="00817E87" w:rsidP="00CA3F56">
            <w:pPr>
              <w:spacing w:line="252" w:lineRule="auto"/>
              <w:rPr>
                <w:rFonts w:ascii="Times New Roman" w:eastAsia="Times New Roman" w:hAnsi="Times New Roman" w:cs="Times New Roman"/>
              </w:rPr>
            </w:pPr>
            <w:r>
              <w:rPr>
                <w:rFonts w:ascii="Times New Roman" w:eastAsia="Times New Roman" w:hAnsi="Times New Roman" w:cs="Times New Roman"/>
              </w:rPr>
              <w:t>žanrovima, Disput :  Hrvatsko filološko društvo ,</w:t>
            </w:r>
          </w:p>
          <w:p w14:paraId="5E73F23E" w14:textId="77777777" w:rsidR="00817E87" w:rsidRDefault="00817E87" w:rsidP="00CA3F56">
            <w:pPr>
              <w:spacing w:line="252" w:lineRule="auto"/>
              <w:rPr>
                <w:rFonts w:ascii="Times New Roman" w:eastAsia="Times New Roman" w:hAnsi="Times New Roman" w:cs="Times New Roman"/>
              </w:rPr>
            </w:pPr>
            <w:r>
              <w:rPr>
                <w:rFonts w:ascii="Times New Roman" w:eastAsia="Times New Roman" w:hAnsi="Times New Roman" w:cs="Times New Roman"/>
              </w:rPr>
              <w:t>Zagreb, 2019.</w:t>
            </w:r>
          </w:p>
          <w:p w14:paraId="212127C4" w14:textId="77777777" w:rsidR="00817E87" w:rsidRDefault="00817E87" w:rsidP="00CA3F56">
            <w:pPr>
              <w:spacing w:line="252" w:lineRule="auto"/>
              <w:rPr>
                <w:rFonts w:ascii="Times New Roman" w:eastAsia="Times New Roman" w:hAnsi="Times New Roman" w:cs="Times New Roman"/>
              </w:rPr>
            </w:pPr>
            <w:r>
              <w:rPr>
                <w:rFonts w:ascii="Times New Roman" w:eastAsia="Times New Roman" w:hAnsi="Times New Roman" w:cs="Times New Roman"/>
              </w:rPr>
              <w:t>4. Hrvatske narodne poslovice, ur. Sandra Filipčić,</w:t>
            </w:r>
          </w:p>
          <w:p w14:paraId="0FFF4B9E" w14:textId="77777777" w:rsidR="00817E87" w:rsidRDefault="00817E87" w:rsidP="00CA3F56">
            <w:pPr>
              <w:spacing w:line="252" w:lineRule="auto"/>
              <w:rPr>
                <w:rFonts w:ascii="Times New Roman" w:eastAsia="Times New Roman" w:hAnsi="Times New Roman" w:cs="Times New Roman"/>
              </w:rPr>
            </w:pPr>
            <w:r>
              <w:rPr>
                <w:rFonts w:ascii="Times New Roman" w:eastAsia="Times New Roman" w:hAnsi="Times New Roman" w:cs="Times New Roman"/>
              </w:rPr>
              <w:t>Slovo, Zagreb, 2009.</w:t>
            </w:r>
          </w:p>
        </w:tc>
      </w:tr>
      <w:tr w:rsidR="00817E87" w14:paraId="1A92FC45" w14:textId="77777777" w:rsidTr="00CA3F56">
        <w:trPr>
          <w:trHeight w:val="733"/>
        </w:trPr>
        <w:tc>
          <w:tcPr>
            <w:tcW w:w="1843" w:type="dxa"/>
            <w:tcBorders>
              <w:top w:val="single" w:sz="4" w:space="0" w:color="000000"/>
              <w:left w:val="single" w:sz="4" w:space="0" w:color="000000"/>
              <w:bottom w:val="single" w:sz="4" w:space="0" w:color="000000"/>
              <w:right w:val="single" w:sz="4" w:space="0" w:color="000000"/>
            </w:tcBorders>
          </w:tcPr>
          <w:p w14:paraId="5FC06027" w14:textId="77777777" w:rsidR="00817E87" w:rsidRDefault="00817E87" w:rsidP="00CA3F56">
            <w:pPr>
              <w:spacing w:line="252" w:lineRule="auto"/>
              <w:rPr>
                <w:rFonts w:ascii="Times New Roman" w:eastAsia="Times New Roman" w:hAnsi="Times New Roman" w:cs="Times New Roman"/>
              </w:rPr>
            </w:pPr>
            <w:r>
              <w:rPr>
                <w:rFonts w:ascii="Times New Roman" w:eastAsia="Times New Roman" w:hAnsi="Times New Roman" w:cs="Times New Roman"/>
              </w:rPr>
              <w:lastRenderedPageBreak/>
              <w:t>Borna Udatny</w:t>
            </w:r>
          </w:p>
        </w:tc>
        <w:tc>
          <w:tcPr>
            <w:tcW w:w="1985" w:type="dxa"/>
            <w:tcBorders>
              <w:top w:val="single" w:sz="4" w:space="0" w:color="000000"/>
              <w:left w:val="single" w:sz="4" w:space="0" w:color="000000"/>
              <w:bottom w:val="single" w:sz="4" w:space="0" w:color="000000"/>
              <w:right w:val="single" w:sz="4" w:space="0" w:color="000000"/>
            </w:tcBorders>
            <w:shd w:val="clear" w:color="auto" w:fill="DEEBF6"/>
          </w:tcPr>
          <w:p w14:paraId="7235A5B6" w14:textId="77777777" w:rsidR="00817E87" w:rsidRDefault="00817E87" w:rsidP="00CA3F56">
            <w:pPr>
              <w:spacing w:line="252" w:lineRule="auto"/>
              <w:rPr>
                <w:rFonts w:ascii="Times New Roman" w:eastAsia="Times New Roman" w:hAnsi="Times New Roman" w:cs="Times New Roman"/>
              </w:rPr>
            </w:pPr>
            <w:r>
              <w:rPr>
                <w:rFonts w:ascii="Times New Roman" w:eastAsia="Times New Roman" w:hAnsi="Times New Roman" w:cs="Times New Roman"/>
              </w:rPr>
              <w:t>Medijska pismenost</w:t>
            </w:r>
          </w:p>
        </w:tc>
        <w:tc>
          <w:tcPr>
            <w:tcW w:w="5528" w:type="dxa"/>
            <w:tcBorders>
              <w:top w:val="single" w:sz="4" w:space="0" w:color="000000"/>
              <w:left w:val="single" w:sz="4" w:space="0" w:color="000000"/>
              <w:bottom w:val="single" w:sz="4" w:space="0" w:color="000000"/>
              <w:right w:val="single" w:sz="4" w:space="0" w:color="000000"/>
            </w:tcBorders>
          </w:tcPr>
          <w:p w14:paraId="0F232664" w14:textId="77777777" w:rsidR="00817E87" w:rsidRDefault="00817E87" w:rsidP="00CA3F56">
            <w:pPr>
              <w:spacing w:line="252" w:lineRule="auto"/>
              <w:rPr>
                <w:rFonts w:ascii="Times New Roman" w:eastAsia="Times New Roman" w:hAnsi="Times New Roman" w:cs="Times New Roman"/>
              </w:rPr>
            </w:pPr>
            <w:r>
              <w:rPr>
                <w:rFonts w:ascii="Times New Roman" w:eastAsia="Times New Roman" w:hAnsi="Times New Roman" w:cs="Times New Roman"/>
              </w:rPr>
              <w:t>Medijska pismenost: preduvjet za odgovorne medije</w:t>
            </w:r>
          </w:p>
          <w:p w14:paraId="528473C3" w14:textId="77777777" w:rsidR="00817E87" w:rsidRDefault="00817E87" w:rsidP="00CA3F56">
            <w:pPr>
              <w:spacing w:line="252" w:lineRule="auto"/>
              <w:rPr>
                <w:rFonts w:ascii="Times New Roman" w:eastAsia="Times New Roman" w:hAnsi="Times New Roman" w:cs="Times New Roman"/>
              </w:rPr>
            </w:pPr>
            <w:r>
              <w:rPr>
                <w:rFonts w:ascii="Times New Roman" w:eastAsia="Times New Roman" w:hAnsi="Times New Roman" w:cs="Times New Roman"/>
              </w:rPr>
              <w:t>Labaš, Danijel</w:t>
            </w:r>
          </w:p>
          <w:p w14:paraId="3E59EAD6" w14:textId="77777777" w:rsidR="00817E87" w:rsidRDefault="00817E87" w:rsidP="00CA3F56">
            <w:pPr>
              <w:spacing w:line="252" w:lineRule="auto"/>
              <w:rPr>
                <w:rFonts w:ascii="Times New Roman" w:eastAsia="Times New Roman" w:hAnsi="Times New Roman" w:cs="Times New Roman"/>
              </w:rPr>
            </w:pPr>
            <w:r>
              <w:rPr>
                <w:rFonts w:ascii="Times New Roman" w:eastAsia="Times New Roman" w:hAnsi="Times New Roman" w:cs="Times New Roman"/>
              </w:rPr>
              <w:t>Knjižničar/Knjižničarka Vol. 6., No. 6., 2015</w:t>
            </w:r>
          </w:p>
        </w:tc>
      </w:tr>
      <w:tr w:rsidR="00817E87" w14:paraId="75498341" w14:textId="77777777" w:rsidTr="00CA3F56">
        <w:trPr>
          <w:trHeight w:val="733"/>
        </w:trPr>
        <w:tc>
          <w:tcPr>
            <w:tcW w:w="1843" w:type="dxa"/>
            <w:tcBorders>
              <w:top w:val="single" w:sz="4" w:space="0" w:color="000000"/>
              <w:left w:val="single" w:sz="4" w:space="0" w:color="000000"/>
              <w:bottom w:val="single" w:sz="4" w:space="0" w:color="000000"/>
              <w:right w:val="single" w:sz="4" w:space="0" w:color="000000"/>
            </w:tcBorders>
          </w:tcPr>
          <w:p w14:paraId="13E4A575" w14:textId="77777777" w:rsidR="00817E87" w:rsidRDefault="00817E87" w:rsidP="00CA3F56">
            <w:pPr>
              <w:spacing w:line="252" w:lineRule="auto"/>
              <w:rPr>
                <w:rFonts w:ascii="Times New Roman" w:eastAsia="Times New Roman" w:hAnsi="Times New Roman" w:cs="Times New Roman"/>
              </w:rPr>
            </w:pPr>
            <w:r>
              <w:rPr>
                <w:rFonts w:ascii="Times New Roman" w:eastAsia="Times New Roman" w:hAnsi="Times New Roman" w:cs="Times New Roman"/>
              </w:rPr>
              <w:t>Marina Uvalić Sertić</w:t>
            </w:r>
          </w:p>
        </w:tc>
        <w:tc>
          <w:tcPr>
            <w:tcW w:w="1985" w:type="dxa"/>
            <w:tcBorders>
              <w:top w:val="single" w:sz="4" w:space="0" w:color="000000"/>
              <w:left w:val="single" w:sz="4" w:space="0" w:color="000000"/>
              <w:bottom w:val="single" w:sz="4" w:space="0" w:color="000000"/>
              <w:right w:val="single" w:sz="4" w:space="0" w:color="000000"/>
            </w:tcBorders>
            <w:shd w:val="clear" w:color="auto" w:fill="DEEBF6"/>
          </w:tcPr>
          <w:p w14:paraId="45AC2A6F" w14:textId="77777777" w:rsidR="00817E87" w:rsidRDefault="00817E87" w:rsidP="00CA3F56">
            <w:pPr>
              <w:spacing w:line="252" w:lineRule="auto"/>
              <w:rPr>
                <w:rFonts w:ascii="Times New Roman" w:eastAsia="Times New Roman" w:hAnsi="Times New Roman" w:cs="Times New Roman"/>
              </w:rPr>
            </w:pPr>
            <w:r>
              <w:rPr>
                <w:rFonts w:ascii="Times New Roman" w:eastAsia="Times New Roman" w:hAnsi="Times New Roman" w:cs="Times New Roman"/>
              </w:rPr>
              <w:t>Važnost čitanja bajki za laku noć</w:t>
            </w:r>
          </w:p>
          <w:p w14:paraId="78E4AF40" w14:textId="77777777" w:rsidR="00817E87" w:rsidRDefault="00817E87" w:rsidP="00CA3F56">
            <w:pPr>
              <w:spacing w:line="252" w:lineRule="auto"/>
              <w:rPr>
                <w:rFonts w:ascii="Times New Roman" w:eastAsia="Times New Roman" w:hAnsi="Times New Roman" w:cs="Times New Roman"/>
              </w:rPr>
            </w:pPr>
          </w:p>
        </w:tc>
        <w:tc>
          <w:tcPr>
            <w:tcW w:w="5528" w:type="dxa"/>
            <w:tcBorders>
              <w:top w:val="single" w:sz="4" w:space="0" w:color="000000"/>
              <w:left w:val="single" w:sz="4" w:space="0" w:color="000000"/>
              <w:bottom w:val="single" w:sz="4" w:space="0" w:color="000000"/>
              <w:right w:val="single" w:sz="4" w:space="0" w:color="000000"/>
            </w:tcBorders>
          </w:tcPr>
          <w:p w14:paraId="78241CAA" w14:textId="77777777" w:rsidR="00817E87" w:rsidRDefault="00817E87" w:rsidP="00CA3F56">
            <w:pPr>
              <w:spacing w:line="252" w:lineRule="auto"/>
              <w:rPr>
                <w:rFonts w:ascii="Times New Roman" w:eastAsia="Times New Roman" w:hAnsi="Times New Roman" w:cs="Times New Roman"/>
              </w:rPr>
            </w:pPr>
            <w:r>
              <w:rPr>
                <w:rFonts w:ascii="Times New Roman" w:eastAsia="Times New Roman" w:hAnsi="Times New Roman" w:cs="Times New Roman"/>
              </w:rPr>
              <w:t>Bajke u nastavi i kako ih prilagođavati određenim poteškoćama kroz koje dijete prolazi</w:t>
            </w:r>
          </w:p>
          <w:p w14:paraId="1C6C8DB0" w14:textId="77777777" w:rsidR="00817E87" w:rsidRDefault="00817E87" w:rsidP="00CA3F56">
            <w:pPr>
              <w:spacing w:line="252" w:lineRule="auto"/>
              <w:rPr>
                <w:rFonts w:ascii="Times New Roman" w:eastAsia="Times New Roman" w:hAnsi="Times New Roman" w:cs="Times New Roman"/>
              </w:rPr>
            </w:pPr>
            <w:r>
              <w:rPr>
                <w:rFonts w:ascii="Times New Roman" w:eastAsia="Times New Roman" w:hAnsi="Times New Roman" w:cs="Times New Roman"/>
              </w:rPr>
              <w:t>Literatura:</w:t>
            </w:r>
          </w:p>
          <w:p w14:paraId="0B844A05" w14:textId="77777777" w:rsidR="00817E87" w:rsidRDefault="00817E87" w:rsidP="00CA3F56">
            <w:pPr>
              <w:spacing w:line="252" w:lineRule="auto"/>
              <w:rPr>
                <w:rFonts w:ascii="Times New Roman" w:eastAsia="Times New Roman" w:hAnsi="Times New Roman" w:cs="Times New Roman"/>
              </w:rPr>
            </w:pPr>
            <w:r>
              <w:rPr>
                <w:rFonts w:ascii="Times New Roman" w:eastAsia="Times New Roman" w:hAnsi="Times New Roman" w:cs="Times New Roman"/>
              </w:rPr>
              <w:t>Bajke i priče za laku noć (terapeutske bajke za djecu), Susan Perrow</w:t>
            </w:r>
          </w:p>
          <w:p w14:paraId="6D185451" w14:textId="77777777" w:rsidR="00817E87" w:rsidRDefault="00817E87" w:rsidP="00CA3F56">
            <w:pPr>
              <w:spacing w:line="252" w:lineRule="auto"/>
              <w:rPr>
                <w:rFonts w:ascii="Times New Roman" w:eastAsia="Times New Roman" w:hAnsi="Times New Roman" w:cs="Times New Roman"/>
              </w:rPr>
            </w:pPr>
            <w:r>
              <w:rPr>
                <w:rFonts w:ascii="Times New Roman" w:eastAsia="Times New Roman" w:hAnsi="Times New Roman" w:cs="Times New Roman"/>
              </w:rPr>
              <w:t>Uloga slikovnice i važnost čitanja djeci rane i predškolske dobi, Eva Hajdaš</w:t>
            </w:r>
          </w:p>
          <w:p w14:paraId="59679199" w14:textId="77777777" w:rsidR="00817E87" w:rsidRDefault="00817E87" w:rsidP="00CA3F56">
            <w:pPr>
              <w:spacing w:line="252" w:lineRule="auto"/>
              <w:rPr>
                <w:rFonts w:ascii="Times New Roman" w:eastAsia="Times New Roman" w:hAnsi="Times New Roman" w:cs="Times New Roman"/>
              </w:rPr>
            </w:pPr>
            <w:r>
              <w:rPr>
                <w:rFonts w:ascii="Times New Roman" w:eastAsia="Times New Roman" w:hAnsi="Times New Roman" w:cs="Times New Roman"/>
              </w:rPr>
              <w:t>Velika važnost malih priča, Anda Bukvić Pažin, Marija Ott Franolić</w:t>
            </w:r>
          </w:p>
        </w:tc>
      </w:tr>
      <w:tr w:rsidR="00817E87" w14:paraId="5A69B68D" w14:textId="77777777" w:rsidTr="00CA3F56">
        <w:trPr>
          <w:trHeight w:val="733"/>
        </w:trPr>
        <w:tc>
          <w:tcPr>
            <w:tcW w:w="1843" w:type="dxa"/>
            <w:tcBorders>
              <w:top w:val="single" w:sz="4" w:space="0" w:color="000000"/>
              <w:left w:val="single" w:sz="4" w:space="0" w:color="000000"/>
              <w:bottom w:val="single" w:sz="4" w:space="0" w:color="000000"/>
              <w:right w:val="single" w:sz="4" w:space="0" w:color="000000"/>
            </w:tcBorders>
          </w:tcPr>
          <w:p w14:paraId="203D4B4D" w14:textId="77777777" w:rsidR="00817E87" w:rsidRDefault="00817E87" w:rsidP="00CA3F56">
            <w:pPr>
              <w:spacing w:line="252" w:lineRule="auto"/>
              <w:rPr>
                <w:rFonts w:ascii="Times New Roman" w:eastAsia="Times New Roman" w:hAnsi="Times New Roman" w:cs="Times New Roman"/>
              </w:rPr>
            </w:pPr>
            <w:r>
              <w:rPr>
                <w:rFonts w:ascii="Times New Roman" w:eastAsia="Times New Roman" w:hAnsi="Times New Roman" w:cs="Times New Roman"/>
              </w:rPr>
              <w:t>Ružica Budimir</w:t>
            </w:r>
          </w:p>
        </w:tc>
        <w:tc>
          <w:tcPr>
            <w:tcW w:w="1985" w:type="dxa"/>
            <w:tcBorders>
              <w:top w:val="single" w:sz="4" w:space="0" w:color="000000"/>
              <w:left w:val="single" w:sz="4" w:space="0" w:color="000000"/>
              <w:bottom w:val="single" w:sz="4" w:space="0" w:color="000000"/>
              <w:right w:val="single" w:sz="4" w:space="0" w:color="000000"/>
            </w:tcBorders>
            <w:shd w:val="clear" w:color="auto" w:fill="DEEBF6"/>
          </w:tcPr>
          <w:p w14:paraId="6A7E9805" w14:textId="77777777" w:rsidR="00817E87" w:rsidRDefault="00817E87" w:rsidP="00CA3F56">
            <w:pPr>
              <w:rPr>
                <w:rFonts w:ascii="Times New Roman" w:eastAsia="Times New Roman" w:hAnsi="Times New Roman" w:cs="Times New Roman"/>
              </w:rPr>
            </w:pPr>
            <w:r>
              <w:rPr>
                <w:rFonts w:ascii="Times New Roman" w:eastAsia="Times New Roman" w:hAnsi="Times New Roman" w:cs="Times New Roman"/>
              </w:rPr>
              <w:t>Mentalno zdravlje djece i mladih</w:t>
            </w:r>
          </w:p>
        </w:tc>
        <w:tc>
          <w:tcPr>
            <w:tcW w:w="5528" w:type="dxa"/>
            <w:tcBorders>
              <w:top w:val="single" w:sz="4" w:space="0" w:color="000000"/>
              <w:left w:val="single" w:sz="4" w:space="0" w:color="000000"/>
              <w:bottom w:val="single" w:sz="4" w:space="0" w:color="000000"/>
              <w:right w:val="single" w:sz="4" w:space="0" w:color="000000"/>
            </w:tcBorders>
          </w:tcPr>
          <w:p w14:paraId="159AE9DC" w14:textId="77777777" w:rsidR="00817E87" w:rsidRDefault="00817E87" w:rsidP="00CA3F56">
            <w:pPr>
              <w:spacing w:line="252" w:lineRule="auto"/>
              <w:rPr>
                <w:rFonts w:ascii="Times New Roman" w:eastAsia="Times New Roman" w:hAnsi="Times New Roman" w:cs="Times New Roman"/>
              </w:rPr>
            </w:pPr>
            <w:r>
              <w:rPr>
                <w:rFonts w:ascii="Times New Roman" w:eastAsia="Times New Roman" w:hAnsi="Times New Roman" w:cs="Times New Roman"/>
              </w:rPr>
              <w:t>Dječja razvojna psihologija Autor: Laura E. Berk</w:t>
            </w:r>
          </w:p>
          <w:p w14:paraId="730A61EE" w14:textId="77777777" w:rsidR="00817E87" w:rsidRDefault="00817E87" w:rsidP="00CA3F56">
            <w:pPr>
              <w:spacing w:line="252" w:lineRule="auto"/>
              <w:rPr>
                <w:rFonts w:ascii="Times New Roman" w:eastAsia="Times New Roman" w:hAnsi="Times New Roman" w:cs="Times New Roman"/>
              </w:rPr>
            </w:pPr>
            <w:r>
              <w:rPr>
                <w:rFonts w:ascii="Times New Roman" w:eastAsia="Times New Roman" w:hAnsi="Times New Roman" w:cs="Times New Roman"/>
              </w:rPr>
              <w:t>Stres u djece i adolescenata, Autor: Katica Lacković –Grgin</w:t>
            </w:r>
          </w:p>
          <w:p w14:paraId="705BCC76" w14:textId="77777777" w:rsidR="00817E87" w:rsidRDefault="00817E87" w:rsidP="00CA3F56">
            <w:pPr>
              <w:spacing w:line="252" w:lineRule="auto"/>
              <w:rPr>
                <w:rFonts w:ascii="Times New Roman" w:eastAsia="Times New Roman" w:hAnsi="Times New Roman" w:cs="Times New Roman"/>
              </w:rPr>
            </w:pPr>
            <w:r>
              <w:rPr>
                <w:rFonts w:ascii="Times New Roman" w:eastAsia="Times New Roman" w:hAnsi="Times New Roman" w:cs="Times New Roman"/>
              </w:rPr>
              <w:t>Depresivnost u djece i adolescenata Autor: Anita Vulić - Prtorić</w:t>
            </w:r>
          </w:p>
          <w:p w14:paraId="0CBFC561" w14:textId="77777777" w:rsidR="00817E87" w:rsidRDefault="00817E87" w:rsidP="00CA3F56">
            <w:pPr>
              <w:spacing w:line="252" w:lineRule="auto"/>
              <w:rPr>
                <w:rFonts w:ascii="Times New Roman" w:eastAsia="Times New Roman" w:hAnsi="Times New Roman" w:cs="Times New Roman"/>
              </w:rPr>
            </w:pPr>
            <w:r>
              <w:rPr>
                <w:rFonts w:ascii="Times New Roman" w:eastAsia="Times New Roman" w:hAnsi="Times New Roman" w:cs="Times New Roman"/>
              </w:rPr>
              <w:t>Misli dobro, osjećaj se dobro Autor: Paul Stallard</w:t>
            </w:r>
          </w:p>
          <w:p w14:paraId="3403CD1E" w14:textId="77777777" w:rsidR="00817E87" w:rsidRDefault="00817E87" w:rsidP="00CA3F56">
            <w:pPr>
              <w:spacing w:line="252" w:lineRule="auto"/>
              <w:rPr>
                <w:rFonts w:ascii="Times New Roman" w:eastAsia="Times New Roman" w:hAnsi="Times New Roman" w:cs="Times New Roman"/>
              </w:rPr>
            </w:pPr>
            <w:r>
              <w:rPr>
                <w:rFonts w:ascii="Times New Roman" w:eastAsia="Times New Roman" w:hAnsi="Times New Roman" w:cs="Times New Roman"/>
              </w:rPr>
              <w:t>Psihologija abnormalnog doživljavanja i ponašanja djece i adolescenata Autor: Rita Wicks – Nelson, Allen C. Israel</w:t>
            </w:r>
          </w:p>
          <w:p w14:paraId="10E0B831" w14:textId="77777777" w:rsidR="00817E87" w:rsidRDefault="00817E87" w:rsidP="00CA3F56">
            <w:pPr>
              <w:spacing w:line="252" w:lineRule="auto"/>
              <w:rPr>
                <w:rFonts w:ascii="Times New Roman" w:eastAsia="Times New Roman" w:hAnsi="Times New Roman" w:cs="Times New Roman"/>
              </w:rPr>
            </w:pPr>
            <w:r>
              <w:rPr>
                <w:rFonts w:ascii="Times New Roman" w:eastAsia="Times New Roman" w:hAnsi="Times New Roman" w:cs="Times New Roman"/>
              </w:rPr>
              <w:t>Razvojna psihopatologija i psihijatrija od dojenačke dobi do adolescencije Autor: Charles Wenar</w:t>
            </w:r>
          </w:p>
          <w:p w14:paraId="1806DD6F" w14:textId="77777777" w:rsidR="00817E87" w:rsidRDefault="00817E87" w:rsidP="00CA3F56">
            <w:pPr>
              <w:spacing w:line="252" w:lineRule="auto"/>
              <w:rPr>
                <w:rFonts w:ascii="Times New Roman" w:eastAsia="Times New Roman" w:hAnsi="Times New Roman" w:cs="Times New Roman"/>
              </w:rPr>
            </w:pPr>
            <w:r>
              <w:rPr>
                <w:rFonts w:ascii="Times New Roman" w:eastAsia="Times New Roman" w:hAnsi="Times New Roman" w:cs="Times New Roman"/>
              </w:rPr>
              <w:t>Zaštita mentalnog zdravlja djece i mladih – uloga javnozdravstvenih projekata Autor: dr. Željko Ključević i sur.</w:t>
            </w:r>
          </w:p>
        </w:tc>
      </w:tr>
      <w:tr w:rsidR="00817E87" w14:paraId="165D0B3B" w14:textId="77777777" w:rsidTr="00CA3F56">
        <w:trPr>
          <w:trHeight w:val="733"/>
        </w:trPr>
        <w:tc>
          <w:tcPr>
            <w:tcW w:w="1843" w:type="dxa"/>
            <w:tcBorders>
              <w:top w:val="single" w:sz="4" w:space="0" w:color="000000"/>
              <w:left w:val="single" w:sz="4" w:space="0" w:color="000000"/>
              <w:bottom w:val="single" w:sz="4" w:space="0" w:color="000000"/>
              <w:right w:val="single" w:sz="4" w:space="0" w:color="000000"/>
            </w:tcBorders>
          </w:tcPr>
          <w:p w14:paraId="248D2726" w14:textId="77777777" w:rsidR="00817E87" w:rsidRDefault="00817E87" w:rsidP="00CA3F56">
            <w:pPr>
              <w:spacing w:line="252" w:lineRule="auto"/>
              <w:rPr>
                <w:rFonts w:ascii="Times New Roman" w:eastAsia="Times New Roman" w:hAnsi="Times New Roman" w:cs="Times New Roman"/>
              </w:rPr>
            </w:pPr>
            <w:r>
              <w:rPr>
                <w:rFonts w:ascii="Times New Roman" w:eastAsia="Times New Roman" w:hAnsi="Times New Roman" w:cs="Times New Roman"/>
              </w:rPr>
              <w:t>Margerita Kljajić</w:t>
            </w:r>
          </w:p>
        </w:tc>
        <w:tc>
          <w:tcPr>
            <w:tcW w:w="1985" w:type="dxa"/>
            <w:tcBorders>
              <w:top w:val="single" w:sz="4" w:space="0" w:color="000000"/>
              <w:left w:val="single" w:sz="4" w:space="0" w:color="000000"/>
              <w:bottom w:val="single" w:sz="4" w:space="0" w:color="000000"/>
              <w:right w:val="single" w:sz="4" w:space="0" w:color="000000"/>
            </w:tcBorders>
            <w:shd w:val="clear" w:color="auto" w:fill="DEEBF6"/>
          </w:tcPr>
          <w:p w14:paraId="5623B42C" w14:textId="77777777" w:rsidR="00817E87" w:rsidRDefault="00817E87" w:rsidP="00CA3F56">
            <w:pPr>
              <w:rPr>
                <w:rFonts w:ascii="Times New Roman" w:eastAsia="Times New Roman" w:hAnsi="Times New Roman" w:cs="Times New Roman"/>
              </w:rPr>
            </w:pPr>
            <w:r>
              <w:rPr>
                <w:rFonts w:ascii="Times New Roman" w:eastAsia="Times New Roman" w:hAnsi="Times New Roman" w:cs="Times New Roman"/>
              </w:rPr>
              <w:t>Jačanje psihološke otpornosti kod djece</w:t>
            </w:r>
          </w:p>
        </w:tc>
        <w:tc>
          <w:tcPr>
            <w:tcW w:w="5528" w:type="dxa"/>
            <w:tcBorders>
              <w:top w:val="single" w:sz="4" w:space="0" w:color="000000"/>
              <w:left w:val="single" w:sz="4" w:space="0" w:color="000000"/>
              <w:bottom w:val="single" w:sz="4" w:space="0" w:color="000000"/>
              <w:right w:val="single" w:sz="4" w:space="0" w:color="000000"/>
            </w:tcBorders>
          </w:tcPr>
          <w:p w14:paraId="32C3CDE2" w14:textId="77777777" w:rsidR="00817E87" w:rsidRDefault="00817E87" w:rsidP="00CA3F56">
            <w:pPr>
              <w:spacing w:line="252" w:lineRule="auto"/>
              <w:rPr>
                <w:rFonts w:ascii="Times New Roman" w:eastAsia="Times New Roman" w:hAnsi="Times New Roman" w:cs="Times New Roman"/>
              </w:rPr>
            </w:pPr>
            <w:r>
              <w:rPr>
                <w:rFonts w:ascii="Times New Roman" w:eastAsia="Times New Roman" w:hAnsi="Times New Roman" w:cs="Times New Roman"/>
              </w:rPr>
              <w:t xml:space="preserve">Nikolić, S. (2009) </w:t>
            </w:r>
            <w:r>
              <w:rPr>
                <w:rFonts w:ascii="Times New Roman" w:eastAsia="Times New Roman" w:hAnsi="Times New Roman" w:cs="Times New Roman"/>
                <w:i/>
              </w:rPr>
              <w:t>Svijet dječje psihe</w:t>
            </w:r>
            <w:r>
              <w:rPr>
                <w:rFonts w:ascii="Times New Roman" w:eastAsia="Times New Roman" w:hAnsi="Times New Roman" w:cs="Times New Roman"/>
              </w:rPr>
              <w:t>. Zagreb: Prosvjeta</w:t>
            </w:r>
          </w:p>
          <w:p w14:paraId="1CBE1F09" w14:textId="77777777" w:rsidR="00817E87" w:rsidRDefault="00817E87" w:rsidP="00CA3F56">
            <w:pPr>
              <w:spacing w:line="252" w:lineRule="auto"/>
              <w:rPr>
                <w:rFonts w:ascii="Times New Roman" w:eastAsia="Times New Roman" w:hAnsi="Times New Roman" w:cs="Times New Roman"/>
              </w:rPr>
            </w:pPr>
            <w:r>
              <w:rPr>
                <w:rFonts w:ascii="Times New Roman" w:eastAsia="Times New Roman" w:hAnsi="Times New Roman" w:cs="Times New Roman"/>
              </w:rPr>
              <w:t xml:space="preserve">Gruden, Z. (2006) </w:t>
            </w:r>
            <w:r>
              <w:rPr>
                <w:rFonts w:ascii="Times New Roman" w:eastAsia="Times New Roman" w:hAnsi="Times New Roman" w:cs="Times New Roman"/>
                <w:i/>
              </w:rPr>
              <w:t>Psihoterapijska pedagogija</w:t>
            </w:r>
            <w:r>
              <w:rPr>
                <w:rFonts w:ascii="Times New Roman" w:eastAsia="Times New Roman" w:hAnsi="Times New Roman" w:cs="Times New Roman"/>
              </w:rPr>
              <w:t>. Zagreb: Medicinska naklada</w:t>
            </w:r>
          </w:p>
          <w:p w14:paraId="44B95E22" w14:textId="77777777" w:rsidR="00817E87" w:rsidRDefault="00817E87" w:rsidP="00CA3F56">
            <w:pPr>
              <w:spacing w:line="252" w:lineRule="auto"/>
              <w:rPr>
                <w:rFonts w:ascii="Times New Roman" w:eastAsia="Times New Roman" w:hAnsi="Times New Roman" w:cs="Times New Roman"/>
              </w:rPr>
            </w:pPr>
            <w:r>
              <w:rPr>
                <w:rFonts w:ascii="Times New Roman" w:eastAsia="Times New Roman" w:hAnsi="Times New Roman" w:cs="Times New Roman"/>
              </w:rPr>
              <w:t xml:space="preserve">Gajer-Piacun, Đ. (1985) </w:t>
            </w:r>
            <w:r>
              <w:rPr>
                <w:rFonts w:ascii="Times New Roman" w:eastAsia="Times New Roman" w:hAnsi="Times New Roman" w:cs="Times New Roman"/>
                <w:i/>
              </w:rPr>
              <w:t>Psihički poremećaji djece i omladine</w:t>
            </w:r>
            <w:r>
              <w:rPr>
                <w:rFonts w:ascii="Times New Roman" w:eastAsia="Times New Roman" w:hAnsi="Times New Roman" w:cs="Times New Roman"/>
              </w:rPr>
              <w:t>. Zagreb: Zavod grada Zagreba za socijalni rad</w:t>
            </w:r>
          </w:p>
        </w:tc>
      </w:tr>
    </w:tbl>
    <w:p w14:paraId="12E5C6E9" w14:textId="77777777" w:rsidR="00817E87" w:rsidRDefault="00817E87">
      <w:pPr>
        <w:widowControl w:val="0"/>
        <w:spacing w:after="0" w:line="240" w:lineRule="auto"/>
        <w:rPr>
          <w:rFonts w:ascii="Times New Roman" w:eastAsia="Times New Roman" w:hAnsi="Times New Roman" w:cs="Times New Roman"/>
          <w:sz w:val="22"/>
          <w:szCs w:val="22"/>
        </w:rPr>
      </w:pPr>
    </w:p>
    <w:p w14:paraId="0A8497D9" w14:textId="340D5485" w:rsidR="00CE42CD" w:rsidRDefault="00CE42CD">
      <w:pPr>
        <w:rPr>
          <w:rFonts w:ascii="Times New Roman" w:eastAsia="Times New Roman" w:hAnsi="Times New Roman" w:cs="Times New Roman"/>
          <w:sz w:val="22"/>
          <w:szCs w:val="22"/>
        </w:rPr>
      </w:pPr>
      <w:r>
        <w:rPr>
          <w:rFonts w:ascii="Times New Roman" w:eastAsia="Times New Roman" w:hAnsi="Times New Roman" w:cs="Times New Roman"/>
          <w:sz w:val="22"/>
          <w:szCs w:val="22"/>
        </w:rPr>
        <w:br w:type="page"/>
      </w:r>
    </w:p>
    <w:p w14:paraId="6F01714F" w14:textId="77777777" w:rsidR="00817E87" w:rsidRDefault="00817E87" w:rsidP="00817E87">
      <w:pPr>
        <w:pStyle w:val="Heading2"/>
        <w:rPr>
          <w:rFonts w:ascii="Times New Roman" w:eastAsia="Times New Roman" w:hAnsi="Times New Roman" w:cs="Times New Roman"/>
        </w:rPr>
      </w:pPr>
      <w:r>
        <w:rPr>
          <w:rFonts w:ascii="Times New Roman" w:eastAsia="Times New Roman" w:hAnsi="Times New Roman" w:cs="Times New Roman"/>
          <w:sz w:val="24"/>
          <w:szCs w:val="24"/>
        </w:rPr>
        <w:lastRenderedPageBreak/>
        <w:t>8.3.</w:t>
      </w:r>
      <w:r>
        <w:rPr>
          <w:rFonts w:ascii="Times New Roman" w:eastAsia="Times New Roman" w:hAnsi="Times New Roman" w:cs="Times New Roman"/>
          <w:sz w:val="24"/>
          <w:szCs w:val="24"/>
        </w:rPr>
        <w:tab/>
      </w:r>
      <w:r>
        <w:rPr>
          <w:rFonts w:ascii="Times New Roman" w:eastAsia="Times New Roman" w:hAnsi="Times New Roman" w:cs="Times New Roman"/>
        </w:rPr>
        <w:t>Plan usavršavanja prirodoslovno-matematičkog stručnog aktiva</w:t>
      </w:r>
    </w:p>
    <w:p w14:paraId="12FF3ADE" w14:textId="77777777" w:rsidR="00817E87" w:rsidRDefault="00817E87">
      <w:pPr>
        <w:widowControl w:val="0"/>
        <w:spacing w:after="0" w:line="240" w:lineRule="auto"/>
        <w:rPr>
          <w:rFonts w:ascii="Times New Roman" w:eastAsia="Times New Roman" w:hAnsi="Times New Roman" w:cs="Times New Roman"/>
          <w:sz w:val="22"/>
          <w:szCs w:val="22"/>
        </w:rPr>
      </w:pPr>
    </w:p>
    <w:p w14:paraId="2564E507" w14:textId="77777777" w:rsidR="00817E87" w:rsidRDefault="00817E87">
      <w:pPr>
        <w:widowControl w:val="0"/>
        <w:spacing w:after="0" w:line="240" w:lineRule="auto"/>
        <w:rPr>
          <w:rFonts w:ascii="Times New Roman" w:eastAsia="Times New Roman" w:hAnsi="Times New Roman" w:cs="Times New Roman"/>
          <w:sz w:val="22"/>
          <w:szCs w:val="22"/>
        </w:rPr>
      </w:pPr>
    </w:p>
    <w:tbl>
      <w:tblPr>
        <w:tblStyle w:val="afffe"/>
        <w:tblW w:w="9356" w:type="dxa"/>
        <w:tblInd w:w="-1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843"/>
        <w:gridCol w:w="1985"/>
        <w:gridCol w:w="5528"/>
      </w:tblGrid>
      <w:tr w:rsidR="00817E87" w14:paraId="4A329FAA" w14:textId="77777777" w:rsidTr="00CA3F56">
        <w:trPr>
          <w:trHeight w:val="736"/>
        </w:trPr>
        <w:tc>
          <w:tcPr>
            <w:tcW w:w="1843" w:type="dxa"/>
            <w:shd w:val="clear" w:color="auto" w:fill="DEEBF6"/>
          </w:tcPr>
          <w:p w14:paraId="20C79952" w14:textId="77777777" w:rsidR="00817E87" w:rsidRDefault="00817E87" w:rsidP="00CA3F56">
            <w:pPr>
              <w:spacing w:before="4"/>
              <w:rPr>
                <w:rFonts w:ascii="Times New Roman" w:eastAsia="Times New Roman" w:hAnsi="Times New Roman" w:cs="Times New Roman"/>
                <w:i/>
              </w:rPr>
            </w:pPr>
          </w:p>
          <w:p w14:paraId="2451AC0B" w14:textId="77777777" w:rsidR="00817E87" w:rsidRDefault="00817E87" w:rsidP="00CA3F56">
            <w:pPr>
              <w:ind w:left="167"/>
              <w:rPr>
                <w:rFonts w:ascii="Times New Roman" w:eastAsia="Times New Roman" w:hAnsi="Times New Roman" w:cs="Times New Roman"/>
              </w:rPr>
            </w:pPr>
            <w:r>
              <w:rPr>
                <w:rFonts w:ascii="Times New Roman" w:eastAsia="Times New Roman" w:hAnsi="Times New Roman" w:cs="Times New Roman"/>
              </w:rPr>
              <w:t>UČITELJ/ICA</w:t>
            </w:r>
          </w:p>
        </w:tc>
        <w:tc>
          <w:tcPr>
            <w:tcW w:w="1985" w:type="dxa"/>
            <w:shd w:val="clear" w:color="auto" w:fill="DEEBF6"/>
          </w:tcPr>
          <w:p w14:paraId="6C41DFE2" w14:textId="77777777" w:rsidR="00817E87" w:rsidRDefault="00817E87" w:rsidP="00CA3F56">
            <w:pPr>
              <w:spacing w:before="4"/>
              <w:rPr>
                <w:rFonts w:ascii="Times New Roman" w:eastAsia="Times New Roman" w:hAnsi="Times New Roman" w:cs="Times New Roman"/>
                <w:i/>
              </w:rPr>
            </w:pPr>
          </w:p>
          <w:p w14:paraId="3636E2A7" w14:textId="77777777" w:rsidR="00817E87" w:rsidRDefault="00817E87" w:rsidP="00CA3F56">
            <w:pPr>
              <w:ind w:left="606"/>
              <w:rPr>
                <w:rFonts w:ascii="Times New Roman" w:eastAsia="Times New Roman" w:hAnsi="Times New Roman" w:cs="Times New Roman"/>
              </w:rPr>
            </w:pPr>
            <w:r>
              <w:rPr>
                <w:rFonts w:ascii="Times New Roman" w:eastAsia="Times New Roman" w:hAnsi="Times New Roman" w:cs="Times New Roman"/>
              </w:rPr>
              <w:t>TEMA</w:t>
            </w:r>
          </w:p>
        </w:tc>
        <w:tc>
          <w:tcPr>
            <w:tcW w:w="5528" w:type="dxa"/>
            <w:shd w:val="clear" w:color="auto" w:fill="DEEBF6"/>
          </w:tcPr>
          <w:p w14:paraId="72A1FCC1" w14:textId="77777777" w:rsidR="00817E87" w:rsidRDefault="00817E87" w:rsidP="00CA3F56">
            <w:pPr>
              <w:ind w:left="454" w:right="499"/>
              <w:rPr>
                <w:rFonts w:ascii="Times New Roman" w:eastAsia="Times New Roman" w:hAnsi="Times New Roman" w:cs="Times New Roman"/>
              </w:rPr>
            </w:pPr>
          </w:p>
          <w:p w14:paraId="4B6A5B05" w14:textId="77777777" w:rsidR="00817E87" w:rsidRDefault="00817E87" w:rsidP="00CA3F56">
            <w:pPr>
              <w:ind w:left="454" w:right="499"/>
              <w:jc w:val="center"/>
              <w:rPr>
                <w:rFonts w:ascii="Times New Roman" w:eastAsia="Times New Roman" w:hAnsi="Times New Roman" w:cs="Times New Roman"/>
              </w:rPr>
            </w:pPr>
            <w:r>
              <w:rPr>
                <w:rFonts w:ascii="Times New Roman" w:eastAsia="Times New Roman" w:hAnsi="Times New Roman" w:cs="Times New Roman"/>
              </w:rPr>
              <w:t>LITERATURA</w:t>
            </w:r>
          </w:p>
        </w:tc>
      </w:tr>
      <w:tr w:rsidR="00817E87" w14:paraId="6510DE57" w14:textId="77777777" w:rsidTr="00CA3F56">
        <w:trPr>
          <w:trHeight w:val="736"/>
        </w:trPr>
        <w:tc>
          <w:tcPr>
            <w:tcW w:w="1843" w:type="dxa"/>
            <w:tcBorders>
              <w:top w:val="single" w:sz="4" w:space="0" w:color="000000"/>
              <w:left w:val="single" w:sz="4" w:space="0" w:color="000000"/>
              <w:bottom w:val="single" w:sz="4" w:space="0" w:color="000000"/>
              <w:right w:val="single" w:sz="4" w:space="0" w:color="000000"/>
            </w:tcBorders>
          </w:tcPr>
          <w:p w14:paraId="1324163A" w14:textId="77777777" w:rsidR="00817E87" w:rsidRDefault="00817E87" w:rsidP="00CA3F56">
            <w:pPr>
              <w:spacing w:line="252" w:lineRule="auto"/>
              <w:rPr>
                <w:rFonts w:ascii="Times New Roman" w:eastAsia="Times New Roman" w:hAnsi="Times New Roman" w:cs="Times New Roman"/>
              </w:rPr>
            </w:pPr>
            <w:r>
              <w:rPr>
                <w:rFonts w:ascii="Times New Roman" w:eastAsia="Times New Roman" w:hAnsi="Times New Roman" w:cs="Times New Roman"/>
              </w:rPr>
              <w:t>Katarina Krvavica</w:t>
            </w:r>
          </w:p>
        </w:tc>
        <w:tc>
          <w:tcPr>
            <w:tcW w:w="1985" w:type="dxa"/>
            <w:tcBorders>
              <w:top w:val="single" w:sz="4" w:space="0" w:color="000000"/>
              <w:left w:val="single" w:sz="4" w:space="0" w:color="000000"/>
              <w:bottom w:val="single" w:sz="4" w:space="0" w:color="000000"/>
              <w:right w:val="single" w:sz="4" w:space="0" w:color="000000"/>
            </w:tcBorders>
            <w:shd w:val="clear" w:color="auto" w:fill="DEEBF6"/>
          </w:tcPr>
          <w:p w14:paraId="6A755DE6" w14:textId="77777777" w:rsidR="00817E87" w:rsidRDefault="00817E87" w:rsidP="00CA3F56">
            <w:pPr>
              <w:spacing w:line="252" w:lineRule="auto"/>
              <w:rPr>
                <w:rFonts w:ascii="Times New Roman" w:eastAsia="Times New Roman" w:hAnsi="Times New Roman" w:cs="Times New Roman"/>
              </w:rPr>
            </w:pPr>
            <w:r>
              <w:rPr>
                <w:rFonts w:ascii="Times New Roman" w:eastAsia="Times New Roman" w:hAnsi="Times New Roman" w:cs="Times New Roman"/>
              </w:rPr>
              <w:t>Posttraumatski</w:t>
            </w:r>
          </w:p>
          <w:p w14:paraId="33A02E8D" w14:textId="77777777" w:rsidR="00817E87" w:rsidRDefault="00817E87" w:rsidP="00CA3F56">
            <w:pPr>
              <w:spacing w:line="252" w:lineRule="auto"/>
              <w:rPr>
                <w:rFonts w:ascii="Times New Roman" w:eastAsia="Times New Roman" w:hAnsi="Times New Roman" w:cs="Times New Roman"/>
              </w:rPr>
            </w:pPr>
            <w:r>
              <w:rPr>
                <w:rFonts w:ascii="Times New Roman" w:eastAsia="Times New Roman" w:hAnsi="Times New Roman" w:cs="Times New Roman"/>
              </w:rPr>
              <w:t>stresni</w:t>
            </w:r>
          </w:p>
          <w:p w14:paraId="2326A394" w14:textId="77777777" w:rsidR="00817E87" w:rsidRDefault="00817E87" w:rsidP="00CA3F56">
            <w:pPr>
              <w:spacing w:line="252" w:lineRule="auto"/>
              <w:rPr>
                <w:rFonts w:ascii="Times New Roman" w:eastAsia="Times New Roman" w:hAnsi="Times New Roman" w:cs="Times New Roman"/>
              </w:rPr>
            </w:pPr>
            <w:r>
              <w:rPr>
                <w:rFonts w:ascii="Times New Roman" w:eastAsia="Times New Roman" w:hAnsi="Times New Roman" w:cs="Times New Roman"/>
              </w:rPr>
              <w:t>poremećaj kod</w:t>
            </w:r>
          </w:p>
          <w:p w14:paraId="1C5E1BC4" w14:textId="77777777" w:rsidR="00817E87" w:rsidRDefault="00817E87" w:rsidP="00CA3F56">
            <w:pPr>
              <w:spacing w:line="252" w:lineRule="auto"/>
              <w:rPr>
                <w:rFonts w:ascii="Times New Roman" w:eastAsia="Times New Roman" w:hAnsi="Times New Roman" w:cs="Times New Roman"/>
              </w:rPr>
            </w:pPr>
            <w:r>
              <w:rPr>
                <w:rFonts w:ascii="Times New Roman" w:eastAsia="Times New Roman" w:hAnsi="Times New Roman" w:cs="Times New Roman"/>
              </w:rPr>
              <w:t>djece</w:t>
            </w:r>
          </w:p>
        </w:tc>
        <w:tc>
          <w:tcPr>
            <w:tcW w:w="5528" w:type="dxa"/>
            <w:tcBorders>
              <w:top w:val="single" w:sz="4" w:space="0" w:color="000000"/>
              <w:left w:val="single" w:sz="4" w:space="0" w:color="000000"/>
              <w:bottom w:val="single" w:sz="4" w:space="0" w:color="000000"/>
              <w:right w:val="single" w:sz="4" w:space="0" w:color="000000"/>
            </w:tcBorders>
          </w:tcPr>
          <w:p w14:paraId="615BEE1E" w14:textId="77777777" w:rsidR="00817E87" w:rsidRDefault="00817E87" w:rsidP="00CA3F56">
            <w:pPr>
              <w:spacing w:line="252" w:lineRule="auto"/>
              <w:rPr>
                <w:rFonts w:ascii="Times New Roman" w:eastAsia="Times New Roman" w:hAnsi="Times New Roman" w:cs="Times New Roman"/>
              </w:rPr>
            </w:pPr>
            <w:r>
              <w:rPr>
                <w:rFonts w:ascii="Times New Roman" w:eastAsia="Times New Roman" w:hAnsi="Times New Roman" w:cs="Times New Roman"/>
              </w:rPr>
              <w:t>Miharija, Ž. i Leko Kolbah, A.(1994.): Pomozimo djeci stradaloj u ratu, Artgraf, Zagreb</w:t>
            </w:r>
          </w:p>
          <w:p w14:paraId="1ECACC6B" w14:textId="77777777" w:rsidR="00817E87" w:rsidRDefault="00817E87" w:rsidP="00CA3F56">
            <w:pPr>
              <w:spacing w:line="252" w:lineRule="auto"/>
              <w:rPr>
                <w:rFonts w:ascii="Times New Roman" w:eastAsia="Times New Roman" w:hAnsi="Times New Roman" w:cs="Times New Roman"/>
              </w:rPr>
            </w:pPr>
            <w:r>
              <w:rPr>
                <w:rFonts w:ascii="Times New Roman" w:eastAsia="Times New Roman" w:hAnsi="Times New Roman" w:cs="Times New Roman"/>
              </w:rPr>
              <w:t>Žužul, M. i Raboteg-Šarić, Z.(1992.): Ratni stres u djece, “Velebit-Velegraf”, Zagreb</w:t>
            </w:r>
          </w:p>
        </w:tc>
      </w:tr>
      <w:tr w:rsidR="00817E87" w14:paraId="02FC652B" w14:textId="77777777" w:rsidTr="00CA3F56">
        <w:trPr>
          <w:trHeight w:val="570"/>
        </w:trPr>
        <w:tc>
          <w:tcPr>
            <w:tcW w:w="1843" w:type="dxa"/>
            <w:tcBorders>
              <w:top w:val="single" w:sz="4" w:space="0" w:color="000000"/>
              <w:left w:val="single" w:sz="4" w:space="0" w:color="000000"/>
              <w:bottom w:val="single" w:sz="4" w:space="0" w:color="000000"/>
              <w:right w:val="single" w:sz="4" w:space="0" w:color="000000"/>
            </w:tcBorders>
          </w:tcPr>
          <w:p w14:paraId="532E95A8" w14:textId="77777777" w:rsidR="00817E87" w:rsidRDefault="00817E87" w:rsidP="00CA3F56">
            <w:pPr>
              <w:spacing w:line="252" w:lineRule="auto"/>
              <w:rPr>
                <w:rFonts w:ascii="Times New Roman" w:eastAsia="Times New Roman" w:hAnsi="Times New Roman" w:cs="Times New Roman"/>
              </w:rPr>
            </w:pPr>
            <w:r>
              <w:rPr>
                <w:rFonts w:ascii="Times New Roman" w:eastAsia="Times New Roman" w:hAnsi="Times New Roman" w:cs="Times New Roman"/>
              </w:rPr>
              <w:t>Eva Pokrivač</w:t>
            </w:r>
          </w:p>
        </w:tc>
        <w:tc>
          <w:tcPr>
            <w:tcW w:w="1985" w:type="dxa"/>
            <w:tcBorders>
              <w:top w:val="single" w:sz="4" w:space="0" w:color="000000"/>
              <w:left w:val="single" w:sz="4" w:space="0" w:color="000000"/>
              <w:bottom w:val="single" w:sz="4" w:space="0" w:color="000000"/>
              <w:right w:val="single" w:sz="4" w:space="0" w:color="000000"/>
            </w:tcBorders>
            <w:shd w:val="clear" w:color="auto" w:fill="DEEBF6"/>
          </w:tcPr>
          <w:p w14:paraId="3D303702" w14:textId="77777777" w:rsidR="00817E87" w:rsidRDefault="00817E87" w:rsidP="00CA3F56">
            <w:pPr>
              <w:spacing w:line="252" w:lineRule="auto"/>
              <w:rPr>
                <w:rFonts w:ascii="Times New Roman" w:eastAsia="Times New Roman" w:hAnsi="Times New Roman" w:cs="Times New Roman"/>
              </w:rPr>
            </w:pPr>
            <w:r>
              <w:rPr>
                <w:rFonts w:ascii="Times New Roman" w:eastAsia="Times New Roman" w:hAnsi="Times New Roman" w:cs="Times New Roman"/>
              </w:rPr>
              <w:t>Igra u nastavi matematike</w:t>
            </w:r>
          </w:p>
        </w:tc>
        <w:tc>
          <w:tcPr>
            <w:tcW w:w="5528" w:type="dxa"/>
            <w:tcBorders>
              <w:top w:val="single" w:sz="4" w:space="0" w:color="000000"/>
              <w:left w:val="single" w:sz="4" w:space="0" w:color="000000"/>
              <w:bottom w:val="single" w:sz="4" w:space="0" w:color="000000"/>
              <w:right w:val="single" w:sz="4" w:space="0" w:color="000000"/>
            </w:tcBorders>
          </w:tcPr>
          <w:p w14:paraId="7DBB0D8E" w14:textId="77777777" w:rsidR="00817E87" w:rsidRDefault="00817E87" w:rsidP="00CA3F56">
            <w:pPr>
              <w:spacing w:line="252" w:lineRule="auto"/>
              <w:rPr>
                <w:rFonts w:ascii="Times New Roman" w:eastAsia="Times New Roman" w:hAnsi="Times New Roman" w:cs="Times New Roman"/>
              </w:rPr>
            </w:pPr>
            <w:r>
              <w:rPr>
                <w:rFonts w:ascii="Times New Roman" w:eastAsia="Times New Roman" w:hAnsi="Times New Roman" w:cs="Times New Roman"/>
              </w:rPr>
              <w:t>Mara Grašić, Željka Hanžek: Igre u nastavi Matematike</w:t>
            </w:r>
          </w:p>
          <w:p w14:paraId="0C040BE2" w14:textId="77777777" w:rsidR="00817E87" w:rsidRDefault="00817E87" w:rsidP="00CA3F56">
            <w:pPr>
              <w:spacing w:line="252" w:lineRule="auto"/>
              <w:rPr>
                <w:rFonts w:ascii="Times New Roman" w:eastAsia="Times New Roman" w:hAnsi="Times New Roman" w:cs="Times New Roman"/>
              </w:rPr>
            </w:pPr>
            <w:r>
              <w:rPr>
                <w:rFonts w:ascii="Times New Roman" w:eastAsia="Times New Roman" w:hAnsi="Times New Roman" w:cs="Times New Roman"/>
              </w:rPr>
              <w:t> Tea Borković, Antonija Capan: Društvene igre u nastavi matematike</w:t>
            </w:r>
          </w:p>
          <w:p w14:paraId="124883FE" w14:textId="77777777" w:rsidR="00817E87" w:rsidRDefault="00817E87" w:rsidP="00CA3F56">
            <w:pPr>
              <w:spacing w:line="252" w:lineRule="auto"/>
              <w:rPr>
                <w:rFonts w:ascii="Times New Roman" w:eastAsia="Times New Roman" w:hAnsi="Times New Roman" w:cs="Times New Roman"/>
              </w:rPr>
            </w:pPr>
            <w:r>
              <w:rPr>
                <w:rFonts w:ascii="Times New Roman" w:eastAsia="Times New Roman" w:hAnsi="Times New Roman" w:cs="Times New Roman"/>
              </w:rPr>
              <w:t> Mirela Rastija: Matematičke igre u nastavi matematike</w:t>
            </w:r>
          </w:p>
        </w:tc>
      </w:tr>
      <w:tr w:rsidR="00817E87" w14:paraId="7018492E" w14:textId="77777777" w:rsidTr="00CA3F56">
        <w:trPr>
          <w:trHeight w:val="733"/>
        </w:trPr>
        <w:tc>
          <w:tcPr>
            <w:tcW w:w="1843" w:type="dxa"/>
            <w:tcBorders>
              <w:top w:val="single" w:sz="4" w:space="0" w:color="000000"/>
              <w:left w:val="single" w:sz="4" w:space="0" w:color="000000"/>
              <w:bottom w:val="single" w:sz="4" w:space="0" w:color="000000"/>
              <w:right w:val="single" w:sz="4" w:space="0" w:color="000000"/>
            </w:tcBorders>
          </w:tcPr>
          <w:p w14:paraId="27C1D773" w14:textId="77777777" w:rsidR="00817E87" w:rsidRDefault="00817E87" w:rsidP="00CA3F56">
            <w:pPr>
              <w:spacing w:line="252" w:lineRule="auto"/>
              <w:rPr>
                <w:rFonts w:ascii="Times New Roman" w:eastAsia="Times New Roman" w:hAnsi="Times New Roman" w:cs="Times New Roman"/>
              </w:rPr>
            </w:pPr>
            <w:r>
              <w:rPr>
                <w:rFonts w:ascii="Times New Roman" w:eastAsia="Times New Roman" w:hAnsi="Times New Roman" w:cs="Times New Roman"/>
              </w:rPr>
              <w:t>Elija Popović</w:t>
            </w:r>
          </w:p>
        </w:tc>
        <w:tc>
          <w:tcPr>
            <w:tcW w:w="1985" w:type="dxa"/>
            <w:tcBorders>
              <w:top w:val="single" w:sz="4" w:space="0" w:color="000000"/>
              <w:left w:val="single" w:sz="4" w:space="0" w:color="000000"/>
              <w:bottom w:val="single" w:sz="4" w:space="0" w:color="000000"/>
              <w:right w:val="single" w:sz="4" w:space="0" w:color="000000"/>
            </w:tcBorders>
            <w:shd w:val="clear" w:color="auto" w:fill="DEEBF6"/>
          </w:tcPr>
          <w:p w14:paraId="52730C6D" w14:textId="77777777" w:rsidR="00817E87" w:rsidRDefault="00817E87" w:rsidP="00CA3F56">
            <w:pPr>
              <w:spacing w:line="252" w:lineRule="auto"/>
              <w:rPr>
                <w:rFonts w:ascii="Times New Roman" w:eastAsia="Times New Roman" w:hAnsi="Times New Roman" w:cs="Times New Roman"/>
              </w:rPr>
            </w:pPr>
            <w:r>
              <w:rPr>
                <w:rFonts w:ascii="Times New Roman" w:eastAsia="Times New Roman" w:hAnsi="Times New Roman" w:cs="Times New Roman"/>
              </w:rPr>
              <w:t>Tehničko crtanje</w:t>
            </w:r>
          </w:p>
        </w:tc>
        <w:tc>
          <w:tcPr>
            <w:tcW w:w="5528" w:type="dxa"/>
            <w:tcBorders>
              <w:top w:val="single" w:sz="4" w:space="0" w:color="000000"/>
              <w:left w:val="single" w:sz="4" w:space="0" w:color="000000"/>
              <w:bottom w:val="single" w:sz="4" w:space="0" w:color="000000"/>
              <w:right w:val="single" w:sz="4" w:space="0" w:color="000000"/>
            </w:tcBorders>
          </w:tcPr>
          <w:p w14:paraId="22B0A48A" w14:textId="77777777" w:rsidR="00817E87" w:rsidRDefault="00817E87" w:rsidP="00CA3F56">
            <w:pPr>
              <w:spacing w:line="252" w:lineRule="auto"/>
              <w:rPr>
                <w:rFonts w:ascii="Times New Roman" w:eastAsia="Times New Roman" w:hAnsi="Times New Roman" w:cs="Times New Roman"/>
              </w:rPr>
            </w:pPr>
            <w:r>
              <w:rPr>
                <w:rFonts w:ascii="Times New Roman" w:eastAsia="Times New Roman" w:hAnsi="Times New Roman" w:cs="Times New Roman"/>
              </w:rPr>
              <w:t>Mato Lučić: Tehničko crtanje s AutoCAD-om</w:t>
            </w:r>
          </w:p>
          <w:p w14:paraId="6DA50E08" w14:textId="77777777" w:rsidR="00817E87" w:rsidRDefault="00817E87" w:rsidP="00CA3F56">
            <w:pPr>
              <w:spacing w:line="252" w:lineRule="auto"/>
              <w:rPr>
                <w:rFonts w:ascii="Times New Roman" w:eastAsia="Times New Roman" w:hAnsi="Times New Roman" w:cs="Times New Roman"/>
              </w:rPr>
            </w:pPr>
            <w:r>
              <w:rPr>
                <w:rFonts w:ascii="Times New Roman" w:eastAsia="Times New Roman" w:hAnsi="Times New Roman" w:cs="Times New Roman"/>
              </w:rPr>
              <w:t>Tomislav Galeta, Milan Kljain: AutoCAD osnove za tehničko crtanje</w:t>
            </w:r>
          </w:p>
        </w:tc>
      </w:tr>
      <w:tr w:rsidR="00817E87" w14:paraId="2FFC63B0" w14:textId="77777777" w:rsidTr="00CA3F56">
        <w:trPr>
          <w:trHeight w:val="733"/>
        </w:trPr>
        <w:tc>
          <w:tcPr>
            <w:tcW w:w="1843" w:type="dxa"/>
            <w:tcBorders>
              <w:top w:val="single" w:sz="4" w:space="0" w:color="000000"/>
              <w:left w:val="single" w:sz="4" w:space="0" w:color="000000"/>
              <w:bottom w:val="single" w:sz="4" w:space="0" w:color="000000"/>
              <w:right w:val="single" w:sz="4" w:space="0" w:color="000000"/>
            </w:tcBorders>
          </w:tcPr>
          <w:p w14:paraId="6EBC68B6" w14:textId="77777777" w:rsidR="00817E87" w:rsidRDefault="00817E87" w:rsidP="00CA3F56">
            <w:pPr>
              <w:spacing w:line="252" w:lineRule="auto"/>
              <w:rPr>
                <w:rFonts w:ascii="Times New Roman" w:eastAsia="Times New Roman" w:hAnsi="Times New Roman" w:cs="Times New Roman"/>
              </w:rPr>
            </w:pPr>
            <w:r>
              <w:rPr>
                <w:rFonts w:ascii="Times New Roman" w:eastAsia="Times New Roman" w:hAnsi="Times New Roman" w:cs="Times New Roman"/>
              </w:rPr>
              <w:t>Danijel Klanac</w:t>
            </w:r>
          </w:p>
        </w:tc>
        <w:tc>
          <w:tcPr>
            <w:tcW w:w="1985" w:type="dxa"/>
            <w:tcBorders>
              <w:top w:val="single" w:sz="4" w:space="0" w:color="000000"/>
              <w:left w:val="single" w:sz="4" w:space="0" w:color="000000"/>
              <w:bottom w:val="single" w:sz="4" w:space="0" w:color="000000"/>
              <w:right w:val="single" w:sz="4" w:space="0" w:color="000000"/>
            </w:tcBorders>
            <w:shd w:val="clear" w:color="auto" w:fill="DEEBF6"/>
          </w:tcPr>
          <w:p w14:paraId="4D0A09D3" w14:textId="77777777" w:rsidR="00817E87" w:rsidRDefault="00817E87" w:rsidP="00CA3F56">
            <w:pPr>
              <w:spacing w:line="252" w:lineRule="auto"/>
              <w:rPr>
                <w:rFonts w:ascii="Times New Roman" w:eastAsia="Times New Roman" w:hAnsi="Times New Roman" w:cs="Times New Roman"/>
              </w:rPr>
            </w:pPr>
            <w:r>
              <w:rPr>
                <w:rFonts w:ascii="Times New Roman" w:eastAsia="Times New Roman" w:hAnsi="Times New Roman" w:cs="Times New Roman"/>
              </w:rPr>
              <w:t>Vježbe snage</w:t>
            </w:r>
          </w:p>
        </w:tc>
        <w:tc>
          <w:tcPr>
            <w:tcW w:w="5528" w:type="dxa"/>
            <w:tcBorders>
              <w:top w:val="single" w:sz="4" w:space="0" w:color="000000"/>
              <w:left w:val="single" w:sz="4" w:space="0" w:color="000000"/>
              <w:bottom w:val="single" w:sz="4" w:space="0" w:color="000000"/>
              <w:right w:val="single" w:sz="4" w:space="0" w:color="000000"/>
            </w:tcBorders>
          </w:tcPr>
          <w:p w14:paraId="1527B94C" w14:textId="77777777" w:rsidR="00817E87" w:rsidRDefault="00817E87" w:rsidP="00CA3F56">
            <w:pPr>
              <w:spacing w:line="252" w:lineRule="auto"/>
              <w:rPr>
                <w:rFonts w:ascii="Times New Roman" w:eastAsia="Times New Roman" w:hAnsi="Times New Roman" w:cs="Times New Roman"/>
              </w:rPr>
            </w:pPr>
            <w:r>
              <w:rPr>
                <w:rFonts w:ascii="Times New Roman" w:eastAsia="Times New Roman" w:hAnsi="Times New Roman" w:cs="Times New Roman"/>
              </w:rPr>
              <w:t>Olivier Lafay, Trening snage</w:t>
            </w:r>
          </w:p>
        </w:tc>
      </w:tr>
      <w:tr w:rsidR="00817E87" w14:paraId="7A774543" w14:textId="77777777" w:rsidTr="00CA3F56">
        <w:trPr>
          <w:trHeight w:val="736"/>
        </w:trPr>
        <w:tc>
          <w:tcPr>
            <w:tcW w:w="1843" w:type="dxa"/>
            <w:tcBorders>
              <w:top w:val="single" w:sz="4" w:space="0" w:color="000000"/>
              <w:left w:val="single" w:sz="4" w:space="0" w:color="000000"/>
              <w:bottom w:val="single" w:sz="4" w:space="0" w:color="000000"/>
              <w:right w:val="single" w:sz="4" w:space="0" w:color="000000"/>
            </w:tcBorders>
          </w:tcPr>
          <w:p w14:paraId="008930EE" w14:textId="77777777" w:rsidR="00817E87" w:rsidRDefault="00817E87" w:rsidP="00CA3F56">
            <w:pPr>
              <w:spacing w:line="252" w:lineRule="auto"/>
              <w:rPr>
                <w:rFonts w:ascii="Times New Roman" w:eastAsia="Times New Roman" w:hAnsi="Times New Roman" w:cs="Times New Roman"/>
              </w:rPr>
            </w:pPr>
            <w:r>
              <w:rPr>
                <w:rFonts w:ascii="Times New Roman" w:eastAsia="Times New Roman" w:hAnsi="Times New Roman" w:cs="Times New Roman"/>
              </w:rPr>
              <w:t>Igor Pavlić</w:t>
            </w:r>
          </w:p>
        </w:tc>
        <w:tc>
          <w:tcPr>
            <w:tcW w:w="1985" w:type="dxa"/>
            <w:tcBorders>
              <w:top w:val="single" w:sz="4" w:space="0" w:color="000000"/>
              <w:left w:val="single" w:sz="4" w:space="0" w:color="000000"/>
              <w:bottom w:val="single" w:sz="4" w:space="0" w:color="000000"/>
              <w:right w:val="single" w:sz="4" w:space="0" w:color="000000"/>
            </w:tcBorders>
            <w:shd w:val="clear" w:color="auto" w:fill="DEEBF6"/>
          </w:tcPr>
          <w:p w14:paraId="2A26D3B5" w14:textId="77777777" w:rsidR="00817E87" w:rsidRDefault="00817E87" w:rsidP="00CA3F56">
            <w:pPr>
              <w:spacing w:line="252" w:lineRule="auto"/>
              <w:rPr>
                <w:rFonts w:ascii="Times New Roman" w:eastAsia="Times New Roman" w:hAnsi="Times New Roman" w:cs="Times New Roman"/>
              </w:rPr>
            </w:pPr>
            <w:r>
              <w:rPr>
                <w:rFonts w:ascii="Times New Roman" w:eastAsia="Times New Roman" w:hAnsi="Times New Roman" w:cs="Times New Roman"/>
              </w:rPr>
              <w:t>Prezentiranje nastavnih sadržaja</w:t>
            </w:r>
          </w:p>
        </w:tc>
        <w:tc>
          <w:tcPr>
            <w:tcW w:w="5528" w:type="dxa"/>
            <w:tcBorders>
              <w:top w:val="single" w:sz="4" w:space="0" w:color="000000"/>
              <w:left w:val="single" w:sz="4" w:space="0" w:color="000000"/>
              <w:bottom w:val="single" w:sz="4" w:space="0" w:color="000000"/>
              <w:right w:val="single" w:sz="4" w:space="0" w:color="000000"/>
            </w:tcBorders>
          </w:tcPr>
          <w:p w14:paraId="2E9497E7" w14:textId="77777777" w:rsidR="00817E87" w:rsidRDefault="00817E87" w:rsidP="00CA3F56">
            <w:pPr>
              <w:spacing w:line="252" w:lineRule="auto"/>
              <w:rPr>
                <w:rFonts w:ascii="Times New Roman" w:eastAsia="Times New Roman" w:hAnsi="Times New Roman" w:cs="Times New Roman"/>
              </w:rPr>
            </w:pPr>
            <w:r>
              <w:rPr>
                <w:rFonts w:ascii="Times New Roman" w:eastAsia="Times New Roman" w:hAnsi="Times New Roman" w:cs="Times New Roman"/>
              </w:rPr>
              <w:t>1. Bognar, Ladislav; Matijević, Milan: Didaktika: Školska knjiga, Zagreb, 2005.</w:t>
            </w:r>
          </w:p>
          <w:p w14:paraId="15945366" w14:textId="77777777" w:rsidR="00817E87" w:rsidRDefault="00817E87" w:rsidP="00CA3F56">
            <w:pPr>
              <w:spacing w:line="252" w:lineRule="auto"/>
              <w:rPr>
                <w:rFonts w:ascii="Times New Roman" w:eastAsia="Times New Roman" w:hAnsi="Times New Roman" w:cs="Times New Roman"/>
              </w:rPr>
            </w:pPr>
            <w:r>
              <w:rPr>
                <w:rFonts w:ascii="Times New Roman" w:eastAsia="Times New Roman" w:hAnsi="Times New Roman" w:cs="Times New Roman"/>
              </w:rPr>
              <w:t>2. Bakić-Tomić, Ljubica; Dumančić, Mario: Odabrana poglavlja iz metodike nastave Informatike</w:t>
            </w:r>
          </w:p>
          <w:p w14:paraId="76501D0C" w14:textId="77777777" w:rsidR="00817E87" w:rsidRDefault="00817E87" w:rsidP="00CA3F56">
            <w:pPr>
              <w:spacing w:line="252" w:lineRule="auto"/>
              <w:rPr>
                <w:rFonts w:ascii="Times New Roman" w:eastAsia="Times New Roman" w:hAnsi="Times New Roman" w:cs="Times New Roman"/>
              </w:rPr>
            </w:pPr>
            <w:r>
              <w:rPr>
                <w:rFonts w:ascii="Times New Roman" w:eastAsia="Times New Roman" w:hAnsi="Times New Roman" w:cs="Times New Roman"/>
              </w:rPr>
              <w:t xml:space="preserve">(sveučilišna skripta); Učiteljski fakultet; Zagreb, 2012. </w:t>
            </w:r>
          </w:p>
        </w:tc>
      </w:tr>
    </w:tbl>
    <w:p w14:paraId="3B30EDD3" w14:textId="77777777" w:rsidR="00817E87" w:rsidRDefault="00817E87">
      <w:pPr>
        <w:widowControl w:val="0"/>
        <w:spacing w:after="0" w:line="240" w:lineRule="auto"/>
        <w:rPr>
          <w:rFonts w:ascii="Times New Roman" w:eastAsia="Times New Roman" w:hAnsi="Times New Roman" w:cs="Times New Roman"/>
          <w:sz w:val="22"/>
          <w:szCs w:val="22"/>
        </w:rPr>
      </w:pPr>
    </w:p>
    <w:p w14:paraId="400FDA27" w14:textId="77777777" w:rsidR="00817E87" w:rsidRDefault="00817E87">
      <w:pPr>
        <w:widowControl w:val="0"/>
        <w:spacing w:after="0" w:line="240" w:lineRule="auto"/>
        <w:rPr>
          <w:rFonts w:ascii="Times New Roman" w:eastAsia="Times New Roman" w:hAnsi="Times New Roman" w:cs="Times New Roman"/>
          <w:sz w:val="22"/>
          <w:szCs w:val="22"/>
        </w:rPr>
      </w:pPr>
    </w:p>
    <w:p w14:paraId="2773B07F" w14:textId="3777C01A" w:rsidR="00817E87" w:rsidRDefault="00817E87" w:rsidP="00817E87">
      <w:pPr>
        <w:pStyle w:val="Heading2"/>
        <w:rPr>
          <w:rFonts w:ascii="Times New Roman" w:eastAsia="Times New Roman" w:hAnsi="Times New Roman" w:cs="Times New Roman"/>
        </w:rPr>
      </w:pPr>
      <w:r>
        <w:rPr>
          <w:rFonts w:ascii="Times New Roman" w:eastAsia="Times New Roman" w:hAnsi="Times New Roman" w:cs="Times New Roman"/>
          <w:sz w:val="24"/>
          <w:szCs w:val="24"/>
        </w:rPr>
        <w:t>8.4.</w:t>
      </w:r>
      <w:r>
        <w:rPr>
          <w:rFonts w:ascii="Times New Roman" w:eastAsia="Times New Roman" w:hAnsi="Times New Roman" w:cs="Times New Roman"/>
          <w:sz w:val="24"/>
          <w:szCs w:val="24"/>
        </w:rPr>
        <w:tab/>
      </w:r>
      <w:r>
        <w:rPr>
          <w:rFonts w:ascii="Times New Roman" w:eastAsia="Times New Roman" w:hAnsi="Times New Roman" w:cs="Times New Roman"/>
        </w:rPr>
        <w:t>Stručna usavršavanja za sve odgojno-obrazovne radnike</w:t>
      </w:r>
    </w:p>
    <w:p w14:paraId="2AB304A7" w14:textId="77777777" w:rsidR="00817E87" w:rsidRDefault="00817E87">
      <w:pPr>
        <w:widowControl w:val="0"/>
        <w:spacing w:after="0" w:line="240" w:lineRule="auto"/>
        <w:rPr>
          <w:rFonts w:ascii="Times New Roman" w:eastAsia="Times New Roman" w:hAnsi="Times New Roman" w:cs="Times New Roman"/>
          <w:sz w:val="22"/>
          <w:szCs w:val="22"/>
        </w:rPr>
      </w:pPr>
    </w:p>
    <w:tbl>
      <w:tblPr>
        <w:tblW w:w="9669"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23"/>
        <w:gridCol w:w="2416"/>
        <w:gridCol w:w="2163"/>
        <w:gridCol w:w="2167"/>
      </w:tblGrid>
      <w:tr w:rsidR="00817E87" w14:paraId="79D4BE96" w14:textId="77777777" w:rsidTr="00CA3F56">
        <w:tc>
          <w:tcPr>
            <w:tcW w:w="2923" w:type="dxa"/>
            <w:tcBorders>
              <w:left w:val="single" w:sz="6" w:space="0" w:color="000000"/>
            </w:tcBorders>
            <w:shd w:val="clear" w:color="auto" w:fill="DEEBF6"/>
          </w:tcPr>
          <w:p w14:paraId="259D6A27" w14:textId="77777777" w:rsidR="00817E87" w:rsidRDefault="00817E87" w:rsidP="00CA3F56">
            <w:pPr>
              <w:spacing w:before="123"/>
              <w:ind w:left="567"/>
              <w:rPr>
                <w:rFonts w:ascii="Times New Roman" w:eastAsia="Times New Roman" w:hAnsi="Times New Roman" w:cs="Times New Roman"/>
                <w:color w:val="1F4E79"/>
                <w:sz w:val="24"/>
                <w:szCs w:val="24"/>
              </w:rPr>
            </w:pPr>
            <w:r>
              <w:rPr>
                <w:rFonts w:ascii="Times New Roman" w:eastAsia="Times New Roman" w:hAnsi="Times New Roman" w:cs="Times New Roman"/>
                <w:color w:val="1F4E79"/>
                <w:sz w:val="24"/>
                <w:szCs w:val="24"/>
              </w:rPr>
              <w:t>SADRŽAJ PERMANENTNOG USAVRŠAVANJA</w:t>
            </w:r>
          </w:p>
        </w:tc>
        <w:tc>
          <w:tcPr>
            <w:tcW w:w="2416" w:type="dxa"/>
            <w:shd w:val="clear" w:color="auto" w:fill="DEEBF6"/>
          </w:tcPr>
          <w:p w14:paraId="22FE27CC" w14:textId="77777777" w:rsidR="00817E87" w:rsidRDefault="00817E87" w:rsidP="00CA3F56">
            <w:pPr>
              <w:spacing w:before="123"/>
              <w:ind w:left="273"/>
              <w:rPr>
                <w:rFonts w:ascii="Times New Roman" w:eastAsia="Times New Roman" w:hAnsi="Times New Roman" w:cs="Times New Roman"/>
                <w:color w:val="1F4E79"/>
                <w:sz w:val="24"/>
                <w:szCs w:val="24"/>
              </w:rPr>
            </w:pPr>
            <w:r>
              <w:rPr>
                <w:rFonts w:ascii="Times New Roman" w:eastAsia="Times New Roman" w:hAnsi="Times New Roman" w:cs="Times New Roman"/>
                <w:color w:val="1F4E79"/>
                <w:sz w:val="24"/>
                <w:szCs w:val="24"/>
              </w:rPr>
              <w:t>PREDAVAČI</w:t>
            </w:r>
          </w:p>
        </w:tc>
        <w:tc>
          <w:tcPr>
            <w:tcW w:w="2163" w:type="dxa"/>
            <w:shd w:val="clear" w:color="auto" w:fill="DEEBF6"/>
          </w:tcPr>
          <w:p w14:paraId="0B49777B" w14:textId="77777777" w:rsidR="00817E87" w:rsidRDefault="00817E87" w:rsidP="00CA3F56">
            <w:pPr>
              <w:spacing w:before="123"/>
              <w:ind w:left="542" w:hanging="36"/>
              <w:rPr>
                <w:rFonts w:ascii="Times New Roman" w:eastAsia="Times New Roman" w:hAnsi="Times New Roman" w:cs="Times New Roman"/>
                <w:color w:val="1F4E79"/>
                <w:sz w:val="24"/>
                <w:szCs w:val="24"/>
              </w:rPr>
            </w:pPr>
            <w:r>
              <w:rPr>
                <w:rFonts w:ascii="Times New Roman" w:eastAsia="Times New Roman" w:hAnsi="Times New Roman" w:cs="Times New Roman"/>
                <w:color w:val="1F4E79"/>
                <w:sz w:val="24"/>
                <w:szCs w:val="24"/>
              </w:rPr>
              <w:t>CILJNE SKUPINE</w:t>
            </w:r>
          </w:p>
        </w:tc>
        <w:tc>
          <w:tcPr>
            <w:tcW w:w="2167" w:type="dxa"/>
            <w:shd w:val="clear" w:color="auto" w:fill="DEEBF6"/>
          </w:tcPr>
          <w:p w14:paraId="1C797045" w14:textId="77777777" w:rsidR="00817E87" w:rsidRDefault="00817E87" w:rsidP="00CA3F56">
            <w:pPr>
              <w:ind w:left="218" w:right="186" w:firstLine="108"/>
              <w:rPr>
                <w:rFonts w:ascii="Times New Roman" w:eastAsia="Times New Roman" w:hAnsi="Times New Roman" w:cs="Times New Roman"/>
                <w:color w:val="1F4E79"/>
                <w:sz w:val="24"/>
                <w:szCs w:val="24"/>
              </w:rPr>
            </w:pPr>
            <w:r>
              <w:rPr>
                <w:rFonts w:ascii="Times New Roman" w:eastAsia="Times New Roman" w:hAnsi="Times New Roman" w:cs="Times New Roman"/>
                <w:color w:val="1F4E79"/>
                <w:sz w:val="24"/>
                <w:szCs w:val="24"/>
              </w:rPr>
              <w:t>VRIJEME OSTVARENJA</w:t>
            </w:r>
          </w:p>
        </w:tc>
      </w:tr>
      <w:tr w:rsidR="00817E87" w14:paraId="646AD45F" w14:textId="77777777" w:rsidTr="00CA3F56">
        <w:tc>
          <w:tcPr>
            <w:tcW w:w="2923" w:type="dxa"/>
            <w:tcBorders>
              <w:left w:val="single" w:sz="6" w:space="0" w:color="000000"/>
            </w:tcBorders>
          </w:tcPr>
          <w:p w14:paraId="71A0712E" w14:textId="77777777" w:rsidR="00817E87" w:rsidRDefault="00817E87" w:rsidP="00817E87">
            <w:pPr>
              <w:numPr>
                <w:ilvl w:val="0"/>
                <w:numId w:val="68"/>
              </w:numPr>
              <w:tabs>
                <w:tab w:val="left" w:pos="1159"/>
              </w:tabs>
              <w:spacing w:before="123"/>
              <w:rPr>
                <w:rFonts w:ascii="Times New Roman" w:eastAsia="Times New Roman" w:hAnsi="Times New Roman" w:cs="Times New Roman"/>
                <w:sz w:val="24"/>
                <w:szCs w:val="24"/>
              </w:rPr>
            </w:pPr>
            <w:r>
              <w:rPr>
                <w:rFonts w:ascii="Times New Roman" w:eastAsia="Times New Roman" w:hAnsi="Times New Roman" w:cs="Times New Roman"/>
                <w:sz w:val="24"/>
                <w:szCs w:val="24"/>
              </w:rPr>
              <w:t>Učenik sa sindromom Down – poduka za Numikon</w:t>
            </w:r>
          </w:p>
        </w:tc>
        <w:tc>
          <w:tcPr>
            <w:tcW w:w="2416" w:type="dxa"/>
          </w:tcPr>
          <w:p w14:paraId="3322F91C" w14:textId="77777777" w:rsidR="00817E87" w:rsidRDefault="00817E87" w:rsidP="00CA3F56">
            <w:pPr>
              <w:rPr>
                <w:rFonts w:ascii="Times New Roman" w:eastAsia="Times New Roman" w:hAnsi="Times New Roman" w:cs="Times New Roman"/>
                <w:sz w:val="24"/>
                <w:szCs w:val="24"/>
              </w:rPr>
            </w:pPr>
            <w:r>
              <w:rPr>
                <w:rFonts w:ascii="Times New Roman" w:eastAsia="Times New Roman" w:hAnsi="Times New Roman" w:cs="Times New Roman"/>
                <w:sz w:val="24"/>
                <w:szCs w:val="24"/>
              </w:rPr>
              <w:t>vanjski predavač: Udruga Down</w:t>
            </w:r>
          </w:p>
        </w:tc>
        <w:tc>
          <w:tcPr>
            <w:tcW w:w="2163" w:type="dxa"/>
            <w:vMerge w:val="restart"/>
          </w:tcPr>
          <w:p w14:paraId="5FBB6356" w14:textId="77777777" w:rsidR="00817E87" w:rsidRDefault="00817E87" w:rsidP="00CA3F56">
            <w:pPr>
              <w:rPr>
                <w:rFonts w:ascii="Times New Roman" w:eastAsia="Times New Roman" w:hAnsi="Times New Roman" w:cs="Times New Roman"/>
                <w:sz w:val="24"/>
                <w:szCs w:val="24"/>
              </w:rPr>
            </w:pPr>
          </w:p>
          <w:p w14:paraId="32DED4FA" w14:textId="77777777" w:rsidR="00817E87" w:rsidRDefault="00817E87" w:rsidP="00CA3F56">
            <w:pPr>
              <w:jc w:val="center"/>
              <w:rPr>
                <w:rFonts w:ascii="Times New Roman" w:eastAsia="Times New Roman" w:hAnsi="Times New Roman" w:cs="Times New Roman"/>
                <w:sz w:val="24"/>
                <w:szCs w:val="24"/>
              </w:rPr>
            </w:pPr>
          </w:p>
          <w:p w14:paraId="299D4287" w14:textId="77777777" w:rsidR="00817E87" w:rsidRDefault="00817E87" w:rsidP="00CA3F56">
            <w:pPr>
              <w:jc w:val="center"/>
              <w:rPr>
                <w:rFonts w:ascii="Times New Roman" w:eastAsia="Times New Roman" w:hAnsi="Times New Roman" w:cs="Times New Roman"/>
                <w:sz w:val="24"/>
                <w:szCs w:val="24"/>
              </w:rPr>
            </w:pPr>
          </w:p>
          <w:p w14:paraId="110E085E" w14:textId="77777777" w:rsidR="00817E87" w:rsidRDefault="00817E87" w:rsidP="00CA3F56">
            <w:pPr>
              <w:jc w:val="center"/>
              <w:rPr>
                <w:rFonts w:ascii="Times New Roman" w:eastAsia="Times New Roman" w:hAnsi="Times New Roman" w:cs="Times New Roman"/>
                <w:sz w:val="24"/>
                <w:szCs w:val="24"/>
              </w:rPr>
            </w:pPr>
          </w:p>
          <w:p w14:paraId="6263B106" w14:textId="77777777" w:rsidR="00817E87" w:rsidRDefault="00817E87" w:rsidP="00CA3F5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učitelji, stručni suradnici (djelatnici škole)</w:t>
            </w:r>
          </w:p>
        </w:tc>
        <w:tc>
          <w:tcPr>
            <w:tcW w:w="2167" w:type="dxa"/>
          </w:tcPr>
          <w:p w14:paraId="258B19D5" w14:textId="77777777" w:rsidR="00817E87" w:rsidRDefault="00817E87" w:rsidP="00CA3F56">
            <w:pPr>
              <w:rPr>
                <w:rFonts w:ascii="Times New Roman" w:eastAsia="Times New Roman" w:hAnsi="Times New Roman" w:cs="Times New Roman"/>
                <w:sz w:val="24"/>
                <w:szCs w:val="24"/>
              </w:rPr>
            </w:pPr>
            <w:r>
              <w:rPr>
                <w:rFonts w:ascii="Times New Roman" w:eastAsia="Times New Roman" w:hAnsi="Times New Roman" w:cs="Times New Roman"/>
                <w:sz w:val="24"/>
                <w:szCs w:val="24"/>
              </w:rPr>
              <w:t>listopad/studeni</w:t>
            </w:r>
          </w:p>
        </w:tc>
      </w:tr>
      <w:tr w:rsidR="00817E87" w14:paraId="35B7220A" w14:textId="77777777" w:rsidTr="00CA3F56">
        <w:tc>
          <w:tcPr>
            <w:tcW w:w="2923" w:type="dxa"/>
            <w:tcBorders>
              <w:left w:val="single" w:sz="6" w:space="0" w:color="000000"/>
            </w:tcBorders>
          </w:tcPr>
          <w:p w14:paraId="7162321A" w14:textId="77777777" w:rsidR="00817E87" w:rsidRDefault="00817E87" w:rsidP="00817E87">
            <w:pPr>
              <w:numPr>
                <w:ilvl w:val="0"/>
                <w:numId w:val="68"/>
              </w:numPr>
              <w:tabs>
                <w:tab w:val="left" w:pos="465"/>
                <w:tab w:val="left" w:pos="466"/>
              </w:tabs>
              <w:spacing w:before="119"/>
              <w:rPr>
                <w:rFonts w:ascii="Times New Roman" w:eastAsia="Times New Roman" w:hAnsi="Times New Roman" w:cs="Times New Roman"/>
                <w:sz w:val="24"/>
                <w:szCs w:val="24"/>
              </w:rPr>
            </w:pPr>
            <w:r>
              <w:rPr>
                <w:rFonts w:ascii="Times New Roman" w:eastAsia="Times New Roman" w:hAnsi="Times New Roman" w:cs="Times New Roman"/>
                <w:sz w:val="24"/>
                <w:szCs w:val="24"/>
              </w:rPr>
              <w:t>Komunikacija djelatnika škole s roditeljime /Obavljanje roditeljske dužnosti (radionice za roditelje)</w:t>
            </w:r>
          </w:p>
        </w:tc>
        <w:tc>
          <w:tcPr>
            <w:tcW w:w="2416" w:type="dxa"/>
          </w:tcPr>
          <w:p w14:paraId="5F28F75F" w14:textId="77777777" w:rsidR="00817E87" w:rsidRDefault="00817E87" w:rsidP="00CA3F56">
            <w:pPr>
              <w:rPr>
                <w:rFonts w:ascii="Times New Roman" w:eastAsia="Times New Roman" w:hAnsi="Times New Roman" w:cs="Times New Roman"/>
                <w:sz w:val="24"/>
                <w:szCs w:val="24"/>
              </w:rPr>
            </w:pPr>
            <w:r>
              <w:rPr>
                <w:rFonts w:ascii="Times New Roman" w:eastAsia="Times New Roman" w:hAnsi="Times New Roman" w:cs="Times New Roman"/>
                <w:sz w:val="24"/>
                <w:szCs w:val="24"/>
              </w:rPr>
              <w:t>vanjski predavač, pedagoginja</w:t>
            </w:r>
          </w:p>
        </w:tc>
        <w:tc>
          <w:tcPr>
            <w:tcW w:w="2163" w:type="dxa"/>
            <w:vMerge/>
          </w:tcPr>
          <w:p w14:paraId="41A6CEF4" w14:textId="77777777" w:rsidR="00817E87" w:rsidRDefault="00817E87" w:rsidP="00CA3F56">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167" w:type="dxa"/>
          </w:tcPr>
          <w:p w14:paraId="375E3F82" w14:textId="77777777" w:rsidR="00817E87" w:rsidRDefault="00817E87" w:rsidP="00CA3F56">
            <w:pPr>
              <w:rPr>
                <w:rFonts w:ascii="Times New Roman" w:eastAsia="Times New Roman" w:hAnsi="Times New Roman" w:cs="Times New Roman"/>
                <w:sz w:val="24"/>
                <w:szCs w:val="24"/>
              </w:rPr>
            </w:pPr>
            <w:r>
              <w:rPr>
                <w:rFonts w:ascii="Times New Roman" w:eastAsia="Times New Roman" w:hAnsi="Times New Roman" w:cs="Times New Roman"/>
                <w:sz w:val="24"/>
                <w:szCs w:val="24"/>
              </w:rPr>
              <w:t>ožujak</w:t>
            </w:r>
          </w:p>
        </w:tc>
      </w:tr>
    </w:tbl>
    <w:p w14:paraId="30C63C9B" w14:textId="77777777" w:rsidR="00817E87" w:rsidRDefault="00817E87">
      <w:pPr>
        <w:widowControl w:val="0"/>
        <w:spacing w:after="0" w:line="240" w:lineRule="auto"/>
        <w:rPr>
          <w:rFonts w:ascii="Times New Roman" w:eastAsia="Times New Roman" w:hAnsi="Times New Roman" w:cs="Times New Roman"/>
          <w:sz w:val="22"/>
          <w:szCs w:val="22"/>
        </w:rPr>
      </w:pPr>
    </w:p>
    <w:p w14:paraId="4BE5835E" w14:textId="77777777" w:rsidR="00817E87" w:rsidRDefault="00817E87">
      <w:pPr>
        <w:widowControl w:val="0"/>
        <w:spacing w:after="0" w:line="240" w:lineRule="auto"/>
        <w:rPr>
          <w:rFonts w:ascii="Times New Roman" w:eastAsia="Times New Roman" w:hAnsi="Times New Roman" w:cs="Times New Roman"/>
          <w:sz w:val="22"/>
          <w:szCs w:val="22"/>
        </w:rPr>
      </w:pPr>
    </w:p>
    <w:p w14:paraId="3E6D8535" w14:textId="77777777" w:rsidR="00817E87" w:rsidRDefault="00817E87" w:rsidP="00817E87">
      <w:pPr>
        <w:pStyle w:val="Heading2"/>
        <w:rPr>
          <w:rFonts w:ascii="Times New Roman" w:eastAsia="Times New Roman" w:hAnsi="Times New Roman" w:cs="Times New Roman"/>
        </w:rPr>
      </w:pPr>
      <w:r>
        <w:rPr>
          <w:rFonts w:ascii="Times New Roman" w:eastAsia="Times New Roman" w:hAnsi="Times New Roman" w:cs="Times New Roman"/>
          <w:sz w:val="24"/>
          <w:szCs w:val="24"/>
        </w:rPr>
        <w:lastRenderedPageBreak/>
        <w:t>8.5.</w:t>
      </w:r>
      <w:r>
        <w:rPr>
          <w:rFonts w:ascii="Times New Roman" w:eastAsia="Times New Roman" w:hAnsi="Times New Roman" w:cs="Times New Roman"/>
          <w:sz w:val="24"/>
          <w:szCs w:val="24"/>
        </w:rPr>
        <w:tab/>
      </w:r>
      <w:r>
        <w:rPr>
          <w:rFonts w:ascii="Times New Roman" w:eastAsia="Times New Roman" w:hAnsi="Times New Roman" w:cs="Times New Roman"/>
        </w:rPr>
        <w:t>Stručna usavršavanja na županijskoj razini</w:t>
      </w:r>
    </w:p>
    <w:p w14:paraId="3EED8052" w14:textId="77777777" w:rsidR="00817E87" w:rsidRDefault="00817E87">
      <w:pPr>
        <w:widowControl w:val="0"/>
        <w:spacing w:after="0" w:line="240" w:lineRule="auto"/>
        <w:rPr>
          <w:rFonts w:ascii="Times New Roman" w:eastAsia="Times New Roman" w:hAnsi="Times New Roman" w:cs="Times New Roman"/>
          <w:sz w:val="22"/>
          <w:szCs w:val="22"/>
        </w:rPr>
      </w:pPr>
    </w:p>
    <w:tbl>
      <w:tblPr>
        <w:tblStyle w:val="affff0"/>
        <w:tblW w:w="9639" w:type="dxa"/>
        <w:tblInd w:w="-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36"/>
        <w:gridCol w:w="2268"/>
        <w:gridCol w:w="2835"/>
      </w:tblGrid>
      <w:tr w:rsidR="00817E87" w14:paraId="2D1EB090" w14:textId="77777777" w:rsidTr="00CA3F56">
        <w:trPr>
          <w:trHeight w:val="487"/>
        </w:trPr>
        <w:tc>
          <w:tcPr>
            <w:tcW w:w="4536" w:type="dxa"/>
            <w:tcBorders>
              <w:left w:val="single" w:sz="6" w:space="0" w:color="000000"/>
            </w:tcBorders>
            <w:shd w:val="clear" w:color="auto" w:fill="DEEBF6"/>
          </w:tcPr>
          <w:p w14:paraId="5503A6AD" w14:textId="77777777" w:rsidR="00817E87" w:rsidRDefault="00817E87" w:rsidP="00CA3F56">
            <w:pPr>
              <w:spacing w:before="122"/>
              <w:ind w:left="1372"/>
              <w:rPr>
                <w:rFonts w:ascii="Times New Roman" w:eastAsia="Times New Roman" w:hAnsi="Times New Roman" w:cs="Times New Roman"/>
                <w:color w:val="1F4E79"/>
              </w:rPr>
            </w:pPr>
            <w:r>
              <w:rPr>
                <w:rFonts w:ascii="Times New Roman" w:eastAsia="Times New Roman" w:hAnsi="Times New Roman" w:cs="Times New Roman"/>
                <w:color w:val="1F4E79"/>
              </w:rPr>
              <w:t>Organizator usavršavanja</w:t>
            </w:r>
          </w:p>
        </w:tc>
        <w:tc>
          <w:tcPr>
            <w:tcW w:w="2268" w:type="dxa"/>
            <w:shd w:val="clear" w:color="auto" w:fill="DEEBF6"/>
          </w:tcPr>
          <w:p w14:paraId="081E2CBF" w14:textId="77777777" w:rsidR="00817E87" w:rsidRDefault="00817E87" w:rsidP="00CA3F56">
            <w:pPr>
              <w:spacing w:before="122"/>
              <w:ind w:left="834"/>
              <w:rPr>
                <w:rFonts w:ascii="Times New Roman" w:eastAsia="Times New Roman" w:hAnsi="Times New Roman" w:cs="Times New Roman"/>
                <w:color w:val="1F4E79"/>
              </w:rPr>
            </w:pPr>
            <w:r>
              <w:rPr>
                <w:rFonts w:ascii="Times New Roman" w:eastAsia="Times New Roman" w:hAnsi="Times New Roman" w:cs="Times New Roman"/>
                <w:color w:val="1F4E79"/>
              </w:rPr>
              <w:t>Namijenjeno</w:t>
            </w:r>
          </w:p>
        </w:tc>
        <w:tc>
          <w:tcPr>
            <w:tcW w:w="2835" w:type="dxa"/>
            <w:shd w:val="clear" w:color="auto" w:fill="DEEBF6"/>
          </w:tcPr>
          <w:p w14:paraId="08A7431A" w14:textId="77777777" w:rsidR="00817E87" w:rsidRDefault="00817E87" w:rsidP="00CA3F56">
            <w:pPr>
              <w:spacing w:line="242" w:lineRule="auto"/>
              <w:ind w:left="111" w:right="102"/>
              <w:jc w:val="center"/>
              <w:rPr>
                <w:rFonts w:ascii="Times New Roman" w:eastAsia="Times New Roman" w:hAnsi="Times New Roman" w:cs="Times New Roman"/>
                <w:color w:val="1F4E79"/>
              </w:rPr>
            </w:pPr>
            <w:r>
              <w:rPr>
                <w:rFonts w:ascii="Times New Roman" w:eastAsia="Times New Roman" w:hAnsi="Times New Roman" w:cs="Times New Roman"/>
                <w:color w:val="1F4E79"/>
              </w:rPr>
              <w:t>Vrijeme</w:t>
            </w:r>
          </w:p>
          <w:p w14:paraId="13C5FA44" w14:textId="77777777" w:rsidR="00817E87" w:rsidRDefault="00817E87" w:rsidP="00CA3F56">
            <w:pPr>
              <w:spacing w:before="1" w:line="223" w:lineRule="auto"/>
              <w:ind w:left="111" w:right="102"/>
              <w:jc w:val="center"/>
              <w:rPr>
                <w:rFonts w:ascii="Times New Roman" w:eastAsia="Times New Roman" w:hAnsi="Times New Roman" w:cs="Times New Roman"/>
                <w:color w:val="1F4E79"/>
              </w:rPr>
            </w:pPr>
            <w:r>
              <w:rPr>
                <w:rFonts w:ascii="Times New Roman" w:eastAsia="Times New Roman" w:hAnsi="Times New Roman" w:cs="Times New Roman"/>
                <w:color w:val="1F4E79"/>
              </w:rPr>
              <w:t>Ostvarenja</w:t>
            </w:r>
          </w:p>
        </w:tc>
      </w:tr>
      <w:tr w:rsidR="00817E87" w14:paraId="5C0A5E47" w14:textId="77777777" w:rsidTr="00CA3F56">
        <w:trPr>
          <w:trHeight w:val="734"/>
        </w:trPr>
        <w:tc>
          <w:tcPr>
            <w:tcW w:w="4536" w:type="dxa"/>
            <w:tcBorders>
              <w:left w:val="single" w:sz="6" w:space="0" w:color="000000"/>
            </w:tcBorders>
          </w:tcPr>
          <w:p w14:paraId="0D683E16" w14:textId="77777777" w:rsidR="00817E87" w:rsidRDefault="00817E87" w:rsidP="00CA3F56">
            <w:pPr>
              <w:spacing w:before="1"/>
              <w:ind w:left="105"/>
              <w:rPr>
                <w:rFonts w:ascii="Times New Roman" w:eastAsia="Times New Roman" w:hAnsi="Times New Roman" w:cs="Times New Roman"/>
              </w:rPr>
            </w:pPr>
            <w:r>
              <w:rPr>
                <w:rFonts w:ascii="Times New Roman" w:eastAsia="Times New Roman" w:hAnsi="Times New Roman" w:cs="Times New Roman"/>
              </w:rPr>
              <w:t>MZO i AZOO –</w:t>
            </w:r>
          </w:p>
          <w:p w14:paraId="73228730" w14:textId="77777777" w:rsidR="00817E87" w:rsidRDefault="00817E87" w:rsidP="00CA3F56">
            <w:pPr>
              <w:spacing w:before="1" w:line="242" w:lineRule="auto"/>
              <w:ind w:left="105"/>
              <w:rPr>
                <w:rFonts w:ascii="Times New Roman" w:eastAsia="Times New Roman" w:hAnsi="Times New Roman" w:cs="Times New Roman"/>
              </w:rPr>
            </w:pPr>
            <w:r>
              <w:rPr>
                <w:rFonts w:ascii="Times New Roman" w:eastAsia="Times New Roman" w:hAnsi="Times New Roman" w:cs="Times New Roman"/>
              </w:rPr>
              <w:t>Županijska stručna vijeća</w:t>
            </w:r>
          </w:p>
          <w:p w14:paraId="0EA93B4B" w14:textId="77777777" w:rsidR="00817E87" w:rsidRDefault="00817E87" w:rsidP="00CA3F56">
            <w:pPr>
              <w:spacing w:line="225" w:lineRule="auto"/>
              <w:ind w:left="105"/>
              <w:rPr>
                <w:rFonts w:ascii="Times New Roman" w:eastAsia="Times New Roman" w:hAnsi="Times New Roman" w:cs="Times New Roman"/>
              </w:rPr>
            </w:pPr>
            <w:r>
              <w:rPr>
                <w:rFonts w:ascii="Times New Roman" w:eastAsia="Times New Roman" w:hAnsi="Times New Roman" w:cs="Times New Roman"/>
              </w:rPr>
              <w:t>Virtualne učionice</w:t>
            </w:r>
          </w:p>
        </w:tc>
        <w:tc>
          <w:tcPr>
            <w:tcW w:w="2268" w:type="dxa"/>
          </w:tcPr>
          <w:p w14:paraId="0D5473A8" w14:textId="77777777" w:rsidR="00817E87" w:rsidRDefault="00817E87" w:rsidP="00CA3F56">
            <w:pPr>
              <w:spacing w:before="123"/>
              <w:ind w:left="224" w:right="213"/>
              <w:jc w:val="center"/>
              <w:rPr>
                <w:rFonts w:ascii="Times New Roman" w:eastAsia="Times New Roman" w:hAnsi="Times New Roman" w:cs="Times New Roman"/>
              </w:rPr>
            </w:pPr>
            <w:r>
              <w:rPr>
                <w:rFonts w:ascii="Times New Roman" w:eastAsia="Times New Roman" w:hAnsi="Times New Roman" w:cs="Times New Roman"/>
              </w:rPr>
              <w:t>učiteljima, stručnim</w:t>
            </w:r>
          </w:p>
          <w:p w14:paraId="7BE5AB7A" w14:textId="77777777" w:rsidR="00817E87" w:rsidRDefault="00817E87" w:rsidP="00CA3F56">
            <w:pPr>
              <w:spacing w:before="1"/>
              <w:ind w:left="224" w:right="215"/>
              <w:jc w:val="center"/>
              <w:rPr>
                <w:rFonts w:ascii="Times New Roman" w:eastAsia="Times New Roman" w:hAnsi="Times New Roman" w:cs="Times New Roman"/>
              </w:rPr>
            </w:pPr>
            <w:r>
              <w:rPr>
                <w:rFonts w:ascii="Times New Roman" w:eastAsia="Times New Roman" w:hAnsi="Times New Roman" w:cs="Times New Roman"/>
              </w:rPr>
              <w:t>suradnicama, ravnatelju</w:t>
            </w:r>
          </w:p>
        </w:tc>
        <w:tc>
          <w:tcPr>
            <w:tcW w:w="2835" w:type="dxa"/>
          </w:tcPr>
          <w:p w14:paraId="34F0510C" w14:textId="77777777" w:rsidR="00817E87" w:rsidRDefault="00817E87" w:rsidP="00CA3F56">
            <w:pPr>
              <w:spacing w:before="1"/>
              <w:ind w:left="112" w:right="102"/>
              <w:jc w:val="center"/>
              <w:rPr>
                <w:rFonts w:ascii="Times New Roman" w:eastAsia="Times New Roman" w:hAnsi="Times New Roman" w:cs="Times New Roman"/>
              </w:rPr>
            </w:pPr>
            <w:r>
              <w:rPr>
                <w:rFonts w:ascii="Times New Roman" w:eastAsia="Times New Roman" w:hAnsi="Times New Roman" w:cs="Times New Roman"/>
              </w:rPr>
              <w:t>tijekom šk.</w:t>
            </w:r>
          </w:p>
          <w:p w14:paraId="0261F83A" w14:textId="77777777" w:rsidR="00817E87" w:rsidRDefault="00817E87" w:rsidP="00CA3F56">
            <w:pPr>
              <w:spacing w:before="1" w:line="242" w:lineRule="auto"/>
              <w:ind w:left="113" w:right="102"/>
              <w:jc w:val="center"/>
              <w:rPr>
                <w:rFonts w:ascii="Times New Roman" w:eastAsia="Times New Roman" w:hAnsi="Times New Roman" w:cs="Times New Roman"/>
              </w:rPr>
            </w:pPr>
            <w:r>
              <w:rPr>
                <w:rFonts w:ascii="Times New Roman" w:eastAsia="Times New Roman" w:hAnsi="Times New Roman" w:cs="Times New Roman"/>
              </w:rPr>
              <w:t>god.</w:t>
            </w:r>
          </w:p>
          <w:p w14:paraId="037C8BC3" w14:textId="422E71C1" w:rsidR="00817E87" w:rsidRDefault="00817E87" w:rsidP="00CA3F56">
            <w:pPr>
              <w:spacing w:line="225" w:lineRule="auto"/>
              <w:ind w:left="110" w:right="102"/>
              <w:jc w:val="center"/>
              <w:rPr>
                <w:rFonts w:ascii="Times New Roman" w:eastAsia="Times New Roman" w:hAnsi="Times New Roman" w:cs="Times New Roman"/>
              </w:rPr>
            </w:pPr>
            <w:r>
              <w:rPr>
                <w:rFonts w:ascii="Times New Roman" w:eastAsia="Times New Roman" w:hAnsi="Times New Roman" w:cs="Times New Roman"/>
              </w:rPr>
              <w:t>202</w:t>
            </w:r>
            <w:r w:rsidR="00012062">
              <w:rPr>
                <w:rFonts w:ascii="Times New Roman" w:eastAsia="Times New Roman" w:hAnsi="Times New Roman" w:cs="Times New Roman"/>
              </w:rPr>
              <w:t>5</w:t>
            </w:r>
            <w:r>
              <w:rPr>
                <w:rFonts w:ascii="Times New Roman" w:eastAsia="Times New Roman" w:hAnsi="Times New Roman" w:cs="Times New Roman"/>
              </w:rPr>
              <w:t>./202</w:t>
            </w:r>
            <w:r w:rsidR="00012062">
              <w:rPr>
                <w:rFonts w:ascii="Times New Roman" w:eastAsia="Times New Roman" w:hAnsi="Times New Roman" w:cs="Times New Roman"/>
              </w:rPr>
              <w:t>6</w:t>
            </w:r>
            <w:r>
              <w:rPr>
                <w:rFonts w:ascii="Times New Roman" w:eastAsia="Times New Roman" w:hAnsi="Times New Roman" w:cs="Times New Roman"/>
              </w:rPr>
              <w:t>.</w:t>
            </w:r>
          </w:p>
        </w:tc>
      </w:tr>
    </w:tbl>
    <w:p w14:paraId="14CFC19A" w14:textId="77777777" w:rsidR="00817E87" w:rsidRDefault="00817E87">
      <w:pPr>
        <w:widowControl w:val="0"/>
        <w:spacing w:after="0" w:line="240" w:lineRule="auto"/>
        <w:rPr>
          <w:rFonts w:ascii="Times New Roman" w:eastAsia="Times New Roman" w:hAnsi="Times New Roman" w:cs="Times New Roman"/>
          <w:sz w:val="22"/>
          <w:szCs w:val="22"/>
        </w:rPr>
      </w:pPr>
    </w:p>
    <w:p w14:paraId="7FA924BD" w14:textId="552586BF" w:rsidR="00817E87" w:rsidRPr="00CE42CD" w:rsidRDefault="00817E87" w:rsidP="00CE42CD">
      <w:pPr>
        <w:pStyle w:val="Heading2"/>
        <w:rPr>
          <w:rFonts w:ascii="Times New Roman" w:eastAsia="Times New Roman" w:hAnsi="Times New Roman" w:cs="Times New Roman"/>
        </w:rPr>
      </w:pPr>
      <w:r>
        <w:rPr>
          <w:rFonts w:ascii="Times New Roman" w:eastAsia="Times New Roman" w:hAnsi="Times New Roman" w:cs="Times New Roman"/>
          <w:sz w:val="24"/>
          <w:szCs w:val="24"/>
        </w:rPr>
        <w:t>8.6.</w:t>
      </w:r>
      <w:r>
        <w:rPr>
          <w:rFonts w:ascii="Times New Roman" w:eastAsia="Times New Roman" w:hAnsi="Times New Roman" w:cs="Times New Roman"/>
          <w:sz w:val="24"/>
          <w:szCs w:val="24"/>
        </w:rPr>
        <w:tab/>
      </w:r>
      <w:r>
        <w:rPr>
          <w:rFonts w:ascii="Times New Roman" w:eastAsia="Times New Roman" w:hAnsi="Times New Roman" w:cs="Times New Roman"/>
        </w:rPr>
        <w:t xml:space="preserve">Stručna </w:t>
      </w:r>
      <w:r w:rsidR="00CE42CD">
        <w:rPr>
          <w:rFonts w:ascii="Times New Roman" w:eastAsia="Times New Roman" w:hAnsi="Times New Roman" w:cs="Times New Roman"/>
        </w:rPr>
        <w:t>usavršavanja na državnoj razini</w:t>
      </w:r>
    </w:p>
    <w:p w14:paraId="16F35602" w14:textId="77777777" w:rsidR="00817E87" w:rsidRDefault="00817E87">
      <w:pPr>
        <w:widowControl w:val="0"/>
        <w:spacing w:after="0" w:line="240" w:lineRule="auto"/>
        <w:rPr>
          <w:rFonts w:ascii="Times New Roman" w:eastAsia="Times New Roman" w:hAnsi="Times New Roman" w:cs="Times New Roman"/>
          <w:sz w:val="22"/>
          <w:szCs w:val="22"/>
        </w:rPr>
      </w:pPr>
    </w:p>
    <w:tbl>
      <w:tblPr>
        <w:tblStyle w:val="affff1"/>
        <w:tblW w:w="9639" w:type="dxa"/>
        <w:tblInd w:w="-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36"/>
        <w:gridCol w:w="2268"/>
        <w:gridCol w:w="2835"/>
      </w:tblGrid>
      <w:tr w:rsidR="00817E87" w14:paraId="4232F3B2" w14:textId="77777777" w:rsidTr="00CA3F56">
        <w:trPr>
          <w:trHeight w:val="398"/>
        </w:trPr>
        <w:tc>
          <w:tcPr>
            <w:tcW w:w="4536" w:type="dxa"/>
            <w:tcBorders>
              <w:left w:val="single" w:sz="6" w:space="0" w:color="000000"/>
            </w:tcBorders>
            <w:shd w:val="clear" w:color="auto" w:fill="DEEBF6"/>
          </w:tcPr>
          <w:p w14:paraId="36072A15" w14:textId="77777777" w:rsidR="00817E87" w:rsidRDefault="00817E87" w:rsidP="00CA3F56">
            <w:pPr>
              <w:spacing w:before="78"/>
              <w:ind w:left="1372"/>
              <w:rPr>
                <w:rFonts w:ascii="Times New Roman" w:eastAsia="Times New Roman" w:hAnsi="Times New Roman" w:cs="Times New Roman"/>
                <w:color w:val="1F4E79"/>
              </w:rPr>
            </w:pPr>
            <w:r>
              <w:rPr>
                <w:rFonts w:ascii="Times New Roman" w:eastAsia="Times New Roman" w:hAnsi="Times New Roman" w:cs="Times New Roman"/>
                <w:color w:val="1F4E79"/>
              </w:rPr>
              <w:t>Organizator usavršavanja</w:t>
            </w:r>
          </w:p>
        </w:tc>
        <w:tc>
          <w:tcPr>
            <w:tcW w:w="2268" w:type="dxa"/>
            <w:shd w:val="clear" w:color="auto" w:fill="DEEBF6"/>
          </w:tcPr>
          <w:p w14:paraId="4BE63567" w14:textId="77777777" w:rsidR="00817E87" w:rsidRDefault="00817E87" w:rsidP="00CA3F56">
            <w:pPr>
              <w:spacing w:before="78"/>
              <w:ind w:left="224" w:right="212"/>
              <w:jc w:val="center"/>
              <w:rPr>
                <w:rFonts w:ascii="Times New Roman" w:eastAsia="Times New Roman" w:hAnsi="Times New Roman" w:cs="Times New Roman"/>
                <w:color w:val="1F4E79"/>
              </w:rPr>
            </w:pPr>
            <w:r>
              <w:rPr>
                <w:rFonts w:ascii="Times New Roman" w:eastAsia="Times New Roman" w:hAnsi="Times New Roman" w:cs="Times New Roman"/>
                <w:color w:val="1F4E79"/>
              </w:rPr>
              <w:t>Namijenjeno</w:t>
            </w:r>
          </w:p>
        </w:tc>
        <w:tc>
          <w:tcPr>
            <w:tcW w:w="2835" w:type="dxa"/>
            <w:shd w:val="clear" w:color="auto" w:fill="DEEBF6"/>
          </w:tcPr>
          <w:p w14:paraId="599B9F16" w14:textId="77777777" w:rsidR="00817E87" w:rsidRDefault="00817E87" w:rsidP="00CA3F56">
            <w:pPr>
              <w:spacing w:before="78"/>
              <w:ind w:left="373"/>
              <w:rPr>
                <w:rFonts w:ascii="Times New Roman" w:eastAsia="Times New Roman" w:hAnsi="Times New Roman" w:cs="Times New Roman"/>
                <w:color w:val="1F4E79"/>
              </w:rPr>
            </w:pPr>
            <w:r>
              <w:rPr>
                <w:rFonts w:ascii="Times New Roman" w:eastAsia="Times New Roman" w:hAnsi="Times New Roman" w:cs="Times New Roman"/>
                <w:color w:val="1F4E79"/>
              </w:rPr>
              <w:t>Vrijeme ostvarenja</w:t>
            </w:r>
          </w:p>
        </w:tc>
      </w:tr>
      <w:tr w:rsidR="00817E87" w14:paraId="421E5E4D" w14:textId="77777777" w:rsidTr="00CA3F56">
        <w:trPr>
          <w:trHeight w:val="486"/>
        </w:trPr>
        <w:tc>
          <w:tcPr>
            <w:tcW w:w="4536" w:type="dxa"/>
            <w:tcBorders>
              <w:left w:val="single" w:sz="6" w:space="0" w:color="000000"/>
            </w:tcBorders>
          </w:tcPr>
          <w:p w14:paraId="37BBD24D" w14:textId="77777777" w:rsidR="00817E87" w:rsidRDefault="00817E87" w:rsidP="00CA3F56">
            <w:pPr>
              <w:spacing w:before="1" w:line="242" w:lineRule="auto"/>
              <w:ind w:left="105"/>
              <w:rPr>
                <w:rFonts w:ascii="Times New Roman" w:eastAsia="Times New Roman" w:hAnsi="Times New Roman" w:cs="Times New Roman"/>
              </w:rPr>
            </w:pPr>
            <w:r>
              <w:rPr>
                <w:rFonts w:ascii="Times New Roman" w:eastAsia="Times New Roman" w:hAnsi="Times New Roman" w:cs="Times New Roman"/>
              </w:rPr>
              <w:t>Ministarstvo znanosti i obrazovanja te Agencija za odgoj</w:t>
            </w:r>
          </w:p>
          <w:p w14:paraId="3B7F9742" w14:textId="77777777" w:rsidR="00817E87" w:rsidRDefault="00817E87" w:rsidP="00CA3F56">
            <w:pPr>
              <w:spacing w:line="222" w:lineRule="auto"/>
              <w:ind w:left="105"/>
              <w:rPr>
                <w:rFonts w:ascii="Times New Roman" w:eastAsia="Times New Roman" w:hAnsi="Times New Roman" w:cs="Times New Roman"/>
              </w:rPr>
            </w:pPr>
            <w:r>
              <w:rPr>
                <w:rFonts w:ascii="Times New Roman" w:eastAsia="Times New Roman" w:hAnsi="Times New Roman" w:cs="Times New Roman"/>
              </w:rPr>
              <w:t>i obrazovanje</w:t>
            </w:r>
          </w:p>
        </w:tc>
        <w:tc>
          <w:tcPr>
            <w:tcW w:w="2268" w:type="dxa"/>
          </w:tcPr>
          <w:p w14:paraId="28DA9D2A" w14:textId="77777777" w:rsidR="00817E87" w:rsidRDefault="00817E87" w:rsidP="00CA3F56">
            <w:pPr>
              <w:spacing w:before="1" w:line="242" w:lineRule="auto"/>
              <w:ind w:left="224" w:right="213"/>
              <w:jc w:val="center"/>
              <w:rPr>
                <w:rFonts w:ascii="Times New Roman" w:eastAsia="Times New Roman" w:hAnsi="Times New Roman" w:cs="Times New Roman"/>
              </w:rPr>
            </w:pPr>
            <w:r>
              <w:rPr>
                <w:rFonts w:ascii="Times New Roman" w:eastAsia="Times New Roman" w:hAnsi="Times New Roman" w:cs="Times New Roman"/>
              </w:rPr>
              <w:t>učiteljima, stručnim</w:t>
            </w:r>
          </w:p>
          <w:p w14:paraId="65CC1418" w14:textId="77777777" w:rsidR="00817E87" w:rsidRDefault="00817E87" w:rsidP="00CA3F56">
            <w:pPr>
              <w:spacing w:line="222" w:lineRule="auto"/>
              <w:ind w:left="224" w:right="215"/>
              <w:jc w:val="center"/>
              <w:rPr>
                <w:rFonts w:ascii="Times New Roman" w:eastAsia="Times New Roman" w:hAnsi="Times New Roman" w:cs="Times New Roman"/>
              </w:rPr>
            </w:pPr>
            <w:r>
              <w:rPr>
                <w:rFonts w:ascii="Times New Roman" w:eastAsia="Times New Roman" w:hAnsi="Times New Roman" w:cs="Times New Roman"/>
              </w:rPr>
              <w:t>suradnicima i ravnateljima</w:t>
            </w:r>
          </w:p>
        </w:tc>
        <w:tc>
          <w:tcPr>
            <w:tcW w:w="2835" w:type="dxa"/>
            <w:vMerge w:val="restart"/>
          </w:tcPr>
          <w:p w14:paraId="612BD3A1" w14:textId="77777777" w:rsidR="00817E87" w:rsidRDefault="00817E87" w:rsidP="00CA3F56">
            <w:pPr>
              <w:rPr>
                <w:rFonts w:ascii="Times New Roman" w:eastAsia="Times New Roman" w:hAnsi="Times New Roman" w:cs="Times New Roman"/>
              </w:rPr>
            </w:pPr>
          </w:p>
          <w:p w14:paraId="6962AB71" w14:textId="77777777" w:rsidR="00817E87" w:rsidRDefault="00817E87" w:rsidP="00CA3F56">
            <w:pPr>
              <w:spacing w:before="8"/>
              <w:rPr>
                <w:rFonts w:ascii="Times New Roman" w:eastAsia="Times New Roman" w:hAnsi="Times New Roman" w:cs="Times New Roman"/>
              </w:rPr>
            </w:pPr>
          </w:p>
          <w:p w14:paraId="0957F3BB" w14:textId="77777777" w:rsidR="00817E87" w:rsidRDefault="00817E87" w:rsidP="00CA3F56">
            <w:pPr>
              <w:ind w:right="487"/>
              <w:jc w:val="right"/>
              <w:rPr>
                <w:rFonts w:ascii="Times New Roman" w:eastAsia="Times New Roman" w:hAnsi="Times New Roman" w:cs="Times New Roman"/>
              </w:rPr>
            </w:pPr>
            <w:r>
              <w:rPr>
                <w:rFonts w:ascii="Times New Roman" w:eastAsia="Times New Roman" w:hAnsi="Times New Roman" w:cs="Times New Roman"/>
              </w:rPr>
              <w:t>tijekom šk. god.</w:t>
            </w:r>
          </w:p>
          <w:p w14:paraId="0E2E1312" w14:textId="77777777" w:rsidR="00817E87" w:rsidRDefault="00817E87" w:rsidP="00CA3F56">
            <w:pPr>
              <w:spacing w:before="1"/>
              <w:ind w:right="576"/>
              <w:jc w:val="right"/>
              <w:rPr>
                <w:rFonts w:ascii="Times New Roman" w:eastAsia="Times New Roman" w:hAnsi="Times New Roman" w:cs="Times New Roman"/>
              </w:rPr>
            </w:pPr>
            <w:r>
              <w:rPr>
                <w:rFonts w:ascii="Times New Roman" w:eastAsia="Times New Roman" w:hAnsi="Times New Roman" w:cs="Times New Roman"/>
              </w:rPr>
              <w:t>2025./2026.</w:t>
            </w:r>
          </w:p>
          <w:p w14:paraId="189E4D9E" w14:textId="77777777" w:rsidR="00817E87" w:rsidRDefault="00817E87" w:rsidP="00CA3F56">
            <w:pPr>
              <w:rPr>
                <w:rFonts w:ascii="Times New Roman" w:eastAsia="Times New Roman" w:hAnsi="Times New Roman" w:cs="Times New Roman"/>
              </w:rPr>
            </w:pPr>
          </w:p>
          <w:p w14:paraId="0C146318" w14:textId="77777777" w:rsidR="00817E87" w:rsidRDefault="00817E87" w:rsidP="00CA3F56">
            <w:pPr>
              <w:rPr>
                <w:rFonts w:ascii="Times New Roman" w:eastAsia="Times New Roman" w:hAnsi="Times New Roman" w:cs="Times New Roman"/>
              </w:rPr>
            </w:pPr>
          </w:p>
          <w:p w14:paraId="052A4825" w14:textId="77777777" w:rsidR="00817E87" w:rsidRDefault="00817E87" w:rsidP="00CA3F56">
            <w:pPr>
              <w:jc w:val="center"/>
              <w:rPr>
                <w:rFonts w:ascii="Times New Roman" w:eastAsia="Times New Roman" w:hAnsi="Times New Roman" w:cs="Times New Roman"/>
              </w:rPr>
            </w:pPr>
          </w:p>
        </w:tc>
      </w:tr>
      <w:tr w:rsidR="00817E87" w14:paraId="7FDFC252" w14:textId="77777777" w:rsidTr="00CA3F56">
        <w:trPr>
          <w:trHeight w:val="489"/>
        </w:trPr>
        <w:tc>
          <w:tcPr>
            <w:tcW w:w="4536" w:type="dxa"/>
            <w:tcBorders>
              <w:left w:val="single" w:sz="6" w:space="0" w:color="000000"/>
            </w:tcBorders>
          </w:tcPr>
          <w:p w14:paraId="221485EB" w14:textId="77777777" w:rsidR="00817E87" w:rsidRDefault="00817E87" w:rsidP="00CA3F56">
            <w:pPr>
              <w:spacing w:before="123"/>
              <w:ind w:left="105"/>
              <w:rPr>
                <w:rFonts w:ascii="Times New Roman" w:eastAsia="Times New Roman" w:hAnsi="Times New Roman" w:cs="Times New Roman"/>
              </w:rPr>
            </w:pPr>
            <w:r>
              <w:rPr>
                <w:rFonts w:ascii="Times New Roman" w:eastAsia="Times New Roman" w:hAnsi="Times New Roman" w:cs="Times New Roman"/>
              </w:rPr>
              <w:t>Hrvatski književno-pedagoški zbor</w:t>
            </w:r>
          </w:p>
        </w:tc>
        <w:tc>
          <w:tcPr>
            <w:tcW w:w="2268" w:type="dxa"/>
          </w:tcPr>
          <w:p w14:paraId="086248F7" w14:textId="77777777" w:rsidR="00817E87" w:rsidRDefault="00817E87" w:rsidP="00CA3F56">
            <w:pPr>
              <w:spacing w:before="1"/>
              <w:ind w:left="224" w:right="213"/>
              <w:jc w:val="center"/>
              <w:rPr>
                <w:rFonts w:ascii="Times New Roman" w:eastAsia="Times New Roman" w:hAnsi="Times New Roman" w:cs="Times New Roman"/>
              </w:rPr>
            </w:pPr>
            <w:r>
              <w:rPr>
                <w:rFonts w:ascii="Times New Roman" w:eastAsia="Times New Roman" w:hAnsi="Times New Roman" w:cs="Times New Roman"/>
              </w:rPr>
              <w:t>učiteljima, stručnim</w:t>
            </w:r>
          </w:p>
          <w:p w14:paraId="3D95CEDF" w14:textId="77777777" w:rsidR="00817E87" w:rsidRDefault="00817E87" w:rsidP="00CA3F56">
            <w:pPr>
              <w:spacing w:before="1" w:line="223" w:lineRule="auto"/>
              <w:ind w:left="224" w:right="215"/>
              <w:jc w:val="center"/>
              <w:rPr>
                <w:rFonts w:ascii="Times New Roman" w:eastAsia="Times New Roman" w:hAnsi="Times New Roman" w:cs="Times New Roman"/>
              </w:rPr>
            </w:pPr>
            <w:r>
              <w:rPr>
                <w:rFonts w:ascii="Times New Roman" w:eastAsia="Times New Roman" w:hAnsi="Times New Roman" w:cs="Times New Roman"/>
              </w:rPr>
              <w:t>suradnicima i ravnateljima</w:t>
            </w:r>
          </w:p>
        </w:tc>
        <w:tc>
          <w:tcPr>
            <w:tcW w:w="2835" w:type="dxa"/>
            <w:vMerge/>
          </w:tcPr>
          <w:p w14:paraId="372E221F" w14:textId="77777777" w:rsidR="00817E87" w:rsidRDefault="00817E87" w:rsidP="00CA3F56">
            <w:pPr>
              <w:pBdr>
                <w:top w:val="nil"/>
                <w:left w:val="nil"/>
                <w:bottom w:val="nil"/>
                <w:right w:val="nil"/>
                <w:between w:val="nil"/>
              </w:pBdr>
              <w:spacing w:line="276" w:lineRule="auto"/>
              <w:rPr>
                <w:rFonts w:ascii="Times New Roman" w:eastAsia="Times New Roman" w:hAnsi="Times New Roman" w:cs="Times New Roman"/>
              </w:rPr>
            </w:pPr>
          </w:p>
        </w:tc>
      </w:tr>
      <w:tr w:rsidR="00817E87" w14:paraId="57AE42C0" w14:textId="77777777" w:rsidTr="00CA3F56">
        <w:trPr>
          <w:trHeight w:val="278"/>
        </w:trPr>
        <w:tc>
          <w:tcPr>
            <w:tcW w:w="4536" w:type="dxa"/>
            <w:tcBorders>
              <w:left w:val="single" w:sz="6" w:space="0" w:color="000000"/>
            </w:tcBorders>
          </w:tcPr>
          <w:p w14:paraId="462EB36F" w14:textId="77777777" w:rsidR="00817E87" w:rsidRDefault="00817E87" w:rsidP="00CA3F56">
            <w:pPr>
              <w:spacing w:before="18"/>
              <w:ind w:left="105"/>
              <w:rPr>
                <w:rFonts w:ascii="Times New Roman" w:eastAsia="Times New Roman" w:hAnsi="Times New Roman" w:cs="Times New Roman"/>
              </w:rPr>
            </w:pPr>
            <w:r>
              <w:rPr>
                <w:rFonts w:ascii="Times New Roman" w:eastAsia="Times New Roman" w:hAnsi="Times New Roman" w:cs="Times New Roman"/>
              </w:rPr>
              <w:t>Društvo profesora hrvatskog jezika</w:t>
            </w:r>
          </w:p>
        </w:tc>
        <w:tc>
          <w:tcPr>
            <w:tcW w:w="2268" w:type="dxa"/>
          </w:tcPr>
          <w:p w14:paraId="08A67588" w14:textId="77777777" w:rsidR="00817E87" w:rsidRDefault="00817E87" w:rsidP="00CA3F56">
            <w:pPr>
              <w:spacing w:before="18"/>
              <w:ind w:left="221" w:right="215"/>
              <w:jc w:val="center"/>
              <w:rPr>
                <w:rFonts w:ascii="Times New Roman" w:eastAsia="Times New Roman" w:hAnsi="Times New Roman" w:cs="Times New Roman"/>
              </w:rPr>
            </w:pPr>
            <w:r>
              <w:rPr>
                <w:rFonts w:ascii="Times New Roman" w:eastAsia="Times New Roman" w:hAnsi="Times New Roman" w:cs="Times New Roman"/>
              </w:rPr>
              <w:t>učiteljima hrvatskog jezika</w:t>
            </w:r>
          </w:p>
        </w:tc>
        <w:tc>
          <w:tcPr>
            <w:tcW w:w="2835" w:type="dxa"/>
            <w:vMerge/>
          </w:tcPr>
          <w:p w14:paraId="74F78B77" w14:textId="77777777" w:rsidR="00817E87" w:rsidRDefault="00817E87" w:rsidP="00CA3F56">
            <w:pPr>
              <w:pBdr>
                <w:top w:val="nil"/>
                <w:left w:val="nil"/>
                <w:bottom w:val="nil"/>
                <w:right w:val="nil"/>
                <w:between w:val="nil"/>
              </w:pBdr>
              <w:spacing w:line="276" w:lineRule="auto"/>
              <w:rPr>
                <w:rFonts w:ascii="Times New Roman" w:eastAsia="Times New Roman" w:hAnsi="Times New Roman" w:cs="Times New Roman"/>
              </w:rPr>
            </w:pPr>
          </w:p>
        </w:tc>
      </w:tr>
      <w:tr w:rsidR="00817E87" w14:paraId="6E05AB70" w14:textId="77777777" w:rsidTr="00CA3F56">
        <w:trPr>
          <w:trHeight w:val="345"/>
        </w:trPr>
        <w:tc>
          <w:tcPr>
            <w:tcW w:w="4536" w:type="dxa"/>
            <w:tcBorders>
              <w:left w:val="single" w:sz="6" w:space="0" w:color="000000"/>
            </w:tcBorders>
          </w:tcPr>
          <w:p w14:paraId="53439697" w14:textId="77777777" w:rsidR="00817E87" w:rsidRDefault="00817E87" w:rsidP="00CA3F56">
            <w:pPr>
              <w:spacing w:before="52"/>
              <w:ind w:left="105"/>
              <w:rPr>
                <w:rFonts w:ascii="Times New Roman" w:eastAsia="Times New Roman" w:hAnsi="Times New Roman" w:cs="Times New Roman"/>
              </w:rPr>
            </w:pPr>
            <w:r>
              <w:rPr>
                <w:rFonts w:ascii="Times New Roman" w:eastAsia="Times New Roman" w:hAnsi="Times New Roman" w:cs="Times New Roman"/>
              </w:rPr>
              <w:t>Hrvatska udruga profesora engleskog jezika</w:t>
            </w:r>
          </w:p>
        </w:tc>
        <w:tc>
          <w:tcPr>
            <w:tcW w:w="2268" w:type="dxa"/>
          </w:tcPr>
          <w:p w14:paraId="62F50CB3" w14:textId="77777777" w:rsidR="00817E87" w:rsidRDefault="00817E87" w:rsidP="00CA3F56">
            <w:pPr>
              <w:spacing w:before="52"/>
              <w:ind w:left="221" w:right="215"/>
              <w:jc w:val="center"/>
              <w:rPr>
                <w:rFonts w:ascii="Times New Roman" w:eastAsia="Times New Roman" w:hAnsi="Times New Roman" w:cs="Times New Roman"/>
              </w:rPr>
            </w:pPr>
            <w:r>
              <w:rPr>
                <w:rFonts w:ascii="Times New Roman" w:eastAsia="Times New Roman" w:hAnsi="Times New Roman" w:cs="Times New Roman"/>
              </w:rPr>
              <w:t>učiteljima engleskog jezika</w:t>
            </w:r>
          </w:p>
        </w:tc>
        <w:tc>
          <w:tcPr>
            <w:tcW w:w="2835" w:type="dxa"/>
            <w:vMerge/>
          </w:tcPr>
          <w:p w14:paraId="6DF513CE" w14:textId="77777777" w:rsidR="00817E87" w:rsidRDefault="00817E87" w:rsidP="00CA3F56">
            <w:pPr>
              <w:pBdr>
                <w:top w:val="nil"/>
                <w:left w:val="nil"/>
                <w:bottom w:val="nil"/>
                <w:right w:val="nil"/>
                <w:between w:val="nil"/>
              </w:pBdr>
              <w:spacing w:line="276" w:lineRule="auto"/>
              <w:rPr>
                <w:rFonts w:ascii="Times New Roman" w:eastAsia="Times New Roman" w:hAnsi="Times New Roman" w:cs="Times New Roman"/>
              </w:rPr>
            </w:pPr>
          </w:p>
        </w:tc>
      </w:tr>
      <w:tr w:rsidR="00817E87" w14:paraId="3934C4C3" w14:textId="77777777" w:rsidTr="00CA3F56">
        <w:trPr>
          <w:trHeight w:val="422"/>
        </w:trPr>
        <w:tc>
          <w:tcPr>
            <w:tcW w:w="4536" w:type="dxa"/>
            <w:tcBorders>
              <w:left w:val="single" w:sz="6" w:space="0" w:color="000000"/>
            </w:tcBorders>
          </w:tcPr>
          <w:p w14:paraId="6A8ECD37" w14:textId="77777777" w:rsidR="00817E87" w:rsidRDefault="00817E87" w:rsidP="00CA3F56">
            <w:pPr>
              <w:spacing w:before="90"/>
              <w:ind w:left="105"/>
              <w:rPr>
                <w:rFonts w:ascii="Times New Roman" w:eastAsia="Times New Roman" w:hAnsi="Times New Roman" w:cs="Times New Roman"/>
              </w:rPr>
            </w:pPr>
            <w:r>
              <w:rPr>
                <w:rFonts w:ascii="Times New Roman" w:eastAsia="Times New Roman" w:hAnsi="Times New Roman" w:cs="Times New Roman"/>
              </w:rPr>
              <w:t>Hrvatska udruga profesora njemačkog jezika</w:t>
            </w:r>
          </w:p>
        </w:tc>
        <w:tc>
          <w:tcPr>
            <w:tcW w:w="2268" w:type="dxa"/>
          </w:tcPr>
          <w:p w14:paraId="0363959E" w14:textId="77777777" w:rsidR="00817E87" w:rsidRDefault="00817E87" w:rsidP="00CA3F56">
            <w:pPr>
              <w:spacing w:before="90"/>
              <w:ind w:left="224" w:right="215"/>
              <w:jc w:val="center"/>
              <w:rPr>
                <w:rFonts w:ascii="Times New Roman" w:eastAsia="Times New Roman" w:hAnsi="Times New Roman" w:cs="Times New Roman"/>
              </w:rPr>
            </w:pPr>
            <w:r>
              <w:rPr>
                <w:rFonts w:ascii="Times New Roman" w:eastAsia="Times New Roman" w:hAnsi="Times New Roman" w:cs="Times New Roman"/>
              </w:rPr>
              <w:t>učiteljima njemačkog jezika</w:t>
            </w:r>
          </w:p>
        </w:tc>
        <w:tc>
          <w:tcPr>
            <w:tcW w:w="2835" w:type="dxa"/>
            <w:vMerge/>
          </w:tcPr>
          <w:p w14:paraId="1E6F91B0" w14:textId="77777777" w:rsidR="00817E87" w:rsidRDefault="00817E87" w:rsidP="00CA3F56">
            <w:pPr>
              <w:pBdr>
                <w:top w:val="nil"/>
                <w:left w:val="nil"/>
                <w:bottom w:val="nil"/>
                <w:right w:val="nil"/>
                <w:between w:val="nil"/>
              </w:pBdr>
              <w:spacing w:line="276" w:lineRule="auto"/>
              <w:rPr>
                <w:rFonts w:ascii="Times New Roman" w:eastAsia="Times New Roman" w:hAnsi="Times New Roman" w:cs="Times New Roman"/>
              </w:rPr>
            </w:pPr>
          </w:p>
        </w:tc>
      </w:tr>
      <w:tr w:rsidR="00817E87" w14:paraId="29B717CA" w14:textId="77777777" w:rsidTr="00CA3F56">
        <w:trPr>
          <w:trHeight w:val="489"/>
        </w:trPr>
        <w:tc>
          <w:tcPr>
            <w:tcW w:w="4536" w:type="dxa"/>
            <w:tcBorders>
              <w:left w:val="single" w:sz="6" w:space="0" w:color="000000"/>
            </w:tcBorders>
          </w:tcPr>
          <w:p w14:paraId="386D2CAE" w14:textId="77777777" w:rsidR="00817E87" w:rsidRDefault="00817E87" w:rsidP="00CA3F56">
            <w:pPr>
              <w:spacing w:before="124"/>
              <w:ind w:left="105"/>
              <w:rPr>
                <w:rFonts w:ascii="Times New Roman" w:eastAsia="Times New Roman" w:hAnsi="Times New Roman" w:cs="Times New Roman"/>
              </w:rPr>
            </w:pPr>
            <w:r>
              <w:rPr>
                <w:rFonts w:ascii="Times New Roman" w:eastAsia="Times New Roman" w:hAnsi="Times New Roman" w:cs="Times New Roman"/>
              </w:rPr>
              <w:t>Hrvatsko matematičko društvo</w:t>
            </w:r>
          </w:p>
        </w:tc>
        <w:tc>
          <w:tcPr>
            <w:tcW w:w="2268" w:type="dxa"/>
          </w:tcPr>
          <w:p w14:paraId="4F57DFC2" w14:textId="77777777" w:rsidR="00817E87" w:rsidRDefault="00817E87" w:rsidP="00CA3F56">
            <w:pPr>
              <w:spacing w:before="1"/>
              <w:ind w:left="224" w:right="213"/>
              <w:jc w:val="center"/>
              <w:rPr>
                <w:rFonts w:ascii="Times New Roman" w:eastAsia="Times New Roman" w:hAnsi="Times New Roman" w:cs="Times New Roman"/>
              </w:rPr>
            </w:pPr>
            <w:r>
              <w:rPr>
                <w:rFonts w:ascii="Times New Roman" w:eastAsia="Times New Roman" w:hAnsi="Times New Roman" w:cs="Times New Roman"/>
              </w:rPr>
              <w:t>učiteljima matematike i</w:t>
            </w:r>
          </w:p>
          <w:p w14:paraId="792FF96E" w14:textId="77777777" w:rsidR="00817E87" w:rsidRDefault="00817E87" w:rsidP="00CA3F56">
            <w:pPr>
              <w:spacing w:before="1" w:line="223" w:lineRule="auto"/>
              <w:ind w:left="224" w:right="215"/>
              <w:jc w:val="center"/>
              <w:rPr>
                <w:rFonts w:ascii="Times New Roman" w:eastAsia="Times New Roman" w:hAnsi="Times New Roman" w:cs="Times New Roman"/>
              </w:rPr>
            </w:pPr>
            <w:r>
              <w:rPr>
                <w:rFonts w:ascii="Times New Roman" w:eastAsia="Times New Roman" w:hAnsi="Times New Roman" w:cs="Times New Roman"/>
              </w:rPr>
              <w:t>učiteljima razredne nastave</w:t>
            </w:r>
          </w:p>
        </w:tc>
        <w:tc>
          <w:tcPr>
            <w:tcW w:w="2835" w:type="dxa"/>
            <w:vMerge/>
          </w:tcPr>
          <w:p w14:paraId="4080D6A4" w14:textId="77777777" w:rsidR="00817E87" w:rsidRDefault="00817E87" w:rsidP="00CA3F56">
            <w:pPr>
              <w:pBdr>
                <w:top w:val="nil"/>
                <w:left w:val="nil"/>
                <w:bottom w:val="nil"/>
                <w:right w:val="nil"/>
                <w:between w:val="nil"/>
              </w:pBdr>
              <w:spacing w:line="276" w:lineRule="auto"/>
              <w:rPr>
                <w:rFonts w:ascii="Times New Roman" w:eastAsia="Times New Roman" w:hAnsi="Times New Roman" w:cs="Times New Roman"/>
              </w:rPr>
            </w:pPr>
          </w:p>
        </w:tc>
      </w:tr>
      <w:tr w:rsidR="00817E87" w14:paraId="439D4352" w14:textId="77777777" w:rsidTr="00CA3F56">
        <w:trPr>
          <w:trHeight w:val="393"/>
        </w:trPr>
        <w:tc>
          <w:tcPr>
            <w:tcW w:w="4536" w:type="dxa"/>
            <w:tcBorders>
              <w:left w:val="single" w:sz="6" w:space="0" w:color="000000"/>
            </w:tcBorders>
          </w:tcPr>
          <w:p w14:paraId="70185B6C" w14:textId="77777777" w:rsidR="00817E87" w:rsidRDefault="00817E87" w:rsidP="00CA3F56">
            <w:pPr>
              <w:spacing w:before="75"/>
              <w:ind w:left="105"/>
              <w:rPr>
                <w:rFonts w:ascii="Times New Roman" w:eastAsia="Times New Roman" w:hAnsi="Times New Roman" w:cs="Times New Roman"/>
              </w:rPr>
            </w:pPr>
            <w:r>
              <w:rPr>
                <w:rFonts w:ascii="Times New Roman" w:eastAsia="Times New Roman" w:hAnsi="Times New Roman" w:cs="Times New Roman"/>
              </w:rPr>
              <w:t>Hrvatsko geografsko društvo</w:t>
            </w:r>
          </w:p>
        </w:tc>
        <w:tc>
          <w:tcPr>
            <w:tcW w:w="2268" w:type="dxa"/>
          </w:tcPr>
          <w:p w14:paraId="71784387" w14:textId="77777777" w:rsidR="00817E87" w:rsidRDefault="00817E87" w:rsidP="00CA3F56">
            <w:pPr>
              <w:spacing w:before="75"/>
              <w:ind w:left="224" w:right="214"/>
              <w:jc w:val="center"/>
              <w:rPr>
                <w:rFonts w:ascii="Times New Roman" w:eastAsia="Times New Roman" w:hAnsi="Times New Roman" w:cs="Times New Roman"/>
              </w:rPr>
            </w:pPr>
            <w:r>
              <w:rPr>
                <w:rFonts w:ascii="Times New Roman" w:eastAsia="Times New Roman" w:hAnsi="Times New Roman" w:cs="Times New Roman"/>
              </w:rPr>
              <w:t>učiteljima geografije</w:t>
            </w:r>
          </w:p>
        </w:tc>
        <w:tc>
          <w:tcPr>
            <w:tcW w:w="2835" w:type="dxa"/>
            <w:vMerge/>
          </w:tcPr>
          <w:p w14:paraId="2DC397A4" w14:textId="77777777" w:rsidR="00817E87" w:rsidRDefault="00817E87" w:rsidP="00CA3F56">
            <w:pPr>
              <w:pBdr>
                <w:top w:val="nil"/>
                <w:left w:val="nil"/>
                <w:bottom w:val="nil"/>
                <w:right w:val="nil"/>
                <w:between w:val="nil"/>
              </w:pBdr>
              <w:spacing w:line="276" w:lineRule="auto"/>
              <w:rPr>
                <w:rFonts w:ascii="Times New Roman" w:eastAsia="Times New Roman" w:hAnsi="Times New Roman" w:cs="Times New Roman"/>
              </w:rPr>
            </w:pPr>
          </w:p>
        </w:tc>
      </w:tr>
      <w:tr w:rsidR="00817E87" w14:paraId="24065CF7" w14:textId="77777777" w:rsidTr="00CA3F56">
        <w:trPr>
          <w:trHeight w:val="407"/>
        </w:trPr>
        <w:tc>
          <w:tcPr>
            <w:tcW w:w="4536" w:type="dxa"/>
            <w:tcBorders>
              <w:left w:val="single" w:sz="6" w:space="0" w:color="000000"/>
            </w:tcBorders>
          </w:tcPr>
          <w:p w14:paraId="032C8B57" w14:textId="77777777" w:rsidR="00817E87" w:rsidRDefault="00817E87" w:rsidP="00CA3F56">
            <w:pPr>
              <w:spacing w:before="83"/>
              <w:ind w:left="105"/>
              <w:rPr>
                <w:rFonts w:ascii="Times New Roman" w:eastAsia="Times New Roman" w:hAnsi="Times New Roman" w:cs="Times New Roman"/>
              </w:rPr>
            </w:pPr>
            <w:r>
              <w:rPr>
                <w:rFonts w:ascii="Times New Roman" w:eastAsia="Times New Roman" w:hAnsi="Times New Roman" w:cs="Times New Roman"/>
              </w:rPr>
              <w:t>Nacionalni katehetski ured</w:t>
            </w:r>
          </w:p>
        </w:tc>
        <w:tc>
          <w:tcPr>
            <w:tcW w:w="2268" w:type="dxa"/>
          </w:tcPr>
          <w:p w14:paraId="5EEA4752" w14:textId="77777777" w:rsidR="00817E87" w:rsidRDefault="00817E87" w:rsidP="00CA3F56">
            <w:pPr>
              <w:spacing w:before="83"/>
              <w:ind w:left="224" w:right="215"/>
              <w:jc w:val="center"/>
              <w:rPr>
                <w:rFonts w:ascii="Times New Roman" w:eastAsia="Times New Roman" w:hAnsi="Times New Roman" w:cs="Times New Roman"/>
              </w:rPr>
            </w:pPr>
            <w:r>
              <w:rPr>
                <w:rFonts w:ascii="Times New Roman" w:eastAsia="Times New Roman" w:hAnsi="Times New Roman" w:cs="Times New Roman"/>
              </w:rPr>
              <w:t>Vjeroučiteljima</w:t>
            </w:r>
          </w:p>
        </w:tc>
        <w:tc>
          <w:tcPr>
            <w:tcW w:w="2835" w:type="dxa"/>
            <w:vMerge/>
          </w:tcPr>
          <w:p w14:paraId="5CBEEFE7" w14:textId="77777777" w:rsidR="00817E87" w:rsidRDefault="00817E87" w:rsidP="00CA3F56">
            <w:pPr>
              <w:pBdr>
                <w:top w:val="nil"/>
                <w:left w:val="nil"/>
                <w:bottom w:val="nil"/>
                <w:right w:val="nil"/>
                <w:between w:val="nil"/>
              </w:pBdr>
              <w:spacing w:line="276" w:lineRule="auto"/>
              <w:rPr>
                <w:rFonts w:ascii="Times New Roman" w:eastAsia="Times New Roman" w:hAnsi="Times New Roman" w:cs="Times New Roman"/>
              </w:rPr>
            </w:pPr>
          </w:p>
        </w:tc>
      </w:tr>
      <w:tr w:rsidR="00817E87" w14:paraId="4577D3BF" w14:textId="77777777" w:rsidTr="00CA3F56">
        <w:trPr>
          <w:trHeight w:val="342"/>
        </w:trPr>
        <w:tc>
          <w:tcPr>
            <w:tcW w:w="4536" w:type="dxa"/>
            <w:tcBorders>
              <w:left w:val="single" w:sz="6" w:space="0" w:color="000000"/>
            </w:tcBorders>
          </w:tcPr>
          <w:p w14:paraId="232946B9" w14:textId="77777777" w:rsidR="00817E87" w:rsidRDefault="00817E87" w:rsidP="00CA3F56">
            <w:pPr>
              <w:spacing w:before="49"/>
              <w:ind w:left="105"/>
              <w:rPr>
                <w:rFonts w:ascii="Times New Roman" w:eastAsia="Times New Roman" w:hAnsi="Times New Roman" w:cs="Times New Roman"/>
              </w:rPr>
            </w:pPr>
            <w:r>
              <w:rPr>
                <w:rFonts w:ascii="Times New Roman" w:eastAsia="Times New Roman" w:hAnsi="Times New Roman" w:cs="Times New Roman"/>
              </w:rPr>
              <w:t>Hrvatska udruga ravnatelja osnovnih škola</w:t>
            </w:r>
          </w:p>
        </w:tc>
        <w:tc>
          <w:tcPr>
            <w:tcW w:w="2268" w:type="dxa"/>
          </w:tcPr>
          <w:p w14:paraId="018AFCA1" w14:textId="77777777" w:rsidR="00817E87" w:rsidRDefault="00817E87" w:rsidP="00CA3F56">
            <w:pPr>
              <w:spacing w:before="49"/>
              <w:ind w:left="222" w:right="215"/>
              <w:jc w:val="center"/>
              <w:rPr>
                <w:rFonts w:ascii="Times New Roman" w:eastAsia="Times New Roman" w:hAnsi="Times New Roman" w:cs="Times New Roman"/>
              </w:rPr>
            </w:pPr>
            <w:r>
              <w:rPr>
                <w:rFonts w:ascii="Times New Roman" w:eastAsia="Times New Roman" w:hAnsi="Times New Roman" w:cs="Times New Roman"/>
              </w:rPr>
              <w:t>Ravnateljima</w:t>
            </w:r>
          </w:p>
        </w:tc>
        <w:tc>
          <w:tcPr>
            <w:tcW w:w="2835" w:type="dxa"/>
            <w:vMerge/>
          </w:tcPr>
          <w:p w14:paraId="4C0A62A9" w14:textId="77777777" w:rsidR="00817E87" w:rsidRDefault="00817E87" w:rsidP="00CA3F56">
            <w:pPr>
              <w:pBdr>
                <w:top w:val="nil"/>
                <w:left w:val="nil"/>
                <w:bottom w:val="nil"/>
                <w:right w:val="nil"/>
                <w:between w:val="nil"/>
              </w:pBdr>
              <w:spacing w:line="276" w:lineRule="auto"/>
              <w:rPr>
                <w:rFonts w:ascii="Times New Roman" w:eastAsia="Times New Roman" w:hAnsi="Times New Roman" w:cs="Times New Roman"/>
              </w:rPr>
            </w:pPr>
          </w:p>
        </w:tc>
      </w:tr>
      <w:tr w:rsidR="00817E87" w14:paraId="7B2DD461" w14:textId="77777777" w:rsidTr="00CA3F56">
        <w:trPr>
          <w:trHeight w:val="597"/>
        </w:trPr>
        <w:tc>
          <w:tcPr>
            <w:tcW w:w="4536" w:type="dxa"/>
            <w:tcBorders>
              <w:left w:val="single" w:sz="6" w:space="0" w:color="000000"/>
            </w:tcBorders>
          </w:tcPr>
          <w:p w14:paraId="21033056" w14:textId="77777777" w:rsidR="00817E87" w:rsidRDefault="00817E87" w:rsidP="00CA3F56">
            <w:pPr>
              <w:spacing w:before="54"/>
              <w:ind w:left="105"/>
              <w:rPr>
                <w:rFonts w:ascii="Times New Roman" w:eastAsia="Times New Roman" w:hAnsi="Times New Roman" w:cs="Times New Roman"/>
              </w:rPr>
            </w:pPr>
            <w:r>
              <w:rPr>
                <w:rFonts w:ascii="Times New Roman" w:eastAsia="Times New Roman" w:hAnsi="Times New Roman" w:cs="Times New Roman"/>
              </w:rPr>
              <w:t xml:space="preserve">Forum za slobodu odgoja, Pučko otvoreno učilište </w:t>
            </w:r>
            <w:r>
              <w:rPr>
                <w:rFonts w:ascii="Times New Roman" w:eastAsia="Times New Roman" w:hAnsi="Times New Roman" w:cs="Times New Roman"/>
                <w:i/>
              </w:rPr>
              <w:t xml:space="preserve">Korak po korak, </w:t>
            </w:r>
            <w:r>
              <w:rPr>
                <w:rFonts w:ascii="Times New Roman" w:eastAsia="Times New Roman" w:hAnsi="Times New Roman" w:cs="Times New Roman"/>
              </w:rPr>
              <w:t>Agencija za mobilnost</w:t>
            </w:r>
          </w:p>
        </w:tc>
        <w:tc>
          <w:tcPr>
            <w:tcW w:w="2268" w:type="dxa"/>
          </w:tcPr>
          <w:p w14:paraId="126226F1" w14:textId="77777777" w:rsidR="00817E87" w:rsidRDefault="00817E87" w:rsidP="00CA3F56">
            <w:pPr>
              <w:spacing w:before="54"/>
              <w:ind w:left="224" w:right="213"/>
              <w:jc w:val="center"/>
              <w:rPr>
                <w:rFonts w:ascii="Times New Roman" w:eastAsia="Times New Roman" w:hAnsi="Times New Roman" w:cs="Times New Roman"/>
              </w:rPr>
            </w:pPr>
            <w:r>
              <w:rPr>
                <w:rFonts w:ascii="Times New Roman" w:eastAsia="Times New Roman" w:hAnsi="Times New Roman" w:cs="Times New Roman"/>
              </w:rPr>
              <w:t>učiteljima, stručnim</w:t>
            </w:r>
          </w:p>
          <w:p w14:paraId="5A7C9AE7" w14:textId="77777777" w:rsidR="00817E87" w:rsidRDefault="00817E87" w:rsidP="00CA3F56">
            <w:pPr>
              <w:spacing w:before="1"/>
              <w:ind w:left="224" w:right="215"/>
              <w:jc w:val="center"/>
              <w:rPr>
                <w:rFonts w:ascii="Times New Roman" w:eastAsia="Times New Roman" w:hAnsi="Times New Roman" w:cs="Times New Roman"/>
              </w:rPr>
            </w:pPr>
            <w:r>
              <w:rPr>
                <w:rFonts w:ascii="Times New Roman" w:eastAsia="Times New Roman" w:hAnsi="Times New Roman" w:cs="Times New Roman"/>
              </w:rPr>
              <w:t>suradnicima, ravnateljima</w:t>
            </w:r>
          </w:p>
        </w:tc>
        <w:tc>
          <w:tcPr>
            <w:tcW w:w="2835" w:type="dxa"/>
            <w:vMerge/>
          </w:tcPr>
          <w:p w14:paraId="794F8853" w14:textId="77777777" w:rsidR="00817E87" w:rsidRDefault="00817E87" w:rsidP="00CA3F56">
            <w:pPr>
              <w:pBdr>
                <w:top w:val="nil"/>
                <w:left w:val="nil"/>
                <w:bottom w:val="nil"/>
                <w:right w:val="nil"/>
                <w:between w:val="nil"/>
              </w:pBdr>
              <w:spacing w:line="276" w:lineRule="auto"/>
              <w:rPr>
                <w:rFonts w:ascii="Times New Roman" w:eastAsia="Times New Roman" w:hAnsi="Times New Roman" w:cs="Times New Roman"/>
              </w:rPr>
            </w:pPr>
          </w:p>
        </w:tc>
      </w:tr>
      <w:tr w:rsidR="00817E87" w14:paraId="72A86152" w14:textId="77777777" w:rsidTr="00CA3F56">
        <w:trPr>
          <w:trHeight w:val="597"/>
        </w:trPr>
        <w:tc>
          <w:tcPr>
            <w:tcW w:w="4536" w:type="dxa"/>
            <w:tcBorders>
              <w:left w:val="single" w:sz="6" w:space="0" w:color="000000"/>
            </w:tcBorders>
          </w:tcPr>
          <w:p w14:paraId="28399396" w14:textId="77777777" w:rsidR="00817E87" w:rsidRDefault="00817E87" w:rsidP="00CA3F56">
            <w:pPr>
              <w:spacing w:before="54"/>
              <w:ind w:left="105"/>
              <w:rPr>
                <w:rFonts w:ascii="Times New Roman" w:eastAsia="Times New Roman" w:hAnsi="Times New Roman" w:cs="Times New Roman"/>
              </w:rPr>
            </w:pPr>
            <w:r>
              <w:rPr>
                <w:rFonts w:ascii="Times New Roman" w:eastAsia="Times New Roman" w:hAnsi="Times New Roman" w:cs="Times New Roman"/>
              </w:rPr>
              <w:t>Agencija za mobilnost</w:t>
            </w:r>
          </w:p>
        </w:tc>
        <w:tc>
          <w:tcPr>
            <w:tcW w:w="2268" w:type="dxa"/>
          </w:tcPr>
          <w:p w14:paraId="43DFAF31" w14:textId="77777777" w:rsidR="00817E87" w:rsidRDefault="00817E87" w:rsidP="00CA3F56">
            <w:pPr>
              <w:spacing w:before="54"/>
              <w:ind w:left="224" w:right="213"/>
              <w:jc w:val="center"/>
              <w:rPr>
                <w:rFonts w:ascii="Times New Roman" w:eastAsia="Times New Roman" w:hAnsi="Times New Roman" w:cs="Times New Roman"/>
              </w:rPr>
            </w:pPr>
            <w:r>
              <w:rPr>
                <w:rFonts w:ascii="Times New Roman" w:eastAsia="Times New Roman" w:hAnsi="Times New Roman" w:cs="Times New Roman"/>
              </w:rPr>
              <w:t>učitelji, stručni suradnici</w:t>
            </w:r>
          </w:p>
        </w:tc>
        <w:tc>
          <w:tcPr>
            <w:tcW w:w="2835" w:type="dxa"/>
          </w:tcPr>
          <w:p w14:paraId="7750D280" w14:textId="77777777" w:rsidR="00817E87" w:rsidRDefault="00817E87" w:rsidP="00CA3F56">
            <w:pPr>
              <w:rPr>
                <w:rFonts w:ascii="Times New Roman" w:eastAsia="Times New Roman" w:hAnsi="Times New Roman" w:cs="Times New Roman"/>
              </w:rPr>
            </w:pPr>
          </w:p>
        </w:tc>
      </w:tr>
    </w:tbl>
    <w:p w14:paraId="040CE0AF" w14:textId="77777777" w:rsidR="00817E87" w:rsidRDefault="00817E87">
      <w:pPr>
        <w:widowControl w:val="0"/>
        <w:spacing w:after="0" w:line="240" w:lineRule="auto"/>
        <w:rPr>
          <w:rFonts w:ascii="Times New Roman" w:eastAsia="Times New Roman" w:hAnsi="Times New Roman" w:cs="Times New Roman"/>
          <w:sz w:val="22"/>
          <w:szCs w:val="22"/>
        </w:rPr>
      </w:pPr>
    </w:p>
    <w:p w14:paraId="10374699" w14:textId="77777777" w:rsidR="00817E87" w:rsidRDefault="00817E87">
      <w:pPr>
        <w:widowControl w:val="0"/>
        <w:spacing w:after="0" w:line="240" w:lineRule="auto"/>
        <w:rPr>
          <w:rFonts w:ascii="Times New Roman" w:eastAsia="Times New Roman" w:hAnsi="Times New Roman" w:cs="Times New Roman"/>
          <w:sz w:val="22"/>
          <w:szCs w:val="22"/>
        </w:rPr>
      </w:pPr>
    </w:p>
    <w:p w14:paraId="44294C2E" w14:textId="65338510" w:rsidR="00817E87" w:rsidRDefault="00817E87">
      <w:pPr>
        <w:rPr>
          <w:rFonts w:ascii="Times New Roman" w:eastAsia="Times New Roman" w:hAnsi="Times New Roman" w:cs="Times New Roman"/>
          <w:sz w:val="22"/>
          <w:szCs w:val="22"/>
        </w:rPr>
      </w:pPr>
      <w:r>
        <w:rPr>
          <w:rFonts w:ascii="Times New Roman" w:eastAsia="Times New Roman" w:hAnsi="Times New Roman" w:cs="Times New Roman"/>
          <w:sz w:val="22"/>
          <w:szCs w:val="22"/>
        </w:rPr>
        <w:br w:type="page"/>
      </w:r>
    </w:p>
    <w:p w14:paraId="6871F73C" w14:textId="6C81E300" w:rsidR="00CA3F56" w:rsidRDefault="00CA3F56" w:rsidP="00CA3F56">
      <w:pPr>
        <w:pStyle w:val="Heading1"/>
        <w:numPr>
          <w:ilvl w:val="0"/>
          <w:numId w:val="4"/>
        </w:numPr>
        <w:rPr>
          <w:rFonts w:ascii="Times New Roman" w:eastAsia="Times New Roman" w:hAnsi="Times New Roman" w:cs="Times New Roman"/>
        </w:rPr>
      </w:pPr>
      <w:r>
        <w:rPr>
          <w:rFonts w:ascii="Times New Roman" w:eastAsia="Times New Roman" w:hAnsi="Times New Roman" w:cs="Times New Roman"/>
        </w:rPr>
        <w:lastRenderedPageBreak/>
        <w:t>Podaci o ostalim aktivnostima u funkciji odgojno-obrazovnog rada i poslovanja školske ustanove</w:t>
      </w:r>
    </w:p>
    <w:p w14:paraId="0484B2F9" w14:textId="52EF0096" w:rsidR="00817E87" w:rsidRDefault="00CA3F56" w:rsidP="00CA3F56">
      <w:pPr>
        <w:pStyle w:val="Heading2"/>
        <w:rPr>
          <w:rFonts w:ascii="Times New Roman" w:eastAsia="Times New Roman" w:hAnsi="Times New Roman" w:cs="Times New Roman"/>
        </w:rPr>
      </w:pPr>
      <w:r>
        <w:rPr>
          <w:rFonts w:ascii="Times New Roman" w:eastAsia="Times New Roman" w:hAnsi="Times New Roman" w:cs="Times New Roman"/>
        </w:rPr>
        <w:t>9.1.</w:t>
      </w:r>
      <w:r>
        <w:rPr>
          <w:rFonts w:ascii="Times New Roman" w:eastAsia="Times New Roman" w:hAnsi="Times New Roman" w:cs="Times New Roman"/>
        </w:rPr>
        <w:tab/>
        <w:t>Plan kulturne i javne djelatnosti</w:t>
      </w:r>
    </w:p>
    <w:tbl>
      <w:tblPr>
        <w:tblStyle w:val="affff"/>
        <w:tblpPr w:leftFromText="180" w:rightFromText="180" w:vertAnchor="page" w:horzAnchor="margin" w:tblpY="3121"/>
        <w:tblW w:w="10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93"/>
        <w:gridCol w:w="2297"/>
        <w:gridCol w:w="2976"/>
        <w:gridCol w:w="2835"/>
      </w:tblGrid>
      <w:tr w:rsidR="00CA3F56" w14:paraId="3C8A4835" w14:textId="77777777" w:rsidTr="00CA3F56">
        <w:trPr>
          <w:trHeight w:val="757"/>
        </w:trPr>
        <w:tc>
          <w:tcPr>
            <w:tcW w:w="2093" w:type="dxa"/>
            <w:shd w:val="clear" w:color="auto" w:fill="E2EFD9"/>
            <w:vAlign w:val="center"/>
          </w:tcPr>
          <w:p w14:paraId="15E559FF" w14:textId="77777777" w:rsidR="00CA3F56" w:rsidRDefault="00CA3F56" w:rsidP="00CA3F56">
            <w:pPr>
              <w:pStyle w:val="Head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MJESEC</w:t>
            </w:r>
          </w:p>
        </w:tc>
        <w:tc>
          <w:tcPr>
            <w:tcW w:w="5273" w:type="dxa"/>
            <w:gridSpan w:val="2"/>
            <w:shd w:val="clear" w:color="auto" w:fill="E2EFD9"/>
            <w:vAlign w:val="center"/>
          </w:tcPr>
          <w:p w14:paraId="1ABA5B83" w14:textId="77777777" w:rsidR="00CA3F56" w:rsidRDefault="00CA3F56" w:rsidP="00CA3F56">
            <w:pPr>
              <w:pStyle w:val="Head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AKTIVNOST</w:t>
            </w:r>
          </w:p>
        </w:tc>
        <w:tc>
          <w:tcPr>
            <w:tcW w:w="2835" w:type="dxa"/>
            <w:shd w:val="clear" w:color="auto" w:fill="E2EFD9"/>
            <w:vAlign w:val="center"/>
          </w:tcPr>
          <w:p w14:paraId="7A557C30" w14:textId="77777777" w:rsidR="00CA3F56" w:rsidRDefault="00CA3F56" w:rsidP="00CA3F56">
            <w:pPr>
              <w:pStyle w:val="Head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ZADUŽENJE - VODITELJI</w:t>
            </w:r>
          </w:p>
        </w:tc>
      </w:tr>
      <w:tr w:rsidR="00CA3F56" w14:paraId="094FF234" w14:textId="77777777" w:rsidTr="00CA3F56">
        <w:trPr>
          <w:trHeight w:val="952"/>
        </w:trPr>
        <w:tc>
          <w:tcPr>
            <w:tcW w:w="2093" w:type="dxa"/>
            <w:vMerge w:val="restart"/>
            <w:shd w:val="clear" w:color="auto" w:fill="E2EFD9"/>
            <w:vAlign w:val="center"/>
          </w:tcPr>
          <w:p w14:paraId="2000DC04" w14:textId="77777777" w:rsidR="00CA3F56" w:rsidRDefault="00CA3F56" w:rsidP="00CA3F56">
            <w:pPr>
              <w:pStyle w:val="Heading2"/>
              <w:ind w:left="113" w:right="113"/>
              <w:jc w:val="center"/>
              <w:rPr>
                <w:rFonts w:ascii="Times New Roman" w:eastAsia="Times New Roman" w:hAnsi="Times New Roman" w:cs="Times New Roman"/>
                <w:sz w:val="24"/>
                <w:szCs w:val="24"/>
              </w:rPr>
            </w:pPr>
          </w:p>
          <w:p w14:paraId="5C055939" w14:textId="77777777" w:rsidR="00CA3F56" w:rsidRDefault="00CA3F56" w:rsidP="00CA3F56">
            <w:pPr>
              <w:pStyle w:val="Heading2"/>
              <w:ind w:left="113" w:right="11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543CBC64" w14:textId="77777777" w:rsidR="00CA3F56" w:rsidRDefault="00CA3F56" w:rsidP="00CA3F56">
            <w:pPr>
              <w:pStyle w:val="Heading2"/>
              <w:ind w:left="113" w:right="11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RUJAN</w:t>
            </w:r>
          </w:p>
          <w:p w14:paraId="39143C9E" w14:textId="77777777" w:rsidR="00CA3F56" w:rsidRDefault="00CA3F56" w:rsidP="00CA3F56">
            <w:pPr>
              <w:pStyle w:val="Heading2"/>
              <w:ind w:left="113" w:right="113"/>
              <w:jc w:val="center"/>
              <w:rPr>
                <w:rFonts w:ascii="Times New Roman" w:eastAsia="Times New Roman" w:hAnsi="Times New Roman" w:cs="Times New Roman"/>
                <w:sz w:val="24"/>
                <w:szCs w:val="24"/>
              </w:rPr>
            </w:pPr>
          </w:p>
          <w:p w14:paraId="58664FA4" w14:textId="77777777" w:rsidR="00CA3F56" w:rsidRDefault="00CA3F56" w:rsidP="00CA3F56">
            <w:pPr>
              <w:pStyle w:val="Heading2"/>
              <w:ind w:left="113" w:right="113"/>
              <w:jc w:val="center"/>
              <w:rPr>
                <w:rFonts w:ascii="Times New Roman" w:eastAsia="Times New Roman" w:hAnsi="Times New Roman" w:cs="Times New Roman"/>
                <w:sz w:val="24"/>
                <w:szCs w:val="24"/>
              </w:rPr>
            </w:pPr>
          </w:p>
          <w:p w14:paraId="680A230A" w14:textId="77777777" w:rsidR="00CA3F56" w:rsidRDefault="00CA3F56" w:rsidP="00CA3F56">
            <w:pPr>
              <w:pStyle w:val="Heading2"/>
              <w:ind w:left="113" w:right="113"/>
              <w:jc w:val="center"/>
              <w:rPr>
                <w:rFonts w:ascii="Times New Roman" w:eastAsia="Times New Roman" w:hAnsi="Times New Roman" w:cs="Times New Roman"/>
                <w:sz w:val="24"/>
                <w:szCs w:val="24"/>
              </w:rPr>
            </w:pPr>
          </w:p>
          <w:p w14:paraId="67EF1604" w14:textId="77777777" w:rsidR="00CA3F56" w:rsidRDefault="00CA3F56" w:rsidP="00CA3F56">
            <w:pPr>
              <w:pStyle w:val="Heading2"/>
              <w:ind w:left="113" w:right="113"/>
              <w:jc w:val="center"/>
              <w:rPr>
                <w:rFonts w:ascii="Times New Roman" w:eastAsia="Times New Roman" w:hAnsi="Times New Roman" w:cs="Times New Roman"/>
                <w:sz w:val="24"/>
                <w:szCs w:val="24"/>
              </w:rPr>
            </w:pPr>
          </w:p>
          <w:p w14:paraId="5A2C7A0F" w14:textId="77777777" w:rsidR="00CA3F56" w:rsidRDefault="00CA3F56" w:rsidP="00CA3F56">
            <w:pPr>
              <w:pStyle w:val="Heading2"/>
              <w:ind w:left="113" w:right="113"/>
              <w:jc w:val="center"/>
              <w:rPr>
                <w:rFonts w:ascii="Times New Roman" w:eastAsia="Times New Roman" w:hAnsi="Times New Roman" w:cs="Times New Roman"/>
                <w:sz w:val="24"/>
                <w:szCs w:val="24"/>
              </w:rPr>
            </w:pPr>
          </w:p>
          <w:p w14:paraId="77536CC9" w14:textId="77777777" w:rsidR="00CA3F56" w:rsidRDefault="00CA3F56" w:rsidP="00CA3F56">
            <w:pPr>
              <w:pStyle w:val="Heading2"/>
              <w:ind w:left="113" w:right="113"/>
              <w:jc w:val="center"/>
              <w:rPr>
                <w:rFonts w:ascii="Times New Roman" w:eastAsia="Times New Roman" w:hAnsi="Times New Roman" w:cs="Times New Roman"/>
                <w:sz w:val="24"/>
                <w:szCs w:val="24"/>
              </w:rPr>
            </w:pPr>
          </w:p>
          <w:p w14:paraId="568144F8" w14:textId="77777777" w:rsidR="00CA3F56" w:rsidRDefault="00CA3F56" w:rsidP="00CA3F56">
            <w:pPr>
              <w:pStyle w:val="Heading2"/>
              <w:ind w:left="113" w:right="113"/>
              <w:jc w:val="center"/>
              <w:rPr>
                <w:rFonts w:ascii="Times New Roman" w:eastAsia="Times New Roman" w:hAnsi="Times New Roman" w:cs="Times New Roman"/>
                <w:sz w:val="24"/>
                <w:szCs w:val="24"/>
              </w:rPr>
            </w:pPr>
          </w:p>
          <w:p w14:paraId="383FB1CA" w14:textId="77777777" w:rsidR="00CA3F56" w:rsidRDefault="00CA3F56" w:rsidP="00CA3F56">
            <w:pPr>
              <w:pStyle w:val="Heading2"/>
              <w:ind w:left="113" w:right="113"/>
              <w:jc w:val="center"/>
              <w:rPr>
                <w:rFonts w:ascii="Times New Roman" w:eastAsia="Times New Roman" w:hAnsi="Times New Roman" w:cs="Times New Roman"/>
                <w:sz w:val="24"/>
                <w:szCs w:val="24"/>
              </w:rPr>
            </w:pPr>
          </w:p>
          <w:p w14:paraId="7E946819" w14:textId="77777777" w:rsidR="00CA3F56" w:rsidRDefault="00CA3F56" w:rsidP="00CA3F56">
            <w:pPr>
              <w:pStyle w:val="Heading2"/>
              <w:ind w:left="113" w:right="113"/>
              <w:jc w:val="center"/>
              <w:rPr>
                <w:rFonts w:ascii="Times New Roman" w:eastAsia="Times New Roman" w:hAnsi="Times New Roman" w:cs="Times New Roman"/>
                <w:sz w:val="24"/>
                <w:szCs w:val="24"/>
              </w:rPr>
            </w:pPr>
          </w:p>
          <w:p w14:paraId="1E6A7F7F" w14:textId="4E484CD1" w:rsidR="00CA3F56" w:rsidRDefault="00CA3F56" w:rsidP="00CA3F56">
            <w:pPr>
              <w:pStyle w:val="Heading2"/>
              <w:ind w:left="113" w:right="113"/>
              <w:jc w:val="center"/>
              <w:rPr>
                <w:rFonts w:ascii="Times New Roman" w:eastAsia="Times New Roman" w:hAnsi="Times New Roman" w:cs="Times New Roman"/>
                <w:sz w:val="24"/>
                <w:szCs w:val="24"/>
              </w:rPr>
            </w:pPr>
          </w:p>
        </w:tc>
        <w:tc>
          <w:tcPr>
            <w:tcW w:w="2297" w:type="dxa"/>
            <w:vAlign w:val="center"/>
          </w:tcPr>
          <w:p w14:paraId="76A9DAB7" w14:textId="77777777" w:rsidR="00CA3F56" w:rsidRDefault="00CA3F56" w:rsidP="00CA3F56">
            <w:pPr>
              <w:pStyle w:val="Head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1.09.2025.</w:t>
            </w:r>
          </w:p>
        </w:tc>
        <w:tc>
          <w:tcPr>
            <w:tcW w:w="2976" w:type="dxa"/>
            <w:vAlign w:val="center"/>
          </w:tcPr>
          <w:p w14:paraId="6D38856E" w14:textId="77777777" w:rsidR="00CA3F56" w:rsidRDefault="00CA3F56" w:rsidP="00CA3F56">
            <w:pPr>
              <w:pStyle w:val="Head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Estetsko uređenje škole</w:t>
            </w:r>
          </w:p>
        </w:tc>
        <w:tc>
          <w:tcPr>
            <w:tcW w:w="2835" w:type="dxa"/>
            <w:vAlign w:val="center"/>
          </w:tcPr>
          <w:p w14:paraId="2C63BCD5" w14:textId="77777777" w:rsidR="00CA3F56" w:rsidRDefault="00CA3F56" w:rsidP="00CA3F56">
            <w:pPr>
              <w:pStyle w:val="Heading2"/>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Ketrin Perlić, Antonija Josipović, Lucija Bešlić, Lana Bistrović</w:t>
            </w:r>
          </w:p>
        </w:tc>
      </w:tr>
      <w:tr w:rsidR="00CA3F56" w14:paraId="1FD0D296" w14:textId="77777777" w:rsidTr="00CA3F56">
        <w:trPr>
          <w:trHeight w:val="952"/>
        </w:trPr>
        <w:tc>
          <w:tcPr>
            <w:tcW w:w="2093" w:type="dxa"/>
            <w:vMerge/>
            <w:shd w:val="clear" w:color="auto" w:fill="E2EFD9"/>
            <w:vAlign w:val="center"/>
          </w:tcPr>
          <w:p w14:paraId="5B0B588E" w14:textId="77777777" w:rsidR="00CA3F56" w:rsidRDefault="00CA3F56" w:rsidP="00CA3F56">
            <w:pPr>
              <w:pBdr>
                <w:top w:val="nil"/>
                <w:left w:val="nil"/>
                <w:bottom w:val="nil"/>
                <w:right w:val="nil"/>
                <w:between w:val="nil"/>
              </w:pBdr>
              <w:spacing w:line="276" w:lineRule="auto"/>
              <w:rPr>
                <w:rFonts w:ascii="Times New Roman" w:eastAsia="Times New Roman" w:hAnsi="Times New Roman" w:cs="Times New Roman"/>
                <w:i/>
                <w:color w:val="000000"/>
                <w:sz w:val="24"/>
                <w:szCs w:val="24"/>
              </w:rPr>
            </w:pPr>
          </w:p>
        </w:tc>
        <w:tc>
          <w:tcPr>
            <w:tcW w:w="2297" w:type="dxa"/>
            <w:vAlign w:val="center"/>
          </w:tcPr>
          <w:p w14:paraId="5D512B1B" w14:textId="77777777" w:rsidR="00CA3F56" w:rsidRDefault="00CA3F56" w:rsidP="00CA3F56">
            <w:pPr>
              <w:pStyle w:val="Head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4. 09. 2025.</w:t>
            </w:r>
          </w:p>
        </w:tc>
        <w:tc>
          <w:tcPr>
            <w:tcW w:w="2976" w:type="dxa"/>
            <w:vAlign w:val="center"/>
          </w:tcPr>
          <w:p w14:paraId="0DEF9DC1" w14:textId="77777777" w:rsidR="00CA3F56" w:rsidRDefault="00CA3F56" w:rsidP="00CA3F56">
            <w:pPr>
              <w:pStyle w:val="Head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Doček prvašića u OŠ Hrvatski Leskovac</w:t>
            </w:r>
          </w:p>
        </w:tc>
        <w:tc>
          <w:tcPr>
            <w:tcW w:w="2835" w:type="dxa"/>
            <w:vAlign w:val="center"/>
          </w:tcPr>
          <w:p w14:paraId="3C839AA7" w14:textId="77777777" w:rsidR="00CA3F56" w:rsidRDefault="00CA3F56" w:rsidP="00CA3F56">
            <w:pPr>
              <w:pStyle w:val="Heading2"/>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Branka Pauković, Lana Jager, Dragica Šainović, Renata Ivoš-Krajina, Davor Kovačić, članovi stručne službe</w:t>
            </w:r>
          </w:p>
        </w:tc>
      </w:tr>
      <w:tr w:rsidR="00CA3F56" w14:paraId="0B089244" w14:textId="77777777" w:rsidTr="00CA3F56">
        <w:trPr>
          <w:trHeight w:val="952"/>
        </w:trPr>
        <w:tc>
          <w:tcPr>
            <w:tcW w:w="2093" w:type="dxa"/>
            <w:vMerge/>
            <w:shd w:val="clear" w:color="auto" w:fill="E2EFD9"/>
            <w:vAlign w:val="center"/>
          </w:tcPr>
          <w:p w14:paraId="292B76C5" w14:textId="77777777" w:rsidR="00CA3F56" w:rsidRDefault="00CA3F56" w:rsidP="00CA3F56">
            <w:pPr>
              <w:pBdr>
                <w:top w:val="nil"/>
                <w:left w:val="nil"/>
                <w:bottom w:val="nil"/>
                <w:right w:val="nil"/>
                <w:between w:val="nil"/>
              </w:pBdr>
              <w:spacing w:line="276" w:lineRule="auto"/>
              <w:rPr>
                <w:rFonts w:ascii="Times New Roman" w:eastAsia="Times New Roman" w:hAnsi="Times New Roman" w:cs="Times New Roman"/>
                <w:i/>
                <w:color w:val="000000"/>
                <w:sz w:val="24"/>
                <w:szCs w:val="24"/>
              </w:rPr>
            </w:pPr>
          </w:p>
        </w:tc>
        <w:tc>
          <w:tcPr>
            <w:tcW w:w="2297" w:type="dxa"/>
            <w:vAlign w:val="center"/>
          </w:tcPr>
          <w:p w14:paraId="037838D7" w14:textId="77777777" w:rsidR="00CA3F56" w:rsidRDefault="00CA3F56" w:rsidP="00CA3F56">
            <w:pPr>
              <w:pStyle w:val="Head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08.09. – 19. 09. 2025.</w:t>
            </w:r>
          </w:p>
        </w:tc>
        <w:tc>
          <w:tcPr>
            <w:tcW w:w="2976" w:type="dxa"/>
            <w:vAlign w:val="center"/>
          </w:tcPr>
          <w:p w14:paraId="36293858" w14:textId="77777777" w:rsidR="00CA3F56" w:rsidRDefault="00CA3F56" w:rsidP="00CA3F56">
            <w:pPr>
              <w:pStyle w:val="Head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Predstavljanje sportskih klubova</w:t>
            </w:r>
          </w:p>
        </w:tc>
        <w:tc>
          <w:tcPr>
            <w:tcW w:w="2835" w:type="dxa"/>
            <w:vAlign w:val="center"/>
          </w:tcPr>
          <w:p w14:paraId="66635033" w14:textId="77777777" w:rsidR="00CA3F56" w:rsidRDefault="00CA3F56" w:rsidP="00CA3F56">
            <w:pPr>
              <w:pStyle w:val="Heading2"/>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vanjski suradnici</w:t>
            </w:r>
          </w:p>
        </w:tc>
      </w:tr>
      <w:tr w:rsidR="00CA3F56" w14:paraId="12625776" w14:textId="77777777" w:rsidTr="00CA3F56">
        <w:trPr>
          <w:trHeight w:val="954"/>
        </w:trPr>
        <w:tc>
          <w:tcPr>
            <w:tcW w:w="2093" w:type="dxa"/>
            <w:vMerge/>
            <w:shd w:val="clear" w:color="auto" w:fill="E2EFD9"/>
            <w:vAlign w:val="center"/>
          </w:tcPr>
          <w:p w14:paraId="62DFF718" w14:textId="77777777" w:rsidR="00CA3F56" w:rsidRDefault="00CA3F56" w:rsidP="00CA3F56">
            <w:pPr>
              <w:pBdr>
                <w:top w:val="nil"/>
                <w:left w:val="nil"/>
                <w:bottom w:val="nil"/>
                <w:right w:val="nil"/>
                <w:between w:val="nil"/>
              </w:pBdr>
              <w:spacing w:line="276" w:lineRule="auto"/>
              <w:rPr>
                <w:rFonts w:ascii="Times New Roman" w:eastAsia="Times New Roman" w:hAnsi="Times New Roman" w:cs="Times New Roman"/>
                <w:i/>
                <w:color w:val="000000"/>
                <w:sz w:val="24"/>
                <w:szCs w:val="24"/>
              </w:rPr>
            </w:pPr>
          </w:p>
        </w:tc>
        <w:tc>
          <w:tcPr>
            <w:tcW w:w="2297" w:type="dxa"/>
            <w:vAlign w:val="center"/>
          </w:tcPr>
          <w:p w14:paraId="45173CFE" w14:textId="77777777" w:rsidR="00CA3F56" w:rsidRDefault="00CA3F56" w:rsidP="00CA3F56">
            <w:pPr>
              <w:pStyle w:val="Head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21. 09.2025.</w:t>
            </w:r>
          </w:p>
        </w:tc>
        <w:tc>
          <w:tcPr>
            <w:tcW w:w="2976" w:type="dxa"/>
            <w:vAlign w:val="center"/>
          </w:tcPr>
          <w:p w14:paraId="278BBDFB" w14:textId="77777777" w:rsidR="00CA3F56" w:rsidRDefault="00CA3F56" w:rsidP="00CA3F56">
            <w:pPr>
              <w:pStyle w:val="Head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Međunarodni dan mira</w:t>
            </w:r>
          </w:p>
        </w:tc>
        <w:tc>
          <w:tcPr>
            <w:tcW w:w="2835" w:type="dxa"/>
            <w:vAlign w:val="center"/>
          </w:tcPr>
          <w:p w14:paraId="37041AA1" w14:textId="77777777" w:rsidR="00CA3F56" w:rsidRDefault="00CA3F56" w:rsidP="00CA3F56">
            <w:pPr>
              <w:pStyle w:val="Heading2"/>
              <w:rPr>
                <w:rFonts w:ascii="Times New Roman" w:eastAsia="Times New Roman" w:hAnsi="Times New Roman" w:cs="Times New Roman"/>
                <w:b/>
                <w:color w:val="000000"/>
                <w:sz w:val="24"/>
                <w:szCs w:val="24"/>
              </w:rPr>
            </w:pPr>
            <w:r>
              <w:rPr>
                <w:rFonts w:ascii="Times New Roman" w:eastAsia="Times New Roman" w:hAnsi="Times New Roman" w:cs="Times New Roman"/>
                <w:i/>
                <w:color w:val="000000"/>
                <w:sz w:val="24"/>
                <w:szCs w:val="24"/>
              </w:rPr>
              <w:t>učitelji i učiteljice razredne nastave;</w:t>
            </w:r>
          </w:p>
          <w:p w14:paraId="337E612A" w14:textId="77777777" w:rsidR="00CA3F56" w:rsidRDefault="00CA3F56" w:rsidP="00CA3F56">
            <w:pPr>
              <w:pStyle w:val="Heading2"/>
              <w:rPr>
                <w:rFonts w:ascii="Times New Roman" w:eastAsia="Times New Roman" w:hAnsi="Times New Roman" w:cs="Times New Roman"/>
                <w:color w:val="000000"/>
                <w:sz w:val="24"/>
                <w:szCs w:val="24"/>
              </w:rPr>
            </w:pPr>
          </w:p>
        </w:tc>
      </w:tr>
      <w:tr w:rsidR="00CA3F56" w14:paraId="7FC0056E" w14:textId="77777777" w:rsidTr="00CA3F56">
        <w:trPr>
          <w:trHeight w:val="952"/>
        </w:trPr>
        <w:tc>
          <w:tcPr>
            <w:tcW w:w="2093" w:type="dxa"/>
            <w:vMerge/>
            <w:shd w:val="clear" w:color="auto" w:fill="E2EFD9"/>
            <w:vAlign w:val="center"/>
          </w:tcPr>
          <w:p w14:paraId="61C1FD1E" w14:textId="77777777" w:rsidR="00CA3F56" w:rsidRDefault="00CA3F56" w:rsidP="00CA3F56">
            <w:pPr>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2297" w:type="dxa"/>
            <w:vAlign w:val="center"/>
          </w:tcPr>
          <w:p w14:paraId="6A184B07" w14:textId="77777777" w:rsidR="00CA3F56" w:rsidRDefault="00CA3F56" w:rsidP="00CA3F56">
            <w:pPr>
              <w:pStyle w:val="Head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23.09.2025.</w:t>
            </w:r>
          </w:p>
        </w:tc>
        <w:tc>
          <w:tcPr>
            <w:tcW w:w="2976" w:type="dxa"/>
            <w:vAlign w:val="center"/>
          </w:tcPr>
          <w:p w14:paraId="4103314C" w14:textId="77777777" w:rsidR="00CA3F56" w:rsidRDefault="00CA3F56" w:rsidP="00CA3F56">
            <w:pPr>
              <w:pStyle w:val="Head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Prvi dan jeseni</w:t>
            </w:r>
          </w:p>
        </w:tc>
        <w:tc>
          <w:tcPr>
            <w:tcW w:w="2835" w:type="dxa"/>
            <w:vAlign w:val="center"/>
          </w:tcPr>
          <w:p w14:paraId="3286FDB6" w14:textId="77777777" w:rsidR="00CA3F56" w:rsidRDefault="00CA3F56" w:rsidP="00CA3F56">
            <w:pPr>
              <w:pStyle w:val="Heading2"/>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 xml:space="preserve">učitelji i učiteljice razredne nastave; </w:t>
            </w:r>
            <w:r>
              <w:rPr>
                <w:rFonts w:ascii="Times New Roman" w:eastAsia="Times New Roman" w:hAnsi="Times New Roman" w:cs="Times New Roman"/>
                <w:color w:val="000000"/>
                <w:sz w:val="24"/>
                <w:szCs w:val="24"/>
              </w:rPr>
              <w:t xml:space="preserve"> učiteljice u produženom boravku</w:t>
            </w:r>
            <w:r>
              <w:rPr>
                <w:rFonts w:ascii="Times New Roman" w:eastAsia="Times New Roman" w:hAnsi="Times New Roman" w:cs="Times New Roman"/>
                <w:i/>
                <w:color w:val="000000"/>
                <w:sz w:val="24"/>
                <w:szCs w:val="24"/>
              </w:rPr>
              <w:t>, članovi Tima za estetsko uređenje</w:t>
            </w:r>
          </w:p>
        </w:tc>
      </w:tr>
      <w:tr w:rsidR="00CA3F56" w14:paraId="4F7A0806" w14:textId="77777777" w:rsidTr="00CA3F56">
        <w:trPr>
          <w:trHeight w:val="966"/>
        </w:trPr>
        <w:tc>
          <w:tcPr>
            <w:tcW w:w="2093" w:type="dxa"/>
            <w:vMerge/>
            <w:shd w:val="clear" w:color="auto" w:fill="E2EFD9"/>
            <w:vAlign w:val="center"/>
          </w:tcPr>
          <w:p w14:paraId="049D56C2" w14:textId="77777777" w:rsidR="00CA3F56" w:rsidRDefault="00CA3F56" w:rsidP="00CA3F56">
            <w:pPr>
              <w:pBdr>
                <w:top w:val="nil"/>
                <w:left w:val="nil"/>
                <w:bottom w:val="nil"/>
                <w:right w:val="nil"/>
                <w:between w:val="nil"/>
              </w:pBdr>
              <w:spacing w:line="276" w:lineRule="auto"/>
              <w:rPr>
                <w:rFonts w:ascii="Times New Roman" w:eastAsia="Times New Roman" w:hAnsi="Times New Roman" w:cs="Times New Roman"/>
                <w:i/>
                <w:color w:val="000000"/>
                <w:sz w:val="24"/>
                <w:szCs w:val="24"/>
              </w:rPr>
            </w:pPr>
          </w:p>
        </w:tc>
        <w:tc>
          <w:tcPr>
            <w:tcW w:w="2297" w:type="dxa"/>
            <w:vAlign w:val="center"/>
          </w:tcPr>
          <w:p w14:paraId="23160574" w14:textId="77777777" w:rsidR="00CA3F56" w:rsidRDefault="00CA3F56" w:rsidP="00CA3F56">
            <w:pPr>
              <w:pStyle w:val="Heading2"/>
              <w:jc w:val="center"/>
              <w:rPr>
                <w:rFonts w:ascii="Times New Roman" w:eastAsia="Times New Roman" w:hAnsi="Times New Roman" w:cs="Times New Roman"/>
                <w:b/>
                <w:color w:val="000000"/>
                <w:sz w:val="24"/>
                <w:szCs w:val="24"/>
              </w:rPr>
            </w:pPr>
          </w:p>
          <w:p w14:paraId="1EDBF6BA" w14:textId="77777777" w:rsidR="00CA3F56" w:rsidRDefault="00CA3F56" w:rsidP="00CA3F56">
            <w:pPr>
              <w:pStyle w:val="Head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26. 09. 2025.</w:t>
            </w:r>
          </w:p>
        </w:tc>
        <w:tc>
          <w:tcPr>
            <w:tcW w:w="2976" w:type="dxa"/>
            <w:vAlign w:val="center"/>
          </w:tcPr>
          <w:p w14:paraId="77951143" w14:textId="77777777" w:rsidR="00CA3F56" w:rsidRDefault="00CA3F56" w:rsidP="00CA3F56">
            <w:pPr>
              <w:pStyle w:val="Heading2"/>
              <w:rPr>
                <w:rFonts w:ascii="Times New Roman" w:eastAsia="Times New Roman" w:hAnsi="Times New Roman" w:cs="Times New Roman"/>
                <w:b/>
                <w:color w:val="000000"/>
                <w:sz w:val="24"/>
                <w:szCs w:val="24"/>
              </w:rPr>
            </w:pPr>
          </w:p>
          <w:p w14:paraId="2CC4336C" w14:textId="77777777" w:rsidR="00CA3F56" w:rsidRDefault="00CA3F56" w:rsidP="00CA3F56">
            <w:pPr>
              <w:pStyle w:val="Head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Europski dan jezika</w:t>
            </w:r>
          </w:p>
        </w:tc>
        <w:tc>
          <w:tcPr>
            <w:tcW w:w="2835" w:type="dxa"/>
            <w:vAlign w:val="center"/>
          </w:tcPr>
          <w:p w14:paraId="7DF58847" w14:textId="77777777" w:rsidR="00CA3F56" w:rsidRDefault="00CA3F56" w:rsidP="00CA3F56">
            <w:pPr>
              <w:pStyle w:val="Head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Lana Jager, Ivana Pekas</w:t>
            </w:r>
          </w:p>
        </w:tc>
      </w:tr>
      <w:tr w:rsidR="00CA3F56" w14:paraId="177BB72A" w14:textId="77777777" w:rsidTr="00CA3F56">
        <w:trPr>
          <w:trHeight w:val="1163"/>
        </w:trPr>
        <w:tc>
          <w:tcPr>
            <w:tcW w:w="2093" w:type="dxa"/>
            <w:vMerge w:val="restart"/>
            <w:shd w:val="clear" w:color="auto" w:fill="E2EFD9"/>
            <w:vAlign w:val="center"/>
          </w:tcPr>
          <w:p w14:paraId="1792AE2A" w14:textId="77777777" w:rsidR="00CA3F56" w:rsidRDefault="00CA3F56" w:rsidP="00CA3F56">
            <w:pPr>
              <w:pStyle w:val="Heading2"/>
              <w:ind w:left="113" w:right="113"/>
              <w:jc w:val="center"/>
              <w:rPr>
                <w:rFonts w:ascii="Times New Roman" w:eastAsia="Times New Roman" w:hAnsi="Times New Roman" w:cs="Times New Roman"/>
                <w:sz w:val="24"/>
                <w:szCs w:val="24"/>
              </w:rPr>
            </w:pPr>
          </w:p>
          <w:p w14:paraId="71304EE1" w14:textId="77777777" w:rsidR="00CA3F56" w:rsidRDefault="00CA3F56" w:rsidP="00CA3F56">
            <w:pPr>
              <w:pStyle w:val="Heading2"/>
              <w:ind w:left="113" w:right="113"/>
              <w:jc w:val="center"/>
              <w:rPr>
                <w:rFonts w:ascii="Times New Roman" w:eastAsia="Times New Roman" w:hAnsi="Times New Roman" w:cs="Times New Roman"/>
                <w:sz w:val="24"/>
                <w:szCs w:val="24"/>
              </w:rPr>
            </w:pPr>
          </w:p>
          <w:p w14:paraId="654F14D5" w14:textId="77777777" w:rsidR="00CA3F56" w:rsidRDefault="00CA3F56" w:rsidP="00CA3F56">
            <w:pPr>
              <w:pStyle w:val="Heading2"/>
              <w:ind w:left="113" w:right="11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LISTOPAD</w:t>
            </w:r>
          </w:p>
          <w:p w14:paraId="25DF1C67" w14:textId="77777777" w:rsidR="00CA3F56" w:rsidRDefault="00CA3F56" w:rsidP="00CA3F56">
            <w:pPr>
              <w:pStyle w:val="Heading2"/>
              <w:ind w:left="113" w:right="113"/>
              <w:jc w:val="center"/>
              <w:rPr>
                <w:rFonts w:ascii="Times New Roman" w:eastAsia="Times New Roman" w:hAnsi="Times New Roman" w:cs="Times New Roman"/>
                <w:sz w:val="24"/>
                <w:szCs w:val="24"/>
              </w:rPr>
            </w:pPr>
          </w:p>
          <w:p w14:paraId="7B5159E8" w14:textId="77777777" w:rsidR="00CA3F56" w:rsidRDefault="00CA3F56" w:rsidP="00CA3F56">
            <w:pPr>
              <w:pStyle w:val="Heading2"/>
              <w:ind w:left="113" w:right="113"/>
              <w:jc w:val="center"/>
              <w:rPr>
                <w:rFonts w:ascii="Times New Roman" w:eastAsia="Times New Roman" w:hAnsi="Times New Roman" w:cs="Times New Roman"/>
                <w:sz w:val="24"/>
                <w:szCs w:val="24"/>
              </w:rPr>
            </w:pPr>
          </w:p>
          <w:p w14:paraId="7AF305D9" w14:textId="77777777" w:rsidR="00CA3F56" w:rsidRDefault="00CA3F56" w:rsidP="00CA3F56">
            <w:pPr>
              <w:pStyle w:val="Heading2"/>
              <w:ind w:left="113" w:right="113"/>
              <w:jc w:val="center"/>
              <w:rPr>
                <w:rFonts w:ascii="Times New Roman" w:eastAsia="Times New Roman" w:hAnsi="Times New Roman" w:cs="Times New Roman"/>
                <w:sz w:val="24"/>
                <w:szCs w:val="24"/>
              </w:rPr>
            </w:pPr>
          </w:p>
          <w:p w14:paraId="1BAF2EF2" w14:textId="77777777" w:rsidR="00CE42CD" w:rsidRDefault="00CE42CD" w:rsidP="00CE42CD"/>
          <w:p w14:paraId="2AA8C06C" w14:textId="77777777" w:rsidR="00CE42CD" w:rsidRDefault="00CE42CD" w:rsidP="00CE42CD"/>
          <w:p w14:paraId="26EAC627" w14:textId="77777777" w:rsidR="00CE42CD" w:rsidRDefault="00CE42CD" w:rsidP="00CE42CD"/>
          <w:p w14:paraId="17C0949F" w14:textId="77777777" w:rsidR="00CE42CD" w:rsidRDefault="00CE42CD" w:rsidP="00CE42CD"/>
          <w:p w14:paraId="5212520E" w14:textId="77777777" w:rsidR="00CE42CD" w:rsidRDefault="00CE42CD" w:rsidP="00CE42CD"/>
          <w:p w14:paraId="23E2C911" w14:textId="77777777" w:rsidR="00CE42CD" w:rsidRPr="00CE42CD" w:rsidRDefault="00CE42CD" w:rsidP="00CE42CD"/>
          <w:p w14:paraId="58345DAD" w14:textId="77777777" w:rsidR="00CA3F56" w:rsidRDefault="00CA3F56" w:rsidP="00CA3F56">
            <w:pPr>
              <w:pStyle w:val="Heading2"/>
              <w:ind w:left="113" w:right="113"/>
              <w:jc w:val="center"/>
              <w:rPr>
                <w:rFonts w:ascii="Times New Roman" w:eastAsia="Times New Roman" w:hAnsi="Times New Roman" w:cs="Times New Roman"/>
                <w:sz w:val="24"/>
                <w:szCs w:val="24"/>
              </w:rPr>
            </w:pPr>
          </w:p>
          <w:p w14:paraId="6BFA9BD3" w14:textId="77777777" w:rsidR="00CA3F56" w:rsidRDefault="00CA3F56" w:rsidP="00CA3F56">
            <w:pPr>
              <w:pStyle w:val="Heading2"/>
              <w:ind w:left="113" w:right="11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LISTOPAD</w:t>
            </w:r>
          </w:p>
        </w:tc>
        <w:tc>
          <w:tcPr>
            <w:tcW w:w="2297" w:type="dxa"/>
            <w:vAlign w:val="center"/>
          </w:tcPr>
          <w:p w14:paraId="0838CFAA" w14:textId="77777777" w:rsidR="00CA3F56" w:rsidRDefault="00CA3F56" w:rsidP="00CA3F56">
            <w:pPr>
              <w:pStyle w:val="Head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1.10.2025.</w:t>
            </w:r>
          </w:p>
        </w:tc>
        <w:tc>
          <w:tcPr>
            <w:tcW w:w="2976" w:type="dxa"/>
            <w:vAlign w:val="center"/>
          </w:tcPr>
          <w:p w14:paraId="0683505A" w14:textId="77777777" w:rsidR="00CA3F56" w:rsidRDefault="00CA3F56" w:rsidP="00CA3F56">
            <w:pPr>
              <w:pStyle w:val="Head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Međunarodni dan starijih osoba</w:t>
            </w:r>
          </w:p>
        </w:tc>
        <w:tc>
          <w:tcPr>
            <w:tcW w:w="2835" w:type="dxa"/>
          </w:tcPr>
          <w:p w14:paraId="76AE4AE2" w14:textId="77777777" w:rsidR="00CA3F56" w:rsidRDefault="00CA3F56" w:rsidP="00CA3F56">
            <w:pPr>
              <w:pStyle w:val="Heading2"/>
              <w:rPr>
                <w:rFonts w:ascii="Times New Roman" w:eastAsia="Times New Roman" w:hAnsi="Times New Roman" w:cs="Times New Roman"/>
                <w:b/>
                <w:color w:val="000000"/>
                <w:sz w:val="24"/>
                <w:szCs w:val="24"/>
              </w:rPr>
            </w:pPr>
            <w:r>
              <w:rPr>
                <w:rFonts w:ascii="Times New Roman" w:eastAsia="Times New Roman" w:hAnsi="Times New Roman" w:cs="Times New Roman"/>
                <w:i/>
                <w:color w:val="000000"/>
                <w:sz w:val="24"/>
                <w:szCs w:val="24"/>
              </w:rPr>
              <w:t xml:space="preserve">učitelji i učiteljice razredne nastave; </w:t>
            </w:r>
            <w:r>
              <w:rPr>
                <w:rFonts w:ascii="Times New Roman" w:eastAsia="Times New Roman" w:hAnsi="Times New Roman" w:cs="Times New Roman"/>
                <w:color w:val="000000"/>
                <w:sz w:val="24"/>
                <w:szCs w:val="24"/>
              </w:rPr>
              <w:t xml:space="preserve"> učiteljice u produženom boravku</w:t>
            </w:r>
          </w:p>
        </w:tc>
      </w:tr>
      <w:tr w:rsidR="00CA3F56" w14:paraId="07366926" w14:textId="77777777" w:rsidTr="00CA3F56">
        <w:trPr>
          <w:trHeight w:val="1163"/>
        </w:trPr>
        <w:tc>
          <w:tcPr>
            <w:tcW w:w="2093" w:type="dxa"/>
            <w:vMerge/>
            <w:shd w:val="clear" w:color="auto" w:fill="E2EFD9"/>
            <w:vAlign w:val="center"/>
          </w:tcPr>
          <w:p w14:paraId="002E91DD" w14:textId="77777777" w:rsidR="00CA3F56" w:rsidRDefault="00CA3F56" w:rsidP="00CA3F56">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p>
        </w:tc>
        <w:tc>
          <w:tcPr>
            <w:tcW w:w="2297" w:type="dxa"/>
            <w:vAlign w:val="center"/>
          </w:tcPr>
          <w:p w14:paraId="159E8954" w14:textId="77777777" w:rsidR="00CA3F56" w:rsidRDefault="00CA3F56" w:rsidP="00CA3F56">
            <w:pPr>
              <w:pStyle w:val="Head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4.10.2025.</w:t>
            </w:r>
          </w:p>
        </w:tc>
        <w:tc>
          <w:tcPr>
            <w:tcW w:w="2976" w:type="dxa"/>
            <w:vAlign w:val="center"/>
          </w:tcPr>
          <w:p w14:paraId="7E071E46" w14:textId="77777777" w:rsidR="00CA3F56" w:rsidRDefault="00CA3F56" w:rsidP="00CA3F56">
            <w:pPr>
              <w:pStyle w:val="Head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Svjetski dan životinja</w:t>
            </w:r>
          </w:p>
        </w:tc>
        <w:tc>
          <w:tcPr>
            <w:tcW w:w="2835" w:type="dxa"/>
          </w:tcPr>
          <w:p w14:paraId="72216BED" w14:textId="77777777" w:rsidR="00CA3F56" w:rsidRDefault="00CA3F56" w:rsidP="00CA3F56">
            <w:pPr>
              <w:pStyle w:val="Heading2"/>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 xml:space="preserve">učitelji i učiteljice razredne nastave; </w:t>
            </w:r>
            <w:r>
              <w:rPr>
                <w:rFonts w:ascii="Times New Roman" w:eastAsia="Times New Roman" w:hAnsi="Times New Roman" w:cs="Times New Roman"/>
                <w:color w:val="000000"/>
                <w:sz w:val="24"/>
                <w:szCs w:val="24"/>
              </w:rPr>
              <w:t xml:space="preserve"> učiteljice u produženom boravku</w:t>
            </w:r>
          </w:p>
        </w:tc>
      </w:tr>
      <w:tr w:rsidR="00CA3F56" w14:paraId="1CC1A95D" w14:textId="77777777" w:rsidTr="00CA3F56">
        <w:trPr>
          <w:trHeight w:val="1163"/>
        </w:trPr>
        <w:tc>
          <w:tcPr>
            <w:tcW w:w="2093" w:type="dxa"/>
            <w:vMerge/>
            <w:shd w:val="clear" w:color="auto" w:fill="E2EFD9"/>
            <w:vAlign w:val="center"/>
          </w:tcPr>
          <w:p w14:paraId="4D6C88A2" w14:textId="77777777" w:rsidR="00CA3F56" w:rsidRDefault="00CA3F56" w:rsidP="00CA3F56">
            <w:pPr>
              <w:pBdr>
                <w:top w:val="nil"/>
                <w:left w:val="nil"/>
                <w:bottom w:val="nil"/>
                <w:right w:val="nil"/>
                <w:between w:val="nil"/>
              </w:pBdr>
              <w:spacing w:line="276" w:lineRule="auto"/>
              <w:rPr>
                <w:rFonts w:ascii="Times New Roman" w:eastAsia="Times New Roman" w:hAnsi="Times New Roman" w:cs="Times New Roman"/>
                <w:i/>
                <w:color w:val="000000"/>
                <w:sz w:val="24"/>
                <w:szCs w:val="24"/>
              </w:rPr>
            </w:pPr>
          </w:p>
        </w:tc>
        <w:tc>
          <w:tcPr>
            <w:tcW w:w="2297" w:type="dxa"/>
            <w:vAlign w:val="center"/>
          </w:tcPr>
          <w:p w14:paraId="57C280AC" w14:textId="77777777" w:rsidR="00CA3F56" w:rsidRDefault="00CA3F56" w:rsidP="00CA3F56">
            <w:pPr>
              <w:pStyle w:val="Head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5.10.2025.</w:t>
            </w:r>
          </w:p>
        </w:tc>
        <w:tc>
          <w:tcPr>
            <w:tcW w:w="2976" w:type="dxa"/>
            <w:vAlign w:val="center"/>
          </w:tcPr>
          <w:p w14:paraId="5BCF2DCF" w14:textId="77777777" w:rsidR="00CA3F56" w:rsidRDefault="00CA3F56" w:rsidP="00CA3F56">
            <w:pPr>
              <w:pStyle w:val="Head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Svjetski dan učitelja</w:t>
            </w:r>
          </w:p>
        </w:tc>
        <w:tc>
          <w:tcPr>
            <w:tcW w:w="2835" w:type="dxa"/>
          </w:tcPr>
          <w:p w14:paraId="361D4A8C" w14:textId="77777777" w:rsidR="00CA3F56" w:rsidRDefault="00CA3F56" w:rsidP="00CA3F56">
            <w:pPr>
              <w:pStyle w:val="Heading2"/>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svi zaposlenici</w:t>
            </w:r>
          </w:p>
        </w:tc>
      </w:tr>
      <w:tr w:rsidR="00CA3F56" w14:paraId="3F1594AB" w14:textId="77777777" w:rsidTr="00CA3F56">
        <w:trPr>
          <w:trHeight w:val="1163"/>
        </w:trPr>
        <w:tc>
          <w:tcPr>
            <w:tcW w:w="2093" w:type="dxa"/>
            <w:vMerge/>
            <w:shd w:val="clear" w:color="auto" w:fill="E2EFD9"/>
            <w:vAlign w:val="center"/>
          </w:tcPr>
          <w:p w14:paraId="4C8B19B8" w14:textId="77777777" w:rsidR="00CA3F56" w:rsidRDefault="00CA3F56" w:rsidP="00CA3F56">
            <w:pPr>
              <w:pBdr>
                <w:top w:val="nil"/>
                <w:left w:val="nil"/>
                <w:bottom w:val="nil"/>
                <w:right w:val="nil"/>
                <w:between w:val="nil"/>
              </w:pBdr>
              <w:spacing w:line="276" w:lineRule="auto"/>
              <w:rPr>
                <w:rFonts w:ascii="Times New Roman" w:eastAsia="Times New Roman" w:hAnsi="Times New Roman" w:cs="Times New Roman"/>
                <w:i/>
                <w:color w:val="000000"/>
                <w:sz w:val="24"/>
                <w:szCs w:val="24"/>
              </w:rPr>
            </w:pPr>
          </w:p>
        </w:tc>
        <w:tc>
          <w:tcPr>
            <w:tcW w:w="2297" w:type="dxa"/>
            <w:vAlign w:val="center"/>
          </w:tcPr>
          <w:p w14:paraId="0F6685E2" w14:textId="77777777" w:rsidR="00CA3F56" w:rsidRDefault="00CA3F56" w:rsidP="00CA3F56">
            <w:pPr>
              <w:pStyle w:val="Head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 – 17. 10.2025.</w:t>
            </w:r>
          </w:p>
        </w:tc>
        <w:tc>
          <w:tcPr>
            <w:tcW w:w="2976" w:type="dxa"/>
          </w:tcPr>
          <w:p w14:paraId="6B2AE100" w14:textId="77777777" w:rsidR="00CA3F56" w:rsidRDefault="00CA3F56" w:rsidP="00CA3F56">
            <w:pPr>
              <w:pStyle w:val="Heading2"/>
              <w:rPr>
                <w:rFonts w:ascii="Times New Roman" w:eastAsia="Times New Roman" w:hAnsi="Times New Roman" w:cs="Times New Roman"/>
                <w:color w:val="000000"/>
                <w:sz w:val="24"/>
                <w:szCs w:val="24"/>
              </w:rPr>
            </w:pPr>
          </w:p>
          <w:p w14:paraId="6706BC27" w14:textId="77777777" w:rsidR="00CA3F56" w:rsidRDefault="00CA3F56" w:rsidP="00CA3F56">
            <w:pPr>
              <w:pStyle w:val="Head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Tjedan školskog doručka</w:t>
            </w:r>
          </w:p>
        </w:tc>
        <w:tc>
          <w:tcPr>
            <w:tcW w:w="2835" w:type="dxa"/>
          </w:tcPr>
          <w:p w14:paraId="086D0774" w14:textId="77777777" w:rsidR="00CA3F56" w:rsidRDefault="00CA3F56" w:rsidP="00CA3F56">
            <w:pPr>
              <w:pStyle w:val="Heading2"/>
              <w:rPr>
                <w:rFonts w:ascii="Times New Roman" w:eastAsia="Times New Roman" w:hAnsi="Times New Roman" w:cs="Times New Roman"/>
                <w:b/>
                <w:color w:val="000000"/>
                <w:sz w:val="24"/>
                <w:szCs w:val="24"/>
              </w:rPr>
            </w:pPr>
          </w:p>
          <w:p w14:paraId="59C3941A" w14:textId="77777777" w:rsidR="00CA3F56" w:rsidRDefault="00CA3F56" w:rsidP="00CA3F56">
            <w:pPr>
              <w:pStyle w:val="Heading2"/>
              <w:rPr>
                <w:rFonts w:ascii="Times New Roman" w:eastAsia="Times New Roman" w:hAnsi="Times New Roman" w:cs="Times New Roman"/>
                <w:color w:val="000000"/>
                <w:sz w:val="24"/>
                <w:szCs w:val="24"/>
              </w:rPr>
            </w:pPr>
          </w:p>
        </w:tc>
      </w:tr>
      <w:tr w:rsidR="00CA3F56" w14:paraId="71FABDF4" w14:textId="77777777" w:rsidTr="00CA3F56">
        <w:trPr>
          <w:trHeight w:val="1163"/>
        </w:trPr>
        <w:tc>
          <w:tcPr>
            <w:tcW w:w="2093" w:type="dxa"/>
            <w:vMerge/>
            <w:shd w:val="clear" w:color="auto" w:fill="E2EFD9"/>
            <w:vAlign w:val="center"/>
          </w:tcPr>
          <w:p w14:paraId="39F53B30" w14:textId="77777777" w:rsidR="00CA3F56" w:rsidRDefault="00CA3F56" w:rsidP="00CA3F56">
            <w:pPr>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2297" w:type="dxa"/>
            <w:vAlign w:val="center"/>
          </w:tcPr>
          <w:p w14:paraId="0FEC7CD4" w14:textId="77777777" w:rsidR="00CA3F56" w:rsidRDefault="00CA3F56" w:rsidP="00CA3F56">
            <w:pPr>
              <w:pStyle w:val="Head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14. 10.2025.</w:t>
            </w:r>
          </w:p>
        </w:tc>
        <w:tc>
          <w:tcPr>
            <w:tcW w:w="2976" w:type="dxa"/>
            <w:vAlign w:val="center"/>
          </w:tcPr>
          <w:p w14:paraId="7E7D8310" w14:textId="77777777" w:rsidR="00CA3F56" w:rsidRDefault="00CA3F56" w:rsidP="00CA3F56">
            <w:pPr>
              <w:pStyle w:val="Head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Dan vjerskih sloboda</w:t>
            </w:r>
          </w:p>
        </w:tc>
        <w:tc>
          <w:tcPr>
            <w:tcW w:w="2835" w:type="dxa"/>
            <w:vAlign w:val="center"/>
          </w:tcPr>
          <w:p w14:paraId="301A09E7" w14:textId="77777777" w:rsidR="00CA3F56" w:rsidRDefault="00CA3F56" w:rsidP="00CA3F56">
            <w:pPr>
              <w:pStyle w:val="Head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vjeroučiteljice</w:t>
            </w:r>
          </w:p>
        </w:tc>
      </w:tr>
      <w:tr w:rsidR="00CA3F56" w14:paraId="60C319A9" w14:textId="77777777" w:rsidTr="00CA3F56">
        <w:trPr>
          <w:trHeight w:val="1165"/>
        </w:trPr>
        <w:tc>
          <w:tcPr>
            <w:tcW w:w="2093" w:type="dxa"/>
            <w:vMerge/>
            <w:shd w:val="clear" w:color="auto" w:fill="E2EFD9"/>
            <w:vAlign w:val="center"/>
          </w:tcPr>
          <w:p w14:paraId="3B562E14" w14:textId="77777777" w:rsidR="00CA3F56" w:rsidRDefault="00CA3F56" w:rsidP="00CA3F56">
            <w:pPr>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2297" w:type="dxa"/>
            <w:vAlign w:val="center"/>
          </w:tcPr>
          <w:p w14:paraId="74329971" w14:textId="77777777" w:rsidR="00CA3F56" w:rsidRDefault="00CA3F56" w:rsidP="00CA3F56">
            <w:pPr>
              <w:pStyle w:val="Head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17. 10. 2025.</w:t>
            </w:r>
          </w:p>
        </w:tc>
        <w:tc>
          <w:tcPr>
            <w:tcW w:w="2976" w:type="dxa"/>
          </w:tcPr>
          <w:p w14:paraId="54357EA2" w14:textId="77777777" w:rsidR="00CA3F56" w:rsidRDefault="00CA3F56" w:rsidP="00CA3F56">
            <w:pPr>
              <w:pStyle w:val="Head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Dani kruha i zahvalnosti za kruh i plodove zemlje, ETNO izložba</w:t>
            </w:r>
          </w:p>
        </w:tc>
        <w:tc>
          <w:tcPr>
            <w:tcW w:w="2835" w:type="dxa"/>
            <w:vAlign w:val="center"/>
          </w:tcPr>
          <w:p w14:paraId="2347ECFD" w14:textId="77777777" w:rsidR="00CA3F56" w:rsidRDefault="00CA3F56" w:rsidP="00CA3F56">
            <w:pPr>
              <w:pStyle w:val="Head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učitelji i učiteljice razredne</w:t>
            </w:r>
          </w:p>
          <w:p w14:paraId="195B5B1D" w14:textId="77777777" w:rsidR="00CA3F56" w:rsidRDefault="00CA3F56" w:rsidP="00CA3F56">
            <w:pPr>
              <w:pStyle w:val="Head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nastave; učiteljice u produženom boravku; Tim za estetsko uređenje</w:t>
            </w:r>
          </w:p>
        </w:tc>
      </w:tr>
      <w:tr w:rsidR="00CA3F56" w14:paraId="69EC98C2" w14:textId="77777777" w:rsidTr="00CA3F56">
        <w:trPr>
          <w:trHeight w:val="1165"/>
        </w:trPr>
        <w:tc>
          <w:tcPr>
            <w:tcW w:w="2093" w:type="dxa"/>
            <w:vMerge/>
            <w:shd w:val="clear" w:color="auto" w:fill="E2EFD9"/>
            <w:vAlign w:val="center"/>
          </w:tcPr>
          <w:p w14:paraId="37BC5617" w14:textId="77777777" w:rsidR="00CA3F56" w:rsidRDefault="00CA3F56" w:rsidP="00CA3F56">
            <w:pPr>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2297" w:type="dxa"/>
            <w:vAlign w:val="center"/>
          </w:tcPr>
          <w:p w14:paraId="4F3F8732" w14:textId="77777777" w:rsidR="00CA3F56" w:rsidRDefault="00CA3F56" w:rsidP="00CA3F56">
            <w:pPr>
              <w:pStyle w:val="Head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18.10.2025.</w:t>
            </w:r>
          </w:p>
        </w:tc>
        <w:tc>
          <w:tcPr>
            <w:tcW w:w="2976" w:type="dxa"/>
            <w:vAlign w:val="center"/>
          </w:tcPr>
          <w:p w14:paraId="53327702" w14:textId="77777777" w:rsidR="00CA3F56" w:rsidRDefault="00CA3F56" w:rsidP="00CA3F56">
            <w:pPr>
              <w:pStyle w:val="Head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Dan kravate</w:t>
            </w:r>
          </w:p>
        </w:tc>
        <w:tc>
          <w:tcPr>
            <w:tcW w:w="2835" w:type="dxa"/>
            <w:vAlign w:val="center"/>
          </w:tcPr>
          <w:p w14:paraId="520C6C81" w14:textId="77777777" w:rsidR="00CA3F56" w:rsidRDefault="00CA3F56" w:rsidP="00CA3F56">
            <w:pPr>
              <w:pStyle w:val="Head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učitelji i učiteljice razredne</w:t>
            </w:r>
          </w:p>
          <w:p w14:paraId="41AB7677" w14:textId="77777777" w:rsidR="00CA3F56" w:rsidRDefault="00CA3F56" w:rsidP="00CA3F56">
            <w:pPr>
              <w:pStyle w:val="Head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nastave; učitelji i učiteljice predmetne nastave; učiteljice u produženom boravku</w:t>
            </w:r>
          </w:p>
        </w:tc>
      </w:tr>
      <w:tr w:rsidR="00CA3F56" w14:paraId="34B4B535" w14:textId="77777777" w:rsidTr="00CA3F56">
        <w:trPr>
          <w:trHeight w:val="1164"/>
        </w:trPr>
        <w:tc>
          <w:tcPr>
            <w:tcW w:w="2093" w:type="dxa"/>
            <w:vMerge/>
            <w:shd w:val="clear" w:color="auto" w:fill="E2EFD9"/>
            <w:vAlign w:val="center"/>
          </w:tcPr>
          <w:p w14:paraId="34AD2909" w14:textId="77777777" w:rsidR="00CA3F56" w:rsidRDefault="00CA3F56" w:rsidP="00CA3F56">
            <w:pPr>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2297" w:type="dxa"/>
            <w:vAlign w:val="center"/>
          </w:tcPr>
          <w:p w14:paraId="720C20F3" w14:textId="77777777" w:rsidR="00CA3F56" w:rsidRDefault="00CA3F56" w:rsidP="00CA3F56">
            <w:pPr>
              <w:pStyle w:val="Head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15.10. – 15.11. 2025.</w:t>
            </w:r>
          </w:p>
        </w:tc>
        <w:tc>
          <w:tcPr>
            <w:tcW w:w="2976" w:type="dxa"/>
          </w:tcPr>
          <w:p w14:paraId="5658EC95" w14:textId="77777777" w:rsidR="00CA3F56" w:rsidRDefault="00CA3F56" w:rsidP="00CA3F56">
            <w:pPr>
              <w:pStyle w:val="Heading2"/>
              <w:rPr>
                <w:rFonts w:ascii="Times New Roman" w:eastAsia="Times New Roman" w:hAnsi="Times New Roman" w:cs="Times New Roman"/>
                <w:color w:val="000000"/>
                <w:sz w:val="24"/>
                <w:szCs w:val="24"/>
              </w:rPr>
            </w:pPr>
          </w:p>
          <w:p w14:paraId="2C78F5F5" w14:textId="77777777" w:rsidR="00CA3F56" w:rsidRDefault="00CA3F56" w:rsidP="00CA3F56">
            <w:pPr>
              <w:pStyle w:val="Heading2"/>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Mjesec hrvatske knjige</w:t>
            </w:r>
          </w:p>
        </w:tc>
        <w:tc>
          <w:tcPr>
            <w:tcW w:w="2835" w:type="dxa"/>
            <w:vAlign w:val="center"/>
          </w:tcPr>
          <w:p w14:paraId="37808C13" w14:textId="77777777" w:rsidR="00CA3F56" w:rsidRDefault="00CA3F56" w:rsidP="00CA3F56">
            <w:pPr>
              <w:pStyle w:val="Head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učitelji i učiteljice razredne</w:t>
            </w:r>
          </w:p>
          <w:p w14:paraId="598A8719" w14:textId="77777777" w:rsidR="00CA3F56" w:rsidRDefault="00CA3F56" w:rsidP="00CA3F56">
            <w:pPr>
              <w:pStyle w:val="Head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nastave; učiteljice</w:t>
            </w:r>
          </w:p>
          <w:p w14:paraId="326DADE3" w14:textId="77777777" w:rsidR="00CA3F56" w:rsidRDefault="00CA3F56" w:rsidP="00CA3F56">
            <w:pPr>
              <w:pStyle w:val="Head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Hrvatskoga jezika, knjižničar</w:t>
            </w:r>
          </w:p>
        </w:tc>
      </w:tr>
      <w:tr w:rsidR="00CA3F56" w14:paraId="13AC2A69" w14:textId="77777777" w:rsidTr="00CA3F56">
        <w:trPr>
          <w:trHeight w:val="1164"/>
        </w:trPr>
        <w:tc>
          <w:tcPr>
            <w:tcW w:w="2093" w:type="dxa"/>
            <w:vMerge/>
            <w:shd w:val="clear" w:color="auto" w:fill="E2EFD9"/>
            <w:vAlign w:val="center"/>
          </w:tcPr>
          <w:p w14:paraId="139880A2" w14:textId="77777777" w:rsidR="00CA3F56" w:rsidRDefault="00CA3F56" w:rsidP="00CA3F56">
            <w:pPr>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2297" w:type="dxa"/>
            <w:vAlign w:val="center"/>
          </w:tcPr>
          <w:p w14:paraId="5C8B7A2D" w14:textId="77777777" w:rsidR="00CA3F56" w:rsidRDefault="00CA3F56" w:rsidP="00CA3F56">
            <w:pPr>
              <w:pStyle w:val="Head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20.10.2025.</w:t>
            </w:r>
          </w:p>
        </w:tc>
        <w:tc>
          <w:tcPr>
            <w:tcW w:w="2976" w:type="dxa"/>
            <w:vAlign w:val="center"/>
          </w:tcPr>
          <w:p w14:paraId="6DDAFA72" w14:textId="77777777" w:rsidR="00CA3F56" w:rsidRDefault="00CA3F56" w:rsidP="00CA3F56">
            <w:pPr>
              <w:pStyle w:val="Head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Dan jabuka</w:t>
            </w:r>
          </w:p>
        </w:tc>
        <w:tc>
          <w:tcPr>
            <w:tcW w:w="2835" w:type="dxa"/>
            <w:vAlign w:val="center"/>
          </w:tcPr>
          <w:p w14:paraId="04C6C90D" w14:textId="77777777" w:rsidR="00CA3F56" w:rsidRDefault="00CA3F56" w:rsidP="00CA3F56">
            <w:pPr>
              <w:pStyle w:val="Head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učitelji i učiteljice razredne </w:t>
            </w:r>
          </w:p>
          <w:p w14:paraId="591B9EE9" w14:textId="77777777" w:rsidR="00CA3F56" w:rsidRDefault="00CA3F56" w:rsidP="00CA3F56">
            <w:pPr>
              <w:pStyle w:val="Head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nastave; učiteljice u produženom boravku</w:t>
            </w:r>
          </w:p>
        </w:tc>
      </w:tr>
      <w:tr w:rsidR="00CA3F56" w14:paraId="617F2E33" w14:textId="77777777" w:rsidTr="00CA3F56">
        <w:trPr>
          <w:trHeight w:val="1259"/>
        </w:trPr>
        <w:tc>
          <w:tcPr>
            <w:tcW w:w="2093" w:type="dxa"/>
            <w:vMerge w:val="restart"/>
            <w:shd w:val="clear" w:color="auto" w:fill="E2EFD9"/>
            <w:vAlign w:val="center"/>
          </w:tcPr>
          <w:p w14:paraId="4EE3C8D9" w14:textId="77777777" w:rsidR="00CA3F56" w:rsidRDefault="00CA3F56" w:rsidP="00CA3F56">
            <w:pPr>
              <w:pStyle w:val="Heading2"/>
              <w:ind w:left="113" w:right="113"/>
              <w:jc w:val="center"/>
              <w:rPr>
                <w:rFonts w:ascii="Times New Roman" w:eastAsia="Times New Roman" w:hAnsi="Times New Roman" w:cs="Times New Roman"/>
                <w:sz w:val="24"/>
                <w:szCs w:val="24"/>
              </w:rPr>
            </w:pPr>
          </w:p>
          <w:p w14:paraId="4195D6FA" w14:textId="77777777" w:rsidR="00CE42CD" w:rsidRDefault="00CE42CD" w:rsidP="00CE42CD"/>
          <w:p w14:paraId="2C650A04" w14:textId="77777777" w:rsidR="00CE42CD" w:rsidRDefault="00CE42CD" w:rsidP="00CE42CD"/>
          <w:p w14:paraId="3B3E0316" w14:textId="77777777" w:rsidR="00CE42CD" w:rsidRPr="00CE42CD" w:rsidRDefault="00CE42CD" w:rsidP="00CE42CD"/>
          <w:p w14:paraId="16D5D514" w14:textId="77777777" w:rsidR="00CA3F56" w:rsidRDefault="00CA3F56" w:rsidP="00CA3F56">
            <w:pPr>
              <w:pStyle w:val="Heading2"/>
              <w:ind w:left="113" w:right="11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STUDENI</w:t>
            </w:r>
          </w:p>
          <w:p w14:paraId="245C30F7" w14:textId="77777777" w:rsidR="00CE42CD" w:rsidRDefault="00CE42CD" w:rsidP="00CE42CD"/>
          <w:p w14:paraId="7FCF3F41" w14:textId="77777777" w:rsidR="00CE42CD" w:rsidRDefault="00CE42CD" w:rsidP="00CE42CD"/>
          <w:p w14:paraId="4CBAA469" w14:textId="77777777" w:rsidR="00CE42CD" w:rsidRDefault="00CE42CD" w:rsidP="00CE42CD"/>
          <w:p w14:paraId="2F423D77" w14:textId="77777777" w:rsidR="00CE42CD" w:rsidRDefault="00CE42CD" w:rsidP="00CE42CD"/>
          <w:p w14:paraId="1B3CD899" w14:textId="77777777" w:rsidR="00CE42CD" w:rsidRDefault="00CE42CD" w:rsidP="00CE42CD"/>
          <w:p w14:paraId="04D901A3" w14:textId="77777777" w:rsidR="00CE42CD" w:rsidRDefault="00CE42CD" w:rsidP="00CE42CD"/>
          <w:p w14:paraId="142087CF" w14:textId="77777777" w:rsidR="00CE42CD" w:rsidRDefault="00CE42CD" w:rsidP="00CE42CD"/>
          <w:p w14:paraId="3F06CF84" w14:textId="77777777" w:rsidR="00CE42CD" w:rsidRDefault="00CE42CD" w:rsidP="00CE42CD"/>
          <w:p w14:paraId="084E1B4F" w14:textId="77777777" w:rsidR="00CE42CD" w:rsidRDefault="00CE42CD" w:rsidP="00CE42CD"/>
          <w:p w14:paraId="377A623E" w14:textId="77777777" w:rsidR="00CE42CD" w:rsidRDefault="00CE42CD" w:rsidP="00CE42CD"/>
          <w:p w14:paraId="55092F58" w14:textId="77777777" w:rsidR="00CE42CD" w:rsidRDefault="00CE42CD" w:rsidP="00CE42CD"/>
          <w:p w14:paraId="4D20F80E" w14:textId="77777777" w:rsidR="00CE42CD" w:rsidRDefault="00CE42CD" w:rsidP="00CE42CD">
            <w:pPr>
              <w:pStyle w:val="Heading2"/>
              <w:ind w:left="113" w:right="11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STUDENI</w:t>
            </w:r>
          </w:p>
          <w:p w14:paraId="6D17B55E" w14:textId="77777777" w:rsidR="00CE42CD" w:rsidRDefault="00CE42CD" w:rsidP="00CE42CD"/>
          <w:p w14:paraId="139D0A58" w14:textId="77777777" w:rsidR="00CE42CD" w:rsidRPr="00CE42CD" w:rsidRDefault="00CE42CD" w:rsidP="00CE42CD"/>
        </w:tc>
        <w:tc>
          <w:tcPr>
            <w:tcW w:w="2297" w:type="dxa"/>
            <w:vAlign w:val="center"/>
          </w:tcPr>
          <w:p w14:paraId="0AA29FD3" w14:textId="77777777" w:rsidR="00CA3F56" w:rsidRDefault="00CA3F56" w:rsidP="00CA3F56">
            <w:pPr>
              <w:pStyle w:val="Head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1.11.2025.</w:t>
            </w:r>
          </w:p>
        </w:tc>
        <w:tc>
          <w:tcPr>
            <w:tcW w:w="2976" w:type="dxa"/>
            <w:vAlign w:val="center"/>
          </w:tcPr>
          <w:p w14:paraId="1BDA0A91" w14:textId="77777777" w:rsidR="00CA3F56" w:rsidRDefault="00CA3F56" w:rsidP="00CA3F56">
            <w:pPr>
              <w:pStyle w:val="Head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Svi sveti</w:t>
            </w:r>
          </w:p>
        </w:tc>
        <w:tc>
          <w:tcPr>
            <w:tcW w:w="2835" w:type="dxa"/>
            <w:vAlign w:val="center"/>
          </w:tcPr>
          <w:p w14:paraId="16D416E6" w14:textId="77777777" w:rsidR="00CA3F56" w:rsidRDefault="00CA3F56" w:rsidP="00CA3F56">
            <w:pPr>
              <w:pStyle w:val="Head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vjeroučiteljice; Tim za estetsko uređenje</w:t>
            </w:r>
          </w:p>
        </w:tc>
      </w:tr>
      <w:tr w:rsidR="00CA3F56" w14:paraId="605454AF" w14:textId="77777777" w:rsidTr="00CA3F56">
        <w:trPr>
          <w:trHeight w:val="1259"/>
        </w:trPr>
        <w:tc>
          <w:tcPr>
            <w:tcW w:w="2093" w:type="dxa"/>
            <w:vMerge/>
            <w:shd w:val="clear" w:color="auto" w:fill="E2EFD9"/>
            <w:vAlign w:val="center"/>
          </w:tcPr>
          <w:p w14:paraId="671C40A7" w14:textId="77777777" w:rsidR="00CA3F56" w:rsidRDefault="00CA3F56" w:rsidP="00CA3F56">
            <w:pPr>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2297" w:type="dxa"/>
            <w:vAlign w:val="center"/>
          </w:tcPr>
          <w:p w14:paraId="41E9369C" w14:textId="77777777" w:rsidR="00CA3F56" w:rsidRDefault="00CA3F56" w:rsidP="00CA3F56">
            <w:pPr>
              <w:pStyle w:val="Heading2"/>
              <w:jc w:val="center"/>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13. 11.2025.</w:t>
            </w:r>
          </w:p>
        </w:tc>
        <w:tc>
          <w:tcPr>
            <w:tcW w:w="2976" w:type="dxa"/>
            <w:vAlign w:val="center"/>
          </w:tcPr>
          <w:p w14:paraId="2AE0E6C0" w14:textId="77777777" w:rsidR="00CA3F56" w:rsidRDefault="00CA3F56" w:rsidP="00CA3F56">
            <w:pPr>
              <w:pStyle w:val="Head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Dan ljubaznosti</w:t>
            </w:r>
          </w:p>
        </w:tc>
        <w:tc>
          <w:tcPr>
            <w:tcW w:w="2835" w:type="dxa"/>
            <w:vAlign w:val="center"/>
          </w:tcPr>
          <w:p w14:paraId="110112B1" w14:textId="77777777" w:rsidR="00CA3F56" w:rsidRDefault="00CA3F56" w:rsidP="00CA3F56">
            <w:pPr>
              <w:pStyle w:val="Head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učitelji i učiteljice razredne i predmetne</w:t>
            </w:r>
          </w:p>
          <w:p w14:paraId="7136D9F4" w14:textId="77777777" w:rsidR="00CA3F56" w:rsidRDefault="00CA3F56" w:rsidP="00CA3F56">
            <w:pPr>
              <w:pStyle w:val="Head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nastave</w:t>
            </w:r>
          </w:p>
        </w:tc>
      </w:tr>
      <w:tr w:rsidR="00CA3F56" w14:paraId="7E0B8190" w14:textId="77777777" w:rsidTr="00CA3F56">
        <w:trPr>
          <w:trHeight w:val="1259"/>
        </w:trPr>
        <w:tc>
          <w:tcPr>
            <w:tcW w:w="2093" w:type="dxa"/>
            <w:vMerge/>
            <w:shd w:val="clear" w:color="auto" w:fill="E2EFD9"/>
            <w:vAlign w:val="center"/>
          </w:tcPr>
          <w:p w14:paraId="1E419EC2" w14:textId="77777777" w:rsidR="00CA3F56" w:rsidRDefault="00CA3F56" w:rsidP="00CA3F56">
            <w:pPr>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2297" w:type="dxa"/>
            <w:vAlign w:val="center"/>
          </w:tcPr>
          <w:p w14:paraId="56744281" w14:textId="77777777" w:rsidR="00CA3F56" w:rsidRDefault="00CA3F56" w:rsidP="00CA3F56">
            <w:pPr>
              <w:pStyle w:val="Heading2"/>
              <w:jc w:val="center"/>
              <w:rPr>
                <w:rFonts w:ascii="Times New Roman" w:eastAsia="Times New Roman" w:hAnsi="Times New Roman" w:cs="Times New Roman"/>
                <w:b/>
                <w:color w:val="000000"/>
                <w:sz w:val="24"/>
                <w:szCs w:val="24"/>
              </w:rPr>
            </w:pPr>
          </w:p>
          <w:p w14:paraId="45283A63" w14:textId="77777777" w:rsidR="00CA3F56" w:rsidRDefault="00CA3F56" w:rsidP="00CA3F56">
            <w:pPr>
              <w:pStyle w:val="Head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15. 11. 2025.</w:t>
            </w:r>
          </w:p>
        </w:tc>
        <w:tc>
          <w:tcPr>
            <w:tcW w:w="2976" w:type="dxa"/>
            <w:vAlign w:val="center"/>
          </w:tcPr>
          <w:p w14:paraId="3354B48B" w14:textId="77777777" w:rsidR="00CA3F56" w:rsidRDefault="00CA3F56" w:rsidP="00CA3F56">
            <w:pPr>
              <w:pStyle w:val="Head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Sjećanje na žrtve Domovinskog rata i Dan sjećanja na žrtvu Vukovara i Škabrnje</w:t>
            </w:r>
          </w:p>
        </w:tc>
        <w:tc>
          <w:tcPr>
            <w:tcW w:w="2835" w:type="dxa"/>
            <w:vAlign w:val="center"/>
          </w:tcPr>
          <w:p w14:paraId="539F0466" w14:textId="77777777" w:rsidR="00CA3F56" w:rsidRDefault="00CA3F56" w:rsidP="00CA3F56">
            <w:pPr>
              <w:pStyle w:val="Heading2"/>
              <w:rPr>
                <w:rFonts w:ascii="Times New Roman" w:eastAsia="Times New Roman" w:hAnsi="Times New Roman" w:cs="Times New Roman"/>
                <w:color w:val="000000"/>
                <w:sz w:val="24"/>
                <w:szCs w:val="24"/>
              </w:rPr>
            </w:pPr>
          </w:p>
          <w:p w14:paraId="167896F9" w14:textId="77777777" w:rsidR="00CA3F56" w:rsidRDefault="00CA3F56" w:rsidP="00CA3F56">
            <w:pPr>
              <w:pStyle w:val="Head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Ketrin Perlić,  Mateja Plavec, učitelji i učiteljice razredne i predmetne</w:t>
            </w:r>
          </w:p>
          <w:p w14:paraId="2B4480BC" w14:textId="77777777" w:rsidR="00CA3F56" w:rsidRDefault="00CA3F56" w:rsidP="00CA3F56">
            <w:pPr>
              <w:pStyle w:val="Head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nastave; učiteljice u produženom boravku</w:t>
            </w:r>
          </w:p>
        </w:tc>
      </w:tr>
      <w:tr w:rsidR="00CA3F56" w14:paraId="1ECD9F9D" w14:textId="77777777" w:rsidTr="00CA3F56">
        <w:trPr>
          <w:trHeight w:val="1259"/>
        </w:trPr>
        <w:tc>
          <w:tcPr>
            <w:tcW w:w="2093" w:type="dxa"/>
            <w:vMerge/>
            <w:shd w:val="clear" w:color="auto" w:fill="E2EFD9"/>
            <w:vAlign w:val="center"/>
          </w:tcPr>
          <w:p w14:paraId="1A766647" w14:textId="77777777" w:rsidR="00CA3F56" w:rsidRDefault="00CA3F56" w:rsidP="00CA3F56">
            <w:pPr>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2297" w:type="dxa"/>
            <w:vAlign w:val="center"/>
          </w:tcPr>
          <w:p w14:paraId="4B3E7A19" w14:textId="77777777" w:rsidR="00CA3F56" w:rsidRDefault="00CA3F56" w:rsidP="00CA3F56">
            <w:pPr>
              <w:pStyle w:val="Head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16.11.2025.</w:t>
            </w:r>
          </w:p>
        </w:tc>
        <w:tc>
          <w:tcPr>
            <w:tcW w:w="2976" w:type="dxa"/>
            <w:vAlign w:val="center"/>
          </w:tcPr>
          <w:p w14:paraId="36DEF5C9" w14:textId="77777777" w:rsidR="00CA3F56" w:rsidRDefault="00CA3F56" w:rsidP="00CA3F56">
            <w:pPr>
              <w:pStyle w:val="Head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Međunarodni dan tolerancije</w:t>
            </w:r>
          </w:p>
        </w:tc>
        <w:tc>
          <w:tcPr>
            <w:tcW w:w="2835" w:type="dxa"/>
            <w:vAlign w:val="center"/>
          </w:tcPr>
          <w:p w14:paraId="2287FEA8" w14:textId="77777777" w:rsidR="00CA3F56" w:rsidRDefault="00CA3F56" w:rsidP="00CA3F56">
            <w:pPr>
              <w:pStyle w:val="Head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učitelji i učiteljice razredne </w:t>
            </w:r>
          </w:p>
          <w:p w14:paraId="56413651" w14:textId="77777777" w:rsidR="00CA3F56" w:rsidRDefault="00CA3F56" w:rsidP="00CA3F56">
            <w:pPr>
              <w:pStyle w:val="Head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nastave; učiteljice u produženom boravku</w:t>
            </w:r>
          </w:p>
        </w:tc>
      </w:tr>
      <w:tr w:rsidR="00CA3F56" w14:paraId="7918DAB6" w14:textId="77777777" w:rsidTr="00CA3F56">
        <w:trPr>
          <w:trHeight w:val="1259"/>
        </w:trPr>
        <w:tc>
          <w:tcPr>
            <w:tcW w:w="2093" w:type="dxa"/>
            <w:vMerge/>
            <w:shd w:val="clear" w:color="auto" w:fill="E2EFD9"/>
            <w:vAlign w:val="center"/>
          </w:tcPr>
          <w:p w14:paraId="517109E0" w14:textId="77777777" w:rsidR="00CA3F56" w:rsidRDefault="00CA3F56" w:rsidP="00CA3F56">
            <w:pPr>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2297" w:type="dxa"/>
            <w:vAlign w:val="center"/>
          </w:tcPr>
          <w:p w14:paraId="7894A6EB" w14:textId="77777777" w:rsidR="00CA3F56" w:rsidRDefault="00CA3F56" w:rsidP="00CA3F56">
            <w:pPr>
              <w:pStyle w:val="Head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20.11.2025.</w:t>
            </w:r>
          </w:p>
        </w:tc>
        <w:tc>
          <w:tcPr>
            <w:tcW w:w="2976" w:type="dxa"/>
            <w:vAlign w:val="center"/>
          </w:tcPr>
          <w:p w14:paraId="79D48FAF" w14:textId="77777777" w:rsidR="00CA3F56" w:rsidRDefault="00CA3F56" w:rsidP="00CA3F56">
            <w:pPr>
              <w:pStyle w:val="Head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Svjetski dan djeteta</w:t>
            </w:r>
          </w:p>
        </w:tc>
        <w:tc>
          <w:tcPr>
            <w:tcW w:w="2835" w:type="dxa"/>
            <w:vAlign w:val="center"/>
          </w:tcPr>
          <w:p w14:paraId="6A99389D" w14:textId="77777777" w:rsidR="00CA3F56" w:rsidRDefault="00CA3F56" w:rsidP="00CA3F56">
            <w:pPr>
              <w:pStyle w:val="Head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učitelji i učiteljice razredne </w:t>
            </w:r>
          </w:p>
          <w:p w14:paraId="131DCB9C" w14:textId="77777777" w:rsidR="00CA3F56" w:rsidRDefault="00CA3F56" w:rsidP="00CA3F56">
            <w:pPr>
              <w:pStyle w:val="Head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nastave; učiteljice u produženom boravku</w:t>
            </w:r>
          </w:p>
        </w:tc>
      </w:tr>
      <w:tr w:rsidR="00CA3F56" w14:paraId="3B5D2DED" w14:textId="77777777" w:rsidTr="00CA3F56">
        <w:trPr>
          <w:trHeight w:val="1259"/>
        </w:trPr>
        <w:tc>
          <w:tcPr>
            <w:tcW w:w="2093" w:type="dxa"/>
            <w:vMerge w:val="restart"/>
            <w:shd w:val="clear" w:color="auto" w:fill="E2EFD9"/>
            <w:vAlign w:val="center"/>
          </w:tcPr>
          <w:p w14:paraId="498B7D6A" w14:textId="77777777" w:rsidR="00CA3F56" w:rsidRDefault="00CA3F56" w:rsidP="00CA3F56">
            <w:pPr>
              <w:pStyle w:val="Heading2"/>
              <w:ind w:left="113" w:right="11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PROSINAC</w:t>
            </w:r>
          </w:p>
        </w:tc>
        <w:tc>
          <w:tcPr>
            <w:tcW w:w="2297" w:type="dxa"/>
            <w:vAlign w:val="center"/>
          </w:tcPr>
          <w:p w14:paraId="07572ABF" w14:textId="77777777" w:rsidR="00CA3F56" w:rsidRDefault="00CA3F56" w:rsidP="00CA3F56">
            <w:pPr>
              <w:pStyle w:val="Head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6.12.2025.</w:t>
            </w:r>
          </w:p>
        </w:tc>
        <w:tc>
          <w:tcPr>
            <w:tcW w:w="2976" w:type="dxa"/>
            <w:vAlign w:val="center"/>
          </w:tcPr>
          <w:p w14:paraId="360F8FB1" w14:textId="77777777" w:rsidR="00CA3F56" w:rsidRDefault="00CA3F56" w:rsidP="00CA3F56">
            <w:pPr>
              <w:pStyle w:val="Head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Sveti Nikola</w:t>
            </w:r>
          </w:p>
        </w:tc>
        <w:tc>
          <w:tcPr>
            <w:tcW w:w="2835" w:type="dxa"/>
            <w:vAlign w:val="center"/>
          </w:tcPr>
          <w:p w14:paraId="0E085CE2" w14:textId="77777777" w:rsidR="00CA3F56" w:rsidRDefault="00CA3F56" w:rsidP="00CA3F56">
            <w:pPr>
              <w:pStyle w:val="Head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učitelji i učiteljice razredne</w:t>
            </w:r>
          </w:p>
          <w:p w14:paraId="71E00CEF" w14:textId="77777777" w:rsidR="00CA3F56" w:rsidRDefault="00CA3F56" w:rsidP="00CA3F56">
            <w:pPr>
              <w:pStyle w:val="Head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nastave; učiteljice u produženom boravku; Tim za estetsko uređenje</w:t>
            </w:r>
          </w:p>
        </w:tc>
      </w:tr>
      <w:tr w:rsidR="00CA3F56" w14:paraId="0E96FEEC" w14:textId="77777777" w:rsidTr="00CA3F56">
        <w:trPr>
          <w:trHeight w:val="1259"/>
        </w:trPr>
        <w:tc>
          <w:tcPr>
            <w:tcW w:w="2093" w:type="dxa"/>
            <w:vMerge/>
            <w:shd w:val="clear" w:color="auto" w:fill="E2EFD9"/>
            <w:vAlign w:val="center"/>
          </w:tcPr>
          <w:p w14:paraId="00B7B5BE" w14:textId="77777777" w:rsidR="00CA3F56" w:rsidRDefault="00CA3F56" w:rsidP="00CA3F56">
            <w:pPr>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2297" w:type="dxa"/>
            <w:vAlign w:val="center"/>
          </w:tcPr>
          <w:p w14:paraId="22C3E8EE" w14:textId="77777777" w:rsidR="00CA3F56" w:rsidRDefault="00CA3F56" w:rsidP="00CA3F56">
            <w:pPr>
              <w:pStyle w:val="Head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12.12. – 16.12.2025.</w:t>
            </w:r>
          </w:p>
        </w:tc>
        <w:tc>
          <w:tcPr>
            <w:tcW w:w="2976" w:type="dxa"/>
            <w:vAlign w:val="center"/>
          </w:tcPr>
          <w:p w14:paraId="50CBC110" w14:textId="77777777" w:rsidR="00CA3F56" w:rsidRDefault="00CA3F56" w:rsidP="00CA3F56">
            <w:pPr>
              <w:pStyle w:val="Head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Adventska humanitarna akcija</w:t>
            </w:r>
          </w:p>
        </w:tc>
        <w:tc>
          <w:tcPr>
            <w:tcW w:w="2835" w:type="dxa"/>
            <w:vAlign w:val="center"/>
          </w:tcPr>
          <w:p w14:paraId="33BA568C" w14:textId="77777777" w:rsidR="00CA3F56" w:rsidRDefault="00CA3F56" w:rsidP="00CA3F56">
            <w:pPr>
              <w:pStyle w:val="Head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Tim za humanitarnu djelatnost</w:t>
            </w:r>
          </w:p>
        </w:tc>
      </w:tr>
      <w:tr w:rsidR="00CA3F56" w14:paraId="455E22F3" w14:textId="77777777" w:rsidTr="00CA3F56">
        <w:trPr>
          <w:trHeight w:val="1259"/>
        </w:trPr>
        <w:tc>
          <w:tcPr>
            <w:tcW w:w="2093" w:type="dxa"/>
            <w:vMerge/>
            <w:shd w:val="clear" w:color="auto" w:fill="E2EFD9"/>
            <w:vAlign w:val="center"/>
          </w:tcPr>
          <w:p w14:paraId="51BE50D7" w14:textId="77777777" w:rsidR="00CA3F56" w:rsidRDefault="00CA3F56" w:rsidP="00CA3F56">
            <w:pPr>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2297" w:type="dxa"/>
            <w:vAlign w:val="center"/>
          </w:tcPr>
          <w:p w14:paraId="0D302F49" w14:textId="77777777" w:rsidR="00CA3F56" w:rsidRDefault="00CA3F56" w:rsidP="00CA3F56">
            <w:pPr>
              <w:pStyle w:val="Head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15.12. – 19.12.2025.</w:t>
            </w:r>
          </w:p>
        </w:tc>
        <w:tc>
          <w:tcPr>
            <w:tcW w:w="2976" w:type="dxa"/>
            <w:vAlign w:val="center"/>
          </w:tcPr>
          <w:p w14:paraId="0C92BB92" w14:textId="77777777" w:rsidR="00CA3F56" w:rsidRDefault="00CA3F56" w:rsidP="00CA3F56">
            <w:pPr>
              <w:pStyle w:val="Head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Adventski sajam</w:t>
            </w:r>
          </w:p>
        </w:tc>
        <w:tc>
          <w:tcPr>
            <w:tcW w:w="2835" w:type="dxa"/>
            <w:vAlign w:val="center"/>
          </w:tcPr>
          <w:p w14:paraId="74327E6B" w14:textId="77777777" w:rsidR="00CA3F56" w:rsidRDefault="00CA3F56" w:rsidP="00CA3F56">
            <w:pPr>
              <w:pStyle w:val="Head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učitelji i učiteljice razredne</w:t>
            </w:r>
          </w:p>
          <w:p w14:paraId="5028B96B" w14:textId="77777777" w:rsidR="00CA3F56" w:rsidRDefault="00CA3F56" w:rsidP="00CA3F56">
            <w:pPr>
              <w:pStyle w:val="Head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nastave; učiteljice u produženom boravku; voditelji sekcija UZ</w:t>
            </w:r>
          </w:p>
        </w:tc>
      </w:tr>
      <w:tr w:rsidR="00CA3F56" w14:paraId="5CFDD030" w14:textId="77777777" w:rsidTr="00CA3F56">
        <w:trPr>
          <w:trHeight w:val="1259"/>
        </w:trPr>
        <w:tc>
          <w:tcPr>
            <w:tcW w:w="2093" w:type="dxa"/>
            <w:vMerge/>
            <w:shd w:val="clear" w:color="auto" w:fill="E2EFD9"/>
            <w:vAlign w:val="center"/>
          </w:tcPr>
          <w:p w14:paraId="476F9F64" w14:textId="77777777" w:rsidR="00CA3F56" w:rsidRDefault="00CA3F56" w:rsidP="00CA3F56">
            <w:pPr>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2297" w:type="dxa"/>
            <w:vAlign w:val="center"/>
          </w:tcPr>
          <w:p w14:paraId="20429460" w14:textId="77777777" w:rsidR="00CA3F56" w:rsidRDefault="00CA3F56" w:rsidP="00CA3F56">
            <w:pPr>
              <w:pStyle w:val="Head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15.12. - 19.12.2025.</w:t>
            </w:r>
          </w:p>
        </w:tc>
        <w:tc>
          <w:tcPr>
            <w:tcW w:w="2976" w:type="dxa"/>
            <w:vAlign w:val="center"/>
          </w:tcPr>
          <w:p w14:paraId="3542E092" w14:textId="77777777" w:rsidR="00CA3F56" w:rsidRDefault="00CA3F56" w:rsidP="00CA3F56">
            <w:pPr>
              <w:pStyle w:val="Head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Božićna priredba</w:t>
            </w:r>
          </w:p>
        </w:tc>
        <w:tc>
          <w:tcPr>
            <w:tcW w:w="2835" w:type="dxa"/>
            <w:vAlign w:val="center"/>
          </w:tcPr>
          <w:p w14:paraId="61AE15A2" w14:textId="77777777" w:rsidR="00CA3F56" w:rsidRDefault="00CA3F56" w:rsidP="00CA3F56">
            <w:pPr>
              <w:pStyle w:val="Head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učitelji i učiteljice razredne</w:t>
            </w:r>
          </w:p>
          <w:p w14:paraId="6E80C476" w14:textId="77777777" w:rsidR="00CA3F56" w:rsidRDefault="00CA3F56" w:rsidP="00CA3F56">
            <w:pPr>
              <w:pStyle w:val="Head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nastave; Tim za estetsko uređenje</w:t>
            </w:r>
          </w:p>
        </w:tc>
      </w:tr>
      <w:tr w:rsidR="00CA3F56" w14:paraId="75B6D190" w14:textId="77777777" w:rsidTr="00CA3F56">
        <w:trPr>
          <w:trHeight w:val="1259"/>
        </w:trPr>
        <w:tc>
          <w:tcPr>
            <w:tcW w:w="2093" w:type="dxa"/>
            <w:vMerge/>
            <w:shd w:val="clear" w:color="auto" w:fill="E2EFD9"/>
            <w:vAlign w:val="center"/>
          </w:tcPr>
          <w:p w14:paraId="10289BE1" w14:textId="77777777" w:rsidR="00CA3F56" w:rsidRDefault="00CA3F56" w:rsidP="00CA3F56">
            <w:pPr>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2297" w:type="dxa"/>
            <w:vAlign w:val="center"/>
          </w:tcPr>
          <w:p w14:paraId="00F0C36F" w14:textId="77777777" w:rsidR="00CA3F56" w:rsidRDefault="00CA3F56" w:rsidP="00CA3F56">
            <w:pPr>
              <w:pStyle w:val="Head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15.12. – 19.12.2025.</w:t>
            </w:r>
          </w:p>
        </w:tc>
        <w:tc>
          <w:tcPr>
            <w:tcW w:w="2976" w:type="dxa"/>
            <w:vAlign w:val="center"/>
          </w:tcPr>
          <w:p w14:paraId="2F8631BF" w14:textId="77777777" w:rsidR="00CA3F56" w:rsidRDefault="00CA3F56" w:rsidP="00CA3F56">
            <w:pPr>
              <w:pStyle w:val="Head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Prvi dan zime</w:t>
            </w:r>
          </w:p>
          <w:p w14:paraId="4A2F3D9C" w14:textId="77777777" w:rsidR="00CA3F56" w:rsidRDefault="00CA3F56" w:rsidP="00CA3F56">
            <w:pPr>
              <w:pStyle w:val="Heading2"/>
              <w:rPr>
                <w:rFonts w:ascii="Times New Roman" w:eastAsia="Times New Roman" w:hAnsi="Times New Roman" w:cs="Times New Roman"/>
                <w:color w:val="000000"/>
                <w:sz w:val="24"/>
                <w:szCs w:val="24"/>
              </w:rPr>
            </w:pPr>
          </w:p>
        </w:tc>
        <w:tc>
          <w:tcPr>
            <w:tcW w:w="2835" w:type="dxa"/>
            <w:vAlign w:val="center"/>
          </w:tcPr>
          <w:p w14:paraId="115B6B1F" w14:textId="77777777" w:rsidR="00CA3F56" w:rsidRDefault="00CA3F56" w:rsidP="00CA3F56">
            <w:pPr>
              <w:pStyle w:val="Head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Tim za estetsko uređenje, učitelji i učiteljice razredne</w:t>
            </w:r>
          </w:p>
          <w:p w14:paraId="7B292D2B" w14:textId="77777777" w:rsidR="00CA3F56" w:rsidRDefault="00CA3F56" w:rsidP="00CA3F56">
            <w:pPr>
              <w:pStyle w:val="Head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nastave  </w:t>
            </w:r>
          </w:p>
        </w:tc>
      </w:tr>
      <w:tr w:rsidR="00CA3F56" w14:paraId="1DC5A231" w14:textId="77777777" w:rsidTr="00CE42CD">
        <w:trPr>
          <w:trHeight w:val="1259"/>
        </w:trPr>
        <w:tc>
          <w:tcPr>
            <w:tcW w:w="2093" w:type="dxa"/>
            <w:vMerge/>
            <w:tcBorders>
              <w:bottom w:val="nil"/>
            </w:tcBorders>
            <w:shd w:val="clear" w:color="auto" w:fill="E2EFD9"/>
            <w:vAlign w:val="center"/>
          </w:tcPr>
          <w:p w14:paraId="019286C4" w14:textId="77777777" w:rsidR="00CA3F56" w:rsidRDefault="00CA3F56" w:rsidP="00CA3F56">
            <w:pPr>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2297" w:type="dxa"/>
            <w:tcBorders>
              <w:bottom w:val="nil"/>
            </w:tcBorders>
            <w:vAlign w:val="center"/>
          </w:tcPr>
          <w:p w14:paraId="6D48ADA5" w14:textId="77777777" w:rsidR="00CA3F56" w:rsidRDefault="00CA3F56" w:rsidP="00CA3F56">
            <w:pPr>
              <w:pStyle w:val="Head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25.12.2025.</w:t>
            </w:r>
          </w:p>
        </w:tc>
        <w:tc>
          <w:tcPr>
            <w:tcW w:w="2976" w:type="dxa"/>
            <w:tcBorders>
              <w:bottom w:val="nil"/>
            </w:tcBorders>
            <w:vAlign w:val="center"/>
          </w:tcPr>
          <w:p w14:paraId="183A85BC" w14:textId="77777777" w:rsidR="00CA3F56" w:rsidRDefault="00CA3F56" w:rsidP="00CA3F56">
            <w:pPr>
              <w:pStyle w:val="Head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Božić</w:t>
            </w:r>
          </w:p>
        </w:tc>
        <w:tc>
          <w:tcPr>
            <w:tcW w:w="2835" w:type="dxa"/>
            <w:tcBorders>
              <w:bottom w:val="nil"/>
            </w:tcBorders>
            <w:vAlign w:val="center"/>
          </w:tcPr>
          <w:p w14:paraId="182946CE" w14:textId="77777777" w:rsidR="00CA3F56" w:rsidRDefault="00CA3F56" w:rsidP="00CA3F56">
            <w:pPr>
              <w:pStyle w:val="Head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Tim za estetsko uređenje, učitelji i učiteljice razredne</w:t>
            </w:r>
          </w:p>
          <w:p w14:paraId="028E0795" w14:textId="77777777" w:rsidR="00CA3F56" w:rsidRDefault="00CA3F56" w:rsidP="00CA3F56">
            <w:pPr>
              <w:pStyle w:val="Head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nastave  </w:t>
            </w:r>
          </w:p>
        </w:tc>
      </w:tr>
      <w:tr w:rsidR="00CA3F56" w14:paraId="3D81AFCB" w14:textId="77777777" w:rsidTr="00CE42CD">
        <w:trPr>
          <w:trHeight w:val="1259"/>
        </w:trPr>
        <w:tc>
          <w:tcPr>
            <w:tcW w:w="2093" w:type="dxa"/>
            <w:vMerge w:val="restart"/>
            <w:tcBorders>
              <w:top w:val="nil"/>
            </w:tcBorders>
            <w:shd w:val="clear" w:color="auto" w:fill="E2EFD9"/>
            <w:vAlign w:val="center"/>
          </w:tcPr>
          <w:p w14:paraId="1C14078B" w14:textId="77777777" w:rsidR="00CE42CD" w:rsidRDefault="00CE42CD" w:rsidP="00CE42CD">
            <w:pPr>
              <w:pStyle w:val="Heading2"/>
              <w:ind w:left="113" w:right="113"/>
              <w:jc w:val="center"/>
              <w:rPr>
                <w:rFonts w:ascii="Times New Roman" w:eastAsia="Times New Roman" w:hAnsi="Times New Roman" w:cs="Times New Roman"/>
                <w:sz w:val="24"/>
                <w:szCs w:val="24"/>
              </w:rPr>
            </w:pPr>
          </w:p>
          <w:p w14:paraId="4772222F" w14:textId="77777777" w:rsidR="00CE42CD" w:rsidRPr="00CE42CD" w:rsidRDefault="00CE42CD" w:rsidP="00CE42CD"/>
          <w:p w14:paraId="3F23436E" w14:textId="3CC2E690" w:rsidR="00CA3F56" w:rsidRDefault="00CA3F56" w:rsidP="00CE42CD">
            <w:pPr>
              <w:pStyle w:val="Heading2"/>
              <w:ind w:left="113" w:right="11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SIJEČANJ</w:t>
            </w:r>
          </w:p>
          <w:p w14:paraId="46DEB605" w14:textId="77777777" w:rsidR="00CE42CD" w:rsidRDefault="00CE42CD" w:rsidP="00CE42CD"/>
          <w:p w14:paraId="68F9AD3D" w14:textId="77777777" w:rsidR="00CE42CD" w:rsidRDefault="00CE42CD" w:rsidP="00CE42CD"/>
          <w:p w14:paraId="009631E1" w14:textId="77777777" w:rsidR="00CE42CD" w:rsidRDefault="00CE42CD" w:rsidP="00CE42CD"/>
          <w:p w14:paraId="1D043F2F" w14:textId="77777777" w:rsidR="00CE42CD" w:rsidRDefault="00CE42CD" w:rsidP="00CE42CD"/>
          <w:p w14:paraId="46F8BBA0" w14:textId="77777777" w:rsidR="00CE42CD" w:rsidRDefault="00CE42CD" w:rsidP="00CE42CD"/>
          <w:p w14:paraId="0173C178" w14:textId="77777777" w:rsidR="00CE42CD" w:rsidRDefault="00CE42CD" w:rsidP="00CE42CD">
            <w:pPr>
              <w:pStyle w:val="Heading2"/>
              <w:ind w:left="113" w:right="11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SIJEČANJ</w:t>
            </w:r>
          </w:p>
          <w:p w14:paraId="41EBFB15" w14:textId="2DADD93D" w:rsidR="00CE42CD" w:rsidRPr="00CE42CD" w:rsidRDefault="00CE42CD" w:rsidP="00CE42CD"/>
        </w:tc>
        <w:tc>
          <w:tcPr>
            <w:tcW w:w="2297" w:type="dxa"/>
            <w:tcBorders>
              <w:top w:val="nil"/>
              <w:bottom w:val="single" w:sz="4" w:space="0" w:color="000000"/>
            </w:tcBorders>
            <w:vAlign w:val="center"/>
          </w:tcPr>
          <w:p w14:paraId="150C37D6" w14:textId="77777777" w:rsidR="00CA3F56" w:rsidRDefault="00CA3F56" w:rsidP="00CA3F56">
            <w:pPr>
              <w:pStyle w:val="Head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21.01.2026.</w:t>
            </w:r>
          </w:p>
        </w:tc>
        <w:tc>
          <w:tcPr>
            <w:tcW w:w="2976" w:type="dxa"/>
            <w:tcBorders>
              <w:top w:val="nil"/>
            </w:tcBorders>
            <w:vAlign w:val="center"/>
          </w:tcPr>
          <w:p w14:paraId="10C6D31A" w14:textId="77777777" w:rsidR="00CA3F56" w:rsidRDefault="00CA3F56" w:rsidP="00CA3F56">
            <w:pPr>
              <w:pStyle w:val="Head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Dan borbe protiv vršnjačkog nasilja</w:t>
            </w:r>
          </w:p>
        </w:tc>
        <w:tc>
          <w:tcPr>
            <w:tcW w:w="2835" w:type="dxa"/>
            <w:tcBorders>
              <w:top w:val="nil"/>
            </w:tcBorders>
            <w:vAlign w:val="center"/>
          </w:tcPr>
          <w:p w14:paraId="369D556D" w14:textId="77777777" w:rsidR="00CA3F56" w:rsidRDefault="00CA3F56" w:rsidP="00CA3F56">
            <w:pPr>
              <w:pStyle w:val="Head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učitelji i učiteljice razredne </w:t>
            </w:r>
          </w:p>
          <w:p w14:paraId="4CE30D4A" w14:textId="77777777" w:rsidR="00CA3F56" w:rsidRDefault="00CA3F56" w:rsidP="00CA3F56">
            <w:pPr>
              <w:pStyle w:val="Head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nastave; učiteljice u produženom boravku; Ketrin Perlić (5.b)</w:t>
            </w:r>
          </w:p>
        </w:tc>
      </w:tr>
      <w:tr w:rsidR="00CA3F56" w14:paraId="005A0197" w14:textId="77777777" w:rsidTr="00CE42CD">
        <w:trPr>
          <w:trHeight w:val="1259"/>
        </w:trPr>
        <w:tc>
          <w:tcPr>
            <w:tcW w:w="2093" w:type="dxa"/>
            <w:vMerge/>
            <w:tcBorders>
              <w:bottom w:val="single" w:sz="4" w:space="0" w:color="auto"/>
            </w:tcBorders>
            <w:shd w:val="clear" w:color="auto" w:fill="E2EFD9"/>
            <w:vAlign w:val="center"/>
          </w:tcPr>
          <w:p w14:paraId="3341C568" w14:textId="77777777" w:rsidR="00CA3F56" w:rsidRDefault="00CA3F56" w:rsidP="00CA3F56">
            <w:pPr>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2297" w:type="dxa"/>
            <w:tcBorders>
              <w:bottom w:val="single" w:sz="4" w:space="0" w:color="auto"/>
            </w:tcBorders>
            <w:vAlign w:val="center"/>
          </w:tcPr>
          <w:p w14:paraId="7D3EE545" w14:textId="77777777" w:rsidR="00CA3F56" w:rsidRDefault="00CA3F56" w:rsidP="00CA3F56">
            <w:pPr>
              <w:pStyle w:val="Head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26.01.2026.</w:t>
            </w:r>
          </w:p>
        </w:tc>
        <w:tc>
          <w:tcPr>
            <w:tcW w:w="2976" w:type="dxa"/>
            <w:tcBorders>
              <w:bottom w:val="single" w:sz="4" w:space="0" w:color="auto"/>
            </w:tcBorders>
            <w:vAlign w:val="center"/>
          </w:tcPr>
          <w:p w14:paraId="70EE74A3" w14:textId="77777777" w:rsidR="00CA3F56" w:rsidRDefault="00CA3F56" w:rsidP="00CA3F56">
            <w:pPr>
              <w:pStyle w:val="Head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Međunarodni dan zagrljaja</w:t>
            </w:r>
          </w:p>
        </w:tc>
        <w:tc>
          <w:tcPr>
            <w:tcW w:w="2835" w:type="dxa"/>
            <w:tcBorders>
              <w:bottom w:val="single" w:sz="4" w:space="0" w:color="auto"/>
            </w:tcBorders>
            <w:vAlign w:val="center"/>
          </w:tcPr>
          <w:p w14:paraId="06FD72B3" w14:textId="77777777" w:rsidR="00CA3F56" w:rsidRDefault="00CA3F56" w:rsidP="00CA3F56">
            <w:pPr>
              <w:pStyle w:val="Head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učitelji i učiteljice razredne</w:t>
            </w:r>
          </w:p>
          <w:p w14:paraId="4425FCA4" w14:textId="77777777" w:rsidR="00CA3F56" w:rsidRDefault="00CA3F56" w:rsidP="00CA3F56">
            <w:pPr>
              <w:pStyle w:val="Head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nastave  </w:t>
            </w:r>
          </w:p>
        </w:tc>
      </w:tr>
      <w:tr w:rsidR="00CA3F56" w14:paraId="6255765E" w14:textId="77777777" w:rsidTr="00CE42CD">
        <w:trPr>
          <w:trHeight w:val="1259"/>
        </w:trPr>
        <w:tc>
          <w:tcPr>
            <w:tcW w:w="2093" w:type="dxa"/>
            <w:vMerge/>
            <w:tcBorders>
              <w:top w:val="single" w:sz="4" w:space="0" w:color="auto"/>
            </w:tcBorders>
            <w:shd w:val="clear" w:color="auto" w:fill="E2EFD9"/>
            <w:vAlign w:val="center"/>
          </w:tcPr>
          <w:p w14:paraId="17FBA173" w14:textId="77777777" w:rsidR="00CA3F56" w:rsidRDefault="00CA3F56" w:rsidP="00CA3F56">
            <w:pPr>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2297" w:type="dxa"/>
            <w:tcBorders>
              <w:top w:val="single" w:sz="4" w:space="0" w:color="auto"/>
            </w:tcBorders>
            <w:vAlign w:val="center"/>
          </w:tcPr>
          <w:p w14:paraId="2B6D76F9" w14:textId="77777777" w:rsidR="00CA3F56" w:rsidRDefault="00CA3F56" w:rsidP="00CA3F56">
            <w:pPr>
              <w:pStyle w:val="Head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28.01.2026.</w:t>
            </w:r>
          </w:p>
        </w:tc>
        <w:tc>
          <w:tcPr>
            <w:tcW w:w="2976" w:type="dxa"/>
            <w:tcBorders>
              <w:top w:val="single" w:sz="4" w:space="0" w:color="auto"/>
            </w:tcBorders>
            <w:vAlign w:val="center"/>
          </w:tcPr>
          <w:p w14:paraId="2179E729" w14:textId="77777777" w:rsidR="00CA3F56" w:rsidRDefault="00CA3F56" w:rsidP="00CA3F56">
            <w:pPr>
              <w:pStyle w:val="Head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Dan sjećanja na žrtve Holokausta</w:t>
            </w:r>
          </w:p>
        </w:tc>
        <w:tc>
          <w:tcPr>
            <w:tcW w:w="2835" w:type="dxa"/>
            <w:tcBorders>
              <w:top w:val="single" w:sz="4" w:space="0" w:color="auto"/>
            </w:tcBorders>
            <w:vAlign w:val="center"/>
          </w:tcPr>
          <w:p w14:paraId="5CA5DE7E" w14:textId="77777777" w:rsidR="00CA3F56" w:rsidRDefault="00CA3F56" w:rsidP="00CA3F56">
            <w:pPr>
              <w:pStyle w:val="Head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Maja Bobić, Borna Udatny</w:t>
            </w:r>
          </w:p>
        </w:tc>
      </w:tr>
      <w:tr w:rsidR="00CA3F56" w14:paraId="257E0B5D" w14:textId="77777777" w:rsidTr="00CA3F56">
        <w:trPr>
          <w:trHeight w:val="1259"/>
        </w:trPr>
        <w:tc>
          <w:tcPr>
            <w:tcW w:w="2093" w:type="dxa"/>
            <w:vMerge w:val="restart"/>
            <w:shd w:val="clear" w:color="auto" w:fill="E2EFD9"/>
            <w:vAlign w:val="center"/>
          </w:tcPr>
          <w:p w14:paraId="03AAD1E3" w14:textId="77777777" w:rsidR="00CA3F56" w:rsidRDefault="00CA3F56" w:rsidP="00CA3F56">
            <w:pPr>
              <w:pStyle w:val="Heading2"/>
              <w:ind w:left="113" w:right="11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VELJAČA</w:t>
            </w:r>
          </w:p>
        </w:tc>
        <w:tc>
          <w:tcPr>
            <w:tcW w:w="2297" w:type="dxa"/>
            <w:vAlign w:val="center"/>
          </w:tcPr>
          <w:p w14:paraId="4B42ADDB" w14:textId="77777777" w:rsidR="00CA3F56" w:rsidRDefault="00CA3F56" w:rsidP="00CA3F56">
            <w:pPr>
              <w:pStyle w:val="Head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14.02.2026.</w:t>
            </w:r>
          </w:p>
        </w:tc>
        <w:tc>
          <w:tcPr>
            <w:tcW w:w="2976" w:type="dxa"/>
            <w:vAlign w:val="center"/>
          </w:tcPr>
          <w:p w14:paraId="581493D5" w14:textId="77777777" w:rsidR="00CA3F56" w:rsidRDefault="00CA3F56" w:rsidP="00CA3F56">
            <w:pPr>
              <w:pStyle w:val="Head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Valentinovo</w:t>
            </w:r>
          </w:p>
        </w:tc>
        <w:tc>
          <w:tcPr>
            <w:tcW w:w="2835" w:type="dxa"/>
            <w:vAlign w:val="center"/>
          </w:tcPr>
          <w:p w14:paraId="28783416" w14:textId="77777777" w:rsidR="00CA3F56" w:rsidRDefault="00CA3F56" w:rsidP="00CA3F56">
            <w:pPr>
              <w:pStyle w:val="Head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učitelji i učiteljice razredne i predmetne  </w:t>
            </w:r>
          </w:p>
          <w:p w14:paraId="26730470" w14:textId="77777777" w:rsidR="00CA3F56" w:rsidRDefault="00CA3F56" w:rsidP="00CA3F56">
            <w:pPr>
              <w:pStyle w:val="Head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nastave; učiteljice u produženom boravku</w:t>
            </w:r>
          </w:p>
        </w:tc>
      </w:tr>
      <w:tr w:rsidR="00CA3F56" w14:paraId="6C80146A" w14:textId="77777777" w:rsidTr="00CA3F56">
        <w:trPr>
          <w:trHeight w:val="1259"/>
        </w:trPr>
        <w:tc>
          <w:tcPr>
            <w:tcW w:w="2093" w:type="dxa"/>
            <w:vMerge/>
            <w:shd w:val="clear" w:color="auto" w:fill="E2EFD9"/>
            <w:vAlign w:val="center"/>
          </w:tcPr>
          <w:p w14:paraId="6F86BDFB" w14:textId="77777777" w:rsidR="00CA3F56" w:rsidRDefault="00CA3F56" w:rsidP="00CA3F56">
            <w:pPr>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2297" w:type="dxa"/>
            <w:vAlign w:val="center"/>
          </w:tcPr>
          <w:p w14:paraId="1F33462A" w14:textId="77777777" w:rsidR="00CA3F56" w:rsidRDefault="00CA3F56" w:rsidP="00CA3F56">
            <w:pPr>
              <w:pStyle w:val="Head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21.02.2026.</w:t>
            </w:r>
          </w:p>
        </w:tc>
        <w:tc>
          <w:tcPr>
            <w:tcW w:w="2976" w:type="dxa"/>
            <w:vAlign w:val="center"/>
          </w:tcPr>
          <w:p w14:paraId="0D177607" w14:textId="77777777" w:rsidR="00CA3F56" w:rsidRDefault="00CA3F56" w:rsidP="00CA3F56">
            <w:pPr>
              <w:pStyle w:val="Head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Međunarodni dan materinskog jezika</w:t>
            </w:r>
          </w:p>
        </w:tc>
        <w:tc>
          <w:tcPr>
            <w:tcW w:w="2835" w:type="dxa"/>
            <w:vAlign w:val="center"/>
          </w:tcPr>
          <w:p w14:paraId="5817A9EE" w14:textId="77777777" w:rsidR="00CA3F56" w:rsidRDefault="00CA3F56" w:rsidP="00CA3F56">
            <w:pPr>
              <w:pStyle w:val="Head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učitelji i učiteljice razredne</w:t>
            </w:r>
          </w:p>
          <w:p w14:paraId="1EDF02EE" w14:textId="77777777" w:rsidR="00CA3F56" w:rsidRDefault="00CA3F56" w:rsidP="00CA3F56">
            <w:pPr>
              <w:pStyle w:val="Head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nastave; Mateja Plavec, Marina Uvalić-Sertić</w:t>
            </w:r>
          </w:p>
        </w:tc>
      </w:tr>
      <w:tr w:rsidR="00CA3F56" w14:paraId="7549EECA" w14:textId="77777777" w:rsidTr="00CA3F56">
        <w:trPr>
          <w:trHeight w:val="1259"/>
        </w:trPr>
        <w:tc>
          <w:tcPr>
            <w:tcW w:w="2093" w:type="dxa"/>
            <w:vMerge/>
            <w:shd w:val="clear" w:color="auto" w:fill="E2EFD9"/>
            <w:vAlign w:val="center"/>
          </w:tcPr>
          <w:p w14:paraId="089C09F1" w14:textId="77777777" w:rsidR="00CA3F56" w:rsidRDefault="00CA3F56" w:rsidP="00CA3F56">
            <w:pPr>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2297" w:type="dxa"/>
            <w:vAlign w:val="center"/>
          </w:tcPr>
          <w:p w14:paraId="65361786" w14:textId="77777777" w:rsidR="00CA3F56" w:rsidRDefault="00CA3F56" w:rsidP="00CA3F56">
            <w:pPr>
              <w:pStyle w:val="Head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11.02.2026.</w:t>
            </w:r>
          </w:p>
        </w:tc>
        <w:tc>
          <w:tcPr>
            <w:tcW w:w="2976" w:type="dxa"/>
            <w:vAlign w:val="center"/>
          </w:tcPr>
          <w:p w14:paraId="673159A0" w14:textId="77777777" w:rsidR="00CA3F56" w:rsidRDefault="00CA3F56" w:rsidP="00CA3F56">
            <w:pPr>
              <w:pStyle w:val="Head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Dan sigurnijeg interneta</w:t>
            </w:r>
          </w:p>
        </w:tc>
        <w:tc>
          <w:tcPr>
            <w:tcW w:w="2835" w:type="dxa"/>
            <w:vAlign w:val="center"/>
          </w:tcPr>
          <w:p w14:paraId="6B48492E" w14:textId="77777777" w:rsidR="00CA3F56" w:rsidRDefault="00CA3F56" w:rsidP="00CA3F56">
            <w:pPr>
              <w:pStyle w:val="Head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učitelji i učiteljice razredne </w:t>
            </w:r>
          </w:p>
          <w:p w14:paraId="4F2C65CB" w14:textId="77777777" w:rsidR="00CA3F56" w:rsidRDefault="00CA3F56" w:rsidP="00CA3F56">
            <w:pPr>
              <w:pStyle w:val="Head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nastave; učitelji Informatike</w:t>
            </w:r>
          </w:p>
        </w:tc>
      </w:tr>
      <w:tr w:rsidR="00CA3F56" w14:paraId="5BE5ECD4" w14:textId="77777777" w:rsidTr="00CA3F56">
        <w:trPr>
          <w:trHeight w:val="1259"/>
        </w:trPr>
        <w:tc>
          <w:tcPr>
            <w:tcW w:w="2093" w:type="dxa"/>
            <w:vMerge/>
            <w:shd w:val="clear" w:color="auto" w:fill="E2EFD9"/>
            <w:vAlign w:val="center"/>
          </w:tcPr>
          <w:p w14:paraId="305AB79D" w14:textId="77777777" w:rsidR="00CA3F56" w:rsidRDefault="00CA3F56" w:rsidP="00CA3F56">
            <w:pPr>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2297" w:type="dxa"/>
            <w:vAlign w:val="center"/>
          </w:tcPr>
          <w:p w14:paraId="2342E205" w14:textId="77777777" w:rsidR="00CA3F56" w:rsidRDefault="00CA3F56" w:rsidP="00CA3F56">
            <w:pPr>
              <w:pStyle w:val="Head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15.02.2026.</w:t>
            </w:r>
          </w:p>
        </w:tc>
        <w:tc>
          <w:tcPr>
            <w:tcW w:w="2976" w:type="dxa"/>
            <w:vAlign w:val="center"/>
          </w:tcPr>
          <w:p w14:paraId="57E5A771" w14:textId="77777777" w:rsidR="00CA3F56" w:rsidRDefault="00CA3F56" w:rsidP="00CA3F56">
            <w:pPr>
              <w:pStyle w:val="Head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Fašnik-ples pod maskama</w:t>
            </w:r>
          </w:p>
        </w:tc>
        <w:tc>
          <w:tcPr>
            <w:tcW w:w="2835" w:type="dxa"/>
            <w:vAlign w:val="center"/>
          </w:tcPr>
          <w:p w14:paraId="20557AC9" w14:textId="77777777" w:rsidR="00CA3F56" w:rsidRDefault="00CA3F56" w:rsidP="00CA3F56">
            <w:pPr>
              <w:pStyle w:val="Head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učitelji i učiteljice razredne i predmetne  </w:t>
            </w:r>
          </w:p>
          <w:p w14:paraId="0A54379B" w14:textId="77777777" w:rsidR="00CA3F56" w:rsidRDefault="00CA3F56" w:rsidP="00CA3F56">
            <w:pPr>
              <w:pStyle w:val="Head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nastave; učiteljice u produženom boravku; Tim za estetsko uređenje</w:t>
            </w:r>
          </w:p>
        </w:tc>
      </w:tr>
      <w:tr w:rsidR="00CA3F56" w14:paraId="1E853BEB" w14:textId="77777777" w:rsidTr="00CA3F56">
        <w:trPr>
          <w:trHeight w:val="1259"/>
        </w:trPr>
        <w:tc>
          <w:tcPr>
            <w:tcW w:w="2093" w:type="dxa"/>
            <w:vMerge w:val="restart"/>
            <w:shd w:val="clear" w:color="auto" w:fill="E2EFD9"/>
            <w:vAlign w:val="center"/>
          </w:tcPr>
          <w:p w14:paraId="1D2F6D76" w14:textId="77777777" w:rsidR="00CE42CD" w:rsidRDefault="00CE42CD" w:rsidP="00CA3F56">
            <w:pPr>
              <w:pStyle w:val="Heading2"/>
              <w:ind w:left="113" w:right="113"/>
              <w:jc w:val="center"/>
              <w:rPr>
                <w:rFonts w:ascii="Times New Roman" w:eastAsia="Times New Roman" w:hAnsi="Times New Roman" w:cs="Times New Roman"/>
                <w:sz w:val="24"/>
                <w:szCs w:val="24"/>
              </w:rPr>
            </w:pPr>
          </w:p>
          <w:p w14:paraId="3C7B8191" w14:textId="77777777" w:rsidR="00CE42CD" w:rsidRPr="00CE42CD" w:rsidRDefault="00CE42CD" w:rsidP="00CE42CD"/>
          <w:p w14:paraId="3F87169E" w14:textId="77777777" w:rsidR="00CE42CD" w:rsidRDefault="00CE42CD" w:rsidP="00CA3F56">
            <w:pPr>
              <w:pStyle w:val="Heading2"/>
              <w:ind w:left="113" w:right="113"/>
              <w:jc w:val="center"/>
              <w:rPr>
                <w:rFonts w:ascii="Times New Roman" w:eastAsia="Times New Roman" w:hAnsi="Times New Roman" w:cs="Times New Roman"/>
                <w:sz w:val="24"/>
                <w:szCs w:val="24"/>
              </w:rPr>
            </w:pPr>
          </w:p>
          <w:p w14:paraId="69266D2B" w14:textId="77777777" w:rsidR="00CA3F56" w:rsidRDefault="00CA3F56" w:rsidP="00CA3F56">
            <w:pPr>
              <w:pStyle w:val="Heading2"/>
              <w:ind w:left="113" w:right="11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OŽUJAK</w:t>
            </w:r>
          </w:p>
          <w:p w14:paraId="0236EE21" w14:textId="77777777" w:rsidR="00CE42CD" w:rsidRDefault="00CE42CD" w:rsidP="00CE42CD"/>
          <w:p w14:paraId="105A23DC" w14:textId="77777777" w:rsidR="00CE42CD" w:rsidRDefault="00CE42CD" w:rsidP="00CE42CD"/>
          <w:p w14:paraId="6D1E676B" w14:textId="77777777" w:rsidR="00CE42CD" w:rsidRDefault="00CE42CD" w:rsidP="00CE42CD"/>
          <w:p w14:paraId="42726311" w14:textId="77777777" w:rsidR="00CE42CD" w:rsidRDefault="00CE42CD" w:rsidP="00CE42CD"/>
          <w:p w14:paraId="394F4BEF" w14:textId="77777777" w:rsidR="00CE42CD" w:rsidRDefault="00CE42CD" w:rsidP="00CE42CD"/>
          <w:p w14:paraId="3220D19D" w14:textId="77777777" w:rsidR="00CE42CD" w:rsidRDefault="00CE42CD" w:rsidP="00CE42CD"/>
          <w:p w14:paraId="301639F2" w14:textId="77777777" w:rsidR="00CE42CD" w:rsidRDefault="00CE42CD" w:rsidP="00CE42CD"/>
          <w:p w14:paraId="5FB9BE72" w14:textId="77777777" w:rsidR="00CE42CD" w:rsidRDefault="00CE42CD" w:rsidP="00CE42CD"/>
          <w:p w14:paraId="73CC0AD4" w14:textId="77777777" w:rsidR="00CE42CD" w:rsidRDefault="00CE42CD" w:rsidP="00CE42CD"/>
          <w:p w14:paraId="75C86B09" w14:textId="77777777" w:rsidR="00CE42CD" w:rsidRDefault="00CE42CD" w:rsidP="00CE42CD"/>
          <w:p w14:paraId="24BF3A6C" w14:textId="77777777" w:rsidR="00CE42CD" w:rsidRDefault="00CE42CD" w:rsidP="00CE42CD"/>
          <w:p w14:paraId="57310857" w14:textId="77777777" w:rsidR="00CE42CD" w:rsidRDefault="00CE42CD" w:rsidP="00CE42CD"/>
          <w:p w14:paraId="0F19D9E9" w14:textId="77777777" w:rsidR="00CE42CD" w:rsidRDefault="00CE42CD" w:rsidP="00CE42CD"/>
          <w:p w14:paraId="6DC96D20" w14:textId="77777777" w:rsidR="00CE42CD" w:rsidRDefault="00CE42CD" w:rsidP="00CE42CD"/>
          <w:p w14:paraId="1EA769EB" w14:textId="77777777" w:rsidR="00CE42CD" w:rsidRDefault="00CE42CD" w:rsidP="00CE42CD">
            <w:pPr>
              <w:pStyle w:val="Heading2"/>
              <w:ind w:left="113" w:right="11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OŽUJAK</w:t>
            </w:r>
          </w:p>
          <w:p w14:paraId="1EBB71B6" w14:textId="6F836430" w:rsidR="00CE42CD" w:rsidRPr="00CE42CD" w:rsidRDefault="00CE42CD" w:rsidP="00CE42CD"/>
        </w:tc>
        <w:tc>
          <w:tcPr>
            <w:tcW w:w="2297" w:type="dxa"/>
            <w:vAlign w:val="center"/>
          </w:tcPr>
          <w:p w14:paraId="18060DCA" w14:textId="77777777" w:rsidR="00CA3F56" w:rsidRDefault="00CA3F56" w:rsidP="00CA3F56">
            <w:pPr>
              <w:pStyle w:val="Heading2"/>
              <w:jc w:val="center"/>
              <w:rPr>
                <w:rFonts w:ascii="Times New Roman" w:eastAsia="Times New Roman" w:hAnsi="Times New Roman" w:cs="Times New Roman"/>
                <w:color w:val="000000"/>
                <w:sz w:val="24"/>
                <w:szCs w:val="24"/>
              </w:rPr>
            </w:pPr>
          </w:p>
          <w:p w14:paraId="3B4BBA7A" w14:textId="77777777" w:rsidR="00CA3F56" w:rsidRDefault="00CA3F56" w:rsidP="00CA3F56">
            <w:pPr>
              <w:pStyle w:val="Head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5.3.2026.</w:t>
            </w:r>
          </w:p>
        </w:tc>
        <w:tc>
          <w:tcPr>
            <w:tcW w:w="2976" w:type="dxa"/>
          </w:tcPr>
          <w:p w14:paraId="633DA7B8" w14:textId="77777777" w:rsidR="00CA3F56" w:rsidRDefault="00CA3F56" w:rsidP="00CA3F56">
            <w:pPr>
              <w:pStyle w:val="Heading2"/>
              <w:rPr>
                <w:rFonts w:ascii="Times New Roman" w:eastAsia="Times New Roman" w:hAnsi="Times New Roman" w:cs="Times New Roman"/>
                <w:color w:val="000000"/>
                <w:sz w:val="24"/>
                <w:szCs w:val="24"/>
              </w:rPr>
            </w:pPr>
          </w:p>
          <w:p w14:paraId="4F583009" w14:textId="77777777" w:rsidR="00CA3F56" w:rsidRDefault="00CA3F56" w:rsidP="00CA3F56">
            <w:pPr>
              <w:pStyle w:val="Head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Dan hrvatskog jezika</w:t>
            </w:r>
          </w:p>
        </w:tc>
        <w:tc>
          <w:tcPr>
            <w:tcW w:w="2835" w:type="dxa"/>
          </w:tcPr>
          <w:p w14:paraId="05379C38" w14:textId="77777777" w:rsidR="00CA3F56" w:rsidRDefault="00CA3F56" w:rsidP="00CA3F56">
            <w:pPr>
              <w:pStyle w:val="Head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učitelji i učiteljice razredne i predmetne  </w:t>
            </w:r>
          </w:p>
          <w:p w14:paraId="4170C6BE" w14:textId="77777777" w:rsidR="00CA3F56" w:rsidRDefault="00CA3F56" w:rsidP="00CA3F56">
            <w:pPr>
              <w:pStyle w:val="Head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nastave; učiteljice u produženom boravku</w:t>
            </w:r>
          </w:p>
        </w:tc>
      </w:tr>
      <w:tr w:rsidR="00CA3F56" w14:paraId="717D578A" w14:textId="77777777" w:rsidTr="00CA3F56">
        <w:trPr>
          <w:trHeight w:val="1259"/>
        </w:trPr>
        <w:tc>
          <w:tcPr>
            <w:tcW w:w="2093" w:type="dxa"/>
            <w:vMerge/>
            <w:shd w:val="clear" w:color="auto" w:fill="E2EFD9"/>
            <w:vAlign w:val="center"/>
          </w:tcPr>
          <w:p w14:paraId="7858787D" w14:textId="77777777" w:rsidR="00CA3F56" w:rsidRDefault="00CA3F56" w:rsidP="00CA3F56">
            <w:pPr>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2297" w:type="dxa"/>
            <w:vAlign w:val="center"/>
          </w:tcPr>
          <w:p w14:paraId="7513569B" w14:textId="77777777" w:rsidR="00CA3F56" w:rsidRDefault="00CA3F56" w:rsidP="00CA3F56">
            <w:pPr>
              <w:pStyle w:val="Head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8.3.2026.</w:t>
            </w:r>
          </w:p>
        </w:tc>
        <w:tc>
          <w:tcPr>
            <w:tcW w:w="2976" w:type="dxa"/>
            <w:vAlign w:val="center"/>
          </w:tcPr>
          <w:p w14:paraId="01EE7A9D" w14:textId="77777777" w:rsidR="00CA3F56" w:rsidRDefault="00CA3F56" w:rsidP="00CA3F56">
            <w:pPr>
              <w:pStyle w:val="Head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Dan žena</w:t>
            </w:r>
          </w:p>
        </w:tc>
        <w:tc>
          <w:tcPr>
            <w:tcW w:w="2835" w:type="dxa"/>
            <w:vAlign w:val="center"/>
          </w:tcPr>
          <w:p w14:paraId="34E287B7" w14:textId="77777777" w:rsidR="00CA3F56" w:rsidRDefault="00CA3F56" w:rsidP="00CA3F56">
            <w:pPr>
              <w:pStyle w:val="Head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Ketrin Perlić (INA)</w:t>
            </w:r>
          </w:p>
        </w:tc>
      </w:tr>
      <w:tr w:rsidR="00CA3F56" w14:paraId="4C74A481" w14:textId="77777777" w:rsidTr="00CA3F56">
        <w:trPr>
          <w:trHeight w:val="1259"/>
        </w:trPr>
        <w:tc>
          <w:tcPr>
            <w:tcW w:w="2093" w:type="dxa"/>
            <w:vMerge/>
            <w:shd w:val="clear" w:color="auto" w:fill="E2EFD9"/>
            <w:vAlign w:val="center"/>
          </w:tcPr>
          <w:p w14:paraId="709434BA" w14:textId="77777777" w:rsidR="00CA3F56" w:rsidRDefault="00CA3F56" w:rsidP="00CA3F56">
            <w:pPr>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2297" w:type="dxa"/>
            <w:vAlign w:val="center"/>
          </w:tcPr>
          <w:p w14:paraId="00B7BD7C" w14:textId="77777777" w:rsidR="00CA3F56" w:rsidRDefault="00CA3F56" w:rsidP="00CA3F56">
            <w:pPr>
              <w:pStyle w:val="Heading2"/>
              <w:jc w:val="center"/>
              <w:rPr>
                <w:rFonts w:ascii="Times New Roman" w:eastAsia="Times New Roman" w:hAnsi="Times New Roman" w:cs="Times New Roman"/>
                <w:color w:val="000000"/>
                <w:sz w:val="24"/>
                <w:szCs w:val="24"/>
              </w:rPr>
            </w:pPr>
          </w:p>
          <w:p w14:paraId="23ECDF8B" w14:textId="77777777" w:rsidR="00CA3F56" w:rsidRDefault="00CA3F56" w:rsidP="00CA3F56">
            <w:pPr>
              <w:pStyle w:val="Head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20.3.2026.</w:t>
            </w:r>
          </w:p>
        </w:tc>
        <w:tc>
          <w:tcPr>
            <w:tcW w:w="2976" w:type="dxa"/>
          </w:tcPr>
          <w:p w14:paraId="51489264" w14:textId="77777777" w:rsidR="00CA3F56" w:rsidRDefault="00CA3F56" w:rsidP="00CA3F56">
            <w:pPr>
              <w:pStyle w:val="Heading2"/>
              <w:rPr>
                <w:rFonts w:ascii="Times New Roman" w:eastAsia="Times New Roman" w:hAnsi="Times New Roman" w:cs="Times New Roman"/>
                <w:color w:val="000000"/>
                <w:sz w:val="24"/>
                <w:szCs w:val="24"/>
              </w:rPr>
            </w:pPr>
          </w:p>
          <w:p w14:paraId="6824E2D3" w14:textId="77777777" w:rsidR="00CA3F56" w:rsidRDefault="00CA3F56" w:rsidP="00CA3F56">
            <w:pPr>
              <w:pStyle w:val="Head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Svjetski dan pripovijedanja</w:t>
            </w:r>
          </w:p>
          <w:p w14:paraId="6A1EAEBD" w14:textId="77777777" w:rsidR="00CA3F56" w:rsidRDefault="00CA3F56" w:rsidP="00CA3F56"/>
        </w:tc>
        <w:tc>
          <w:tcPr>
            <w:tcW w:w="2835" w:type="dxa"/>
          </w:tcPr>
          <w:p w14:paraId="36226CB1" w14:textId="77777777" w:rsidR="00CA3F56" w:rsidRDefault="00CA3F56" w:rsidP="00CA3F56">
            <w:pPr>
              <w:pStyle w:val="Head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učitelji i učiteljice razredne i predmetne  </w:t>
            </w:r>
          </w:p>
          <w:p w14:paraId="61B08895" w14:textId="77777777" w:rsidR="00CA3F56" w:rsidRDefault="00CA3F56" w:rsidP="00CA3F56">
            <w:pPr>
              <w:pStyle w:val="Head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nastave; učiteljice u produženom boravku; učitelji Engleskog jezika</w:t>
            </w:r>
          </w:p>
        </w:tc>
      </w:tr>
      <w:tr w:rsidR="00CA3F56" w14:paraId="2CA0CB6E" w14:textId="77777777" w:rsidTr="00CA3F56">
        <w:trPr>
          <w:trHeight w:val="1259"/>
        </w:trPr>
        <w:tc>
          <w:tcPr>
            <w:tcW w:w="2093" w:type="dxa"/>
            <w:vMerge/>
            <w:shd w:val="clear" w:color="auto" w:fill="E2EFD9"/>
            <w:vAlign w:val="center"/>
          </w:tcPr>
          <w:p w14:paraId="31D7C3AD" w14:textId="77777777" w:rsidR="00CA3F56" w:rsidRDefault="00CA3F56" w:rsidP="00CA3F56">
            <w:pPr>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2297" w:type="dxa"/>
            <w:vAlign w:val="center"/>
          </w:tcPr>
          <w:p w14:paraId="3D7AA362" w14:textId="77777777" w:rsidR="00CA3F56" w:rsidRDefault="00CA3F56" w:rsidP="00CA3F56">
            <w:pPr>
              <w:pStyle w:val="Head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21.3.2026.</w:t>
            </w:r>
          </w:p>
        </w:tc>
        <w:tc>
          <w:tcPr>
            <w:tcW w:w="2976" w:type="dxa"/>
          </w:tcPr>
          <w:p w14:paraId="24DAB0C8" w14:textId="77777777" w:rsidR="00CA3F56" w:rsidRDefault="00CA3F56" w:rsidP="00CA3F56">
            <w:pPr>
              <w:pStyle w:val="Head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Svjetski dan osoba s Down sindromom</w:t>
            </w:r>
          </w:p>
        </w:tc>
        <w:tc>
          <w:tcPr>
            <w:tcW w:w="2835" w:type="dxa"/>
          </w:tcPr>
          <w:p w14:paraId="74BCBBC0" w14:textId="77777777" w:rsidR="00CA3F56" w:rsidRDefault="00CA3F56" w:rsidP="00CA3F56">
            <w:pPr>
              <w:pStyle w:val="Heading2"/>
              <w:rPr>
                <w:rFonts w:ascii="Times New Roman" w:eastAsia="Times New Roman" w:hAnsi="Times New Roman" w:cs="Times New Roman"/>
                <w:color w:val="000000"/>
                <w:sz w:val="24"/>
                <w:szCs w:val="24"/>
              </w:rPr>
            </w:pPr>
          </w:p>
          <w:p w14:paraId="077B9F74" w14:textId="77777777" w:rsidR="00CA3F56" w:rsidRDefault="00CA3F56" w:rsidP="00CA3F56">
            <w:pPr>
              <w:pStyle w:val="Head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edukacijski rehabilitator</w:t>
            </w:r>
          </w:p>
        </w:tc>
      </w:tr>
      <w:tr w:rsidR="00CA3F56" w14:paraId="2833D1E7" w14:textId="77777777" w:rsidTr="00CA3F56">
        <w:trPr>
          <w:trHeight w:val="1259"/>
        </w:trPr>
        <w:tc>
          <w:tcPr>
            <w:tcW w:w="2093" w:type="dxa"/>
            <w:vMerge/>
            <w:shd w:val="clear" w:color="auto" w:fill="E2EFD9"/>
            <w:vAlign w:val="center"/>
          </w:tcPr>
          <w:p w14:paraId="2FA90DD5" w14:textId="77777777" w:rsidR="00CA3F56" w:rsidRDefault="00CA3F56" w:rsidP="00CA3F56">
            <w:pPr>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2297" w:type="dxa"/>
            <w:vAlign w:val="center"/>
          </w:tcPr>
          <w:p w14:paraId="03847A2D" w14:textId="77777777" w:rsidR="00CA3F56" w:rsidRDefault="00CA3F56" w:rsidP="00CA3F56">
            <w:pPr>
              <w:pStyle w:val="Head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22.3.2026.</w:t>
            </w:r>
          </w:p>
        </w:tc>
        <w:tc>
          <w:tcPr>
            <w:tcW w:w="2976" w:type="dxa"/>
          </w:tcPr>
          <w:p w14:paraId="0C4FC301" w14:textId="77777777" w:rsidR="00CA3F56" w:rsidRDefault="00CA3F56" w:rsidP="00CA3F56">
            <w:pPr>
              <w:pStyle w:val="Heading2"/>
              <w:rPr>
                <w:rFonts w:ascii="Times New Roman" w:eastAsia="Times New Roman" w:hAnsi="Times New Roman" w:cs="Times New Roman"/>
                <w:color w:val="000000"/>
                <w:sz w:val="24"/>
                <w:szCs w:val="24"/>
              </w:rPr>
            </w:pPr>
          </w:p>
          <w:p w14:paraId="6AF8A8BF" w14:textId="77777777" w:rsidR="00CA3F56" w:rsidRDefault="00CA3F56" w:rsidP="00CA3F56">
            <w:pPr>
              <w:pStyle w:val="Head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Svjetski dan voda</w:t>
            </w:r>
          </w:p>
        </w:tc>
        <w:tc>
          <w:tcPr>
            <w:tcW w:w="2835" w:type="dxa"/>
          </w:tcPr>
          <w:p w14:paraId="606E87BE" w14:textId="77777777" w:rsidR="00CA3F56" w:rsidRDefault="00CA3F56" w:rsidP="00CA3F56">
            <w:pPr>
              <w:pStyle w:val="Head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učitelji i učiteljice razredne i predmetne  </w:t>
            </w:r>
          </w:p>
          <w:p w14:paraId="0B5A747F" w14:textId="77777777" w:rsidR="00CA3F56" w:rsidRDefault="00CA3F56" w:rsidP="00CA3F56">
            <w:pPr>
              <w:pStyle w:val="Head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nastave; učiteljice u produženom boravku</w:t>
            </w:r>
          </w:p>
        </w:tc>
      </w:tr>
      <w:tr w:rsidR="00CA3F56" w14:paraId="51839929" w14:textId="77777777" w:rsidTr="00CA3F56">
        <w:trPr>
          <w:trHeight w:val="1259"/>
        </w:trPr>
        <w:tc>
          <w:tcPr>
            <w:tcW w:w="2093" w:type="dxa"/>
            <w:vMerge/>
            <w:shd w:val="clear" w:color="auto" w:fill="E2EFD9"/>
            <w:vAlign w:val="center"/>
          </w:tcPr>
          <w:p w14:paraId="6708535F" w14:textId="77777777" w:rsidR="00CA3F56" w:rsidRDefault="00CA3F56" w:rsidP="00CA3F56">
            <w:pPr>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2297" w:type="dxa"/>
            <w:vAlign w:val="center"/>
          </w:tcPr>
          <w:p w14:paraId="45735627" w14:textId="77777777" w:rsidR="00CA3F56" w:rsidRDefault="00CA3F56" w:rsidP="00CA3F56">
            <w:pPr>
              <w:pStyle w:val="Heading2"/>
              <w:jc w:val="center"/>
              <w:rPr>
                <w:rFonts w:ascii="Times New Roman" w:eastAsia="Times New Roman" w:hAnsi="Times New Roman" w:cs="Times New Roman"/>
                <w:color w:val="000000"/>
                <w:sz w:val="24"/>
                <w:szCs w:val="24"/>
              </w:rPr>
            </w:pPr>
          </w:p>
          <w:p w14:paraId="74BCEC8F" w14:textId="77777777" w:rsidR="00CA3F56" w:rsidRDefault="00CA3F56" w:rsidP="00CA3F56">
            <w:pPr>
              <w:pStyle w:val="Head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27.3.2026.</w:t>
            </w:r>
          </w:p>
        </w:tc>
        <w:tc>
          <w:tcPr>
            <w:tcW w:w="2976" w:type="dxa"/>
          </w:tcPr>
          <w:p w14:paraId="0ECC145A" w14:textId="77777777" w:rsidR="00CA3F56" w:rsidRDefault="00CA3F56" w:rsidP="00CA3F56">
            <w:pPr>
              <w:pStyle w:val="Heading2"/>
              <w:rPr>
                <w:rFonts w:ascii="Times New Roman" w:eastAsia="Times New Roman" w:hAnsi="Times New Roman" w:cs="Times New Roman"/>
                <w:color w:val="000000"/>
                <w:sz w:val="24"/>
                <w:szCs w:val="24"/>
              </w:rPr>
            </w:pPr>
          </w:p>
          <w:p w14:paraId="46357179" w14:textId="77777777" w:rsidR="00CA3F56" w:rsidRDefault="00CA3F56" w:rsidP="00CA3F56">
            <w:pPr>
              <w:pStyle w:val="Head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Svjetski dan kazališta</w:t>
            </w:r>
          </w:p>
        </w:tc>
        <w:tc>
          <w:tcPr>
            <w:tcW w:w="2835" w:type="dxa"/>
          </w:tcPr>
          <w:p w14:paraId="0B4F1251" w14:textId="77777777" w:rsidR="00CA3F56" w:rsidRDefault="00CA3F56" w:rsidP="00CA3F56">
            <w:pPr>
              <w:pStyle w:val="Head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učitelji i učiteljice razredne nastave; učiteljice Hrvatskog jezika; Ketrin Perlić (6.r)</w:t>
            </w:r>
          </w:p>
          <w:p w14:paraId="737E5B5B" w14:textId="77777777" w:rsidR="00CA3F56" w:rsidRDefault="00CA3F56" w:rsidP="00CA3F56">
            <w:pPr>
              <w:pStyle w:val="Heading2"/>
              <w:rPr>
                <w:rFonts w:ascii="Times New Roman" w:eastAsia="Times New Roman" w:hAnsi="Times New Roman" w:cs="Times New Roman"/>
                <w:color w:val="000000"/>
                <w:sz w:val="24"/>
                <w:szCs w:val="24"/>
              </w:rPr>
            </w:pPr>
          </w:p>
        </w:tc>
      </w:tr>
      <w:tr w:rsidR="00CA3F56" w14:paraId="50BD30A9" w14:textId="77777777" w:rsidTr="00CA3F56">
        <w:trPr>
          <w:trHeight w:val="1259"/>
        </w:trPr>
        <w:tc>
          <w:tcPr>
            <w:tcW w:w="2093" w:type="dxa"/>
            <w:vMerge w:val="restart"/>
            <w:shd w:val="clear" w:color="auto" w:fill="E2EFD9"/>
            <w:vAlign w:val="center"/>
          </w:tcPr>
          <w:p w14:paraId="40979156" w14:textId="77777777" w:rsidR="00CA3F56" w:rsidRDefault="00CA3F56" w:rsidP="00CA3F56">
            <w:pPr>
              <w:pStyle w:val="Heading2"/>
              <w:ind w:left="113" w:right="11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TRAVANJ</w:t>
            </w:r>
          </w:p>
        </w:tc>
        <w:tc>
          <w:tcPr>
            <w:tcW w:w="2297" w:type="dxa"/>
            <w:vAlign w:val="center"/>
          </w:tcPr>
          <w:p w14:paraId="11AF691C" w14:textId="77777777" w:rsidR="00CA3F56" w:rsidRDefault="00CA3F56" w:rsidP="00CA3F56">
            <w:pPr>
              <w:pStyle w:val="Head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1.4.2026.</w:t>
            </w:r>
          </w:p>
        </w:tc>
        <w:tc>
          <w:tcPr>
            <w:tcW w:w="2976" w:type="dxa"/>
          </w:tcPr>
          <w:p w14:paraId="11601AFC" w14:textId="77777777" w:rsidR="00CA3F56" w:rsidRDefault="00CA3F56" w:rsidP="00CA3F56">
            <w:pPr>
              <w:pStyle w:val="Heading2"/>
              <w:rPr>
                <w:rFonts w:ascii="Times New Roman" w:eastAsia="Times New Roman" w:hAnsi="Times New Roman" w:cs="Times New Roman"/>
                <w:color w:val="000000"/>
                <w:sz w:val="24"/>
                <w:szCs w:val="24"/>
              </w:rPr>
            </w:pPr>
          </w:p>
          <w:p w14:paraId="2EF7F7C9" w14:textId="77777777" w:rsidR="00CA3F56" w:rsidRDefault="00CA3F56" w:rsidP="00CA3F56">
            <w:pPr>
              <w:pStyle w:val="Head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Prvi april (Dan šale)</w:t>
            </w:r>
          </w:p>
        </w:tc>
        <w:tc>
          <w:tcPr>
            <w:tcW w:w="2835" w:type="dxa"/>
          </w:tcPr>
          <w:p w14:paraId="79E9A35F" w14:textId="77777777" w:rsidR="00CA3F56" w:rsidRDefault="00CA3F56" w:rsidP="00CA3F56">
            <w:pPr>
              <w:pStyle w:val="Head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učitelji i učiteljice razredne i predmetne  </w:t>
            </w:r>
          </w:p>
          <w:p w14:paraId="132D6D0C" w14:textId="77777777" w:rsidR="00CA3F56" w:rsidRDefault="00CA3F56" w:rsidP="00CA3F56">
            <w:pPr>
              <w:pStyle w:val="Head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nastave; učiteljice u produženom boravku</w:t>
            </w:r>
          </w:p>
        </w:tc>
      </w:tr>
      <w:tr w:rsidR="00CA3F56" w14:paraId="2124375F" w14:textId="77777777" w:rsidTr="00CA3F56">
        <w:trPr>
          <w:trHeight w:val="1259"/>
        </w:trPr>
        <w:tc>
          <w:tcPr>
            <w:tcW w:w="2093" w:type="dxa"/>
            <w:vMerge/>
            <w:shd w:val="clear" w:color="auto" w:fill="E2EFD9"/>
            <w:vAlign w:val="center"/>
          </w:tcPr>
          <w:p w14:paraId="0500B24B" w14:textId="77777777" w:rsidR="00CA3F56" w:rsidRDefault="00CA3F56" w:rsidP="00CA3F56">
            <w:pPr>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2297" w:type="dxa"/>
            <w:vAlign w:val="center"/>
          </w:tcPr>
          <w:p w14:paraId="06C49422" w14:textId="77777777" w:rsidR="00CA3F56" w:rsidRDefault="00CA3F56" w:rsidP="00CA3F56">
            <w:pPr>
              <w:pStyle w:val="Head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2.04.2025.</w:t>
            </w:r>
          </w:p>
        </w:tc>
        <w:tc>
          <w:tcPr>
            <w:tcW w:w="2976" w:type="dxa"/>
          </w:tcPr>
          <w:p w14:paraId="3E738843" w14:textId="77777777" w:rsidR="00CA3F56" w:rsidRDefault="00CA3F56" w:rsidP="00CA3F56">
            <w:pPr>
              <w:pStyle w:val="Head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Svjetski dan svjesnosti o autizmu</w:t>
            </w:r>
          </w:p>
        </w:tc>
        <w:tc>
          <w:tcPr>
            <w:tcW w:w="2835" w:type="dxa"/>
          </w:tcPr>
          <w:p w14:paraId="713F36BF" w14:textId="77777777" w:rsidR="00CA3F56" w:rsidRDefault="00CA3F56" w:rsidP="00CA3F56">
            <w:pPr>
              <w:pStyle w:val="Head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edukacijski rehabilitator</w:t>
            </w:r>
          </w:p>
        </w:tc>
      </w:tr>
      <w:tr w:rsidR="00CA3F56" w14:paraId="262D672C" w14:textId="77777777" w:rsidTr="00CA3F56">
        <w:trPr>
          <w:trHeight w:val="1259"/>
        </w:trPr>
        <w:tc>
          <w:tcPr>
            <w:tcW w:w="2093" w:type="dxa"/>
            <w:vMerge/>
            <w:shd w:val="clear" w:color="auto" w:fill="E2EFD9"/>
            <w:vAlign w:val="center"/>
          </w:tcPr>
          <w:p w14:paraId="056D0644" w14:textId="77777777" w:rsidR="00CA3F56" w:rsidRDefault="00CA3F56" w:rsidP="00CA3F56">
            <w:pPr>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2297" w:type="dxa"/>
            <w:vAlign w:val="center"/>
          </w:tcPr>
          <w:p w14:paraId="42960E82" w14:textId="77777777" w:rsidR="00CA3F56" w:rsidRDefault="00CA3F56" w:rsidP="00CA3F56">
            <w:pPr>
              <w:pStyle w:val="Heading2"/>
              <w:jc w:val="center"/>
              <w:rPr>
                <w:rFonts w:ascii="Times New Roman" w:eastAsia="Times New Roman" w:hAnsi="Times New Roman" w:cs="Times New Roman"/>
                <w:color w:val="000000"/>
                <w:sz w:val="24"/>
                <w:szCs w:val="24"/>
              </w:rPr>
            </w:pPr>
          </w:p>
          <w:p w14:paraId="11B766B9" w14:textId="77777777" w:rsidR="00CA3F56" w:rsidRDefault="00CA3F56" w:rsidP="00CA3F56">
            <w:pPr>
              <w:pStyle w:val="Head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7.4.2026.</w:t>
            </w:r>
          </w:p>
        </w:tc>
        <w:tc>
          <w:tcPr>
            <w:tcW w:w="2976" w:type="dxa"/>
          </w:tcPr>
          <w:p w14:paraId="43EC8459" w14:textId="77777777" w:rsidR="00CA3F56" w:rsidRDefault="00CA3F56" w:rsidP="00CA3F56">
            <w:pPr>
              <w:pStyle w:val="Heading2"/>
              <w:rPr>
                <w:rFonts w:ascii="Times New Roman" w:eastAsia="Times New Roman" w:hAnsi="Times New Roman" w:cs="Times New Roman"/>
                <w:color w:val="000000"/>
                <w:sz w:val="24"/>
                <w:szCs w:val="24"/>
              </w:rPr>
            </w:pPr>
          </w:p>
          <w:p w14:paraId="639E2C90" w14:textId="77777777" w:rsidR="00CA3F56" w:rsidRDefault="00CA3F56" w:rsidP="00CA3F56">
            <w:pPr>
              <w:pStyle w:val="Head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Svjetski dan zdravlja</w:t>
            </w:r>
          </w:p>
        </w:tc>
        <w:tc>
          <w:tcPr>
            <w:tcW w:w="2835" w:type="dxa"/>
          </w:tcPr>
          <w:p w14:paraId="46206F2C" w14:textId="77777777" w:rsidR="00CA3F56" w:rsidRDefault="00CA3F56" w:rsidP="00CA3F56">
            <w:pPr>
              <w:pStyle w:val="Head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učitelji i učiteljice razredne i predmetne  </w:t>
            </w:r>
          </w:p>
          <w:p w14:paraId="6555C32C" w14:textId="77777777" w:rsidR="00CA3F56" w:rsidRDefault="00CA3F56" w:rsidP="00CA3F56">
            <w:pPr>
              <w:pStyle w:val="Head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nastave; učiteljice u produženom boravku</w:t>
            </w:r>
          </w:p>
        </w:tc>
      </w:tr>
      <w:tr w:rsidR="00CA3F56" w14:paraId="12F52D75" w14:textId="77777777" w:rsidTr="00CA3F56">
        <w:trPr>
          <w:trHeight w:val="1259"/>
        </w:trPr>
        <w:tc>
          <w:tcPr>
            <w:tcW w:w="2093" w:type="dxa"/>
            <w:vMerge/>
            <w:shd w:val="clear" w:color="auto" w:fill="E2EFD9"/>
            <w:vAlign w:val="center"/>
          </w:tcPr>
          <w:p w14:paraId="36DBC3F3" w14:textId="77777777" w:rsidR="00CA3F56" w:rsidRDefault="00CA3F56" w:rsidP="00CA3F56">
            <w:pPr>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2297" w:type="dxa"/>
            <w:vAlign w:val="center"/>
          </w:tcPr>
          <w:p w14:paraId="27F90743" w14:textId="77777777" w:rsidR="00CA3F56" w:rsidRDefault="00CA3F56" w:rsidP="00CA3F56">
            <w:pPr>
              <w:pStyle w:val="Head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15.4.2026.</w:t>
            </w:r>
          </w:p>
        </w:tc>
        <w:tc>
          <w:tcPr>
            <w:tcW w:w="2976" w:type="dxa"/>
            <w:vAlign w:val="center"/>
          </w:tcPr>
          <w:p w14:paraId="179861D8" w14:textId="77777777" w:rsidR="00CA3F56" w:rsidRDefault="00CA3F56" w:rsidP="00CA3F56">
            <w:pPr>
              <w:pStyle w:val="Head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Svjetski dan umjetnosti</w:t>
            </w:r>
          </w:p>
        </w:tc>
        <w:tc>
          <w:tcPr>
            <w:tcW w:w="2835" w:type="dxa"/>
            <w:vAlign w:val="center"/>
          </w:tcPr>
          <w:p w14:paraId="4BEE6067" w14:textId="77777777" w:rsidR="00CA3F56" w:rsidRDefault="00CA3F56" w:rsidP="00CA3F56">
            <w:pPr>
              <w:pStyle w:val="Head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Ketrin Perlić (8.r)</w:t>
            </w:r>
          </w:p>
        </w:tc>
      </w:tr>
      <w:tr w:rsidR="00CA3F56" w14:paraId="5F4DAB9C" w14:textId="77777777" w:rsidTr="00CA3F56">
        <w:trPr>
          <w:trHeight w:val="1259"/>
        </w:trPr>
        <w:tc>
          <w:tcPr>
            <w:tcW w:w="2093" w:type="dxa"/>
            <w:vMerge/>
            <w:shd w:val="clear" w:color="auto" w:fill="E2EFD9"/>
            <w:vAlign w:val="center"/>
          </w:tcPr>
          <w:p w14:paraId="62DD9368" w14:textId="77777777" w:rsidR="00CA3F56" w:rsidRDefault="00CA3F56" w:rsidP="00CA3F56">
            <w:pPr>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2297" w:type="dxa"/>
            <w:vAlign w:val="center"/>
          </w:tcPr>
          <w:p w14:paraId="696CD592" w14:textId="77777777" w:rsidR="00CA3F56" w:rsidRDefault="00CA3F56" w:rsidP="00CA3F56">
            <w:pPr>
              <w:pStyle w:val="Heading2"/>
              <w:jc w:val="center"/>
              <w:rPr>
                <w:rFonts w:ascii="Times New Roman" w:eastAsia="Times New Roman" w:hAnsi="Times New Roman" w:cs="Times New Roman"/>
                <w:color w:val="000000"/>
                <w:sz w:val="24"/>
                <w:szCs w:val="24"/>
              </w:rPr>
            </w:pPr>
          </w:p>
          <w:p w14:paraId="0F4A253F" w14:textId="77777777" w:rsidR="00CA3F56" w:rsidRDefault="00CA3F56" w:rsidP="00CA3F56">
            <w:pPr>
              <w:pStyle w:val="Head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22.4.2026.</w:t>
            </w:r>
          </w:p>
        </w:tc>
        <w:tc>
          <w:tcPr>
            <w:tcW w:w="2976" w:type="dxa"/>
          </w:tcPr>
          <w:p w14:paraId="2A83A83F" w14:textId="77777777" w:rsidR="00CA3F56" w:rsidRDefault="00CA3F56" w:rsidP="00CA3F56">
            <w:pPr>
              <w:pStyle w:val="Heading2"/>
              <w:rPr>
                <w:rFonts w:ascii="Times New Roman" w:eastAsia="Times New Roman" w:hAnsi="Times New Roman" w:cs="Times New Roman"/>
                <w:color w:val="000000"/>
                <w:sz w:val="24"/>
                <w:szCs w:val="24"/>
              </w:rPr>
            </w:pPr>
          </w:p>
          <w:p w14:paraId="17DA41DF" w14:textId="77777777" w:rsidR="00CA3F56" w:rsidRDefault="00CA3F56" w:rsidP="00CA3F56">
            <w:pPr>
              <w:pStyle w:val="Head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Dan planeta Zemlje</w:t>
            </w:r>
          </w:p>
        </w:tc>
        <w:tc>
          <w:tcPr>
            <w:tcW w:w="2835" w:type="dxa"/>
          </w:tcPr>
          <w:p w14:paraId="2B1DB858" w14:textId="77777777" w:rsidR="00CA3F56" w:rsidRDefault="00CA3F56" w:rsidP="00CA3F56">
            <w:pPr>
              <w:pStyle w:val="Head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učitelji i učiteljice razredne i predmetne  </w:t>
            </w:r>
          </w:p>
          <w:p w14:paraId="2E35C184" w14:textId="77777777" w:rsidR="00CA3F56" w:rsidRDefault="00CA3F56" w:rsidP="00CA3F56">
            <w:pPr>
              <w:pStyle w:val="Head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nastave; učiteljice u produženom boravku; Ketrin Perlić (6.r)</w:t>
            </w:r>
          </w:p>
        </w:tc>
      </w:tr>
      <w:tr w:rsidR="00CA3F56" w14:paraId="0329C2E5" w14:textId="77777777" w:rsidTr="00CA3F56">
        <w:trPr>
          <w:trHeight w:val="1259"/>
        </w:trPr>
        <w:tc>
          <w:tcPr>
            <w:tcW w:w="2093" w:type="dxa"/>
            <w:vMerge w:val="restart"/>
            <w:shd w:val="clear" w:color="auto" w:fill="E2EFD9"/>
            <w:vAlign w:val="center"/>
          </w:tcPr>
          <w:p w14:paraId="1CA062F8" w14:textId="77777777" w:rsidR="00CE42CD" w:rsidRDefault="00CE42CD" w:rsidP="00CA3F56">
            <w:pPr>
              <w:pStyle w:val="Heading2"/>
              <w:ind w:left="113" w:right="113"/>
              <w:jc w:val="center"/>
              <w:rPr>
                <w:rFonts w:ascii="Times New Roman" w:eastAsia="Times New Roman" w:hAnsi="Times New Roman" w:cs="Times New Roman"/>
                <w:sz w:val="24"/>
                <w:szCs w:val="24"/>
              </w:rPr>
            </w:pPr>
          </w:p>
          <w:p w14:paraId="500176AB" w14:textId="77777777" w:rsidR="00CE42CD" w:rsidRDefault="00CE42CD" w:rsidP="00CA3F56">
            <w:pPr>
              <w:pStyle w:val="Heading2"/>
              <w:ind w:left="113" w:right="113"/>
              <w:jc w:val="center"/>
              <w:rPr>
                <w:rFonts w:ascii="Times New Roman" w:eastAsia="Times New Roman" w:hAnsi="Times New Roman" w:cs="Times New Roman"/>
                <w:sz w:val="24"/>
                <w:szCs w:val="24"/>
              </w:rPr>
            </w:pPr>
          </w:p>
          <w:p w14:paraId="3367387C" w14:textId="77777777" w:rsidR="00CE42CD" w:rsidRPr="00CE42CD" w:rsidRDefault="00CE42CD" w:rsidP="00CE42CD"/>
          <w:p w14:paraId="63326F43" w14:textId="77777777" w:rsidR="00CA3F56" w:rsidRDefault="00CA3F56" w:rsidP="00CA3F56">
            <w:pPr>
              <w:pStyle w:val="Heading2"/>
              <w:ind w:left="113" w:right="11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SVIBANJ</w:t>
            </w:r>
          </w:p>
          <w:p w14:paraId="20E341D2" w14:textId="77777777" w:rsidR="00CE42CD" w:rsidRDefault="00CE42CD" w:rsidP="00CE42CD"/>
          <w:p w14:paraId="4960DF05" w14:textId="77777777" w:rsidR="00CE42CD" w:rsidRDefault="00CE42CD" w:rsidP="00CE42CD"/>
          <w:p w14:paraId="24589278" w14:textId="77777777" w:rsidR="00CE42CD" w:rsidRDefault="00CE42CD" w:rsidP="00CE42CD"/>
          <w:p w14:paraId="74F7BC4A" w14:textId="77777777" w:rsidR="00CE42CD" w:rsidRDefault="00CE42CD" w:rsidP="00CE42CD"/>
          <w:p w14:paraId="5EFF53A6" w14:textId="77777777" w:rsidR="00CE42CD" w:rsidRDefault="00CE42CD" w:rsidP="00CE42CD"/>
          <w:p w14:paraId="0438EF62" w14:textId="77777777" w:rsidR="00CE42CD" w:rsidRDefault="00CE42CD" w:rsidP="00CE42CD"/>
          <w:p w14:paraId="1744418B" w14:textId="77777777" w:rsidR="00CE42CD" w:rsidRDefault="00CE42CD" w:rsidP="00CE42CD"/>
          <w:p w14:paraId="30933B27" w14:textId="77777777" w:rsidR="00CE42CD" w:rsidRDefault="00CE42CD" w:rsidP="00CE42CD"/>
          <w:p w14:paraId="1B510FDA" w14:textId="77777777" w:rsidR="00CE42CD" w:rsidRDefault="00CE42CD" w:rsidP="00CE42CD"/>
          <w:p w14:paraId="0FD9D904" w14:textId="77777777" w:rsidR="00CE42CD" w:rsidRDefault="00CE42CD" w:rsidP="00CE42CD"/>
          <w:p w14:paraId="651CC681" w14:textId="77777777" w:rsidR="00CE42CD" w:rsidRDefault="00CE42CD" w:rsidP="00CE42CD">
            <w:pPr>
              <w:pStyle w:val="Heading2"/>
              <w:ind w:left="113" w:right="11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SVIBANJ</w:t>
            </w:r>
          </w:p>
          <w:p w14:paraId="41BD6487" w14:textId="77777777" w:rsidR="00CE42CD" w:rsidRPr="00CE42CD" w:rsidRDefault="00CE42CD" w:rsidP="00CE42CD"/>
        </w:tc>
        <w:tc>
          <w:tcPr>
            <w:tcW w:w="2297" w:type="dxa"/>
            <w:vAlign w:val="center"/>
          </w:tcPr>
          <w:p w14:paraId="19C65541" w14:textId="77777777" w:rsidR="00CA3F56" w:rsidRDefault="00CA3F56" w:rsidP="00CA3F56">
            <w:pPr>
              <w:pStyle w:val="Head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1.5.2026.</w:t>
            </w:r>
          </w:p>
        </w:tc>
        <w:tc>
          <w:tcPr>
            <w:tcW w:w="2976" w:type="dxa"/>
          </w:tcPr>
          <w:p w14:paraId="68C159A8" w14:textId="77777777" w:rsidR="00CA3F56" w:rsidRDefault="00CA3F56" w:rsidP="00CA3F56">
            <w:pPr>
              <w:pStyle w:val="Head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Praznik rada (državni praznik)</w:t>
            </w:r>
          </w:p>
        </w:tc>
        <w:tc>
          <w:tcPr>
            <w:tcW w:w="2835" w:type="dxa"/>
          </w:tcPr>
          <w:p w14:paraId="5C9960F7" w14:textId="77777777" w:rsidR="00CA3F56" w:rsidRDefault="00CA3F56" w:rsidP="00CA3F56">
            <w:pPr>
              <w:pStyle w:val="Head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svi zaposlenici</w:t>
            </w:r>
          </w:p>
        </w:tc>
      </w:tr>
      <w:tr w:rsidR="00CA3F56" w14:paraId="114E098F" w14:textId="77777777" w:rsidTr="00CA3F56">
        <w:trPr>
          <w:trHeight w:val="1259"/>
        </w:trPr>
        <w:tc>
          <w:tcPr>
            <w:tcW w:w="2093" w:type="dxa"/>
            <w:vMerge/>
            <w:shd w:val="clear" w:color="auto" w:fill="E2EFD9"/>
            <w:vAlign w:val="center"/>
          </w:tcPr>
          <w:p w14:paraId="74267287" w14:textId="77777777" w:rsidR="00CA3F56" w:rsidRDefault="00CA3F56" w:rsidP="00CA3F56">
            <w:pPr>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2297" w:type="dxa"/>
            <w:vAlign w:val="center"/>
          </w:tcPr>
          <w:p w14:paraId="02048CC0" w14:textId="77777777" w:rsidR="00CA3F56" w:rsidRDefault="00CA3F56" w:rsidP="00CA3F56">
            <w:pPr>
              <w:pStyle w:val="Heading2"/>
              <w:jc w:val="center"/>
              <w:rPr>
                <w:rFonts w:ascii="Times New Roman" w:eastAsia="Times New Roman" w:hAnsi="Times New Roman" w:cs="Times New Roman"/>
                <w:color w:val="000000"/>
                <w:sz w:val="24"/>
                <w:szCs w:val="24"/>
              </w:rPr>
            </w:pPr>
          </w:p>
          <w:p w14:paraId="039854C8" w14:textId="77777777" w:rsidR="00CA3F56" w:rsidRDefault="00CA3F56" w:rsidP="00CA3F56">
            <w:pPr>
              <w:pStyle w:val="Head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5.5.2026.</w:t>
            </w:r>
          </w:p>
        </w:tc>
        <w:tc>
          <w:tcPr>
            <w:tcW w:w="2976" w:type="dxa"/>
          </w:tcPr>
          <w:p w14:paraId="05F92486" w14:textId="77777777" w:rsidR="00CA3F56" w:rsidRDefault="00CA3F56" w:rsidP="00CA3F56">
            <w:pPr>
              <w:pStyle w:val="Heading2"/>
              <w:rPr>
                <w:rFonts w:ascii="Times New Roman" w:eastAsia="Times New Roman" w:hAnsi="Times New Roman" w:cs="Times New Roman"/>
                <w:color w:val="000000"/>
                <w:sz w:val="24"/>
                <w:szCs w:val="24"/>
              </w:rPr>
            </w:pPr>
          </w:p>
          <w:p w14:paraId="41FAE511" w14:textId="77777777" w:rsidR="00CA3F56" w:rsidRDefault="00CA3F56" w:rsidP="00CA3F56">
            <w:pPr>
              <w:pStyle w:val="Head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Dan obitelji</w:t>
            </w:r>
          </w:p>
        </w:tc>
        <w:tc>
          <w:tcPr>
            <w:tcW w:w="2835" w:type="dxa"/>
          </w:tcPr>
          <w:p w14:paraId="51329ED2" w14:textId="77777777" w:rsidR="00CA3F56" w:rsidRDefault="00CA3F56" w:rsidP="00CA3F56">
            <w:pPr>
              <w:pStyle w:val="Head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učitelji i učiteljice razredne nastave;</w:t>
            </w:r>
          </w:p>
          <w:p w14:paraId="1E03C29F" w14:textId="77777777" w:rsidR="00CA3F56" w:rsidRDefault="00CA3F56" w:rsidP="00CA3F56">
            <w:pPr>
              <w:pStyle w:val="Head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učiteljice u produženom boravku</w:t>
            </w:r>
          </w:p>
        </w:tc>
      </w:tr>
      <w:tr w:rsidR="00CA3F56" w14:paraId="3896DA6F" w14:textId="77777777" w:rsidTr="00CA3F56">
        <w:trPr>
          <w:trHeight w:val="1259"/>
        </w:trPr>
        <w:tc>
          <w:tcPr>
            <w:tcW w:w="2093" w:type="dxa"/>
            <w:vMerge/>
            <w:shd w:val="clear" w:color="auto" w:fill="E2EFD9"/>
            <w:vAlign w:val="center"/>
          </w:tcPr>
          <w:p w14:paraId="79D16479" w14:textId="77777777" w:rsidR="00CA3F56" w:rsidRDefault="00CA3F56" w:rsidP="00CA3F56">
            <w:pPr>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2297" w:type="dxa"/>
            <w:vAlign w:val="center"/>
          </w:tcPr>
          <w:p w14:paraId="710878A1" w14:textId="77777777" w:rsidR="00CA3F56" w:rsidRDefault="00CA3F56" w:rsidP="00CA3F56">
            <w:pPr>
              <w:pStyle w:val="Head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9.5.2026.</w:t>
            </w:r>
          </w:p>
        </w:tc>
        <w:tc>
          <w:tcPr>
            <w:tcW w:w="2976" w:type="dxa"/>
            <w:vAlign w:val="center"/>
          </w:tcPr>
          <w:p w14:paraId="6D08B04C" w14:textId="77777777" w:rsidR="00CA3F56" w:rsidRDefault="00CA3F56" w:rsidP="00CA3F56">
            <w:pPr>
              <w:pStyle w:val="Head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Dan Europe</w:t>
            </w:r>
          </w:p>
        </w:tc>
        <w:tc>
          <w:tcPr>
            <w:tcW w:w="2835" w:type="dxa"/>
            <w:vAlign w:val="center"/>
          </w:tcPr>
          <w:p w14:paraId="01603E89" w14:textId="77777777" w:rsidR="00CA3F56" w:rsidRDefault="00CA3F56" w:rsidP="00CA3F56">
            <w:pPr>
              <w:pStyle w:val="Heading2"/>
              <w:rPr>
                <w:rFonts w:ascii="Times New Roman" w:eastAsia="Times New Roman" w:hAnsi="Times New Roman" w:cs="Times New Roman"/>
                <w:color w:val="000000"/>
                <w:sz w:val="24"/>
                <w:szCs w:val="24"/>
              </w:rPr>
            </w:pPr>
          </w:p>
          <w:p w14:paraId="644BC909" w14:textId="77777777" w:rsidR="00CA3F56" w:rsidRDefault="00CA3F56" w:rsidP="00CA3F56">
            <w:pPr>
              <w:pStyle w:val="Heading2"/>
              <w:rPr>
                <w:rFonts w:ascii="Times New Roman" w:eastAsia="Times New Roman" w:hAnsi="Times New Roman" w:cs="Times New Roman"/>
                <w:color w:val="000000"/>
                <w:sz w:val="24"/>
                <w:szCs w:val="24"/>
              </w:rPr>
            </w:pPr>
          </w:p>
          <w:p w14:paraId="4A6C521C" w14:textId="77777777" w:rsidR="00CA3F56" w:rsidRDefault="00CA3F56" w:rsidP="00CA3F56">
            <w:pPr>
              <w:pStyle w:val="Head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Tim za projekte</w:t>
            </w:r>
          </w:p>
        </w:tc>
      </w:tr>
      <w:tr w:rsidR="00CA3F56" w14:paraId="2AEDDA62" w14:textId="77777777" w:rsidTr="00CA3F56">
        <w:trPr>
          <w:trHeight w:val="1259"/>
        </w:trPr>
        <w:tc>
          <w:tcPr>
            <w:tcW w:w="2093" w:type="dxa"/>
            <w:vMerge/>
            <w:shd w:val="clear" w:color="auto" w:fill="E2EFD9"/>
            <w:vAlign w:val="center"/>
          </w:tcPr>
          <w:p w14:paraId="0E469B23" w14:textId="77777777" w:rsidR="00CA3F56" w:rsidRDefault="00CA3F56" w:rsidP="00CA3F56">
            <w:pPr>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2297" w:type="dxa"/>
            <w:vAlign w:val="center"/>
          </w:tcPr>
          <w:p w14:paraId="45BA33C7" w14:textId="77777777" w:rsidR="00CA3F56" w:rsidRDefault="00CA3F56" w:rsidP="00CA3F56">
            <w:pPr>
              <w:pStyle w:val="Heading2"/>
              <w:jc w:val="center"/>
              <w:rPr>
                <w:rFonts w:ascii="Times New Roman" w:eastAsia="Times New Roman" w:hAnsi="Times New Roman" w:cs="Times New Roman"/>
                <w:color w:val="000000"/>
                <w:sz w:val="24"/>
                <w:szCs w:val="24"/>
              </w:rPr>
            </w:pPr>
          </w:p>
          <w:p w14:paraId="13613DA0" w14:textId="77777777" w:rsidR="00CA3F56" w:rsidRDefault="00CA3F56" w:rsidP="00CA3F56">
            <w:pPr>
              <w:pStyle w:val="Head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15.5.2026.</w:t>
            </w:r>
          </w:p>
        </w:tc>
        <w:tc>
          <w:tcPr>
            <w:tcW w:w="2976" w:type="dxa"/>
          </w:tcPr>
          <w:p w14:paraId="1485DEEC" w14:textId="77777777" w:rsidR="00CA3F56" w:rsidRDefault="00CA3F56" w:rsidP="00CA3F56">
            <w:pPr>
              <w:pStyle w:val="Heading2"/>
              <w:rPr>
                <w:rFonts w:ascii="Times New Roman" w:eastAsia="Times New Roman" w:hAnsi="Times New Roman" w:cs="Times New Roman"/>
                <w:color w:val="000000"/>
                <w:sz w:val="24"/>
                <w:szCs w:val="24"/>
              </w:rPr>
            </w:pPr>
          </w:p>
          <w:p w14:paraId="6EC5B542" w14:textId="77777777" w:rsidR="00CA3F56" w:rsidRDefault="00CA3F56" w:rsidP="00CA3F56">
            <w:pPr>
              <w:pStyle w:val="Head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Međunarodni dan obitelji</w:t>
            </w:r>
          </w:p>
        </w:tc>
        <w:tc>
          <w:tcPr>
            <w:tcW w:w="2835" w:type="dxa"/>
          </w:tcPr>
          <w:p w14:paraId="31C7A7A7" w14:textId="77777777" w:rsidR="00CA3F56" w:rsidRDefault="00CA3F56" w:rsidP="00CA3F56">
            <w:pPr>
              <w:pStyle w:val="Head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učitelji i učiteljice razredne  </w:t>
            </w:r>
          </w:p>
          <w:p w14:paraId="5377831D" w14:textId="77777777" w:rsidR="00CA3F56" w:rsidRDefault="00CA3F56" w:rsidP="00CA3F56">
            <w:pPr>
              <w:pStyle w:val="Head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nastave; učiteljice u produženom boravku</w:t>
            </w:r>
          </w:p>
        </w:tc>
      </w:tr>
      <w:tr w:rsidR="00CA3F56" w14:paraId="3F217430" w14:textId="77777777" w:rsidTr="00CA3F56">
        <w:trPr>
          <w:trHeight w:val="1259"/>
        </w:trPr>
        <w:tc>
          <w:tcPr>
            <w:tcW w:w="2093" w:type="dxa"/>
            <w:vMerge/>
            <w:shd w:val="clear" w:color="auto" w:fill="E2EFD9"/>
            <w:vAlign w:val="center"/>
          </w:tcPr>
          <w:p w14:paraId="01DFBC32" w14:textId="77777777" w:rsidR="00CA3F56" w:rsidRDefault="00CA3F56" w:rsidP="00CA3F56">
            <w:pPr>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2297" w:type="dxa"/>
            <w:vAlign w:val="center"/>
          </w:tcPr>
          <w:p w14:paraId="7F436E6D" w14:textId="77777777" w:rsidR="00CA3F56" w:rsidRDefault="00CA3F56" w:rsidP="00CA3F56">
            <w:pPr>
              <w:pStyle w:val="Heading2"/>
              <w:jc w:val="center"/>
              <w:rPr>
                <w:rFonts w:ascii="Times New Roman" w:eastAsia="Times New Roman" w:hAnsi="Times New Roman" w:cs="Times New Roman"/>
                <w:color w:val="000000"/>
                <w:sz w:val="24"/>
                <w:szCs w:val="24"/>
              </w:rPr>
            </w:pPr>
          </w:p>
          <w:p w14:paraId="58F04881" w14:textId="77777777" w:rsidR="00CA3F56" w:rsidRDefault="00CA3F56" w:rsidP="00CA3F56">
            <w:pPr>
              <w:pStyle w:val="Head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30.5.2026.</w:t>
            </w:r>
          </w:p>
        </w:tc>
        <w:tc>
          <w:tcPr>
            <w:tcW w:w="2976" w:type="dxa"/>
          </w:tcPr>
          <w:p w14:paraId="151A65D7" w14:textId="77777777" w:rsidR="00CA3F56" w:rsidRDefault="00CA3F56" w:rsidP="00CA3F56">
            <w:pPr>
              <w:pStyle w:val="Heading2"/>
              <w:rPr>
                <w:rFonts w:ascii="Times New Roman" w:eastAsia="Times New Roman" w:hAnsi="Times New Roman" w:cs="Times New Roman"/>
                <w:color w:val="000000"/>
                <w:sz w:val="24"/>
                <w:szCs w:val="24"/>
              </w:rPr>
            </w:pPr>
          </w:p>
          <w:p w14:paraId="30C1AEF1" w14:textId="77777777" w:rsidR="00CA3F56" w:rsidRDefault="00CA3F56" w:rsidP="00CA3F56">
            <w:pPr>
              <w:pStyle w:val="Head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Dan državnosti RH</w:t>
            </w:r>
          </w:p>
        </w:tc>
        <w:tc>
          <w:tcPr>
            <w:tcW w:w="2835" w:type="dxa"/>
          </w:tcPr>
          <w:p w14:paraId="1161121E" w14:textId="77777777" w:rsidR="00CA3F56" w:rsidRDefault="00CA3F56" w:rsidP="00CA3F56">
            <w:pPr>
              <w:pStyle w:val="Head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učitelji i učiteljice razredne i predmetne  </w:t>
            </w:r>
          </w:p>
          <w:p w14:paraId="5400D613" w14:textId="77777777" w:rsidR="00CA3F56" w:rsidRDefault="00CA3F56" w:rsidP="00CA3F56">
            <w:pPr>
              <w:pStyle w:val="Head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nastave; učiteljice u produženom boravku</w:t>
            </w:r>
          </w:p>
        </w:tc>
      </w:tr>
      <w:tr w:rsidR="00CA3F56" w14:paraId="6412FE13" w14:textId="77777777" w:rsidTr="00CA3F56">
        <w:trPr>
          <w:trHeight w:val="1259"/>
        </w:trPr>
        <w:tc>
          <w:tcPr>
            <w:tcW w:w="2093" w:type="dxa"/>
            <w:vMerge/>
            <w:shd w:val="clear" w:color="auto" w:fill="E2EFD9"/>
            <w:vAlign w:val="center"/>
          </w:tcPr>
          <w:p w14:paraId="017334C0" w14:textId="77777777" w:rsidR="00CA3F56" w:rsidRDefault="00CA3F56" w:rsidP="00CA3F56">
            <w:pPr>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2297" w:type="dxa"/>
            <w:vAlign w:val="center"/>
          </w:tcPr>
          <w:p w14:paraId="3BBB5F06" w14:textId="77777777" w:rsidR="00CA3F56" w:rsidRDefault="00CA3F56" w:rsidP="00CA3F56">
            <w:pPr>
              <w:pStyle w:val="Heading2"/>
              <w:jc w:val="center"/>
              <w:rPr>
                <w:rFonts w:ascii="Times New Roman" w:eastAsia="Times New Roman" w:hAnsi="Times New Roman" w:cs="Times New Roman"/>
                <w:color w:val="000000"/>
                <w:sz w:val="24"/>
                <w:szCs w:val="24"/>
              </w:rPr>
            </w:pPr>
          </w:p>
          <w:p w14:paraId="1E3948A4" w14:textId="77777777" w:rsidR="00CA3F56" w:rsidRDefault="00CA3F56" w:rsidP="00CA3F56">
            <w:pPr>
              <w:pStyle w:val="Head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31.05.2026.</w:t>
            </w:r>
          </w:p>
        </w:tc>
        <w:tc>
          <w:tcPr>
            <w:tcW w:w="2976" w:type="dxa"/>
          </w:tcPr>
          <w:p w14:paraId="16A48A41" w14:textId="77777777" w:rsidR="00CA3F56" w:rsidRDefault="00CA3F56" w:rsidP="00CA3F56">
            <w:pPr>
              <w:pStyle w:val="Heading2"/>
              <w:rPr>
                <w:rFonts w:ascii="Times New Roman" w:eastAsia="Times New Roman" w:hAnsi="Times New Roman" w:cs="Times New Roman"/>
                <w:color w:val="000000"/>
                <w:sz w:val="24"/>
                <w:szCs w:val="24"/>
              </w:rPr>
            </w:pPr>
          </w:p>
          <w:p w14:paraId="4158AED0" w14:textId="77777777" w:rsidR="00CA3F56" w:rsidRDefault="00CA3F56" w:rsidP="00CA3F56">
            <w:pPr>
              <w:pStyle w:val="Head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Dan grada Zagreba</w:t>
            </w:r>
          </w:p>
        </w:tc>
        <w:tc>
          <w:tcPr>
            <w:tcW w:w="2835" w:type="dxa"/>
          </w:tcPr>
          <w:p w14:paraId="02373B2E" w14:textId="77777777" w:rsidR="00CA3F56" w:rsidRDefault="00CA3F56" w:rsidP="00CA3F56">
            <w:pPr>
              <w:pStyle w:val="Head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učitelji i učiteljice razredne i predmetne  </w:t>
            </w:r>
          </w:p>
          <w:p w14:paraId="1BE6107B" w14:textId="77777777" w:rsidR="00CA3F56" w:rsidRDefault="00CA3F56" w:rsidP="00CA3F56">
            <w:pPr>
              <w:pStyle w:val="Head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nastave; učiteljice u produženom boravku; Ketrin Perlić (7.r)</w:t>
            </w:r>
          </w:p>
        </w:tc>
      </w:tr>
      <w:tr w:rsidR="00CA3F56" w14:paraId="5800155E" w14:textId="77777777" w:rsidTr="00CA3F56">
        <w:trPr>
          <w:trHeight w:val="1259"/>
        </w:trPr>
        <w:tc>
          <w:tcPr>
            <w:tcW w:w="2093" w:type="dxa"/>
            <w:vMerge w:val="restart"/>
            <w:shd w:val="clear" w:color="auto" w:fill="E2EFD9"/>
            <w:vAlign w:val="center"/>
          </w:tcPr>
          <w:p w14:paraId="47AA0302" w14:textId="77777777" w:rsidR="00CA3F56" w:rsidRDefault="00CA3F56" w:rsidP="00CA3F56">
            <w:pPr>
              <w:pStyle w:val="Heading2"/>
              <w:ind w:left="113" w:right="11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LIPANJ</w:t>
            </w:r>
          </w:p>
        </w:tc>
        <w:tc>
          <w:tcPr>
            <w:tcW w:w="2297" w:type="dxa"/>
            <w:vAlign w:val="center"/>
          </w:tcPr>
          <w:p w14:paraId="604230FA" w14:textId="77777777" w:rsidR="00CA3F56" w:rsidRDefault="00CA3F56" w:rsidP="00CA3F56">
            <w:pPr>
              <w:pStyle w:val="Head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4.6.2026.</w:t>
            </w:r>
          </w:p>
        </w:tc>
        <w:tc>
          <w:tcPr>
            <w:tcW w:w="2976" w:type="dxa"/>
            <w:vAlign w:val="center"/>
          </w:tcPr>
          <w:p w14:paraId="665DCB13" w14:textId="77777777" w:rsidR="00CA3F56" w:rsidRDefault="00CA3F56" w:rsidP="00CA3F56">
            <w:pPr>
              <w:pStyle w:val="Head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Dan zaštite okoliša</w:t>
            </w:r>
          </w:p>
        </w:tc>
        <w:tc>
          <w:tcPr>
            <w:tcW w:w="2835" w:type="dxa"/>
            <w:vAlign w:val="center"/>
          </w:tcPr>
          <w:p w14:paraId="37447317" w14:textId="77777777" w:rsidR="00CA3F56" w:rsidRDefault="00CA3F56" w:rsidP="00CA3F56">
            <w:pPr>
              <w:pStyle w:val="Head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Ketrin Perlić (INA)</w:t>
            </w:r>
          </w:p>
        </w:tc>
      </w:tr>
      <w:tr w:rsidR="00CA3F56" w14:paraId="55180694" w14:textId="77777777" w:rsidTr="00CA3F56">
        <w:trPr>
          <w:trHeight w:val="1259"/>
        </w:trPr>
        <w:tc>
          <w:tcPr>
            <w:tcW w:w="2093" w:type="dxa"/>
            <w:vMerge/>
            <w:shd w:val="clear" w:color="auto" w:fill="E2EFD9"/>
            <w:vAlign w:val="center"/>
          </w:tcPr>
          <w:p w14:paraId="16409317" w14:textId="77777777" w:rsidR="00CA3F56" w:rsidRDefault="00CA3F56" w:rsidP="00CA3F56">
            <w:pPr>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2297" w:type="dxa"/>
            <w:vAlign w:val="center"/>
          </w:tcPr>
          <w:p w14:paraId="465787F6" w14:textId="77777777" w:rsidR="00CA3F56" w:rsidRDefault="00CA3F56" w:rsidP="00CA3F56">
            <w:pPr>
              <w:pStyle w:val="Head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8.6.2026.</w:t>
            </w:r>
          </w:p>
        </w:tc>
        <w:tc>
          <w:tcPr>
            <w:tcW w:w="2976" w:type="dxa"/>
            <w:vAlign w:val="center"/>
          </w:tcPr>
          <w:p w14:paraId="2707C175" w14:textId="77777777" w:rsidR="00CA3F56" w:rsidRDefault="00CA3F56" w:rsidP="00CA3F56">
            <w:pPr>
              <w:pStyle w:val="Head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Svjetski dan oceana</w:t>
            </w:r>
          </w:p>
        </w:tc>
        <w:tc>
          <w:tcPr>
            <w:tcW w:w="2835" w:type="dxa"/>
            <w:vAlign w:val="center"/>
          </w:tcPr>
          <w:p w14:paraId="6F957E37" w14:textId="77777777" w:rsidR="00CA3F56" w:rsidRDefault="00CA3F56" w:rsidP="00CA3F56">
            <w:pPr>
              <w:pStyle w:val="Head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Tim za estetsko uređenje</w:t>
            </w:r>
          </w:p>
        </w:tc>
      </w:tr>
    </w:tbl>
    <w:p w14:paraId="41374C98" w14:textId="77777777" w:rsidR="00CA3F56" w:rsidRPr="00CA3F56" w:rsidRDefault="00CA3F56" w:rsidP="00CA3F56"/>
    <w:p w14:paraId="740B791A" w14:textId="77777777" w:rsidR="00A623D5" w:rsidRPr="00A623D5" w:rsidRDefault="00A623D5" w:rsidP="00A623D5"/>
    <w:p w14:paraId="000023DA" w14:textId="77777777" w:rsidR="00C77964" w:rsidRDefault="00C77964">
      <w:pPr>
        <w:spacing w:after="0" w:line="360" w:lineRule="auto"/>
        <w:rPr>
          <w:rFonts w:ascii="Times New Roman" w:eastAsia="Times New Roman" w:hAnsi="Times New Roman" w:cs="Times New Roman"/>
          <w:sz w:val="24"/>
          <w:szCs w:val="24"/>
        </w:rPr>
      </w:pPr>
      <w:bookmarkStart w:id="89" w:name="_heading=h.alm05mn44jlz" w:colFirst="0" w:colLast="0"/>
      <w:bookmarkStart w:id="90" w:name="_heading=h.g1p8bj9yo6rq" w:colFirst="0" w:colLast="0"/>
      <w:bookmarkEnd w:id="89"/>
      <w:bookmarkEnd w:id="90"/>
    </w:p>
    <w:p w14:paraId="000023DB" w14:textId="77777777" w:rsidR="00C77964" w:rsidRDefault="003474E6">
      <w:pPr>
        <w:rPr>
          <w:rFonts w:ascii="Times New Roman" w:eastAsia="Times New Roman" w:hAnsi="Times New Roman" w:cs="Times New Roman"/>
          <w:sz w:val="22"/>
          <w:szCs w:val="22"/>
        </w:rPr>
      </w:pPr>
      <w:r>
        <w:br w:type="page"/>
      </w:r>
    </w:p>
    <w:p w14:paraId="000023DC" w14:textId="77777777" w:rsidR="00C77964" w:rsidRDefault="003474E6">
      <w:pPr>
        <w:pStyle w:val="Heading2"/>
        <w:rPr>
          <w:rFonts w:ascii="Times New Roman" w:eastAsia="Times New Roman" w:hAnsi="Times New Roman" w:cs="Times New Roman"/>
        </w:rPr>
      </w:pPr>
      <w:bookmarkStart w:id="91" w:name="_heading=h.29zi53eqizcw" w:colFirst="0" w:colLast="0"/>
      <w:bookmarkEnd w:id="91"/>
      <w:r>
        <w:rPr>
          <w:rFonts w:ascii="Times New Roman" w:eastAsia="Times New Roman" w:hAnsi="Times New Roman" w:cs="Times New Roman"/>
          <w:sz w:val="24"/>
          <w:szCs w:val="24"/>
        </w:rPr>
        <w:lastRenderedPageBreak/>
        <w:t xml:space="preserve"> </w:t>
      </w:r>
      <w:r>
        <w:rPr>
          <w:rFonts w:ascii="Times New Roman" w:eastAsia="Times New Roman" w:hAnsi="Times New Roman" w:cs="Times New Roman"/>
        </w:rPr>
        <w:t>9.2.</w:t>
      </w:r>
      <w:r>
        <w:rPr>
          <w:rFonts w:ascii="Times New Roman" w:eastAsia="Times New Roman" w:hAnsi="Times New Roman" w:cs="Times New Roman"/>
        </w:rPr>
        <w:tab/>
        <w:t>Plan i program mjera sigurnosti u školi</w:t>
      </w:r>
    </w:p>
    <w:p w14:paraId="000023DD" w14:textId="77777777" w:rsidR="00C77964" w:rsidRDefault="00C77964">
      <w:pPr>
        <w:widowControl w:val="0"/>
        <w:spacing w:after="0" w:line="276" w:lineRule="auto"/>
        <w:rPr>
          <w:rFonts w:ascii="Times New Roman" w:eastAsia="Times New Roman" w:hAnsi="Times New Roman" w:cs="Times New Roman"/>
          <w:sz w:val="22"/>
          <w:szCs w:val="22"/>
        </w:rPr>
      </w:pPr>
    </w:p>
    <w:p w14:paraId="000023DE" w14:textId="77777777" w:rsidR="00C77964" w:rsidRDefault="003474E6">
      <w:pPr>
        <w:widowControl w:val="0"/>
        <w:spacing w:after="0" w:line="276" w:lineRule="auto"/>
        <w:rPr>
          <w:rFonts w:ascii="Times New Roman" w:eastAsia="Times New Roman" w:hAnsi="Times New Roman" w:cs="Times New Roman"/>
          <w:color w:val="2E75B5"/>
          <w:sz w:val="24"/>
          <w:szCs w:val="24"/>
        </w:rPr>
      </w:pPr>
      <w:r>
        <w:rPr>
          <w:rFonts w:ascii="Times New Roman" w:eastAsia="Times New Roman" w:hAnsi="Times New Roman" w:cs="Times New Roman"/>
          <w:color w:val="2E75B5"/>
          <w:sz w:val="24"/>
          <w:szCs w:val="24"/>
        </w:rPr>
        <w:t>NOSITELJI PROGRAMA</w:t>
      </w:r>
      <w:r>
        <w:rPr>
          <w:rFonts w:ascii="Times New Roman" w:eastAsia="Times New Roman" w:hAnsi="Times New Roman" w:cs="Times New Roman"/>
          <w:color w:val="2E75B5"/>
          <w:sz w:val="24"/>
          <w:szCs w:val="24"/>
        </w:rPr>
        <w:tab/>
      </w:r>
    </w:p>
    <w:p w14:paraId="000023DF" w14:textId="77777777" w:rsidR="00C77964" w:rsidRDefault="003474E6">
      <w:pPr>
        <w:widowControl w:val="0"/>
        <w:numPr>
          <w:ilvl w:val="0"/>
          <w:numId w:val="11"/>
        </w:numPr>
        <w:tabs>
          <w:tab w:val="left" w:pos="1493"/>
          <w:tab w:val="left" w:pos="1494"/>
        </w:tabs>
        <w:spacing w:before="123" w:after="0" w:line="276" w:lineRule="auto"/>
        <w:ind w:left="1493"/>
        <w:rPr>
          <w:rFonts w:ascii="Times New Roman" w:eastAsia="Times New Roman" w:hAnsi="Times New Roman" w:cs="Times New Roman"/>
          <w:color w:val="006FC0"/>
          <w:sz w:val="24"/>
          <w:szCs w:val="24"/>
        </w:rPr>
      </w:pPr>
      <w:r>
        <w:rPr>
          <w:rFonts w:ascii="Times New Roman" w:eastAsia="Times New Roman" w:hAnsi="Times New Roman" w:cs="Times New Roman"/>
          <w:sz w:val="24"/>
          <w:szCs w:val="24"/>
        </w:rPr>
        <w:t>Ivona Forgač, tajnica</w:t>
      </w:r>
    </w:p>
    <w:p w14:paraId="000023E0" w14:textId="77777777" w:rsidR="00C77964" w:rsidRDefault="003474E6">
      <w:pPr>
        <w:widowControl w:val="0"/>
        <w:numPr>
          <w:ilvl w:val="0"/>
          <w:numId w:val="11"/>
        </w:numPr>
        <w:tabs>
          <w:tab w:val="left" w:pos="1493"/>
          <w:tab w:val="left" w:pos="1494"/>
        </w:tabs>
        <w:spacing w:before="120" w:after="0" w:line="276" w:lineRule="auto"/>
        <w:ind w:left="1493"/>
        <w:rPr>
          <w:rFonts w:ascii="Times New Roman" w:eastAsia="Times New Roman" w:hAnsi="Times New Roman" w:cs="Times New Roman"/>
          <w:color w:val="006FC0"/>
          <w:sz w:val="24"/>
          <w:szCs w:val="24"/>
        </w:rPr>
      </w:pPr>
      <w:r>
        <w:rPr>
          <w:rFonts w:ascii="Times New Roman" w:eastAsia="Times New Roman" w:hAnsi="Times New Roman" w:cs="Times New Roman"/>
          <w:sz w:val="24"/>
          <w:szCs w:val="24"/>
        </w:rPr>
        <w:t>Margerita Kljajić, pedagoginja</w:t>
      </w:r>
    </w:p>
    <w:p w14:paraId="000023E1" w14:textId="77777777" w:rsidR="00C77964" w:rsidRDefault="00C77964">
      <w:pPr>
        <w:widowControl w:val="0"/>
        <w:tabs>
          <w:tab w:val="left" w:pos="1493"/>
          <w:tab w:val="left" w:pos="1494"/>
        </w:tabs>
        <w:spacing w:before="123" w:after="0" w:line="276" w:lineRule="auto"/>
        <w:ind w:left="1493"/>
        <w:rPr>
          <w:rFonts w:ascii="Times New Roman" w:eastAsia="Times New Roman" w:hAnsi="Times New Roman" w:cs="Times New Roman"/>
          <w:color w:val="006FC0"/>
          <w:sz w:val="24"/>
          <w:szCs w:val="24"/>
        </w:rPr>
      </w:pPr>
    </w:p>
    <w:p w14:paraId="000023E2" w14:textId="77777777" w:rsidR="00C77964" w:rsidRDefault="003474E6">
      <w:pPr>
        <w:widowControl w:val="0"/>
        <w:spacing w:after="0" w:line="276" w:lineRule="auto"/>
        <w:rPr>
          <w:rFonts w:ascii="Times New Roman" w:eastAsia="Times New Roman" w:hAnsi="Times New Roman" w:cs="Times New Roman"/>
          <w:color w:val="2E75B5"/>
          <w:sz w:val="24"/>
          <w:szCs w:val="24"/>
        </w:rPr>
      </w:pPr>
      <w:r>
        <w:rPr>
          <w:rFonts w:ascii="Times New Roman" w:eastAsia="Times New Roman" w:hAnsi="Times New Roman" w:cs="Times New Roman"/>
          <w:color w:val="2E75B5"/>
          <w:sz w:val="24"/>
          <w:szCs w:val="24"/>
        </w:rPr>
        <w:t>CILJ PROGRAMA:</w:t>
      </w:r>
      <w:r>
        <w:rPr>
          <w:rFonts w:ascii="Times New Roman" w:eastAsia="Times New Roman" w:hAnsi="Times New Roman" w:cs="Times New Roman"/>
          <w:color w:val="2E75B5"/>
          <w:sz w:val="24"/>
          <w:szCs w:val="24"/>
        </w:rPr>
        <w:tab/>
      </w:r>
    </w:p>
    <w:p w14:paraId="000023E3" w14:textId="77777777" w:rsidR="00C77964" w:rsidRDefault="003474E6">
      <w:pPr>
        <w:widowControl w:val="0"/>
        <w:spacing w:after="0" w:line="276" w:lineRule="auto"/>
        <w:ind w:right="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Cilj programa jest osigurati svim učenicima siguran boravak u školi kao mjestu sigurnosti i međusobnog uvažavanja promicanjem načela prihvaćanja različitosti, nenasilja te ljudskih i dječjih prava. Ostvarit će se kroz pojačani nadzor onih mjesta u školi koja su posebno pogodna za potencijalne napade i zastrašivanja kao što su školski toaleti, svlačionice, hodnik i predvorje. Nadgledanje će se ostvariti posebnim planom aktivnog dežurstva svih učitelja koji se nalaze u školi, stručnih suradnika i ravnatelja, pomoćnika u nastavi i spremačica, video nadzorom i sustavnom evidencijom knjige dežurstva.</w:t>
      </w:r>
    </w:p>
    <w:p w14:paraId="000023E4" w14:textId="77777777" w:rsidR="00C77964" w:rsidRDefault="003474E6">
      <w:pPr>
        <w:widowControl w:val="0"/>
        <w:spacing w:before="1" w:after="0" w:line="276" w:lineRule="auto"/>
        <w:ind w:right="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Škola je odgovorna za prevenciju nasilja i primjereno postupanje u slučajevima nasilja u samoj školi i njezinoj neposrednoj okolini. Svi su djelatnici škole dužni spriječiti i zaustaviti svaki oblik nasilja te prema potrebi surađivati s policijom i Centrom za socijalnu skrb.</w:t>
      </w:r>
    </w:p>
    <w:p w14:paraId="000023E5" w14:textId="77777777" w:rsidR="00C77964" w:rsidRDefault="00C77964">
      <w:pPr>
        <w:widowControl w:val="0"/>
        <w:spacing w:before="1" w:after="0" w:line="276" w:lineRule="auto"/>
        <w:ind w:right="3"/>
        <w:jc w:val="both"/>
        <w:rPr>
          <w:rFonts w:ascii="Times New Roman" w:eastAsia="Times New Roman" w:hAnsi="Times New Roman" w:cs="Times New Roman"/>
          <w:sz w:val="24"/>
          <w:szCs w:val="24"/>
        </w:rPr>
      </w:pPr>
    </w:p>
    <w:p w14:paraId="000023E6" w14:textId="77777777" w:rsidR="00C77964" w:rsidRDefault="003474E6">
      <w:pPr>
        <w:widowControl w:val="0"/>
        <w:tabs>
          <w:tab w:val="left" w:pos="708"/>
          <w:tab w:val="left" w:pos="1416"/>
          <w:tab w:val="left" w:pos="2124"/>
          <w:tab w:val="left" w:pos="2832"/>
          <w:tab w:val="left" w:pos="3481"/>
        </w:tabs>
        <w:spacing w:after="0" w:line="276" w:lineRule="auto"/>
        <w:rPr>
          <w:rFonts w:ascii="Times New Roman" w:eastAsia="Times New Roman" w:hAnsi="Times New Roman" w:cs="Times New Roman"/>
          <w:color w:val="2E75B5"/>
          <w:sz w:val="24"/>
          <w:szCs w:val="24"/>
        </w:rPr>
      </w:pPr>
      <w:r>
        <w:rPr>
          <w:rFonts w:ascii="Times New Roman" w:eastAsia="Times New Roman" w:hAnsi="Times New Roman" w:cs="Times New Roman"/>
          <w:color w:val="2E75B5"/>
          <w:sz w:val="24"/>
          <w:szCs w:val="24"/>
        </w:rPr>
        <w:t>ZADAĆE PROGRAMA</w:t>
      </w:r>
      <w:r>
        <w:rPr>
          <w:rFonts w:ascii="Times New Roman" w:eastAsia="Times New Roman" w:hAnsi="Times New Roman" w:cs="Times New Roman"/>
          <w:color w:val="2E75B5"/>
          <w:sz w:val="24"/>
          <w:szCs w:val="24"/>
        </w:rPr>
        <w:tab/>
      </w:r>
      <w:r>
        <w:rPr>
          <w:rFonts w:ascii="Times New Roman" w:eastAsia="Times New Roman" w:hAnsi="Times New Roman" w:cs="Times New Roman"/>
          <w:color w:val="2E75B5"/>
          <w:sz w:val="24"/>
          <w:szCs w:val="24"/>
        </w:rPr>
        <w:tab/>
      </w:r>
    </w:p>
    <w:p w14:paraId="000023E7" w14:textId="77777777" w:rsidR="00C77964" w:rsidRDefault="003474E6">
      <w:pPr>
        <w:widowControl w:val="0"/>
        <w:spacing w:before="123" w:after="0" w:line="276" w:lineRule="auto"/>
        <w:ind w:left="1133"/>
        <w:jc w:val="both"/>
        <w:rPr>
          <w:rFonts w:ascii="Times New Roman" w:eastAsia="Times New Roman" w:hAnsi="Times New Roman" w:cs="Times New Roman"/>
          <w:b/>
          <w:color w:val="2E75B5"/>
          <w:sz w:val="24"/>
          <w:szCs w:val="24"/>
        </w:rPr>
      </w:pPr>
      <w:r>
        <w:rPr>
          <w:rFonts w:ascii="Times New Roman" w:eastAsia="Times New Roman" w:hAnsi="Times New Roman" w:cs="Times New Roman"/>
          <w:b/>
          <w:color w:val="2E75B5"/>
          <w:sz w:val="24"/>
          <w:szCs w:val="24"/>
        </w:rPr>
        <w:t>a) za radnike</w:t>
      </w:r>
    </w:p>
    <w:p w14:paraId="000023E8" w14:textId="77777777" w:rsidR="00C77964" w:rsidRDefault="003474E6">
      <w:pPr>
        <w:widowControl w:val="0"/>
        <w:numPr>
          <w:ilvl w:val="0"/>
          <w:numId w:val="13"/>
        </w:numPr>
        <w:tabs>
          <w:tab w:val="left" w:pos="1493"/>
          <w:tab w:val="left" w:pos="1494"/>
        </w:tabs>
        <w:spacing w:before="121" w:after="0" w:line="276" w:lineRule="auto"/>
        <w:rPr>
          <w:rFonts w:ascii="Times New Roman" w:eastAsia="Times New Roman" w:hAnsi="Times New Roman" w:cs="Times New Roman"/>
          <w:color w:val="00AF50"/>
          <w:sz w:val="24"/>
          <w:szCs w:val="24"/>
        </w:rPr>
      </w:pPr>
      <w:r>
        <w:rPr>
          <w:rFonts w:ascii="Times New Roman" w:eastAsia="Times New Roman" w:hAnsi="Times New Roman" w:cs="Times New Roman"/>
          <w:sz w:val="24"/>
          <w:szCs w:val="24"/>
        </w:rPr>
        <w:t>senzibilizirati sve djelatnike škole o pojavnim oblicima nasilničkog ponašanja i posljedicama koje ostavljaju na žrtvu i nasilnika</w:t>
      </w:r>
    </w:p>
    <w:p w14:paraId="000023E9" w14:textId="77777777" w:rsidR="00C77964" w:rsidRDefault="003474E6">
      <w:pPr>
        <w:widowControl w:val="0"/>
        <w:numPr>
          <w:ilvl w:val="0"/>
          <w:numId w:val="13"/>
        </w:numPr>
        <w:tabs>
          <w:tab w:val="left" w:pos="1493"/>
          <w:tab w:val="left" w:pos="1494"/>
        </w:tabs>
        <w:spacing w:before="123" w:after="0" w:line="276" w:lineRule="auto"/>
        <w:rPr>
          <w:rFonts w:ascii="Times New Roman" w:eastAsia="Times New Roman" w:hAnsi="Times New Roman" w:cs="Times New Roman"/>
          <w:color w:val="00AF50"/>
          <w:sz w:val="24"/>
          <w:szCs w:val="24"/>
        </w:rPr>
      </w:pPr>
      <w:r>
        <w:rPr>
          <w:rFonts w:ascii="Times New Roman" w:eastAsia="Times New Roman" w:hAnsi="Times New Roman" w:cs="Times New Roman"/>
          <w:sz w:val="24"/>
          <w:szCs w:val="24"/>
        </w:rPr>
        <w:t>informirati učiteljsko osoblje i razvijati strategiju postupanja protiv nasilja i ponašanja s elementima nasilja</w:t>
      </w:r>
    </w:p>
    <w:p w14:paraId="000023EA" w14:textId="77777777" w:rsidR="00C77964" w:rsidRDefault="003474E6">
      <w:pPr>
        <w:widowControl w:val="0"/>
        <w:numPr>
          <w:ilvl w:val="0"/>
          <w:numId w:val="13"/>
        </w:numPr>
        <w:tabs>
          <w:tab w:val="left" w:pos="1493"/>
          <w:tab w:val="left" w:pos="1494"/>
        </w:tabs>
        <w:spacing w:before="121" w:after="0" w:line="276" w:lineRule="auto"/>
        <w:rPr>
          <w:rFonts w:ascii="Times New Roman" w:eastAsia="Times New Roman" w:hAnsi="Times New Roman" w:cs="Times New Roman"/>
          <w:color w:val="00AF50"/>
          <w:sz w:val="24"/>
          <w:szCs w:val="24"/>
        </w:rPr>
      </w:pPr>
      <w:r>
        <w:rPr>
          <w:rFonts w:ascii="Times New Roman" w:eastAsia="Times New Roman" w:hAnsi="Times New Roman" w:cs="Times New Roman"/>
          <w:sz w:val="24"/>
          <w:szCs w:val="24"/>
        </w:rPr>
        <w:t>prepoznavati postojeće nasilje u školi i djelovati prema njegovom učinkovitom suzbijanju</w:t>
      </w:r>
    </w:p>
    <w:p w14:paraId="000023EB" w14:textId="77777777" w:rsidR="00C77964" w:rsidRDefault="003474E6">
      <w:pPr>
        <w:widowControl w:val="0"/>
        <w:numPr>
          <w:ilvl w:val="0"/>
          <w:numId w:val="13"/>
        </w:numPr>
        <w:tabs>
          <w:tab w:val="left" w:pos="1493"/>
          <w:tab w:val="left" w:pos="1494"/>
        </w:tabs>
        <w:spacing w:before="123" w:after="0" w:line="276" w:lineRule="auto"/>
        <w:rPr>
          <w:rFonts w:ascii="Times New Roman" w:eastAsia="Times New Roman" w:hAnsi="Times New Roman" w:cs="Times New Roman"/>
          <w:color w:val="00AF50"/>
          <w:sz w:val="24"/>
          <w:szCs w:val="24"/>
        </w:rPr>
      </w:pPr>
      <w:r>
        <w:rPr>
          <w:rFonts w:ascii="Times New Roman" w:eastAsia="Times New Roman" w:hAnsi="Times New Roman" w:cs="Times New Roman"/>
          <w:sz w:val="24"/>
          <w:szCs w:val="24"/>
        </w:rPr>
        <w:t>kontinuirana međuresorna suradnja</w:t>
      </w:r>
    </w:p>
    <w:p w14:paraId="000023EC" w14:textId="77777777" w:rsidR="00C77964" w:rsidRDefault="003474E6">
      <w:pPr>
        <w:widowControl w:val="0"/>
        <w:numPr>
          <w:ilvl w:val="0"/>
          <w:numId w:val="13"/>
        </w:numPr>
        <w:tabs>
          <w:tab w:val="left" w:pos="1493"/>
          <w:tab w:val="left" w:pos="1494"/>
        </w:tabs>
        <w:spacing w:before="121" w:after="0" w:line="276" w:lineRule="auto"/>
        <w:rPr>
          <w:rFonts w:ascii="Times New Roman" w:eastAsia="Times New Roman" w:hAnsi="Times New Roman" w:cs="Times New Roman"/>
          <w:color w:val="00AF50"/>
          <w:sz w:val="24"/>
          <w:szCs w:val="24"/>
        </w:rPr>
      </w:pPr>
      <w:r>
        <w:rPr>
          <w:rFonts w:ascii="Times New Roman" w:eastAsia="Times New Roman" w:hAnsi="Times New Roman" w:cs="Times New Roman"/>
          <w:sz w:val="24"/>
          <w:szCs w:val="24"/>
        </w:rPr>
        <w:t>ostvarivati otvorenu i pozitivnu komunikaciju na relaciji škola-učenici-roditelji</w:t>
      </w:r>
    </w:p>
    <w:p w14:paraId="000023ED" w14:textId="77777777" w:rsidR="00C77964" w:rsidRDefault="003474E6">
      <w:pPr>
        <w:widowControl w:val="0"/>
        <w:numPr>
          <w:ilvl w:val="0"/>
          <w:numId w:val="13"/>
        </w:numPr>
        <w:tabs>
          <w:tab w:val="left" w:pos="1493"/>
          <w:tab w:val="left" w:pos="1494"/>
        </w:tabs>
        <w:spacing w:before="123" w:after="0" w:line="276" w:lineRule="auto"/>
        <w:ind w:right="6049"/>
        <w:rPr>
          <w:rFonts w:ascii="Times New Roman" w:eastAsia="Times New Roman" w:hAnsi="Times New Roman" w:cs="Times New Roman"/>
          <w:color w:val="00AF50"/>
          <w:sz w:val="24"/>
          <w:szCs w:val="24"/>
        </w:rPr>
      </w:pPr>
      <w:r>
        <w:rPr>
          <w:rFonts w:ascii="Times New Roman" w:eastAsia="Times New Roman" w:hAnsi="Times New Roman" w:cs="Times New Roman"/>
          <w:sz w:val="24"/>
          <w:szCs w:val="24"/>
        </w:rPr>
        <w:t>organizirati dežurstvo</w:t>
      </w:r>
    </w:p>
    <w:p w14:paraId="000023EE" w14:textId="77777777" w:rsidR="00C77964" w:rsidRDefault="003474E6">
      <w:pPr>
        <w:widowControl w:val="0"/>
        <w:tabs>
          <w:tab w:val="left" w:pos="1493"/>
          <w:tab w:val="left" w:pos="1494"/>
        </w:tabs>
        <w:spacing w:before="123" w:after="0" w:line="276" w:lineRule="auto"/>
        <w:ind w:left="720" w:right="6049"/>
        <w:rPr>
          <w:rFonts w:ascii="Times New Roman" w:eastAsia="Times New Roman" w:hAnsi="Times New Roman" w:cs="Times New Roman"/>
          <w:b/>
          <w:color w:val="00AF50"/>
          <w:sz w:val="24"/>
          <w:szCs w:val="24"/>
        </w:rPr>
      </w:pPr>
      <w:r>
        <w:rPr>
          <w:rFonts w:ascii="Times New Roman" w:eastAsia="Times New Roman" w:hAnsi="Times New Roman" w:cs="Times New Roman"/>
          <w:b/>
          <w:color w:val="2E75B5"/>
          <w:sz w:val="24"/>
          <w:szCs w:val="24"/>
        </w:rPr>
        <w:t>b) za učenike:</w:t>
      </w:r>
    </w:p>
    <w:p w14:paraId="000023EF" w14:textId="77777777" w:rsidR="00C77964" w:rsidRDefault="003474E6">
      <w:pPr>
        <w:widowControl w:val="0"/>
        <w:numPr>
          <w:ilvl w:val="0"/>
          <w:numId w:val="13"/>
        </w:numPr>
        <w:tabs>
          <w:tab w:val="left" w:pos="1493"/>
          <w:tab w:val="left" w:pos="1494"/>
        </w:tabs>
        <w:spacing w:after="0" w:line="276" w:lineRule="auto"/>
        <w:rPr>
          <w:rFonts w:ascii="Times New Roman" w:eastAsia="Times New Roman" w:hAnsi="Times New Roman" w:cs="Times New Roman"/>
          <w:color w:val="00AF50"/>
          <w:sz w:val="24"/>
          <w:szCs w:val="24"/>
        </w:rPr>
      </w:pPr>
      <w:r>
        <w:rPr>
          <w:rFonts w:ascii="Times New Roman" w:eastAsia="Times New Roman" w:hAnsi="Times New Roman" w:cs="Times New Roman"/>
          <w:sz w:val="24"/>
          <w:szCs w:val="24"/>
        </w:rPr>
        <w:t>poticati i ohrabrivati učenike da odraslim osobama u školi prijavljuju nasilnička ponašanja</w:t>
      </w:r>
    </w:p>
    <w:p w14:paraId="000023F0" w14:textId="77777777" w:rsidR="00C77964" w:rsidRDefault="003474E6">
      <w:pPr>
        <w:widowControl w:val="0"/>
        <w:numPr>
          <w:ilvl w:val="0"/>
          <w:numId w:val="13"/>
        </w:numPr>
        <w:tabs>
          <w:tab w:val="left" w:pos="1493"/>
          <w:tab w:val="left" w:pos="1494"/>
        </w:tabs>
        <w:spacing w:before="123" w:after="0" w:line="276" w:lineRule="auto"/>
        <w:rPr>
          <w:rFonts w:ascii="Times New Roman" w:eastAsia="Times New Roman" w:hAnsi="Times New Roman" w:cs="Times New Roman"/>
          <w:color w:val="00AF50"/>
          <w:sz w:val="24"/>
          <w:szCs w:val="24"/>
        </w:rPr>
        <w:sectPr w:rsidR="00C77964">
          <w:headerReference w:type="default" r:id="rId20"/>
          <w:footerReference w:type="default" r:id="rId21"/>
          <w:type w:val="continuous"/>
          <w:pgSz w:w="11910" w:h="16840"/>
          <w:pgMar w:top="1134" w:right="1562" w:bottom="1134" w:left="1134" w:header="360" w:footer="212" w:gutter="0"/>
          <w:cols w:space="720"/>
        </w:sectPr>
      </w:pPr>
      <w:r>
        <w:rPr>
          <w:rFonts w:ascii="Times New Roman" w:eastAsia="Times New Roman" w:hAnsi="Times New Roman" w:cs="Times New Roman"/>
          <w:sz w:val="24"/>
          <w:szCs w:val="24"/>
        </w:rPr>
        <w:t>održavati satove razrednog odjela s temama o nasilju među vršnjacima, toleranciji i međusobnom uvažavanju te</w:t>
      </w:r>
      <w:r>
        <w:rPr>
          <w:rFonts w:ascii="Times New Roman" w:eastAsia="Times New Roman" w:hAnsi="Times New Roman" w:cs="Times New Roman"/>
          <w:color w:val="00AF50"/>
          <w:sz w:val="24"/>
          <w:szCs w:val="24"/>
        </w:rPr>
        <w:t xml:space="preserve"> </w:t>
      </w:r>
      <w:r>
        <w:rPr>
          <w:rFonts w:ascii="Times New Roman" w:eastAsia="Times New Roman" w:hAnsi="Times New Roman" w:cs="Times New Roman"/>
          <w:sz w:val="24"/>
          <w:szCs w:val="24"/>
        </w:rPr>
        <w:t>prihvaćanju različitosti i to u svim razrednim odjelima od 1. do 8. razreda</w:t>
      </w:r>
    </w:p>
    <w:p w14:paraId="000023F1" w14:textId="77777777" w:rsidR="00C77964" w:rsidRDefault="003474E6">
      <w:pPr>
        <w:widowControl w:val="0"/>
        <w:numPr>
          <w:ilvl w:val="0"/>
          <w:numId w:val="13"/>
        </w:numPr>
        <w:tabs>
          <w:tab w:val="left" w:pos="1493"/>
          <w:tab w:val="left" w:pos="1494"/>
        </w:tabs>
        <w:spacing w:after="0" w:line="276" w:lineRule="auto"/>
        <w:rPr>
          <w:rFonts w:ascii="Times New Roman" w:eastAsia="Times New Roman" w:hAnsi="Times New Roman" w:cs="Times New Roman"/>
          <w:color w:val="00AF50"/>
          <w:sz w:val="24"/>
          <w:szCs w:val="24"/>
        </w:rPr>
      </w:pPr>
      <w:r>
        <w:rPr>
          <w:rFonts w:ascii="Times New Roman" w:eastAsia="Times New Roman" w:hAnsi="Times New Roman" w:cs="Times New Roman"/>
          <w:sz w:val="24"/>
          <w:szCs w:val="24"/>
        </w:rPr>
        <w:lastRenderedPageBreak/>
        <w:t>osvijestiti vlastito ponašanje kao model asertivnog ponašanja</w:t>
      </w:r>
    </w:p>
    <w:p w14:paraId="000023F2" w14:textId="77777777" w:rsidR="00C77964" w:rsidRDefault="003474E6">
      <w:pPr>
        <w:widowControl w:val="0"/>
        <w:numPr>
          <w:ilvl w:val="0"/>
          <w:numId w:val="13"/>
        </w:numPr>
        <w:tabs>
          <w:tab w:val="left" w:pos="1493"/>
          <w:tab w:val="left" w:pos="1494"/>
        </w:tabs>
        <w:spacing w:before="58" w:after="0" w:line="276" w:lineRule="auto"/>
        <w:rPr>
          <w:rFonts w:ascii="Times New Roman" w:eastAsia="Times New Roman" w:hAnsi="Times New Roman" w:cs="Times New Roman"/>
          <w:color w:val="00AF50"/>
          <w:sz w:val="24"/>
          <w:szCs w:val="24"/>
        </w:rPr>
      </w:pPr>
      <w:r>
        <w:rPr>
          <w:rFonts w:ascii="Times New Roman" w:eastAsia="Times New Roman" w:hAnsi="Times New Roman" w:cs="Times New Roman"/>
          <w:sz w:val="24"/>
          <w:szCs w:val="24"/>
        </w:rPr>
        <w:t>uključiti učenike rizičnih ponašanja u izvannastavne i slobodne aktivnosti</w:t>
      </w:r>
    </w:p>
    <w:p w14:paraId="000023F3" w14:textId="77777777" w:rsidR="00C77964" w:rsidRDefault="003474E6">
      <w:pPr>
        <w:widowControl w:val="0"/>
        <w:numPr>
          <w:ilvl w:val="0"/>
          <w:numId w:val="13"/>
        </w:numPr>
        <w:tabs>
          <w:tab w:val="left" w:pos="1493"/>
          <w:tab w:val="left" w:pos="1494"/>
        </w:tabs>
        <w:spacing w:before="121" w:after="0" w:line="276" w:lineRule="auto"/>
        <w:rPr>
          <w:rFonts w:ascii="Times New Roman" w:eastAsia="Times New Roman" w:hAnsi="Times New Roman" w:cs="Times New Roman"/>
          <w:color w:val="00AF50"/>
          <w:sz w:val="24"/>
          <w:szCs w:val="24"/>
        </w:rPr>
      </w:pPr>
      <w:r>
        <w:rPr>
          <w:rFonts w:ascii="Times New Roman" w:eastAsia="Times New Roman" w:hAnsi="Times New Roman" w:cs="Times New Roman"/>
          <w:sz w:val="24"/>
          <w:szCs w:val="24"/>
        </w:rPr>
        <w:lastRenderedPageBreak/>
        <w:t>promicati kroz cjelokupni nastavni proces nenasilje prema sebi, drugima i prirodi u kojoj živimo</w:t>
      </w:r>
    </w:p>
    <w:p w14:paraId="000023F4" w14:textId="77777777" w:rsidR="00C77964" w:rsidRDefault="003474E6">
      <w:pPr>
        <w:widowControl w:val="0"/>
        <w:numPr>
          <w:ilvl w:val="0"/>
          <w:numId w:val="13"/>
        </w:numPr>
        <w:tabs>
          <w:tab w:val="left" w:pos="1493"/>
          <w:tab w:val="left" w:pos="1494"/>
        </w:tabs>
        <w:spacing w:before="123" w:after="0" w:line="276" w:lineRule="auto"/>
        <w:rPr>
          <w:rFonts w:ascii="Times New Roman" w:eastAsia="Times New Roman" w:hAnsi="Times New Roman" w:cs="Times New Roman"/>
          <w:color w:val="00AF50"/>
          <w:sz w:val="24"/>
          <w:szCs w:val="24"/>
        </w:rPr>
      </w:pPr>
      <w:r>
        <w:rPr>
          <w:rFonts w:ascii="Times New Roman" w:eastAsia="Times New Roman" w:hAnsi="Times New Roman" w:cs="Times New Roman"/>
          <w:sz w:val="24"/>
          <w:szCs w:val="24"/>
        </w:rPr>
        <w:t>usmjeravati sve učenike na empatiju i pružanje podrške</w:t>
      </w:r>
    </w:p>
    <w:p w14:paraId="000023F5" w14:textId="77777777" w:rsidR="00C77964" w:rsidRDefault="003474E6">
      <w:pPr>
        <w:widowControl w:val="0"/>
        <w:numPr>
          <w:ilvl w:val="0"/>
          <w:numId w:val="13"/>
        </w:numPr>
        <w:tabs>
          <w:tab w:val="left" w:pos="1493"/>
          <w:tab w:val="left" w:pos="1494"/>
        </w:tabs>
        <w:spacing w:before="121" w:after="0" w:line="276" w:lineRule="auto"/>
        <w:rPr>
          <w:rFonts w:ascii="Times New Roman" w:eastAsia="Times New Roman" w:hAnsi="Times New Roman" w:cs="Times New Roman"/>
          <w:color w:val="00AF50"/>
          <w:sz w:val="24"/>
          <w:szCs w:val="24"/>
        </w:rPr>
      </w:pPr>
      <w:r>
        <w:rPr>
          <w:rFonts w:ascii="Times New Roman" w:eastAsia="Times New Roman" w:hAnsi="Times New Roman" w:cs="Times New Roman"/>
          <w:sz w:val="24"/>
          <w:szCs w:val="24"/>
        </w:rPr>
        <w:t>ustrojiti rad Vijeća učenika kao aktivnog i pozitivnog tijela škole</w:t>
      </w:r>
    </w:p>
    <w:p w14:paraId="000023F6" w14:textId="77777777" w:rsidR="00C77964" w:rsidRDefault="003474E6">
      <w:pPr>
        <w:widowControl w:val="0"/>
        <w:numPr>
          <w:ilvl w:val="0"/>
          <w:numId w:val="13"/>
        </w:numPr>
        <w:tabs>
          <w:tab w:val="left" w:pos="1493"/>
          <w:tab w:val="left" w:pos="1494"/>
        </w:tabs>
        <w:spacing w:before="123" w:after="0" w:line="276" w:lineRule="auto"/>
        <w:rPr>
          <w:rFonts w:ascii="Times New Roman" w:eastAsia="Times New Roman" w:hAnsi="Times New Roman" w:cs="Times New Roman"/>
          <w:color w:val="00AF50"/>
          <w:sz w:val="24"/>
          <w:szCs w:val="24"/>
        </w:rPr>
      </w:pPr>
      <w:r>
        <w:rPr>
          <w:rFonts w:ascii="Times New Roman" w:eastAsia="Times New Roman" w:hAnsi="Times New Roman" w:cs="Times New Roman"/>
          <w:sz w:val="24"/>
          <w:szCs w:val="24"/>
        </w:rPr>
        <w:t>promicati i njegovati pozitivne vrijednosti kod učenika kroz posebne programske aktivnosti: sportske, kulturno-umjetničke i društveno-zabavne aktivnosti te kreativno-stvaralačke radionice.</w:t>
      </w:r>
    </w:p>
    <w:p w14:paraId="000023F7" w14:textId="77777777" w:rsidR="00C77964" w:rsidRDefault="003474E6">
      <w:pPr>
        <w:widowControl w:val="0"/>
        <w:spacing w:before="121" w:after="0" w:line="276" w:lineRule="auto"/>
        <w:ind w:left="1133"/>
        <w:rPr>
          <w:rFonts w:ascii="Times New Roman" w:eastAsia="Times New Roman" w:hAnsi="Times New Roman" w:cs="Times New Roman"/>
          <w:b/>
          <w:color w:val="2E75B5"/>
          <w:sz w:val="24"/>
          <w:szCs w:val="24"/>
        </w:rPr>
      </w:pPr>
      <w:r>
        <w:rPr>
          <w:rFonts w:ascii="Times New Roman" w:eastAsia="Times New Roman" w:hAnsi="Times New Roman" w:cs="Times New Roman"/>
          <w:b/>
          <w:color w:val="2E75B5"/>
          <w:sz w:val="24"/>
          <w:szCs w:val="24"/>
        </w:rPr>
        <w:t>c) za roditelje:</w:t>
      </w:r>
    </w:p>
    <w:p w14:paraId="000023F8" w14:textId="77777777" w:rsidR="00C77964" w:rsidRDefault="003474E6">
      <w:pPr>
        <w:widowControl w:val="0"/>
        <w:numPr>
          <w:ilvl w:val="0"/>
          <w:numId w:val="14"/>
        </w:numPr>
        <w:tabs>
          <w:tab w:val="left" w:pos="1493"/>
          <w:tab w:val="left" w:pos="1494"/>
        </w:tabs>
        <w:spacing w:before="123" w:after="0" w:line="276" w:lineRule="auto"/>
        <w:ind w:left="709" w:right="980"/>
        <w:rPr>
          <w:rFonts w:ascii="Times New Roman" w:eastAsia="Times New Roman" w:hAnsi="Times New Roman" w:cs="Times New Roman"/>
          <w:color w:val="00AF50"/>
          <w:sz w:val="24"/>
          <w:szCs w:val="24"/>
        </w:rPr>
      </w:pPr>
      <w:r>
        <w:rPr>
          <w:rFonts w:ascii="Times New Roman" w:eastAsia="Times New Roman" w:hAnsi="Times New Roman" w:cs="Times New Roman"/>
          <w:sz w:val="24"/>
          <w:szCs w:val="24"/>
        </w:rPr>
        <w:t>senzibilizirati roditelje za problematiku nasilničkog ponašanja i strategije pružanja savjetodavnih i interventnih oblika pomoći na roditeljskim sastancima i Vijeću roditelja</w:t>
      </w:r>
    </w:p>
    <w:p w14:paraId="000023F9" w14:textId="77777777" w:rsidR="00C77964" w:rsidRDefault="003474E6">
      <w:pPr>
        <w:widowControl w:val="0"/>
        <w:numPr>
          <w:ilvl w:val="0"/>
          <w:numId w:val="14"/>
        </w:numPr>
        <w:tabs>
          <w:tab w:val="left" w:pos="1493"/>
          <w:tab w:val="left" w:pos="1494"/>
        </w:tabs>
        <w:spacing w:before="4" w:after="0" w:line="276" w:lineRule="auto"/>
        <w:ind w:left="709" w:right="981"/>
        <w:rPr>
          <w:rFonts w:ascii="Times New Roman" w:eastAsia="Times New Roman" w:hAnsi="Times New Roman" w:cs="Times New Roman"/>
          <w:color w:val="00AF50"/>
          <w:sz w:val="24"/>
          <w:szCs w:val="24"/>
        </w:rPr>
      </w:pPr>
      <w:r>
        <w:rPr>
          <w:rFonts w:ascii="Times New Roman" w:eastAsia="Times New Roman" w:hAnsi="Times New Roman" w:cs="Times New Roman"/>
          <w:sz w:val="24"/>
          <w:szCs w:val="24"/>
        </w:rPr>
        <w:t>njegovati pozitivne vrijednosti, promicati uspješno roditeljstvo i pojačati povezanost obitelji i škole kroz zajedničko sudjelovanje učenika, roditelja i učitelja u kreativno-stvaralačkim radionicama</w:t>
      </w:r>
    </w:p>
    <w:p w14:paraId="000023FA" w14:textId="77777777" w:rsidR="00C77964" w:rsidRDefault="003474E6">
      <w:pPr>
        <w:widowControl w:val="0"/>
        <w:numPr>
          <w:ilvl w:val="0"/>
          <w:numId w:val="14"/>
        </w:numPr>
        <w:tabs>
          <w:tab w:val="left" w:pos="1493"/>
          <w:tab w:val="left" w:pos="1494"/>
        </w:tabs>
        <w:spacing w:after="0" w:line="276" w:lineRule="auto"/>
        <w:ind w:left="709"/>
        <w:rPr>
          <w:rFonts w:ascii="Times New Roman" w:eastAsia="Times New Roman" w:hAnsi="Times New Roman" w:cs="Times New Roman"/>
          <w:color w:val="00AF50"/>
          <w:sz w:val="24"/>
          <w:szCs w:val="24"/>
        </w:rPr>
      </w:pPr>
      <w:r>
        <w:rPr>
          <w:rFonts w:ascii="Times New Roman" w:eastAsia="Times New Roman" w:hAnsi="Times New Roman" w:cs="Times New Roman"/>
          <w:sz w:val="24"/>
          <w:szCs w:val="24"/>
        </w:rPr>
        <w:t>pružati pomoć u obliku savjetodavnog rada stručnih suradnika iz škole i vanjskih suradnika.</w:t>
      </w:r>
    </w:p>
    <w:p w14:paraId="000023FB" w14:textId="77777777" w:rsidR="00C77964" w:rsidRDefault="00C77964">
      <w:pPr>
        <w:widowControl w:val="0"/>
        <w:spacing w:before="3" w:after="0" w:line="276" w:lineRule="auto"/>
        <w:rPr>
          <w:rFonts w:ascii="Times New Roman" w:eastAsia="Times New Roman" w:hAnsi="Times New Roman" w:cs="Times New Roman"/>
          <w:sz w:val="24"/>
          <w:szCs w:val="24"/>
        </w:rPr>
      </w:pPr>
    </w:p>
    <w:p w14:paraId="000023FC" w14:textId="77777777" w:rsidR="00C77964" w:rsidRDefault="003474E6">
      <w:pPr>
        <w:widowControl w:val="0"/>
        <w:tabs>
          <w:tab w:val="left" w:pos="10802"/>
        </w:tabs>
        <w:spacing w:before="59" w:after="0" w:line="276" w:lineRule="auto"/>
        <w:ind w:left="4820" w:hanging="4253"/>
        <w:rPr>
          <w:rFonts w:ascii="Times New Roman" w:eastAsia="Times New Roman" w:hAnsi="Times New Roman" w:cs="Times New Roman"/>
          <w:b/>
          <w:color w:val="2E75B5"/>
          <w:sz w:val="24"/>
          <w:szCs w:val="24"/>
        </w:rPr>
      </w:pPr>
      <w:r>
        <w:rPr>
          <w:rFonts w:ascii="Times New Roman" w:eastAsia="Times New Roman" w:hAnsi="Times New Roman" w:cs="Times New Roman"/>
          <w:b/>
          <w:color w:val="2E75B5"/>
          <w:sz w:val="24"/>
          <w:szCs w:val="24"/>
        </w:rPr>
        <w:t>PROVODITELJI  PROGRAMA</w:t>
      </w:r>
    </w:p>
    <w:p w14:paraId="000023FD" w14:textId="77777777" w:rsidR="00C77964" w:rsidRDefault="003474E6" w:rsidP="00CA3F56">
      <w:pPr>
        <w:widowControl w:val="0"/>
        <w:numPr>
          <w:ilvl w:val="0"/>
          <w:numId w:val="11"/>
        </w:numPr>
        <w:tabs>
          <w:tab w:val="left" w:pos="1493"/>
        </w:tabs>
        <w:spacing w:after="0" w:line="276" w:lineRule="auto"/>
        <w:ind w:left="1493"/>
        <w:rPr>
          <w:rFonts w:ascii="Times New Roman" w:eastAsia="Times New Roman" w:hAnsi="Times New Roman" w:cs="Times New Roman"/>
          <w:color w:val="00AF50"/>
          <w:sz w:val="24"/>
          <w:szCs w:val="24"/>
        </w:rPr>
      </w:pPr>
      <w:r>
        <w:rPr>
          <w:rFonts w:ascii="Times New Roman" w:eastAsia="Times New Roman" w:hAnsi="Times New Roman" w:cs="Times New Roman"/>
          <w:sz w:val="24"/>
          <w:szCs w:val="24"/>
        </w:rPr>
        <w:t>ravnatelj škole</w:t>
      </w:r>
    </w:p>
    <w:p w14:paraId="000023FE" w14:textId="77777777" w:rsidR="00C77964" w:rsidRDefault="003474E6" w:rsidP="00CA3F56">
      <w:pPr>
        <w:widowControl w:val="0"/>
        <w:numPr>
          <w:ilvl w:val="0"/>
          <w:numId w:val="11"/>
        </w:numPr>
        <w:tabs>
          <w:tab w:val="left" w:pos="1493"/>
        </w:tabs>
        <w:spacing w:before="124" w:after="0" w:line="276" w:lineRule="auto"/>
        <w:ind w:left="1493"/>
        <w:rPr>
          <w:rFonts w:ascii="Times New Roman" w:eastAsia="Times New Roman" w:hAnsi="Times New Roman" w:cs="Times New Roman"/>
          <w:color w:val="00AF50"/>
          <w:sz w:val="24"/>
          <w:szCs w:val="24"/>
        </w:rPr>
      </w:pPr>
      <w:r>
        <w:rPr>
          <w:rFonts w:ascii="Times New Roman" w:eastAsia="Times New Roman" w:hAnsi="Times New Roman" w:cs="Times New Roman"/>
          <w:sz w:val="24"/>
          <w:szCs w:val="24"/>
        </w:rPr>
        <w:t>stručni tim škole</w:t>
      </w:r>
    </w:p>
    <w:p w14:paraId="000023FF" w14:textId="77777777" w:rsidR="00C77964" w:rsidRDefault="003474E6" w:rsidP="00CA3F56">
      <w:pPr>
        <w:widowControl w:val="0"/>
        <w:numPr>
          <w:ilvl w:val="0"/>
          <w:numId w:val="11"/>
        </w:numPr>
        <w:tabs>
          <w:tab w:val="left" w:pos="1493"/>
        </w:tabs>
        <w:spacing w:before="120" w:after="0" w:line="276" w:lineRule="auto"/>
        <w:ind w:left="1493"/>
        <w:rPr>
          <w:rFonts w:ascii="Times New Roman" w:eastAsia="Times New Roman" w:hAnsi="Times New Roman" w:cs="Times New Roman"/>
          <w:color w:val="00AF50"/>
          <w:sz w:val="24"/>
          <w:szCs w:val="24"/>
        </w:rPr>
      </w:pPr>
      <w:r>
        <w:rPr>
          <w:rFonts w:ascii="Times New Roman" w:eastAsia="Times New Roman" w:hAnsi="Times New Roman" w:cs="Times New Roman"/>
          <w:sz w:val="24"/>
          <w:szCs w:val="24"/>
        </w:rPr>
        <w:t>školski tim za kvalitetu</w:t>
      </w:r>
    </w:p>
    <w:p w14:paraId="00002400" w14:textId="77777777" w:rsidR="00C77964" w:rsidRDefault="003474E6" w:rsidP="00CA3F56">
      <w:pPr>
        <w:widowControl w:val="0"/>
        <w:numPr>
          <w:ilvl w:val="0"/>
          <w:numId w:val="11"/>
        </w:numPr>
        <w:tabs>
          <w:tab w:val="left" w:pos="1493"/>
        </w:tabs>
        <w:spacing w:before="123" w:after="0" w:line="276" w:lineRule="auto"/>
        <w:ind w:left="1493"/>
        <w:rPr>
          <w:rFonts w:ascii="Times New Roman" w:eastAsia="Times New Roman" w:hAnsi="Times New Roman" w:cs="Times New Roman"/>
          <w:color w:val="00AF50"/>
          <w:sz w:val="24"/>
          <w:szCs w:val="24"/>
        </w:rPr>
      </w:pPr>
      <w:r>
        <w:rPr>
          <w:rFonts w:ascii="Times New Roman" w:eastAsia="Times New Roman" w:hAnsi="Times New Roman" w:cs="Times New Roman"/>
          <w:sz w:val="24"/>
          <w:szCs w:val="24"/>
        </w:rPr>
        <w:t>razrednici</w:t>
      </w:r>
    </w:p>
    <w:p w14:paraId="00002401" w14:textId="77777777" w:rsidR="00C77964" w:rsidRDefault="003474E6" w:rsidP="00CA3F56">
      <w:pPr>
        <w:widowControl w:val="0"/>
        <w:numPr>
          <w:ilvl w:val="0"/>
          <w:numId w:val="11"/>
        </w:numPr>
        <w:tabs>
          <w:tab w:val="left" w:pos="1493"/>
        </w:tabs>
        <w:spacing w:before="121" w:after="0" w:line="276" w:lineRule="auto"/>
        <w:ind w:left="1493"/>
        <w:rPr>
          <w:rFonts w:ascii="Times New Roman" w:eastAsia="Times New Roman" w:hAnsi="Times New Roman" w:cs="Times New Roman"/>
          <w:color w:val="00AF50"/>
          <w:sz w:val="24"/>
          <w:szCs w:val="24"/>
        </w:rPr>
      </w:pPr>
      <w:r>
        <w:rPr>
          <w:rFonts w:ascii="Times New Roman" w:eastAsia="Times New Roman" w:hAnsi="Times New Roman" w:cs="Times New Roman"/>
          <w:sz w:val="24"/>
          <w:szCs w:val="24"/>
        </w:rPr>
        <w:t>učitelji</w:t>
      </w:r>
    </w:p>
    <w:p w14:paraId="00002402" w14:textId="1FD2FA6F" w:rsidR="00C77964" w:rsidRDefault="003474E6" w:rsidP="00CA3F56">
      <w:pPr>
        <w:widowControl w:val="0"/>
        <w:numPr>
          <w:ilvl w:val="0"/>
          <w:numId w:val="11"/>
        </w:numPr>
        <w:tabs>
          <w:tab w:val="left" w:pos="1493"/>
        </w:tabs>
        <w:spacing w:before="123" w:after="0" w:line="276" w:lineRule="auto"/>
        <w:ind w:left="1493"/>
        <w:rPr>
          <w:rFonts w:ascii="Times New Roman" w:eastAsia="Times New Roman" w:hAnsi="Times New Roman" w:cs="Times New Roman"/>
          <w:color w:val="00AF50"/>
          <w:sz w:val="24"/>
          <w:szCs w:val="24"/>
        </w:rPr>
      </w:pPr>
      <w:r>
        <w:rPr>
          <w:rFonts w:ascii="Times New Roman" w:eastAsia="Times New Roman" w:hAnsi="Times New Roman" w:cs="Times New Roman"/>
          <w:sz w:val="24"/>
          <w:szCs w:val="24"/>
        </w:rPr>
        <w:t>tajni</w:t>
      </w:r>
      <w:r w:rsidR="00B41A9A">
        <w:rPr>
          <w:rFonts w:ascii="Times New Roman" w:eastAsia="Times New Roman" w:hAnsi="Times New Roman" w:cs="Times New Roman"/>
          <w:sz w:val="24"/>
          <w:szCs w:val="24"/>
        </w:rPr>
        <w:t>ca</w:t>
      </w:r>
      <w:r>
        <w:rPr>
          <w:rFonts w:ascii="Times New Roman" w:eastAsia="Times New Roman" w:hAnsi="Times New Roman" w:cs="Times New Roman"/>
          <w:sz w:val="24"/>
          <w:szCs w:val="24"/>
        </w:rPr>
        <w:t xml:space="preserve"> i pomoćno osoblje</w:t>
      </w:r>
    </w:p>
    <w:p w14:paraId="00002403" w14:textId="77777777" w:rsidR="00C77964" w:rsidRDefault="003474E6" w:rsidP="00CA3F56">
      <w:pPr>
        <w:widowControl w:val="0"/>
        <w:numPr>
          <w:ilvl w:val="0"/>
          <w:numId w:val="11"/>
        </w:numPr>
        <w:tabs>
          <w:tab w:val="left" w:pos="1493"/>
        </w:tabs>
        <w:spacing w:before="123" w:after="0" w:line="276" w:lineRule="auto"/>
        <w:ind w:left="1493"/>
        <w:rPr>
          <w:rFonts w:ascii="Times New Roman" w:eastAsia="Times New Roman" w:hAnsi="Times New Roman" w:cs="Times New Roman"/>
          <w:color w:val="00AF50"/>
          <w:sz w:val="24"/>
          <w:szCs w:val="24"/>
        </w:rPr>
      </w:pPr>
      <w:r>
        <w:rPr>
          <w:rFonts w:ascii="Times New Roman" w:eastAsia="Times New Roman" w:hAnsi="Times New Roman" w:cs="Times New Roman"/>
          <w:sz w:val="24"/>
          <w:szCs w:val="24"/>
        </w:rPr>
        <w:t>roditelji</w:t>
      </w:r>
    </w:p>
    <w:p w14:paraId="00002404" w14:textId="77777777" w:rsidR="00C77964" w:rsidRDefault="003474E6" w:rsidP="00CA3F56">
      <w:pPr>
        <w:widowControl w:val="0"/>
        <w:numPr>
          <w:ilvl w:val="0"/>
          <w:numId w:val="11"/>
        </w:numPr>
        <w:tabs>
          <w:tab w:val="left" w:pos="1493"/>
        </w:tabs>
        <w:spacing w:before="121" w:after="0" w:line="276" w:lineRule="auto"/>
        <w:ind w:left="1493"/>
        <w:rPr>
          <w:rFonts w:ascii="Times New Roman" w:eastAsia="Times New Roman" w:hAnsi="Times New Roman" w:cs="Times New Roman"/>
          <w:color w:val="00AF50"/>
          <w:sz w:val="24"/>
          <w:szCs w:val="24"/>
        </w:rPr>
      </w:pPr>
      <w:r>
        <w:rPr>
          <w:rFonts w:ascii="Times New Roman" w:eastAsia="Times New Roman" w:hAnsi="Times New Roman" w:cs="Times New Roman"/>
          <w:sz w:val="24"/>
          <w:szCs w:val="24"/>
        </w:rPr>
        <w:t>učenici</w:t>
      </w:r>
    </w:p>
    <w:p w14:paraId="00002405" w14:textId="77777777" w:rsidR="00C77964" w:rsidRDefault="003474E6" w:rsidP="00CA3F56">
      <w:pPr>
        <w:widowControl w:val="0"/>
        <w:numPr>
          <w:ilvl w:val="0"/>
          <w:numId w:val="11"/>
        </w:numPr>
        <w:tabs>
          <w:tab w:val="left" w:pos="1493"/>
        </w:tabs>
        <w:spacing w:before="123" w:after="0" w:line="276" w:lineRule="auto"/>
        <w:ind w:left="1493" w:right="972"/>
        <w:rPr>
          <w:rFonts w:ascii="Times New Roman" w:eastAsia="Times New Roman" w:hAnsi="Times New Roman" w:cs="Times New Roman"/>
          <w:color w:val="00AF50"/>
          <w:sz w:val="24"/>
          <w:szCs w:val="24"/>
        </w:rPr>
      </w:pPr>
      <w:r>
        <w:rPr>
          <w:rFonts w:ascii="Times New Roman" w:eastAsia="Times New Roman" w:hAnsi="Times New Roman" w:cs="Times New Roman"/>
          <w:sz w:val="24"/>
          <w:szCs w:val="24"/>
        </w:rPr>
        <w:t>vanjski suradnici: školska liječnica, CZSS, PUZ i kontakt policajac, Gradski ured za obrazovanje, kulturu i sport, Ministarstvo znanosti i obrazovanja</w:t>
      </w:r>
    </w:p>
    <w:p w14:paraId="00002406" w14:textId="77777777" w:rsidR="00C77964" w:rsidRDefault="003474E6" w:rsidP="00CA3F56">
      <w:pPr>
        <w:widowControl w:val="0"/>
        <w:tabs>
          <w:tab w:val="left" w:pos="1493"/>
        </w:tabs>
        <w:spacing w:before="123" w:after="0" w:line="276" w:lineRule="auto"/>
        <w:ind w:left="1493" w:right="972"/>
        <w:rPr>
          <w:rFonts w:ascii="Times New Roman" w:eastAsia="Times New Roman" w:hAnsi="Times New Roman" w:cs="Times New Roman"/>
          <w:color w:val="00AF50"/>
          <w:sz w:val="24"/>
          <w:szCs w:val="24"/>
        </w:rPr>
      </w:pPr>
      <w:r>
        <w:rPr>
          <w:rFonts w:ascii="Times New Roman" w:eastAsia="Times New Roman" w:hAnsi="Times New Roman" w:cs="Times New Roman"/>
          <w:b/>
          <w:color w:val="2E75B5"/>
          <w:sz w:val="24"/>
          <w:szCs w:val="24"/>
        </w:rPr>
        <w:t>CILJNE SKUPINE</w:t>
      </w:r>
      <w:r>
        <w:rPr>
          <w:rFonts w:ascii="Times New Roman" w:eastAsia="Times New Roman" w:hAnsi="Times New Roman" w:cs="Times New Roman"/>
          <w:b/>
          <w:color w:val="2E75B5"/>
          <w:sz w:val="24"/>
          <w:szCs w:val="24"/>
        </w:rPr>
        <w:tab/>
      </w:r>
    </w:p>
    <w:p w14:paraId="00002407" w14:textId="77777777" w:rsidR="00C77964" w:rsidRDefault="003474E6" w:rsidP="00CA3F56">
      <w:pPr>
        <w:widowControl w:val="0"/>
        <w:numPr>
          <w:ilvl w:val="0"/>
          <w:numId w:val="11"/>
        </w:numPr>
        <w:tabs>
          <w:tab w:val="left" w:pos="1493"/>
        </w:tabs>
        <w:spacing w:after="0" w:line="276" w:lineRule="auto"/>
        <w:ind w:left="1493"/>
        <w:rPr>
          <w:rFonts w:ascii="Times New Roman" w:eastAsia="Times New Roman" w:hAnsi="Times New Roman" w:cs="Times New Roman"/>
          <w:color w:val="00AF50"/>
          <w:sz w:val="24"/>
          <w:szCs w:val="24"/>
        </w:rPr>
      </w:pPr>
      <w:r>
        <w:rPr>
          <w:rFonts w:ascii="Times New Roman" w:eastAsia="Times New Roman" w:hAnsi="Times New Roman" w:cs="Times New Roman"/>
          <w:sz w:val="24"/>
          <w:szCs w:val="24"/>
        </w:rPr>
        <w:t>učenici</w:t>
      </w:r>
    </w:p>
    <w:p w14:paraId="00002408" w14:textId="77777777" w:rsidR="00C77964" w:rsidRDefault="003474E6" w:rsidP="00CA3F56">
      <w:pPr>
        <w:widowControl w:val="0"/>
        <w:numPr>
          <w:ilvl w:val="0"/>
          <w:numId w:val="11"/>
        </w:numPr>
        <w:tabs>
          <w:tab w:val="left" w:pos="1493"/>
        </w:tabs>
        <w:spacing w:before="123" w:after="0" w:line="276" w:lineRule="auto"/>
        <w:ind w:left="1493"/>
        <w:rPr>
          <w:rFonts w:ascii="Times New Roman" w:eastAsia="Times New Roman" w:hAnsi="Times New Roman" w:cs="Times New Roman"/>
          <w:color w:val="00AF50"/>
          <w:sz w:val="24"/>
          <w:szCs w:val="24"/>
        </w:rPr>
      </w:pPr>
      <w:r>
        <w:rPr>
          <w:rFonts w:ascii="Times New Roman" w:eastAsia="Times New Roman" w:hAnsi="Times New Roman" w:cs="Times New Roman"/>
          <w:sz w:val="24"/>
          <w:szCs w:val="24"/>
        </w:rPr>
        <w:t>roditelji</w:t>
      </w:r>
    </w:p>
    <w:p w14:paraId="00002409" w14:textId="77777777" w:rsidR="00C77964" w:rsidRDefault="003474E6" w:rsidP="00CA3F56">
      <w:pPr>
        <w:widowControl w:val="0"/>
        <w:numPr>
          <w:ilvl w:val="0"/>
          <w:numId w:val="11"/>
        </w:numPr>
        <w:spacing w:before="121" w:after="0" w:line="276" w:lineRule="auto"/>
        <w:ind w:left="1512" w:hanging="378"/>
        <w:rPr>
          <w:rFonts w:ascii="Times New Roman" w:eastAsia="Times New Roman" w:hAnsi="Times New Roman" w:cs="Times New Roman"/>
          <w:color w:val="00AF50"/>
          <w:sz w:val="24"/>
          <w:szCs w:val="24"/>
        </w:rPr>
      </w:pPr>
      <w:r>
        <w:rPr>
          <w:rFonts w:ascii="Times New Roman" w:eastAsia="Times New Roman" w:hAnsi="Times New Roman" w:cs="Times New Roman"/>
          <w:sz w:val="24"/>
          <w:szCs w:val="24"/>
        </w:rPr>
        <w:t>djelatnici škole.</w:t>
      </w:r>
    </w:p>
    <w:p w14:paraId="0000240A" w14:textId="77777777" w:rsidR="00C77964" w:rsidRDefault="003474E6">
      <w:pPr>
        <w:rPr>
          <w:rFonts w:ascii="Times New Roman" w:eastAsia="Times New Roman" w:hAnsi="Times New Roman" w:cs="Times New Roman"/>
          <w:sz w:val="24"/>
          <w:szCs w:val="24"/>
        </w:rPr>
      </w:pPr>
      <w:r>
        <w:br w:type="page"/>
      </w:r>
    </w:p>
    <w:p w14:paraId="0000240B" w14:textId="77777777" w:rsidR="00C77964" w:rsidRDefault="00C77964">
      <w:pPr>
        <w:widowControl w:val="0"/>
        <w:spacing w:before="4" w:after="0" w:line="276" w:lineRule="auto"/>
        <w:rPr>
          <w:rFonts w:ascii="Times New Roman" w:eastAsia="Times New Roman" w:hAnsi="Times New Roman" w:cs="Times New Roman"/>
          <w:sz w:val="24"/>
          <w:szCs w:val="24"/>
        </w:rPr>
      </w:pPr>
    </w:p>
    <w:p w14:paraId="0000240C" w14:textId="77777777" w:rsidR="00C77964" w:rsidRDefault="003474E6">
      <w:pPr>
        <w:widowControl w:val="0"/>
        <w:tabs>
          <w:tab w:val="left" w:pos="284"/>
        </w:tabs>
        <w:spacing w:before="123" w:after="0" w:line="276" w:lineRule="auto"/>
        <w:ind w:left="426" w:right="140"/>
        <w:jc w:val="center"/>
        <w:rPr>
          <w:rFonts w:ascii="Times New Roman" w:eastAsia="Times New Roman" w:hAnsi="Times New Roman" w:cs="Times New Roman"/>
          <w:b/>
          <w:color w:val="2E75B5"/>
          <w:sz w:val="24"/>
          <w:szCs w:val="24"/>
        </w:rPr>
      </w:pPr>
      <w:r>
        <w:rPr>
          <w:rFonts w:ascii="Times New Roman" w:eastAsia="Times New Roman" w:hAnsi="Times New Roman" w:cs="Times New Roman"/>
          <w:b/>
          <w:color w:val="2E75B5"/>
          <w:sz w:val="24"/>
          <w:szCs w:val="24"/>
        </w:rPr>
        <w:t>ZADAĆE I AKTIVNOSTI PROGRAMA ZA POVEĆANJE MJERA SIGURNOSTI U ŠKOLI</w:t>
      </w:r>
    </w:p>
    <w:p w14:paraId="0000240D" w14:textId="77777777" w:rsidR="00C77964" w:rsidRDefault="00C77964">
      <w:pPr>
        <w:widowControl w:val="0"/>
        <w:tabs>
          <w:tab w:val="left" w:pos="284"/>
        </w:tabs>
        <w:spacing w:before="11" w:after="0" w:line="276" w:lineRule="auto"/>
        <w:ind w:left="426" w:right="140"/>
        <w:rPr>
          <w:rFonts w:ascii="Times New Roman" w:eastAsia="Times New Roman" w:hAnsi="Times New Roman" w:cs="Times New Roman"/>
          <w:sz w:val="24"/>
          <w:szCs w:val="24"/>
        </w:rPr>
      </w:pPr>
    </w:p>
    <w:p w14:paraId="0000240E" w14:textId="77777777" w:rsidR="00C77964" w:rsidRDefault="003474E6" w:rsidP="00CA3F56">
      <w:pPr>
        <w:widowControl w:val="0"/>
        <w:numPr>
          <w:ilvl w:val="0"/>
          <w:numId w:val="11"/>
        </w:numPr>
        <w:tabs>
          <w:tab w:val="left" w:pos="0"/>
        </w:tabs>
        <w:spacing w:after="0" w:line="276" w:lineRule="auto"/>
        <w:ind w:left="426" w:right="140" w:hanging="426"/>
        <w:jc w:val="both"/>
        <w:rPr>
          <w:rFonts w:ascii="Times New Roman" w:eastAsia="Times New Roman" w:hAnsi="Times New Roman" w:cs="Times New Roman"/>
          <w:color w:val="D99493"/>
          <w:sz w:val="24"/>
          <w:szCs w:val="24"/>
        </w:rPr>
      </w:pPr>
      <w:r>
        <w:rPr>
          <w:rFonts w:ascii="Times New Roman" w:eastAsia="Times New Roman" w:hAnsi="Times New Roman" w:cs="Times New Roman"/>
          <w:sz w:val="24"/>
          <w:szCs w:val="24"/>
        </w:rPr>
        <w:t>Zaštita od požarnih opasnosti u tehničkom smislu, redovito se provodi uz redovitu kontrolu i suradnju s ovlaštenim institucijama, vježba evakuacije minimalno jednom godišnje..</w:t>
      </w:r>
    </w:p>
    <w:p w14:paraId="0000240F" w14:textId="77777777" w:rsidR="00C77964" w:rsidRDefault="003474E6" w:rsidP="00CA3F56">
      <w:pPr>
        <w:widowControl w:val="0"/>
        <w:numPr>
          <w:ilvl w:val="0"/>
          <w:numId w:val="11"/>
        </w:numPr>
        <w:tabs>
          <w:tab w:val="left" w:pos="0"/>
        </w:tabs>
        <w:spacing w:after="0" w:line="276" w:lineRule="auto"/>
        <w:ind w:left="426" w:right="140" w:hanging="426"/>
        <w:rPr>
          <w:rFonts w:ascii="Times New Roman" w:eastAsia="Times New Roman" w:hAnsi="Times New Roman" w:cs="Times New Roman"/>
          <w:color w:val="D99493"/>
          <w:sz w:val="24"/>
          <w:szCs w:val="24"/>
        </w:rPr>
      </w:pPr>
      <w:r>
        <w:rPr>
          <w:rFonts w:ascii="Times New Roman" w:eastAsia="Times New Roman" w:hAnsi="Times New Roman" w:cs="Times New Roman"/>
          <w:sz w:val="24"/>
          <w:szCs w:val="24"/>
        </w:rPr>
        <w:t>Zaštita od udara električne struje osigurava se redovitom kontrolom i atestiranjem električnih instalacija, a posebno u učionicama fizike i tehničke kulture te pregledom svih utičnica i prekidača.</w:t>
      </w:r>
    </w:p>
    <w:p w14:paraId="09A34290" w14:textId="77777777" w:rsidR="00CA3F56" w:rsidRDefault="00CA3F56" w:rsidP="00CA3F56">
      <w:pPr>
        <w:widowControl w:val="0"/>
        <w:numPr>
          <w:ilvl w:val="0"/>
          <w:numId w:val="11"/>
        </w:numPr>
        <w:tabs>
          <w:tab w:val="left" w:pos="0"/>
        </w:tabs>
        <w:spacing w:before="123" w:after="0" w:line="276" w:lineRule="auto"/>
        <w:ind w:left="426" w:right="140" w:hanging="426"/>
        <w:jc w:val="both"/>
        <w:rPr>
          <w:rFonts w:ascii="Times New Roman" w:eastAsia="Times New Roman" w:hAnsi="Times New Roman" w:cs="Times New Roman"/>
          <w:color w:val="D99493"/>
          <w:sz w:val="24"/>
          <w:szCs w:val="24"/>
        </w:rPr>
      </w:pPr>
      <w:r>
        <w:rPr>
          <w:rFonts w:ascii="Times New Roman" w:eastAsia="Times New Roman" w:hAnsi="Times New Roman" w:cs="Times New Roman"/>
          <w:sz w:val="24"/>
          <w:szCs w:val="24"/>
        </w:rPr>
        <w:t>Povređivanje učenika: Kućnim je redom određen način ponašanja učenika, radnika i posjetitelja škole te se učenici redovito upozoravaju i savjetuju o tome. Povređivanje može biti kao posljedica jurnjave, strke i sudaranja. Svi su radnici dužni odmah i bez oklijevanja na odgovarajući način reagirati pri naznaci kršenja Kućnog reda.</w:t>
      </w:r>
    </w:p>
    <w:p w14:paraId="653406FE" w14:textId="77777777" w:rsidR="00CA3F56" w:rsidRPr="00CA3F56" w:rsidRDefault="00CA3F56" w:rsidP="00CA3F56">
      <w:pPr>
        <w:pStyle w:val="ListParagraph"/>
        <w:widowControl w:val="0"/>
        <w:numPr>
          <w:ilvl w:val="0"/>
          <w:numId w:val="11"/>
        </w:numPr>
        <w:tabs>
          <w:tab w:val="left" w:pos="0"/>
        </w:tabs>
        <w:spacing w:after="0"/>
        <w:ind w:left="426" w:right="140" w:hanging="426"/>
        <w:jc w:val="both"/>
        <w:rPr>
          <w:rFonts w:ascii="Times New Roman" w:eastAsia="Times New Roman" w:hAnsi="Times New Roman"/>
          <w:sz w:val="24"/>
          <w:szCs w:val="24"/>
        </w:rPr>
      </w:pPr>
      <w:r w:rsidRPr="00CA3F56">
        <w:rPr>
          <w:rFonts w:ascii="Times New Roman" w:eastAsia="Times New Roman" w:hAnsi="Times New Roman"/>
          <w:sz w:val="24"/>
          <w:szCs w:val="24"/>
        </w:rPr>
        <w:t xml:space="preserve">Posjedovanje raznog streljiva, eksplozivnih sredstava, hladnog oružja i upaljača nedopustivo je. Nužno je iskoristiti svaki pogodan trenutak za razgovor s učenicima o opasnostima, a također i oduzeti ako se utvrdi posjedovanje istih za vrijeme boravka u školi. Oduzete stvari vraćaju se isključivo roditelju/staratelju djeteta. </w:t>
      </w:r>
    </w:p>
    <w:p w14:paraId="6C84A9F3" w14:textId="3C9BB215" w:rsidR="00CA3F56" w:rsidRPr="00CA3F56" w:rsidRDefault="00CA3F56" w:rsidP="00CA3F56">
      <w:pPr>
        <w:pStyle w:val="ListParagraph"/>
        <w:widowControl w:val="0"/>
        <w:numPr>
          <w:ilvl w:val="0"/>
          <w:numId w:val="11"/>
        </w:numPr>
        <w:tabs>
          <w:tab w:val="left" w:pos="0"/>
        </w:tabs>
        <w:spacing w:after="0"/>
        <w:ind w:left="426" w:right="140" w:hanging="426"/>
        <w:jc w:val="both"/>
        <w:rPr>
          <w:rFonts w:ascii="Times New Roman" w:eastAsia="Times New Roman" w:hAnsi="Times New Roman"/>
          <w:sz w:val="24"/>
          <w:szCs w:val="24"/>
        </w:rPr>
      </w:pPr>
      <w:r w:rsidRPr="00CA3F56">
        <w:rPr>
          <w:rFonts w:ascii="Times New Roman" w:eastAsia="Times New Roman" w:hAnsi="Times New Roman"/>
          <w:sz w:val="24"/>
          <w:szCs w:val="24"/>
        </w:rPr>
        <w:t xml:space="preserve">Uključiti se u akcije MUP-a </w:t>
      </w:r>
      <w:r w:rsidRPr="00CA3F56">
        <w:rPr>
          <w:rFonts w:ascii="Times New Roman" w:eastAsia="Times New Roman" w:hAnsi="Times New Roman"/>
          <w:i/>
          <w:sz w:val="24"/>
          <w:szCs w:val="24"/>
        </w:rPr>
        <w:t>Mir i dobro</w:t>
      </w:r>
      <w:r w:rsidRPr="00CA3F56">
        <w:rPr>
          <w:rFonts w:ascii="Times New Roman" w:eastAsia="Times New Roman" w:hAnsi="Times New Roman"/>
          <w:sz w:val="24"/>
          <w:szCs w:val="24"/>
        </w:rPr>
        <w:t xml:space="preserve">, a također i fakultativnim predavanjem za učenike 5. razreda </w:t>
      </w:r>
      <w:r w:rsidRPr="00CA3F56">
        <w:rPr>
          <w:rFonts w:ascii="Times New Roman" w:eastAsia="Times New Roman" w:hAnsi="Times New Roman"/>
          <w:i/>
          <w:sz w:val="24"/>
          <w:szCs w:val="24"/>
        </w:rPr>
        <w:t>Znam što je, ne diram, opasno je</w:t>
      </w:r>
      <w:r w:rsidRPr="00CA3F56">
        <w:rPr>
          <w:rFonts w:ascii="Times New Roman" w:eastAsia="Times New Roman" w:hAnsi="Times New Roman"/>
          <w:sz w:val="24"/>
          <w:szCs w:val="24"/>
        </w:rPr>
        <w:t>.</w:t>
      </w:r>
    </w:p>
    <w:p w14:paraId="00002414" w14:textId="77777777" w:rsidR="00C77964" w:rsidRDefault="003474E6" w:rsidP="00CA3F56">
      <w:pPr>
        <w:widowControl w:val="0"/>
        <w:numPr>
          <w:ilvl w:val="0"/>
          <w:numId w:val="11"/>
        </w:numPr>
        <w:tabs>
          <w:tab w:val="left" w:pos="0"/>
        </w:tabs>
        <w:spacing w:before="121" w:after="0" w:line="276" w:lineRule="auto"/>
        <w:ind w:left="426" w:right="140" w:hanging="426"/>
        <w:jc w:val="both"/>
        <w:rPr>
          <w:rFonts w:ascii="Times New Roman" w:eastAsia="Times New Roman" w:hAnsi="Times New Roman" w:cs="Times New Roman"/>
          <w:color w:val="D99493"/>
          <w:sz w:val="24"/>
          <w:szCs w:val="24"/>
        </w:rPr>
      </w:pPr>
      <w:r>
        <w:rPr>
          <w:rFonts w:ascii="Times New Roman" w:eastAsia="Times New Roman" w:hAnsi="Times New Roman" w:cs="Times New Roman"/>
          <w:sz w:val="24"/>
          <w:szCs w:val="24"/>
        </w:rPr>
        <w:t>Širenje bolesti zaraznog karaktera: Redovito održavati sve prostore u školi po načelima optimalnih higijensko- zdravstvenih uvjeta, poticati učenike na osobnu higijenu, nošenje papuča u prostoru škole, suradnjom s HZJZ-om, ZJZ-om „Andrija Štampar“, nadležnom školskom liječnicom kao i ostalim zdravstvenim institucijama po potrebi.</w:t>
      </w:r>
    </w:p>
    <w:p w14:paraId="00002415" w14:textId="77777777" w:rsidR="00C77964" w:rsidRDefault="003474E6" w:rsidP="00CA3F56">
      <w:pPr>
        <w:widowControl w:val="0"/>
        <w:numPr>
          <w:ilvl w:val="0"/>
          <w:numId w:val="11"/>
        </w:numPr>
        <w:tabs>
          <w:tab w:val="left" w:pos="0"/>
        </w:tabs>
        <w:spacing w:after="0" w:line="276" w:lineRule="auto"/>
        <w:ind w:left="426" w:right="140" w:hanging="426"/>
        <w:jc w:val="both"/>
        <w:rPr>
          <w:rFonts w:ascii="Times New Roman" w:eastAsia="Times New Roman" w:hAnsi="Times New Roman" w:cs="Times New Roman"/>
          <w:color w:val="D99493"/>
          <w:sz w:val="24"/>
          <w:szCs w:val="24"/>
        </w:rPr>
      </w:pPr>
      <w:r>
        <w:rPr>
          <w:rFonts w:ascii="Times New Roman" w:eastAsia="Times New Roman" w:hAnsi="Times New Roman" w:cs="Times New Roman"/>
          <w:sz w:val="24"/>
          <w:szCs w:val="24"/>
        </w:rPr>
        <w:t>Zaštita imovine škole, zaposlenika, učenika i posjetitelja škole: Boravak učenika u školi nadgledaju dežurni učitelji, ravnatelj i stručna služba te spremačice i domari. Dežurni su učitelji dužni voditi evidenciju događaja u knjizi dežurstva koja stoji u zbornici škole. Na porti škole dežuraju spremačice koje vode evidenciju ulaska i izlaska posjetitelja. Individulne informacije učitelja odvijaju se u ulaznom prostoru škole, osim iznimno. Roditelji i drugi posjetitelji škole ne mogu bez najave ulaziti u školu.</w:t>
      </w:r>
    </w:p>
    <w:p w14:paraId="00002416" w14:textId="77777777" w:rsidR="00C77964" w:rsidRDefault="00C77964">
      <w:pPr>
        <w:widowControl w:val="0"/>
        <w:tabs>
          <w:tab w:val="left" w:pos="284"/>
        </w:tabs>
        <w:spacing w:before="1" w:after="0" w:line="276" w:lineRule="auto"/>
        <w:ind w:left="426" w:right="140"/>
        <w:rPr>
          <w:rFonts w:ascii="Times New Roman" w:eastAsia="Times New Roman" w:hAnsi="Times New Roman" w:cs="Times New Roman"/>
          <w:sz w:val="24"/>
          <w:szCs w:val="24"/>
        </w:rPr>
      </w:pPr>
    </w:p>
    <w:p w14:paraId="00002417" w14:textId="77777777" w:rsidR="00C77964" w:rsidRDefault="003474E6">
      <w:pPr>
        <w:tabs>
          <w:tab w:val="left" w:pos="284"/>
        </w:tabs>
        <w:spacing w:after="160" w:line="276" w:lineRule="auto"/>
        <w:ind w:right="140"/>
        <w:rPr>
          <w:rFonts w:ascii="Times New Roman" w:eastAsia="Times New Roman" w:hAnsi="Times New Roman" w:cs="Times New Roman"/>
          <w:sz w:val="24"/>
          <w:szCs w:val="24"/>
        </w:rPr>
      </w:pPr>
      <w:r>
        <w:rPr>
          <w:rFonts w:ascii="Times New Roman" w:eastAsia="Times New Roman" w:hAnsi="Times New Roman" w:cs="Times New Roman"/>
          <w:b/>
          <w:color w:val="2E75B5"/>
          <w:sz w:val="24"/>
          <w:szCs w:val="24"/>
        </w:rPr>
        <w:t>NAČIN REALIZACIJE</w:t>
      </w:r>
    </w:p>
    <w:p w14:paraId="00002418" w14:textId="77777777" w:rsidR="00C77964" w:rsidRDefault="003474E6">
      <w:pPr>
        <w:widowControl w:val="0"/>
        <w:numPr>
          <w:ilvl w:val="0"/>
          <w:numId w:val="15"/>
        </w:numPr>
        <w:tabs>
          <w:tab w:val="left" w:pos="284"/>
        </w:tabs>
        <w:spacing w:after="0" w:line="276" w:lineRule="auto"/>
        <w:ind w:left="426"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temeljem Pravilnika o načinu postupanja odgojno-obrazovnih radnika školskih ustanova u poduzimanju mjera zaštite prava učenika te prijave svakog kršenja tih prava nadležnim tijelima.</w:t>
      </w:r>
    </w:p>
    <w:p w14:paraId="00002419" w14:textId="77777777" w:rsidR="00C77964" w:rsidRDefault="003474E6">
      <w:pPr>
        <w:widowControl w:val="0"/>
        <w:numPr>
          <w:ilvl w:val="0"/>
          <w:numId w:val="10"/>
        </w:numPr>
        <w:tabs>
          <w:tab w:val="left" w:pos="284"/>
          <w:tab w:val="left" w:pos="1333"/>
        </w:tabs>
        <w:spacing w:before="1" w:after="0" w:line="276" w:lineRule="auto"/>
        <w:ind w:left="426" w:right="140"/>
        <w:jc w:val="both"/>
        <w:rPr>
          <w:rFonts w:ascii="Times New Roman" w:eastAsia="Times New Roman" w:hAnsi="Times New Roman" w:cs="Times New Roman"/>
          <w:color w:val="2E75B5"/>
          <w:sz w:val="24"/>
          <w:szCs w:val="24"/>
        </w:rPr>
      </w:pPr>
      <w:r>
        <w:rPr>
          <w:rFonts w:ascii="Times New Roman" w:eastAsia="Times New Roman" w:hAnsi="Times New Roman" w:cs="Times New Roman"/>
          <w:color w:val="2E75B5"/>
          <w:sz w:val="24"/>
          <w:szCs w:val="24"/>
        </w:rPr>
        <w:t>Postupanje u slučaju provale ili neovlaštenog ulaska u školu</w:t>
      </w:r>
    </w:p>
    <w:p w14:paraId="0000241A" w14:textId="77777777" w:rsidR="00C77964" w:rsidRDefault="003474E6">
      <w:pPr>
        <w:widowControl w:val="0"/>
        <w:tabs>
          <w:tab w:val="left" w:pos="284"/>
        </w:tabs>
        <w:spacing w:before="120" w:after="0" w:line="276" w:lineRule="auto"/>
        <w:ind w:left="426" w:right="140"/>
        <w:jc w:val="both"/>
        <w:rPr>
          <w:rFonts w:ascii="Times New Roman" w:eastAsia="Times New Roman" w:hAnsi="Times New Roman" w:cs="Times New Roman"/>
          <w:color w:val="00AF50"/>
          <w:sz w:val="24"/>
          <w:szCs w:val="24"/>
        </w:rPr>
      </w:pPr>
      <w:r>
        <w:rPr>
          <w:rFonts w:ascii="Times New Roman" w:eastAsia="Times New Roman" w:hAnsi="Times New Roman" w:cs="Times New Roman"/>
          <w:sz w:val="24"/>
          <w:szCs w:val="24"/>
        </w:rPr>
        <w:t>Tehničko je osoblje zaduženo za otvaranje i zatvaranje zgrade, dužno je izvršiti provjeru svih ulaznih vrata i prozora škole te ostalih mogućih ulaza u školu svaki dan. Ukoliko se utvrdi da je od zaključavanja do otključavanja bilo neovlaštenog ulaska u školu, a da alarmni uređaj nije bio aktiviran, osoba zadužena za otvaranje zgrade odmah obavještava ravnatelja škole i policiju.</w:t>
      </w:r>
    </w:p>
    <w:p w14:paraId="0000241B" w14:textId="77777777" w:rsidR="00C77964" w:rsidRDefault="003474E6">
      <w:pPr>
        <w:widowControl w:val="0"/>
        <w:numPr>
          <w:ilvl w:val="0"/>
          <w:numId w:val="10"/>
        </w:numPr>
        <w:tabs>
          <w:tab w:val="left" w:pos="284"/>
          <w:tab w:val="left" w:pos="1345"/>
        </w:tabs>
        <w:spacing w:before="2" w:after="0" w:line="276" w:lineRule="auto"/>
        <w:ind w:left="426" w:right="140"/>
        <w:jc w:val="both"/>
        <w:rPr>
          <w:rFonts w:ascii="Times New Roman" w:eastAsia="Times New Roman" w:hAnsi="Times New Roman" w:cs="Times New Roman"/>
          <w:color w:val="2E75B5"/>
          <w:sz w:val="24"/>
          <w:szCs w:val="24"/>
        </w:rPr>
      </w:pPr>
      <w:r>
        <w:rPr>
          <w:rFonts w:ascii="Times New Roman" w:eastAsia="Times New Roman" w:hAnsi="Times New Roman" w:cs="Times New Roman"/>
          <w:color w:val="2E75B5"/>
          <w:sz w:val="24"/>
          <w:szCs w:val="24"/>
        </w:rPr>
        <w:t>Mjere sigurnosti za vrijeme školskog odmora</w:t>
      </w:r>
    </w:p>
    <w:p w14:paraId="0000241C" w14:textId="77777777" w:rsidR="00C77964" w:rsidRDefault="003474E6">
      <w:pPr>
        <w:widowControl w:val="0"/>
        <w:tabs>
          <w:tab w:val="left" w:pos="284"/>
        </w:tabs>
        <w:spacing w:before="121" w:after="0" w:line="276" w:lineRule="auto"/>
        <w:ind w:left="426" w:right="140"/>
        <w:jc w:val="both"/>
        <w:rPr>
          <w:rFonts w:ascii="Times New Roman" w:eastAsia="Times New Roman" w:hAnsi="Times New Roman" w:cs="Times New Roman"/>
          <w:color w:val="00AF50"/>
          <w:sz w:val="24"/>
          <w:szCs w:val="24"/>
        </w:rPr>
      </w:pPr>
      <w:r>
        <w:rPr>
          <w:rFonts w:ascii="Times New Roman" w:eastAsia="Times New Roman" w:hAnsi="Times New Roman" w:cs="Times New Roman"/>
          <w:sz w:val="24"/>
          <w:szCs w:val="24"/>
        </w:rPr>
        <w:lastRenderedPageBreak/>
        <w:t>Za vrijeme odmora učitelji borave na hodnicima među učenicima. Učenicima nije dopušteno izlaziti iz škole za vrijeme trajanja nastave i učeničkih odmora, osim u slučajevima bolesti uz dopuštenje roditelja. Učiteljima nije dopušteno slati učenike izvan učionice za vrijeme trajanja nastave, osim u slučajevima kada je to u svrhu nastave u pratnji učitelja. U slučaju bilo kakvog agresivnog ponašanja, obveza svih sudionika jest reagirati i odmah prekinuti nasilje bez obzira na oblik te otkriti pravi problem pitajući uključene u sukob i očevidce za povod sukoba, pronaći odgovarajuće rješenje te po potrebi obavijestiti roditelje i razrednika. U slučajevima međuvršnjačkog nasilja, potrebno je odmah obavijestiti ravnatelja škole.</w:t>
      </w:r>
    </w:p>
    <w:p w14:paraId="0000241D" w14:textId="77777777" w:rsidR="00C77964" w:rsidRDefault="003474E6">
      <w:pPr>
        <w:widowControl w:val="0"/>
        <w:numPr>
          <w:ilvl w:val="0"/>
          <w:numId w:val="10"/>
        </w:numPr>
        <w:tabs>
          <w:tab w:val="left" w:pos="284"/>
          <w:tab w:val="left" w:pos="1326"/>
        </w:tabs>
        <w:spacing w:before="2" w:after="0" w:line="276" w:lineRule="auto"/>
        <w:ind w:left="426" w:right="140"/>
        <w:jc w:val="both"/>
        <w:rPr>
          <w:rFonts w:ascii="Times New Roman" w:eastAsia="Times New Roman" w:hAnsi="Times New Roman" w:cs="Times New Roman"/>
          <w:color w:val="2E75B5"/>
          <w:sz w:val="24"/>
          <w:szCs w:val="24"/>
        </w:rPr>
      </w:pPr>
      <w:r>
        <w:rPr>
          <w:rFonts w:ascii="Times New Roman" w:eastAsia="Times New Roman" w:hAnsi="Times New Roman" w:cs="Times New Roman"/>
          <w:color w:val="2E75B5"/>
          <w:sz w:val="24"/>
          <w:szCs w:val="24"/>
        </w:rPr>
        <w:t>Vršnjački sukobi učenika</w:t>
      </w:r>
    </w:p>
    <w:p w14:paraId="0000241E" w14:textId="77777777" w:rsidR="00C77964" w:rsidRDefault="003474E6">
      <w:pPr>
        <w:widowControl w:val="0"/>
        <w:tabs>
          <w:tab w:val="left" w:pos="284"/>
        </w:tabs>
        <w:spacing w:before="121" w:after="0" w:line="276" w:lineRule="auto"/>
        <w:ind w:left="426"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Učenici su dužni sukobe riješiti sami i na prijateljski način, a ako ne uspiju, potrebno je obratiti se razredniku ili odrasloj osobi u školi. U slučaju da se sukobi ponavljaju, i ako razrednik smatra kako ne može sam riješiti problem, o istom obavještava stručnu službu škole nakon čega će se provesti razgovor s uključenima u sukob, usuglasiti se oko prijedloga za rješenje sukoba te ga provesti. Svaki razgovor se evidentira, a u slučaju ponavljanja pozivaju se roditelji na razgovor i upoznaju s problemom. Ako se i tada situacija ne popravi, slijede pedagoške mjere.</w:t>
      </w:r>
    </w:p>
    <w:p w14:paraId="0000241F" w14:textId="77777777" w:rsidR="00C77964" w:rsidRDefault="00C77964">
      <w:pPr>
        <w:widowControl w:val="0"/>
        <w:tabs>
          <w:tab w:val="left" w:pos="284"/>
        </w:tabs>
        <w:spacing w:before="121" w:after="0" w:line="276" w:lineRule="auto"/>
        <w:ind w:left="426" w:right="140"/>
        <w:jc w:val="both"/>
        <w:rPr>
          <w:rFonts w:ascii="Times New Roman" w:eastAsia="Times New Roman" w:hAnsi="Times New Roman" w:cs="Times New Roman"/>
          <w:sz w:val="24"/>
          <w:szCs w:val="24"/>
        </w:rPr>
      </w:pPr>
    </w:p>
    <w:p w14:paraId="00002420" w14:textId="77777777" w:rsidR="00C77964" w:rsidRDefault="003474E6">
      <w:pPr>
        <w:widowControl w:val="0"/>
        <w:tabs>
          <w:tab w:val="left" w:pos="284"/>
        </w:tabs>
        <w:spacing w:before="121" w:after="0" w:line="276" w:lineRule="auto"/>
        <w:ind w:left="426" w:right="140"/>
        <w:jc w:val="both"/>
        <w:rPr>
          <w:rFonts w:ascii="Times New Roman" w:eastAsia="Times New Roman" w:hAnsi="Times New Roman" w:cs="Times New Roman"/>
          <w:color w:val="2E75B5"/>
          <w:sz w:val="28"/>
          <w:szCs w:val="28"/>
        </w:rPr>
      </w:pPr>
      <w:r>
        <w:rPr>
          <w:rFonts w:ascii="Times New Roman" w:eastAsia="Times New Roman" w:hAnsi="Times New Roman" w:cs="Times New Roman"/>
          <w:color w:val="2E75B5"/>
          <w:sz w:val="28"/>
          <w:szCs w:val="28"/>
        </w:rPr>
        <w:t>9.3</w:t>
      </w:r>
      <w:r>
        <w:rPr>
          <w:rFonts w:ascii="Times New Roman" w:eastAsia="Times New Roman" w:hAnsi="Times New Roman" w:cs="Times New Roman"/>
          <w:color w:val="2E75B5"/>
          <w:sz w:val="28"/>
          <w:szCs w:val="28"/>
        </w:rPr>
        <w:tab/>
        <w:t>Školski preventivni program</w:t>
      </w:r>
    </w:p>
    <w:p w14:paraId="00002421" w14:textId="77777777" w:rsidR="00C77964" w:rsidRDefault="003474E6">
      <w:pPr>
        <w:widowControl w:val="0"/>
        <w:tabs>
          <w:tab w:val="left" w:pos="284"/>
        </w:tabs>
        <w:spacing w:before="121" w:after="0" w:line="276" w:lineRule="auto"/>
        <w:ind w:left="426" w:right="140"/>
        <w:jc w:val="both"/>
        <w:rPr>
          <w:rFonts w:ascii="Times New Roman" w:eastAsia="Times New Roman" w:hAnsi="Times New Roman" w:cs="Times New Roman"/>
          <w:color w:val="2E75B5"/>
          <w:sz w:val="24"/>
          <w:szCs w:val="24"/>
        </w:rPr>
      </w:pPr>
      <w:r>
        <w:rPr>
          <w:rFonts w:ascii="Times New Roman" w:eastAsia="Times New Roman" w:hAnsi="Times New Roman" w:cs="Times New Roman"/>
          <w:color w:val="2E75B5"/>
          <w:sz w:val="24"/>
          <w:szCs w:val="24"/>
        </w:rPr>
        <w:t xml:space="preserve">Program mjera za povećanje sigurnosti u školi </w:t>
      </w:r>
    </w:p>
    <w:p w14:paraId="00002422" w14:textId="77777777" w:rsidR="00C77964" w:rsidRDefault="003474E6">
      <w:pPr>
        <w:widowControl w:val="0"/>
        <w:tabs>
          <w:tab w:val="left" w:pos="284"/>
        </w:tabs>
        <w:spacing w:before="121" w:after="0" w:line="276" w:lineRule="auto"/>
        <w:ind w:left="426"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Sigurnost u odgojno-obrazovnim ustanovama dio je Nacionalnog programa sigurnosti u školama. Programom mjera za povećanje sigurnosti u školi utvrđeni su nositelji, ciljevi i zadaci provođenja mjera, te su dane okvirne odrednice koje djelatnicima naše ustanove trebaju pomoći u radu s učenicima na povećanju sigurnosti u školi. </w:t>
      </w:r>
    </w:p>
    <w:p w14:paraId="00002423" w14:textId="77777777" w:rsidR="00C77964" w:rsidRDefault="003474E6">
      <w:pPr>
        <w:widowControl w:val="0"/>
        <w:tabs>
          <w:tab w:val="left" w:pos="284"/>
        </w:tabs>
        <w:spacing w:before="121" w:after="0" w:line="276" w:lineRule="auto"/>
        <w:ind w:left="426"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Za provedbu programa odgovorni su: </w:t>
      </w:r>
    </w:p>
    <w:p w14:paraId="00002424" w14:textId="77777777" w:rsidR="00C77964" w:rsidRDefault="003474E6">
      <w:pPr>
        <w:widowControl w:val="0"/>
        <w:numPr>
          <w:ilvl w:val="0"/>
          <w:numId w:val="28"/>
        </w:numPr>
        <w:pBdr>
          <w:top w:val="nil"/>
          <w:left w:val="nil"/>
          <w:bottom w:val="nil"/>
          <w:right w:val="nil"/>
          <w:between w:val="nil"/>
        </w:pBdr>
        <w:tabs>
          <w:tab w:val="left" w:pos="284"/>
        </w:tabs>
        <w:spacing w:before="121" w:after="0" w:line="276" w:lineRule="auto"/>
        <w:ind w:right="1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koordinator programa - Margerita Kljajić, stručna suradnica pedagoginja</w:t>
      </w:r>
    </w:p>
    <w:p w14:paraId="00002425" w14:textId="77777777" w:rsidR="00C77964" w:rsidRDefault="003474E6">
      <w:pPr>
        <w:widowControl w:val="0"/>
        <w:numPr>
          <w:ilvl w:val="0"/>
          <w:numId w:val="28"/>
        </w:numPr>
        <w:pBdr>
          <w:top w:val="nil"/>
          <w:left w:val="nil"/>
          <w:bottom w:val="nil"/>
          <w:right w:val="nil"/>
          <w:between w:val="nil"/>
        </w:pBdr>
        <w:tabs>
          <w:tab w:val="left" w:pos="284"/>
        </w:tabs>
        <w:spacing w:before="121" w:after="0" w:line="276" w:lineRule="auto"/>
        <w:ind w:right="1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koordinator programa – Nikolina Popić Burić, stručni suradnik edukacijski rehabilitator</w:t>
      </w:r>
    </w:p>
    <w:p w14:paraId="00002426" w14:textId="77777777" w:rsidR="00C77964" w:rsidRDefault="003474E6">
      <w:pPr>
        <w:widowControl w:val="0"/>
        <w:numPr>
          <w:ilvl w:val="0"/>
          <w:numId w:val="28"/>
        </w:numPr>
        <w:pBdr>
          <w:top w:val="nil"/>
          <w:left w:val="nil"/>
          <w:bottom w:val="nil"/>
          <w:right w:val="nil"/>
          <w:between w:val="nil"/>
        </w:pBdr>
        <w:tabs>
          <w:tab w:val="left" w:pos="284"/>
        </w:tabs>
        <w:spacing w:before="121" w:after="0" w:line="276" w:lineRule="auto"/>
        <w:ind w:right="1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koordinator programa – Ružica Budimir, stručna suradnica psihologinja</w:t>
      </w:r>
    </w:p>
    <w:p w14:paraId="00002427" w14:textId="77777777" w:rsidR="00C77964" w:rsidRDefault="003474E6">
      <w:pPr>
        <w:widowControl w:val="0"/>
        <w:tabs>
          <w:tab w:val="left" w:pos="284"/>
        </w:tabs>
        <w:spacing w:before="121" w:after="0" w:line="276" w:lineRule="auto"/>
        <w:ind w:left="426"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Dugoročni cilj školskog preventivnog programa je sigurna škola u kojoj razvijamo socijalnu, moralnu, emocionalnu i kognitivnu kompetenciju,  te stvaranje pozitivnog identiteta. </w:t>
      </w:r>
    </w:p>
    <w:p w14:paraId="00002428" w14:textId="77777777" w:rsidR="00C77964" w:rsidRDefault="003474E6">
      <w:pPr>
        <w:widowControl w:val="0"/>
        <w:tabs>
          <w:tab w:val="left" w:pos="284"/>
        </w:tabs>
        <w:spacing w:before="121" w:after="0" w:line="276" w:lineRule="auto"/>
        <w:ind w:left="426"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Kratkoročni cilj je prevencija agresivnog ponašanja učenika kroz poticanje miroljubivog i konstruktivnog rješavanja sukoba. </w:t>
      </w:r>
    </w:p>
    <w:p w14:paraId="00002429" w14:textId="77777777" w:rsidR="00C77964" w:rsidRDefault="003474E6">
      <w:pPr>
        <w:widowControl w:val="0"/>
        <w:tabs>
          <w:tab w:val="left" w:pos="284"/>
        </w:tabs>
        <w:spacing w:before="121" w:after="0" w:line="276" w:lineRule="auto"/>
        <w:ind w:left="426"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Provoditelj programa su djelatnici škole, Vijeće roditelja, vanjski suradnici.</w:t>
      </w:r>
    </w:p>
    <w:p w14:paraId="0000242A" w14:textId="77777777" w:rsidR="00C77964" w:rsidRDefault="003474E6">
      <w:pPr>
        <w:widowControl w:val="0"/>
        <w:tabs>
          <w:tab w:val="left" w:pos="284"/>
        </w:tabs>
        <w:spacing w:before="121" w:after="0" w:line="276" w:lineRule="auto"/>
        <w:ind w:left="426"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Ciljna grupa su svi učenici od 1.-8. razreda</w:t>
      </w:r>
    </w:p>
    <w:p w14:paraId="0000242B" w14:textId="77777777" w:rsidR="00C77964" w:rsidRDefault="003474E6">
      <w:pPr>
        <w:widowControl w:val="0"/>
        <w:tabs>
          <w:tab w:val="left" w:pos="284"/>
        </w:tabs>
        <w:spacing w:before="121" w:after="0" w:line="276" w:lineRule="auto"/>
        <w:ind w:left="426"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Evaluacija programa se provodi na kraju školske godine u kojoj pokazatelji govore o korisnosti i učinkovitosti programa, a najvažnije je zadovoljstvo učenika učitelja i roditelja te smanjen broj incidenata.</w:t>
      </w:r>
    </w:p>
    <w:p w14:paraId="0000242C" w14:textId="77777777" w:rsidR="00C77964" w:rsidRDefault="003474E6">
      <w:pPr>
        <w:widowControl w:val="0"/>
        <w:tabs>
          <w:tab w:val="left" w:pos="284"/>
        </w:tabs>
        <w:spacing w:before="121" w:after="0" w:line="276" w:lineRule="auto"/>
        <w:ind w:left="426"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Provođenje programa aktivnosti za sprečavanje nasilja među djecom i mladima podrazumijeva uspostavu suradnje nadležnih državnih tijela i drugih čimbenika koji sudjeluju u sprečavanju, otkrivanju i suzbijanju nasilja među djecom i mladima (odgojno-obrazovne ustanove, domovi za skrb o djeci i mladima, centri za socijalnu skrb, policijske postaje, zdravstvene ustanove, državna odvjetništva, jedinice lokalne samouprave, nevladine organizacije koje rade na pružanju psiho-socijalne pomoći i Gradski ured za obrazovanje Grada Zagreba.</w:t>
      </w:r>
    </w:p>
    <w:p w14:paraId="0000242D" w14:textId="77777777" w:rsidR="00C77964" w:rsidRDefault="00C77964">
      <w:pPr>
        <w:widowControl w:val="0"/>
        <w:tabs>
          <w:tab w:val="left" w:pos="284"/>
        </w:tabs>
        <w:spacing w:before="121" w:after="0" w:line="276" w:lineRule="auto"/>
        <w:ind w:right="140"/>
        <w:jc w:val="both"/>
        <w:rPr>
          <w:rFonts w:ascii="Times New Roman" w:eastAsia="Times New Roman" w:hAnsi="Times New Roman" w:cs="Times New Roman"/>
          <w:sz w:val="24"/>
          <w:szCs w:val="24"/>
        </w:rPr>
      </w:pPr>
    </w:p>
    <w:p w14:paraId="0000242E" w14:textId="77777777" w:rsidR="00C77964" w:rsidRDefault="003474E6">
      <w:pPr>
        <w:widowControl w:val="0"/>
        <w:tabs>
          <w:tab w:val="left" w:pos="284"/>
        </w:tabs>
        <w:spacing w:before="121" w:after="0" w:line="276" w:lineRule="auto"/>
        <w:ind w:left="426" w:right="140"/>
        <w:jc w:val="both"/>
        <w:rPr>
          <w:rFonts w:ascii="Times New Roman" w:eastAsia="Times New Roman" w:hAnsi="Times New Roman" w:cs="Times New Roman"/>
          <w:color w:val="2E75B5"/>
          <w:sz w:val="24"/>
          <w:szCs w:val="24"/>
        </w:rPr>
      </w:pPr>
      <w:r>
        <w:rPr>
          <w:rFonts w:ascii="Times New Roman" w:eastAsia="Times New Roman" w:hAnsi="Times New Roman" w:cs="Times New Roman"/>
          <w:color w:val="2E75B5"/>
          <w:sz w:val="24"/>
          <w:szCs w:val="24"/>
        </w:rPr>
        <w:t>Školski preventivni program se provodi kroz projekte i radionice:</w:t>
      </w:r>
    </w:p>
    <w:p w14:paraId="0000242F" w14:textId="77777777" w:rsidR="00C77964" w:rsidRDefault="00C77964">
      <w:pPr>
        <w:widowControl w:val="0"/>
        <w:tabs>
          <w:tab w:val="left" w:pos="284"/>
        </w:tabs>
        <w:spacing w:before="121" w:after="0" w:line="276" w:lineRule="auto"/>
        <w:ind w:left="426" w:right="140"/>
        <w:jc w:val="both"/>
        <w:rPr>
          <w:rFonts w:ascii="Times New Roman" w:eastAsia="Times New Roman" w:hAnsi="Times New Roman" w:cs="Times New Roman"/>
          <w:sz w:val="24"/>
          <w:szCs w:val="24"/>
        </w:rPr>
      </w:pPr>
    </w:p>
    <w:p w14:paraId="00002430" w14:textId="77777777" w:rsidR="00C77964" w:rsidRDefault="003474E6">
      <w:pPr>
        <w:widowControl w:val="0"/>
        <w:tabs>
          <w:tab w:val="left" w:pos="284"/>
        </w:tabs>
        <w:spacing w:before="121" w:after="0" w:line="276" w:lineRule="auto"/>
        <w:ind w:left="426"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Projekt „Abeceda prevencije“ – prevencija nepoželjnog ponašanja i pravilno nošenje s vlastitim emocijama</w:t>
      </w:r>
    </w:p>
    <w:p w14:paraId="00002431" w14:textId="77777777" w:rsidR="00C77964" w:rsidRDefault="003474E6">
      <w:pPr>
        <w:widowControl w:val="0"/>
        <w:tabs>
          <w:tab w:val="left" w:pos="284"/>
        </w:tabs>
        <w:spacing w:before="121" w:after="0" w:line="276" w:lineRule="auto"/>
        <w:ind w:left="426"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Projekt „Mindfulness za djecu“ – nošenje sa stresom, učenje svjesnosti</w:t>
      </w:r>
    </w:p>
    <w:p w14:paraId="00002432" w14:textId="77777777" w:rsidR="00C77964" w:rsidRDefault="003474E6">
      <w:pPr>
        <w:widowControl w:val="0"/>
        <w:tabs>
          <w:tab w:val="left" w:pos="284"/>
        </w:tabs>
        <w:spacing w:before="121" w:after="0" w:line="276" w:lineRule="auto"/>
        <w:ind w:left="426"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Projekt: „Sigurno uz prugu“</w:t>
      </w:r>
    </w:p>
    <w:p w14:paraId="00002433" w14:textId="77777777" w:rsidR="00C77964" w:rsidRDefault="003474E6">
      <w:pPr>
        <w:widowControl w:val="0"/>
        <w:tabs>
          <w:tab w:val="left" w:pos="284"/>
        </w:tabs>
        <w:spacing w:before="121" w:after="0" w:line="276" w:lineRule="auto"/>
        <w:ind w:left="426"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Projekt: „Inkluzija“ – razvoj sposobnosti učenika za socijalnu integraciju i participaciju te učitelja za podršku učenicima s problemima u ponašanju</w:t>
      </w:r>
    </w:p>
    <w:p w14:paraId="00002434" w14:textId="77777777" w:rsidR="00C77964" w:rsidRDefault="003474E6">
      <w:pPr>
        <w:widowControl w:val="0"/>
        <w:tabs>
          <w:tab w:val="left" w:pos="284"/>
        </w:tabs>
        <w:spacing w:before="121" w:after="0" w:line="276" w:lineRule="auto"/>
        <w:ind w:left="426"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Projekt „Profesionalno usmjeravanje“</w:t>
      </w:r>
    </w:p>
    <w:p w14:paraId="00002435" w14:textId="77777777" w:rsidR="00C77964" w:rsidRDefault="003474E6">
      <w:pPr>
        <w:widowControl w:val="0"/>
        <w:tabs>
          <w:tab w:val="left" w:pos="284"/>
        </w:tabs>
        <w:spacing w:before="121" w:after="0" w:line="276" w:lineRule="auto"/>
        <w:ind w:left="426"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Projekt „Pričajmo o mentalnom zdravlju“ – razvijanje svijesti o mentalnom zdravlju</w:t>
      </w:r>
    </w:p>
    <w:p w14:paraId="00002436" w14:textId="77777777" w:rsidR="00C77964" w:rsidRDefault="003474E6">
      <w:pPr>
        <w:widowControl w:val="0"/>
        <w:tabs>
          <w:tab w:val="left" w:pos="284"/>
        </w:tabs>
        <w:spacing w:before="121" w:after="0" w:line="276" w:lineRule="auto"/>
        <w:ind w:left="426"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Radionica „Moji i tvoji osjećaji“ – izbor djelotvornijeg ponašanje u ljutnji</w:t>
      </w:r>
    </w:p>
    <w:p w14:paraId="00002437" w14:textId="77777777" w:rsidR="00C77964" w:rsidRDefault="003474E6">
      <w:pPr>
        <w:widowControl w:val="0"/>
        <w:tabs>
          <w:tab w:val="left" w:pos="284"/>
        </w:tabs>
        <w:spacing w:before="121" w:after="0" w:line="276" w:lineRule="auto"/>
        <w:ind w:left="426"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Radionica „Slika o sebi“ – svjesnost o vlastitim vrijednostima i kvalitetama</w:t>
      </w:r>
    </w:p>
    <w:p w14:paraId="00002438" w14:textId="77777777" w:rsidR="00C77964" w:rsidRDefault="003474E6">
      <w:pPr>
        <w:widowControl w:val="0"/>
        <w:tabs>
          <w:tab w:val="left" w:pos="284"/>
        </w:tabs>
        <w:spacing w:before="121" w:after="0" w:line="276" w:lineRule="auto"/>
        <w:ind w:left="426"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Radionica „Mogu, znam, vrijedim“ – izbor ponašanja u različitim problemskim situacijama</w:t>
      </w:r>
    </w:p>
    <w:p w14:paraId="00002439" w14:textId="77777777" w:rsidR="00C77964" w:rsidRDefault="003474E6">
      <w:pPr>
        <w:widowControl w:val="0"/>
        <w:tabs>
          <w:tab w:val="left" w:pos="284"/>
        </w:tabs>
        <w:spacing w:before="121" w:after="0" w:line="276" w:lineRule="auto"/>
        <w:ind w:left="426"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Radionica „Komunikacija“ – prepoznavanje komunikacijskih vještina</w:t>
      </w:r>
    </w:p>
    <w:p w14:paraId="0000243A" w14:textId="77777777" w:rsidR="00C77964" w:rsidRDefault="003474E6">
      <w:pPr>
        <w:widowControl w:val="0"/>
        <w:tabs>
          <w:tab w:val="left" w:pos="284"/>
        </w:tabs>
        <w:spacing w:before="121" w:after="0" w:line="276" w:lineRule="auto"/>
        <w:ind w:left="426"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Radionica „Sukob i ja“ – razlikovanje prihvatljivog od neprihvatljivog ponašanja</w:t>
      </w:r>
    </w:p>
    <w:p w14:paraId="0000243B" w14:textId="77777777" w:rsidR="00C77964" w:rsidRDefault="003474E6">
      <w:pPr>
        <w:widowControl w:val="0"/>
        <w:tabs>
          <w:tab w:val="left" w:pos="284"/>
        </w:tabs>
        <w:spacing w:before="121" w:after="0" w:line="276" w:lineRule="auto"/>
        <w:ind w:left="426"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Radionica „Moje odluke“ – učenje o mogućnostima izbora ponašanja</w:t>
      </w:r>
    </w:p>
    <w:p w14:paraId="0000243C" w14:textId="77777777" w:rsidR="00C77964" w:rsidRDefault="003474E6">
      <w:pPr>
        <w:widowControl w:val="0"/>
        <w:tabs>
          <w:tab w:val="left" w:pos="284"/>
        </w:tabs>
        <w:spacing w:before="121" w:after="0" w:line="276" w:lineRule="auto"/>
        <w:ind w:left="426"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Radionica „Prijatelj u nevolji“ – prepoznavanje i objašnjavanje osjećaja drugih</w:t>
      </w:r>
    </w:p>
    <w:p w14:paraId="0000243D" w14:textId="77777777" w:rsidR="00C77964" w:rsidRDefault="003474E6">
      <w:pPr>
        <w:widowControl w:val="0"/>
        <w:tabs>
          <w:tab w:val="left" w:pos="284"/>
        </w:tabs>
        <w:spacing w:before="121" w:after="0" w:line="276" w:lineRule="auto"/>
        <w:ind w:left="426"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Suradnja roditelja i škole (roditeljski sastanci svim razredima)</w:t>
      </w:r>
    </w:p>
    <w:p w14:paraId="0000243E" w14:textId="77777777" w:rsidR="00C77964" w:rsidRDefault="00C77964">
      <w:pPr>
        <w:widowControl w:val="0"/>
        <w:tabs>
          <w:tab w:val="left" w:pos="284"/>
        </w:tabs>
        <w:spacing w:before="121" w:after="0" w:line="276" w:lineRule="auto"/>
        <w:ind w:left="426" w:right="140"/>
        <w:jc w:val="both"/>
        <w:rPr>
          <w:rFonts w:ascii="Times New Roman" w:eastAsia="Times New Roman" w:hAnsi="Times New Roman" w:cs="Times New Roman"/>
          <w:sz w:val="24"/>
          <w:szCs w:val="24"/>
        </w:rPr>
      </w:pPr>
    </w:p>
    <w:p w14:paraId="0000243F" w14:textId="77777777" w:rsidR="00C77964" w:rsidRDefault="003474E6">
      <w:pPr>
        <w:widowControl w:val="0"/>
        <w:tabs>
          <w:tab w:val="left" w:pos="284"/>
        </w:tabs>
        <w:spacing w:before="121" w:after="0" w:line="276" w:lineRule="auto"/>
        <w:ind w:left="426"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ULOGA ŠKOLE U PREVENCIJI POREMEĆAJA U PONAŠANJU DJECE I MLADIH  </w:t>
      </w:r>
    </w:p>
    <w:p w14:paraId="00002440" w14:textId="77777777" w:rsidR="00C77964" w:rsidRDefault="003474E6">
      <w:pPr>
        <w:widowControl w:val="0"/>
        <w:tabs>
          <w:tab w:val="left" w:pos="284"/>
        </w:tabs>
        <w:spacing w:before="121" w:after="0" w:line="276" w:lineRule="auto"/>
        <w:ind w:left="426"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Problemi vezani uz školovanje profilirani su kao važniji činitelji za identifikaciju visoko rizične djece i mladih za delikventno ponašanje.</w:t>
      </w:r>
    </w:p>
    <w:p w14:paraId="00002441" w14:textId="77777777" w:rsidR="00C77964" w:rsidRDefault="003474E6">
      <w:pPr>
        <w:widowControl w:val="0"/>
        <w:tabs>
          <w:tab w:val="left" w:pos="284"/>
        </w:tabs>
        <w:spacing w:before="121" w:after="0" w:line="276" w:lineRule="auto"/>
        <w:ind w:left="426"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Škola sama po sebi nije uzrok poremećaja u ponašanju, ali najčešće jest prva sredina u kojoj se takva ponašanja manifestiraju u ozbiljnijim razmjerima.</w:t>
      </w:r>
    </w:p>
    <w:p w14:paraId="00002442" w14:textId="77777777" w:rsidR="00C77964" w:rsidRDefault="003474E6">
      <w:pPr>
        <w:widowControl w:val="0"/>
        <w:tabs>
          <w:tab w:val="left" w:pos="284"/>
        </w:tabs>
        <w:spacing w:before="121" w:after="0" w:line="276" w:lineRule="auto"/>
        <w:ind w:left="426"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Školska životna dob pogodna je za modifikacije ponašanja i formiranje ličnosti.</w:t>
      </w:r>
    </w:p>
    <w:p w14:paraId="00002443" w14:textId="77777777" w:rsidR="00C77964" w:rsidRDefault="003474E6">
      <w:pPr>
        <w:widowControl w:val="0"/>
        <w:tabs>
          <w:tab w:val="left" w:pos="284"/>
        </w:tabs>
        <w:spacing w:before="121" w:after="0" w:line="276" w:lineRule="auto"/>
        <w:ind w:left="426"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 xml:space="preserve">Učiteljsko i drugo stručno osoblje škole u mogućnosti je uočiti ozbiljnost problema. </w:t>
      </w:r>
    </w:p>
    <w:p w14:paraId="00002444" w14:textId="77777777" w:rsidR="00C77964" w:rsidRDefault="003474E6">
      <w:pPr>
        <w:widowControl w:val="0"/>
        <w:tabs>
          <w:tab w:val="left" w:pos="284"/>
        </w:tabs>
        <w:spacing w:before="121" w:after="0" w:line="276" w:lineRule="auto"/>
        <w:ind w:left="426"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 xml:space="preserve">Škola je u mogućnosti svojim odgojno-obrazovnim sadržajima, organizacijom života i rada i na druge načine ponašanje djece i mladih usmjerava u željenom i društveno </w:t>
      </w:r>
      <w:r>
        <w:rPr>
          <w:rFonts w:ascii="Times New Roman" w:eastAsia="Times New Roman" w:hAnsi="Times New Roman" w:cs="Times New Roman"/>
          <w:sz w:val="24"/>
          <w:szCs w:val="24"/>
        </w:rPr>
        <w:lastRenderedPageBreak/>
        <w:t xml:space="preserve">prihvatljivom smislu. Zbog spomenutih važnih uloga škole, sve međunarodne konvencije, deklaracije, preporuke, nacionalni programi, strategije i zakonski akti upućuju na potrebu kreiranja ranih psihosocijalnih intervencija koje će: </w:t>
      </w:r>
    </w:p>
    <w:p w14:paraId="00002445" w14:textId="77777777" w:rsidR="00C77964" w:rsidRDefault="003474E6">
      <w:pPr>
        <w:widowControl w:val="0"/>
        <w:tabs>
          <w:tab w:val="left" w:pos="284"/>
        </w:tabs>
        <w:spacing w:before="121" w:after="0" w:line="276" w:lineRule="auto"/>
        <w:ind w:left="426"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w:t>
      </w:r>
      <w:r>
        <w:rPr>
          <w:rFonts w:ascii="Times New Roman" w:eastAsia="Times New Roman" w:hAnsi="Times New Roman" w:cs="Times New Roman"/>
          <w:sz w:val="24"/>
          <w:szCs w:val="24"/>
        </w:rPr>
        <w:tab/>
        <w:t>promovirati ideju najboljeg interesa djeteta, obitelji i društva</w:t>
      </w:r>
    </w:p>
    <w:p w14:paraId="00002446" w14:textId="77777777" w:rsidR="00C77964" w:rsidRDefault="003474E6">
      <w:pPr>
        <w:widowControl w:val="0"/>
        <w:tabs>
          <w:tab w:val="left" w:pos="284"/>
        </w:tabs>
        <w:spacing w:before="121" w:after="0" w:line="276" w:lineRule="auto"/>
        <w:ind w:left="426"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w:t>
      </w:r>
      <w:r>
        <w:rPr>
          <w:rFonts w:ascii="Times New Roman" w:eastAsia="Times New Roman" w:hAnsi="Times New Roman" w:cs="Times New Roman"/>
          <w:sz w:val="24"/>
          <w:szCs w:val="24"/>
        </w:rPr>
        <w:tab/>
        <w:t>poštovati privatnost i integritet djeteta i njegove obitelji</w:t>
      </w:r>
    </w:p>
    <w:p w14:paraId="00002447" w14:textId="77777777" w:rsidR="00C77964" w:rsidRDefault="003474E6">
      <w:pPr>
        <w:widowControl w:val="0"/>
        <w:tabs>
          <w:tab w:val="left" w:pos="284"/>
        </w:tabs>
        <w:spacing w:before="121" w:after="0" w:line="276" w:lineRule="auto"/>
        <w:ind w:left="426"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w:t>
      </w:r>
      <w:r>
        <w:rPr>
          <w:rFonts w:ascii="Times New Roman" w:eastAsia="Times New Roman" w:hAnsi="Times New Roman" w:cs="Times New Roman"/>
          <w:sz w:val="24"/>
          <w:szCs w:val="24"/>
        </w:rPr>
        <w:tab/>
        <w:t>oživotvoriti načela:</w:t>
      </w:r>
    </w:p>
    <w:p w14:paraId="00002448" w14:textId="77777777" w:rsidR="00C77964" w:rsidRDefault="003474E6">
      <w:pPr>
        <w:widowControl w:val="0"/>
        <w:tabs>
          <w:tab w:val="left" w:pos="284"/>
        </w:tabs>
        <w:spacing w:before="121" w:after="0" w:line="276" w:lineRule="auto"/>
        <w:ind w:left="426"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 xml:space="preserve">proporcionalnosti: primjena intervencije razmjerne razini rizičnosti ponašanja djeteta </w:t>
      </w:r>
    </w:p>
    <w:p w14:paraId="00002449" w14:textId="77777777" w:rsidR="00C77964" w:rsidRDefault="003474E6">
      <w:pPr>
        <w:widowControl w:val="0"/>
        <w:tabs>
          <w:tab w:val="left" w:pos="284"/>
        </w:tabs>
        <w:spacing w:before="121" w:after="0" w:line="276" w:lineRule="auto"/>
        <w:ind w:left="426"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nestigmatizacije: primjena intervencije koja ne posramljuje i ne okrivljuje djecu i njihove obitelji</w:t>
      </w:r>
    </w:p>
    <w:p w14:paraId="0000244A" w14:textId="77777777" w:rsidR="00C77964" w:rsidRDefault="003474E6">
      <w:pPr>
        <w:widowControl w:val="0"/>
        <w:tabs>
          <w:tab w:val="left" w:pos="284"/>
        </w:tabs>
        <w:spacing w:before="121" w:after="0" w:line="276" w:lineRule="auto"/>
        <w:ind w:left="426"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nediskriminacije: maksimalna dostupnost intervencija.</w:t>
      </w:r>
    </w:p>
    <w:p w14:paraId="0000244B" w14:textId="77777777" w:rsidR="00C77964" w:rsidRDefault="003474E6">
      <w:pPr>
        <w:widowControl w:val="0"/>
        <w:tabs>
          <w:tab w:val="left" w:pos="284"/>
        </w:tabs>
        <w:spacing w:before="121" w:after="0" w:line="276" w:lineRule="auto"/>
        <w:ind w:left="426"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Što je važno znati u radu na prevenciji poremećaja u ponašanju </w:t>
      </w:r>
    </w:p>
    <w:p w14:paraId="0000244C" w14:textId="77777777" w:rsidR="00C77964" w:rsidRDefault="003474E6">
      <w:pPr>
        <w:widowControl w:val="0"/>
        <w:tabs>
          <w:tab w:val="left" w:pos="284"/>
        </w:tabs>
        <w:spacing w:before="121" w:after="0" w:line="276" w:lineRule="auto"/>
        <w:ind w:left="426"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Nijedan poremećaj u ponašanju nije imanentno obilježje djeteta ili mlade osobe koja ga manifestira.</w:t>
      </w:r>
    </w:p>
    <w:p w14:paraId="0000244D" w14:textId="77777777" w:rsidR="00C77964" w:rsidRDefault="003474E6">
      <w:pPr>
        <w:widowControl w:val="0"/>
        <w:tabs>
          <w:tab w:val="left" w:pos="284"/>
        </w:tabs>
        <w:spacing w:before="121" w:after="0" w:line="276" w:lineRule="auto"/>
        <w:ind w:left="426"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Djetinjstvo i adolescencija životna su razdoblja u kojima se javljaju mnogi oblici devijantnih ponašanja, a u kasnijoj se dobi gube.</w:t>
      </w:r>
    </w:p>
    <w:p w14:paraId="0000244E" w14:textId="77777777" w:rsidR="00C77964" w:rsidRDefault="003474E6">
      <w:pPr>
        <w:widowControl w:val="0"/>
        <w:tabs>
          <w:tab w:val="left" w:pos="284"/>
        </w:tabs>
        <w:spacing w:before="121" w:after="0" w:line="276" w:lineRule="auto"/>
        <w:ind w:left="426"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Razvoj poremećaja u ponašanju u velikoj je mjeri povezan sa sustavom zadovoljenja osnovnih psihičkih potreba.</w:t>
      </w:r>
    </w:p>
    <w:p w14:paraId="0000244F" w14:textId="77777777" w:rsidR="00C77964" w:rsidRDefault="003474E6">
      <w:pPr>
        <w:widowControl w:val="0"/>
        <w:tabs>
          <w:tab w:val="left" w:pos="284"/>
        </w:tabs>
        <w:spacing w:before="121" w:after="0" w:line="276" w:lineRule="auto"/>
        <w:ind w:left="426"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Događa se da istovrsno ponašanje djeteta od strane različitih odgajatelja bude različito vrednovano.</w:t>
      </w:r>
    </w:p>
    <w:p w14:paraId="00002450" w14:textId="77777777" w:rsidR="00C77964" w:rsidRDefault="003474E6">
      <w:pPr>
        <w:widowControl w:val="0"/>
        <w:tabs>
          <w:tab w:val="left" w:pos="284"/>
        </w:tabs>
        <w:spacing w:before="121" w:after="0" w:line="276" w:lineRule="auto"/>
        <w:ind w:left="426"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Poremećaji u ponašanju razvijaju se postupno od blagih, manje ometajućih i manje primjetnih prema težima, očevidnijima i ozbiljnijim poremećajima.</w:t>
      </w:r>
    </w:p>
    <w:p w14:paraId="00002451" w14:textId="77777777" w:rsidR="00C77964" w:rsidRDefault="003474E6">
      <w:pPr>
        <w:widowControl w:val="0"/>
        <w:tabs>
          <w:tab w:val="left" w:pos="284"/>
        </w:tabs>
        <w:spacing w:before="121" w:after="0" w:line="276" w:lineRule="auto"/>
        <w:ind w:left="426"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Poremećaj u ponašanju je poruka mlade osobe da je nezadovoljna u nekom od njoj značajnom odnosu.</w:t>
      </w:r>
    </w:p>
    <w:p w14:paraId="00002452" w14:textId="77777777" w:rsidR="00C77964" w:rsidRDefault="003474E6">
      <w:pPr>
        <w:widowControl w:val="0"/>
        <w:tabs>
          <w:tab w:val="left" w:pos="284"/>
        </w:tabs>
        <w:spacing w:before="121" w:after="0" w:line="276" w:lineRule="auto"/>
        <w:ind w:left="426"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2453" w14:textId="77777777" w:rsidR="00C77964" w:rsidRDefault="003474E6">
      <w:pPr>
        <w:widowControl w:val="0"/>
        <w:tabs>
          <w:tab w:val="left" w:pos="284"/>
        </w:tabs>
        <w:spacing w:before="121" w:after="0" w:line="276" w:lineRule="auto"/>
        <w:ind w:left="426"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PRETPOSTAVKE USPJEHA U PREVENCIJI POREMEĆAJA U PONAŠANJU DJECE I MLADIH</w:t>
      </w:r>
    </w:p>
    <w:p w14:paraId="00002454" w14:textId="77777777" w:rsidR="00C77964" w:rsidRDefault="003474E6">
      <w:pPr>
        <w:widowControl w:val="0"/>
        <w:tabs>
          <w:tab w:val="left" w:pos="284"/>
        </w:tabs>
        <w:spacing w:before="121" w:after="0" w:line="276" w:lineRule="auto"/>
        <w:ind w:left="426"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Uočavanje problema </w:t>
      </w:r>
    </w:p>
    <w:p w14:paraId="00002455" w14:textId="77777777" w:rsidR="00C77964" w:rsidRDefault="003474E6">
      <w:pPr>
        <w:widowControl w:val="0"/>
        <w:tabs>
          <w:tab w:val="left" w:pos="284"/>
        </w:tabs>
        <w:spacing w:before="121" w:after="0" w:line="276" w:lineRule="auto"/>
        <w:ind w:left="426"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 xml:space="preserve">Spremnost na ulaganje dodatnih napora u pomoći učeniku uz postojanje svijesti: </w:t>
      </w:r>
    </w:p>
    <w:p w14:paraId="00002456" w14:textId="77777777" w:rsidR="00C77964" w:rsidRDefault="003474E6">
      <w:pPr>
        <w:widowControl w:val="0"/>
        <w:tabs>
          <w:tab w:val="left" w:pos="284"/>
        </w:tabs>
        <w:spacing w:before="121" w:after="0" w:line="276" w:lineRule="auto"/>
        <w:ind w:left="702" w:right="140" w:hanging="27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Pr>
          <w:rFonts w:ascii="Times New Roman" w:eastAsia="Times New Roman" w:hAnsi="Times New Roman" w:cs="Times New Roman"/>
          <w:sz w:val="24"/>
          <w:szCs w:val="24"/>
        </w:rPr>
        <w:tab/>
        <w:t>da neki učenici zbog objektivnih (najčešće obiteljskih) okolnosti i prilika zahtijevaju pojačanu pažnju</w:t>
      </w:r>
    </w:p>
    <w:p w14:paraId="00002457" w14:textId="77777777" w:rsidR="00C77964" w:rsidRDefault="003474E6">
      <w:pPr>
        <w:widowControl w:val="0"/>
        <w:tabs>
          <w:tab w:val="left" w:pos="284"/>
        </w:tabs>
        <w:spacing w:before="121" w:after="0" w:line="276" w:lineRule="auto"/>
        <w:ind w:left="702" w:right="140" w:hanging="27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Pr>
          <w:rFonts w:ascii="Times New Roman" w:eastAsia="Times New Roman" w:hAnsi="Times New Roman" w:cs="Times New Roman"/>
          <w:sz w:val="24"/>
          <w:szCs w:val="24"/>
        </w:rPr>
        <w:tab/>
        <w:t>da pažnja usmjerena njima ne dovodi u neravnopravni položaj ostale učenike jer oni takvu pažnju ne iziskuju</w:t>
      </w:r>
    </w:p>
    <w:p w14:paraId="00002458" w14:textId="77777777" w:rsidR="00C77964" w:rsidRDefault="003474E6">
      <w:pPr>
        <w:widowControl w:val="0"/>
        <w:tabs>
          <w:tab w:val="left" w:pos="284"/>
        </w:tabs>
        <w:spacing w:before="121" w:after="0" w:line="276" w:lineRule="auto"/>
        <w:ind w:left="702" w:right="140" w:hanging="27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Pr>
          <w:rFonts w:ascii="Times New Roman" w:eastAsia="Times New Roman" w:hAnsi="Times New Roman" w:cs="Times New Roman"/>
          <w:sz w:val="24"/>
          <w:szCs w:val="24"/>
        </w:rPr>
        <w:tab/>
        <w:t>prema ovim učenicima potrebno se odnositi bitno drugačije nego što se prema njima odnose drugi odgajatelji ili učitelji čiji je odnos i doveo do takvog ponašanja</w:t>
      </w:r>
    </w:p>
    <w:p w14:paraId="00002459" w14:textId="77777777" w:rsidR="00C77964" w:rsidRDefault="00C77964">
      <w:pPr>
        <w:widowControl w:val="0"/>
        <w:tabs>
          <w:tab w:val="left" w:pos="284"/>
        </w:tabs>
        <w:spacing w:before="121" w:after="0" w:line="276" w:lineRule="auto"/>
        <w:ind w:left="426" w:right="140"/>
        <w:jc w:val="both"/>
        <w:rPr>
          <w:rFonts w:ascii="Times New Roman" w:eastAsia="Times New Roman" w:hAnsi="Times New Roman" w:cs="Times New Roman"/>
          <w:sz w:val="24"/>
          <w:szCs w:val="24"/>
        </w:rPr>
      </w:pPr>
    </w:p>
    <w:p w14:paraId="0000245A" w14:textId="77777777" w:rsidR="00C77964" w:rsidRDefault="003474E6">
      <w:pPr>
        <w:widowControl w:val="0"/>
        <w:tabs>
          <w:tab w:val="left" w:pos="284"/>
        </w:tabs>
        <w:spacing w:before="121" w:after="0" w:line="276" w:lineRule="auto"/>
        <w:ind w:left="426"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CILJEVI RADA S UČENICIMA S POREMEĆAJIMA U PONAŠANJU:</w:t>
      </w:r>
    </w:p>
    <w:p w14:paraId="0000245B" w14:textId="77777777" w:rsidR="00C77964" w:rsidRDefault="003474E6">
      <w:pPr>
        <w:widowControl w:val="0"/>
        <w:tabs>
          <w:tab w:val="left" w:pos="284"/>
        </w:tabs>
        <w:spacing w:before="121" w:after="0" w:line="276" w:lineRule="auto"/>
        <w:ind w:left="426"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pomoći učeniku da promijeni svoje ponašanje</w:t>
      </w:r>
    </w:p>
    <w:p w14:paraId="0000245C" w14:textId="77777777" w:rsidR="00C77964" w:rsidRDefault="003474E6">
      <w:pPr>
        <w:widowControl w:val="0"/>
        <w:tabs>
          <w:tab w:val="left" w:pos="284"/>
        </w:tabs>
        <w:spacing w:before="121" w:after="0" w:line="276" w:lineRule="auto"/>
        <w:ind w:left="426"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w:t>
      </w:r>
      <w:r>
        <w:rPr>
          <w:rFonts w:ascii="Times New Roman" w:eastAsia="Times New Roman" w:hAnsi="Times New Roman" w:cs="Times New Roman"/>
          <w:sz w:val="24"/>
          <w:szCs w:val="24"/>
        </w:rPr>
        <w:tab/>
        <w:t>upoznati učenikovo istinsko viđenje problema</w:t>
      </w:r>
    </w:p>
    <w:p w14:paraId="0000245D" w14:textId="77777777" w:rsidR="00C77964" w:rsidRDefault="003474E6">
      <w:pPr>
        <w:widowControl w:val="0"/>
        <w:tabs>
          <w:tab w:val="left" w:pos="284"/>
        </w:tabs>
        <w:spacing w:before="121" w:after="0" w:line="276" w:lineRule="auto"/>
        <w:ind w:left="426"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razumjeti učenika i njegovo ponašanje</w:t>
      </w:r>
    </w:p>
    <w:p w14:paraId="0000245E" w14:textId="77777777" w:rsidR="00C77964" w:rsidRDefault="003474E6">
      <w:pPr>
        <w:widowControl w:val="0"/>
        <w:tabs>
          <w:tab w:val="left" w:pos="284"/>
        </w:tabs>
        <w:spacing w:before="121" w:after="0" w:line="276" w:lineRule="auto"/>
        <w:ind w:left="426"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pomoći učeniku da on sam bolje razumije sebe i svoje ponašanje</w:t>
      </w:r>
    </w:p>
    <w:p w14:paraId="0000245F" w14:textId="77777777" w:rsidR="00C77964" w:rsidRDefault="003474E6">
      <w:pPr>
        <w:widowControl w:val="0"/>
        <w:tabs>
          <w:tab w:val="left" w:pos="284"/>
        </w:tabs>
        <w:spacing w:before="121" w:after="0" w:line="276" w:lineRule="auto"/>
        <w:ind w:left="426"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Važne polazišne točke za ostvarenje ciljeva   </w:t>
      </w:r>
    </w:p>
    <w:p w14:paraId="00002460" w14:textId="77777777" w:rsidR="00C77964" w:rsidRDefault="003474E6">
      <w:pPr>
        <w:widowControl w:val="0"/>
        <w:tabs>
          <w:tab w:val="left" w:pos="284"/>
        </w:tabs>
        <w:spacing w:before="121" w:after="0" w:line="276" w:lineRule="auto"/>
        <w:ind w:left="426"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Pr>
          <w:rFonts w:ascii="Times New Roman" w:eastAsia="Times New Roman" w:hAnsi="Times New Roman" w:cs="Times New Roman"/>
          <w:sz w:val="24"/>
          <w:szCs w:val="24"/>
        </w:rPr>
        <w:tab/>
        <w:t>Istinsko razumijevanje učenika ne znači ujedno i slaganje s njegovim izborima i ponašanjima.</w:t>
      </w:r>
    </w:p>
    <w:p w14:paraId="00002461" w14:textId="77777777" w:rsidR="00C77964" w:rsidRDefault="003474E6">
      <w:pPr>
        <w:widowControl w:val="0"/>
        <w:tabs>
          <w:tab w:val="left" w:pos="284"/>
        </w:tabs>
        <w:spacing w:before="121" w:after="0" w:line="276" w:lineRule="auto"/>
        <w:ind w:left="426"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Pr>
          <w:rFonts w:ascii="Times New Roman" w:eastAsia="Times New Roman" w:hAnsi="Times New Roman" w:cs="Times New Roman"/>
          <w:sz w:val="24"/>
          <w:szCs w:val="24"/>
        </w:rPr>
        <w:tab/>
        <w:t>Ponašanje učenika prema učitelju nije povezano s osobnošću učitelja već s autoritetom kao takvim.</w:t>
      </w:r>
    </w:p>
    <w:p w14:paraId="00002462" w14:textId="77777777" w:rsidR="00C77964" w:rsidRDefault="003474E6">
      <w:pPr>
        <w:widowControl w:val="0"/>
        <w:tabs>
          <w:tab w:val="left" w:pos="284"/>
        </w:tabs>
        <w:spacing w:before="121" w:after="0" w:line="276" w:lineRule="auto"/>
        <w:ind w:left="426"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Pr>
          <w:rFonts w:ascii="Times New Roman" w:eastAsia="Times New Roman" w:hAnsi="Times New Roman" w:cs="Times New Roman"/>
          <w:sz w:val="24"/>
          <w:szCs w:val="24"/>
        </w:rPr>
        <w:tab/>
        <w:t>Ponašanje učenika najbolje je što je on u mogućnosti izabrati u danim okolnostima, a temeljem prethodnih iskustava.</w:t>
      </w:r>
    </w:p>
    <w:p w14:paraId="00002463" w14:textId="77777777" w:rsidR="00C77964" w:rsidRDefault="003474E6">
      <w:pPr>
        <w:widowControl w:val="0"/>
        <w:tabs>
          <w:tab w:val="left" w:pos="284"/>
        </w:tabs>
        <w:spacing w:before="121" w:after="0" w:line="276" w:lineRule="auto"/>
        <w:ind w:left="426"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Pr>
          <w:rFonts w:ascii="Times New Roman" w:eastAsia="Times New Roman" w:hAnsi="Times New Roman" w:cs="Times New Roman"/>
          <w:sz w:val="24"/>
          <w:szCs w:val="24"/>
        </w:rPr>
        <w:tab/>
        <w:t xml:space="preserve">U kontaktu s učiteljem ili stručnim suradnikom, učenik mora vjerovati da je u tom trenutku najvažnija osoba za učitelja ili stručnog suradnika, a on će to vjerovati samo ako tako i bude.    </w:t>
      </w:r>
    </w:p>
    <w:p w14:paraId="00002464" w14:textId="77777777" w:rsidR="00C77964" w:rsidRDefault="00C77964">
      <w:pPr>
        <w:widowControl w:val="0"/>
        <w:tabs>
          <w:tab w:val="left" w:pos="284"/>
        </w:tabs>
        <w:spacing w:before="121" w:after="0" w:line="276" w:lineRule="auto"/>
        <w:ind w:left="426" w:right="140"/>
        <w:jc w:val="both"/>
        <w:rPr>
          <w:rFonts w:ascii="Times New Roman" w:eastAsia="Times New Roman" w:hAnsi="Times New Roman" w:cs="Times New Roman"/>
          <w:sz w:val="24"/>
          <w:szCs w:val="24"/>
        </w:rPr>
      </w:pPr>
    </w:p>
    <w:p w14:paraId="00002465" w14:textId="77777777" w:rsidR="00C77964" w:rsidRDefault="003474E6">
      <w:pPr>
        <w:widowControl w:val="0"/>
        <w:tabs>
          <w:tab w:val="left" w:pos="284"/>
        </w:tabs>
        <w:spacing w:before="121" w:after="0" w:line="276" w:lineRule="auto"/>
        <w:ind w:left="426"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SUDIONICI U PROGRAMU PREVENCIJE POREMEĆAJA U PONAŠANJU  </w:t>
      </w:r>
    </w:p>
    <w:p w14:paraId="00002466" w14:textId="77777777" w:rsidR="00C77964" w:rsidRDefault="003474E6">
      <w:pPr>
        <w:widowControl w:val="0"/>
        <w:tabs>
          <w:tab w:val="left" w:pos="284"/>
        </w:tabs>
        <w:spacing w:before="121" w:after="0" w:line="276" w:lineRule="auto"/>
        <w:ind w:left="426"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PRVA SKUPINA:</w:t>
      </w:r>
    </w:p>
    <w:p w14:paraId="00002467" w14:textId="77777777" w:rsidR="00C77964" w:rsidRDefault="003474E6">
      <w:pPr>
        <w:widowControl w:val="0"/>
        <w:tabs>
          <w:tab w:val="left" w:pos="284"/>
        </w:tabs>
        <w:spacing w:before="121" w:after="0" w:line="276" w:lineRule="auto"/>
        <w:ind w:right="140"/>
        <w:jc w:val="both"/>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u w:val="single"/>
        </w:rPr>
        <w:t xml:space="preserve">Učitelji razredne, predmetne nastave i voditelji izvannastavnih aktivnosti </w:t>
      </w:r>
    </w:p>
    <w:p w14:paraId="00002468" w14:textId="77777777" w:rsidR="00C77964" w:rsidRDefault="003474E6">
      <w:pPr>
        <w:widowControl w:val="0"/>
        <w:tabs>
          <w:tab w:val="left" w:pos="284"/>
        </w:tabs>
        <w:spacing w:before="121" w:after="0" w:line="276" w:lineRule="auto"/>
        <w:ind w:left="426"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Zadaće: </w:t>
      </w:r>
    </w:p>
    <w:p w14:paraId="00002469" w14:textId="77777777" w:rsidR="00C77964" w:rsidRDefault="003474E6">
      <w:pPr>
        <w:widowControl w:val="0"/>
        <w:tabs>
          <w:tab w:val="left" w:pos="284"/>
        </w:tabs>
        <w:spacing w:before="121" w:after="0" w:line="276" w:lineRule="auto"/>
        <w:ind w:left="426"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Učitelji razrednici će odvojiti određeni broj sati razrednika tijekom godine za teme koje će biti usmjerene na učenje socijalnih vještina koje će imati za cilj razumijevanja pojava poremećaja u ponašanju, stjecanja samokontrole kod učenika s poremećajima te poučiti sve učenike kako prvenstveno stavovi i životna iskustava uvjetuju poremećaje u ponašanju.</w:t>
      </w:r>
    </w:p>
    <w:p w14:paraId="0000246A" w14:textId="77777777" w:rsidR="00C77964" w:rsidRDefault="003474E6">
      <w:pPr>
        <w:widowControl w:val="0"/>
        <w:tabs>
          <w:tab w:val="left" w:pos="284"/>
        </w:tabs>
        <w:spacing w:before="121" w:after="0" w:line="276" w:lineRule="auto"/>
        <w:ind w:left="702" w:right="140" w:hanging="27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 xml:space="preserve">Svi učitelji predmetne i razredne nastave i voditelji izvannastavnih aktivnosti  će pokušati primijeniti određena pravila u svakodnevnom radu kod učenika s poremećajima u ponašanju kao npr.: </w:t>
      </w:r>
    </w:p>
    <w:p w14:paraId="0000246B" w14:textId="77777777" w:rsidR="00C77964" w:rsidRDefault="003474E6">
      <w:pPr>
        <w:widowControl w:val="0"/>
        <w:tabs>
          <w:tab w:val="left" w:pos="284"/>
        </w:tabs>
        <w:spacing w:before="121" w:after="0" w:line="276" w:lineRule="auto"/>
        <w:ind w:left="702" w:right="140" w:hanging="27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pravila na svom satu dogovara s učenicima, ali on postavlja granice i sam se ponaša u skladu s dogovorenim pravilima i osobno doprinosi primjerenim ponašanjem (on je model)</w:t>
      </w:r>
    </w:p>
    <w:p w14:paraId="0000246C" w14:textId="77777777" w:rsidR="00C77964" w:rsidRDefault="003474E6">
      <w:pPr>
        <w:widowControl w:val="0"/>
        <w:tabs>
          <w:tab w:val="left" w:pos="284"/>
        </w:tabs>
        <w:spacing w:before="121" w:after="0" w:line="276" w:lineRule="auto"/>
        <w:ind w:left="702" w:right="140" w:hanging="27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 xml:space="preserve">“neprihvatljiva“ ponašanja učenika ne doživljava osobno o pomaže učenicima da zadovolje svoje potrebe i da dobiju što im treba (iako to ne mora biti ono što su u početku željeli) o spreman je o osobnim potrebama razgovarati s učenicima, npr. ja želim dobro raditi svoj posao, a za to mi je potrebna vaša pažnja... </w:t>
      </w:r>
    </w:p>
    <w:p w14:paraId="0000246D" w14:textId="77777777" w:rsidR="00C77964" w:rsidRDefault="003474E6">
      <w:pPr>
        <w:widowControl w:val="0"/>
        <w:tabs>
          <w:tab w:val="left" w:pos="284"/>
        </w:tabs>
        <w:spacing w:before="121" w:after="0" w:line="276" w:lineRule="auto"/>
        <w:ind w:left="702" w:right="140" w:hanging="27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 xml:space="preserve">ne kritizira i ne uspoređuje učenika, bez obzira koliko se učenik razlikuje od drugih kao npr. (pogledaj kako on/ona može i sl...) zna da je ponašanje učenika najbolje čega se učenik u tom trenutku mogao dosjetiti da zadovolji neku svoju potrebu (treba ga poučiti kako drugi put učiniti bolji izbor...)  </w:t>
      </w:r>
    </w:p>
    <w:p w14:paraId="0000246E" w14:textId="77777777" w:rsidR="00C77964" w:rsidRDefault="003474E6">
      <w:pPr>
        <w:widowControl w:val="0"/>
        <w:tabs>
          <w:tab w:val="left" w:pos="284"/>
        </w:tabs>
        <w:spacing w:before="121" w:after="0" w:line="276" w:lineRule="auto"/>
        <w:ind w:left="702" w:right="140" w:hanging="27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 xml:space="preserve">svjestan je osobne odgovornosti, ali ne preuzima odgovornost za tuđe ponašanje o informacije o postignuću i ponašanju učenika dijeli s njihovim roditeljima/skrbnicima o svjestan je osobnih potreba i zna da ih treba zadovoljiti ako želi dobro raditi svoj posao </w:t>
      </w:r>
      <w:r>
        <w:rPr>
          <w:rFonts w:ascii="Times New Roman" w:eastAsia="Times New Roman" w:hAnsi="Times New Roman" w:cs="Times New Roman"/>
          <w:sz w:val="24"/>
          <w:szCs w:val="24"/>
        </w:rPr>
        <w:lastRenderedPageBreak/>
        <w:t>o spreman je tražiti i primiti pomoć drugih profesionalaca u odgajanju učenika i vođenju razreda</w:t>
      </w:r>
    </w:p>
    <w:p w14:paraId="0000246F" w14:textId="77777777" w:rsidR="00C77964" w:rsidRDefault="00C77964">
      <w:pPr>
        <w:widowControl w:val="0"/>
        <w:tabs>
          <w:tab w:val="left" w:pos="284"/>
        </w:tabs>
        <w:spacing w:before="121" w:after="0" w:line="276" w:lineRule="auto"/>
        <w:ind w:right="140"/>
        <w:jc w:val="both"/>
        <w:rPr>
          <w:rFonts w:ascii="Times New Roman" w:eastAsia="Times New Roman" w:hAnsi="Times New Roman" w:cs="Times New Roman"/>
          <w:sz w:val="24"/>
          <w:szCs w:val="24"/>
        </w:rPr>
      </w:pPr>
    </w:p>
    <w:p w14:paraId="00002470" w14:textId="77777777" w:rsidR="00C77964" w:rsidRDefault="003474E6">
      <w:pPr>
        <w:widowControl w:val="0"/>
        <w:tabs>
          <w:tab w:val="left" w:pos="284"/>
        </w:tabs>
        <w:spacing w:before="121" w:after="0" w:line="276" w:lineRule="auto"/>
        <w:ind w:left="426" w:right="140"/>
        <w:jc w:val="both"/>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 xml:space="preserve">Ravnatelj i stručni suradnici škole </w:t>
      </w:r>
    </w:p>
    <w:p w14:paraId="00002471" w14:textId="77777777" w:rsidR="00C77964" w:rsidRDefault="003474E6">
      <w:pPr>
        <w:widowControl w:val="0"/>
        <w:tabs>
          <w:tab w:val="left" w:pos="284"/>
        </w:tabs>
        <w:spacing w:before="121" w:after="0" w:line="276" w:lineRule="auto"/>
        <w:ind w:left="426"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Zadaće: </w:t>
      </w:r>
    </w:p>
    <w:p w14:paraId="00002472" w14:textId="77777777" w:rsidR="00C77964" w:rsidRDefault="003474E6">
      <w:pPr>
        <w:widowControl w:val="0"/>
        <w:tabs>
          <w:tab w:val="left" w:pos="284"/>
        </w:tabs>
        <w:spacing w:before="121" w:after="0" w:line="276" w:lineRule="auto"/>
        <w:ind w:left="426"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omogućiti učiteljima kontinuiranu edukaciju iz prevencije poremećaja u ponašanju kroz organiziranje tematskih predavanja u cilju promicanja drugačijeg pristupa rješavanju poremećaja u ponašanju kod učenika</w:t>
      </w:r>
    </w:p>
    <w:p w14:paraId="00002473" w14:textId="77777777" w:rsidR="00C77964" w:rsidRDefault="003474E6">
      <w:pPr>
        <w:widowControl w:val="0"/>
        <w:tabs>
          <w:tab w:val="left" w:pos="284"/>
        </w:tabs>
        <w:spacing w:before="121" w:after="0" w:line="276" w:lineRule="auto"/>
        <w:ind w:left="426"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omogućiti odlaske na stručne skupove u organizaciji Ministarstva znanosti i obrazovanja  iz te problematike</w:t>
      </w:r>
    </w:p>
    <w:p w14:paraId="00002474" w14:textId="77777777" w:rsidR="00C77964" w:rsidRDefault="003474E6">
      <w:pPr>
        <w:widowControl w:val="0"/>
        <w:tabs>
          <w:tab w:val="left" w:pos="284"/>
        </w:tabs>
        <w:spacing w:before="121" w:after="0" w:line="276" w:lineRule="auto"/>
        <w:ind w:left="426"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skrbiti o pravovremenoj nabavci stručne literature koja tretira ovu problematiku</w:t>
      </w:r>
    </w:p>
    <w:p w14:paraId="00002475" w14:textId="77777777" w:rsidR="00C77964" w:rsidRDefault="003474E6">
      <w:pPr>
        <w:widowControl w:val="0"/>
        <w:tabs>
          <w:tab w:val="left" w:pos="284"/>
        </w:tabs>
        <w:spacing w:before="121" w:after="0" w:line="276" w:lineRule="auto"/>
        <w:ind w:left="702" w:right="140" w:hanging="27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voditi računa o tome da svi učitelji jedinstveno provedu određene zadatke u kriznim situacijama</w:t>
      </w:r>
    </w:p>
    <w:p w14:paraId="00002476" w14:textId="77777777" w:rsidR="00C77964" w:rsidRDefault="003474E6">
      <w:pPr>
        <w:widowControl w:val="0"/>
        <w:tabs>
          <w:tab w:val="left" w:pos="284"/>
        </w:tabs>
        <w:spacing w:before="121" w:after="0" w:line="276" w:lineRule="auto"/>
        <w:ind w:left="426"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 xml:space="preserve">organiziranje odgojnih akcija u školi (ekoloških, humanitarnih, edukativnih, zabavnih i sl.) </w:t>
      </w:r>
    </w:p>
    <w:p w14:paraId="00002477" w14:textId="77777777" w:rsidR="00C77964" w:rsidRDefault="003474E6">
      <w:pPr>
        <w:widowControl w:val="0"/>
        <w:tabs>
          <w:tab w:val="left" w:pos="284"/>
        </w:tabs>
        <w:spacing w:before="121" w:after="0" w:line="276" w:lineRule="auto"/>
        <w:ind w:left="702" w:right="140" w:hanging="27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pratiti sve zakonske i podzakonske odrednice koje prate problematiku poremećaja u ponašanju</w:t>
      </w:r>
    </w:p>
    <w:p w14:paraId="00002478" w14:textId="77777777" w:rsidR="00C77964" w:rsidRDefault="003474E6">
      <w:pPr>
        <w:widowControl w:val="0"/>
        <w:tabs>
          <w:tab w:val="left" w:pos="284"/>
        </w:tabs>
        <w:spacing w:before="121" w:after="0" w:line="276" w:lineRule="auto"/>
        <w:ind w:left="426"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 xml:space="preserve">pratiti stručne periodike iz ovog područja i izvještavati o tome  </w:t>
      </w:r>
    </w:p>
    <w:p w14:paraId="00002479" w14:textId="77777777" w:rsidR="00C77964" w:rsidRDefault="00C77964">
      <w:pPr>
        <w:widowControl w:val="0"/>
        <w:tabs>
          <w:tab w:val="left" w:pos="284"/>
        </w:tabs>
        <w:spacing w:before="121" w:after="0" w:line="276" w:lineRule="auto"/>
        <w:ind w:left="426" w:right="140"/>
        <w:jc w:val="both"/>
        <w:rPr>
          <w:rFonts w:ascii="Times New Roman" w:eastAsia="Times New Roman" w:hAnsi="Times New Roman" w:cs="Times New Roman"/>
          <w:sz w:val="24"/>
          <w:szCs w:val="24"/>
        </w:rPr>
      </w:pPr>
    </w:p>
    <w:p w14:paraId="0000247A" w14:textId="77777777" w:rsidR="00C77964" w:rsidRDefault="003474E6">
      <w:pPr>
        <w:widowControl w:val="0"/>
        <w:tabs>
          <w:tab w:val="left" w:pos="284"/>
        </w:tabs>
        <w:spacing w:before="121" w:after="0" w:line="276" w:lineRule="auto"/>
        <w:ind w:left="426"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DRUGA SKUPINA </w:t>
      </w:r>
    </w:p>
    <w:p w14:paraId="0000247B" w14:textId="77777777" w:rsidR="00C77964" w:rsidRDefault="003474E6">
      <w:pPr>
        <w:widowControl w:val="0"/>
        <w:tabs>
          <w:tab w:val="left" w:pos="284"/>
        </w:tabs>
        <w:spacing w:before="121" w:after="0" w:line="276" w:lineRule="auto"/>
        <w:ind w:left="426" w:right="140"/>
        <w:jc w:val="both"/>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 xml:space="preserve">Administrativno tehnička služba  </w:t>
      </w:r>
    </w:p>
    <w:p w14:paraId="0000247C" w14:textId="77777777" w:rsidR="00C77964" w:rsidRDefault="003474E6">
      <w:pPr>
        <w:widowControl w:val="0"/>
        <w:tabs>
          <w:tab w:val="left" w:pos="284"/>
        </w:tabs>
        <w:spacing w:before="121" w:after="0" w:line="276" w:lineRule="auto"/>
        <w:ind w:left="426"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Zadaće:</w:t>
      </w:r>
    </w:p>
    <w:p w14:paraId="0000247D" w14:textId="77777777" w:rsidR="00C77964" w:rsidRDefault="003474E6">
      <w:pPr>
        <w:widowControl w:val="0"/>
        <w:tabs>
          <w:tab w:val="left" w:pos="284"/>
        </w:tabs>
        <w:spacing w:before="121" w:after="0" w:line="276" w:lineRule="auto"/>
        <w:ind w:left="426"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 xml:space="preserve">pratiti ponašanje učenika u školi za vrijeme odmora, nastave i izvannastavnih aktivnosti, bilo da se učenici nalaze u školi ili izvan nje, te o svim nepravilnostima i nepoštivanju kućnog reda izvještavati dežurne učitelje, učitelje, razrednike, stručno-razvojnu službu i ravnateljicu škole  </w:t>
      </w:r>
    </w:p>
    <w:p w14:paraId="0000247E" w14:textId="77777777" w:rsidR="00C77964" w:rsidRDefault="003474E6">
      <w:pPr>
        <w:widowControl w:val="0"/>
        <w:tabs>
          <w:tab w:val="left" w:pos="284"/>
        </w:tabs>
        <w:spacing w:before="121" w:after="0" w:line="276" w:lineRule="auto"/>
        <w:ind w:left="426"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247F" w14:textId="77777777" w:rsidR="00C77964" w:rsidRDefault="003474E6">
      <w:pPr>
        <w:widowControl w:val="0"/>
        <w:tabs>
          <w:tab w:val="left" w:pos="284"/>
        </w:tabs>
        <w:spacing w:before="121" w:after="0" w:line="276" w:lineRule="auto"/>
        <w:ind w:left="426"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TREĆA SKUPINA </w:t>
      </w:r>
    </w:p>
    <w:p w14:paraId="00002480" w14:textId="77777777" w:rsidR="00C77964" w:rsidRDefault="003474E6">
      <w:pPr>
        <w:widowControl w:val="0"/>
        <w:tabs>
          <w:tab w:val="left" w:pos="284"/>
        </w:tabs>
        <w:spacing w:before="121" w:after="0" w:line="276" w:lineRule="auto"/>
        <w:ind w:left="426" w:right="140"/>
        <w:jc w:val="both"/>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Vijeće roditelja i svi roditelji učenika s poremećajima u ponašanju</w:t>
      </w:r>
    </w:p>
    <w:p w14:paraId="00002481" w14:textId="77777777" w:rsidR="00C77964" w:rsidRDefault="003474E6">
      <w:pPr>
        <w:widowControl w:val="0"/>
        <w:tabs>
          <w:tab w:val="left" w:pos="284"/>
        </w:tabs>
        <w:spacing w:before="121" w:after="0" w:line="276" w:lineRule="auto"/>
        <w:ind w:left="426"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senzibilizirati Vijeće roditelja za preventivno rješavanje problema s učenicima s poremećajima u ponašanju</w:t>
      </w:r>
    </w:p>
    <w:p w14:paraId="00002482" w14:textId="77777777" w:rsidR="00C77964" w:rsidRDefault="003474E6">
      <w:pPr>
        <w:widowControl w:val="0"/>
        <w:tabs>
          <w:tab w:val="left" w:pos="284"/>
        </w:tabs>
        <w:spacing w:before="121" w:after="0" w:line="276" w:lineRule="auto"/>
        <w:ind w:left="426"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pravovremeno uključiti roditelje u aktivno rješavanje problema s učenicima s poremećajima u ponašanju putem individualnih i grupnih razgovora, roditeljskih sastanaka, tematskih predavanja, te na takav način podizati pedagošku - psihološku naobrazbu i sposobnosti roditelja razumijevanju i rješavanju problema</w:t>
      </w:r>
    </w:p>
    <w:p w14:paraId="00002483" w14:textId="77777777" w:rsidR="00C77964" w:rsidRDefault="00C77964">
      <w:pPr>
        <w:widowControl w:val="0"/>
        <w:tabs>
          <w:tab w:val="left" w:pos="284"/>
        </w:tabs>
        <w:spacing w:before="121" w:after="0" w:line="276" w:lineRule="auto"/>
        <w:ind w:left="426" w:right="140"/>
        <w:jc w:val="both"/>
        <w:rPr>
          <w:rFonts w:ascii="Times New Roman" w:eastAsia="Times New Roman" w:hAnsi="Times New Roman" w:cs="Times New Roman"/>
          <w:sz w:val="24"/>
          <w:szCs w:val="24"/>
        </w:rPr>
      </w:pPr>
    </w:p>
    <w:p w14:paraId="00002484" w14:textId="77777777" w:rsidR="00C77964" w:rsidRDefault="003474E6">
      <w:pPr>
        <w:widowControl w:val="0"/>
        <w:tabs>
          <w:tab w:val="left" w:pos="284"/>
        </w:tabs>
        <w:spacing w:before="121" w:after="0" w:line="276" w:lineRule="auto"/>
        <w:ind w:left="426"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Vanjski suradnici</w:t>
      </w:r>
      <w:r>
        <w:rPr>
          <w:rFonts w:ascii="Times New Roman" w:eastAsia="Times New Roman" w:hAnsi="Times New Roman" w:cs="Times New Roman"/>
          <w:sz w:val="24"/>
          <w:szCs w:val="24"/>
        </w:rPr>
        <w:t xml:space="preserve"> ( Ministarstvo unutarnjih poslova - odjel za maloljetničku delikvenciju, </w:t>
      </w:r>
      <w:r>
        <w:rPr>
          <w:rFonts w:ascii="Times New Roman" w:eastAsia="Times New Roman" w:hAnsi="Times New Roman" w:cs="Times New Roman"/>
          <w:sz w:val="24"/>
          <w:szCs w:val="24"/>
        </w:rPr>
        <w:lastRenderedPageBreak/>
        <w:t xml:space="preserve">Centar za socijalni rad)   </w:t>
      </w:r>
    </w:p>
    <w:p w14:paraId="00002485" w14:textId="77777777" w:rsidR="00C77964" w:rsidRDefault="003474E6">
      <w:pPr>
        <w:widowControl w:val="0"/>
        <w:tabs>
          <w:tab w:val="left" w:pos="284"/>
        </w:tabs>
        <w:spacing w:before="121" w:after="0" w:line="276" w:lineRule="auto"/>
        <w:ind w:left="426"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Ministarstvo unutarnjih poslova provodi radionice s ciljem zaštite učenika u prometu – Poštujte naše znakove ( prvi razred); Radionica za učenike s ciljem prevencije korištenja opijata – Mogu ako hoću ( četvrti razred) te predavanja za roditelje učenika šestih razreda – Mogu ako hoću s ciljem prevencije delikventnog ponašanja i korištenja opijata.</w:t>
      </w:r>
    </w:p>
    <w:p w14:paraId="00002486" w14:textId="77777777" w:rsidR="00C77964" w:rsidRDefault="00C77964">
      <w:pPr>
        <w:widowControl w:val="0"/>
        <w:tabs>
          <w:tab w:val="left" w:pos="284"/>
        </w:tabs>
        <w:spacing w:before="121" w:after="0" w:line="276" w:lineRule="auto"/>
        <w:ind w:left="426" w:right="140"/>
        <w:jc w:val="both"/>
        <w:rPr>
          <w:rFonts w:ascii="Times New Roman" w:eastAsia="Times New Roman" w:hAnsi="Times New Roman" w:cs="Times New Roman"/>
          <w:sz w:val="24"/>
          <w:szCs w:val="24"/>
        </w:rPr>
      </w:pPr>
    </w:p>
    <w:p w14:paraId="00002487" w14:textId="77777777" w:rsidR="00C77964" w:rsidRDefault="003474E6">
      <w:pPr>
        <w:widowControl w:val="0"/>
        <w:tabs>
          <w:tab w:val="left" w:pos="284"/>
        </w:tabs>
        <w:spacing w:before="121" w:after="0" w:line="276" w:lineRule="auto"/>
        <w:ind w:left="426"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POSEBNOSTI RADA S UČENICIMA S POREMEĆAJIMA U PONAŠANJU </w:t>
      </w:r>
    </w:p>
    <w:p w14:paraId="00002488" w14:textId="77777777" w:rsidR="00C77964" w:rsidRDefault="003474E6">
      <w:pPr>
        <w:widowControl w:val="0"/>
        <w:tabs>
          <w:tab w:val="left" w:pos="284"/>
        </w:tabs>
        <w:spacing w:before="121" w:after="0" w:line="276" w:lineRule="auto"/>
        <w:ind w:left="426"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Učenicima s poremećajima u ponašanju najveće smetnje u radu u školi predstavlja poremećaj pažnje, često praćen nemirom i hiperaktivnošću, uz koji se mogu pojaviti i specifične teškoće u učenju, na motoričkom, govornom, emocionalnom i socijalnom planu. Učenici su uglavnom u stanju usvojiti nastavne sadržaje predviđene planom i programom za osnovnu školu, ali je pritom neophodno značajnije metodičko prilagođavanje od strane svih sudionika u programu prevencije poremećaja u ponašanju. Svi sudionici u programu prevencije poremećaja u ponašanju iz prve skupine (oni koji obavljaju neposredni nastavni i izvannastavni rad s učenicima) trebali bi biti educirani u svezi metodičkog prilagođavanja i te prilagodbe uključiti u izvođenje nastavnog i izvannastavnog rada s učenicima koji imaju problema s poremećajima </w:t>
      </w:r>
    </w:p>
    <w:p w14:paraId="00002489" w14:textId="77777777" w:rsidR="00C77964" w:rsidRDefault="003474E6">
      <w:pPr>
        <w:widowControl w:val="0"/>
        <w:tabs>
          <w:tab w:val="left" w:pos="284"/>
        </w:tabs>
        <w:spacing w:before="121" w:after="0" w:line="276" w:lineRule="auto"/>
        <w:ind w:left="426"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248A" w14:textId="77777777" w:rsidR="00C77964" w:rsidRDefault="003474E6">
      <w:pPr>
        <w:widowControl w:val="0"/>
        <w:tabs>
          <w:tab w:val="left" w:pos="284"/>
        </w:tabs>
        <w:spacing w:before="121" w:after="0" w:line="276" w:lineRule="auto"/>
        <w:ind w:left="426"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 xml:space="preserve">Svi učenici evidentirani kao učenici s poremećajima u ponašanju </w:t>
      </w:r>
    </w:p>
    <w:p w14:paraId="0000248B" w14:textId="77777777" w:rsidR="00C77964" w:rsidRDefault="003474E6">
      <w:pPr>
        <w:widowControl w:val="0"/>
        <w:tabs>
          <w:tab w:val="left" w:pos="284"/>
        </w:tabs>
        <w:spacing w:before="121" w:after="0" w:line="276" w:lineRule="auto"/>
        <w:ind w:left="426"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 xml:space="preserve">Učenici identificirani kao rizična skupina učenika s poremećajima u ponašanju </w:t>
      </w:r>
    </w:p>
    <w:p w14:paraId="0000248C" w14:textId="77777777" w:rsidR="00C77964" w:rsidRDefault="00C77964">
      <w:pPr>
        <w:widowControl w:val="0"/>
        <w:tabs>
          <w:tab w:val="left" w:pos="284"/>
        </w:tabs>
        <w:spacing w:before="121" w:after="0" w:line="276" w:lineRule="auto"/>
        <w:ind w:left="426" w:right="140"/>
        <w:jc w:val="both"/>
        <w:rPr>
          <w:rFonts w:ascii="Times New Roman" w:eastAsia="Times New Roman" w:hAnsi="Times New Roman" w:cs="Times New Roman"/>
          <w:sz w:val="24"/>
          <w:szCs w:val="24"/>
        </w:rPr>
      </w:pPr>
    </w:p>
    <w:p w14:paraId="0000248D" w14:textId="77777777" w:rsidR="00C77964" w:rsidRDefault="003474E6">
      <w:pPr>
        <w:widowControl w:val="0"/>
        <w:tabs>
          <w:tab w:val="left" w:pos="284"/>
        </w:tabs>
        <w:spacing w:before="121" w:after="0" w:line="276" w:lineRule="auto"/>
        <w:ind w:left="426" w:right="140"/>
        <w:jc w:val="both"/>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 xml:space="preserve">Metodičko prilagođavanje – preporuke za rad s učenicima s poremećajima: </w:t>
      </w:r>
    </w:p>
    <w:p w14:paraId="0000248E" w14:textId="77777777" w:rsidR="00C77964" w:rsidRDefault="003474E6">
      <w:pPr>
        <w:widowControl w:val="0"/>
        <w:tabs>
          <w:tab w:val="left" w:pos="284"/>
        </w:tabs>
        <w:spacing w:before="121" w:after="0" w:line="276" w:lineRule="auto"/>
        <w:ind w:left="426"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postaviti jasna pravila u razredu – učenik treba strukturiranu situaciju i jasne graniceb jer ih sam ne može postaviti</w:t>
      </w:r>
    </w:p>
    <w:p w14:paraId="0000248F" w14:textId="77777777" w:rsidR="00C77964" w:rsidRDefault="003474E6">
      <w:pPr>
        <w:widowControl w:val="0"/>
        <w:tabs>
          <w:tab w:val="left" w:pos="284"/>
        </w:tabs>
        <w:spacing w:before="121" w:after="0" w:line="276" w:lineRule="auto"/>
        <w:ind w:left="426"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strukturirati okolinu tako da učenik uspješno završi zadatak (staviti naglasak na ono što može, radije nego na ono što ne može učiniti)</w:t>
      </w:r>
    </w:p>
    <w:p w14:paraId="00002490" w14:textId="77777777" w:rsidR="00C77964" w:rsidRDefault="003474E6">
      <w:pPr>
        <w:widowControl w:val="0"/>
        <w:tabs>
          <w:tab w:val="left" w:pos="284"/>
        </w:tabs>
        <w:spacing w:before="121" w:after="0" w:line="276" w:lineRule="auto"/>
        <w:ind w:left="426"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učenicima s poremećajem pažnje i hiperaktivnosti ne remetiti mjesto sjedenja u razredu jer se tako lakše drže dogovora o poštivanju dogovorenih pravila</w:t>
      </w:r>
    </w:p>
    <w:p w14:paraId="00002491" w14:textId="77777777" w:rsidR="00C77964" w:rsidRDefault="003474E6">
      <w:pPr>
        <w:widowControl w:val="0"/>
        <w:tabs>
          <w:tab w:val="left" w:pos="284"/>
        </w:tabs>
        <w:spacing w:before="121" w:after="0" w:line="276" w:lineRule="auto"/>
        <w:ind w:left="426"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sjedenje u prvom redu, blizu učitelja, dalje od buke i svega onoga što može odvratiti pažnju (ne pokraj vrata, ili prozora)</w:t>
      </w:r>
    </w:p>
    <w:p w14:paraId="00002492" w14:textId="77777777" w:rsidR="00C77964" w:rsidRDefault="003474E6">
      <w:pPr>
        <w:widowControl w:val="0"/>
        <w:tabs>
          <w:tab w:val="left" w:pos="284"/>
        </w:tabs>
        <w:spacing w:before="121" w:after="0" w:line="276" w:lineRule="auto"/>
        <w:ind w:left="426"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učenik s blagim poremećajima u ponašanju sjedi s djetetom koji je dobar model, a učenik sa znatnijim poremećajima sjedi sam</w:t>
      </w:r>
    </w:p>
    <w:p w14:paraId="00002493" w14:textId="77777777" w:rsidR="00C77964" w:rsidRDefault="003474E6">
      <w:pPr>
        <w:widowControl w:val="0"/>
        <w:tabs>
          <w:tab w:val="left" w:pos="284"/>
        </w:tabs>
        <w:spacing w:before="121" w:after="0" w:line="276" w:lineRule="auto"/>
        <w:ind w:left="426"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 xml:space="preserve">uvijek pohvaliti trud koji dijete ulaže u izvršavanje određenog zadatka </w:t>
      </w:r>
    </w:p>
    <w:p w14:paraId="00002494" w14:textId="77777777" w:rsidR="00C77964" w:rsidRDefault="003474E6">
      <w:pPr>
        <w:widowControl w:val="0"/>
        <w:tabs>
          <w:tab w:val="left" w:pos="284"/>
        </w:tabs>
        <w:spacing w:before="121" w:after="0" w:line="276" w:lineRule="auto"/>
        <w:ind w:left="426"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ako dijete griješi, ne grditi ga, već mu objasniti u čemu griješi, pokazati mu kako treba što učiniti ili mu pomoći da sam dođe do rješenja i onda ga obavezno pohvaliti</w:t>
      </w:r>
    </w:p>
    <w:p w14:paraId="00002495" w14:textId="77777777" w:rsidR="00C77964" w:rsidRDefault="003474E6">
      <w:pPr>
        <w:widowControl w:val="0"/>
        <w:tabs>
          <w:tab w:val="left" w:pos="284"/>
        </w:tabs>
        <w:spacing w:before="121" w:after="0" w:line="276" w:lineRule="auto"/>
        <w:ind w:left="426"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skratiti zadatke u odnosu na ostale učenike u razredu, ali to učiniti nenapadno i ne isticati pred cijelim razredom da je to zbog djetetovih ograničenja</w:t>
      </w:r>
    </w:p>
    <w:p w14:paraId="00002496" w14:textId="77777777" w:rsidR="00C77964" w:rsidRDefault="003474E6">
      <w:pPr>
        <w:widowControl w:val="0"/>
        <w:tabs>
          <w:tab w:val="left" w:pos="284"/>
        </w:tabs>
        <w:spacing w:before="121" w:after="0" w:line="276" w:lineRule="auto"/>
        <w:ind w:left="426"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često izmjenjivanje zadataka i variranje od lakših do težih i od zabavnih do obaveznih</w:t>
      </w:r>
    </w:p>
    <w:p w14:paraId="00002497" w14:textId="77777777" w:rsidR="00C77964" w:rsidRDefault="003474E6">
      <w:pPr>
        <w:widowControl w:val="0"/>
        <w:tabs>
          <w:tab w:val="left" w:pos="284"/>
        </w:tabs>
        <w:spacing w:before="121" w:after="0" w:line="276" w:lineRule="auto"/>
        <w:ind w:left="426"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w:t>
      </w:r>
      <w:r>
        <w:rPr>
          <w:rFonts w:ascii="Times New Roman" w:eastAsia="Times New Roman" w:hAnsi="Times New Roman" w:cs="Times New Roman"/>
          <w:sz w:val="24"/>
          <w:szCs w:val="24"/>
        </w:rPr>
        <w:tab/>
        <w:t>pripremiti za učenika već napisani tekst s osnovnim činjenicama koje treba naučiti - tekst napisan čitko, velikim slovima s istaknutim pojmovima i važnim činjenicama</w:t>
      </w:r>
    </w:p>
    <w:p w14:paraId="00002498" w14:textId="77777777" w:rsidR="00C77964" w:rsidRDefault="003474E6">
      <w:pPr>
        <w:widowControl w:val="0"/>
        <w:tabs>
          <w:tab w:val="left" w:pos="284"/>
        </w:tabs>
        <w:spacing w:before="121" w:after="0" w:line="276" w:lineRule="auto"/>
        <w:ind w:left="426"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učitelj kontinuirano usmjerava učenikovu pažnju verbalno (pitati ga nešto jednostavno što i ne mora imati čvrste veze sa predavanjem) ili neverbalno (pokazati učeniku prstom u knjizi mjesto gdje se čita, pogledati slijedi li zadatke u kontrolnom radu, uspijeva li prepisati s ploče ono što je za njega predviđeno)</w:t>
      </w:r>
    </w:p>
    <w:p w14:paraId="00002499" w14:textId="77777777" w:rsidR="00C77964" w:rsidRDefault="003474E6">
      <w:pPr>
        <w:widowControl w:val="0"/>
        <w:tabs>
          <w:tab w:val="left" w:pos="284"/>
        </w:tabs>
        <w:spacing w:before="121" w:after="0" w:line="276" w:lineRule="auto"/>
        <w:ind w:left="426"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 xml:space="preserve">pratiti ako je učeniku pažnja odlutala te ju vratiti </w:t>
      </w:r>
    </w:p>
    <w:p w14:paraId="0000249A" w14:textId="77777777" w:rsidR="00C77964" w:rsidRDefault="003474E6">
      <w:pPr>
        <w:widowControl w:val="0"/>
        <w:tabs>
          <w:tab w:val="left" w:pos="284"/>
        </w:tabs>
        <w:spacing w:before="121" w:after="0" w:line="276" w:lineRule="auto"/>
        <w:ind w:left="426"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uposliti učenika malim zadacima kako bi se razbila monotonija i omogućilo ciljano kretanje (pranje spužve, donošenje krede)</w:t>
      </w:r>
    </w:p>
    <w:p w14:paraId="0000249B" w14:textId="77777777" w:rsidR="00C77964" w:rsidRDefault="003474E6">
      <w:pPr>
        <w:widowControl w:val="0"/>
        <w:tabs>
          <w:tab w:val="left" w:pos="284"/>
        </w:tabs>
        <w:spacing w:before="121" w:after="0" w:line="276" w:lineRule="auto"/>
        <w:ind w:left="426"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predavanja obogatiti pričama, slikama, audio i vizualnim materijalima i sl. - zanimljivo i za učenike koji nemaju poteškoća</w:t>
      </w:r>
    </w:p>
    <w:p w14:paraId="0000249C" w14:textId="77777777" w:rsidR="00C77964" w:rsidRDefault="003474E6">
      <w:pPr>
        <w:widowControl w:val="0"/>
        <w:tabs>
          <w:tab w:val="left" w:pos="284"/>
        </w:tabs>
        <w:spacing w:before="121" w:after="0" w:line="276" w:lineRule="auto"/>
        <w:ind w:left="426"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učeniku koji ima poteškoće davati jednostavne, jasne i konkretne upute i svaki put provjeriti je li razumio, ne grditi ga ako nije razumio i pokušati ponovno objasniti na još jednostavniji način</w:t>
      </w:r>
    </w:p>
    <w:p w14:paraId="0000249D" w14:textId="77777777" w:rsidR="00C77964" w:rsidRDefault="003474E6">
      <w:pPr>
        <w:widowControl w:val="0"/>
        <w:tabs>
          <w:tab w:val="left" w:pos="284"/>
        </w:tabs>
        <w:spacing w:before="121" w:after="0" w:line="276" w:lineRule="auto"/>
        <w:ind w:left="426"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poticati učenika na aktivno sudjelovanje na satu te mu i na takav način zadržati pažnju</w:t>
      </w:r>
    </w:p>
    <w:p w14:paraId="0000249E" w14:textId="77777777" w:rsidR="00C77964" w:rsidRDefault="003474E6">
      <w:pPr>
        <w:widowControl w:val="0"/>
        <w:tabs>
          <w:tab w:val="left" w:pos="284"/>
        </w:tabs>
        <w:spacing w:before="121" w:after="0" w:line="276" w:lineRule="auto"/>
        <w:ind w:left="426"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 xml:space="preserve">sve upute govoriti smirenim blagim glasom </w:t>
      </w:r>
    </w:p>
    <w:p w14:paraId="0000249F" w14:textId="77777777" w:rsidR="00C77964" w:rsidRDefault="003474E6">
      <w:pPr>
        <w:widowControl w:val="0"/>
        <w:tabs>
          <w:tab w:val="left" w:pos="284"/>
        </w:tabs>
        <w:spacing w:before="121" w:after="0" w:line="276" w:lineRule="auto"/>
        <w:ind w:left="702" w:right="140" w:hanging="27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 xml:space="preserve">ne propustiti priliku za pohvalu učenika za praćenje uputa (klimnuti glavom, nasmiješiti se, izgovoriti pohvalu pred cijelim razredom ili samo njemu) </w:t>
      </w:r>
    </w:p>
    <w:p w14:paraId="000024A0" w14:textId="77777777" w:rsidR="00C77964" w:rsidRDefault="003474E6">
      <w:pPr>
        <w:widowControl w:val="0"/>
        <w:tabs>
          <w:tab w:val="left" w:pos="284"/>
        </w:tabs>
        <w:spacing w:before="121" w:after="0" w:line="276" w:lineRule="auto"/>
        <w:ind w:left="702" w:right="140" w:hanging="27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učeniku, kada je to u mogućnosti, dati priliku za pomaganje drugima i za izražavanje empatije</w:t>
      </w:r>
    </w:p>
    <w:p w14:paraId="000024A1" w14:textId="77777777" w:rsidR="00C77964" w:rsidRDefault="003474E6">
      <w:pPr>
        <w:widowControl w:val="0"/>
        <w:tabs>
          <w:tab w:val="left" w:pos="284"/>
        </w:tabs>
        <w:spacing w:before="121" w:after="0" w:line="276" w:lineRule="auto"/>
        <w:ind w:left="426"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 xml:space="preserve">ne isključivati učenika iz razrednih aktivnosti </w:t>
      </w:r>
    </w:p>
    <w:p w14:paraId="000024A2" w14:textId="77777777" w:rsidR="00C77964" w:rsidRDefault="003474E6">
      <w:pPr>
        <w:widowControl w:val="0"/>
        <w:tabs>
          <w:tab w:val="left" w:pos="284"/>
        </w:tabs>
        <w:spacing w:before="121" w:after="0" w:line="276" w:lineRule="auto"/>
        <w:ind w:left="702" w:right="140" w:hanging="27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 xml:space="preserve">prihvatiti učenika takvog kakav jest i pomoći mu u prilagodbi jer će ga na isti način na koji ga prihvaćaju učitelji, prihvatiti i ostali učenici u razredu i školi          </w:t>
      </w:r>
    </w:p>
    <w:p w14:paraId="000024A3" w14:textId="77777777" w:rsidR="00C77964" w:rsidRDefault="003474E6">
      <w:pPr>
        <w:widowControl w:val="0"/>
        <w:tabs>
          <w:tab w:val="left" w:pos="284"/>
        </w:tabs>
        <w:spacing w:before="121" w:after="0" w:line="276" w:lineRule="auto"/>
        <w:ind w:left="426"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24A4" w14:textId="77777777" w:rsidR="00C77964" w:rsidRDefault="003474E6">
      <w:pPr>
        <w:widowControl w:val="0"/>
        <w:tabs>
          <w:tab w:val="left" w:pos="284"/>
        </w:tabs>
        <w:spacing w:before="121" w:after="0" w:line="276" w:lineRule="auto"/>
        <w:ind w:left="426" w:right="140"/>
        <w:jc w:val="both"/>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Psihološko prilagođavanje – psihološke prilagodbe</w:t>
      </w:r>
    </w:p>
    <w:p w14:paraId="000024A5" w14:textId="77777777" w:rsidR="00C77964" w:rsidRDefault="003474E6">
      <w:pPr>
        <w:widowControl w:val="0"/>
        <w:tabs>
          <w:tab w:val="left" w:pos="284"/>
        </w:tabs>
        <w:spacing w:before="121" w:after="0" w:line="276" w:lineRule="auto"/>
        <w:ind w:left="702" w:right="140" w:hanging="27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 xml:space="preserve">Usmjerene su na razvoj bolje slike učenika o samom sebi čime se povećava motivacija za učenje i suradnju, te bolji odnos s ostalim učenicima i svim sudionicima u provedbi programa.  Važno je prihvatiti učenika kao jednako vrijednu osobu i jasno mu to dati do znanja.    </w:t>
      </w:r>
    </w:p>
    <w:p w14:paraId="000024A6" w14:textId="77777777" w:rsidR="00C77964" w:rsidRDefault="00C77964">
      <w:pPr>
        <w:widowControl w:val="0"/>
        <w:tabs>
          <w:tab w:val="left" w:pos="284"/>
        </w:tabs>
        <w:spacing w:before="121" w:after="0" w:line="276" w:lineRule="auto"/>
        <w:ind w:right="140"/>
        <w:jc w:val="both"/>
        <w:rPr>
          <w:rFonts w:ascii="Times New Roman" w:eastAsia="Times New Roman" w:hAnsi="Times New Roman" w:cs="Times New Roman"/>
          <w:sz w:val="24"/>
          <w:szCs w:val="24"/>
        </w:rPr>
      </w:pPr>
    </w:p>
    <w:p w14:paraId="000024A7" w14:textId="77777777" w:rsidR="00C77964" w:rsidRDefault="003474E6">
      <w:pPr>
        <w:widowControl w:val="0"/>
        <w:tabs>
          <w:tab w:val="left" w:pos="284"/>
        </w:tabs>
        <w:spacing w:before="121" w:after="0" w:line="276" w:lineRule="auto"/>
        <w:ind w:left="426"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DODATNE PREVENTIVNE  MJERE I AKTIVNOSTI  </w:t>
      </w:r>
    </w:p>
    <w:p w14:paraId="000024A8" w14:textId="77777777" w:rsidR="00C77964" w:rsidRDefault="003474E6">
      <w:pPr>
        <w:widowControl w:val="0"/>
        <w:tabs>
          <w:tab w:val="left" w:pos="284"/>
        </w:tabs>
        <w:spacing w:before="121" w:after="0" w:line="276" w:lineRule="auto"/>
        <w:ind w:left="702" w:right="140" w:hanging="27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 xml:space="preserve">provođenje diskretnih personalnih zaštitnih postupaka temeljem razrađenih zaštitnih programa </w:t>
      </w:r>
    </w:p>
    <w:p w14:paraId="000024A9" w14:textId="77777777" w:rsidR="00C77964" w:rsidRDefault="003474E6">
      <w:pPr>
        <w:widowControl w:val="0"/>
        <w:tabs>
          <w:tab w:val="left" w:pos="284"/>
        </w:tabs>
        <w:spacing w:before="121" w:after="0" w:line="276" w:lineRule="auto"/>
        <w:ind w:left="702" w:right="140" w:hanging="27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 xml:space="preserve">Nositelj provedbe programa izradit će dosje praćenja za sve učenika kod kojih su evidentni teži obiteljski problemi (necjelovitost obitelji, razvod braka roditelja, smrt člana obitelji) i kod teško odgojive djece. </w:t>
      </w:r>
    </w:p>
    <w:p w14:paraId="000024AA" w14:textId="77777777" w:rsidR="00C77964" w:rsidRDefault="003474E6">
      <w:pPr>
        <w:widowControl w:val="0"/>
        <w:tabs>
          <w:tab w:val="left" w:pos="284"/>
        </w:tabs>
        <w:spacing w:before="121" w:after="0" w:line="276" w:lineRule="auto"/>
        <w:ind w:left="702" w:right="140" w:hanging="27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 xml:space="preserve">Učitelji moraju s takvim učenicima uspostaviti takav kontakt i koristiti takve oblike            komunikacije da se ti učenici osjećaju sigurni i prihvaćeni. </w:t>
      </w:r>
    </w:p>
    <w:p w14:paraId="000024AB" w14:textId="77777777" w:rsidR="00C77964" w:rsidRDefault="00C77964">
      <w:pPr>
        <w:widowControl w:val="0"/>
        <w:tabs>
          <w:tab w:val="left" w:pos="284"/>
        </w:tabs>
        <w:spacing w:before="121" w:after="0" w:line="276" w:lineRule="auto"/>
        <w:ind w:left="426" w:right="140"/>
        <w:jc w:val="both"/>
        <w:rPr>
          <w:rFonts w:ascii="Times New Roman" w:eastAsia="Times New Roman" w:hAnsi="Times New Roman" w:cs="Times New Roman"/>
          <w:sz w:val="24"/>
          <w:szCs w:val="24"/>
        </w:rPr>
      </w:pPr>
    </w:p>
    <w:p w14:paraId="000024AC" w14:textId="77777777" w:rsidR="00C77964" w:rsidRDefault="003474E6">
      <w:pPr>
        <w:widowControl w:val="0"/>
        <w:tabs>
          <w:tab w:val="left" w:pos="284"/>
        </w:tabs>
        <w:spacing w:before="121" w:after="0" w:line="276" w:lineRule="auto"/>
        <w:ind w:left="426" w:right="140"/>
        <w:jc w:val="both"/>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Razred kao terapijska zajednica</w:t>
      </w:r>
    </w:p>
    <w:p w14:paraId="000024AD" w14:textId="77777777" w:rsidR="00C77964" w:rsidRDefault="003474E6">
      <w:pPr>
        <w:widowControl w:val="0"/>
        <w:tabs>
          <w:tab w:val="left" w:pos="284"/>
        </w:tabs>
        <w:spacing w:before="121" w:after="0" w:line="276" w:lineRule="auto"/>
        <w:ind w:left="426"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Kada se dogodi da poduzetim preventivnim mjerama nismo uspjeli zaustaviti proces koji je doveo da određeni učenik postane problem, koristit ćemo razred kao terapijsku zajednicu. </w:t>
      </w:r>
    </w:p>
    <w:p w14:paraId="000024AE" w14:textId="77777777" w:rsidR="00C77964" w:rsidRDefault="003474E6">
      <w:pPr>
        <w:widowControl w:val="0"/>
        <w:tabs>
          <w:tab w:val="left" w:pos="284"/>
        </w:tabs>
        <w:spacing w:before="121" w:after="0" w:line="276" w:lineRule="auto"/>
        <w:ind w:left="426"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 xml:space="preserve">Nositelj provedbe programa i razrednik, zajedno s razredom, u mirnom razgovoru učeniku savjetuju da sam predloži rješenje za svoje ponašanje. </w:t>
      </w:r>
    </w:p>
    <w:p w14:paraId="000024AF" w14:textId="77777777" w:rsidR="00C77964" w:rsidRDefault="003474E6">
      <w:pPr>
        <w:widowControl w:val="0"/>
        <w:tabs>
          <w:tab w:val="left" w:pos="284"/>
        </w:tabs>
        <w:spacing w:before="121" w:after="0" w:line="276" w:lineRule="auto"/>
        <w:ind w:left="426"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 xml:space="preserve">Drugi učenici u razrednom odjelu mogu pomoći učeniku (pomoć u učenju, u organizaciji slobodnog vremena). </w:t>
      </w:r>
    </w:p>
    <w:p w14:paraId="000024B0" w14:textId="77777777" w:rsidR="00C77964" w:rsidRDefault="003474E6">
      <w:pPr>
        <w:widowControl w:val="0"/>
        <w:tabs>
          <w:tab w:val="left" w:pos="284"/>
        </w:tabs>
        <w:spacing w:before="121" w:after="0" w:line="276" w:lineRule="auto"/>
        <w:ind w:left="426"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 xml:space="preserve">O svemu treba razgovarati s roditeljima učenika, koji se onda uključuju u rješavanje            problema. </w:t>
      </w:r>
    </w:p>
    <w:p w14:paraId="000024B1" w14:textId="77777777" w:rsidR="00C77964" w:rsidRDefault="003474E6">
      <w:pPr>
        <w:widowControl w:val="0"/>
        <w:tabs>
          <w:tab w:val="left" w:pos="284"/>
        </w:tabs>
        <w:spacing w:before="121" w:after="0" w:line="276" w:lineRule="auto"/>
        <w:ind w:left="426"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24B2" w14:textId="77777777" w:rsidR="00C77964" w:rsidRDefault="003474E6">
      <w:pPr>
        <w:widowControl w:val="0"/>
        <w:tabs>
          <w:tab w:val="left" w:pos="284"/>
        </w:tabs>
        <w:spacing w:before="121" w:after="0" w:line="276" w:lineRule="auto"/>
        <w:ind w:left="426" w:right="140"/>
        <w:jc w:val="both"/>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 xml:space="preserve">Razrednici </w:t>
      </w:r>
    </w:p>
    <w:p w14:paraId="000024B3" w14:textId="77777777" w:rsidR="00C77964" w:rsidRDefault="003474E6">
      <w:pPr>
        <w:widowControl w:val="0"/>
        <w:tabs>
          <w:tab w:val="left" w:pos="284"/>
        </w:tabs>
        <w:spacing w:before="121" w:after="0" w:line="276" w:lineRule="auto"/>
        <w:ind w:left="426"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Voditi računa o učenicima koji manifestiraju bilo koje oblike psihičkih smetnji te ih s roditeljima upućivati školskom liječniku, psihologu, defektologu itd. </w:t>
      </w:r>
    </w:p>
    <w:p w14:paraId="000024B4" w14:textId="77777777" w:rsidR="00C77964" w:rsidRDefault="003474E6">
      <w:pPr>
        <w:widowControl w:val="0"/>
        <w:tabs>
          <w:tab w:val="left" w:pos="284"/>
        </w:tabs>
        <w:spacing w:before="121" w:after="0" w:line="276" w:lineRule="auto"/>
        <w:ind w:left="426"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24B5" w14:textId="77777777" w:rsidR="00C77964" w:rsidRDefault="003474E6">
      <w:pPr>
        <w:widowControl w:val="0"/>
        <w:tabs>
          <w:tab w:val="left" w:pos="284"/>
        </w:tabs>
        <w:spacing w:before="121" w:after="0" w:line="276" w:lineRule="auto"/>
        <w:ind w:left="426" w:right="140"/>
        <w:jc w:val="both"/>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Upućivanje učenika u drugu školu ili ustanovu</w:t>
      </w:r>
    </w:p>
    <w:p w14:paraId="000024B6" w14:textId="77777777" w:rsidR="00C77964" w:rsidRDefault="003474E6">
      <w:pPr>
        <w:widowControl w:val="0"/>
        <w:tabs>
          <w:tab w:val="left" w:pos="284"/>
        </w:tabs>
        <w:spacing w:before="121" w:after="0" w:line="276" w:lineRule="auto"/>
        <w:ind w:left="702" w:right="140" w:hanging="27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 xml:space="preserve">Nositelj provedbe programa obvezuje se o učeniku s velikim problemima u ponašanju izvijestiti nadležnog socijalnog radnika u Centru za socijalnu skrb.  </w:t>
      </w:r>
    </w:p>
    <w:p w14:paraId="000024B7" w14:textId="77777777" w:rsidR="00C77964" w:rsidRDefault="003474E6">
      <w:pPr>
        <w:widowControl w:val="0"/>
        <w:tabs>
          <w:tab w:val="left" w:pos="284"/>
        </w:tabs>
        <w:spacing w:before="121" w:after="0" w:line="276" w:lineRule="auto"/>
        <w:ind w:left="702" w:right="140" w:hanging="27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 xml:space="preserve">Svakom roditelju prije upućivanja učenika treba dati informacije o institucijama društva koje im moraju biti od pomoći u vođenju daljnjih aktivnosti u prevenciji poremećaja u ponašanju  te skrbi i zaštite. </w:t>
      </w:r>
    </w:p>
    <w:p w14:paraId="000024B8" w14:textId="77777777" w:rsidR="00C77964" w:rsidRDefault="003474E6">
      <w:pPr>
        <w:widowControl w:val="0"/>
        <w:tabs>
          <w:tab w:val="left" w:pos="284"/>
        </w:tabs>
        <w:spacing w:before="121" w:after="0" w:line="276" w:lineRule="auto"/>
        <w:ind w:left="426"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24B9" w14:textId="77777777" w:rsidR="00C77964" w:rsidRDefault="003474E6">
      <w:pPr>
        <w:widowControl w:val="0"/>
        <w:tabs>
          <w:tab w:val="left" w:pos="284"/>
        </w:tabs>
        <w:spacing w:before="121" w:after="0" w:line="276" w:lineRule="auto"/>
        <w:ind w:left="426"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OBLICI RADA S UČENICIMA, UČITELJIMA I RODITELJIMA </w:t>
      </w:r>
    </w:p>
    <w:p w14:paraId="000024BA" w14:textId="77777777" w:rsidR="00C77964" w:rsidRDefault="003474E6">
      <w:pPr>
        <w:widowControl w:val="0"/>
        <w:tabs>
          <w:tab w:val="left" w:pos="284"/>
        </w:tabs>
        <w:spacing w:before="121" w:after="0" w:line="276" w:lineRule="auto"/>
        <w:ind w:left="426"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w:t>
      </w:r>
      <w:r>
        <w:rPr>
          <w:rFonts w:ascii="Times New Roman" w:eastAsia="Times New Roman" w:hAnsi="Times New Roman" w:cs="Times New Roman"/>
          <w:sz w:val="24"/>
          <w:szCs w:val="24"/>
          <w:u w:val="single"/>
        </w:rPr>
        <w:t>S učenicima</w:t>
      </w:r>
      <w:r>
        <w:rPr>
          <w:rFonts w:ascii="Times New Roman" w:eastAsia="Times New Roman" w:hAnsi="Times New Roman" w:cs="Times New Roman"/>
          <w:sz w:val="24"/>
          <w:szCs w:val="24"/>
        </w:rPr>
        <w:t xml:space="preserve"> </w:t>
      </w:r>
    </w:p>
    <w:p w14:paraId="000024BB" w14:textId="77777777" w:rsidR="00C77964" w:rsidRDefault="003474E6">
      <w:pPr>
        <w:widowControl w:val="0"/>
        <w:tabs>
          <w:tab w:val="left" w:pos="284"/>
        </w:tabs>
        <w:spacing w:before="121" w:after="0" w:line="276" w:lineRule="auto"/>
        <w:ind w:left="426"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 xml:space="preserve">individualni rad </w:t>
      </w:r>
    </w:p>
    <w:p w14:paraId="000024BC" w14:textId="77777777" w:rsidR="00C77964" w:rsidRDefault="003474E6">
      <w:pPr>
        <w:widowControl w:val="0"/>
        <w:tabs>
          <w:tab w:val="left" w:pos="284"/>
        </w:tabs>
        <w:spacing w:before="121" w:after="0" w:line="276" w:lineRule="auto"/>
        <w:ind w:left="426"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 xml:space="preserve">rad u radionicama </w:t>
      </w:r>
    </w:p>
    <w:p w14:paraId="000024BD" w14:textId="77777777" w:rsidR="00C77964" w:rsidRDefault="003474E6">
      <w:pPr>
        <w:widowControl w:val="0"/>
        <w:tabs>
          <w:tab w:val="left" w:pos="284"/>
        </w:tabs>
        <w:spacing w:before="121" w:after="0" w:line="276" w:lineRule="auto"/>
        <w:ind w:left="426"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 xml:space="preserve">grupni rad </w:t>
      </w:r>
    </w:p>
    <w:p w14:paraId="000024BE" w14:textId="77777777" w:rsidR="00C77964" w:rsidRDefault="003474E6">
      <w:pPr>
        <w:widowControl w:val="0"/>
        <w:tabs>
          <w:tab w:val="left" w:pos="284"/>
        </w:tabs>
        <w:spacing w:before="121" w:after="0" w:line="276" w:lineRule="auto"/>
        <w:ind w:left="426" w:right="140"/>
        <w:jc w:val="both"/>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 xml:space="preserve">2. </w:t>
      </w:r>
      <w:r>
        <w:rPr>
          <w:rFonts w:ascii="Times New Roman" w:eastAsia="Times New Roman" w:hAnsi="Times New Roman" w:cs="Times New Roman"/>
          <w:sz w:val="24"/>
          <w:szCs w:val="24"/>
          <w:u w:val="single"/>
        </w:rPr>
        <w:t xml:space="preserve">S učiteljima provoditi stručna usavršavanja kroz: </w:t>
      </w:r>
    </w:p>
    <w:p w14:paraId="000024BF" w14:textId="77777777" w:rsidR="00C77964" w:rsidRDefault="003474E6">
      <w:pPr>
        <w:widowControl w:val="0"/>
        <w:tabs>
          <w:tab w:val="left" w:pos="284"/>
        </w:tabs>
        <w:spacing w:before="121" w:after="0" w:line="276" w:lineRule="auto"/>
        <w:ind w:left="426"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tematska predavanja</w:t>
      </w:r>
    </w:p>
    <w:p w14:paraId="000024C0" w14:textId="77777777" w:rsidR="00C77964" w:rsidRDefault="003474E6">
      <w:pPr>
        <w:widowControl w:val="0"/>
        <w:tabs>
          <w:tab w:val="left" w:pos="284"/>
        </w:tabs>
        <w:spacing w:before="121" w:after="0" w:line="276" w:lineRule="auto"/>
        <w:ind w:left="426"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 xml:space="preserve">stručne aktive </w:t>
      </w:r>
    </w:p>
    <w:p w14:paraId="000024C1" w14:textId="77777777" w:rsidR="00C77964" w:rsidRDefault="003474E6">
      <w:pPr>
        <w:widowControl w:val="0"/>
        <w:tabs>
          <w:tab w:val="left" w:pos="284"/>
        </w:tabs>
        <w:spacing w:before="121" w:after="0" w:line="276" w:lineRule="auto"/>
        <w:ind w:left="426"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 xml:space="preserve">Učiteljsko vijeće </w:t>
      </w:r>
    </w:p>
    <w:p w14:paraId="000024C2" w14:textId="77777777" w:rsidR="00C77964" w:rsidRDefault="003474E6">
      <w:pPr>
        <w:widowControl w:val="0"/>
        <w:tabs>
          <w:tab w:val="left" w:pos="284"/>
        </w:tabs>
        <w:spacing w:before="121" w:after="0" w:line="276" w:lineRule="auto"/>
        <w:ind w:left="426"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razredna vijeća</w:t>
      </w:r>
    </w:p>
    <w:p w14:paraId="000024C3" w14:textId="77777777" w:rsidR="00C77964" w:rsidRDefault="003474E6">
      <w:pPr>
        <w:widowControl w:val="0"/>
        <w:tabs>
          <w:tab w:val="left" w:pos="284"/>
        </w:tabs>
        <w:spacing w:before="121" w:after="0" w:line="276" w:lineRule="auto"/>
        <w:ind w:left="426"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 xml:space="preserve">radionice  </w:t>
      </w:r>
    </w:p>
    <w:p w14:paraId="000024C4" w14:textId="77777777" w:rsidR="00C77964" w:rsidRDefault="003474E6">
      <w:pPr>
        <w:widowControl w:val="0"/>
        <w:tabs>
          <w:tab w:val="left" w:pos="284"/>
        </w:tabs>
        <w:spacing w:before="121" w:after="0" w:line="276" w:lineRule="auto"/>
        <w:ind w:left="426"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 xml:space="preserve">posjet stručnim skupovima </w:t>
      </w:r>
    </w:p>
    <w:p w14:paraId="000024C5" w14:textId="77777777" w:rsidR="00C77964" w:rsidRDefault="003474E6">
      <w:pPr>
        <w:widowControl w:val="0"/>
        <w:tabs>
          <w:tab w:val="left" w:pos="284"/>
        </w:tabs>
        <w:spacing w:before="121" w:after="0" w:line="276" w:lineRule="auto"/>
        <w:ind w:left="426"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w:t>
      </w:r>
      <w:r>
        <w:rPr>
          <w:rFonts w:ascii="Times New Roman" w:eastAsia="Times New Roman" w:hAnsi="Times New Roman" w:cs="Times New Roman"/>
          <w:sz w:val="24"/>
          <w:szCs w:val="24"/>
          <w:u w:val="single"/>
        </w:rPr>
        <w:t>S roditeljima raditi na edukaciji putem</w:t>
      </w:r>
      <w:r>
        <w:rPr>
          <w:rFonts w:ascii="Times New Roman" w:eastAsia="Times New Roman" w:hAnsi="Times New Roman" w:cs="Times New Roman"/>
          <w:sz w:val="24"/>
          <w:szCs w:val="24"/>
        </w:rPr>
        <w:t xml:space="preserve">: </w:t>
      </w:r>
    </w:p>
    <w:p w14:paraId="000024C6" w14:textId="77777777" w:rsidR="00C77964" w:rsidRDefault="003474E6">
      <w:pPr>
        <w:widowControl w:val="0"/>
        <w:tabs>
          <w:tab w:val="left" w:pos="284"/>
        </w:tabs>
        <w:spacing w:before="121" w:after="0" w:line="276" w:lineRule="auto"/>
        <w:ind w:left="426"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w:t>
      </w:r>
      <w:r>
        <w:rPr>
          <w:rFonts w:ascii="Times New Roman" w:eastAsia="Times New Roman" w:hAnsi="Times New Roman" w:cs="Times New Roman"/>
          <w:sz w:val="24"/>
          <w:szCs w:val="24"/>
        </w:rPr>
        <w:tab/>
        <w:t xml:space="preserve">individualnih razgovora </w:t>
      </w:r>
    </w:p>
    <w:p w14:paraId="000024C7" w14:textId="77777777" w:rsidR="00C77964" w:rsidRDefault="003474E6">
      <w:pPr>
        <w:widowControl w:val="0"/>
        <w:tabs>
          <w:tab w:val="left" w:pos="284"/>
        </w:tabs>
        <w:spacing w:before="121" w:after="0" w:line="276" w:lineRule="auto"/>
        <w:ind w:left="426"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razgovora po grupama</w:t>
      </w:r>
    </w:p>
    <w:p w14:paraId="000024C8" w14:textId="77777777" w:rsidR="00C77964" w:rsidRDefault="003474E6">
      <w:pPr>
        <w:widowControl w:val="0"/>
        <w:tabs>
          <w:tab w:val="left" w:pos="284"/>
        </w:tabs>
        <w:spacing w:before="121" w:after="0" w:line="276" w:lineRule="auto"/>
        <w:ind w:left="426"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roditeljskih sastanaka  - tematska izlaganja</w:t>
      </w:r>
    </w:p>
    <w:p w14:paraId="000024C9" w14:textId="77777777" w:rsidR="00C77964" w:rsidRDefault="003474E6">
      <w:pPr>
        <w:widowControl w:val="0"/>
        <w:tabs>
          <w:tab w:val="left" w:pos="284"/>
        </w:tabs>
        <w:spacing w:before="121" w:after="0" w:line="276" w:lineRule="auto"/>
        <w:ind w:left="426"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 xml:space="preserve">radionica za roditelje </w:t>
      </w:r>
    </w:p>
    <w:p w14:paraId="000024CA" w14:textId="77777777" w:rsidR="00C77964" w:rsidRDefault="003474E6">
      <w:pPr>
        <w:widowControl w:val="0"/>
        <w:tabs>
          <w:tab w:val="left" w:pos="284"/>
        </w:tabs>
        <w:spacing w:before="121" w:after="0" w:line="276" w:lineRule="auto"/>
        <w:ind w:left="426"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MJESTO PROVEDBE PROGRAMA: uobičajeni prostor u kojem skupina učenika inače boravi (učionica, knjižnica, školski hol, sportska dvorana, zbornica)</w:t>
      </w:r>
    </w:p>
    <w:p w14:paraId="000024CB" w14:textId="77777777" w:rsidR="00C77964" w:rsidRDefault="00C77964">
      <w:pPr>
        <w:widowControl w:val="0"/>
        <w:tabs>
          <w:tab w:val="left" w:pos="284"/>
        </w:tabs>
        <w:spacing w:before="121" w:after="0" w:line="276" w:lineRule="auto"/>
        <w:ind w:left="426" w:right="140"/>
        <w:jc w:val="both"/>
        <w:rPr>
          <w:rFonts w:ascii="Times New Roman" w:eastAsia="Times New Roman" w:hAnsi="Times New Roman" w:cs="Times New Roman"/>
          <w:sz w:val="24"/>
          <w:szCs w:val="24"/>
        </w:rPr>
      </w:pPr>
    </w:p>
    <w:p w14:paraId="000024CC" w14:textId="77777777" w:rsidR="00C77964" w:rsidRDefault="003474E6">
      <w:pPr>
        <w:widowControl w:val="0"/>
        <w:tabs>
          <w:tab w:val="left" w:pos="284"/>
        </w:tabs>
        <w:spacing w:before="121" w:after="0" w:line="276" w:lineRule="auto"/>
        <w:ind w:left="426" w:right="140"/>
        <w:jc w:val="both"/>
        <w:rPr>
          <w:rFonts w:ascii="Times New Roman" w:eastAsia="Times New Roman" w:hAnsi="Times New Roman" w:cs="Times New Roman"/>
          <w:color w:val="2E75B5"/>
          <w:sz w:val="28"/>
          <w:szCs w:val="28"/>
        </w:rPr>
      </w:pPr>
      <w:r>
        <w:rPr>
          <w:rFonts w:ascii="Times New Roman" w:eastAsia="Times New Roman" w:hAnsi="Times New Roman" w:cs="Times New Roman"/>
          <w:color w:val="2E75B5"/>
          <w:sz w:val="28"/>
          <w:szCs w:val="28"/>
        </w:rPr>
        <w:t>9.4.</w:t>
      </w:r>
      <w:r>
        <w:rPr>
          <w:rFonts w:ascii="Times New Roman" w:eastAsia="Times New Roman" w:hAnsi="Times New Roman" w:cs="Times New Roman"/>
          <w:color w:val="2E75B5"/>
          <w:sz w:val="28"/>
          <w:szCs w:val="28"/>
        </w:rPr>
        <w:tab/>
        <w:t>Plan brige za zdravstvenu zaštitu i ekološku zaštitu učenika</w:t>
      </w:r>
    </w:p>
    <w:p w14:paraId="000024CD" w14:textId="77777777" w:rsidR="00C77964" w:rsidRDefault="003474E6">
      <w:pPr>
        <w:widowControl w:val="0"/>
        <w:tabs>
          <w:tab w:val="left" w:pos="284"/>
        </w:tabs>
        <w:spacing w:before="121" w:after="0" w:line="276" w:lineRule="auto"/>
        <w:ind w:left="426"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bl>
      <w:tblPr>
        <w:tblStyle w:val="affff0"/>
        <w:tblW w:w="89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04"/>
        <w:gridCol w:w="4620"/>
        <w:gridCol w:w="3002"/>
      </w:tblGrid>
      <w:tr w:rsidR="00C77964" w14:paraId="229B76F1" w14:textId="77777777">
        <w:trPr>
          <w:trHeight w:val="678"/>
        </w:trPr>
        <w:tc>
          <w:tcPr>
            <w:tcW w:w="1304" w:type="dxa"/>
            <w:shd w:val="clear" w:color="auto" w:fill="D5DCE4"/>
          </w:tcPr>
          <w:p w14:paraId="000024CE" w14:textId="77777777" w:rsidR="00C77964" w:rsidRDefault="003474E6">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MJESEC </w:t>
            </w:r>
          </w:p>
        </w:tc>
        <w:tc>
          <w:tcPr>
            <w:tcW w:w="4620" w:type="dxa"/>
            <w:shd w:val="clear" w:color="auto" w:fill="D5DCE4"/>
          </w:tcPr>
          <w:p w14:paraId="000024CF" w14:textId="77777777" w:rsidR="00C77964" w:rsidRDefault="003474E6">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SADRŽAJ RADA </w:t>
            </w:r>
          </w:p>
        </w:tc>
        <w:tc>
          <w:tcPr>
            <w:tcW w:w="3002" w:type="dxa"/>
            <w:shd w:val="clear" w:color="auto" w:fill="D5DCE4"/>
          </w:tcPr>
          <w:p w14:paraId="000024D0" w14:textId="77777777" w:rsidR="00C77964" w:rsidRDefault="003474E6">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NOSILAC </w:t>
            </w:r>
          </w:p>
          <w:p w14:paraId="000024D1" w14:textId="77777777" w:rsidR="00C77964" w:rsidRDefault="003474E6">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AKTIVNOSTI </w:t>
            </w:r>
          </w:p>
        </w:tc>
      </w:tr>
      <w:tr w:rsidR="00C77964" w14:paraId="412EB34C" w14:textId="77777777">
        <w:trPr>
          <w:trHeight w:val="613"/>
        </w:trPr>
        <w:tc>
          <w:tcPr>
            <w:tcW w:w="1304" w:type="dxa"/>
            <w:shd w:val="clear" w:color="auto" w:fill="D5DCE4"/>
          </w:tcPr>
          <w:p w14:paraId="000024D2" w14:textId="77777777" w:rsidR="00C77964" w:rsidRDefault="003474E6">
            <w:pPr>
              <w:spacing w:line="360" w:lineRule="auto"/>
              <w:rPr>
                <w:rFonts w:ascii="Times New Roman" w:eastAsia="Times New Roman" w:hAnsi="Times New Roman" w:cs="Times New Roman"/>
              </w:rPr>
            </w:pPr>
            <w:r>
              <w:rPr>
                <w:rFonts w:ascii="Times New Roman" w:eastAsia="Times New Roman" w:hAnsi="Times New Roman" w:cs="Times New Roman"/>
              </w:rPr>
              <w:t>9.</w:t>
            </w:r>
          </w:p>
        </w:tc>
        <w:tc>
          <w:tcPr>
            <w:tcW w:w="4620" w:type="dxa"/>
          </w:tcPr>
          <w:p w14:paraId="000024D3" w14:textId="77777777" w:rsidR="00C77964" w:rsidRDefault="003474E6">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Prehrana učenika (brojno stanje učenika) </w:t>
            </w:r>
          </w:p>
          <w:p w14:paraId="000024D4" w14:textId="77777777" w:rsidR="00C77964" w:rsidRDefault="003474E6">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 </w:t>
            </w:r>
          </w:p>
        </w:tc>
        <w:tc>
          <w:tcPr>
            <w:tcW w:w="3002" w:type="dxa"/>
          </w:tcPr>
          <w:p w14:paraId="000024D5" w14:textId="77777777" w:rsidR="00C77964" w:rsidRDefault="003474E6">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ravnatelj </w:t>
            </w:r>
          </w:p>
          <w:p w14:paraId="000024D6" w14:textId="77777777" w:rsidR="00C77964" w:rsidRDefault="003474E6">
            <w:pPr>
              <w:spacing w:line="360" w:lineRule="auto"/>
              <w:jc w:val="both"/>
              <w:rPr>
                <w:rFonts w:ascii="Times New Roman" w:eastAsia="Times New Roman" w:hAnsi="Times New Roman" w:cs="Times New Roman"/>
              </w:rPr>
            </w:pPr>
            <w:r>
              <w:rPr>
                <w:rFonts w:ascii="Times New Roman" w:eastAsia="Times New Roman" w:hAnsi="Times New Roman" w:cs="Times New Roman"/>
              </w:rPr>
              <w:t>pedagog, učitelji</w:t>
            </w:r>
          </w:p>
        </w:tc>
      </w:tr>
      <w:tr w:rsidR="00C77964" w14:paraId="37A149D8" w14:textId="77777777">
        <w:trPr>
          <w:trHeight w:val="388"/>
        </w:trPr>
        <w:tc>
          <w:tcPr>
            <w:tcW w:w="1304" w:type="dxa"/>
            <w:shd w:val="clear" w:color="auto" w:fill="D5DCE4"/>
          </w:tcPr>
          <w:p w14:paraId="000024D7" w14:textId="77777777" w:rsidR="00C77964" w:rsidRDefault="003474E6">
            <w:pPr>
              <w:spacing w:line="360" w:lineRule="auto"/>
              <w:rPr>
                <w:rFonts w:ascii="Times New Roman" w:eastAsia="Times New Roman" w:hAnsi="Times New Roman" w:cs="Times New Roman"/>
              </w:rPr>
            </w:pPr>
            <w:r>
              <w:rPr>
                <w:rFonts w:ascii="Times New Roman" w:eastAsia="Times New Roman" w:hAnsi="Times New Roman" w:cs="Times New Roman"/>
              </w:rPr>
              <w:t>9.</w:t>
            </w:r>
          </w:p>
        </w:tc>
        <w:tc>
          <w:tcPr>
            <w:tcW w:w="4620" w:type="dxa"/>
          </w:tcPr>
          <w:p w14:paraId="000024D8" w14:textId="77777777" w:rsidR="00C77964" w:rsidRDefault="003474E6">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Sistematski pregled učenika </w:t>
            </w:r>
          </w:p>
        </w:tc>
        <w:tc>
          <w:tcPr>
            <w:tcW w:w="3002" w:type="dxa"/>
          </w:tcPr>
          <w:p w14:paraId="000024D9" w14:textId="77777777" w:rsidR="00C77964" w:rsidRDefault="003474E6">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liječnik, pedagog, razrednik </w:t>
            </w:r>
          </w:p>
        </w:tc>
      </w:tr>
      <w:tr w:rsidR="00C77964" w14:paraId="419AB823" w14:textId="77777777">
        <w:trPr>
          <w:trHeight w:val="388"/>
        </w:trPr>
        <w:tc>
          <w:tcPr>
            <w:tcW w:w="1304" w:type="dxa"/>
            <w:shd w:val="clear" w:color="auto" w:fill="D5DCE4"/>
          </w:tcPr>
          <w:p w14:paraId="000024DA" w14:textId="77777777" w:rsidR="00C77964" w:rsidRDefault="003474E6">
            <w:pPr>
              <w:spacing w:line="360" w:lineRule="auto"/>
              <w:rPr>
                <w:rFonts w:ascii="Times New Roman" w:eastAsia="Times New Roman" w:hAnsi="Times New Roman" w:cs="Times New Roman"/>
              </w:rPr>
            </w:pPr>
            <w:r>
              <w:rPr>
                <w:rFonts w:ascii="Times New Roman" w:eastAsia="Times New Roman" w:hAnsi="Times New Roman" w:cs="Times New Roman"/>
              </w:rPr>
              <w:t>10.</w:t>
            </w:r>
          </w:p>
        </w:tc>
        <w:tc>
          <w:tcPr>
            <w:tcW w:w="4620" w:type="dxa"/>
          </w:tcPr>
          <w:p w14:paraId="000024DB" w14:textId="77777777" w:rsidR="00C77964" w:rsidRDefault="003474E6">
            <w:pPr>
              <w:spacing w:line="360" w:lineRule="auto"/>
              <w:jc w:val="both"/>
              <w:rPr>
                <w:rFonts w:ascii="Times New Roman" w:eastAsia="Times New Roman" w:hAnsi="Times New Roman" w:cs="Times New Roman"/>
              </w:rPr>
            </w:pPr>
            <w:r>
              <w:rPr>
                <w:rFonts w:ascii="Times New Roman" w:eastAsia="Times New Roman" w:hAnsi="Times New Roman" w:cs="Times New Roman"/>
              </w:rPr>
              <w:t>Obuka plivanja učenika drugih razreda</w:t>
            </w:r>
          </w:p>
        </w:tc>
        <w:tc>
          <w:tcPr>
            <w:tcW w:w="3002" w:type="dxa"/>
          </w:tcPr>
          <w:p w14:paraId="000024DC" w14:textId="77777777" w:rsidR="00C77964" w:rsidRDefault="003474E6">
            <w:pPr>
              <w:spacing w:line="360" w:lineRule="auto"/>
              <w:jc w:val="both"/>
              <w:rPr>
                <w:rFonts w:ascii="Times New Roman" w:eastAsia="Times New Roman" w:hAnsi="Times New Roman" w:cs="Times New Roman"/>
              </w:rPr>
            </w:pPr>
            <w:r>
              <w:rPr>
                <w:rFonts w:ascii="Times New Roman" w:eastAsia="Times New Roman" w:hAnsi="Times New Roman" w:cs="Times New Roman"/>
              </w:rPr>
              <w:t>učiteljice, vanjski suradnici</w:t>
            </w:r>
          </w:p>
        </w:tc>
      </w:tr>
      <w:tr w:rsidR="00C77964" w14:paraId="6796FA4B" w14:textId="77777777">
        <w:trPr>
          <w:trHeight w:val="370"/>
        </w:trPr>
        <w:tc>
          <w:tcPr>
            <w:tcW w:w="1304" w:type="dxa"/>
            <w:shd w:val="clear" w:color="auto" w:fill="D5DCE4"/>
          </w:tcPr>
          <w:p w14:paraId="000024DD" w14:textId="77777777" w:rsidR="00C77964" w:rsidRDefault="003474E6">
            <w:pPr>
              <w:spacing w:line="360" w:lineRule="auto"/>
              <w:rPr>
                <w:rFonts w:ascii="Times New Roman" w:eastAsia="Times New Roman" w:hAnsi="Times New Roman" w:cs="Times New Roman"/>
              </w:rPr>
            </w:pPr>
            <w:r>
              <w:rPr>
                <w:rFonts w:ascii="Times New Roman" w:eastAsia="Times New Roman" w:hAnsi="Times New Roman" w:cs="Times New Roman"/>
              </w:rPr>
              <w:t>11.</w:t>
            </w:r>
          </w:p>
        </w:tc>
        <w:tc>
          <w:tcPr>
            <w:tcW w:w="4620" w:type="dxa"/>
          </w:tcPr>
          <w:p w14:paraId="000024DE" w14:textId="77777777" w:rsidR="00C77964" w:rsidRDefault="003474E6">
            <w:pPr>
              <w:spacing w:line="360" w:lineRule="auto"/>
              <w:jc w:val="both"/>
              <w:rPr>
                <w:rFonts w:ascii="Times New Roman" w:eastAsia="Times New Roman" w:hAnsi="Times New Roman" w:cs="Times New Roman"/>
              </w:rPr>
            </w:pPr>
            <w:r>
              <w:rPr>
                <w:rFonts w:ascii="Times New Roman" w:eastAsia="Times New Roman" w:hAnsi="Times New Roman" w:cs="Times New Roman"/>
              </w:rPr>
              <w:t>Škola u prirodi - Medvednica</w:t>
            </w:r>
          </w:p>
        </w:tc>
        <w:tc>
          <w:tcPr>
            <w:tcW w:w="3002" w:type="dxa"/>
          </w:tcPr>
          <w:p w14:paraId="000024DF" w14:textId="77777777" w:rsidR="00C77964" w:rsidRDefault="003474E6">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učitelji, vanjski suradnici </w:t>
            </w:r>
          </w:p>
        </w:tc>
      </w:tr>
      <w:tr w:rsidR="00C77964" w14:paraId="260CF873" w14:textId="77777777">
        <w:trPr>
          <w:trHeight w:val="337"/>
        </w:trPr>
        <w:tc>
          <w:tcPr>
            <w:tcW w:w="1304" w:type="dxa"/>
            <w:shd w:val="clear" w:color="auto" w:fill="D5DCE4"/>
          </w:tcPr>
          <w:p w14:paraId="000024E0" w14:textId="77777777" w:rsidR="00C77964" w:rsidRDefault="003474E6">
            <w:pPr>
              <w:spacing w:line="360" w:lineRule="auto"/>
              <w:rPr>
                <w:rFonts w:ascii="Times New Roman" w:eastAsia="Times New Roman" w:hAnsi="Times New Roman" w:cs="Times New Roman"/>
              </w:rPr>
            </w:pPr>
            <w:r>
              <w:rPr>
                <w:rFonts w:ascii="Times New Roman" w:eastAsia="Times New Roman" w:hAnsi="Times New Roman" w:cs="Times New Roman"/>
              </w:rPr>
              <w:t>4.</w:t>
            </w:r>
          </w:p>
        </w:tc>
        <w:tc>
          <w:tcPr>
            <w:tcW w:w="4620" w:type="dxa"/>
          </w:tcPr>
          <w:p w14:paraId="000024E1" w14:textId="77777777" w:rsidR="00C77964" w:rsidRDefault="003474E6">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Ekologija – trajna akcija </w:t>
            </w:r>
          </w:p>
        </w:tc>
        <w:tc>
          <w:tcPr>
            <w:tcW w:w="3002" w:type="dxa"/>
          </w:tcPr>
          <w:p w14:paraId="000024E2" w14:textId="77777777" w:rsidR="00C77964" w:rsidRDefault="003474E6">
            <w:pPr>
              <w:spacing w:line="360" w:lineRule="auto"/>
              <w:jc w:val="both"/>
              <w:rPr>
                <w:rFonts w:ascii="Times New Roman" w:eastAsia="Times New Roman" w:hAnsi="Times New Roman" w:cs="Times New Roman"/>
              </w:rPr>
            </w:pPr>
            <w:r>
              <w:rPr>
                <w:rFonts w:ascii="Times New Roman" w:eastAsia="Times New Roman" w:hAnsi="Times New Roman" w:cs="Times New Roman"/>
              </w:rPr>
              <w:t>učiteljica biologije i prirode, učiteljice razredne nastave</w:t>
            </w:r>
          </w:p>
        </w:tc>
      </w:tr>
      <w:tr w:rsidR="00C77964" w14:paraId="5AA40827" w14:textId="77777777">
        <w:trPr>
          <w:trHeight w:val="337"/>
        </w:trPr>
        <w:tc>
          <w:tcPr>
            <w:tcW w:w="1304" w:type="dxa"/>
            <w:shd w:val="clear" w:color="auto" w:fill="D5DCE4"/>
          </w:tcPr>
          <w:p w14:paraId="000024E3" w14:textId="77777777" w:rsidR="00C77964" w:rsidRDefault="00C77964">
            <w:pPr>
              <w:spacing w:line="360" w:lineRule="auto"/>
              <w:rPr>
                <w:rFonts w:ascii="Times New Roman" w:eastAsia="Times New Roman" w:hAnsi="Times New Roman" w:cs="Times New Roman"/>
              </w:rPr>
            </w:pPr>
          </w:p>
        </w:tc>
        <w:tc>
          <w:tcPr>
            <w:tcW w:w="4620" w:type="dxa"/>
          </w:tcPr>
          <w:p w14:paraId="000024E4" w14:textId="77777777" w:rsidR="00C77964" w:rsidRDefault="003474E6">
            <w:pPr>
              <w:spacing w:line="360" w:lineRule="auto"/>
              <w:jc w:val="both"/>
              <w:rPr>
                <w:rFonts w:ascii="Times New Roman" w:eastAsia="Times New Roman" w:hAnsi="Times New Roman" w:cs="Times New Roman"/>
              </w:rPr>
            </w:pPr>
            <w:r>
              <w:rPr>
                <w:rFonts w:ascii="Times New Roman" w:eastAsia="Times New Roman" w:hAnsi="Times New Roman" w:cs="Times New Roman"/>
              </w:rPr>
              <w:t>Škola u prirodi - Sljeme</w:t>
            </w:r>
          </w:p>
        </w:tc>
        <w:tc>
          <w:tcPr>
            <w:tcW w:w="3002" w:type="dxa"/>
          </w:tcPr>
          <w:p w14:paraId="000024E5" w14:textId="77777777" w:rsidR="00C77964" w:rsidRDefault="003474E6">
            <w:pPr>
              <w:spacing w:line="360" w:lineRule="auto"/>
              <w:jc w:val="both"/>
              <w:rPr>
                <w:rFonts w:ascii="Times New Roman" w:eastAsia="Times New Roman" w:hAnsi="Times New Roman" w:cs="Times New Roman"/>
              </w:rPr>
            </w:pPr>
            <w:r>
              <w:rPr>
                <w:rFonts w:ascii="Times New Roman" w:eastAsia="Times New Roman" w:hAnsi="Times New Roman" w:cs="Times New Roman"/>
              </w:rPr>
              <w:t>učiteljice, vanjski suradnici</w:t>
            </w:r>
          </w:p>
        </w:tc>
      </w:tr>
      <w:tr w:rsidR="00C77964" w14:paraId="61D998BB" w14:textId="77777777">
        <w:trPr>
          <w:trHeight w:val="523"/>
        </w:trPr>
        <w:tc>
          <w:tcPr>
            <w:tcW w:w="1304" w:type="dxa"/>
            <w:shd w:val="clear" w:color="auto" w:fill="D5DCE4"/>
          </w:tcPr>
          <w:p w14:paraId="000024E6" w14:textId="77777777" w:rsidR="00C77964" w:rsidRDefault="003474E6">
            <w:pPr>
              <w:spacing w:line="360" w:lineRule="auto"/>
              <w:rPr>
                <w:rFonts w:ascii="Times New Roman" w:eastAsia="Times New Roman" w:hAnsi="Times New Roman" w:cs="Times New Roman"/>
              </w:rPr>
            </w:pPr>
            <w:r>
              <w:rPr>
                <w:rFonts w:ascii="Times New Roman" w:eastAsia="Times New Roman" w:hAnsi="Times New Roman" w:cs="Times New Roman"/>
              </w:rPr>
              <w:t>4.</w:t>
            </w:r>
          </w:p>
        </w:tc>
        <w:tc>
          <w:tcPr>
            <w:tcW w:w="4620" w:type="dxa"/>
          </w:tcPr>
          <w:p w14:paraId="000024E7" w14:textId="77777777" w:rsidR="00C77964" w:rsidRDefault="003474E6">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Obilježavanje Dana planete Zemlja </w:t>
            </w:r>
          </w:p>
          <w:p w14:paraId="000024E8" w14:textId="77777777" w:rsidR="00C77964" w:rsidRDefault="003474E6">
            <w:pPr>
              <w:spacing w:line="360" w:lineRule="auto"/>
              <w:jc w:val="both"/>
              <w:rPr>
                <w:rFonts w:ascii="Times New Roman" w:eastAsia="Times New Roman" w:hAnsi="Times New Roman" w:cs="Times New Roman"/>
              </w:rPr>
            </w:pPr>
            <w:r>
              <w:rPr>
                <w:rFonts w:ascii="Times New Roman" w:eastAsia="Times New Roman" w:hAnsi="Times New Roman" w:cs="Times New Roman"/>
              </w:rPr>
              <w:t>Cijepljenje učenika 6. razreda</w:t>
            </w:r>
          </w:p>
        </w:tc>
        <w:tc>
          <w:tcPr>
            <w:tcW w:w="3002" w:type="dxa"/>
          </w:tcPr>
          <w:p w14:paraId="000024E9" w14:textId="77777777" w:rsidR="00C77964" w:rsidRDefault="003474E6">
            <w:pPr>
              <w:spacing w:line="360" w:lineRule="auto"/>
              <w:jc w:val="both"/>
              <w:rPr>
                <w:rFonts w:ascii="Times New Roman" w:eastAsia="Times New Roman" w:hAnsi="Times New Roman" w:cs="Times New Roman"/>
              </w:rPr>
            </w:pPr>
            <w:r>
              <w:rPr>
                <w:rFonts w:ascii="Times New Roman" w:eastAsia="Times New Roman" w:hAnsi="Times New Roman" w:cs="Times New Roman"/>
              </w:rPr>
              <w:t>školski liječnik,</w:t>
            </w:r>
          </w:p>
          <w:p w14:paraId="000024EA" w14:textId="77777777" w:rsidR="00C77964" w:rsidRDefault="003474E6">
            <w:pPr>
              <w:spacing w:line="360" w:lineRule="auto"/>
              <w:jc w:val="both"/>
              <w:rPr>
                <w:rFonts w:ascii="Times New Roman" w:eastAsia="Times New Roman" w:hAnsi="Times New Roman" w:cs="Times New Roman"/>
              </w:rPr>
            </w:pPr>
            <w:r>
              <w:rPr>
                <w:rFonts w:ascii="Times New Roman" w:eastAsia="Times New Roman" w:hAnsi="Times New Roman" w:cs="Times New Roman"/>
              </w:rPr>
              <w:t>učitelji</w:t>
            </w:r>
          </w:p>
        </w:tc>
      </w:tr>
      <w:tr w:rsidR="00C77964" w14:paraId="73C53298" w14:textId="77777777">
        <w:trPr>
          <w:trHeight w:val="337"/>
        </w:trPr>
        <w:tc>
          <w:tcPr>
            <w:tcW w:w="1304" w:type="dxa"/>
            <w:shd w:val="clear" w:color="auto" w:fill="D5DCE4"/>
          </w:tcPr>
          <w:p w14:paraId="000024EB" w14:textId="77777777" w:rsidR="00C77964" w:rsidRDefault="003474E6">
            <w:pPr>
              <w:spacing w:line="360" w:lineRule="auto"/>
              <w:rPr>
                <w:rFonts w:ascii="Times New Roman" w:eastAsia="Times New Roman" w:hAnsi="Times New Roman" w:cs="Times New Roman"/>
              </w:rPr>
            </w:pPr>
            <w:r>
              <w:rPr>
                <w:rFonts w:ascii="Times New Roman" w:eastAsia="Times New Roman" w:hAnsi="Times New Roman" w:cs="Times New Roman"/>
              </w:rPr>
              <w:t>6.</w:t>
            </w:r>
          </w:p>
        </w:tc>
        <w:tc>
          <w:tcPr>
            <w:tcW w:w="4620" w:type="dxa"/>
          </w:tcPr>
          <w:p w14:paraId="000024EC" w14:textId="77777777" w:rsidR="00C77964" w:rsidRDefault="003474E6">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Ljetovanje socijalno ugroženih učenika </w:t>
            </w:r>
          </w:p>
        </w:tc>
        <w:tc>
          <w:tcPr>
            <w:tcW w:w="3002" w:type="dxa"/>
          </w:tcPr>
          <w:p w14:paraId="000024ED" w14:textId="77777777" w:rsidR="00C77964" w:rsidRDefault="003474E6">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Učitelji RN, PN </w:t>
            </w:r>
          </w:p>
        </w:tc>
      </w:tr>
    </w:tbl>
    <w:p w14:paraId="000024EE" w14:textId="77777777" w:rsidR="00C77964" w:rsidRDefault="00C77964">
      <w:pPr>
        <w:widowControl w:val="0"/>
        <w:tabs>
          <w:tab w:val="left" w:pos="284"/>
        </w:tabs>
        <w:spacing w:before="121" w:after="0" w:line="276" w:lineRule="auto"/>
        <w:ind w:right="140"/>
        <w:jc w:val="both"/>
        <w:rPr>
          <w:rFonts w:ascii="Times New Roman" w:eastAsia="Times New Roman" w:hAnsi="Times New Roman" w:cs="Times New Roman"/>
          <w:sz w:val="24"/>
          <w:szCs w:val="24"/>
        </w:rPr>
      </w:pPr>
    </w:p>
    <w:p w14:paraId="000024EF" w14:textId="77777777" w:rsidR="00C77964" w:rsidRDefault="003474E6">
      <w:pPr>
        <w:widowControl w:val="0"/>
        <w:tabs>
          <w:tab w:val="left" w:pos="284"/>
        </w:tabs>
        <w:spacing w:before="121" w:after="0"/>
        <w:ind w:right="140"/>
        <w:jc w:val="both"/>
        <w:rPr>
          <w:rFonts w:ascii="Times New Roman" w:eastAsia="Times New Roman" w:hAnsi="Times New Roman" w:cs="Times New Roman"/>
          <w:color w:val="2E75B5"/>
          <w:sz w:val="24"/>
          <w:szCs w:val="24"/>
        </w:rPr>
      </w:pPr>
      <w:r>
        <w:rPr>
          <w:rFonts w:ascii="Times New Roman" w:eastAsia="Times New Roman" w:hAnsi="Times New Roman" w:cs="Times New Roman"/>
          <w:color w:val="2E75B5"/>
          <w:sz w:val="24"/>
          <w:szCs w:val="24"/>
        </w:rPr>
        <w:t>Plan zdravstveno-socijalne zaštite učenika</w:t>
      </w:r>
    </w:p>
    <w:p w14:paraId="000024F0" w14:textId="77777777" w:rsidR="00C77964" w:rsidRDefault="003474E6">
      <w:pPr>
        <w:widowControl w:val="0"/>
        <w:tabs>
          <w:tab w:val="left" w:pos="284"/>
        </w:tabs>
        <w:spacing w:before="121" w:after="0" w:line="276" w:lineRule="auto"/>
        <w:ind w:left="426"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Zdravstvena, socijalna i ekološka zaštita učenika dio je odgojno-obrazovnog rada škole koji se odnosi na razvijanje zdravstvene kulture učenika, čuvanje vlastitog zdravlja i okoline. Ostvaruje se kroz sadržaje zdravstveno-rekreacijskog odgoja, kroz nastavu, organizacijom prehrane, preventivnom mjerom osiguranja učenika, prijevozom učenika i ljetovanja u dječjim odmaralištima za učenike koji to žele.</w:t>
      </w:r>
    </w:p>
    <w:p w14:paraId="000024F1" w14:textId="77777777" w:rsidR="00C77964" w:rsidRDefault="003474E6">
      <w:pPr>
        <w:widowControl w:val="0"/>
        <w:tabs>
          <w:tab w:val="left" w:pos="284"/>
        </w:tabs>
        <w:spacing w:before="121" w:after="0" w:line="276" w:lineRule="auto"/>
        <w:ind w:left="426"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Škola tijekom ove godine posebnim planom predviđa niz radionica i aktivnosti koje obrađuju ekološke sadržaje i promiču zdrav način života. U ovoj školskoj godini posvetit će se posebna pažnja ekološkom zbrinjavanju otpada, organizirat će se Eko dan te će škola sudjelovati u međunarodnom programu Eko škole. Škola je ukuljučena u program Sigurnije škole i vrtići.</w:t>
      </w:r>
    </w:p>
    <w:p w14:paraId="000024F2" w14:textId="77777777" w:rsidR="00C77964" w:rsidRDefault="003474E6">
      <w:pPr>
        <w:widowControl w:val="0"/>
        <w:tabs>
          <w:tab w:val="left" w:pos="284"/>
        </w:tabs>
        <w:spacing w:before="121" w:after="0" w:line="276" w:lineRule="auto"/>
        <w:ind w:left="426"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Napomena: Navedene trajne akcije provode se tokom cijele školske godine u naročito značenje dobivaju u naznačenim mjesecima.</w:t>
      </w:r>
    </w:p>
    <w:p w14:paraId="000024F3" w14:textId="77777777" w:rsidR="00C77964" w:rsidRDefault="003474E6">
      <w:pPr>
        <w:widowControl w:val="0"/>
        <w:tabs>
          <w:tab w:val="left" w:pos="284"/>
        </w:tabs>
        <w:spacing w:before="121" w:after="0" w:line="276" w:lineRule="auto"/>
        <w:ind w:left="426"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Preventivne mjere na zaštiti zdravlja učenika provode se u suradnji i prema programu Zavoda za javno zdravstvo Grada Zagreba, Služba za školsku medicinu, Odjel Novi Zagreb Zapad.</w:t>
      </w:r>
    </w:p>
    <w:p w14:paraId="000024F4" w14:textId="77777777" w:rsidR="00C77964" w:rsidRDefault="003474E6">
      <w:pPr>
        <w:widowControl w:val="0"/>
        <w:tabs>
          <w:tab w:val="left" w:pos="284"/>
        </w:tabs>
        <w:spacing w:before="121" w:after="0" w:line="276" w:lineRule="auto"/>
        <w:ind w:left="426"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p>
    <w:p w14:paraId="000024F5" w14:textId="77777777" w:rsidR="00C77964" w:rsidRDefault="00C77964">
      <w:pPr>
        <w:widowControl w:val="0"/>
        <w:tabs>
          <w:tab w:val="left" w:pos="284"/>
        </w:tabs>
        <w:spacing w:before="121" w:after="0" w:line="276" w:lineRule="auto"/>
        <w:ind w:left="426" w:right="140"/>
        <w:jc w:val="both"/>
        <w:rPr>
          <w:rFonts w:ascii="Times New Roman" w:eastAsia="Times New Roman" w:hAnsi="Times New Roman" w:cs="Times New Roman"/>
          <w:sz w:val="24"/>
          <w:szCs w:val="24"/>
        </w:rPr>
      </w:pPr>
    </w:p>
    <w:p w14:paraId="65AE5A74" w14:textId="77777777" w:rsidR="00B41A9A" w:rsidRDefault="00B41A9A">
      <w:pPr>
        <w:widowControl w:val="0"/>
        <w:tabs>
          <w:tab w:val="left" w:pos="284"/>
        </w:tabs>
        <w:spacing w:before="121" w:after="0" w:line="276" w:lineRule="auto"/>
        <w:ind w:left="426" w:right="140"/>
        <w:jc w:val="both"/>
        <w:rPr>
          <w:rFonts w:ascii="Times New Roman" w:eastAsia="Times New Roman" w:hAnsi="Times New Roman" w:cs="Times New Roman"/>
          <w:sz w:val="24"/>
          <w:szCs w:val="24"/>
        </w:rPr>
      </w:pPr>
    </w:p>
    <w:p w14:paraId="2B6DEC7F" w14:textId="77777777" w:rsidR="00B41A9A" w:rsidRDefault="00B41A9A">
      <w:pPr>
        <w:widowControl w:val="0"/>
        <w:tabs>
          <w:tab w:val="left" w:pos="284"/>
        </w:tabs>
        <w:spacing w:before="121" w:after="0" w:line="276" w:lineRule="auto"/>
        <w:ind w:left="426" w:right="140"/>
        <w:jc w:val="both"/>
        <w:rPr>
          <w:rFonts w:ascii="Times New Roman" w:eastAsia="Times New Roman" w:hAnsi="Times New Roman" w:cs="Times New Roman"/>
          <w:sz w:val="24"/>
          <w:szCs w:val="24"/>
        </w:rPr>
      </w:pPr>
    </w:p>
    <w:p w14:paraId="000024F6" w14:textId="6CD1105F" w:rsidR="00C77964" w:rsidRDefault="003474E6">
      <w:pPr>
        <w:widowControl w:val="0"/>
        <w:tabs>
          <w:tab w:val="left" w:pos="284"/>
        </w:tabs>
        <w:spacing w:before="121" w:after="0" w:line="276" w:lineRule="auto"/>
        <w:ind w:left="426"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w:t>
      </w:r>
    </w:p>
    <w:p w14:paraId="000024F7" w14:textId="77777777" w:rsidR="00C77964" w:rsidRDefault="003474E6">
      <w:pPr>
        <w:widowControl w:val="0"/>
        <w:tabs>
          <w:tab w:val="left" w:pos="284"/>
        </w:tabs>
        <w:spacing w:before="121" w:after="0" w:line="276" w:lineRule="auto"/>
        <w:ind w:left="426"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PROGRAM  SPECIFIČNIH I PREVENTIVNIH MJERA ZDRAVSTVENE ZAŠTITE </w:t>
      </w:r>
    </w:p>
    <w:p w14:paraId="000024F8" w14:textId="3343E489" w:rsidR="00C77964" w:rsidRDefault="003474E6">
      <w:pPr>
        <w:widowControl w:val="0"/>
        <w:tabs>
          <w:tab w:val="left" w:pos="284"/>
        </w:tabs>
        <w:spacing w:before="121" w:after="0" w:line="276" w:lineRule="auto"/>
        <w:ind w:left="426"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UČENIKA OSNOVNIH ŠKOLA U ŠKOLSKOJ GODINI 202</w:t>
      </w:r>
      <w:r w:rsidR="00B41A9A">
        <w:rPr>
          <w:rFonts w:ascii="Times New Roman" w:eastAsia="Times New Roman" w:hAnsi="Times New Roman" w:cs="Times New Roman"/>
          <w:sz w:val="24"/>
          <w:szCs w:val="24"/>
        </w:rPr>
        <w:t>5.</w:t>
      </w:r>
      <w:r>
        <w:rPr>
          <w:rFonts w:ascii="Times New Roman" w:eastAsia="Times New Roman" w:hAnsi="Times New Roman" w:cs="Times New Roman"/>
          <w:sz w:val="24"/>
          <w:szCs w:val="24"/>
        </w:rPr>
        <w:t>/202</w:t>
      </w:r>
      <w:r w:rsidR="00B41A9A">
        <w:rPr>
          <w:rFonts w:ascii="Times New Roman" w:eastAsia="Times New Roman" w:hAnsi="Times New Roman" w:cs="Times New Roman"/>
          <w:sz w:val="24"/>
          <w:szCs w:val="24"/>
        </w:rPr>
        <w:t>6</w:t>
      </w:r>
      <w:r>
        <w:rPr>
          <w:rFonts w:ascii="Times New Roman" w:eastAsia="Times New Roman" w:hAnsi="Times New Roman" w:cs="Times New Roman"/>
          <w:sz w:val="24"/>
          <w:szCs w:val="24"/>
        </w:rPr>
        <w:t>.</w:t>
      </w:r>
    </w:p>
    <w:p w14:paraId="000024F9" w14:textId="77777777" w:rsidR="00C77964" w:rsidRDefault="003474E6">
      <w:pPr>
        <w:widowControl w:val="0"/>
        <w:tabs>
          <w:tab w:val="left" w:pos="284"/>
        </w:tabs>
        <w:spacing w:before="121" w:after="0" w:line="276" w:lineRule="auto"/>
        <w:ind w:left="426"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Pr>
          <w:rFonts w:ascii="Times New Roman" w:eastAsia="Times New Roman" w:hAnsi="Times New Roman" w:cs="Times New Roman"/>
          <w:sz w:val="24"/>
          <w:szCs w:val="24"/>
        </w:rPr>
        <w:tab/>
        <w:t>Sistematski pregledi:</w:t>
      </w:r>
    </w:p>
    <w:p w14:paraId="000024FA" w14:textId="77777777" w:rsidR="00C77964" w:rsidRDefault="003474E6">
      <w:pPr>
        <w:widowControl w:val="0"/>
        <w:tabs>
          <w:tab w:val="left" w:pos="284"/>
        </w:tabs>
        <w:spacing w:before="121" w:after="0" w:line="276" w:lineRule="auto"/>
        <w:ind w:left="426"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 xml:space="preserve">prije upisa u  I.  razred </w:t>
      </w:r>
    </w:p>
    <w:p w14:paraId="000024FB" w14:textId="77777777" w:rsidR="00C77964" w:rsidRDefault="003474E6">
      <w:pPr>
        <w:widowControl w:val="0"/>
        <w:tabs>
          <w:tab w:val="left" w:pos="284"/>
        </w:tabs>
        <w:spacing w:before="121" w:after="0" w:line="276" w:lineRule="auto"/>
        <w:ind w:left="426"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učenika V. i VIII. razreda</w:t>
      </w:r>
    </w:p>
    <w:p w14:paraId="000024FC" w14:textId="77777777" w:rsidR="00C77964" w:rsidRDefault="003474E6">
      <w:pPr>
        <w:widowControl w:val="0"/>
        <w:tabs>
          <w:tab w:val="left" w:pos="284"/>
        </w:tabs>
        <w:spacing w:before="121" w:after="0" w:line="276" w:lineRule="auto"/>
        <w:ind w:left="426"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Sistematski pregledi učenika u pravilu se provode u prostorijama Odjela za školsku medicinu uz nazočnost učitelja ili razrednika.</w:t>
      </w:r>
    </w:p>
    <w:p w14:paraId="000024FD" w14:textId="77777777" w:rsidR="00C77964" w:rsidRDefault="003474E6">
      <w:pPr>
        <w:widowControl w:val="0"/>
        <w:tabs>
          <w:tab w:val="left" w:pos="284"/>
        </w:tabs>
        <w:spacing w:before="121" w:after="0" w:line="276" w:lineRule="auto"/>
        <w:ind w:left="426"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Pr>
          <w:rFonts w:ascii="Times New Roman" w:eastAsia="Times New Roman" w:hAnsi="Times New Roman" w:cs="Times New Roman"/>
          <w:sz w:val="24"/>
          <w:szCs w:val="24"/>
        </w:rPr>
        <w:tab/>
        <w:t xml:space="preserve">Namjenski pregledi na zahtjev ili prema situaciji </w:t>
      </w:r>
    </w:p>
    <w:p w14:paraId="000024FE" w14:textId="77777777" w:rsidR="00C77964" w:rsidRDefault="003474E6">
      <w:pPr>
        <w:widowControl w:val="0"/>
        <w:tabs>
          <w:tab w:val="left" w:pos="284"/>
        </w:tabs>
        <w:spacing w:before="121" w:after="0" w:line="276" w:lineRule="auto"/>
        <w:ind w:left="426"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Pr>
          <w:rFonts w:ascii="Times New Roman" w:eastAsia="Times New Roman" w:hAnsi="Times New Roman" w:cs="Times New Roman"/>
          <w:sz w:val="24"/>
          <w:szCs w:val="24"/>
        </w:rPr>
        <w:tab/>
        <w:t xml:space="preserve">Screeninzi </w:t>
      </w:r>
    </w:p>
    <w:p w14:paraId="000024FF" w14:textId="77777777" w:rsidR="00C77964" w:rsidRDefault="003474E6">
      <w:pPr>
        <w:widowControl w:val="0"/>
        <w:tabs>
          <w:tab w:val="left" w:pos="284"/>
        </w:tabs>
        <w:spacing w:before="121" w:after="0" w:line="276" w:lineRule="auto"/>
        <w:ind w:left="426"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poremećaj vida, vida na boje, tjelesne težine i visine za učenike III. razreda</w:t>
      </w:r>
    </w:p>
    <w:p w14:paraId="00002500" w14:textId="77777777" w:rsidR="00C77964" w:rsidRDefault="003474E6">
      <w:pPr>
        <w:widowControl w:val="0"/>
        <w:tabs>
          <w:tab w:val="left" w:pos="284"/>
        </w:tabs>
        <w:spacing w:before="121" w:after="0" w:line="276" w:lineRule="auto"/>
        <w:ind w:left="426"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deformacija kralježnice, tjelesna težina i visina  za učenike VI. razreda</w:t>
      </w:r>
    </w:p>
    <w:p w14:paraId="00002501" w14:textId="77777777" w:rsidR="00C77964" w:rsidRDefault="003474E6">
      <w:pPr>
        <w:widowControl w:val="0"/>
        <w:tabs>
          <w:tab w:val="left" w:pos="284"/>
        </w:tabs>
        <w:spacing w:before="121" w:after="0" w:line="276" w:lineRule="auto"/>
        <w:ind w:left="426"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Pr>
          <w:rFonts w:ascii="Times New Roman" w:eastAsia="Times New Roman" w:hAnsi="Times New Roman" w:cs="Times New Roman"/>
          <w:sz w:val="24"/>
          <w:szCs w:val="24"/>
        </w:rPr>
        <w:tab/>
        <w:t>Pregled za utvrđivanje zdravstvenog stanja  i sposobnosti za nastavu tjelesne i zdravstvene kulture, te određivanje odgovarajućeg programa</w:t>
      </w:r>
    </w:p>
    <w:p w14:paraId="00002502" w14:textId="77777777" w:rsidR="00C77964" w:rsidRDefault="003474E6">
      <w:pPr>
        <w:widowControl w:val="0"/>
        <w:tabs>
          <w:tab w:val="left" w:pos="284"/>
        </w:tabs>
        <w:spacing w:before="121" w:after="0" w:line="276" w:lineRule="auto"/>
        <w:ind w:left="426"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w:t>
      </w:r>
      <w:r>
        <w:rPr>
          <w:rFonts w:ascii="Times New Roman" w:eastAsia="Times New Roman" w:hAnsi="Times New Roman" w:cs="Times New Roman"/>
          <w:sz w:val="24"/>
          <w:szCs w:val="24"/>
        </w:rPr>
        <w:tab/>
        <w:t>Cijepljenje učenika prema Programu obveznog cijepljenja</w:t>
      </w:r>
    </w:p>
    <w:p w14:paraId="00002503" w14:textId="77777777" w:rsidR="00C77964" w:rsidRDefault="003474E6">
      <w:pPr>
        <w:widowControl w:val="0"/>
        <w:tabs>
          <w:tab w:val="left" w:pos="284"/>
        </w:tabs>
        <w:spacing w:before="121" w:after="0" w:line="276" w:lineRule="auto"/>
        <w:ind w:left="426"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I razred  POLIO  ( MPR- kod pregleda za upis u prvi razred)</w:t>
      </w:r>
    </w:p>
    <w:p w14:paraId="00002504" w14:textId="77777777" w:rsidR="00C77964" w:rsidRDefault="003474E6">
      <w:pPr>
        <w:widowControl w:val="0"/>
        <w:tabs>
          <w:tab w:val="left" w:pos="284"/>
        </w:tabs>
        <w:spacing w:before="121" w:after="0" w:line="276" w:lineRule="auto"/>
        <w:ind w:left="426"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VIII  razred  DI-TE  i POLIO</w:t>
      </w:r>
    </w:p>
    <w:p w14:paraId="00002505" w14:textId="77777777" w:rsidR="00C77964" w:rsidRDefault="003474E6">
      <w:pPr>
        <w:widowControl w:val="0"/>
        <w:tabs>
          <w:tab w:val="left" w:pos="284"/>
        </w:tabs>
        <w:spacing w:before="121" w:after="0" w:line="276" w:lineRule="auto"/>
        <w:ind w:left="426"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HPV, preporučeno cijepljenje</w:t>
      </w:r>
    </w:p>
    <w:p w14:paraId="00002506" w14:textId="77777777" w:rsidR="00C77964" w:rsidRDefault="003474E6">
      <w:pPr>
        <w:widowControl w:val="0"/>
        <w:tabs>
          <w:tab w:val="left" w:pos="284"/>
        </w:tabs>
        <w:spacing w:before="121" w:after="0" w:line="276" w:lineRule="auto"/>
        <w:ind w:left="426"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Cijepljenje učenika obavlja se u pravilu za vrijeme trajanja nastave u prostorijama zdravstvene organizacije ili prikladnim prostorijama škole. Škole su dužne na temelju primljene obavijesti dovesti na cijepljenje sve učenike koji podliježu obveznoj imunizaciji (Zakon o zaštiti pučanstva od zaraznih bolesti (NN 60/1992), Pravilnik o načinu provođenja imunizacije, seroprofilakse i kemoprofilakse protiv zaraznih bolesti (N.N.23/94).</w:t>
      </w:r>
    </w:p>
    <w:p w14:paraId="00002507" w14:textId="77777777" w:rsidR="00C77964" w:rsidRDefault="003474E6">
      <w:pPr>
        <w:widowControl w:val="0"/>
        <w:tabs>
          <w:tab w:val="left" w:pos="284"/>
        </w:tabs>
        <w:spacing w:before="121" w:after="0" w:line="276" w:lineRule="auto"/>
        <w:ind w:left="426"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w:t>
      </w:r>
      <w:r>
        <w:rPr>
          <w:rFonts w:ascii="Times New Roman" w:eastAsia="Times New Roman" w:hAnsi="Times New Roman" w:cs="Times New Roman"/>
          <w:sz w:val="24"/>
          <w:szCs w:val="24"/>
        </w:rPr>
        <w:tab/>
        <w:t>Kontrolni pregledi prilikom pojave zarazne bolesti u školi i poduzimanje  protuepidemijskih mjera</w:t>
      </w:r>
    </w:p>
    <w:p w14:paraId="00002508" w14:textId="77777777" w:rsidR="00C77964" w:rsidRDefault="003474E6">
      <w:pPr>
        <w:widowControl w:val="0"/>
        <w:tabs>
          <w:tab w:val="left" w:pos="284"/>
        </w:tabs>
        <w:spacing w:before="121" w:after="0" w:line="276" w:lineRule="auto"/>
        <w:ind w:left="426"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w:t>
      </w:r>
      <w:r>
        <w:rPr>
          <w:rFonts w:ascii="Times New Roman" w:eastAsia="Times New Roman" w:hAnsi="Times New Roman" w:cs="Times New Roman"/>
          <w:sz w:val="24"/>
          <w:szCs w:val="24"/>
        </w:rPr>
        <w:tab/>
        <w:t>Savjetovališni rad za učenike, roditelje, učitelje i profesore</w:t>
      </w:r>
    </w:p>
    <w:p w14:paraId="00002509" w14:textId="77777777" w:rsidR="00C77964" w:rsidRDefault="003474E6">
      <w:pPr>
        <w:widowControl w:val="0"/>
        <w:tabs>
          <w:tab w:val="left" w:pos="284"/>
        </w:tabs>
        <w:spacing w:before="121" w:after="0" w:line="276" w:lineRule="auto"/>
        <w:ind w:left="426"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Osobito namjenjen učenicima s poteškoćama u savladavanju školskog gradiva, izostancima iz škole, problemima u adolescenciji, rizičnim ponašanjem i navikama- pušenje duhana, pijenje alkohola i uporabe psihoaktivnih droga, savjetovanje u svezi reproduktivnog zdravlja, tjelesne aktivnosti, prehrane i drugog. </w:t>
      </w:r>
    </w:p>
    <w:p w14:paraId="0000250A" w14:textId="77777777" w:rsidR="00C77964" w:rsidRDefault="003474E6">
      <w:pPr>
        <w:widowControl w:val="0"/>
        <w:tabs>
          <w:tab w:val="left" w:pos="284"/>
        </w:tabs>
        <w:spacing w:before="121" w:after="0" w:line="276" w:lineRule="auto"/>
        <w:ind w:left="426"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w:t>
      </w:r>
      <w:r>
        <w:rPr>
          <w:rFonts w:ascii="Times New Roman" w:eastAsia="Times New Roman" w:hAnsi="Times New Roman" w:cs="Times New Roman"/>
          <w:sz w:val="24"/>
          <w:szCs w:val="24"/>
        </w:rPr>
        <w:tab/>
        <w:t>Zdravstveni odgoj i promicanje zdravlja  putem predavanja  i grupnog rada, tribina.</w:t>
      </w:r>
    </w:p>
    <w:p w14:paraId="0000250B" w14:textId="77777777" w:rsidR="00C77964" w:rsidRDefault="003474E6">
      <w:pPr>
        <w:widowControl w:val="0"/>
        <w:tabs>
          <w:tab w:val="left" w:pos="284"/>
        </w:tabs>
        <w:spacing w:before="121" w:after="0" w:line="276" w:lineRule="auto"/>
        <w:ind w:left="426"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 xml:space="preserve">učenici 1.-ih razreda  </w:t>
      </w:r>
    </w:p>
    <w:p w14:paraId="0000250C" w14:textId="77777777" w:rsidR="00C77964" w:rsidRDefault="003474E6">
      <w:pPr>
        <w:widowControl w:val="0"/>
        <w:tabs>
          <w:tab w:val="left" w:pos="284"/>
        </w:tabs>
        <w:spacing w:before="121" w:after="0" w:line="276" w:lineRule="auto"/>
        <w:ind w:left="426"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učenici 3.-ih razreda (Prehrana)-radionica</w:t>
      </w:r>
    </w:p>
    <w:p w14:paraId="0000250D" w14:textId="77777777" w:rsidR="00C77964" w:rsidRDefault="003474E6">
      <w:pPr>
        <w:widowControl w:val="0"/>
        <w:tabs>
          <w:tab w:val="left" w:pos="284"/>
        </w:tabs>
        <w:spacing w:before="121" w:after="0" w:line="276" w:lineRule="auto"/>
        <w:ind w:left="426"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 xml:space="preserve">učenici 5.-i razredi  ( Tjelesne promjene u pubertetu)  </w:t>
      </w:r>
    </w:p>
    <w:p w14:paraId="0000250E" w14:textId="77777777" w:rsidR="00C77964" w:rsidRDefault="003474E6">
      <w:pPr>
        <w:widowControl w:val="0"/>
        <w:tabs>
          <w:tab w:val="left" w:pos="284"/>
        </w:tabs>
        <w:spacing w:before="121" w:after="0" w:line="276" w:lineRule="auto"/>
        <w:ind w:left="426"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w:t>
      </w:r>
      <w:r>
        <w:rPr>
          <w:rFonts w:ascii="Times New Roman" w:eastAsia="Times New Roman" w:hAnsi="Times New Roman" w:cs="Times New Roman"/>
          <w:sz w:val="24"/>
          <w:szCs w:val="24"/>
        </w:rPr>
        <w:tab/>
        <w:t>Obilasci škole i školske kuhinje</w:t>
      </w:r>
    </w:p>
    <w:p w14:paraId="0000250F" w14:textId="77777777" w:rsidR="00C77964" w:rsidRDefault="003474E6">
      <w:pPr>
        <w:widowControl w:val="0"/>
        <w:tabs>
          <w:tab w:val="left" w:pos="284"/>
        </w:tabs>
        <w:spacing w:before="121" w:after="0" w:line="276" w:lineRule="auto"/>
        <w:ind w:left="426"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r>
        <w:rPr>
          <w:rFonts w:ascii="Times New Roman" w:eastAsia="Times New Roman" w:hAnsi="Times New Roman" w:cs="Times New Roman"/>
          <w:sz w:val="24"/>
          <w:szCs w:val="24"/>
        </w:rPr>
        <w:tab/>
        <w:t>Rad u Školskim stručnim povjerenstvima za određivanje primjerenog oblika školovanja</w:t>
      </w:r>
    </w:p>
    <w:p w14:paraId="00002510" w14:textId="77777777" w:rsidR="00C77964" w:rsidRDefault="003474E6">
      <w:pPr>
        <w:widowControl w:val="0"/>
        <w:tabs>
          <w:tab w:val="left" w:pos="284"/>
        </w:tabs>
        <w:spacing w:before="121" w:after="0" w:line="276" w:lineRule="auto"/>
        <w:ind w:left="426"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r>
        <w:rPr>
          <w:rFonts w:ascii="Times New Roman" w:eastAsia="Times New Roman" w:hAnsi="Times New Roman" w:cs="Times New Roman"/>
          <w:sz w:val="24"/>
          <w:szCs w:val="24"/>
        </w:rPr>
        <w:tab/>
        <w:t>Prisustvovanje roditeljskim sastancima, učiteljskom,  nastavničkom vijeću i individulani kontakti s djelatnicima škole.</w:t>
      </w:r>
    </w:p>
    <w:p w14:paraId="00002511" w14:textId="77777777" w:rsidR="00C77964" w:rsidRDefault="003474E6">
      <w:pPr>
        <w:widowControl w:val="0"/>
        <w:tabs>
          <w:tab w:val="left" w:pos="284"/>
        </w:tabs>
        <w:spacing w:before="121" w:after="0" w:line="276" w:lineRule="auto"/>
        <w:ind w:left="426"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w:t>
      </w:r>
    </w:p>
    <w:p w14:paraId="00002512" w14:textId="77777777" w:rsidR="00C77964" w:rsidRDefault="003474E6">
      <w:pPr>
        <w:widowControl w:val="0"/>
        <w:tabs>
          <w:tab w:val="left" w:pos="284"/>
        </w:tabs>
        <w:spacing w:before="121" w:after="0" w:line="276" w:lineRule="auto"/>
        <w:ind w:left="426"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Nadležni školski liječnik                                                      Voditeljica Službe </w:t>
      </w:r>
    </w:p>
    <w:p w14:paraId="00002513" w14:textId="77777777" w:rsidR="00C77964" w:rsidRDefault="003474E6">
      <w:pPr>
        <w:widowControl w:val="0"/>
        <w:tabs>
          <w:tab w:val="left" w:pos="284"/>
        </w:tabs>
        <w:spacing w:before="121" w:after="0" w:line="276" w:lineRule="auto"/>
        <w:ind w:left="426"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Tihana Marković, dr.med                                         Tatjana Petričević Vidović,dr med            </w:t>
      </w:r>
    </w:p>
    <w:p w14:paraId="00002514" w14:textId="77777777" w:rsidR="00C77964" w:rsidRDefault="003474E6">
      <w:pPr>
        <w:widowControl w:val="0"/>
        <w:tabs>
          <w:tab w:val="left" w:pos="284"/>
        </w:tabs>
        <w:spacing w:before="121" w:after="0" w:line="276" w:lineRule="auto"/>
        <w:ind w:left="426"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spec.školske medicine                                                           spec.školske medicine</w:t>
      </w:r>
    </w:p>
    <w:p w14:paraId="00002515" w14:textId="77777777" w:rsidR="00C77964" w:rsidRDefault="00C77964">
      <w:pPr>
        <w:pStyle w:val="Heading2"/>
        <w:rPr>
          <w:rFonts w:ascii="Times New Roman" w:eastAsia="Times New Roman" w:hAnsi="Times New Roman" w:cs="Times New Roman"/>
        </w:rPr>
      </w:pPr>
    </w:p>
    <w:p w14:paraId="00002516" w14:textId="6EE67E5F" w:rsidR="00C77964" w:rsidRPr="00DE56CA" w:rsidRDefault="003474E6" w:rsidP="00DE56CA">
      <w:pPr>
        <w:pStyle w:val="Heading1"/>
        <w:numPr>
          <w:ilvl w:val="0"/>
          <w:numId w:val="4"/>
        </w:numPr>
        <w:rPr>
          <w:rFonts w:ascii="Times New Roman" w:hAnsi="Times New Roman" w:cs="Times New Roman"/>
        </w:rPr>
      </w:pPr>
      <w:bookmarkStart w:id="92" w:name="_heading=h.5678x68xlz1s" w:colFirst="0" w:colLast="0"/>
      <w:bookmarkEnd w:id="92"/>
      <w:r w:rsidRPr="00DE56CA">
        <w:rPr>
          <w:rFonts w:ascii="Times New Roman" w:hAnsi="Times New Roman" w:cs="Times New Roman"/>
        </w:rPr>
        <w:t>Razvojni plan OŠ Hrvatski Leskovac</w:t>
      </w:r>
    </w:p>
    <w:p w14:paraId="00002517" w14:textId="77777777" w:rsidR="00C77964" w:rsidRDefault="00C77964">
      <w:pPr>
        <w:rPr>
          <w:rFonts w:ascii="Times New Roman" w:eastAsia="Times New Roman" w:hAnsi="Times New Roman" w:cs="Times New Roman"/>
        </w:rPr>
      </w:pPr>
    </w:p>
    <w:p w14:paraId="00002518" w14:textId="5A64E421" w:rsidR="00C77964" w:rsidRDefault="003474E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Nakon analize ostvarenosti ciljeva Školskog razvojnog plana za 202</w:t>
      </w:r>
      <w:r w:rsidR="00012062">
        <w:rPr>
          <w:rFonts w:ascii="Times New Roman" w:eastAsia="Times New Roman" w:hAnsi="Times New Roman" w:cs="Times New Roman"/>
          <w:sz w:val="24"/>
          <w:szCs w:val="24"/>
        </w:rPr>
        <w:t>5</w:t>
      </w:r>
      <w:r>
        <w:rPr>
          <w:rFonts w:ascii="Times New Roman" w:eastAsia="Times New Roman" w:hAnsi="Times New Roman" w:cs="Times New Roman"/>
          <w:sz w:val="24"/>
          <w:szCs w:val="24"/>
        </w:rPr>
        <w:t>./202</w:t>
      </w:r>
      <w:r w:rsidR="00012062">
        <w:rPr>
          <w:rFonts w:ascii="Times New Roman" w:eastAsia="Times New Roman" w:hAnsi="Times New Roman" w:cs="Times New Roman"/>
          <w:sz w:val="24"/>
          <w:szCs w:val="24"/>
        </w:rPr>
        <w:t>6</w:t>
      </w:r>
      <w:r>
        <w:rPr>
          <w:rFonts w:ascii="Times New Roman" w:eastAsia="Times New Roman" w:hAnsi="Times New Roman" w:cs="Times New Roman"/>
          <w:sz w:val="24"/>
          <w:szCs w:val="24"/>
        </w:rPr>
        <w:t>. Tim za kvalitetu izdvojio je područja na kojima je potrebno raditi u šk.god. 202</w:t>
      </w:r>
      <w:r w:rsidR="00012062">
        <w:rPr>
          <w:rFonts w:ascii="Times New Roman" w:eastAsia="Times New Roman" w:hAnsi="Times New Roman" w:cs="Times New Roman"/>
          <w:sz w:val="24"/>
          <w:szCs w:val="24"/>
        </w:rPr>
        <w:t>5</w:t>
      </w:r>
      <w:r>
        <w:rPr>
          <w:rFonts w:ascii="Times New Roman" w:eastAsia="Times New Roman" w:hAnsi="Times New Roman" w:cs="Times New Roman"/>
          <w:sz w:val="24"/>
          <w:szCs w:val="24"/>
        </w:rPr>
        <w:t>./202</w:t>
      </w:r>
      <w:r w:rsidR="00012062">
        <w:rPr>
          <w:rFonts w:ascii="Times New Roman" w:eastAsia="Times New Roman" w:hAnsi="Times New Roman" w:cs="Times New Roman"/>
          <w:sz w:val="24"/>
          <w:szCs w:val="24"/>
        </w:rPr>
        <w:t>6</w:t>
      </w:r>
      <w:r>
        <w:rPr>
          <w:rFonts w:ascii="Times New Roman" w:eastAsia="Times New Roman" w:hAnsi="Times New Roman" w:cs="Times New Roman"/>
          <w:sz w:val="24"/>
          <w:szCs w:val="24"/>
        </w:rPr>
        <w:t>: odnos učitelja, roditelja i škole.</w:t>
      </w:r>
    </w:p>
    <w:p w14:paraId="00002519" w14:textId="5BAB35B0" w:rsidR="00C77964" w:rsidRDefault="003474E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Na temelju toga razrađen je Razvojni plan OŠ Hrvatski Leskovac za 202</w:t>
      </w:r>
      <w:r w:rsidR="00012062">
        <w:rPr>
          <w:rFonts w:ascii="Times New Roman" w:eastAsia="Times New Roman" w:hAnsi="Times New Roman" w:cs="Times New Roman"/>
          <w:sz w:val="24"/>
          <w:szCs w:val="24"/>
        </w:rPr>
        <w:t>5</w:t>
      </w:r>
      <w:r>
        <w:rPr>
          <w:rFonts w:ascii="Times New Roman" w:eastAsia="Times New Roman" w:hAnsi="Times New Roman" w:cs="Times New Roman"/>
          <w:sz w:val="24"/>
          <w:szCs w:val="24"/>
        </w:rPr>
        <w:t>./202</w:t>
      </w:r>
      <w:r w:rsidR="00012062">
        <w:rPr>
          <w:rFonts w:ascii="Times New Roman" w:eastAsia="Times New Roman" w:hAnsi="Times New Roman" w:cs="Times New Roman"/>
          <w:sz w:val="24"/>
          <w:szCs w:val="24"/>
        </w:rPr>
        <w:t>6</w:t>
      </w:r>
      <w:r>
        <w:rPr>
          <w:rFonts w:ascii="Times New Roman" w:eastAsia="Times New Roman" w:hAnsi="Times New Roman" w:cs="Times New Roman"/>
          <w:sz w:val="24"/>
          <w:szCs w:val="24"/>
        </w:rPr>
        <w:t>.</w:t>
      </w:r>
    </w:p>
    <w:p w14:paraId="0000251A" w14:textId="77777777" w:rsidR="00C77964" w:rsidRDefault="00C77964">
      <w:pPr>
        <w:widowControl w:val="0"/>
        <w:spacing w:before="56" w:after="0" w:line="240" w:lineRule="auto"/>
        <w:ind w:left="1137"/>
        <w:rPr>
          <w:rFonts w:ascii="Times New Roman" w:eastAsia="Times New Roman" w:hAnsi="Times New Roman" w:cs="Times New Roman"/>
          <w:color w:val="231F20"/>
          <w:sz w:val="24"/>
          <w:szCs w:val="24"/>
        </w:rPr>
      </w:pPr>
    </w:p>
    <w:p w14:paraId="0000251B" w14:textId="77777777" w:rsidR="00C77964" w:rsidRDefault="003474E6">
      <w:pPr>
        <w:widowControl w:val="0"/>
        <w:spacing w:before="56" w:after="0" w:line="240" w:lineRule="auto"/>
        <w:ind w:left="1137"/>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Kategorije kvalitete i popis područja unaprjeđenja</w:t>
      </w:r>
    </w:p>
    <w:p w14:paraId="0000251C" w14:textId="77777777" w:rsidR="00C77964" w:rsidRDefault="00C77964">
      <w:pPr>
        <w:widowControl w:val="0"/>
        <w:spacing w:before="11" w:after="0" w:line="240" w:lineRule="auto"/>
        <w:rPr>
          <w:rFonts w:ascii="Times New Roman" w:eastAsia="Times New Roman" w:hAnsi="Times New Roman" w:cs="Times New Roman"/>
          <w:sz w:val="24"/>
          <w:szCs w:val="24"/>
        </w:rPr>
      </w:pPr>
    </w:p>
    <w:tbl>
      <w:tblPr>
        <w:tblStyle w:val="affff1"/>
        <w:tblW w:w="9585" w:type="dxa"/>
        <w:tblInd w:w="3" w:type="dxa"/>
        <w:tblBorders>
          <w:top w:val="single" w:sz="2" w:space="0" w:color="939598"/>
          <w:left w:val="single" w:sz="2" w:space="0" w:color="939598"/>
          <w:bottom w:val="single" w:sz="2" w:space="0" w:color="939598"/>
          <w:right w:val="single" w:sz="2" w:space="0" w:color="939598"/>
          <w:insideH w:val="single" w:sz="2" w:space="0" w:color="939598"/>
          <w:insideV w:val="single" w:sz="2" w:space="0" w:color="939598"/>
        </w:tblBorders>
        <w:tblLayout w:type="fixed"/>
        <w:tblLook w:val="0000" w:firstRow="0" w:lastRow="0" w:firstColumn="0" w:lastColumn="0" w:noHBand="0" w:noVBand="0"/>
      </w:tblPr>
      <w:tblGrid>
        <w:gridCol w:w="2404"/>
        <w:gridCol w:w="4909"/>
        <w:gridCol w:w="2272"/>
      </w:tblGrid>
      <w:tr w:rsidR="00C77964" w14:paraId="6F32EA4D" w14:textId="77777777" w:rsidTr="00DE56CA">
        <w:trPr>
          <w:trHeight w:val="910"/>
        </w:trPr>
        <w:tc>
          <w:tcPr>
            <w:tcW w:w="2404" w:type="dxa"/>
            <w:shd w:val="clear" w:color="auto" w:fill="DEEBF6"/>
          </w:tcPr>
          <w:p w14:paraId="0000251D" w14:textId="77777777" w:rsidR="00C77964" w:rsidRDefault="00C77964">
            <w:pPr>
              <w:spacing w:before="3"/>
              <w:rPr>
                <w:rFonts w:ascii="Times New Roman" w:eastAsia="Times New Roman" w:hAnsi="Times New Roman" w:cs="Times New Roman"/>
              </w:rPr>
            </w:pPr>
          </w:p>
          <w:p w14:paraId="0000251E" w14:textId="77777777" w:rsidR="00C77964" w:rsidRDefault="003474E6">
            <w:pPr>
              <w:spacing w:line="235" w:lineRule="auto"/>
              <w:ind w:right="196"/>
              <w:rPr>
                <w:rFonts w:ascii="Times New Roman" w:eastAsia="Times New Roman" w:hAnsi="Times New Roman" w:cs="Times New Roman"/>
                <w:b/>
              </w:rPr>
            </w:pPr>
            <w:r>
              <w:rPr>
                <w:rFonts w:ascii="Times New Roman" w:eastAsia="Times New Roman" w:hAnsi="Times New Roman" w:cs="Times New Roman"/>
                <w:b/>
              </w:rPr>
              <w:t>KATEGORIJA KVALITETE</w:t>
            </w:r>
          </w:p>
        </w:tc>
        <w:tc>
          <w:tcPr>
            <w:tcW w:w="4909" w:type="dxa"/>
            <w:shd w:val="clear" w:color="auto" w:fill="DEEBF6"/>
          </w:tcPr>
          <w:p w14:paraId="0000251F" w14:textId="77777777" w:rsidR="00C77964" w:rsidRDefault="00C77964">
            <w:pPr>
              <w:spacing w:before="9"/>
              <w:rPr>
                <w:rFonts w:ascii="Times New Roman" w:eastAsia="Times New Roman" w:hAnsi="Times New Roman" w:cs="Times New Roman"/>
              </w:rPr>
            </w:pPr>
          </w:p>
          <w:p w14:paraId="00002520" w14:textId="77777777" w:rsidR="00C77964" w:rsidRDefault="003474E6">
            <w:pPr>
              <w:spacing w:before="1"/>
              <w:rPr>
                <w:rFonts w:ascii="Times New Roman" w:eastAsia="Times New Roman" w:hAnsi="Times New Roman" w:cs="Times New Roman"/>
                <w:b/>
              </w:rPr>
            </w:pPr>
            <w:r>
              <w:rPr>
                <w:rFonts w:ascii="Times New Roman" w:eastAsia="Times New Roman" w:hAnsi="Times New Roman" w:cs="Times New Roman"/>
                <w:b/>
              </w:rPr>
              <w:t>PODRUČJA UNAPREĐENJA</w:t>
            </w:r>
          </w:p>
        </w:tc>
        <w:tc>
          <w:tcPr>
            <w:tcW w:w="2272" w:type="dxa"/>
            <w:shd w:val="clear" w:color="auto" w:fill="DEEBF6"/>
          </w:tcPr>
          <w:p w14:paraId="00002521" w14:textId="77777777" w:rsidR="00C77964" w:rsidRDefault="003474E6">
            <w:pPr>
              <w:spacing w:before="103" w:line="235" w:lineRule="auto"/>
              <w:ind w:right="134" w:firstLine="1"/>
              <w:jc w:val="center"/>
              <w:rPr>
                <w:rFonts w:ascii="Times New Roman" w:eastAsia="Times New Roman" w:hAnsi="Times New Roman" w:cs="Times New Roman"/>
                <w:b/>
              </w:rPr>
            </w:pPr>
            <w:r>
              <w:rPr>
                <w:rFonts w:ascii="Times New Roman" w:eastAsia="Times New Roman" w:hAnsi="Times New Roman" w:cs="Times New Roman"/>
                <w:b/>
              </w:rPr>
              <w:t>ODABRANO PRIORITETNO PODRUČJE</w:t>
            </w:r>
          </w:p>
        </w:tc>
      </w:tr>
      <w:tr w:rsidR="00C77964" w14:paraId="0F537A32" w14:textId="77777777" w:rsidTr="00DE56CA">
        <w:trPr>
          <w:trHeight w:val="761"/>
        </w:trPr>
        <w:tc>
          <w:tcPr>
            <w:tcW w:w="2404" w:type="dxa"/>
            <w:shd w:val="clear" w:color="auto" w:fill="DEEBF6"/>
          </w:tcPr>
          <w:p w14:paraId="00002522" w14:textId="77777777" w:rsidR="00C77964" w:rsidRDefault="003474E6">
            <w:pPr>
              <w:spacing w:before="145" w:line="242" w:lineRule="auto"/>
              <w:ind w:left="-14" w:firstLine="155"/>
              <w:jc w:val="center"/>
              <w:rPr>
                <w:rFonts w:ascii="Times New Roman" w:eastAsia="Times New Roman" w:hAnsi="Times New Roman" w:cs="Times New Roman"/>
                <w:b/>
              </w:rPr>
            </w:pPr>
            <w:r>
              <w:rPr>
                <w:rFonts w:ascii="Times New Roman" w:eastAsia="Times New Roman" w:hAnsi="Times New Roman" w:cs="Times New Roman"/>
                <w:b/>
              </w:rPr>
              <w:t>OBRAZOVNA</w:t>
            </w:r>
          </w:p>
          <w:p w14:paraId="00002523" w14:textId="77777777" w:rsidR="00C77964" w:rsidRDefault="003474E6">
            <w:pPr>
              <w:spacing w:line="242" w:lineRule="auto"/>
              <w:ind w:left="-14" w:firstLine="155"/>
              <w:jc w:val="center"/>
              <w:rPr>
                <w:rFonts w:ascii="Times New Roman" w:eastAsia="Times New Roman" w:hAnsi="Times New Roman" w:cs="Times New Roman"/>
                <w:b/>
              </w:rPr>
            </w:pPr>
            <w:r>
              <w:rPr>
                <w:rFonts w:ascii="Times New Roman" w:eastAsia="Times New Roman" w:hAnsi="Times New Roman" w:cs="Times New Roman"/>
                <w:b/>
              </w:rPr>
              <w:t>POSTIGNUćA</w:t>
            </w:r>
          </w:p>
        </w:tc>
        <w:tc>
          <w:tcPr>
            <w:tcW w:w="4909" w:type="dxa"/>
          </w:tcPr>
          <w:p w14:paraId="00002524" w14:textId="77777777" w:rsidR="00C77964" w:rsidRDefault="003474E6">
            <w:pPr>
              <w:numPr>
                <w:ilvl w:val="0"/>
                <w:numId w:val="27"/>
              </w:numPr>
              <w:tabs>
                <w:tab w:val="left" w:pos="254"/>
              </w:tabs>
              <w:spacing w:before="149" w:line="235" w:lineRule="auto"/>
              <w:ind w:right="890"/>
              <w:rPr>
                <w:rFonts w:ascii="Times New Roman" w:eastAsia="Times New Roman" w:hAnsi="Times New Roman" w:cs="Times New Roman"/>
                <w:i/>
              </w:rPr>
            </w:pPr>
            <w:r>
              <w:rPr>
                <w:rFonts w:ascii="Times New Roman" w:eastAsia="Times New Roman" w:hAnsi="Times New Roman" w:cs="Times New Roman"/>
              </w:rPr>
              <w:t xml:space="preserve">Znanja i vještine iz predmeta </w:t>
            </w:r>
            <w:r>
              <w:rPr>
                <w:rFonts w:ascii="Times New Roman" w:eastAsia="Times New Roman" w:hAnsi="Times New Roman" w:cs="Times New Roman"/>
                <w:i/>
              </w:rPr>
              <w:t>(npr. Hrvatski jezik, Matematika, Glazbeni odgoj)</w:t>
            </w:r>
          </w:p>
        </w:tc>
        <w:tc>
          <w:tcPr>
            <w:tcW w:w="2272" w:type="dxa"/>
          </w:tcPr>
          <w:p w14:paraId="00002525" w14:textId="77777777" w:rsidR="00C77964" w:rsidRDefault="00C77964">
            <w:pPr>
              <w:spacing w:before="9"/>
              <w:rPr>
                <w:rFonts w:ascii="Times New Roman" w:eastAsia="Times New Roman" w:hAnsi="Times New Roman" w:cs="Times New Roman"/>
              </w:rPr>
            </w:pPr>
          </w:p>
          <w:p w14:paraId="00002526" w14:textId="77777777" w:rsidR="00C77964" w:rsidRDefault="00C77964">
            <w:pPr>
              <w:jc w:val="center"/>
              <w:rPr>
                <w:rFonts w:ascii="Times New Roman" w:eastAsia="Times New Roman" w:hAnsi="Times New Roman" w:cs="Times New Roman"/>
                <w:b/>
              </w:rPr>
            </w:pPr>
          </w:p>
        </w:tc>
      </w:tr>
      <w:tr w:rsidR="00C77964" w14:paraId="10838B23" w14:textId="77777777" w:rsidTr="00DE56CA">
        <w:trPr>
          <w:trHeight w:val="335"/>
        </w:trPr>
        <w:tc>
          <w:tcPr>
            <w:tcW w:w="2404" w:type="dxa"/>
            <w:vMerge w:val="restart"/>
            <w:shd w:val="clear" w:color="auto" w:fill="DEEBF6"/>
          </w:tcPr>
          <w:p w14:paraId="00002527" w14:textId="77777777" w:rsidR="00C77964" w:rsidRDefault="00C77964">
            <w:pPr>
              <w:ind w:left="-14" w:firstLine="155"/>
              <w:jc w:val="center"/>
              <w:rPr>
                <w:rFonts w:ascii="Times New Roman" w:eastAsia="Times New Roman" w:hAnsi="Times New Roman" w:cs="Times New Roman"/>
              </w:rPr>
            </w:pPr>
          </w:p>
          <w:p w14:paraId="00002528" w14:textId="77777777" w:rsidR="00C77964" w:rsidRDefault="00C77964">
            <w:pPr>
              <w:ind w:left="-14" w:firstLine="155"/>
              <w:jc w:val="center"/>
              <w:rPr>
                <w:rFonts w:ascii="Times New Roman" w:eastAsia="Times New Roman" w:hAnsi="Times New Roman" w:cs="Times New Roman"/>
              </w:rPr>
            </w:pPr>
          </w:p>
          <w:p w14:paraId="00002529" w14:textId="77777777" w:rsidR="00C77964" w:rsidRDefault="00C77964">
            <w:pPr>
              <w:ind w:left="-14" w:firstLine="155"/>
              <w:jc w:val="center"/>
              <w:rPr>
                <w:rFonts w:ascii="Times New Roman" w:eastAsia="Times New Roman" w:hAnsi="Times New Roman" w:cs="Times New Roman"/>
              </w:rPr>
            </w:pPr>
          </w:p>
          <w:p w14:paraId="0000252A" w14:textId="77777777" w:rsidR="00C77964" w:rsidRDefault="00C77964">
            <w:pPr>
              <w:spacing w:before="4"/>
              <w:ind w:left="-14" w:firstLine="155"/>
              <w:jc w:val="center"/>
              <w:rPr>
                <w:rFonts w:ascii="Times New Roman" w:eastAsia="Times New Roman" w:hAnsi="Times New Roman" w:cs="Times New Roman"/>
              </w:rPr>
            </w:pPr>
          </w:p>
          <w:p w14:paraId="0000252B" w14:textId="77777777" w:rsidR="00C77964" w:rsidRDefault="003474E6">
            <w:pPr>
              <w:spacing w:line="235" w:lineRule="auto"/>
              <w:ind w:left="-14" w:right="81" w:firstLine="155"/>
              <w:jc w:val="center"/>
              <w:rPr>
                <w:rFonts w:ascii="Times New Roman" w:eastAsia="Times New Roman" w:hAnsi="Times New Roman" w:cs="Times New Roman"/>
                <w:b/>
              </w:rPr>
            </w:pPr>
            <w:r>
              <w:rPr>
                <w:rFonts w:ascii="Times New Roman" w:eastAsia="Times New Roman" w:hAnsi="Times New Roman" w:cs="Times New Roman"/>
                <w:b/>
              </w:rPr>
              <w:lastRenderedPageBreak/>
              <w:t>PROCESI UNUTAR ŠKOLE</w:t>
            </w:r>
          </w:p>
        </w:tc>
        <w:tc>
          <w:tcPr>
            <w:tcW w:w="4909" w:type="dxa"/>
          </w:tcPr>
          <w:p w14:paraId="0000252C" w14:textId="77777777" w:rsidR="00C77964" w:rsidRDefault="003474E6">
            <w:pPr>
              <w:numPr>
                <w:ilvl w:val="0"/>
                <w:numId w:val="27"/>
              </w:numPr>
              <w:tabs>
                <w:tab w:val="left" w:pos="254"/>
              </w:tabs>
              <w:spacing w:before="52"/>
              <w:rPr>
                <w:rFonts w:ascii="Times New Roman" w:eastAsia="Times New Roman" w:hAnsi="Times New Roman" w:cs="Times New Roman"/>
              </w:rPr>
            </w:pPr>
            <w:r>
              <w:rPr>
                <w:rFonts w:ascii="Times New Roman" w:eastAsia="Times New Roman" w:hAnsi="Times New Roman" w:cs="Times New Roman"/>
              </w:rPr>
              <w:lastRenderedPageBreak/>
              <w:t>Odnos učenika prema drugim učenicima i školi</w:t>
            </w:r>
          </w:p>
        </w:tc>
        <w:tc>
          <w:tcPr>
            <w:tcW w:w="2272" w:type="dxa"/>
          </w:tcPr>
          <w:p w14:paraId="0000252D" w14:textId="77777777" w:rsidR="00C77964" w:rsidRDefault="00C77964">
            <w:pPr>
              <w:spacing w:before="52"/>
              <w:jc w:val="center"/>
              <w:rPr>
                <w:rFonts w:ascii="Times New Roman" w:eastAsia="Times New Roman" w:hAnsi="Times New Roman" w:cs="Times New Roman"/>
              </w:rPr>
            </w:pPr>
          </w:p>
        </w:tc>
      </w:tr>
      <w:tr w:rsidR="00C77964" w14:paraId="217D6F52" w14:textId="77777777" w:rsidTr="00DE56CA">
        <w:trPr>
          <w:trHeight w:val="335"/>
        </w:trPr>
        <w:tc>
          <w:tcPr>
            <w:tcW w:w="2404" w:type="dxa"/>
            <w:vMerge/>
            <w:shd w:val="clear" w:color="auto" w:fill="DEEBF6"/>
          </w:tcPr>
          <w:p w14:paraId="0000252E" w14:textId="77777777" w:rsidR="00C77964" w:rsidRDefault="00C77964">
            <w:pPr>
              <w:pBdr>
                <w:top w:val="nil"/>
                <w:left w:val="nil"/>
                <w:bottom w:val="nil"/>
                <w:right w:val="nil"/>
                <w:between w:val="nil"/>
              </w:pBdr>
              <w:spacing w:line="276" w:lineRule="auto"/>
              <w:rPr>
                <w:rFonts w:ascii="Times New Roman" w:eastAsia="Times New Roman" w:hAnsi="Times New Roman" w:cs="Times New Roman"/>
              </w:rPr>
            </w:pPr>
          </w:p>
        </w:tc>
        <w:tc>
          <w:tcPr>
            <w:tcW w:w="4909" w:type="dxa"/>
          </w:tcPr>
          <w:p w14:paraId="0000252F" w14:textId="77777777" w:rsidR="00C77964" w:rsidRDefault="003474E6">
            <w:pPr>
              <w:numPr>
                <w:ilvl w:val="0"/>
                <w:numId w:val="27"/>
              </w:numPr>
              <w:tabs>
                <w:tab w:val="left" w:pos="254"/>
              </w:tabs>
              <w:spacing w:before="52"/>
              <w:rPr>
                <w:rFonts w:ascii="Times New Roman" w:eastAsia="Times New Roman" w:hAnsi="Times New Roman" w:cs="Times New Roman"/>
              </w:rPr>
            </w:pPr>
            <w:r>
              <w:rPr>
                <w:rFonts w:ascii="Times New Roman" w:eastAsia="Times New Roman" w:hAnsi="Times New Roman" w:cs="Times New Roman"/>
              </w:rPr>
              <w:t>Odnos učenika s učiteljima</w:t>
            </w:r>
          </w:p>
        </w:tc>
        <w:tc>
          <w:tcPr>
            <w:tcW w:w="2272" w:type="dxa"/>
          </w:tcPr>
          <w:p w14:paraId="00002530" w14:textId="77777777" w:rsidR="00C77964" w:rsidRDefault="00C77964">
            <w:pPr>
              <w:jc w:val="center"/>
              <w:rPr>
                <w:rFonts w:ascii="Times New Roman" w:eastAsia="Times New Roman" w:hAnsi="Times New Roman" w:cs="Times New Roman"/>
                <w:b/>
              </w:rPr>
            </w:pPr>
          </w:p>
        </w:tc>
      </w:tr>
      <w:tr w:rsidR="00C77964" w14:paraId="642459B4" w14:textId="77777777" w:rsidTr="00DE56CA">
        <w:trPr>
          <w:trHeight w:val="335"/>
        </w:trPr>
        <w:tc>
          <w:tcPr>
            <w:tcW w:w="2404" w:type="dxa"/>
            <w:vMerge/>
            <w:shd w:val="clear" w:color="auto" w:fill="DEEBF6"/>
          </w:tcPr>
          <w:p w14:paraId="00002531" w14:textId="77777777" w:rsidR="00C77964" w:rsidRDefault="00C77964">
            <w:pPr>
              <w:pBdr>
                <w:top w:val="nil"/>
                <w:left w:val="nil"/>
                <w:bottom w:val="nil"/>
                <w:right w:val="nil"/>
                <w:between w:val="nil"/>
              </w:pBdr>
              <w:spacing w:line="276" w:lineRule="auto"/>
              <w:rPr>
                <w:rFonts w:ascii="Times New Roman" w:eastAsia="Times New Roman" w:hAnsi="Times New Roman" w:cs="Times New Roman"/>
                <w:b/>
              </w:rPr>
            </w:pPr>
          </w:p>
        </w:tc>
        <w:tc>
          <w:tcPr>
            <w:tcW w:w="4909" w:type="dxa"/>
          </w:tcPr>
          <w:p w14:paraId="00002532" w14:textId="77777777" w:rsidR="00C77964" w:rsidRDefault="003474E6">
            <w:pPr>
              <w:numPr>
                <w:ilvl w:val="0"/>
                <w:numId w:val="27"/>
              </w:numPr>
              <w:tabs>
                <w:tab w:val="left" w:pos="254"/>
              </w:tabs>
              <w:spacing w:before="52"/>
              <w:rPr>
                <w:rFonts w:ascii="Times New Roman" w:eastAsia="Times New Roman" w:hAnsi="Times New Roman" w:cs="Times New Roman"/>
              </w:rPr>
            </w:pPr>
            <w:r>
              <w:rPr>
                <w:rFonts w:ascii="Times New Roman" w:eastAsia="Times New Roman" w:hAnsi="Times New Roman" w:cs="Times New Roman"/>
              </w:rPr>
              <w:t>Poučavanje i učenje</w:t>
            </w:r>
          </w:p>
        </w:tc>
        <w:tc>
          <w:tcPr>
            <w:tcW w:w="2272" w:type="dxa"/>
          </w:tcPr>
          <w:p w14:paraId="00002533" w14:textId="77777777" w:rsidR="00C77964" w:rsidRDefault="00C77964">
            <w:pPr>
              <w:rPr>
                <w:rFonts w:ascii="Times New Roman" w:eastAsia="Times New Roman" w:hAnsi="Times New Roman" w:cs="Times New Roman"/>
              </w:rPr>
            </w:pPr>
          </w:p>
        </w:tc>
      </w:tr>
      <w:tr w:rsidR="00C77964" w14:paraId="61924214" w14:textId="77777777" w:rsidTr="00DE56CA">
        <w:trPr>
          <w:trHeight w:val="335"/>
        </w:trPr>
        <w:tc>
          <w:tcPr>
            <w:tcW w:w="2404" w:type="dxa"/>
            <w:vMerge/>
            <w:shd w:val="clear" w:color="auto" w:fill="DEEBF6"/>
          </w:tcPr>
          <w:p w14:paraId="00002534" w14:textId="77777777" w:rsidR="00C77964" w:rsidRDefault="00C77964">
            <w:pPr>
              <w:pBdr>
                <w:top w:val="nil"/>
                <w:left w:val="nil"/>
                <w:bottom w:val="nil"/>
                <w:right w:val="nil"/>
                <w:between w:val="nil"/>
              </w:pBdr>
              <w:spacing w:line="276" w:lineRule="auto"/>
              <w:rPr>
                <w:rFonts w:ascii="Times New Roman" w:eastAsia="Times New Roman" w:hAnsi="Times New Roman" w:cs="Times New Roman"/>
              </w:rPr>
            </w:pPr>
          </w:p>
        </w:tc>
        <w:tc>
          <w:tcPr>
            <w:tcW w:w="4909" w:type="dxa"/>
          </w:tcPr>
          <w:p w14:paraId="00002535" w14:textId="77777777" w:rsidR="00C77964" w:rsidRDefault="003474E6">
            <w:pPr>
              <w:numPr>
                <w:ilvl w:val="0"/>
                <w:numId w:val="27"/>
              </w:numPr>
              <w:tabs>
                <w:tab w:val="left" w:pos="254"/>
              </w:tabs>
              <w:spacing w:before="52"/>
              <w:rPr>
                <w:rFonts w:ascii="Times New Roman" w:eastAsia="Times New Roman" w:hAnsi="Times New Roman" w:cs="Times New Roman"/>
              </w:rPr>
            </w:pPr>
            <w:r>
              <w:rPr>
                <w:rFonts w:ascii="Times New Roman" w:eastAsia="Times New Roman" w:hAnsi="Times New Roman" w:cs="Times New Roman"/>
              </w:rPr>
              <w:t>Vrednovanje učeničkog napretka i postignuća</w:t>
            </w:r>
          </w:p>
        </w:tc>
        <w:tc>
          <w:tcPr>
            <w:tcW w:w="2272" w:type="dxa"/>
          </w:tcPr>
          <w:p w14:paraId="00002536" w14:textId="77777777" w:rsidR="00C77964" w:rsidRDefault="00C77964">
            <w:pPr>
              <w:rPr>
                <w:rFonts w:ascii="Times New Roman" w:eastAsia="Times New Roman" w:hAnsi="Times New Roman" w:cs="Times New Roman"/>
              </w:rPr>
            </w:pPr>
          </w:p>
        </w:tc>
      </w:tr>
      <w:tr w:rsidR="00C77964" w14:paraId="42FDE47D" w14:textId="77777777" w:rsidTr="00DE56CA">
        <w:trPr>
          <w:trHeight w:val="335"/>
        </w:trPr>
        <w:tc>
          <w:tcPr>
            <w:tcW w:w="2404" w:type="dxa"/>
            <w:vMerge/>
            <w:shd w:val="clear" w:color="auto" w:fill="DEEBF6"/>
          </w:tcPr>
          <w:p w14:paraId="00002537" w14:textId="77777777" w:rsidR="00C77964" w:rsidRDefault="00C77964">
            <w:pPr>
              <w:pBdr>
                <w:top w:val="nil"/>
                <w:left w:val="nil"/>
                <w:bottom w:val="nil"/>
                <w:right w:val="nil"/>
                <w:between w:val="nil"/>
              </w:pBdr>
              <w:spacing w:line="276" w:lineRule="auto"/>
              <w:rPr>
                <w:rFonts w:ascii="Times New Roman" w:eastAsia="Times New Roman" w:hAnsi="Times New Roman" w:cs="Times New Roman"/>
              </w:rPr>
            </w:pPr>
          </w:p>
        </w:tc>
        <w:tc>
          <w:tcPr>
            <w:tcW w:w="4909" w:type="dxa"/>
          </w:tcPr>
          <w:p w14:paraId="00002538" w14:textId="77777777" w:rsidR="00C77964" w:rsidRDefault="003474E6">
            <w:pPr>
              <w:numPr>
                <w:ilvl w:val="0"/>
                <w:numId w:val="27"/>
              </w:numPr>
              <w:tabs>
                <w:tab w:val="left" w:pos="254"/>
              </w:tabs>
              <w:spacing w:before="52"/>
              <w:rPr>
                <w:rFonts w:ascii="Times New Roman" w:eastAsia="Times New Roman" w:hAnsi="Times New Roman" w:cs="Times New Roman"/>
              </w:rPr>
            </w:pPr>
            <w:r>
              <w:rPr>
                <w:rFonts w:ascii="Times New Roman" w:eastAsia="Times New Roman" w:hAnsi="Times New Roman" w:cs="Times New Roman"/>
              </w:rPr>
              <w:t>Odnos učitelja, roditelja i škola</w:t>
            </w:r>
          </w:p>
        </w:tc>
        <w:tc>
          <w:tcPr>
            <w:tcW w:w="2272" w:type="dxa"/>
          </w:tcPr>
          <w:p w14:paraId="00002539" w14:textId="77777777" w:rsidR="00C77964" w:rsidRDefault="003474E6">
            <w:pPr>
              <w:jc w:val="center"/>
              <w:rPr>
                <w:rFonts w:ascii="Times New Roman" w:eastAsia="Times New Roman" w:hAnsi="Times New Roman" w:cs="Times New Roman"/>
              </w:rPr>
            </w:pPr>
            <w:r>
              <w:rPr>
                <w:rFonts w:ascii="Times New Roman" w:eastAsia="Times New Roman" w:hAnsi="Times New Roman" w:cs="Times New Roman"/>
                <w:b/>
              </w:rPr>
              <w:t>X</w:t>
            </w:r>
          </w:p>
        </w:tc>
      </w:tr>
      <w:tr w:rsidR="00C77964" w14:paraId="2133667B" w14:textId="77777777" w:rsidTr="00DE56CA">
        <w:trPr>
          <w:trHeight w:val="335"/>
        </w:trPr>
        <w:tc>
          <w:tcPr>
            <w:tcW w:w="2404" w:type="dxa"/>
            <w:vMerge/>
            <w:shd w:val="clear" w:color="auto" w:fill="DEEBF6"/>
          </w:tcPr>
          <w:p w14:paraId="0000253A" w14:textId="77777777" w:rsidR="00C77964" w:rsidRDefault="00C77964">
            <w:pPr>
              <w:pBdr>
                <w:top w:val="nil"/>
                <w:left w:val="nil"/>
                <w:bottom w:val="nil"/>
                <w:right w:val="nil"/>
                <w:between w:val="nil"/>
              </w:pBdr>
              <w:spacing w:line="276" w:lineRule="auto"/>
              <w:rPr>
                <w:rFonts w:ascii="Times New Roman" w:eastAsia="Times New Roman" w:hAnsi="Times New Roman" w:cs="Times New Roman"/>
              </w:rPr>
            </w:pPr>
          </w:p>
        </w:tc>
        <w:tc>
          <w:tcPr>
            <w:tcW w:w="4909" w:type="dxa"/>
          </w:tcPr>
          <w:p w14:paraId="0000253B" w14:textId="77777777" w:rsidR="00C77964" w:rsidRDefault="003474E6">
            <w:pPr>
              <w:numPr>
                <w:ilvl w:val="0"/>
                <w:numId w:val="27"/>
              </w:numPr>
              <w:tabs>
                <w:tab w:val="left" w:pos="254"/>
              </w:tabs>
              <w:spacing w:before="52"/>
              <w:rPr>
                <w:rFonts w:ascii="Times New Roman" w:eastAsia="Times New Roman" w:hAnsi="Times New Roman" w:cs="Times New Roman"/>
              </w:rPr>
            </w:pPr>
            <w:r>
              <w:rPr>
                <w:rFonts w:ascii="Times New Roman" w:eastAsia="Times New Roman" w:hAnsi="Times New Roman" w:cs="Times New Roman"/>
              </w:rPr>
              <w:t>Planiranje nastavnog procesa</w:t>
            </w:r>
          </w:p>
        </w:tc>
        <w:tc>
          <w:tcPr>
            <w:tcW w:w="2272" w:type="dxa"/>
          </w:tcPr>
          <w:p w14:paraId="0000253C" w14:textId="77777777" w:rsidR="00C77964" w:rsidRDefault="00C77964">
            <w:pPr>
              <w:rPr>
                <w:rFonts w:ascii="Times New Roman" w:eastAsia="Times New Roman" w:hAnsi="Times New Roman" w:cs="Times New Roman"/>
              </w:rPr>
            </w:pPr>
          </w:p>
        </w:tc>
      </w:tr>
      <w:tr w:rsidR="00C77964" w14:paraId="4BEF32B5" w14:textId="77777777" w:rsidTr="00DE56CA">
        <w:trPr>
          <w:trHeight w:val="335"/>
        </w:trPr>
        <w:tc>
          <w:tcPr>
            <w:tcW w:w="2404" w:type="dxa"/>
            <w:vMerge/>
            <w:shd w:val="clear" w:color="auto" w:fill="DEEBF6"/>
          </w:tcPr>
          <w:p w14:paraId="0000253D" w14:textId="77777777" w:rsidR="00C77964" w:rsidRDefault="00C77964">
            <w:pPr>
              <w:pBdr>
                <w:top w:val="nil"/>
                <w:left w:val="nil"/>
                <w:bottom w:val="nil"/>
                <w:right w:val="nil"/>
                <w:between w:val="nil"/>
              </w:pBdr>
              <w:spacing w:line="276" w:lineRule="auto"/>
              <w:rPr>
                <w:rFonts w:ascii="Times New Roman" w:eastAsia="Times New Roman" w:hAnsi="Times New Roman" w:cs="Times New Roman"/>
              </w:rPr>
            </w:pPr>
          </w:p>
        </w:tc>
        <w:tc>
          <w:tcPr>
            <w:tcW w:w="4909" w:type="dxa"/>
          </w:tcPr>
          <w:p w14:paraId="0000253E" w14:textId="77777777" w:rsidR="00C77964" w:rsidRDefault="003474E6">
            <w:pPr>
              <w:numPr>
                <w:ilvl w:val="0"/>
                <w:numId w:val="27"/>
              </w:numPr>
              <w:tabs>
                <w:tab w:val="left" w:pos="254"/>
              </w:tabs>
              <w:spacing w:before="52"/>
              <w:rPr>
                <w:rFonts w:ascii="Times New Roman" w:eastAsia="Times New Roman" w:hAnsi="Times New Roman" w:cs="Times New Roman"/>
              </w:rPr>
            </w:pPr>
            <w:r>
              <w:rPr>
                <w:rFonts w:ascii="Times New Roman" w:eastAsia="Times New Roman" w:hAnsi="Times New Roman" w:cs="Times New Roman"/>
              </w:rPr>
              <w:t>Radno ozračje</w:t>
            </w:r>
          </w:p>
        </w:tc>
        <w:tc>
          <w:tcPr>
            <w:tcW w:w="2272" w:type="dxa"/>
          </w:tcPr>
          <w:p w14:paraId="0000253F" w14:textId="77777777" w:rsidR="00C77964" w:rsidRDefault="00C77964">
            <w:pPr>
              <w:rPr>
                <w:rFonts w:ascii="Times New Roman" w:eastAsia="Times New Roman" w:hAnsi="Times New Roman" w:cs="Times New Roman"/>
              </w:rPr>
            </w:pPr>
          </w:p>
        </w:tc>
      </w:tr>
      <w:tr w:rsidR="00C77964" w14:paraId="3279222C" w14:textId="77777777" w:rsidTr="00DE56CA">
        <w:trPr>
          <w:trHeight w:val="335"/>
        </w:trPr>
        <w:tc>
          <w:tcPr>
            <w:tcW w:w="2404" w:type="dxa"/>
            <w:vMerge w:val="restart"/>
            <w:shd w:val="clear" w:color="auto" w:fill="DEEBF6"/>
          </w:tcPr>
          <w:p w14:paraId="00002540" w14:textId="77777777" w:rsidR="00C77964" w:rsidRDefault="00C77964">
            <w:pPr>
              <w:ind w:left="-14" w:firstLine="155"/>
              <w:jc w:val="center"/>
              <w:rPr>
                <w:rFonts w:ascii="Times New Roman" w:eastAsia="Times New Roman" w:hAnsi="Times New Roman" w:cs="Times New Roman"/>
              </w:rPr>
            </w:pPr>
          </w:p>
          <w:p w14:paraId="00002541" w14:textId="77777777" w:rsidR="00C77964" w:rsidRDefault="00C77964">
            <w:pPr>
              <w:ind w:left="-14" w:firstLine="155"/>
              <w:jc w:val="center"/>
              <w:rPr>
                <w:rFonts w:ascii="Times New Roman" w:eastAsia="Times New Roman" w:hAnsi="Times New Roman" w:cs="Times New Roman"/>
              </w:rPr>
            </w:pPr>
          </w:p>
          <w:p w14:paraId="00002542" w14:textId="77777777" w:rsidR="00C77964" w:rsidRDefault="00C77964">
            <w:pPr>
              <w:ind w:left="-14" w:firstLine="155"/>
              <w:jc w:val="center"/>
              <w:rPr>
                <w:rFonts w:ascii="Times New Roman" w:eastAsia="Times New Roman" w:hAnsi="Times New Roman" w:cs="Times New Roman"/>
              </w:rPr>
            </w:pPr>
          </w:p>
          <w:p w14:paraId="00002543" w14:textId="77777777" w:rsidR="00C77964" w:rsidRDefault="00C77964">
            <w:pPr>
              <w:ind w:left="-14" w:firstLine="155"/>
              <w:jc w:val="center"/>
              <w:rPr>
                <w:rFonts w:ascii="Times New Roman" w:eastAsia="Times New Roman" w:hAnsi="Times New Roman" w:cs="Times New Roman"/>
              </w:rPr>
            </w:pPr>
          </w:p>
          <w:p w14:paraId="00002544" w14:textId="77777777" w:rsidR="00C77964" w:rsidRDefault="00C77964">
            <w:pPr>
              <w:spacing w:before="4"/>
              <w:ind w:left="-14" w:firstLine="155"/>
              <w:jc w:val="center"/>
              <w:rPr>
                <w:rFonts w:ascii="Times New Roman" w:eastAsia="Times New Roman" w:hAnsi="Times New Roman" w:cs="Times New Roman"/>
              </w:rPr>
            </w:pPr>
          </w:p>
          <w:p w14:paraId="00002545" w14:textId="77777777" w:rsidR="00C77964" w:rsidRDefault="003474E6">
            <w:pPr>
              <w:spacing w:line="235" w:lineRule="auto"/>
              <w:ind w:left="-14" w:right="-147" w:firstLine="155"/>
              <w:jc w:val="center"/>
              <w:rPr>
                <w:rFonts w:ascii="Times New Roman" w:eastAsia="Times New Roman" w:hAnsi="Times New Roman" w:cs="Times New Roman"/>
                <w:b/>
              </w:rPr>
            </w:pPr>
            <w:r>
              <w:rPr>
                <w:rFonts w:ascii="Times New Roman" w:eastAsia="Times New Roman" w:hAnsi="Times New Roman" w:cs="Times New Roman"/>
                <w:b/>
              </w:rPr>
              <w:t>ORGANIZACIJA ŠKOLE</w:t>
            </w:r>
          </w:p>
        </w:tc>
        <w:tc>
          <w:tcPr>
            <w:tcW w:w="4909" w:type="dxa"/>
          </w:tcPr>
          <w:p w14:paraId="00002546" w14:textId="77777777" w:rsidR="00C77964" w:rsidRDefault="003474E6">
            <w:pPr>
              <w:numPr>
                <w:ilvl w:val="0"/>
                <w:numId w:val="27"/>
              </w:numPr>
              <w:tabs>
                <w:tab w:val="left" w:pos="254"/>
              </w:tabs>
              <w:spacing w:before="52"/>
              <w:rPr>
                <w:rFonts w:ascii="Times New Roman" w:eastAsia="Times New Roman" w:hAnsi="Times New Roman" w:cs="Times New Roman"/>
              </w:rPr>
            </w:pPr>
            <w:r>
              <w:rPr>
                <w:rFonts w:ascii="Times New Roman" w:eastAsia="Times New Roman" w:hAnsi="Times New Roman" w:cs="Times New Roman"/>
              </w:rPr>
              <w:t>Organizacija nastave i rada</w:t>
            </w:r>
          </w:p>
        </w:tc>
        <w:tc>
          <w:tcPr>
            <w:tcW w:w="2272" w:type="dxa"/>
          </w:tcPr>
          <w:p w14:paraId="00002547" w14:textId="77777777" w:rsidR="00C77964" w:rsidRDefault="00C77964">
            <w:pPr>
              <w:jc w:val="center"/>
              <w:rPr>
                <w:rFonts w:ascii="Times New Roman" w:eastAsia="Times New Roman" w:hAnsi="Times New Roman" w:cs="Times New Roman"/>
              </w:rPr>
            </w:pPr>
          </w:p>
        </w:tc>
      </w:tr>
      <w:tr w:rsidR="00C77964" w14:paraId="6C20B258" w14:textId="77777777" w:rsidTr="00DE56CA">
        <w:trPr>
          <w:trHeight w:val="335"/>
        </w:trPr>
        <w:tc>
          <w:tcPr>
            <w:tcW w:w="2404" w:type="dxa"/>
            <w:vMerge/>
            <w:shd w:val="clear" w:color="auto" w:fill="DEEBF6"/>
          </w:tcPr>
          <w:p w14:paraId="00002548" w14:textId="77777777" w:rsidR="00C77964" w:rsidRDefault="00C77964">
            <w:pPr>
              <w:pBdr>
                <w:top w:val="nil"/>
                <w:left w:val="nil"/>
                <w:bottom w:val="nil"/>
                <w:right w:val="nil"/>
                <w:between w:val="nil"/>
              </w:pBdr>
              <w:spacing w:line="276" w:lineRule="auto"/>
              <w:rPr>
                <w:rFonts w:ascii="Times New Roman" w:eastAsia="Times New Roman" w:hAnsi="Times New Roman" w:cs="Times New Roman"/>
              </w:rPr>
            </w:pPr>
          </w:p>
        </w:tc>
        <w:tc>
          <w:tcPr>
            <w:tcW w:w="4909" w:type="dxa"/>
          </w:tcPr>
          <w:p w14:paraId="00002549" w14:textId="77777777" w:rsidR="00C77964" w:rsidRDefault="003474E6">
            <w:pPr>
              <w:numPr>
                <w:ilvl w:val="0"/>
                <w:numId w:val="27"/>
              </w:numPr>
              <w:tabs>
                <w:tab w:val="left" w:pos="254"/>
              </w:tabs>
              <w:spacing w:before="52"/>
              <w:rPr>
                <w:rFonts w:ascii="Times New Roman" w:eastAsia="Times New Roman" w:hAnsi="Times New Roman" w:cs="Times New Roman"/>
              </w:rPr>
            </w:pPr>
            <w:r>
              <w:rPr>
                <w:rFonts w:ascii="Times New Roman" w:eastAsia="Times New Roman" w:hAnsi="Times New Roman" w:cs="Times New Roman"/>
              </w:rPr>
              <w:t>Materijalni uvjeti rada i opremljenost škole</w:t>
            </w:r>
          </w:p>
        </w:tc>
        <w:tc>
          <w:tcPr>
            <w:tcW w:w="2272" w:type="dxa"/>
          </w:tcPr>
          <w:p w14:paraId="0000254A" w14:textId="77777777" w:rsidR="00C77964" w:rsidRDefault="00C77964">
            <w:pPr>
              <w:rPr>
                <w:rFonts w:ascii="Times New Roman" w:eastAsia="Times New Roman" w:hAnsi="Times New Roman" w:cs="Times New Roman"/>
              </w:rPr>
            </w:pPr>
          </w:p>
        </w:tc>
      </w:tr>
      <w:tr w:rsidR="00C77964" w14:paraId="3D66DB4C" w14:textId="77777777" w:rsidTr="00DE56CA">
        <w:trPr>
          <w:trHeight w:val="335"/>
        </w:trPr>
        <w:tc>
          <w:tcPr>
            <w:tcW w:w="2404" w:type="dxa"/>
            <w:vMerge/>
            <w:shd w:val="clear" w:color="auto" w:fill="DEEBF6"/>
          </w:tcPr>
          <w:p w14:paraId="0000254B" w14:textId="77777777" w:rsidR="00C77964" w:rsidRDefault="00C77964">
            <w:pPr>
              <w:pBdr>
                <w:top w:val="nil"/>
                <w:left w:val="nil"/>
                <w:bottom w:val="nil"/>
                <w:right w:val="nil"/>
                <w:between w:val="nil"/>
              </w:pBdr>
              <w:spacing w:line="276" w:lineRule="auto"/>
              <w:rPr>
                <w:rFonts w:ascii="Times New Roman" w:eastAsia="Times New Roman" w:hAnsi="Times New Roman" w:cs="Times New Roman"/>
              </w:rPr>
            </w:pPr>
          </w:p>
        </w:tc>
        <w:tc>
          <w:tcPr>
            <w:tcW w:w="4909" w:type="dxa"/>
          </w:tcPr>
          <w:p w14:paraId="0000254C" w14:textId="77777777" w:rsidR="00C77964" w:rsidRDefault="003474E6">
            <w:pPr>
              <w:numPr>
                <w:ilvl w:val="0"/>
                <w:numId w:val="27"/>
              </w:numPr>
              <w:tabs>
                <w:tab w:val="left" w:pos="254"/>
              </w:tabs>
              <w:spacing w:before="52"/>
              <w:rPr>
                <w:rFonts w:ascii="Times New Roman" w:eastAsia="Times New Roman" w:hAnsi="Times New Roman" w:cs="Times New Roman"/>
              </w:rPr>
            </w:pPr>
            <w:r>
              <w:rPr>
                <w:rFonts w:ascii="Times New Roman" w:eastAsia="Times New Roman" w:hAnsi="Times New Roman" w:cs="Times New Roman"/>
              </w:rPr>
              <w:t>Pedagoške mjere</w:t>
            </w:r>
          </w:p>
        </w:tc>
        <w:tc>
          <w:tcPr>
            <w:tcW w:w="2272" w:type="dxa"/>
          </w:tcPr>
          <w:p w14:paraId="0000254D" w14:textId="77777777" w:rsidR="00C77964" w:rsidRDefault="00C77964">
            <w:pPr>
              <w:rPr>
                <w:rFonts w:ascii="Times New Roman" w:eastAsia="Times New Roman" w:hAnsi="Times New Roman" w:cs="Times New Roman"/>
              </w:rPr>
            </w:pPr>
          </w:p>
        </w:tc>
      </w:tr>
      <w:tr w:rsidR="00C77964" w14:paraId="2DF7B9DE" w14:textId="77777777" w:rsidTr="00DE56CA">
        <w:trPr>
          <w:trHeight w:val="531"/>
        </w:trPr>
        <w:tc>
          <w:tcPr>
            <w:tcW w:w="2404" w:type="dxa"/>
            <w:vMerge/>
            <w:shd w:val="clear" w:color="auto" w:fill="DEEBF6"/>
          </w:tcPr>
          <w:p w14:paraId="0000254E" w14:textId="77777777" w:rsidR="00C77964" w:rsidRDefault="00C77964">
            <w:pPr>
              <w:pBdr>
                <w:top w:val="nil"/>
                <w:left w:val="nil"/>
                <w:bottom w:val="nil"/>
                <w:right w:val="nil"/>
                <w:between w:val="nil"/>
              </w:pBdr>
              <w:spacing w:line="276" w:lineRule="auto"/>
              <w:rPr>
                <w:rFonts w:ascii="Times New Roman" w:eastAsia="Times New Roman" w:hAnsi="Times New Roman" w:cs="Times New Roman"/>
              </w:rPr>
            </w:pPr>
          </w:p>
        </w:tc>
        <w:tc>
          <w:tcPr>
            <w:tcW w:w="4909" w:type="dxa"/>
          </w:tcPr>
          <w:p w14:paraId="0000254F" w14:textId="77777777" w:rsidR="00C77964" w:rsidRDefault="003474E6">
            <w:pPr>
              <w:numPr>
                <w:ilvl w:val="0"/>
                <w:numId w:val="27"/>
              </w:numPr>
              <w:tabs>
                <w:tab w:val="left" w:pos="254"/>
              </w:tabs>
              <w:spacing w:before="31" w:line="242" w:lineRule="auto"/>
              <w:rPr>
                <w:rFonts w:ascii="Times New Roman" w:eastAsia="Times New Roman" w:hAnsi="Times New Roman" w:cs="Times New Roman"/>
              </w:rPr>
            </w:pPr>
            <w:r>
              <w:rPr>
                <w:rFonts w:ascii="Times New Roman" w:eastAsia="Times New Roman" w:hAnsi="Times New Roman" w:cs="Times New Roman"/>
              </w:rPr>
              <w:t>Izvannastavne aktivnosti, dodatna, dopunska i izborna</w:t>
            </w:r>
          </w:p>
        </w:tc>
        <w:tc>
          <w:tcPr>
            <w:tcW w:w="2272" w:type="dxa"/>
          </w:tcPr>
          <w:p w14:paraId="00002550" w14:textId="77777777" w:rsidR="00C77964" w:rsidRDefault="00C77964">
            <w:pPr>
              <w:spacing w:before="151"/>
              <w:jc w:val="center"/>
              <w:rPr>
                <w:rFonts w:ascii="Times New Roman" w:eastAsia="Times New Roman" w:hAnsi="Times New Roman" w:cs="Times New Roman"/>
                <w:b/>
              </w:rPr>
            </w:pPr>
          </w:p>
        </w:tc>
      </w:tr>
      <w:tr w:rsidR="00C77964" w14:paraId="13A24986" w14:textId="77777777" w:rsidTr="00DE56CA">
        <w:trPr>
          <w:trHeight w:val="242"/>
        </w:trPr>
        <w:tc>
          <w:tcPr>
            <w:tcW w:w="2404" w:type="dxa"/>
            <w:vMerge/>
            <w:shd w:val="clear" w:color="auto" w:fill="DEEBF6"/>
          </w:tcPr>
          <w:p w14:paraId="00002551" w14:textId="77777777" w:rsidR="00C77964" w:rsidRDefault="00C77964">
            <w:pPr>
              <w:pBdr>
                <w:top w:val="nil"/>
                <w:left w:val="nil"/>
                <w:bottom w:val="nil"/>
                <w:right w:val="nil"/>
                <w:between w:val="nil"/>
              </w:pBdr>
              <w:spacing w:line="276" w:lineRule="auto"/>
              <w:rPr>
                <w:rFonts w:ascii="Times New Roman" w:eastAsia="Times New Roman" w:hAnsi="Times New Roman" w:cs="Times New Roman"/>
                <w:b/>
              </w:rPr>
            </w:pPr>
          </w:p>
        </w:tc>
        <w:tc>
          <w:tcPr>
            <w:tcW w:w="4909" w:type="dxa"/>
          </w:tcPr>
          <w:p w14:paraId="00002552" w14:textId="77777777" w:rsidR="00C77964" w:rsidRDefault="003474E6">
            <w:pPr>
              <w:numPr>
                <w:ilvl w:val="0"/>
                <w:numId w:val="27"/>
              </w:numPr>
              <w:tabs>
                <w:tab w:val="left" w:pos="254"/>
              </w:tabs>
              <w:spacing w:before="31" w:line="242" w:lineRule="auto"/>
              <w:rPr>
                <w:rFonts w:ascii="Times New Roman" w:eastAsia="Times New Roman" w:hAnsi="Times New Roman" w:cs="Times New Roman"/>
              </w:rPr>
            </w:pPr>
            <w:r>
              <w:rPr>
                <w:rFonts w:ascii="Times New Roman" w:eastAsia="Times New Roman" w:hAnsi="Times New Roman" w:cs="Times New Roman"/>
              </w:rPr>
              <w:t>Nastava</w:t>
            </w:r>
          </w:p>
        </w:tc>
        <w:tc>
          <w:tcPr>
            <w:tcW w:w="2272" w:type="dxa"/>
          </w:tcPr>
          <w:p w14:paraId="00002553" w14:textId="77777777" w:rsidR="00C77964" w:rsidRDefault="00C77964">
            <w:pPr>
              <w:spacing w:before="151"/>
              <w:jc w:val="center"/>
              <w:rPr>
                <w:rFonts w:ascii="Times New Roman" w:eastAsia="Times New Roman" w:hAnsi="Times New Roman" w:cs="Times New Roman"/>
                <w:b/>
              </w:rPr>
            </w:pPr>
          </w:p>
        </w:tc>
      </w:tr>
      <w:tr w:rsidR="00C77964" w14:paraId="53EB6548" w14:textId="77777777" w:rsidTr="00DE56CA">
        <w:trPr>
          <w:trHeight w:val="335"/>
        </w:trPr>
        <w:tc>
          <w:tcPr>
            <w:tcW w:w="2404" w:type="dxa"/>
            <w:vMerge/>
            <w:shd w:val="clear" w:color="auto" w:fill="DEEBF6"/>
          </w:tcPr>
          <w:p w14:paraId="00002554" w14:textId="77777777" w:rsidR="00C77964" w:rsidRDefault="00C77964">
            <w:pPr>
              <w:pBdr>
                <w:top w:val="nil"/>
                <w:left w:val="nil"/>
                <w:bottom w:val="nil"/>
                <w:right w:val="nil"/>
                <w:between w:val="nil"/>
              </w:pBdr>
              <w:spacing w:line="276" w:lineRule="auto"/>
              <w:rPr>
                <w:rFonts w:ascii="Times New Roman" w:eastAsia="Times New Roman" w:hAnsi="Times New Roman" w:cs="Times New Roman"/>
                <w:b/>
              </w:rPr>
            </w:pPr>
          </w:p>
        </w:tc>
        <w:tc>
          <w:tcPr>
            <w:tcW w:w="4909" w:type="dxa"/>
          </w:tcPr>
          <w:p w14:paraId="00002555" w14:textId="77777777" w:rsidR="00C77964" w:rsidRDefault="003474E6">
            <w:pPr>
              <w:numPr>
                <w:ilvl w:val="0"/>
                <w:numId w:val="27"/>
              </w:numPr>
              <w:tabs>
                <w:tab w:val="left" w:pos="254"/>
              </w:tabs>
              <w:spacing w:before="52"/>
              <w:rPr>
                <w:rFonts w:ascii="Times New Roman" w:eastAsia="Times New Roman" w:hAnsi="Times New Roman" w:cs="Times New Roman"/>
              </w:rPr>
            </w:pPr>
            <w:r>
              <w:rPr>
                <w:rFonts w:ascii="Times New Roman" w:eastAsia="Times New Roman" w:hAnsi="Times New Roman" w:cs="Times New Roman"/>
              </w:rPr>
              <w:t>Stručna služba</w:t>
            </w:r>
          </w:p>
        </w:tc>
        <w:tc>
          <w:tcPr>
            <w:tcW w:w="2272" w:type="dxa"/>
          </w:tcPr>
          <w:p w14:paraId="00002556" w14:textId="77777777" w:rsidR="00C77964" w:rsidRDefault="00C77964">
            <w:pPr>
              <w:rPr>
                <w:rFonts w:ascii="Times New Roman" w:eastAsia="Times New Roman" w:hAnsi="Times New Roman" w:cs="Times New Roman"/>
              </w:rPr>
            </w:pPr>
          </w:p>
        </w:tc>
      </w:tr>
      <w:tr w:rsidR="00C77964" w14:paraId="08995F90" w14:textId="77777777" w:rsidTr="00DE56CA">
        <w:trPr>
          <w:trHeight w:val="335"/>
        </w:trPr>
        <w:tc>
          <w:tcPr>
            <w:tcW w:w="2404" w:type="dxa"/>
            <w:vMerge/>
            <w:shd w:val="clear" w:color="auto" w:fill="DEEBF6"/>
          </w:tcPr>
          <w:p w14:paraId="00002557" w14:textId="77777777" w:rsidR="00C77964" w:rsidRDefault="00C77964">
            <w:pPr>
              <w:pBdr>
                <w:top w:val="nil"/>
                <w:left w:val="nil"/>
                <w:bottom w:val="nil"/>
                <w:right w:val="nil"/>
                <w:between w:val="nil"/>
              </w:pBdr>
              <w:spacing w:line="276" w:lineRule="auto"/>
              <w:rPr>
                <w:rFonts w:ascii="Times New Roman" w:eastAsia="Times New Roman" w:hAnsi="Times New Roman" w:cs="Times New Roman"/>
              </w:rPr>
            </w:pPr>
          </w:p>
        </w:tc>
        <w:tc>
          <w:tcPr>
            <w:tcW w:w="4909" w:type="dxa"/>
          </w:tcPr>
          <w:p w14:paraId="00002558" w14:textId="77777777" w:rsidR="00C77964" w:rsidRDefault="003474E6">
            <w:pPr>
              <w:numPr>
                <w:ilvl w:val="0"/>
                <w:numId w:val="27"/>
              </w:numPr>
              <w:tabs>
                <w:tab w:val="left" w:pos="254"/>
              </w:tabs>
              <w:spacing w:before="52"/>
              <w:rPr>
                <w:rFonts w:ascii="Times New Roman" w:eastAsia="Times New Roman" w:hAnsi="Times New Roman" w:cs="Times New Roman"/>
              </w:rPr>
            </w:pPr>
            <w:r>
              <w:rPr>
                <w:rFonts w:ascii="Times New Roman" w:eastAsia="Times New Roman" w:hAnsi="Times New Roman" w:cs="Times New Roman"/>
              </w:rPr>
              <w:t>Suradnja s lokalnom zajednicom</w:t>
            </w:r>
          </w:p>
        </w:tc>
        <w:tc>
          <w:tcPr>
            <w:tcW w:w="2272" w:type="dxa"/>
          </w:tcPr>
          <w:p w14:paraId="00002559" w14:textId="77777777" w:rsidR="00C77964" w:rsidRDefault="00C77964">
            <w:pPr>
              <w:rPr>
                <w:rFonts w:ascii="Times New Roman" w:eastAsia="Times New Roman" w:hAnsi="Times New Roman" w:cs="Times New Roman"/>
              </w:rPr>
            </w:pPr>
          </w:p>
        </w:tc>
      </w:tr>
      <w:tr w:rsidR="00C77964" w14:paraId="7EF3DA12" w14:textId="77777777" w:rsidTr="00DE56CA">
        <w:trPr>
          <w:trHeight w:val="335"/>
        </w:trPr>
        <w:tc>
          <w:tcPr>
            <w:tcW w:w="2404" w:type="dxa"/>
            <w:vMerge/>
            <w:shd w:val="clear" w:color="auto" w:fill="DEEBF6"/>
          </w:tcPr>
          <w:p w14:paraId="0000255A" w14:textId="77777777" w:rsidR="00C77964" w:rsidRDefault="00C77964">
            <w:pPr>
              <w:pBdr>
                <w:top w:val="nil"/>
                <w:left w:val="nil"/>
                <w:bottom w:val="nil"/>
                <w:right w:val="nil"/>
                <w:between w:val="nil"/>
              </w:pBdr>
              <w:spacing w:line="276" w:lineRule="auto"/>
              <w:rPr>
                <w:rFonts w:ascii="Times New Roman" w:eastAsia="Times New Roman" w:hAnsi="Times New Roman" w:cs="Times New Roman"/>
              </w:rPr>
            </w:pPr>
          </w:p>
        </w:tc>
        <w:tc>
          <w:tcPr>
            <w:tcW w:w="4909" w:type="dxa"/>
          </w:tcPr>
          <w:p w14:paraId="0000255B" w14:textId="77777777" w:rsidR="00C77964" w:rsidRDefault="003474E6">
            <w:pPr>
              <w:numPr>
                <w:ilvl w:val="0"/>
                <w:numId w:val="27"/>
              </w:numPr>
              <w:tabs>
                <w:tab w:val="left" w:pos="254"/>
              </w:tabs>
              <w:spacing w:before="52"/>
              <w:rPr>
                <w:rFonts w:ascii="Times New Roman" w:eastAsia="Times New Roman" w:hAnsi="Times New Roman" w:cs="Times New Roman"/>
              </w:rPr>
            </w:pPr>
            <w:r>
              <w:rPr>
                <w:rFonts w:ascii="Times New Roman" w:eastAsia="Times New Roman" w:hAnsi="Times New Roman" w:cs="Times New Roman"/>
              </w:rPr>
              <w:t>Stručno usavršavanje djelatnika škola</w:t>
            </w:r>
          </w:p>
        </w:tc>
        <w:tc>
          <w:tcPr>
            <w:tcW w:w="2272" w:type="dxa"/>
          </w:tcPr>
          <w:p w14:paraId="0000255C" w14:textId="77777777" w:rsidR="00C77964" w:rsidRDefault="00C77964">
            <w:pPr>
              <w:rPr>
                <w:rFonts w:ascii="Times New Roman" w:eastAsia="Times New Roman" w:hAnsi="Times New Roman" w:cs="Times New Roman"/>
              </w:rPr>
            </w:pPr>
          </w:p>
        </w:tc>
      </w:tr>
      <w:tr w:rsidR="00C77964" w14:paraId="6C01DEAB" w14:textId="77777777" w:rsidTr="00DE56CA">
        <w:trPr>
          <w:trHeight w:val="423"/>
        </w:trPr>
        <w:tc>
          <w:tcPr>
            <w:tcW w:w="2404" w:type="dxa"/>
          </w:tcPr>
          <w:p w14:paraId="0000255D" w14:textId="77777777" w:rsidR="00C77964" w:rsidRDefault="00C77964">
            <w:pPr>
              <w:rPr>
                <w:rFonts w:ascii="Times New Roman" w:eastAsia="Times New Roman" w:hAnsi="Times New Roman" w:cs="Times New Roman"/>
              </w:rPr>
            </w:pPr>
          </w:p>
        </w:tc>
        <w:tc>
          <w:tcPr>
            <w:tcW w:w="4909" w:type="dxa"/>
          </w:tcPr>
          <w:p w14:paraId="0000255E" w14:textId="77777777" w:rsidR="00C77964" w:rsidRDefault="003474E6">
            <w:pPr>
              <w:tabs>
                <w:tab w:val="left" w:pos="3220"/>
              </w:tabs>
              <w:spacing w:before="97"/>
              <w:rPr>
                <w:rFonts w:ascii="Times New Roman" w:eastAsia="Times New Roman" w:hAnsi="Times New Roman" w:cs="Times New Roman"/>
              </w:rPr>
            </w:pPr>
            <w:r>
              <w:rPr>
                <w:rFonts w:ascii="Times New Roman" w:eastAsia="Times New Roman" w:hAnsi="Times New Roman" w:cs="Times New Roman"/>
              </w:rPr>
              <w:t>Ostalo:</w:t>
            </w:r>
            <w:r>
              <w:rPr>
                <w:rFonts w:ascii="Times New Roman" w:eastAsia="Times New Roman" w:hAnsi="Times New Roman" w:cs="Times New Roman"/>
                <w:u w:val="single"/>
              </w:rPr>
              <w:t xml:space="preserve"> </w:t>
            </w:r>
            <w:r>
              <w:rPr>
                <w:rFonts w:ascii="Times New Roman" w:eastAsia="Times New Roman" w:hAnsi="Times New Roman" w:cs="Times New Roman"/>
                <w:u w:val="single"/>
              </w:rPr>
              <w:tab/>
            </w:r>
          </w:p>
        </w:tc>
        <w:tc>
          <w:tcPr>
            <w:tcW w:w="2272" w:type="dxa"/>
          </w:tcPr>
          <w:p w14:paraId="0000255F" w14:textId="77777777" w:rsidR="00C77964" w:rsidRDefault="00C77964">
            <w:pPr>
              <w:rPr>
                <w:rFonts w:ascii="Times New Roman" w:eastAsia="Times New Roman" w:hAnsi="Times New Roman" w:cs="Times New Roman"/>
              </w:rPr>
            </w:pPr>
          </w:p>
        </w:tc>
      </w:tr>
    </w:tbl>
    <w:p w14:paraId="00002560" w14:textId="77777777" w:rsidR="00C77964" w:rsidRDefault="00C77964">
      <w:pPr>
        <w:spacing w:after="0" w:line="240" w:lineRule="auto"/>
        <w:rPr>
          <w:rFonts w:ascii="Times New Roman" w:eastAsia="Times New Roman" w:hAnsi="Times New Roman" w:cs="Times New Roman"/>
          <w:sz w:val="24"/>
          <w:szCs w:val="24"/>
        </w:rPr>
      </w:pPr>
    </w:p>
    <w:p w14:paraId="00002561" w14:textId="77777777" w:rsidR="00C77964" w:rsidRDefault="00C77964">
      <w:pPr>
        <w:spacing w:after="0" w:line="240" w:lineRule="auto"/>
        <w:rPr>
          <w:rFonts w:ascii="Times New Roman" w:eastAsia="Times New Roman" w:hAnsi="Times New Roman" w:cs="Times New Roman"/>
          <w:sz w:val="24"/>
          <w:szCs w:val="24"/>
        </w:rPr>
      </w:pPr>
    </w:p>
    <w:p w14:paraId="00002562" w14:textId="77777777" w:rsidR="00C77964" w:rsidRDefault="00C77964">
      <w:pPr>
        <w:spacing w:after="0" w:line="240" w:lineRule="auto"/>
        <w:rPr>
          <w:rFonts w:ascii="Times New Roman" w:eastAsia="Times New Roman" w:hAnsi="Times New Roman" w:cs="Times New Roman"/>
          <w:sz w:val="24"/>
          <w:szCs w:val="24"/>
        </w:rPr>
      </w:pPr>
    </w:p>
    <w:tbl>
      <w:tblPr>
        <w:tblStyle w:val="affff2"/>
        <w:tblpPr w:leftFromText="180" w:rightFromText="180" w:vertAnchor="text" w:tblpY="149"/>
        <w:tblW w:w="9535" w:type="dxa"/>
        <w:tblBorders>
          <w:top w:val="single" w:sz="4" w:space="0" w:color="939598"/>
          <w:left w:val="single" w:sz="4" w:space="0" w:color="939598"/>
          <w:bottom w:val="single" w:sz="4" w:space="0" w:color="939598"/>
          <w:right w:val="single" w:sz="4" w:space="0" w:color="939598"/>
          <w:insideH w:val="single" w:sz="4" w:space="0" w:color="939598"/>
          <w:insideV w:val="single" w:sz="4" w:space="0" w:color="939598"/>
        </w:tblBorders>
        <w:tblLayout w:type="fixed"/>
        <w:tblLook w:val="0000" w:firstRow="0" w:lastRow="0" w:firstColumn="0" w:lastColumn="0" w:noHBand="0" w:noVBand="0"/>
      </w:tblPr>
      <w:tblGrid>
        <w:gridCol w:w="988"/>
        <w:gridCol w:w="1275"/>
        <w:gridCol w:w="1843"/>
        <w:gridCol w:w="1276"/>
        <w:gridCol w:w="1134"/>
        <w:gridCol w:w="1417"/>
        <w:gridCol w:w="1602"/>
      </w:tblGrid>
      <w:tr w:rsidR="00C77964" w14:paraId="1EC84953" w14:textId="77777777" w:rsidTr="00B41A9A">
        <w:trPr>
          <w:cantSplit/>
          <w:trHeight w:val="2400"/>
        </w:trPr>
        <w:tc>
          <w:tcPr>
            <w:tcW w:w="988" w:type="dxa"/>
            <w:shd w:val="clear" w:color="auto" w:fill="DEEBF6"/>
            <w:textDirection w:val="tbRl"/>
          </w:tcPr>
          <w:p w14:paraId="00002563" w14:textId="77777777" w:rsidR="00C77964" w:rsidRDefault="00C77964">
            <w:pPr>
              <w:spacing w:before="5"/>
              <w:ind w:left="113" w:right="113"/>
              <w:rPr>
                <w:rFonts w:ascii="Times New Roman" w:eastAsia="Times New Roman" w:hAnsi="Times New Roman" w:cs="Times New Roman"/>
              </w:rPr>
            </w:pPr>
          </w:p>
          <w:p w14:paraId="00002564" w14:textId="77777777" w:rsidR="00C77964" w:rsidRDefault="003474E6">
            <w:pPr>
              <w:spacing w:line="235" w:lineRule="auto"/>
              <w:ind w:left="271" w:right="258" w:hanging="1"/>
              <w:rPr>
                <w:rFonts w:ascii="Times New Roman" w:eastAsia="Times New Roman" w:hAnsi="Times New Roman" w:cs="Times New Roman"/>
              </w:rPr>
            </w:pPr>
            <w:r>
              <w:rPr>
                <w:rFonts w:ascii="Times New Roman" w:eastAsia="Times New Roman" w:hAnsi="Times New Roman" w:cs="Times New Roman"/>
              </w:rPr>
              <w:t>PRIORITETNA PODRUČJA</w:t>
            </w:r>
          </w:p>
          <w:p w14:paraId="00002565" w14:textId="77777777" w:rsidR="00C77964" w:rsidRDefault="00C77964">
            <w:pPr>
              <w:spacing w:line="235" w:lineRule="auto"/>
              <w:ind w:left="271" w:right="258" w:hanging="1"/>
              <w:rPr>
                <w:rFonts w:ascii="Times New Roman" w:eastAsia="Times New Roman" w:hAnsi="Times New Roman" w:cs="Times New Roman"/>
              </w:rPr>
            </w:pPr>
          </w:p>
          <w:p w14:paraId="00002566" w14:textId="77777777" w:rsidR="00C77964" w:rsidRDefault="00C77964">
            <w:pPr>
              <w:spacing w:line="235" w:lineRule="auto"/>
              <w:ind w:left="271" w:right="258" w:hanging="1"/>
              <w:rPr>
                <w:rFonts w:ascii="Times New Roman" w:eastAsia="Times New Roman" w:hAnsi="Times New Roman" w:cs="Times New Roman"/>
              </w:rPr>
            </w:pPr>
          </w:p>
          <w:p w14:paraId="00002567" w14:textId="77777777" w:rsidR="00C77964" w:rsidRDefault="00C77964">
            <w:pPr>
              <w:spacing w:line="235" w:lineRule="auto"/>
              <w:ind w:left="271" w:right="258" w:hanging="1"/>
              <w:rPr>
                <w:rFonts w:ascii="Times New Roman" w:eastAsia="Times New Roman" w:hAnsi="Times New Roman" w:cs="Times New Roman"/>
              </w:rPr>
            </w:pPr>
          </w:p>
          <w:p w14:paraId="00002568" w14:textId="77777777" w:rsidR="00C77964" w:rsidRDefault="00C77964">
            <w:pPr>
              <w:spacing w:line="235" w:lineRule="auto"/>
              <w:ind w:left="271" w:right="258" w:hanging="1"/>
              <w:rPr>
                <w:rFonts w:ascii="Times New Roman" w:eastAsia="Times New Roman" w:hAnsi="Times New Roman" w:cs="Times New Roman"/>
              </w:rPr>
            </w:pPr>
          </w:p>
          <w:p w14:paraId="00002569" w14:textId="77777777" w:rsidR="00C77964" w:rsidRDefault="00C77964">
            <w:pPr>
              <w:spacing w:line="235" w:lineRule="auto"/>
              <w:ind w:left="271" w:right="258" w:hanging="1"/>
              <w:rPr>
                <w:rFonts w:ascii="Times New Roman" w:eastAsia="Times New Roman" w:hAnsi="Times New Roman" w:cs="Times New Roman"/>
              </w:rPr>
            </w:pPr>
          </w:p>
          <w:p w14:paraId="0000256A" w14:textId="77777777" w:rsidR="00C77964" w:rsidRDefault="00C77964">
            <w:pPr>
              <w:spacing w:line="235" w:lineRule="auto"/>
              <w:ind w:left="271" w:right="258" w:hanging="1"/>
              <w:rPr>
                <w:rFonts w:ascii="Times New Roman" w:eastAsia="Times New Roman" w:hAnsi="Times New Roman" w:cs="Times New Roman"/>
              </w:rPr>
            </w:pPr>
          </w:p>
          <w:p w14:paraId="0000256B" w14:textId="77777777" w:rsidR="00C77964" w:rsidRDefault="00C77964">
            <w:pPr>
              <w:spacing w:line="235" w:lineRule="auto"/>
              <w:ind w:left="271" w:right="258" w:hanging="1"/>
              <w:rPr>
                <w:rFonts w:ascii="Times New Roman" w:eastAsia="Times New Roman" w:hAnsi="Times New Roman" w:cs="Times New Roman"/>
              </w:rPr>
            </w:pPr>
          </w:p>
          <w:p w14:paraId="0000256C" w14:textId="77777777" w:rsidR="00C77964" w:rsidRDefault="003474E6">
            <w:pPr>
              <w:spacing w:line="235" w:lineRule="auto"/>
              <w:ind w:left="271" w:right="258" w:hanging="1"/>
              <w:rPr>
                <w:rFonts w:ascii="Times New Roman" w:eastAsia="Times New Roman" w:hAnsi="Times New Roman" w:cs="Times New Roman"/>
              </w:rPr>
            </w:pPr>
            <w:r>
              <w:rPr>
                <w:rFonts w:ascii="Times New Roman" w:eastAsia="Times New Roman" w:hAnsi="Times New Roman" w:cs="Times New Roman"/>
              </w:rPr>
              <w:t>A UNAPRJEĐENJA</w:t>
            </w:r>
          </w:p>
        </w:tc>
        <w:tc>
          <w:tcPr>
            <w:tcW w:w="1275" w:type="dxa"/>
            <w:shd w:val="clear" w:color="auto" w:fill="DEEBF6"/>
            <w:textDirection w:val="tbRl"/>
          </w:tcPr>
          <w:p w14:paraId="0000256D" w14:textId="77777777" w:rsidR="00C77964" w:rsidRDefault="00C77964">
            <w:pPr>
              <w:spacing w:before="2" w:after="2"/>
              <w:ind w:left="57" w:right="57"/>
              <w:rPr>
                <w:rFonts w:ascii="Times New Roman" w:eastAsia="Times New Roman" w:hAnsi="Times New Roman" w:cs="Times New Roman"/>
              </w:rPr>
            </w:pPr>
          </w:p>
          <w:p w14:paraId="0000256E" w14:textId="77777777" w:rsidR="00C77964" w:rsidRDefault="00C77964">
            <w:pPr>
              <w:spacing w:before="2" w:after="2"/>
              <w:ind w:left="57" w:right="57"/>
              <w:rPr>
                <w:rFonts w:ascii="Times New Roman" w:eastAsia="Times New Roman" w:hAnsi="Times New Roman" w:cs="Times New Roman"/>
              </w:rPr>
            </w:pPr>
          </w:p>
          <w:p w14:paraId="0000256F" w14:textId="77777777" w:rsidR="00C77964" w:rsidRDefault="003474E6">
            <w:pPr>
              <w:spacing w:before="2" w:after="2"/>
              <w:ind w:left="57" w:right="57"/>
              <w:rPr>
                <w:rFonts w:ascii="Times New Roman" w:eastAsia="Times New Roman" w:hAnsi="Times New Roman" w:cs="Times New Roman"/>
              </w:rPr>
            </w:pPr>
            <w:r>
              <w:rPr>
                <w:rFonts w:ascii="Times New Roman" w:eastAsia="Times New Roman" w:hAnsi="Times New Roman" w:cs="Times New Roman"/>
              </w:rPr>
              <w:t xml:space="preserve">  CILJEVI</w:t>
            </w:r>
          </w:p>
        </w:tc>
        <w:tc>
          <w:tcPr>
            <w:tcW w:w="1843" w:type="dxa"/>
            <w:shd w:val="clear" w:color="auto" w:fill="DEEBF6"/>
            <w:textDirection w:val="tbRl"/>
          </w:tcPr>
          <w:p w14:paraId="00002570" w14:textId="77777777" w:rsidR="00C77964" w:rsidRDefault="003474E6">
            <w:pPr>
              <w:spacing w:before="2" w:after="2" w:line="235" w:lineRule="auto"/>
              <w:ind w:left="57" w:right="57"/>
              <w:rPr>
                <w:rFonts w:ascii="Times New Roman" w:eastAsia="Times New Roman" w:hAnsi="Times New Roman" w:cs="Times New Roman"/>
              </w:rPr>
            </w:pPr>
            <w:r>
              <w:rPr>
                <w:rFonts w:ascii="Times New Roman" w:eastAsia="Times New Roman" w:hAnsi="Times New Roman" w:cs="Times New Roman"/>
              </w:rPr>
              <w:t>METODE I AKTIVNOSTI ZA OSTVARIVANJE CILJEVA</w:t>
            </w:r>
          </w:p>
        </w:tc>
        <w:tc>
          <w:tcPr>
            <w:tcW w:w="1276" w:type="dxa"/>
            <w:shd w:val="clear" w:color="auto" w:fill="DEEBF6"/>
            <w:textDirection w:val="tbRl"/>
          </w:tcPr>
          <w:p w14:paraId="00002571" w14:textId="77777777" w:rsidR="00C77964" w:rsidRDefault="00C77964">
            <w:pPr>
              <w:spacing w:before="2" w:after="2"/>
              <w:ind w:left="57" w:right="57"/>
              <w:rPr>
                <w:rFonts w:ascii="Times New Roman" w:eastAsia="Times New Roman" w:hAnsi="Times New Roman" w:cs="Times New Roman"/>
              </w:rPr>
            </w:pPr>
          </w:p>
          <w:p w14:paraId="00002572" w14:textId="77777777" w:rsidR="00C77964" w:rsidRDefault="003474E6">
            <w:pPr>
              <w:spacing w:before="2" w:after="2"/>
              <w:ind w:left="57" w:right="57"/>
              <w:rPr>
                <w:rFonts w:ascii="Times New Roman" w:eastAsia="Times New Roman" w:hAnsi="Times New Roman" w:cs="Times New Roman"/>
              </w:rPr>
            </w:pPr>
            <w:r>
              <w:rPr>
                <w:rFonts w:ascii="Times New Roman" w:eastAsia="Times New Roman" w:hAnsi="Times New Roman" w:cs="Times New Roman"/>
              </w:rPr>
              <w:t>NUŽNI RESURSI</w:t>
            </w:r>
          </w:p>
        </w:tc>
        <w:tc>
          <w:tcPr>
            <w:tcW w:w="1134" w:type="dxa"/>
            <w:shd w:val="clear" w:color="auto" w:fill="DEEBF6"/>
            <w:textDirection w:val="tbRl"/>
          </w:tcPr>
          <w:p w14:paraId="00002573" w14:textId="77777777" w:rsidR="00C77964" w:rsidRDefault="00C77964">
            <w:pPr>
              <w:spacing w:before="2" w:after="2"/>
              <w:ind w:left="57" w:right="57"/>
              <w:rPr>
                <w:rFonts w:ascii="Times New Roman" w:eastAsia="Times New Roman" w:hAnsi="Times New Roman" w:cs="Times New Roman"/>
              </w:rPr>
            </w:pPr>
          </w:p>
          <w:p w14:paraId="00002574" w14:textId="77777777" w:rsidR="00C77964" w:rsidRDefault="003474E6">
            <w:pPr>
              <w:spacing w:before="2" w:after="2" w:line="194" w:lineRule="auto"/>
              <w:ind w:left="57" w:right="57"/>
              <w:rPr>
                <w:rFonts w:ascii="Times New Roman" w:eastAsia="Times New Roman" w:hAnsi="Times New Roman" w:cs="Times New Roman"/>
              </w:rPr>
            </w:pPr>
            <w:r>
              <w:rPr>
                <w:rFonts w:ascii="Times New Roman" w:eastAsia="Times New Roman" w:hAnsi="Times New Roman" w:cs="Times New Roman"/>
              </w:rPr>
              <w:t xml:space="preserve">DATUM DO KOJEGA </w:t>
            </w:r>
          </w:p>
          <w:p w14:paraId="00002575" w14:textId="77777777" w:rsidR="00C77964" w:rsidRDefault="003474E6">
            <w:pPr>
              <w:spacing w:before="2" w:after="2" w:line="194" w:lineRule="auto"/>
              <w:ind w:left="57" w:right="57"/>
              <w:rPr>
                <w:rFonts w:ascii="Times New Roman" w:eastAsia="Times New Roman" w:hAnsi="Times New Roman" w:cs="Times New Roman"/>
              </w:rPr>
            </w:pPr>
            <w:r>
              <w:rPr>
                <w:rFonts w:ascii="Times New Roman" w:eastAsia="Times New Roman" w:hAnsi="Times New Roman" w:cs="Times New Roman"/>
              </w:rPr>
              <w:t>ĆE SE CILJ OSTVARITI</w:t>
            </w:r>
          </w:p>
        </w:tc>
        <w:tc>
          <w:tcPr>
            <w:tcW w:w="1417" w:type="dxa"/>
            <w:shd w:val="clear" w:color="auto" w:fill="DEEBF6"/>
            <w:textDirection w:val="tbRl"/>
          </w:tcPr>
          <w:p w14:paraId="00002576" w14:textId="77777777" w:rsidR="00C77964" w:rsidRDefault="00C77964">
            <w:pPr>
              <w:spacing w:before="2" w:after="2"/>
              <w:ind w:left="57" w:right="57"/>
              <w:rPr>
                <w:rFonts w:ascii="Times New Roman" w:eastAsia="Times New Roman" w:hAnsi="Times New Roman" w:cs="Times New Roman"/>
              </w:rPr>
            </w:pPr>
          </w:p>
          <w:p w14:paraId="00002577" w14:textId="77777777" w:rsidR="00C77964" w:rsidRDefault="003474E6">
            <w:pPr>
              <w:spacing w:before="2" w:after="2" w:line="235" w:lineRule="auto"/>
              <w:ind w:left="57" w:right="57"/>
              <w:rPr>
                <w:rFonts w:ascii="Times New Roman" w:eastAsia="Times New Roman" w:hAnsi="Times New Roman" w:cs="Times New Roman"/>
              </w:rPr>
            </w:pPr>
            <w:r>
              <w:rPr>
                <w:rFonts w:ascii="Times New Roman" w:eastAsia="Times New Roman" w:hAnsi="Times New Roman" w:cs="Times New Roman"/>
              </w:rPr>
              <w:t>OSOBE ODGOVORNE ZA PROVEDBU AKTIVNOSTI</w:t>
            </w:r>
          </w:p>
        </w:tc>
        <w:tc>
          <w:tcPr>
            <w:tcW w:w="1602" w:type="dxa"/>
            <w:shd w:val="clear" w:color="auto" w:fill="DEEBF6"/>
            <w:textDirection w:val="tbRl"/>
          </w:tcPr>
          <w:p w14:paraId="00002578" w14:textId="77777777" w:rsidR="00C77964" w:rsidRDefault="003474E6">
            <w:pPr>
              <w:spacing w:before="2" w:after="2" w:line="235" w:lineRule="auto"/>
              <w:ind w:left="57" w:right="57"/>
              <w:rPr>
                <w:rFonts w:ascii="Times New Roman" w:eastAsia="Times New Roman" w:hAnsi="Times New Roman" w:cs="Times New Roman"/>
              </w:rPr>
            </w:pPr>
            <w:r>
              <w:rPr>
                <w:rFonts w:ascii="Times New Roman" w:eastAsia="Times New Roman" w:hAnsi="Times New Roman" w:cs="Times New Roman"/>
              </w:rPr>
              <w:t>MJERLJIVI POKAZATELJI OSTVARIVANJA CILJEVA</w:t>
            </w:r>
          </w:p>
        </w:tc>
      </w:tr>
      <w:tr w:rsidR="00C77964" w14:paraId="04B1AABB" w14:textId="77777777" w:rsidTr="00B41A9A">
        <w:trPr>
          <w:cantSplit/>
          <w:trHeight w:val="1134"/>
        </w:trPr>
        <w:tc>
          <w:tcPr>
            <w:tcW w:w="988" w:type="dxa"/>
            <w:tcBorders>
              <w:left w:val="single" w:sz="6" w:space="0" w:color="939598"/>
              <w:bottom w:val="nil"/>
              <w:right w:val="single" w:sz="6" w:space="0" w:color="939598"/>
            </w:tcBorders>
            <w:shd w:val="clear" w:color="auto" w:fill="DEEBF6"/>
            <w:textDirection w:val="tbRl"/>
          </w:tcPr>
          <w:p w14:paraId="00002579" w14:textId="77777777" w:rsidR="00C77964" w:rsidRDefault="00C77964">
            <w:pPr>
              <w:spacing w:before="2" w:after="2" w:line="194" w:lineRule="auto"/>
              <w:ind w:left="57" w:right="57"/>
              <w:jc w:val="center"/>
              <w:rPr>
                <w:rFonts w:ascii="Times New Roman" w:eastAsia="Times New Roman" w:hAnsi="Times New Roman" w:cs="Times New Roman"/>
              </w:rPr>
            </w:pPr>
          </w:p>
          <w:p w14:paraId="0000257A" w14:textId="77777777" w:rsidR="00C77964" w:rsidRDefault="003474E6">
            <w:pPr>
              <w:spacing w:before="2" w:after="2" w:line="194" w:lineRule="auto"/>
              <w:ind w:left="57" w:right="57"/>
              <w:jc w:val="center"/>
              <w:rPr>
                <w:rFonts w:ascii="Times New Roman" w:eastAsia="Times New Roman" w:hAnsi="Times New Roman" w:cs="Times New Roman"/>
              </w:rPr>
            </w:pPr>
            <w:r>
              <w:rPr>
                <w:rFonts w:ascii="Times New Roman" w:eastAsia="Times New Roman" w:hAnsi="Times New Roman" w:cs="Times New Roman"/>
                <w:b/>
              </w:rPr>
              <w:t>Odnos učitelja, roditelja i škola</w:t>
            </w:r>
          </w:p>
        </w:tc>
        <w:tc>
          <w:tcPr>
            <w:tcW w:w="1275" w:type="dxa"/>
            <w:tcBorders>
              <w:left w:val="single" w:sz="6" w:space="0" w:color="939598"/>
              <w:bottom w:val="nil"/>
              <w:right w:val="single" w:sz="6" w:space="0" w:color="939598"/>
            </w:tcBorders>
          </w:tcPr>
          <w:p w14:paraId="0000257B" w14:textId="77777777" w:rsidR="00C77964" w:rsidRDefault="003474E6">
            <w:pPr>
              <w:spacing w:before="2" w:after="2" w:line="235" w:lineRule="auto"/>
              <w:ind w:left="57" w:right="57"/>
              <w:rPr>
                <w:rFonts w:ascii="Times New Roman" w:eastAsia="Times New Roman" w:hAnsi="Times New Roman" w:cs="Times New Roman"/>
                <w:color w:val="231F20"/>
              </w:rPr>
            </w:pPr>
            <w:r>
              <w:rPr>
                <w:rFonts w:ascii="Times New Roman" w:eastAsia="Times New Roman" w:hAnsi="Times New Roman" w:cs="Times New Roman"/>
                <w:color w:val="231F20"/>
              </w:rPr>
              <w:t xml:space="preserve"> </w:t>
            </w:r>
          </w:p>
          <w:p w14:paraId="0000257C" w14:textId="77777777" w:rsidR="00C77964" w:rsidRDefault="003474E6">
            <w:pPr>
              <w:spacing w:before="2" w:after="2" w:line="235" w:lineRule="auto"/>
              <w:ind w:left="57" w:right="57"/>
              <w:rPr>
                <w:rFonts w:ascii="Times New Roman" w:eastAsia="Times New Roman" w:hAnsi="Times New Roman" w:cs="Times New Roman"/>
                <w:color w:val="231F20"/>
              </w:rPr>
            </w:pPr>
            <w:r>
              <w:rPr>
                <w:rFonts w:ascii="Times New Roman" w:eastAsia="Times New Roman" w:hAnsi="Times New Roman" w:cs="Times New Roman"/>
                <w:color w:val="231F20"/>
              </w:rPr>
              <w:t xml:space="preserve">Osnažiti učitelje za uspješnu komuni-kaciju sa roditeljima </w:t>
            </w:r>
          </w:p>
        </w:tc>
        <w:tc>
          <w:tcPr>
            <w:tcW w:w="1843" w:type="dxa"/>
            <w:tcBorders>
              <w:left w:val="single" w:sz="6" w:space="0" w:color="939598"/>
              <w:bottom w:val="nil"/>
            </w:tcBorders>
          </w:tcPr>
          <w:p w14:paraId="0000257D" w14:textId="77777777" w:rsidR="00C77964" w:rsidRDefault="00C77964">
            <w:pPr>
              <w:spacing w:before="2" w:after="2" w:line="235" w:lineRule="auto"/>
              <w:ind w:right="57"/>
              <w:rPr>
                <w:rFonts w:ascii="Times New Roman" w:eastAsia="Times New Roman" w:hAnsi="Times New Roman" w:cs="Times New Roman"/>
              </w:rPr>
            </w:pPr>
          </w:p>
        </w:tc>
        <w:tc>
          <w:tcPr>
            <w:tcW w:w="1276" w:type="dxa"/>
            <w:tcBorders>
              <w:bottom w:val="nil"/>
            </w:tcBorders>
          </w:tcPr>
          <w:p w14:paraId="0000257E" w14:textId="77777777" w:rsidR="00C77964" w:rsidRDefault="00C77964">
            <w:pPr>
              <w:spacing w:before="2" w:after="2" w:line="235" w:lineRule="auto"/>
              <w:ind w:right="57"/>
              <w:rPr>
                <w:rFonts w:ascii="Times New Roman" w:eastAsia="Times New Roman" w:hAnsi="Times New Roman" w:cs="Times New Roman"/>
              </w:rPr>
            </w:pPr>
          </w:p>
        </w:tc>
        <w:tc>
          <w:tcPr>
            <w:tcW w:w="1134" w:type="dxa"/>
            <w:tcBorders>
              <w:bottom w:val="nil"/>
            </w:tcBorders>
          </w:tcPr>
          <w:p w14:paraId="0000257F" w14:textId="77777777" w:rsidR="00C77964" w:rsidRDefault="00C77964">
            <w:pPr>
              <w:spacing w:before="2" w:after="2" w:line="194" w:lineRule="auto"/>
              <w:ind w:left="57" w:right="57"/>
              <w:rPr>
                <w:rFonts w:ascii="Times New Roman" w:eastAsia="Times New Roman" w:hAnsi="Times New Roman" w:cs="Times New Roman"/>
                <w:color w:val="231F20"/>
              </w:rPr>
            </w:pPr>
          </w:p>
          <w:p w14:paraId="00002580" w14:textId="77777777" w:rsidR="00C77964" w:rsidRDefault="00C77964">
            <w:pPr>
              <w:spacing w:before="2" w:after="2" w:line="194" w:lineRule="auto"/>
              <w:ind w:right="57"/>
              <w:rPr>
                <w:rFonts w:ascii="Times New Roman" w:eastAsia="Times New Roman" w:hAnsi="Times New Roman" w:cs="Times New Roman"/>
                <w:color w:val="231F20"/>
              </w:rPr>
            </w:pPr>
          </w:p>
          <w:p w14:paraId="00002581" w14:textId="77777777" w:rsidR="00C77964" w:rsidRDefault="00C77964">
            <w:pPr>
              <w:spacing w:before="2" w:after="2" w:line="194" w:lineRule="auto"/>
              <w:ind w:right="57"/>
              <w:rPr>
                <w:rFonts w:ascii="Times New Roman" w:eastAsia="Times New Roman" w:hAnsi="Times New Roman" w:cs="Times New Roman"/>
                <w:color w:val="231F20"/>
              </w:rPr>
            </w:pPr>
          </w:p>
          <w:p w14:paraId="00002582" w14:textId="77777777" w:rsidR="00C77964" w:rsidRDefault="00C77964">
            <w:pPr>
              <w:spacing w:before="2" w:after="2" w:line="194" w:lineRule="auto"/>
              <w:ind w:right="57"/>
              <w:rPr>
                <w:rFonts w:ascii="Times New Roman" w:eastAsia="Times New Roman" w:hAnsi="Times New Roman" w:cs="Times New Roman"/>
                <w:color w:val="231F20"/>
              </w:rPr>
            </w:pPr>
          </w:p>
          <w:p w14:paraId="00002583" w14:textId="77777777" w:rsidR="00C77964" w:rsidRDefault="00C77964">
            <w:pPr>
              <w:spacing w:before="2" w:after="2" w:line="194" w:lineRule="auto"/>
              <w:ind w:left="57" w:right="57"/>
              <w:rPr>
                <w:rFonts w:ascii="Times New Roman" w:eastAsia="Times New Roman" w:hAnsi="Times New Roman" w:cs="Times New Roman"/>
              </w:rPr>
            </w:pPr>
          </w:p>
        </w:tc>
        <w:tc>
          <w:tcPr>
            <w:tcW w:w="1417" w:type="dxa"/>
            <w:tcBorders>
              <w:bottom w:val="nil"/>
            </w:tcBorders>
          </w:tcPr>
          <w:p w14:paraId="00002584" w14:textId="77777777" w:rsidR="00C77964" w:rsidRDefault="00C77964">
            <w:pPr>
              <w:spacing w:before="2" w:after="2"/>
              <w:ind w:left="57" w:right="57"/>
              <w:rPr>
                <w:rFonts w:ascii="Times New Roman" w:eastAsia="Times New Roman" w:hAnsi="Times New Roman" w:cs="Times New Roman"/>
                <w:color w:val="231F20"/>
              </w:rPr>
            </w:pPr>
          </w:p>
          <w:p w14:paraId="00002585" w14:textId="77777777" w:rsidR="00C77964" w:rsidRDefault="00C77964">
            <w:pPr>
              <w:spacing w:before="2" w:after="2"/>
              <w:ind w:left="57" w:right="57"/>
              <w:rPr>
                <w:rFonts w:ascii="Times New Roman" w:eastAsia="Times New Roman" w:hAnsi="Times New Roman" w:cs="Times New Roman"/>
              </w:rPr>
            </w:pPr>
          </w:p>
        </w:tc>
        <w:tc>
          <w:tcPr>
            <w:tcW w:w="1602" w:type="dxa"/>
            <w:tcBorders>
              <w:bottom w:val="nil"/>
            </w:tcBorders>
          </w:tcPr>
          <w:p w14:paraId="00002586" w14:textId="77777777" w:rsidR="00C77964" w:rsidRDefault="00C77964">
            <w:pPr>
              <w:spacing w:before="2" w:after="2" w:line="235" w:lineRule="auto"/>
              <w:ind w:right="57"/>
              <w:rPr>
                <w:rFonts w:ascii="Times New Roman" w:eastAsia="Times New Roman" w:hAnsi="Times New Roman" w:cs="Times New Roman"/>
                <w:color w:val="231F20"/>
              </w:rPr>
            </w:pPr>
          </w:p>
          <w:p w14:paraId="00002587" w14:textId="77777777" w:rsidR="00C77964" w:rsidRDefault="00C77964">
            <w:pPr>
              <w:spacing w:before="2" w:after="2" w:line="235" w:lineRule="auto"/>
              <w:ind w:left="57" w:right="57"/>
              <w:rPr>
                <w:rFonts w:ascii="Times New Roman" w:eastAsia="Times New Roman" w:hAnsi="Times New Roman" w:cs="Times New Roman"/>
                <w:color w:val="231F20"/>
              </w:rPr>
            </w:pPr>
          </w:p>
          <w:p w14:paraId="00002588" w14:textId="77777777" w:rsidR="00C77964" w:rsidRDefault="00C77964">
            <w:pPr>
              <w:spacing w:before="2" w:after="2" w:line="235" w:lineRule="auto"/>
              <w:ind w:left="57" w:right="57"/>
              <w:rPr>
                <w:rFonts w:ascii="Times New Roman" w:eastAsia="Times New Roman" w:hAnsi="Times New Roman" w:cs="Times New Roman"/>
                <w:color w:val="231F20"/>
              </w:rPr>
            </w:pPr>
          </w:p>
          <w:p w14:paraId="00002589" w14:textId="77777777" w:rsidR="00C77964" w:rsidRDefault="00C77964">
            <w:pPr>
              <w:spacing w:before="2" w:after="2" w:line="235" w:lineRule="auto"/>
              <w:ind w:left="57" w:right="57"/>
              <w:rPr>
                <w:rFonts w:ascii="Times New Roman" w:eastAsia="Times New Roman" w:hAnsi="Times New Roman" w:cs="Times New Roman"/>
              </w:rPr>
            </w:pPr>
          </w:p>
        </w:tc>
      </w:tr>
      <w:tr w:rsidR="00C77964" w14:paraId="2EEF768A" w14:textId="77777777">
        <w:trPr>
          <w:trHeight w:val="1896"/>
        </w:trPr>
        <w:tc>
          <w:tcPr>
            <w:tcW w:w="988" w:type="dxa"/>
            <w:tcBorders>
              <w:top w:val="nil"/>
              <w:left w:val="single" w:sz="6" w:space="0" w:color="939598"/>
              <w:bottom w:val="nil"/>
              <w:right w:val="single" w:sz="6" w:space="0" w:color="939598"/>
            </w:tcBorders>
            <w:shd w:val="clear" w:color="auto" w:fill="DEEBF6"/>
          </w:tcPr>
          <w:p w14:paraId="0000258A" w14:textId="77777777" w:rsidR="00C77964" w:rsidRDefault="00C77964">
            <w:pPr>
              <w:jc w:val="center"/>
              <w:rPr>
                <w:rFonts w:ascii="Times New Roman" w:eastAsia="Times New Roman" w:hAnsi="Times New Roman" w:cs="Times New Roman"/>
              </w:rPr>
            </w:pPr>
          </w:p>
        </w:tc>
        <w:tc>
          <w:tcPr>
            <w:tcW w:w="1275" w:type="dxa"/>
            <w:tcBorders>
              <w:top w:val="nil"/>
              <w:left w:val="single" w:sz="6" w:space="0" w:color="939598"/>
              <w:bottom w:val="nil"/>
              <w:right w:val="single" w:sz="6" w:space="0" w:color="939598"/>
            </w:tcBorders>
          </w:tcPr>
          <w:p w14:paraId="0000258B" w14:textId="77777777" w:rsidR="00C77964" w:rsidRDefault="00C77964">
            <w:pPr>
              <w:spacing w:before="2" w:after="2"/>
              <w:ind w:left="57" w:right="57"/>
              <w:rPr>
                <w:rFonts w:ascii="Times New Roman" w:eastAsia="Times New Roman" w:hAnsi="Times New Roman" w:cs="Times New Roman"/>
              </w:rPr>
            </w:pPr>
          </w:p>
        </w:tc>
        <w:tc>
          <w:tcPr>
            <w:tcW w:w="1843" w:type="dxa"/>
            <w:tcBorders>
              <w:top w:val="nil"/>
              <w:left w:val="single" w:sz="6" w:space="0" w:color="939598"/>
              <w:bottom w:val="nil"/>
            </w:tcBorders>
          </w:tcPr>
          <w:p w14:paraId="0000258C" w14:textId="77777777" w:rsidR="00C77964" w:rsidRDefault="003474E6">
            <w:pPr>
              <w:spacing w:before="2" w:after="2" w:line="235" w:lineRule="auto"/>
              <w:ind w:right="57"/>
              <w:rPr>
                <w:rFonts w:ascii="Times New Roman" w:eastAsia="Times New Roman" w:hAnsi="Times New Roman" w:cs="Times New Roman"/>
                <w:color w:val="231F20"/>
              </w:rPr>
            </w:pPr>
            <w:r>
              <w:rPr>
                <w:rFonts w:ascii="Times New Roman" w:eastAsia="Times New Roman" w:hAnsi="Times New Roman" w:cs="Times New Roman"/>
                <w:color w:val="231F20"/>
              </w:rPr>
              <w:t>Predavanja za djelatnike škole na temu Komunikacija djlatnika škole sa roditeljima, Nošenje sa stresom (teme: postavljanje granica, savjetodavni rad)</w:t>
            </w:r>
          </w:p>
          <w:p w14:paraId="0000258D" w14:textId="77777777" w:rsidR="00C77964" w:rsidRDefault="00C77964">
            <w:pPr>
              <w:spacing w:before="2" w:after="2" w:line="235" w:lineRule="auto"/>
              <w:ind w:left="57" w:right="57"/>
              <w:rPr>
                <w:rFonts w:ascii="Times New Roman" w:eastAsia="Times New Roman" w:hAnsi="Times New Roman" w:cs="Times New Roman"/>
                <w:color w:val="231F20"/>
              </w:rPr>
            </w:pPr>
          </w:p>
          <w:p w14:paraId="0000258E" w14:textId="77777777" w:rsidR="00C77964" w:rsidRDefault="00C77964">
            <w:pPr>
              <w:spacing w:before="2" w:after="2" w:line="235" w:lineRule="auto"/>
              <w:ind w:right="57"/>
              <w:rPr>
                <w:rFonts w:ascii="Times New Roman" w:eastAsia="Times New Roman" w:hAnsi="Times New Roman" w:cs="Times New Roman"/>
              </w:rPr>
            </w:pPr>
          </w:p>
        </w:tc>
        <w:tc>
          <w:tcPr>
            <w:tcW w:w="1276" w:type="dxa"/>
            <w:tcBorders>
              <w:top w:val="nil"/>
              <w:bottom w:val="nil"/>
            </w:tcBorders>
          </w:tcPr>
          <w:p w14:paraId="0000258F" w14:textId="77777777" w:rsidR="00C77964" w:rsidRDefault="00C77964">
            <w:pPr>
              <w:spacing w:before="2" w:after="2"/>
              <w:ind w:right="57"/>
              <w:rPr>
                <w:rFonts w:ascii="Times New Roman" w:eastAsia="Times New Roman" w:hAnsi="Times New Roman" w:cs="Times New Roman"/>
                <w:color w:val="231F20"/>
              </w:rPr>
            </w:pPr>
          </w:p>
          <w:p w14:paraId="00002590" w14:textId="77777777" w:rsidR="00C77964" w:rsidRDefault="003474E6">
            <w:pPr>
              <w:spacing w:before="2" w:after="2"/>
              <w:ind w:left="57" w:right="57"/>
              <w:rPr>
                <w:rFonts w:ascii="Times New Roman" w:eastAsia="Times New Roman" w:hAnsi="Times New Roman" w:cs="Times New Roman"/>
                <w:color w:val="231F20"/>
              </w:rPr>
            </w:pPr>
            <w:r>
              <w:rPr>
                <w:rFonts w:ascii="Times New Roman" w:eastAsia="Times New Roman" w:hAnsi="Times New Roman" w:cs="Times New Roman"/>
                <w:color w:val="231F20"/>
              </w:rPr>
              <w:t>vanjska ekspertiza,</w:t>
            </w:r>
          </w:p>
          <w:p w14:paraId="00002591" w14:textId="77777777" w:rsidR="00C77964" w:rsidRDefault="003474E6">
            <w:pPr>
              <w:spacing w:before="2" w:after="2"/>
              <w:ind w:left="57" w:right="57"/>
              <w:rPr>
                <w:rFonts w:ascii="Times New Roman" w:eastAsia="Times New Roman" w:hAnsi="Times New Roman" w:cs="Times New Roman"/>
              </w:rPr>
            </w:pPr>
            <w:r>
              <w:rPr>
                <w:rFonts w:ascii="Times New Roman" w:eastAsia="Times New Roman" w:hAnsi="Times New Roman" w:cs="Times New Roman"/>
                <w:color w:val="231F20"/>
              </w:rPr>
              <w:t>novčana sredstva</w:t>
            </w:r>
          </w:p>
        </w:tc>
        <w:tc>
          <w:tcPr>
            <w:tcW w:w="1134" w:type="dxa"/>
            <w:tcBorders>
              <w:top w:val="nil"/>
              <w:bottom w:val="nil"/>
            </w:tcBorders>
          </w:tcPr>
          <w:p w14:paraId="00002592" w14:textId="77777777" w:rsidR="00C77964" w:rsidRDefault="00C77964">
            <w:pPr>
              <w:spacing w:before="2" w:after="2"/>
              <w:ind w:right="57"/>
              <w:rPr>
                <w:rFonts w:ascii="Times New Roman" w:eastAsia="Times New Roman" w:hAnsi="Times New Roman" w:cs="Times New Roman"/>
                <w:color w:val="231F20"/>
              </w:rPr>
            </w:pPr>
          </w:p>
          <w:p w14:paraId="00002593" w14:textId="77777777" w:rsidR="00C77964" w:rsidRDefault="003474E6">
            <w:pPr>
              <w:spacing w:before="2" w:after="2"/>
              <w:ind w:left="57" w:right="57"/>
              <w:rPr>
                <w:rFonts w:ascii="Times New Roman" w:eastAsia="Times New Roman" w:hAnsi="Times New Roman" w:cs="Times New Roman"/>
              </w:rPr>
            </w:pPr>
            <w:r>
              <w:rPr>
                <w:rFonts w:ascii="Times New Roman" w:eastAsia="Times New Roman" w:hAnsi="Times New Roman" w:cs="Times New Roman"/>
                <w:color w:val="231F20"/>
              </w:rPr>
              <w:t>do 1. ožujka 2025.</w:t>
            </w:r>
          </w:p>
        </w:tc>
        <w:tc>
          <w:tcPr>
            <w:tcW w:w="1417" w:type="dxa"/>
            <w:tcBorders>
              <w:top w:val="nil"/>
              <w:bottom w:val="nil"/>
            </w:tcBorders>
          </w:tcPr>
          <w:p w14:paraId="00002594" w14:textId="77777777" w:rsidR="00C77964" w:rsidRDefault="003474E6">
            <w:pPr>
              <w:spacing w:before="4" w:after="2" w:line="194" w:lineRule="auto"/>
              <w:ind w:left="57" w:right="57"/>
              <w:rPr>
                <w:rFonts w:ascii="Times New Roman" w:eastAsia="Times New Roman" w:hAnsi="Times New Roman" w:cs="Times New Roman"/>
              </w:rPr>
            </w:pPr>
            <w:r>
              <w:rPr>
                <w:rFonts w:ascii="Times New Roman" w:eastAsia="Times New Roman" w:hAnsi="Times New Roman" w:cs="Times New Roman"/>
                <w:color w:val="231F20"/>
              </w:rPr>
              <w:t>skolska pedagoginja</w:t>
            </w:r>
          </w:p>
          <w:p w14:paraId="00002595" w14:textId="77777777" w:rsidR="00C77964" w:rsidRDefault="003474E6">
            <w:pPr>
              <w:spacing w:before="4" w:after="2" w:line="235" w:lineRule="auto"/>
              <w:ind w:left="57" w:right="57"/>
              <w:rPr>
                <w:rFonts w:ascii="Times New Roman" w:eastAsia="Times New Roman" w:hAnsi="Times New Roman" w:cs="Times New Roman"/>
              </w:rPr>
            </w:pPr>
            <w:r>
              <w:rPr>
                <w:rFonts w:ascii="Times New Roman" w:eastAsia="Times New Roman" w:hAnsi="Times New Roman" w:cs="Times New Roman"/>
                <w:color w:val="231F20"/>
              </w:rPr>
              <w:t>i ravnatelj (odgovorne za odabir vanjskog stručnjaka i organizaciju)</w:t>
            </w:r>
          </w:p>
        </w:tc>
        <w:tc>
          <w:tcPr>
            <w:tcW w:w="1602" w:type="dxa"/>
            <w:tcBorders>
              <w:top w:val="nil"/>
              <w:bottom w:val="nil"/>
            </w:tcBorders>
          </w:tcPr>
          <w:p w14:paraId="00002596" w14:textId="77777777" w:rsidR="00C77964" w:rsidRDefault="003474E6">
            <w:pPr>
              <w:spacing w:before="2" w:after="2" w:line="235" w:lineRule="auto"/>
              <w:ind w:left="57" w:right="57"/>
              <w:rPr>
                <w:rFonts w:ascii="Times New Roman" w:eastAsia="Times New Roman" w:hAnsi="Times New Roman" w:cs="Times New Roman"/>
              </w:rPr>
            </w:pPr>
            <w:r>
              <w:rPr>
                <w:rFonts w:ascii="Times New Roman" w:eastAsia="Times New Roman" w:hAnsi="Times New Roman" w:cs="Times New Roman"/>
                <w:color w:val="231F20"/>
              </w:rPr>
              <w:t>broj djelatnika obuhvaćenih predavanjem za djelatnike škole.</w:t>
            </w:r>
          </w:p>
        </w:tc>
      </w:tr>
      <w:tr w:rsidR="00C77964" w14:paraId="33A36539" w14:textId="77777777">
        <w:trPr>
          <w:trHeight w:val="1707"/>
        </w:trPr>
        <w:tc>
          <w:tcPr>
            <w:tcW w:w="988" w:type="dxa"/>
            <w:tcBorders>
              <w:top w:val="nil"/>
              <w:left w:val="single" w:sz="6" w:space="0" w:color="939598"/>
              <w:bottom w:val="single" w:sz="4" w:space="0" w:color="000000"/>
              <w:right w:val="single" w:sz="6" w:space="0" w:color="939598"/>
            </w:tcBorders>
            <w:shd w:val="clear" w:color="auto" w:fill="DEEBF6"/>
          </w:tcPr>
          <w:p w14:paraId="00002597" w14:textId="77777777" w:rsidR="00C77964" w:rsidRDefault="00C77964">
            <w:pPr>
              <w:rPr>
                <w:rFonts w:ascii="Times New Roman" w:eastAsia="Times New Roman" w:hAnsi="Times New Roman" w:cs="Times New Roman"/>
              </w:rPr>
            </w:pPr>
          </w:p>
        </w:tc>
        <w:tc>
          <w:tcPr>
            <w:tcW w:w="1275" w:type="dxa"/>
            <w:tcBorders>
              <w:top w:val="nil"/>
              <w:left w:val="single" w:sz="6" w:space="0" w:color="939598"/>
              <w:bottom w:val="single" w:sz="4" w:space="0" w:color="000000"/>
              <w:right w:val="single" w:sz="6" w:space="0" w:color="939598"/>
            </w:tcBorders>
          </w:tcPr>
          <w:p w14:paraId="00002598" w14:textId="77777777" w:rsidR="00C77964" w:rsidRDefault="00C77964">
            <w:pPr>
              <w:spacing w:before="2" w:after="2"/>
              <w:ind w:left="57" w:right="57"/>
              <w:rPr>
                <w:rFonts w:ascii="Times New Roman" w:eastAsia="Times New Roman" w:hAnsi="Times New Roman" w:cs="Times New Roman"/>
              </w:rPr>
            </w:pPr>
          </w:p>
        </w:tc>
        <w:tc>
          <w:tcPr>
            <w:tcW w:w="1843" w:type="dxa"/>
            <w:tcBorders>
              <w:top w:val="nil"/>
              <w:left w:val="single" w:sz="6" w:space="0" w:color="939598"/>
              <w:bottom w:val="single" w:sz="4" w:space="0" w:color="000000"/>
            </w:tcBorders>
          </w:tcPr>
          <w:p w14:paraId="00002599" w14:textId="77777777" w:rsidR="00C77964" w:rsidRDefault="00C77964">
            <w:pPr>
              <w:spacing w:before="2" w:after="2" w:line="235" w:lineRule="auto"/>
              <w:ind w:right="57"/>
              <w:rPr>
                <w:rFonts w:ascii="Times New Roman" w:eastAsia="Times New Roman" w:hAnsi="Times New Roman" w:cs="Times New Roman"/>
              </w:rPr>
            </w:pPr>
          </w:p>
          <w:p w14:paraId="0000259A" w14:textId="77777777" w:rsidR="00C77964" w:rsidRDefault="003474E6">
            <w:pPr>
              <w:spacing w:before="2" w:after="2" w:line="235" w:lineRule="auto"/>
              <w:ind w:right="57"/>
              <w:rPr>
                <w:rFonts w:ascii="Times New Roman" w:eastAsia="Times New Roman" w:hAnsi="Times New Roman" w:cs="Times New Roman"/>
              </w:rPr>
            </w:pPr>
            <w:r>
              <w:rPr>
                <w:rFonts w:ascii="Times New Roman" w:eastAsia="Times New Roman" w:hAnsi="Times New Roman" w:cs="Times New Roman"/>
              </w:rPr>
              <w:t xml:space="preserve">predavanje za roditelje svih učenika škole u vezi očekivanja obavljanja roditeljske dužnosti </w:t>
            </w:r>
          </w:p>
        </w:tc>
        <w:tc>
          <w:tcPr>
            <w:tcW w:w="1276" w:type="dxa"/>
            <w:tcBorders>
              <w:top w:val="nil"/>
              <w:bottom w:val="single" w:sz="4" w:space="0" w:color="000000"/>
            </w:tcBorders>
          </w:tcPr>
          <w:p w14:paraId="0000259B" w14:textId="77777777" w:rsidR="00C77964" w:rsidRDefault="00C77964">
            <w:pPr>
              <w:spacing w:before="2" w:after="2" w:line="235" w:lineRule="auto"/>
              <w:ind w:right="57"/>
              <w:rPr>
                <w:rFonts w:ascii="Times New Roman" w:eastAsia="Times New Roman" w:hAnsi="Times New Roman" w:cs="Times New Roman"/>
                <w:color w:val="231F20"/>
              </w:rPr>
            </w:pPr>
          </w:p>
          <w:p w14:paraId="0000259C" w14:textId="77777777" w:rsidR="00C77964" w:rsidRDefault="00C77964">
            <w:pPr>
              <w:spacing w:before="2" w:after="2" w:line="235" w:lineRule="auto"/>
              <w:ind w:right="57"/>
              <w:rPr>
                <w:rFonts w:ascii="Times New Roman" w:eastAsia="Times New Roman" w:hAnsi="Times New Roman" w:cs="Times New Roman"/>
                <w:color w:val="231F20"/>
              </w:rPr>
            </w:pPr>
          </w:p>
          <w:p w14:paraId="0000259D" w14:textId="77777777" w:rsidR="00C77964" w:rsidRDefault="003474E6">
            <w:pPr>
              <w:spacing w:before="2" w:after="2" w:line="235" w:lineRule="auto"/>
              <w:ind w:left="57" w:right="57"/>
              <w:rPr>
                <w:rFonts w:ascii="Times New Roman" w:eastAsia="Times New Roman" w:hAnsi="Times New Roman" w:cs="Times New Roman"/>
                <w:color w:val="231F20"/>
              </w:rPr>
            </w:pPr>
            <w:r>
              <w:rPr>
                <w:rFonts w:ascii="Times New Roman" w:eastAsia="Times New Roman" w:hAnsi="Times New Roman" w:cs="Times New Roman"/>
                <w:color w:val="231F20"/>
              </w:rPr>
              <w:t>Stručna literatura, stručno znanje učitelja</w:t>
            </w:r>
          </w:p>
        </w:tc>
        <w:tc>
          <w:tcPr>
            <w:tcW w:w="1134" w:type="dxa"/>
            <w:tcBorders>
              <w:top w:val="nil"/>
              <w:bottom w:val="single" w:sz="4" w:space="0" w:color="000000"/>
            </w:tcBorders>
          </w:tcPr>
          <w:p w14:paraId="0000259E" w14:textId="77777777" w:rsidR="00C77964" w:rsidRDefault="00C77964">
            <w:pPr>
              <w:spacing w:before="2" w:after="2"/>
              <w:ind w:right="57"/>
              <w:rPr>
                <w:rFonts w:ascii="Times New Roman" w:eastAsia="Times New Roman" w:hAnsi="Times New Roman" w:cs="Times New Roman"/>
              </w:rPr>
            </w:pPr>
          </w:p>
          <w:p w14:paraId="0000259F" w14:textId="77777777" w:rsidR="00C77964" w:rsidRDefault="00C77964">
            <w:pPr>
              <w:spacing w:before="2" w:after="2"/>
              <w:ind w:left="57" w:right="57"/>
              <w:rPr>
                <w:rFonts w:ascii="Times New Roman" w:eastAsia="Times New Roman" w:hAnsi="Times New Roman" w:cs="Times New Roman"/>
              </w:rPr>
            </w:pPr>
          </w:p>
          <w:p w14:paraId="000025A0" w14:textId="77777777" w:rsidR="00C77964" w:rsidRDefault="00C77964">
            <w:pPr>
              <w:spacing w:before="2" w:after="2"/>
              <w:ind w:right="57"/>
              <w:rPr>
                <w:rFonts w:ascii="Times New Roman" w:eastAsia="Times New Roman" w:hAnsi="Times New Roman" w:cs="Times New Roman"/>
              </w:rPr>
            </w:pPr>
          </w:p>
          <w:p w14:paraId="000025A1" w14:textId="77777777" w:rsidR="00C77964" w:rsidRDefault="003474E6">
            <w:pPr>
              <w:spacing w:before="2" w:after="2"/>
              <w:ind w:left="57" w:right="57"/>
              <w:rPr>
                <w:rFonts w:ascii="Times New Roman" w:eastAsia="Times New Roman" w:hAnsi="Times New Roman" w:cs="Times New Roman"/>
              </w:rPr>
            </w:pPr>
            <w:r>
              <w:rPr>
                <w:rFonts w:ascii="Times New Roman" w:eastAsia="Times New Roman" w:hAnsi="Times New Roman" w:cs="Times New Roman"/>
              </w:rPr>
              <w:t>termin zimskog roditelj.</w:t>
            </w:r>
          </w:p>
          <w:p w14:paraId="000025A2" w14:textId="77777777" w:rsidR="00C77964" w:rsidRDefault="003474E6">
            <w:pPr>
              <w:spacing w:before="2" w:after="2"/>
              <w:ind w:left="57" w:right="57"/>
              <w:rPr>
                <w:rFonts w:ascii="Times New Roman" w:eastAsia="Times New Roman" w:hAnsi="Times New Roman" w:cs="Times New Roman"/>
              </w:rPr>
            </w:pPr>
            <w:r>
              <w:rPr>
                <w:rFonts w:ascii="Times New Roman" w:eastAsia="Times New Roman" w:hAnsi="Times New Roman" w:cs="Times New Roman"/>
              </w:rPr>
              <w:t xml:space="preserve">sastanka </w:t>
            </w:r>
          </w:p>
        </w:tc>
        <w:tc>
          <w:tcPr>
            <w:tcW w:w="1417" w:type="dxa"/>
            <w:tcBorders>
              <w:top w:val="nil"/>
              <w:bottom w:val="single" w:sz="4" w:space="0" w:color="000000"/>
            </w:tcBorders>
          </w:tcPr>
          <w:p w14:paraId="000025A3" w14:textId="77777777" w:rsidR="00C77964" w:rsidRDefault="00C77964">
            <w:pPr>
              <w:spacing w:before="2" w:after="2" w:line="235" w:lineRule="auto"/>
              <w:ind w:right="57"/>
              <w:rPr>
                <w:rFonts w:ascii="Times New Roman" w:eastAsia="Times New Roman" w:hAnsi="Times New Roman" w:cs="Times New Roman"/>
                <w:color w:val="231F20"/>
              </w:rPr>
            </w:pPr>
          </w:p>
          <w:p w14:paraId="000025A4" w14:textId="77777777" w:rsidR="00C77964" w:rsidRDefault="003474E6">
            <w:pPr>
              <w:spacing w:before="2" w:after="2" w:line="235" w:lineRule="auto"/>
              <w:ind w:right="57"/>
              <w:rPr>
                <w:rFonts w:ascii="Times New Roman" w:eastAsia="Times New Roman" w:hAnsi="Times New Roman" w:cs="Times New Roman"/>
              </w:rPr>
            </w:pPr>
            <w:r>
              <w:rPr>
                <w:rFonts w:ascii="Times New Roman" w:eastAsia="Times New Roman" w:hAnsi="Times New Roman" w:cs="Times New Roman"/>
                <w:color w:val="231F20"/>
              </w:rPr>
              <w:t>razrednik (odgovornan za sadržaj i provedbu radionica) i</w:t>
            </w:r>
          </w:p>
          <w:p w14:paraId="000025A5" w14:textId="77777777" w:rsidR="00C77964" w:rsidRDefault="003474E6">
            <w:pPr>
              <w:spacing w:before="2" w:after="2" w:line="193" w:lineRule="auto"/>
              <w:ind w:left="57" w:right="57"/>
              <w:rPr>
                <w:rFonts w:ascii="Times New Roman" w:eastAsia="Times New Roman" w:hAnsi="Times New Roman" w:cs="Times New Roman"/>
                <w:color w:val="231F20"/>
              </w:rPr>
            </w:pPr>
            <w:r>
              <w:rPr>
                <w:rFonts w:ascii="Times New Roman" w:eastAsia="Times New Roman" w:hAnsi="Times New Roman" w:cs="Times New Roman"/>
                <w:color w:val="231F20"/>
              </w:rPr>
              <w:t>stučna služba (savjeto-davna uloga)</w:t>
            </w:r>
          </w:p>
          <w:p w14:paraId="000025A6" w14:textId="77777777" w:rsidR="00C77964" w:rsidRDefault="00C77964">
            <w:pPr>
              <w:spacing w:before="2" w:after="2" w:line="193" w:lineRule="auto"/>
              <w:ind w:left="57" w:right="57"/>
              <w:rPr>
                <w:rFonts w:ascii="Times New Roman" w:eastAsia="Times New Roman" w:hAnsi="Times New Roman" w:cs="Times New Roman"/>
                <w:color w:val="231F20"/>
              </w:rPr>
            </w:pPr>
          </w:p>
        </w:tc>
        <w:tc>
          <w:tcPr>
            <w:tcW w:w="1602" w:type="dxa"/>
            <w:tcBorders>
              <w:top w:val="nil"/>
              <w:bottom w:val="single" w:sz="4" w:space="0" w:color="000000"/>
            </w:tcBorders>
          </w:tcPr>
          <w:p w14:paraId="000025A7" w14:textId="77777777" w:rsidR="00C77964" w:rsidRDefault="00C77964">
            <w:pPr>
              <w:spacing w:before="2" w:after="2" w:line="235" w:lineRule="auto"/>
              <w:ind w:right="57"/>
              <w:rPr>
                <w:rFonts w:ascii="Times New Roman" w:eastAsia="Times New Roman" w:hAnsi="Times New Roman" w:cs="Times New Roman"/>
                <w:color w:val="231F20"/>
              </w:rPr>
            </w:pPr>
          </w:p>
          <w:p w14:paraId="000025A8" w14:textId="77777777" w:rsidR="00C77964" w:rsidRDefault="00C77964">
            <w:pPr>
              <w:spacing w:before="2" w:after="2" w:line="235" w:lineRule="auto"/>
              <w:ind w:right="57"/>
              <w:rPr>
                <w:rFonts w:ascii="Times New Roman" w:eastAsia="Times New Roman" w:hAnsi="Times New Roman" w:cs="Times New Roman"/>
                <w:color w:val="231F20"/>
              </w:rPr>
            </w:pPr>
          </w:p>
          <w:p w14:paraId="000025A9" w14:textId="77777777" w:rsidR="00C77964" w:rsidRDefault="003474E6">
            <w:pPr>
              <w:spacing w:before="2" w:after="2" w:line="235" w:lineRule="auto"/>
              <w:ind w:left="57" w:right="57"/>
              <w:rPr>
                <w:rFonts w:ascii="Times New Roman" w:eastAsia="Times New Roman" w:hAnsi="Times New Roman" w:cs="Times New Roman"/>
              </w:rPr>
            </w:pPr>
            <w:r>
              <w:rPr>
                <w:rFonts w:ascii="Times New Roman" w:eastAsia="Times New Roman" w:hAnsi="Times New Roman" w:cs="Times New Roman"/>
                <w:color w:val="231F20"/>
              </w:rPr>
              <w:t>broj roditelja obuhvaćenih predavanjima za  roditelje</w:t>
            </w:r>
          </w:p>
        </w:tc>
      </w:tr>
    </w:tbl>
    <w:p w14:paraId="000025AA" w14:textId="77777777" w:rsidR="00C77964" w:rsidRDefault="003474E6">
      <w:pPr>
        <w:spacing w:after="160" w:line="259" w:lineRule="auto"/>
        <w:rPr>
          <w:rFonts w:ascii="Times New Roman" w:eastAsia="Times New Roman" w:hAnsi="Times New Roman" w:cs="Times New Roman"/>
        </w:rPr>
      </w:pPr>
      <w:r>
        <w:br w:type="page"/>
      </w:r>
    </w:p>
    <w:p w14:paraId="000025AB" w14:textId="77777777" w:rsidR="00C77964" w:rsidRDefault="003474E6">
      <w:pPr>
        <w:pStyle w:val="Heading2"/>
        <w:numPr>
          <w:ilvl w:val="0"/>
          <w:numId w:val="4"/>
        </w:numPr>
        <w:rPr>
          <w:rFonts w:ascii="Times New Roman" w:eastAsia="Times New Roman" w:hAnsi="Times New Roman" w:cs="Times New Roman"/>
        </w:rPr>
      </w:pPr>
      <w:bookmarkStart w:id="93" w:name="_heading=h.pyysbrn42djs" w:colFirst="0" w:colLast="0"/>
      <w:bookmarkEnd w:id="93"/>
      <w:r>
        <w:rPr>
          <w:rFonts w:ascii="Times New Roman" w:eastAsia="Times New Roman" w:hAnsi="Times New Roman" w:cs="Times New Roman"/>
        </w:rPr>
        <w:lastRenderedPageBreak/>
        <w:t>Prilozi</w:t>
      </w:r>
    </w:p>
    <w:p w14:paraId="000025AC" w14:textId="77777777" w:rsidR="00C77964" w:rsidRDefault="00C77964">
      <w:pPr>
        <w:widowControl w:val="0"/>
        <w:pBdr>
          <w:top w:val="nil"/>
          <w:left w:val="nil"/>
          <w:bottom w:val="nil"/>
          <w:right w:val="nil"/>
          <w:between w:val="nil"/>
        </w:pBdr>
        <w:spacing w:before="1" w:after="0" w:line="240" w:lineRule="auto"/>
        <w:ind w:left="1493"/>
        <w:jc w:val="both"/>
        <w:rPr>
          <w:rFonts w:ascii="Times New Roman" w:eastAsia="Times New Roman" w:hAnsi="Times New Roman" w:cs="Times New Roman"/>
          <w:color w:val="000000"/>
          <w:sz w:val="20"/>
          <w:szCs w:val="20"/>
        </w:rPr>
      </w:pPr>
    </w:p>
    <w:p w14:paraId="000025AD" w14:textId="77777777" w:rsidR="00C77964" w:rsidRDefault="003474E6">
      <w:pPr>
        <w:widowControl w:val="0"/>
        <w:spacing w:before="1"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Sastavni dijelovi Godišnjeg plana i programa rada OŠ Hrvatski Leskovac su:</w:t>
      </w:r>
    </w:p>
    <w:p w14:paraId="000025AE" w14:textId="77777777" w:rsidR="00C77964" w:rsidRDefault="003474E6">
      <w:pPr>
        <w:widowControl w:val="0"/>
        <w:numPr>
          <w:ilvl w:val="0"/>
          <w:numId w:val="25"/>
        </w:numPr>
        <w:tabs>
          <w:tab w:val="left" w:pos="1853"/>
          <w:tab w:val="left" w:pos="1854"/>
        </w:tabs>
        <w:spacing w:before="120" w:after="0"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Predmetni godišnji kurikulumi</w:t>
      </w:r>
    </w:p>
    <w:p w14:paraId="000025AF" w14:textId="77777777" w:rsidR="00C77964" w:rsidRDefault="003474E6">
      <w:pPr>
        <w:widowControl w:val="0"/>
        <w:numPr>
          <w:ilvl w:val="0"/>
          <w:numId w:val="25"/>
        </w:numPr>
        <w:tabs>
          <w:tab w:val="left" w:pos="1853"/>
          <w:tab w:val="left" w:pos="1854"/>
        </w:tabs>
        <w:spacing w:before="123"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Odluke o tjednim i godišnjim zaduženjima odgojno-obrazovnih radnika</w:t>
      </w:r>
    </w:p>
    <w:p w14:paraId="000025B0" w14:textId="77777777" w:rsidR="00C77964" w:rsidRDefault="00C77964">
      <w:pPr>
        <w:widowControl w:val="0"/>
        <w:tabs>
          <w:tab w:val="left" w:pos="1853"/>
          <w:tab w:val="left" w:pos="1854"/>
        </w:tabs>
        <w:spacing w:before="123" w:after="0" w:line="240" w:lineRule="auto"/>
        <w:rPr>
          <w:rFonts w:ascii="Times New Roman" w:eastAsia="Times New Roman" w:hAnsi="Times New Roman" w:cs="Times New Roman"/>
          <w:sz w:val="24"/>
          <w:szCs w:val="24"/>
        </w:rPr>
      </w:pPr>
    </w:p>
    <w:p w14:paraId="000025B1" w14:textId="77777777" w:rsidR="00C77964" w:rsidRDefault="00C77964">
      <w:pPr>
        <w:widowControl w:val="0"/>
        <w:tabs>
          <w:tab w:val="left" w:pos="1853"/>
          <w:tab w:val="left" w:pos="1854"/>
        </w:tabs>
        <w:spacing w:before="123" w:after="0" w:line="240" w:lineRule="auto"/>
        <w:rPr>
          <w:rFonts w:ascii="Times New Roman" w:eastAsia="Times New Roman" w:hAnsi="Times New Roman" w:cs="Times New Roman"/>
          <w:sz w:val="24"/>
          <w:szCs w:val="24"/>
        </w:rPr>
      </w:pPr>
    </w:p>
    <w:p w14:paraId="000025B2" w14:textId="77777777" w:rsidR="00C77964" w:rsidRDefault="00C77964">
      <w:pPr>
        <w:widowControl w:val="0"/>
        <w:tabs>
          <w:tab w:val="left" w:pos="1853"/>
          <w:tab w:val="left" w:pos="1854"/>
        </w:tabs>
        <w:spacing w:before="123" w:after="0" w:line="240" w:lineRule="auto"/>
        <w:rPr>
          <w:rFonts w:ascii="Times New Roman" w:eastAsia="Times New Roman" w:hAnsi="Times New Roman" w:cs="Times New Roman"/>
          <w:sz w:val="24"/>
          <w:szCs w:val="24"/>
        </w:rPr>
      </w:pPr>
    </w:p>
    <w:p w14:paraId="000025B3" w14:textId="77777777" w:rsidR="00C77964" w:rsidRDefault="00C77964">
      <w:pPr>
        <w:widowControl w:val="0"/>
        <w:tabs>
          <w:tab w:val="left" w:pos="1853"/>
          <w:tab w:val="left" w:pos="1854"/>
        </w:tabs>
        <w:spacing w:before="123" w:after="0" w:line="240" w:lineRule="auto"/>
        <w:rPr>
          <w:rFonts w:ascii="Times New Roman" w:eastAsia="Times New Roman" w:hAnsi="Times New Roman" w:cs="Times New Roman"/>
          <w:sz w:val="24"/>
          <w:szCs w:val="24"/>
        </w:rPr>
      </w:pPr>
    </w:p>
    <w:p w14:paraId="000025B4" w14:textId="77777777" w:rsidR="00C77964" w:rsidRDefault="003474E6">
      <w:pPr>
        <w:widowControl w:val="0"/>
        <w:tabs>
          <w:tab w:val="left" w:pos="1853"/>
          <w:tab w:val="left" w:pos="1854"/>
        </w:tabs>
        <w:spacing w:before="123"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Ravnatelj: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Predsjednica Školskog odbora:</w:t>
      </w:r>
    </w:p>
    <w:p w14:paraId="000025B5" w14:textId="77777777" w:rsidR="00C77964" w:rsidRDefault="00C77964">
      <w:pPr>
        <w:widowControl w:val="0"/>
        <w:tabs>
          <w:tab w:val="left" w:pos="1853"/>
          <w:tab w:val="left" w:pos="1854"/>
        </w:tabs>
        <w:spacing w:before="123" w:after="0" w:line="240" w:lineRule="auto"/>
        <w:rPr>
          <w:rFonts w:ascii="Times New Roman" w:eastAsia="Times New Roman" w:hAnsi="Times New Roman" w:cs="Times New Roman"/>
          <w:sz w:val="24"/>
          <w:szCs w:val="24"/>
        </w:rPr>
      </w:pPr>
    </w:p>
    <w:p w14:paraId="000025B6" w14:textId="77777777" w:rsidR="00C77964" w:rsidRDefault="003474E6">
      <w:pPr>
        <w:widowControl w:val="0"/>
        <w:tabs>
          <w:tab w:val="left" w:pos="1853"/>
          <w:tab w:val="left" w:pos="1854"/>
        </w:tabs>
        <w:spacing w:before="123"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Davor Kovačić, prof.                                                             Kristina Puklin, mag.prim.educ.</w:t>
      </w:r>
    </w:p>
    <w:p w14:paraId="000025B7" w14:textId="77777777" w:rsidR="00C77964" w:rsidRDefault="00C77964">
      <w:pPr>
        <w:widowControl w:val="0"/>
        <w:tabs>
          <w:tab w:val="left" w:pos="1853"/>
          <w:tab w:val="left" w:pos="1854"/>
        </w:tabs>
        <w:spacing w:before="123" w:after="0" w:line="240" w:lineRule="auto"/>
        <w:rPr>
          <w:rFonts w:ascii="Times New Roman" w:eastAsia="Times New Roman" w:hAnsi="Times New Roman" w:cs="Times New Roman"/>
          <w:sz w:val="24"/>
          <w:szCs w:val="24"/>
        </w:rPr>
        <w:sectPr w:rsidR="00C77964">
          <w:headerReference w:type="default" r:id="rId22"/>
          <w:footerReference w:type="default" r:id="rId23"/>
          <w:type w:val="continuous"/>
          <w:pgSz w:w="11910" w:h="16840"/>
          <w:pgMar w:top="1134" w:right="1134" w:bottom="1134" w:left="1418" w:header="822" w:footer="212" w:gutter="0"/>
          <w:cols w:space="720"/>
        </w:sectPr>
      </w:pPr>
    </w:p>
    <w:p w14:paraId="000025B8" w14:textId="77777777" w:rsidR="00C77964" w:rsidRDefault="00C77964">
      <w:pPr>
        <w:widowControl w:val="0"/>
        <w:tabs>
          <w:tab w:val="left" w:pos="284"/>
        </w:tabs>
        <w:spacing w:after="0" w:line="276" w:lineRule="auto"/>
        <w:ind w:right="140"/>
        <w:jc w:val="both"/>
        <w:rPr>
          <w:rFonts w:ascii="Times New Roman" w:eastAsia="Times New Roman" w:hAnsi="Times New Roman" w:cs="Times New Roman"/>
          <w:sz w:val="24"/>
          <w:szCs w:val="24"/>
        </w:rPr>
        <w:sectPr w:rsidR="00C77964">
          <w:pgSz w:w="11910" w:h="16840"/>
          <w:pgMar w:top="1134" w:right="1134" w:bottom="1134" w:left="1134" w:header="822" w:footer="210" w:gutter="0"/>
          <w:cols w:space="720"/>
        </w:sectPr>
      </w:pPr>
    </w:p>
    <w:p w14:paraId="000025B9" w14:textId="77777777" w:rsidR="00C77964" w:rsidRDefault="00C77964">
      <w:pPr>
        <w:rPr>
          <w:rFonts w:ascii="Times New Roman" w:eastAsia="Times New Roman" w:hAnsi="Times New Roman" w:cs="Times New Roman"/>
        </w:rPr>
      </w:pPr>
    </w:p>
    <w:sectPr w:rsidR="00C77964">
      <w:headerReference w:type="default" r:id="rId24"/>
      <w:footerReference w:type="default" r:id="rId25"/>
      <w:pgSz w:w="11910" w:h="16840"/>
      <w:pgMar w:top="1134" w:right="1134" w:bottom="1134" w:left="1134" w:header="708" w:footer="708"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E013DBC" w14:textId="77777777" w:rsidR="00D05815" w:rsidRDefault="00D05815">
      <w:pPr>
        <w:spacing w:after="0" w:line="240" w:lineRule="auto"/>
      </w:pPr>
      <w:r>
        <w:separator/>
      </w:r>
    </w:p>
  </w:endnote>
  <w:endnote w:type="continuationSeparator" w:id="0">
    <w:p w14:paraId="775017E4" w14:textId="77777777" w:rsidR="00D05815" w:rsidRDefault="00D058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Noto Sans Symbols">
    <w:altName w:val="Times New Roman"/>
    <w:charset w:val="00"/>
    <w:family w:val="auto"/>
    <w:pitch w:val="default"/>
    <w:embedRegular r:id="rId1" w:fontKey="{BD76066E-2C6D-411F-86FE-3694276BDC9C}"/>
  </w:font>
  <w:font w:name="Courier New">
    <w:panose1 w:val="02070309020205020404"/>
    <w:charset w:val="EE"/>
    <w:family w:val="modern"/>
    <w:pitch w:val="fixed"/>
    <w:sig w:usb0="E0002AFF" w:usb1="C0007843" w:usb2="00000009" w:usb3="00000000" w:csb0="000001FF" w:csb1="00000000"/>
  </w:font>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embedRegular r:id="rId2" w:fontKey="{7C9F6D11-3465-4372-AB66-8043491B8B4E}"/>
    <w:embedBold r:id="rId3" w:fontKey="{2A809559-D04A-4F81-A2EB-E0E8C8740055}"/>
    <w:embedItalic r:id="rId4" w:fontKey="{551BDBD5-66FE-4185-9955-B63A3A8F916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EE"/>
    <w:family w:val="swiss"/>
    <w:pitch w:val="variable"/>
    <w:sig w:usb0="A00002EF" w:usb1="4000207B" w:usb2="00000000" w:usb3="00000000" w:csb0="0000019F" w:csb1="00000000"/>
    <w:embedRegular r:id="rId5" w:fontKey="{B78B5484-5069-47B2-B9CF-F1D8999290A5}"/>
    <w:embedBold r:id="rId6" w:fontKey="{7BCC615D-F564-4B10-AF6D-0E4DA54AE4B5}"/>
    <w:embedItalic r:id="rId7" w:fontKey="{C3900096-BD25-4E9A-A28E-ABF46AEADD9E}"/>
  </w:font>
  <w:font w:name="Baskerville Old Face">
    <w:panose1 w:val="02020602080505020303"/>
    <w:charset w:val="00"/>
    <w:family w:val="roman"/>
    <w:pitch w:val="variable"/>
    <w:sig w:usb0="00000003" w:usb1="00000000" w:usb2="00000000" w:usb3="00000000" w:csb0="00000001" w:csb1="00000000"/>
    <w:embedBold r:id="rId8" w:fontKey="{3EB730D0-8B5D-4AD8-987E-FD1ED1B671CB}"/>
  </w:font>
  <w:font w:name="Arial">
    <w:panose1 w:val="020B0604020202020204"/>
    <w:charset w:val="EE"/>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ptos">
    <w:altName w:val="Arial"/>
    <w:charset w:val="00"/>
    <w:family w:val="swiss"/>
    <w:pitch w:val="variable"/>
    <w:sig w:usb0="00000001" w:usb1="00000003" w:usb2="00000000" w:usb3="00000000" w:csb0="0000019F" w:csb1="00000000"/>
    <w:embedRegular r:id="rId9" w:fontKey="{B48C9B09-9470-49CD-8404-81B7AF637867}"/>
  </w:font>
  <w:font w:name="Tahoma">
    <w:panose1 w:val="020B0604030504040204"/>
    <w:charset w:val="EE"/>
    <w:family w:val="swiss"/>
    <w:pitch w:val="variable"/>
    <w:sig w:usb0="E1002EFF" w:usb1="C000605B" w:usb2="00000029" w:usb3="00000000" w:csb0="000101FF" w:csb1="00000000"/>
    <w:embedRegular r:id="rId10" w:fontKey="{9ABFC01F-440F-4204-B127-4146922CEEE4}"/>
  </w:font>
  <w:font w:name="Roboto">
    <w:altName w:val="Times New Roman"/>
    <w:charset w:val="00"/>
    <w:family w:val="auto"/>
    <w:pitch w:val="variable"/>
    <w:sig w:usb0="E0000AFF" w:usb1="5000217F" w:usb2="00000021" w:usb3="00000000" w:csb0="0000019F" w:csb1="00000000"/>
    <w:embedRegular r:id="rId11" w:fontKey="{EF0E0BFC-F851-4B87-A980-7773197EEC1E}"/>
  </w:font>
  <w:font w:name="Gungsuh">
    <w:panose1 w:val="02030600000101010101"/>
    <w:charset w:val="81"/>
    <w:family w:val="roman"/>
    <w:pitch w:val="variable"/>
    <w:sig w:usb0="B00002AF" w:usb1="69D77CFB" w:usb2="00000030" w:usb3="00000000" w:csb0="0008009F" w:csb1="00000000"/>
    <w:embedRegular r:id="rId12" w:subsetted="1" w:fontKey="{48E5B37F-BD33-4598-8262-26BCBC41373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0025BE" w14:textId="77777777" w:rsidR="002325FF" w:rsidRDefault="002325FF">
    <w:pPr>
      <w:pBdr>
        <w:top w:val="nil"/>
        <w:left w:val="nil"/>
        <w:bottom w:val="nil"/>
        <w:right w:val="nil"/>
        <w:between w:val="nil"/>
      </w:pBdr>
      <w:tabs>
        <w:tab w:val="center" w:pos="4536"/>
        <w:tab w:val="right" w:pos="9072"/>
      </w:tabs>
      <w:spacing w:after="0" w:line="240" w:lineRule="auto"/>
      <w:rPr>
        <w:color w:val="000000"/>
      </w:rPr>
    </w:pPr>
    <w:r>
      <w:rPr>
        <w:noProof/>
        <w:lang w:val="hr-HR"/>
      </w:rPr>
      <mc:AlternateContent>
        <mc:Choice Requires="wps">
          <w:drawing>
            <wp:anchor distT="0" distB="0" distL="114300" distR="114300" simplePos="0" relativeHeight="251658240" behindDoc="0" locked="0" layoutInCell="1" hidden="0" allowOverlap="1" wp14:anchorId="39009AAA" wp14:editId="673A46DE">
              <wp:simplePos x="0" y="0"/>
              <wp:positionH relativeFrom="column">
                <wp:posOffset>2772410</wp:posOffset>
              </wp:positionH>
              <wp:positionV relativeFrom="paragraph">
                <wp:posOffset>-4761</wp:posOffset>
              </wp:positionV>
              <wp:extent cx="575310" cy="201295"/>
              <wp:effectExtent l="0" t="0" r="0" b="0"/>
              <wp:wrapNone/>
              <wp:docPr id="16" name="Pravokutnik 16"/>
              <wp:cNvGraphicFramePr/>
              <a:graphic xmlns:a="http://schemas.openxmlformats.org/drawingml/2006/main">
                <a:graphicData uri="http://schemas.microsoft.com/office/word/2010/wordprocessingShape">
                  <wps:wsp>
                    <wps:cNvSpPr/>
                    <wps:spPr>
                      <a:xfrm rot="10800000" flipH="1">
                        <a:off x="5063108" y="3684115"/>
                        <a:ext cx="565785" cy="191770"/>
                      </a:xfrm>
                      <a:prstGeom prst="rect">
                        <a:avLst/>
                      </a:prstGeom>
                      <a:noFill/>
                      <a:ln>
                        <a:noFill/>
                      </a:ln>
                    </wps:spPr>
                    <wps:txbx>
                      <w:txbxContent>
                        <w:p w14:paraId="544628E3" w14:textId="77777777" w:rsidR="002325FF" w:rsidRDefault="002325FF">
                          <w:pPr>
                            <w:jc w:val="center"/>
                            <w:textDirection w:val="btLr"/>
                          </w:pPr>
                          <w:r>
                            <w:rPr>
                              <w:color w:val="2E75B5"/>
                            </w:rPr>
                            <w:t>PAGE   \* MERGEFORMAT79</w:t>
                          </w:r>
                        </w:p>
                      </w:txbxContent>
                    </wps:txbx>
                    <wps:bodyPr spcFirstLastPara="1" wrap="square" lIns="91425" tIns="0" rIns="91425" bIns="0" anchor="t" anchorCtr="0">
                      <a:noAutofit/>
                    </wps:bodyPr>
                  </wps:wsp>
                </a:graphicData>
              </a:graphic>
            </wp:anchor>
          </w:drawing>
        </mc:Choice>
        <mc:Fallback>
          <w:pict>
            <v:rect id="Pravokutnik 16" o:spid="_x0000_s1026" style="position:absolute;margin-left:218.3pt;margin-top:-.35pt;width:45.3pt;height:15.85pt;rotation:180;flip:x;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" filled="f" stroked="f">
              <v:textbox inset="2.53958mm,0,2.53958mm,0">
                <w:txbxContent>
                  <w:p w14:paraId="544628E3" w14:textId="77777777" w:rsidR="002325FF" w:rsidRDefault="002325FF">
                    <w:pPr>
                      <w:jc w:val="center"/>
                      <w:textDirection w:val="btLr"/>
                    </w:pPr>
                    <w:r>
                      <w:rPr>
                        <w:color w:val="2E75B5"/>
                      </w:rPr>
                      <w:t>PAGE   \* MERGEFORMAT79</w:t>
                    </w:r>
                  </w:p>
                </w:txbxContent>
              </v:textbox>
            </v:rect>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0025BF" w14:textId="77777777" w:rsidR="002325FF" w:rsidRDefault="002325FF">
    <w:pPr>
      <w:widowControl w:val="0"/>
      <w:pBdr>
        <w:top w:val="nil"/>
        <w:left w:val="nil"/>
        <w:bottom w:val="nil"/>
        <w:right w:val="nil"/>
        <w:between w:val="nil"/>
      </w:pBdr>
      <w:spacing w:after="0" w:line="14" w:lineRule="auto"/>
      <w:rPr>
        <w:color w:val="000000"/>
        <w:sz w:val="20"/>
        <w:szCs w:val="20"/>
      </w:rPr>
    </w:pPr>
    <w:r>
      <w:rPr>
        <w:noProof/>
        <w:lang w:val="hr-HR"/>
      </w:rPr>
      <mc:AlternateContent>
        <mc:Choice Requires="wps">
          <w:drawing>
            <wp:anchor distT="0" distB="0" distL="114300" distR="114300" simplePos="0" relativeHeight="251659264" behindDoc="0" locked="0" layoutInCell="1" hidden="0" allowOverlap="1" wp14:anchorId="41BDAE0E" wp14:editId="24CB2F25">
              <wp:simplePos x="0" y="0"/>
              <wp:positionH relativeFrom="column">
                <wp:posOffset>2772410</wp:posOffset>
              </wp:positionH>
              <wp:positionV relativeFrom="paragraph">
                <wp:posOffset>-4761</wp:posOffset>
              </wp:positionV>
              <wp:extent cx="575310" cy="201295"/>
              <wp:effectExtent l="0" t="0" r="0" b="0"/>
              <wp:wrapNone/>
              <wp:docPr id="14" name="Pravokutnik 14"/>
              <wp:cNvGraphicFramePr/>
              <a:graphic xmlns:a="http://schemas.openxmlformats.org/drawingml/2006/main">
                <a:graphicData uri="http://schemas.microsoft.com/office/word/2010/wordprocessingShape">
                  <wps:wsp>
                    <wps:cNvSpPr/>
                    <wps:spPr>
                      <a:xfrm rot="10800000" flipH="1">
                        <a:off x="5063108" y="3684115"/>
                        <a:ext cx="565785" cy="191770"/>
                      </a:xfrm>
                      <a:prstGeom prst="rect">
                        <a:avLst/>
                      </a:prstGeom>
                      <a:noFill/>
                      <a:ln>
                        <a:noFill/>
                      </a:ln>
                    </wps:spPr>
                    <wps:txbx>
                      <w:txbxContent>
                        <w:p w14:paraId="5EC39B75" w14:textId="77777777" w:rsidR="002325FF" w:rsidRDefault="002325FF">
                          <w:pPr>
                            <w:jc w:val="center"/>
                            <w:textDirection w:val="btLr"/>
                          </w:pPr>
                          <w:r>
                            <w:rPr>
                              <w:color w:val="2E75B5"/>
                            </w:rPr>
                            <w:t>102</w:t>
                          </w:r>
                        </w:p>
                      </w:txbxContent>
                    </wps:txbx>
                    <wps:bodyPr spcFirstLastPara="1" wrap="square" lIns="91425" tIns="0" rIns="91425" bIns="0" anchor="t" anchorCtr="0">
                      <a:noAutofit/>
                    </wps:bodyPr>
                  </wps:wsp>
                </a:graphicData>
              </a:graphic>
            </wp:anchor>
          </w:drawing>
        </mc:Choice>
        <mc:Fallback>
          <w:pict>
            <v:rect id="Pravokutnik 14" o:spid="_x0000_s1027" style="position:absolute;margin-left:218.3pt;margin-top:-.35pt;width:45.3pt;height:15.85pt;rotation:180;flip:x;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" filled="f" stroked="f">
              <v:textbox inset="2.53958mm,0,2.53958mm,0">
                <w:txbxContent>
                  <w:p w14:paraId="5EC39B75" w14:textId="77777777" w:rsidR="002325FF" w:rsidRDefault="002325FF">
                    <w:pPr>
                      <w:jc w:val="center"/>
                      <w:textDirection w:val="btLr"/>
                    </w:pPr>
                    <w:r>
                      <w:rPr>
                        <w:color w:val="2E75B5"/>
                      </w:rPr>
                      <w:t>102</w:t>
                    </w:r>
                  </w:p>
                </w:txbxContent>
              </v:textbox>
            </v:rect>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0025C0" w14:textId="77777777" w:rsidR="002325FF" w:rsidRDefault="002325FF">
    <w:pPr>
      <w:pBdr>
        <w:top w:val="nil"/>
        <w:left w:val="nil"/>
        <w:bottom w:val="nil"/>
        <w:right w:val="nil"/>
        <w:between w:val="nil"/>
      </w:pBdr>
      <w:tabs>
        <w:tab w:val="center" w:pos="4536"/>
        <w:tab w:val="right" w:pos="9072"/>
      </w:tabs>
      <w:spacing w:after="0" w:line="240" w:lineRule="auto"/>
      <w:rPr>
        <w:color w:val="000000"/>
      </w:rPr>
    </w:pPr>
    <w:r>
      <w:rPr>
        <w:noProof/>
        <w:lang w:val="hr-HR"/>
      </w:rPr>
      <mc:AlternateContent>
        <mc:Choice Requires="wps">
          <w:drawing>
            <wp:anchor distT="0" distB="0" distL="114300" distR="114300" simplePos="0" relativeHeight="251660288" behindDoc="0" locked="0" layoutInCell="1" hidden="0" allowOverlap="1" wp14:anchorId="2F33310F" wp14:editId="59EDE6D0">
              <wp:simplePos x="0" y="0"/>
              <wp:positionH relativeFrom="column">
                <wp:posOffset>2772410</wp:posOffset>
              </wp:positionH>
              <wp:positionV relativeFrom="paragraph">
                <wp:posOffset>-4761</wp:posOffset>
              </wp:positionV>
              <wp:extent cx="575310" cy="201295"/>
              <wp:effectExtent l="0" t="0" r="0" b="0"/>
              <wp:wrapNone/>
              <wp:docPr id="15" name="Pravokutnik 15"/>
              <wp:cNvGraphicFramePr/>
              <a:graphic xmlns:a="http://schemas.openxmlformats.org/drawingml/2006/main">
                <a:graphicData uri="http://schemas.microsoft.com/office/word/2010/wordprocessingShape">
                  <wps:wsp>
                    <wps:cNvSpPr/>
                    <wps:spPr>
                      <a:xfrm rot="10800000" flipH="1">
                        <a:off x="5063108" y="3684115"/>
                        <a:ext cx="565785" cy="191770"/>
                      </a:xfrm>
                      <a:prstGeom prst="rect">
                        <a:avLst/>
                      </a:prstGeom>
                      <a:noFill/>
                      <a:ln>
                        <a:noFill/>
                      </a:ln>
                    </wps:spPr>
                    <wps:txbx>
                      <w:txbxContent>
                        <w:p w14:paraId="274CDEDA" w14:textId="77777777" w:rsidR="002325FF" w:rsidRDefault="002325FF">
                          <w:pPr>
                            <w:jc w:val="center"/>
                            <w:textDirection w:val="btLr"/>
                          </w:pPr>
                          <w:r>
                            <w:rPr>
                              <w:color w:val="2E75B5"/>
                            </w:rPr>
                            <w:t>PAGE   \* MERGEFORMAT109</w:t>
                          </w:r>
                        </w:p>
                      </w:txbxContent>
                    </wps:txbx>
                    <wps:bodyPr spcFirstLastPara="1" wrap="square" lIns="91425" tIns="0" rIns="91425" bIns="0" anchor="t" anchorCtr="0">
                      <a:noAutofit/>
                    </wps:bodyPr>
                  </wps:wsp>
                </a:graphicData>
              </a:graphic>
            </wp:anchor>
          </w:drawing>
        </mc:Choice>
        <mc:Fallback>
          <w:pict>
            <v:rect id="Pravokutnik 15" o:spid="_x0000_s1028" style="position:absolute;margin-left:218.3pt;margin-top:-.35pt;width:45.3pt;height:15.85pt;rotation:180;flip:x;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" filled="f" stroked="f">
              <v:textbox inset="2.53958mm,0,2.53958mm,0">
                <w:txbxContent>
                  <w:p w14:paraId="274CDEDA" w14:textId="77777777" w:rsidR="002325FF" w:rsidRDefault="002325FF">
                    <w:pPr>
                      <w:jc w:val="center"/>
                      <w:textDirection w:val="btLr"/>
                    </w:pPr>
                    <w:r>
                      <w:rPr>
                        <w:color w:val="2E75B5"/>
                      </w:rPr>
                      <w:t>PAGE   \* MERGEFORMAT109</w:t>
                    </w:r>
                  </w:p>
                </w:txbxContent>
              </v:textbox>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0E6AB2D" w14:textId="77777777" w:rsidR="00D05815" w:rsidRDefault="00D05815">
      <w:pPr>
        <w:spacing w:after="0" w:line="240" w:lineRule="auto"/>
      </w:pPr>
      <w:r>
        <w:separator/>
      </w:r>
    </w:p>
  </w:footnote>
  <w:footnote w:type="continuationSeparator" w:id="0">
    <w:p w14:paraId="50E6B50E" w14:textId="77777777" w:rsidR="00D05815" w:rsidRDefault="00D0581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0025BA" w14:textId="77777777" w:rsidR="002325FF" w:rsidRDefault="002325FF">
    <w:pPr>
      <w:pBdr>
        <w:top w:val="nil"/>
        <w:left w:val="nil"/>
        <w:bottom w:val="nil"/>
        <w:right w:val="nil"/>
        <w:between w:val="nil"/>
      </w:pBdr>
      <w:tabs>
        <w:tab w:val="center" w:pos="4536"/>
        <w:tab w:val="right" w:pos="9072"/>
      </w:tabs>
      <w:spacing w:after="0" w:line="240" w:lineRule="auto"/>
      <w:rPr>
        <w:rFonts w:ascii="Times New Roman" w:eastAsia="Times New Roman" w:hAnsi="Times New Roman" w:cs="Times New Roman"/>
        <w:color w:val="2E75B5"/>
        <w:sz w:val="16"/>
        <w:szCs w:val="16"/>
      </w:rPr>
    </w:pPr>
    <w:r>
      <w:rPr>
        <w:rFonts w:ascii="Times New Roman" w:eastAsia="Times New Roman" w:hAnsi="Times New Roman" w:cs="Times New Roman"/>
        <w:noProof/>
        <w:color w:val="000000"/>
        <w:lang w:val="hr-HR"/>
      </w:rPr>
      <w:drawing>
        <wp:inline distT="0" distB="0" distL="0" distR="0" wp14:anchorId="4BEFC7EA" wp14:editId="48D5468E">
          <wp:extent cx="240616" cy="225736"/>
          <wp:effectExtent l="0" t="0" r="0" b="0"/>
          <wp:docPr id="439239058" name="image4.png" descr="D:\OŠ Hrvatski Leskovac\Logo i kartice\PNG print u wordu\logo.png"/>
          <wp:cNvGraphicFramePr/>
          <a:graphic xmlns:a="http://schemas.openxmlformats.org/drawingml/2006/main">
            <a:graphicData uri="http://schemas.openxmlformats.org/drawingml/2006/picture">
              <pic:pic xmlns:pic="http://schemas.openxmlformats.org/drawingml/2006/picture">
                <pic:nvPicPr>
                  <pic:cNvPr id="0" name="image4.png" descr="D:\OŠ Hrvatski Leskovac\Logo i kartice\PNG print u wordu\logo.png"/>
                  <pic:cNvPicPr preferRelativeResize="0"/>
                </pic:nvPicPr>
                <pic:blipFill>
                  <a:blip r:embed="rId1"/>
                  <a:srcRect/>
                  <a:stretch>
                    <a:fillRect/>
                  </a:stretch>
                </pic:blipFill>
                <pic:spPr>
                  <a:xfrm>
                    <a:off x="0" y="0"/>
                    <a:ext cx="240616" cy="225736"/>
                  </a:xfrm>
                  <a:prstGeom prst="rect">
                    <a:avLst/>
                  </a:prstGeom>
                  <a:ln/>
                </pic:spPr>
              </pic:pic>
            </a:graphicData>
          </a:graphic>
        </wp:inline>
      </w:drawing>
    </w:r>
    <w:r>
      <w:rPr>
        <w:rFonts w:ascii="Times New Roman" w:eastAsia="Times New Roman" w:hAnsi="Times New Roman" w:cs="Times New Roman"/>
        <w:color w:val="2E75B5"/>
        <w:sz w:val="16"/>
        <w:szCs w:val="16"/>
      </w:rPr>
      <w:t xml:space="preserve">  </w:t>
    </w:r>
    <w:r>
      <w:rPr>
        <w:rFonts w:ascii="Times New Roman" w:eastAsia="Times New Roman" w:hAnsi="Times New Roman" w:cs="Times New Roman"/>
        <w:color w:val="1F4E79"/>
        <w:sz w:val="16"/>
        <w:szCs w:val="16"/>
      </w:rPr>
      <w:t xml:space="preserve">Godišnji plan i program OŠ Hrvatski Leskovac šk.god. 2025./2026.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0025BB" w14:textId="77777777" w:rsidR="002325FF" w:rsidRDefault="002325FF">
    <w:pPr>
      <w:widowControl w:val="0"/>
      <w:pBdr>
        <w:top w:val="nil"/>
        <w:left w:val="nil"/>
        <w:bottom w:val="nil"/>
        <w:right w:val="nil"/>
        <w:between w:val="nil"/>
      </w:pBdr>
      <w:spacing w:after="0" w:line="14" w:lineRule="auto"/>
      <w:rPr>
        <w:color w:val="000000"/>
        <w:sz w:val="20"/>
        <w:szCs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0025BC" w14:textId="77777777" w:rsidR="002325FF" w:rsidRDefault="002325FF">
    <w:pPr>
      <w:tabs>
        <w:tab w:val="center" w:pos="4536"/>
        <w:tab w:val="right" w:pos="9072"/>
      </w:tabs>
      <w:spacing w:after="0" w:line="240" w:lineRule="auto"/>
      <w:rPr>
        <w:color w:val="0070C0"/>
        <w:sz w:val="16"/>
        <w:szCs w:val="16"/>
      </w:rPr>
    </w:pPr>
    <w:r>
      <w:rPr>
        <w:noProof/>
        <w:color w:val="0070C0"/>
        <w:sz w:val="16"/>
        <w:szCs w:val="16"/>
        <w:lang w:val="hr-HR"/>
      </w:rPr>
      <w:drawing>
        <wp:inline distT="0" distB="0" distL="0" distR="0" wp14:anchorId="21DC730A" wp14:editId="2135FCE2">
          <wp:extent cx="300858" cy="280066"/>
          <wp:effectExtent l="0" t="0" r="0" b="0"/>
          <wp:docPr id="2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300858" cy="280066"/>
                  </a:xfrm>
                  <a:prstGeom prst="rect">
                    <a:avLst/>
                  </a:prstGeom>
                  <a:ln/>
                </pic:spPr>
              </pic:pic>
            </a:graphicData>
          </a:graphic>
        </wp:inline>
      </w:drawing>
    </w:r>
    <w:r>
      <w:rPr>
        <w:color w:val="0070C0"/>
        <w:sz w:val="16"/>
        <w:szCs w:val="16"/>
      </w:rPr>
      <w:t xml:space="preserve">      Godišnji plan i program Osnovne škole Hrvatski Leskovac, 202012023.</w:t>
    </w:r>
  </w:p>
  <w:p w14:paraId="000025BD" w14:textId="77777777" w:rsidR="002325FF" w:rsidRDefault="002325FF">
    <w:pPr>
      <w:pBdr>
        <w:top w:val="nil"/>
        <w:left w:val="nil"/>
        <w:bottom w:val="nil"/>
        <w:right w:val="nil"/>
        <w:between w:val="nil"/>
      </w:pBdr>
      <w:tabs>
        <w:tab w:val="center" w:pos="4536"/>
        <w:tab w:val="right" w:pos="9072"/>
      </w:tabs>
      <w:spacing w:after="0" w:line="240" w:lineRule="auto"/>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2D509A"/>
    <w:multiLevelType w:val="multilevel"/>
    <w:tmpl w:val="EE1EB9F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nsid w:val="03544CE8"/>
    <w:multiLevelType w:val="hybridMultilevel"/>
    <w:tmpl w:val="7A56A45C"/>
    <w:lvl w:ilvl="0" w:tplc="7804CD60">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
    <w:nsid w:val="04612164"/>
    <w:multiLevelType w:val="multilevel"/>
    <w:tmpl w:val="8384F51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nsid w:val="06366EC1"/>
    <w:multiLevelType w:val="multilevel"/>
    <w:tmpl w:val="79320E82"/>
    <w:lvl w:ilvl="0">
      <w:start w:val="7"/>
      <w:numFmt w:val="decimal"/>
      <w:lvlText w:val="%1."/>
      <w:lvlJc w:val="left"/>
      <w:pPr>
        <w:ind w:left="432" w:hanging="432"/>
      </w:pPr>
    </w:lvl>
    <w:lvl w:ilvl="1">
      <w:start w:val="4"/>
      <w:numFmt w:val="decimal"/>
      <w:lvlText w:val="%1.%2."/>
      <w:lvlJc w:val="left"/>
      <w:pPr>
        <w:ind w:left="1080" w:hanging="720"/>
      </w:pPr>
    </w:lvl>
    <w:lvl w:ilvl="2">
      <w:start w:val="1"/>
      <w:numFmt w:val="decimal"/>
      <w:lvlText w:val="%1.%2.%3."/>
      <w:lvlJc w:val="left"/>
      <w:pPr>
        <w:ind w:left="1440" w:hanging="720"/>
      </w:pPr>
    </w:lvl>
    <w:lvl w:ilvl="3">
      <w:start w:val="1"/>
      <w:numFmt w:val="decimal"/>
      <w:lvlText w:val="%1.%2.%3.%4."/>
      <w:lvlJc w:val="left"/>
      <w:pPr>
        <w:ind w:left="2160" w:hanging="1080"/>
      </w:pPr>
    </w:lvl>
    <w:lvl w:ilvl="4">
      <w:start w:val="1"/>
      <w:numFmt w:val="decimal"/>
      <w:lvlText w:val="%1.%2.%3.%4.%5."/>
      <w:lvlJc w:val="left"/>
      <w:pPr>
        <w:ind w:left="2520" w:hanging="1080"/>
      </w:pPr>
    </w:lvl>
    <w:lvl w:ilvl="5">
      <w:start w:val="1"/>
      <w:numFmt w:val="decimal"/>
      <w:lvlText w:val="%1.%2.%3.%4.%5.%6."/>
      <w:lvlJc w:val="left"/>
      <w:pPr>
        <w:ind w:left="3240" w:hanging="1440"/>
      </w:pPr>
    </w:lvl>
    <w:lvl w:ilvl="6">
      <w:start w:val="1"/>
      <w:numFmt w:val="decimal"/>
      <w:lvlText w:val="%1.%2.%3.%4.%5.%6.%7."/>
      <w:lvlJc w:val="left"/>
      <w:pPr>
        <w:ind w:left="3960" w:hanging="1800"/>
      </w:pPr>
    </w:lvl>
    <w:lvl w:ilvl="7">
      <w:start w:val="1"/>
      <w:numFmt w:val="decimal"/>
      <w:lvlText w:val="%1.%2.%3.%4.%5.%6.%7.%8."/>
      <w:lvlJc w:val="left"/>
      <w:pPr>
        <w:ind w:left="4320" w:hanging="1800"/>
      </w:pPr>
    </w:lvl>
    <w:lvl w:ilvl="8">
      <w:start w:val="1"/>
      <w:numFmt w:val="decimal"/>
      <w:lvlText w:val="%1.%2.%3.%4.%5.%6.%7.%8.%9."/>
      <w:lvlJc w:val="left"/>
      <w:pPr>
        <w:ind w:left="5040" w:hanging="2160"/>
      </w:pPr>
    </w:lvl>
  </w:abstractNum>
  <w:abstractNum w:abstractNumId="4">
    <w:nsid w:val="08B0067F"/>
    <w:multiLevelType w:val="multilevel"/>
    <w:tmpl w:val="C832AFD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nsid w:val="0C362035"/>
    <w:multiLevelType w:val="multilevel"/>
    <w:tmpl w:val="87623146"/>
    <w:lvl w:ilvl="0">
      <w:start w:val="7"/>
      <w:numFmt w:val="decimal"/>
      <w:lvlText w:val="%1."/>
      <w:lvlJc w:val="left"/>
      <w:pPr>
        <w:ind w:left="432" w:hanging="432"/>
      </w:pPr>
    </w:lvl>
    <w:lvl w:ilvl="1">
      <w:start w:val="4"/>
      <w:numFmt w:val="decimal"/>
      <w:lvlText w:val="%1.%2."/>
      <w:lvlJc w:val="left"/>
      <w:pPr>
        <w:ind w:left="1080" w:hanging="720"/>
      </w:pPr>
    </w:lvl>
    <w:lvl w:ilvl="2">
      <w:start w:val="1"/>
      <w:numFmt w:val="decimal"/>
      <w:lvlText w:val="%1.%2.%3."/>
      <w:lvlJc w:val="left"/>
      <w:pPr>
        <w:ind w:left="1440" w:hanging="720"/>
      </w:pPr>
    </w:lvl>
    <w:lvl w:ilvl="3">
      <w:start w:val="1"/>
      <w:numFmt w:val="decimal"/>
      <w:lvlText w:val="%1.%2.%3.%4."/>
      <w:lvlJc w:val="left"/>
      <w:pPr>
        <w:ind w:left="2160" w:hanging="1080"/>
      </w:pPr>
    </w:lvl>
    <w:lvl w:ilvl="4">
      <w:start w:val="1"/>
      <w:numFmt w:val="decimal"/>
      <w:lvlText w:val="%1.%2.%3.%4.%5."/>
      <w:lvlJc w:val="left"/>
      <w:pPr>
        <w:ind w:left="2520" w:hanging="1080"/>
      </w:pPr>
    </w:lvl>
    <w:lvl w:ilvl="5">
      <w:start w:val="1"/>
      <w:numFmt w:val="decimal"/>
      <w:lvlText w:val="%1.%2.%3.%4.%5.%6."/>
      <w:lvlJc w:val="left"/>
      <w:pPr>
        <w:ind w:left="3240" w:hanging="1440"/>
      </w:pPr>
    </w:lvl>
    <w:lvl w:ilvl="6">
      <w:start w:val="1"/>
      <w:numFmt w:val="decimal"/>
      <w:lvlText w:val="%1.%2.%3.%4.%5.%6.%7."/>
      <w:lvlJc w:val="left"/>
      <w:pPr>
        <w:ind w:left="3960" w:hanging="1800"/>
      </w:pPr>
    </w:lvl>
    <w:lvl w:ilvl="7">
      <w:start w:val="1"/>
      <w:numFmt w:val="decimal"/>
      <w:lvlText w:val="%1.%2.%3.%4.%5.%6.%7.%8."/>
      <w:lvlJc w:val="left"/>
      <w:pPr>
        <w:ind w:left="4320" w:hanging="1800"/>
      </w:pPr>
    </w:lvl>
    <w:lvl w:ilvl="8">
      <w:start w:val="1"/>
      <w:numFmt w:val="decimal"/>
      <w:lvlText w:val="%1.%2.%3.%4.%5.%6.%7.%8.%9."/>
      <w:lvlJc w:val="left"/>
      <w:pPr>
        <w:ind w:left="5040" w:hanging="2160"/>
      </w:pPr>
    </w:lvl>
  </w:abstractNum>
  <w:abstractNum w:abstractNumId="6">
    <w:nsid w:val="0DD569DD"/>
    <w:multiLevelType w:val="multilevel"/>
    <w:tmpl w:val="1D5E1494"/>
    <w:lvl w:ilvl="0">
      <w:numFmt w:val="bullet"/>
      <w:lvlText w:val="✔"/>
      <w:lvlJc w:val="left"/>
      <w:pPr>
        <w:ind w:left="720" w:hanging="360"/>
      </w:pPr>
      <w:rPr>
        <w:rFonts w:ascii="Noto Sans Symbols" w:eastAsia="Noto Sans Symbols" w:hAnsi="Noto Sans Symbols" w:cs="Noto Sans Symbols"/>
        <w:color w:val="006FC0"/>
        <w:sz w:val="20"/>
        <w:szCs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nsid w:val="0E0F79B0"/>
    <w:multiLevelType w:val="multilevel"/>
    <w:tmpl w:val="4D6693CC"/>
    <w:lvl w:ilvl="0">
      <w:numFmt w:val="bullet"/>
      <w:lvlText w:val="✔"/>
      <w:lvlJc w:val="left"/>
      <w:pPr>
        <w:ind w:left="720" w:hanging="360"/>
      </w:pPr>
      <w:rPr>
        <w:rFonts w:ascii="Noto Sans Symbols" w:eastAsia="Noto Sans Symbols" w:hAnsi="Noto Sans Symbols" w:cs="Noto Sans Symbols"/>
        <w:color w:val="006FC0"/>
        <w:sz w:val="20"/>
        <w:szCs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nsid w:val="11145D81"/>
    <w:multiLevelType w:val="multilevel"/>
    <w:tmpl w:val="E036023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nsid w:val="13BE030A"/>
    <w:multiLevelType w:val="multilevel"/>
    <w:tmpl w:val="7020134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nsid w:val="15627EA0"/>
    <w:multiLevelType w:val="multilevel"/>
    <w:tmpl w:val="40348264"/>
    <w:lvl w:ilvl="0">
      <w:numFmt w:val="bullet"/>
      <w:lvlText w:val="✔"/>
      <w:lvlJc w:val="left"/>
      <w:pPr>
        <w:ind w:left="720" w:hanging="360"/>
      </w:pPr>
      <w:rPr>
        <w:rFonts w:ascii="Noto Sans Symbols" w:eastAsia="Noto Sans Symbols" w:hAnsi="Noto Sans Symbols" w:cs="Noto Sans Symbols"/>
        <w:color w:val="006FC0"/>
        <w:sz w:val="20"/>
        <w:szCs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nsid w:val="18955281"/>
    <w:multiLevelType w:val="multilevel"/>
    <w:tmpl w:val="B8121BD4"/>
    <w:lvl w:ilvl="0">
      <w:numFmt w:val="bullet"/>
      <w:lvlText w:val="✔"/>
      <w:lvlJc w:val="left"/>
      <w:pPr>
        <w:ind w:left="720" w:hanging="360"/>
      </w:pPr>
      <w:rPr>
        <w:rFonts w:ascii="Noto Sans Symbols" w:eastAsia="Noto Sans Symbols" w:hAnsi="Noto Sans Symbols" w:cs="Noto Sans Symbols"/>
        <w:color w:val="006FC0"/>
        <w:sz w:val="20"/>
        <w:szCs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nsid w:val="19370A89"/>
    <w:multiLevelType w:val="multilevel"/>
    <w:tmpl w:val="90E2C31A"/>
    <w:lvl w:ilvl="0">
      <w:numFmt w:val="bullet"/>
      <w:lvlText w:val="✔"/>
      <w:lvlJc w:val="left"/>
      <w:pPr>
        <w:ind w:left="825" w:hanging="360"/>
      </w:pPr>
      <w:rPr>
        <w:rFonts w:ascii="Noto Sans Symbols" w:eastAsia="Noto Sans Symbols" w:hAnsi="Noto Sans Symbols" w:cs="Noto Sans Symbols"/>
        <w:color w:val="006FC0"/>
        <w:sz w:val="20"/>
        <w:szCs w:val="20"/>
      </w:rPr>
    </w:lvl>
    <w:lvl w:ilvl="1">
      <w:start w:val="1"/>
      <w:numFmt w:val="bullet"/>
      <w:lvlText w:val="o"/>
      <w:lvlJc w:val="left"/>
      <w:pPr>
        <w:ind w:left="1545" w:hanging="360"/>
      </w:pPr>
      <w:rPr>
        <w:rFonts w:ascii="Courier New" w:eastAsia="Courier New" w:hAnsi="Courier New" w:cs="Courier New"/>
      </w:rPr>
    </w:lvl>
    <w:lvl w:ilvl="2">
      <w:start w:val="1"/>
      <w:numFmt w:val="bullet"/>
      <w:lvlText w:val="▪"/>
      <w:lvlJc w:val="left"/>
      <w:pPr>
        <w:ind w:left="2265" w:hanging="360"/>
      </w:pPr>
      <w:rPr>
        <w:rFonts w:ascii="Noto Sans Symbols" w:eastAsia="Noto Sans Symbols" w:hAnsi="Noto Sans Symbols" w:cs="Noto Sans Symbols"/>
      </w:rPr>
    </w:lvl>
    <w:lvl w:ilvl="3">
      <w:start w:val="1"/>
      <w:numFmt w:val="bullet"/>
      <w:lvlText w:val="●"/>
      <w:lvlJc w:val="left"/>
      <w:pPr>
        <w:ind w:left="2985" w:hanging="360"/>
      </w:pPr>
      <w:rPr>
        <w:rFonts w:ascii="Noto Sans Symbols" w:eastAsia="Noto Sans Symbols" w:hAnsi="Noto Sans Symbols" w:cs="Noto Sans Symbols"/>
      </w:rPr>
    </w:lvl>
    <w:lvl w:ilvl="4">
      <w:start w:val="1"/>
      <w:numFmt w:val="bullet"/>
      <w:lvlText w:val="o"/>
      <w:lvlJc w:val="left"/>
      <w:pPr>
        <w:ind w:left="3705" w:hanging="360"/>
      </w:pPr>
      <w:rPr>
        <w:rFonts w:ascii="Courier New" w:eastAsia="Courier New" w:hAnsi="Courier New" w:cs="Courier New"/>
      </w:rPr>
    </w:lvl>
    <w:lvl w:ilvl="5">
      <w:start w:val="1"/>
      <w:numFmt w:val="bullet"/>
      <w:lvlText w:val="▪"/>
      <w:lvlJc w:val="left"/>
      <w:pPr>
        <w:ind w:left="4425" w:hanging="360"/>
      </w:pPr>
      <w:rPr>
        <w:rFonts w:ascii="Noto Sans Symbols" w:eastAsia="Noto Sans Symbols" w:hAnsi="Noto Sans Symbols" w:cs="Noto Sans Symbols"/>
      </w:rPr>
    </w:lvl>
    <w:lvl w:ilvl="6">
      <w:start w:val="1"/>
      <w:numFmt w:val="bullet"/>
      <w:lvlText w:val="●"/>
      <w:lvlJc w:val="left"/>
      <w:pPr>
        <w:ind w:left="5145" w:hanging="360"/>
      </w:pPr>
      <w:rPr>
        <w:rFonts w:ascii="Noto Sans Symbols" w:eastAsia="Noto Sans Symbols" w:hAnsi="Noto Sans Symbols" w:cs="Noto Sans Symbols"/>
      </w:rPr>
    </w:lvl>
    <w:lvl w:ilvl="7">
      <w:start w:val="1"/>
      <w:numFmt w:val="bullet"/>
      <w:lvlText w:val="o"/>
      <w:lvlJc w:val="left"/>
      <w:pPr>
        <w:ind w:left="5865" w:hanging="360"/>
      </w:pPr>
      <w:rPr>
        <w:rFonts w:ascii="Courier New" w:eastAsia="Courier New" w:hAnsi="Courier New" w:cs="Courier New"/>
      </w:rPr>
    </w:lvl>
    <w:lvl w:ilvl="8">
      <w:start w:val="1"/>
      <w:numFmt w:val="bullet"/>
      <w:lvlText w:val="▪"/>
      <w:lvlJc w:val="left"/>
      <w:pPr>
        <w:ind w:left="6585" w:hanging="360"/>
      </w:pPr>
      <w:rPr>
        <w:rFonts w:ascii="Noto Sans Symbols" w:eastAsia="Noto Sans Symbols" w:hAnsi="Noto Sans Symbols" w:cs="Noto Sans Symbols"/>
      </w:rPr>
    </w:lvl>
  </w:abstractNum>
  <w:abstractNum w:abstractNumId="13">
    <w:nsid w:val="1A90410F"/>
    <w:multiLevelType w:val="multilevel"/>
    <w:tmpl w:val="163C7EF0"/>
    <w:lvl w:ilvl="0">
      <w:numFmt w:val="bullet"/>
      <w:lvlText w:val="✔"/>
      <w:lvlJc w:val="left"/>
      <w:pPr>
        <w:ind w:left="720" w:hanging="360"/>
      </w:pPr>
      <w:rPr>
        <w:rFonts w:ascii="Noto Sans Symbols" w:eastAsia="Noto Sans Symbols" w:hAnsi="Noto Sans Symbols" w:cs="Noto Sans Symbols"/>
        <w:color w:val="006FC0"/>
        <w:sz w:val="20"/>
        <w:szCs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nsid w:val="1CA81693"/>
    <w:multiLevelType w:val="multilevel"/>
    <w:tmpl w:val="7D523C84"/>
    <w:lvl w:ilvl="0">
      <w:numFmt w:val="bullet"/>
      <w:lvlText w:val="✔"/>
      <w:lvlJc w:val="left"/>
      <w:pPr>
        <w:ind w:left="825" w:hanging="360"/>
      </w:pPr>
      <w:rPr>
        <w:rFonts w:ascii="Noto Sans Symbols" w:eastAsia="Noto Sans Symbols" w:hAnsi="Noto Sans Symbols" w:cs="Noto Sans Symbols"/>
        <w:color w:val="006FC0"/>
        <w:sz w:val="20"/>
        <w:szCs w:val="20"/>
      </w:rPr>
    </w:lvl>
    <w:lvl w:ilvl="1">
      <w:start w:val="1"/>
      <w:numFmt w:val="bullet"/>
      <w:lvlText w:val="o"/>
      <w:lvlJc w:val="left"/>
      <w:pPr>
        <w:ind w:left="1545" w:hanging="360"/>
      </w:pPr>
      <w:rPr>
        <w:rFonts w:ascii="Courier New" w:eastAsia="Courier New" w:hAnsi="Courier New" w:cs="Courier New"/>
      </w:rPr>
    </w:lvl>
    <w:lvl w:ilvl="2">
      <w:start w:val="1"/>
      <w:numFmt w:val="bullet"/>
      <w:lvlText w:val="▪"/>
      <w:lvlJc w:val="left"/>
      <w:pPr>
        <w:ind w:left="2265" w:hanging="360"/>
      </w:pPr>
      <w:rPr>
        <w:rFonts w:ascii="Noto Sans Symbols" w:eastAsia="Noto Sans Symbols" w:hAnsi="Noto Sans Symbols" w:cs="Noto Sans Symbols"/>
      </w:rPr>
    </w:lvl>
    <w:lvl w:ilvl="3">
      <w:start w:val="1"/>
      <w:numFmt w:val="bullet"/>
      <w:lvlText w:val="●"/>
      <w:lvlJc w:val="left"/>
      <w:pPr>
        <w:ind w:left="2985" w:hanging="360"/>
      </w:pPr>
      <w:rPr>
        <w:rFonts w:ascii="Noto Sans Symbols" w:eastAsia="Noto Sans Symbols" w:hAnsi="Noto Sans Symbols" w:cs="Noto Sans Symbols"/>
      </w:rPr>
    </w:lvl>
    <w:lvl w:ilvl="4">
      <w:start w:val="1"/>
      <w:numFmt w:val="bullet"/>
      <w:lvlText w:val="o"/>
      <w:lvlJc w:val="left"/>
      <w:pPr>
        <w:ind w:left="3705" w:hanging="360"/>
      </w:pPr>
      <w:rPr>
        <w:rFonts w:ascii="Courier New" w:eastAsia="Courier New" w:hAnsi="Courier New" w:cs="Courier New"/>
      </w:rPr>
    </w:lvl>
    <w:lvl w:ilvl="5">
      <w:start w:val="1"/>
      <w:numFmt w:val="bullet"/>
      <w:lvlText w:val="▪"/>
      <w:lvlJc w:val="left"/>
      <w:pPr>
        <w:ind w:left="4425" w:hanging="360"/>
      </w:pPr>
      <w:rPr>
        <w:rFonts w:ascii="Noto Sans Symbols" w:eastAsia="Noto Sans Symbols" w:hAnsi="Noto Sans Symbols" w:cs="Noto Sans Symbols"/>
      </w:rPr>
    </w:lvl>
    <w:lvl w:ilvl="6">
      <w:start w:val="1"/>
      <w:numFmt w:val="bullet"/>
      <w:lvlText w:val="●"/>
      <w:lvlJc w:val="left"/>
      <w:pPr>
        <w:ind w:left="5145" w:hanging="360"/>
      </w:pPr>
      <w:rPr>
        <w:rFonts w:ascii="Noto Sans Symbols" w:eastAsia="Noto Sans Symbols" w:hAnsi="Noto Sans Symbols" w:cs="Noto Sans Symbols"/>
      </w:rPr>
    </w:lvl>
    <w:lvl w:ilvl="7">
      <w:start w:val="1"/>
      <w:numFmt w:val="bullet"/>
      <w:lvlText w:val="o"/>
      <w:lvlJc w:val="left"/>
      <w:pPr>
        <w:ind w:left="5865" w:hanging="360"/>
      </w:pPr>
      <w:rPr>
        <w:rFonts w:ascii="Courier New" w:eastAsia="Courier New" w:hAnsi="Courier New" w:cs="Courier New"/>
      </w:rPr>
    </w:lvl>
    <w:lvl w:ilvl="8">
      <w:start w:val="1"/>
      <w:numFmt w:val="bullet"/>
      <w:lvlText w:val="▪"/>
      <w:lvlJc w:val="left"/>
      <w:pPr>
        <w:ind w:left="6585" w:hanging="360"/>
      </w:pPr>
      <w:rPr>
        <w:rFonts w:ascii="Noto Sans Symbols" w:eastAsia="Noto Sans Symbols" w:hAnsi="Noto Sans Symbols" w:cs="Noto Sans Symbols"/>
      </w:rPr>
    </w:lvl>
  </w:abstractNum>
  <w:abstractNum w:abstractNumId="15">
    <w:nsid w:val="1F715BDA"/>
    <w:multiLevelType w:val="multilevel"/>
    <w:tmpl w:val="E5DA7F2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nsid w:val="230B11D0"/>
    <w:multiLevelType w:val="multilevel"/>
    <w:tmpl w:val="066469C2"/>
    <w:lvl w:ilvl="0">
      <w:numFmt w:val="bullet"/>
      <w:lvlText w:val="✔"/>
      <w:lvlJc w:val="left"/>
      <w:pPr>
        <w:ind w:left="720" w:hanging="360"/>
      </w:pPr>
      <w:rPr>
        <w:rFonts w:ascii="Noto Sans Symbols" w:eastAsia="Noto Sans Symbols" w:hAnsi="Noto Sans Symbols" w:cs="Noto Sans Symbols"/>
        <w:color w:val="006FC0"/>
        <w:sz w:val="20"/>
        <w:szCs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nsid w:val="23BE7AA2"/>
    <w:multiLevelType w:val="multilevel"/>
    <w:tmpl w:val="E4985C6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nsid w:val="245F1B32"/>
    <w:multiLevelType w:val="multilevel"/>
    <w:tmpl w:val="250C80B0"/>
    <w:lvl w:ilvl="0">
      <w:numFmt w:val="bullet"/>
      <w:lvlText w:val="✔"/>
      <w:lvlJc w:val="left"/>
      <w:pPr>
        <w:ind w:left="720" w:hanging="360"/>
      </w:pPr>
      <w:rPr>
        <w:rFonts w:ascii="Noto Sans Symbols" w:eastAsia="Noto Sans Symbols" w:hAnsi="Noto Sans Symbols" w:cs="Noto Sans Symbols"/>
        <w:color w:val="006FC0"/>
        <w:sz w:val="20"/>
        <w:szCs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nsid w:val="29F0196C"/>
    <w:multiLevelType w:val="multilevel"/>
    <w:tmpl w:val="F2203722"/>
    <w:lvl w:ilvl="0">
      <w:numFmt w:val="bullet"/>
      <w:lvlText w:val="✔"/>
      <w:lvlJc w:val="left"/>
      <w:pPr>
        <w:ind w:left="465" w:hanging="360"/>
      </w:pPr>
      <w:rPr>
        <w:rFonts w:ascii="Noto Sans Symbols" w:eastAsia="Noto Sans Symbols" w:hAnsi="Noto Sans Symbols" w:cs="Noto Sans Symbols"/>
        <w:color w:val="006FC0"/>
        <w:sz w:val="20"/>
        <w:szCs w:val="20"/>
      </w:rPr>
    </w:lvl>
    <w:lvl w:ilvl="1">
      <w:numFmt w:val="bullet"/>
      <w:lvlText w:val="•"/>
      <w:lvlJc w:val="left"/>
      <w:pPr>
        <w:ind w:left="1386" w:hanging="360"/>
      </w:pPr>
    </w:lvl>
    <w:lvl w:ilvl="2">
      <w:numFmt w:val="bullet"/>
      <w:lvlText w:val="•"/>
      <w:lvlJc w:val="left"/>
      <w:pPr>
        <w:ind w:left="2313" w:hanging="360"/>
      </w:pPr>
    </w:lvl>
    <w:lvl w:ilvl="3">
      <w:numFmt w:val="bullet"/>
      <w:lvlText w:val="•"/>
      <w:lvlJc w:val="left"/>
      <w:pPr>
        <w:ind w:left="3240" w:hanging="360"/>
      </w:pPr>
    </w:lvl>
    <w:lvl w:ilvl="4">
      <w:numFmt w:val="bullet"/>
      <w:lvlText w:val="•"/>
      <w:lvlJc w:val="left"/>
      <w:pPr>
        <w:ind w:left="4167" w:hanging="360"/>
      </w:pPr>
    </w:lvl>
    <w:lvl w:ilvl="5">
      <w:numFmt w:val="bullet"/>
      <w:lvlText w:val="•"/>
      <w:lvlJc w:val="left"/>
      <w:pPr>
        <w:ind w:left="5094" w:hanging="360"/>
      </w:pPr>
    </w:lvl>
    <w:lvl w:ilvl="6">
      <w:numFmt w:val="bullet"/>
      <w:lvlText w:val="•"/>
      <w:lvlJc w:val="left"/>
      <w:pPr>
        <w:ind w:left="6021" w:hanging="360"/>
      </w:pPr>
    </w:lvl>
    <w:lvl w:ilvl="7">
      <w:numFmt w:val="bullet"/>
      <w:lvlText w:val="•"/>
      <w:lvlJc w:val="left"/>
      <w:pPr>
        <w:ind w:left="6947" w:hanging="360"/>
      </w:pPr>
    </w:lvl>
    <w:lvl w:ilvl="8">
      <w:numFmt w:val="bullet"/>
      <w:lvlText w:val="•"/>
      <w:lvlJc w:val="left"/>
      <w:pPr>
        <w:ind w:left="7874" w:hanging="360"/>
      </w:pPr>
    </w:lvl>
  </w:abstractNum>
  <w:abstractNum w:abstractNumId="20">
    <w:nsid w:val="2C6D1A99"/>
    <w:multiLevelType w:val="multilevel"/>
    <w:tmpl w:val="4814831C"/>
    <w:lvl w:ilvl="0">
      <w:numFmt w:val="bullet"/>
      <w:lvlText w:val="✔"/>
      <w:lvlJc w:val="left"/>
      <w:pPr>
        <w:ind w:left="1212" w:hanging="360"/>
      </w:pPr>
      <w:rPr>
        <w:rFonts w:ascii="Noto Sans Symbols" w:eastAsia="Noto Sans Symbols" w:hAnsi="Noto Sans Symbols" w:cs="Noto Sans Symbols"/>
        <w:color w:val="006FC0"/>
        <w:sz w:val="20"/>
        <w:szCs w:val="20"/>
      </w:rPr>
    </w:lvl>
    <w:lvl w:ilvl="1">
      <w:numFmt w:val="bullet"/>
      <w:lvlText w:val="•"/>
      <w:lvlJc w:val="left"/>
      <w:pPr>
        <w:ind w:left="2200" w:hanging="360"/>
      </w:pPr>
    </w:lvl>
    <w:lvl w:ilvl="2">
      <w:numFmt w:val="bullet"/>
      <w:lvlText w:val="•"/>
      <w:lvlJc w:val="left"/>
      <w:pPr>
        <w:ind w:left="3261" w:hanging="360"/>
      </w:pPr>
    </w:lvl>
    <w:lvl w:ilvl="3">
      <w:numFmt w:val="bullet"/>
      <w:lvlText w:val="•"/>
      <w:lvlJc w:val="left"/>
      <w:pPr>
        <w:ind w:left="4321" w:hanging="360"/>
      </w:pPr>
    </w:lvl>
    <w:lvl w:ilvl="4">
      <w:numFmt w:val="bullet"/>
      <w:lvlText w:val="•"/>
      <w:lvlJc w:val="left"/>
      <w:pPr>
        <w:ind w:left="5382" w:hanging="360"/>
      </w:pPr>
    </w:lvl>
    <w:lvl w:ilvl="5">
      <w:numFmt w:val="bullet"/>
      <w:lvlText w:val="•"/>
      <w:lvlJc w:val="left"/>
      <w:pPr>
        <w:ind w:left="6443" w:hanging="360"/>
      </w:pPr>
    </w:lvl>
    <w:lvl w:ilvl="6">
      <w:numFmt w:val="bullet"/>
      <w:lvlText w:val="•"/>
      <w:lvlJc w:val="left"/>
      <w:pPr>
        <w:ind w:left="7503" w:hanging="360"/>
      </w:pPr>
    </w:lvl>
    <w:lvl w:ilvl="7">
      <w:numFmt w:val="bullet"/>
      <w:lvlText w:val="•"/>
      <w:lvlJc w:val="left"/>
      <w:pPr>
        <w:ind w:left="8564" w:hanging="360"/>
      </w:pPr>
    </w:lvl>
    <w:lvl w:ilvl="8">
      <w:numFmt w:val="bullet"/>
      <w:lvlText w:val="•"/>
      <w:lvlJc w:val="left"/>
      <w:pPr>
        <w:ind w:left="9625" w:hanging="360"/>
      </w:pPr>
    </w:lvl>
  </w:abstractNum>
  <w:abstractNum w:abstractNumId="21">
    <w:nsid w:val="2E437A2A"/>
    <w:multiLevelType w:val="multilevel"/>
    <w:tmpl w:val="16286120"/>
    <w:lvl w:ilvl="0">
      <w:start w:val="3"/>
      <w:numFmt w:val="decimal"/>
      <w:lvlText w:val="%1."/>
      <w:lvlJc w:val="left"/>
      <w:pPr>
        <w:ind w:left="450" w:hanging="450"/>
      </w:pPr>
      <w:rPr>
        <w:rFonts w:hint="default"/>
      </w:rPr>
    </w:lvl>
    <w:lvl w:ilvl="1">
      <w:start w:val="4"/>
      <w:numFmt w:val="decimal"/>
      <w:lvlText w:val="%1.%2."/>
      <w:lvlJc w:val="left"/>
      <w:pPr>
        <w:ind w:left="1080" w:hanging="720"/>
      </w:pPr>
      <w:rPr>
        <w:rFonts w:hint="default"/>
      </w:rPr>
    </w:lvl>
    <w:lvl w:ilvl="2">
      <w:start w:val="1"/>
      <w:numFmt w:val="decimal"/>
      <w:lvlText w:val="%1.%2.%3."/>
      <w:lvlJc w:val="left"/>
      <w:pPr>
        <w:ind w:left="1440" w:hanging="720"/>
      </w:pPr>
      <w:rPr>
        <w:rFonts w:hint="default"/>
        <w:color w:val="2E74B5" w:themeColor="accent1" w:themeShade="BF"/>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2">
    <w:nsid w:val="2E941C56"/>
    <w:multiLevelType w:val="multilevel"/>
    <w:tmpl w:val="892006BC"/>
    <w:lvl w:ilvl="0">
      <w:start w:val="7"/>
      <w:numFmt w:val="decimal"/>
      <w:lvlText w:val="%1"/>
      <w:lvlJc w:val="left"/>
      <w:pPr>
        <w:ind w:left="360" w:hanging="360"/>
      </w:pPr>
      <w:rPr>
        <w:i w:val="0"/>
      </w:rPr>
    </w:lvl>
    <w:lvl w:ilvl="1">
      <w:start w:val="1"/>
      <w:numFmt w:val="decimal"/>
      <w:lvlText w:val="%1.%2"/>
      <w:lvlJc w:val="left"/>
      <w:pPr>
        <w:ind w:left="720" w:hanging="360"/>
      </w:pPr>
      <w:rPr>
        <w:i w:val="0"/>
      </w:rPr>
    </w:lvl>
    <w:lvl w:ilvl="2">
      <w:start w:val="1"/>
      <w:numFmt w:val="decimal"/>
      <w:lvlText w:val="%1.%2.%3"/>
      <w:lvlJc w:val="left"/>
      <w:pPr>
        <w:ind w:left="1440" w:hanging="720"/>
      </w:pPr>
      <w:rPr>
        <w:i w:val="0"/>
      </w:rPr>
    </w:lvl>
    <w:lvl w:ilvl="3">
      <w:start w:val="1"/>
      <w:numFmt w:val="decimal"/>
      <w:lvlText w:val="%1.%2.%3.%4"/>
      <w:lvlJc w:val="left"/>
      <w:pPr>
        <w:ind w:left="2160" w:hanging="1080"/>
      </w:pPr>
      <w:rPr>
        <w:i w:val="0"/>
      </w:rPr>
    </w:lvl>
    <w:lvl w:ilvl="4">
      <w:start w:val="1"/>
      <w:numFmt w:val="decimal"/>
      <w:lvlText w:val="%1.%2.%3.%4.%5"/>
      <w:lvlJc w:val="left"/>
      <w:pPr>
        <w:ind w:left="2520" w:hanging="1080"/>
      </w:pPr>
      <w:rPr>
        <w:i w:val="0"/>
      </w:rPr>
    </w:lvl>
    <w:lvl w:ilvl="5">
      <w:start w:val="1"/>
      <w:numFmt w:val="decimal"/>
      <w:lvlText w:val="%1.%2.%3.%4.%5.%6"/>
      <w:lvlJc w:val="left"/>
      <w:pPr>
        <w:ind w:left="3240" w:hanging="1440"/>
      </w:pPr>
      <w:rPr>
        <w:i w:val="0"/>
      </w:rPr>
    </w:lvl>
    <w:lvl w:ilvl="6">
      <w:start w:val="1"/>
      <w:numFmt w:val="decimal"/>
      <w:lvlText w:val="%1.%2.%3.%4.%5.%6.%7"/>
      <w:lvlJc w:val="left"/>
      <w:pPr>
        <w:ind w:left="3600" w:hanging="1440"/>
      </w:pPr>
      <w:rPr>
        <w:i w:val="0"/>
      </w:rPr>
    </w:lvl>
    <w:lvl w:ilvl="7">
      <w:start w:val="1"/>
      <w:numFmt w:val="decimal"/>
      <w:lvlText w:val="%1.%2.%3.%4.%5.%6.%7.%8"/>
      <w:lvlJc w:val="left"/>
      <w:pPr>
        <w:ind w:left="4320" w:hanging="1800"/>
      </w:pPr>
      <w:rPr>
        <w:i w:val="0"/>
      </w:rPr>
    </w:lvl>
    <w:lvl w:ilvl="8">
      <w:start w:val="1"/>
      <w:numFmt w:val="decimal"/>
      <w:lvlText w:val="%1.%2.%3.%4.%5.%6.%7.%8.%9"/>
      <w:lvlJc w:val="left"/>
      <w:pPr>
        <w:ind w:left="5040" w:hanging="2160"/>
      </w:pPr>
      <w:rPr>
        <w:i w:val="0"/>
      </w:rPr>
    </w:lvl>
  </w:abstractNum>
  <w:abstractNum w:abstractNumId="23">
    <w:nsid w:val="30F86276"/>
    <w:multiLevelType w:val="multilevel"/>
    <w:tmpl w:val="2996D072"/>
    <w:lvl w:ilvl="0">
      <w:numFmt w:val="bullet"/>
      <w:lvlText w:val="✔"/>
      <w:lvlJc w:val="left"/>
      <w:pPr>
        <w:ind w:left="465" w:hanging="360"/>
      </w:pPr>
      <w:rPr>
        <w:rFonts w:ascii="Noto Sans Symbols" w:eastAsia="Noto Sans Symbols" w:hAnsi="Noto Sans Symbols" w:cs="Noto Sans Symbols"/>
        <w:color w:val="006FC0"/>
        <w:sz w:val="20"/>
        <w:szCs w:val="20"/>
      </w:rPr>
    </w:lvl>
    <w:lvl w:ilvl="1">
      <w:numFmt w:val="bullet"/>
      <w:lvlText w:val="•"/>
      <w:lvlJc w:val="left"/>
      <w:pPr>
        <w:ind w:left="1386" w:hanging="360"/>
      </w:pPr>
    </w:lvl>
    <w:lvl w:ilvl="2">
      <w:numFmt w:val="bullet"/>
      <w:lvlText w:val="•"/>
      <w:lvlJc w:val="left"/>
      <w:pPr>
        <w:ind w:left="2313" w:hanging="360"/>
      </w:pPr>
    </w:lvl>
    <w:lvl w:ilvl="3">
      <w:numFmt w:val="bullet"/>
      <w:lvlText w:val="•"/>
      <w:lvlJc w:val="left"/>
      <w:pPr>
        <w:ind w:left="3240" w:hanging="360"/>
      </w:pPr>
    </w:lvl>
    <w:lvl w:ilvl="4">
      <w:numFmt w:val="bullet"/>
      <w:lvlText w:val="•"/>
      <w:lvlJc w:val="left"/>
      <w:pPr>
        <w:ind w:left="4167" w:hanging="360"/>
      </w:pPr>
    </w:lvl>
    <w:lvl w:ilvl="5">
      <w:numFmt w:val="bullet"/>
      <w:lvlText w:val="•"/>
      <w:lvlJc w:val="left"/>
      <w:pPr>
        <w:ind w:left="5094" w:hanging="360"/>
      </w:pPr>
    </w:lvl>
    <w:lvl w:ilvl="6">
      <w:numFmt w:val="bullet"/>
      <w:lvlText w:val="•"/>
      <w:lvlJc w:val="left"/>
      <w:pPr>
        <w:ind w:left="6021" w:hanging="360"/>
      </w:pPr>
    </w:lvl>
    <w:lvl w:ilvl="7">
      <w:numFmt w:val="bullet"/>
      <w:lvlText w:val="•"/>
      <w:lvlJc w:val="left"/>
      <w:pPr>
        <w:ind w:left="6947" w:hanging="360"/>
      </w:pPr>
    </w:lvl>
    <w:lvl w:ilvl="8">
      <w:numFmt w:val="bullet"/>
      <w:lvlText w:val="•"/>
      <w:lvlJc w:val="left"/>
      <w:pPr>
        <w:ind w:left="7874" w:hanging="360"/>
      </w:pPr>
    </w:lvl>
  </w:abstractNum>
  <w:abstractNum w:abstractNumId="24">
    <w:nsid w:val="338D6509"/>
    <w:multiLevelType w:val="multilevel"/>
    <w:tmpl w:val="72E8C658"/>
    <w:lvl w:ilvl="0">
      <w:start w:val="1"/>
      <w:numFmt w:val="decimal"/>
      <w:lvlText w:val="%1."/>
      <w:lvlJc w:val="left"/>
      <w:pPr>
        <w:ind w:left="720" w:hanging="360"/>
      </w:pPr>
    </w:lvl>
    <w:lvl w:ilvl="1">
      <w:start w:val="3"/>
      <w:numFmt w:val="decimal"/>
      <w:lvlText w:val="%1.%2."/>
      <w:lvlJc w:val="left"/>
      <w:pPr>
        <w:ind w:left="1080" w:hanging="720"/>
      </w:pPr>
    </w:lvl>
    <w:lvl w:ilvl="2">
      <w:start w:val="1"/>
      <w:numFmt w:val="decimal"/>
      <w:lvlText w:val="%1.%2.%3."/>
      <w:lvlJc w:val="left"/>
      <w:pPr>
        <w:ind w:left="1571" w:hanging="720"/>
      </w:pPr>
      <w:rPr>
        <w:color w:val="2E75B5"/>
      </w:r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2160" w:hanging="1800"/>
      </w:pPr>
    </w:lvl>
    <w:lvl w:ilvl="7">
      <w:start w:val="1"/>
      <w:numFmt w:val="decimal"/>
      <w:lvlText w:val="%1.%2.%3.%4.%5.%6.%7.%8."/>
      <w:lvlJc w:val="left"/>
      <w:pPr>
        <w:ind w:left="2160" w:hanging="1800"/>
      </w:pPr>
    </w:lvl>
    <w:lvl w:ilvl="8">
      <w:start w:val="1"/>
      <w:numFmt w:val="decimal"/>
      <w:lvlText w:val="%1.%2.%3.%4.%5.%6.%7.%8.%9."/>
      <w:lvlJc w:val="left"/>
      <w:pPr>
        <w:ind w:left="2520" w:hanging="2160"/>
      </w:pPr>
    </w:lvl>
  </w:abstractNum>
  <w:abstractNum w:abstractNumId="25">
    <w:nsid w:val="347A5C13"/>
    <w:multiLevelType w:val="multilevel"/>
    <w:tmpl w:val="3D46176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nsid w:val="361E482B"/>
    <w:multiLevelType w:val="multilevel"/>
    <w:tmpl w:val="9FA8941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nsid w:val="37917151"/>
    <w:multiLevelType w:val="multilevel"/>
    <w:tmpl w:val="F3B053C6"/>
    <w:lvl w:ilvl="0">
      <w:start w:val="3"/>
      <w:numFmt w:val="bullet"/>
      <w:lvlText w:val="-"/>
      <w:lvlJc w:val="left"/>
      <w:pPr>
        <w:ind w:left="1493" w:hanging="360"/>
      </w:pPr>
      <w:rPr>
        <w:rFonts w:ascii="Times New Roman" w:eastAsia="Times New Roman" w:hAnsi="Times New Roman" w:cs="Times New Roman"/>
      </w:rPr>
    </w:lvl>
    <w:lvl w:ilvl="1">
      <w:start w:val="1"/>
      <w:numFmt w:val="bullet"/>
      <w:lvlText w:val="o"/>
      <w:lvlJc w:val="left"/>
      <w:pPr>
        <w:ind w:left="2213" w:hanging="360"/>
      </w:pPr>
      <w:rPr>
        <w:rFonts w:ascii="Courier New" w:eastAsia="Courier New" w:hAnsi="Courier New" w:cs="Courier New"/>
      </w:rPr>
    </w:lvl>
    <w:lvl w:ilvl="2">
      <w:start w:val="1"/>
      <w:numFmt w:val="bullet"/>
      <w:lvlText w:val="▪"/>
      <w:lvlJc w:val="left"/>
      <w:pPr>
        <w:ind w:left="2933" w:hanging="360"/>
      </w:pPr>
      <w:rPr>
        <w:rFonts w:ascii="Noto Sans Symbols" w:eastAsia="Noto Sans Symbols" w:hAnsi="Noto Sans Symbols" w:cs="Noto Sans Symbols"/>
      </w:rPr>
    </w:lvl>
    <w:lvl w:ilvl="3">
      <w:start w:val="1"/>
      <w:numFmt w:val="bullet"/>
      <w:lvlText w:val="●"/>
      <w:lvlJc w:val="left"/>
      <w:pPr>
        <w:ind w:left="3653" w:hanging="360"/>
      </w:pPr>
      <w:rPr>
        <w:rFonts w:ascii="Noto Sans Symbols" w:eastAsia="Noto Sans Symbols" w:hAnsi="Noto Sans Symbols" w:cs="Noto Sans Symbols"/>
      </w:rPr>
    </w:lvl>
    <w:lvl w:ilvl="4">
      <w:start w:val="1"/>
      <w:numFmt w:val="bullet"/>
      <w:lvlText w:val="o"/>
      <w:lvlJc w:val="left"/>
      <w:pPr>
        <w:ind w:left="4373" w:hanging="360"/>
      </w:pPr>
      <w:rPr>
        <w:rFonts w:ascii="Courier New" w:eastAsia="Courier New" w:hAnsi="Courier New" w:cs="Courier New"/>
      </w:rPr>
    </w:lvl>
    <w:lvl w:ilvl="5">
      <w:start w:val="1"/>
      <w:numFmt w:val="bullet"/>
      <w:lvlText w:val="▪"/>
      <w:lvlJc w:val="left"/>
      <w:pPr>
        <w:ind w:left="5093" w:hanging="360"/>
      </w:pPr>
      <w:rPr>
        <w:rFonts w:ascii="Noto Sans Symbols" w:eastAsia="Noto Sans Symbols" w:hAnsi="Noto Sans Symbols" w:cs="Noto Sans Symbols"/>
      </w:rPr>
    </w:lvl>
    <w:lvl w:ilvl="6">
      <w:start w:val="1"/>
      <w:numFmt w:val="bullet"/>
      <w:lvlText w:val="●"/>
      <w:lvlJc w:val="left"/>
      <w:pPr>
        <w:ind w:left="5813" w:hanging="360"/>
      </w:pPr>
      <w:rPr>
        <w:rFonts w:ascii="Noto Sans Symbols" w:eastAsia="Noto Sans Symbols" w:hAnsi="Noto Sans Symbols" w:cs="Noto Sans Symbols"/>
      </w:rPr>
    </w:lvl>
    <w:lvl w:ilvl="7">
      <w:start w:val="1"/>
      <w:numFmt w:val="bullet"/>
      <w:lvlText w:val="o"/>
      <w:lvlJc w:val="left"/>
      <w:pPr>
        <w:ind w:left="6533" w:hanging="360"/>
      </w:pPr>
      <w:rPr>
        <w:rFonts w:ascii="Courier New" w:eastAsia="Courier New" w:hAnsi="Courier New" w:cs="Courier New"/>
      </w:rPr>
    </w:lvl>
    <w:lvl w:ilvl="8">
      <w:start w:val="1"/>
      <w:numFmt w:val="bullet"/>
      <w:lvlText w:val="▪"/>
      <w:lvlJc w:val="left"/>
      <w:pPr>
        <w:ind w:left="7253" w:hanging="360"/>
      </w:pPr>
      <w:rPr>
        <w:rFonts w:ascii="Noto Sans Symbols" w:eastAsia="Noto Sans Symbols" w:hAnsi="Noto Sans Symbols" w:cs="Noto Sans Symbols"/>
      </w:rPr>
    </w:lvl>
  </w:abstractNum>
  <w:abstractNum w:abstractNumId="28">
    <w:nsid w:val="3A674EFD"/>
    <w:multiLevelType w:val="multilevel"/>
    <w:tmpl w:val="197AC930"/>
    <w:lvl w:ilvl="0">
      <w:numFmt w:val="bullet"/>
      <w:lvlText w:val="✔"/>
      <w:lvlJc w:val="left"/>
      <w:pPr>
        <w:ind w:left="720" w:hanging="360"/>
      </w:pPr>
      <w:rPr>
        <w:rFonts w:ascii="Noto Sans Symbols" w:eastAsia="Noto Sans Symbols" w:hAnsi="Noto Sans Symbols" w:cs="Noto Sans Symbols"/>
        <w:color w:val="006FC0"/>
        <w:sz w:val="20"/>
        <w:szCs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nsid w:val="3B9F79BF"/>
    <w:multiLevelType w:val="multilevel"/>
    <w:tmpl w:val="C28ADD1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nsid w:val="3CDD1BBA"/>
    <w:multiLevelType w:val="multilevel"/>
    <w:tmpl w:val="C108F386"/>
    <w:lvl w:ilvl="0">
      <w:numFmt w:val="bullet"/>
      <w:lvlText w:val="✔"/>
      <w:lvlJc w:val="left"/>
      <w:pPr>
        <w:ind w:left="825" w:hanging="360"/>
      </w:pPr>
      <w:rPr>
        <w:rFonts w:ascii="Noto Sans Symbols" w:eastAsia="Noto Sans Symbols" w:hAnsi="Noto Sans Symbols" w:cs="Noto Sans Symbols"/>
        <w:color w:val="006FC0"/>
        <w:sz w:val="20"/>
        <w:szCs w:val="20"/>
      </w:rPr>
    </w:lvl>
    <w:lvl w:ilvl="1">
      <w:start w:val="1"/>
      <w:numFmt w:val="bullet"/>
      <w:lvlText w:val="o"/>
      <w:lvlJc w:val="left"/>
      <w:pPr>
        <w:ind w:left="1545" w:hanging="360"/>
      </w:pPr>
      <w:rPr>
        <w:rFonts w:ascii="Courier New" w:eastAsia="Courier New" w:hAnsi="Courier New" w:cs="Courier New"/>
      </w:rPr>
    </w:lvl>
    <w:lvl w:ilvl="2">
      <w:start w:val="1"/>
      <w:numFmt w:val="bullet"/>
      <w:lvlText w:val="▪"/>
      <w:lvlJc w:val="left"/>
      <w:pPr>
        <w:ind w:left="2265" w:hanging="360"/>
      </w:pPr>
      <w:rPr>
        <w:rFonts w:ascii="Noto Sans Symbols" w:eastAsia="Noto Sans Symbols" w:hAnsi="Noto Sans Symbols" w:cs="Noto Sans Symbols"/>
      </w:rPr>
    </w:lvl>
    <w:lvl w:ilvl="3">
      <w:start w:val="1"/>
      <w:numFmt w:val="bullet"/>
      <w:lvlText w:val="●"/>
      <w:lvlJc w:val="left"/>
      <w:pPr>
        <w:ind w:left="2985" w:hanging="360"/>
      </w:pPr>
      <w:rPr>
        <w:rFonts w:ascii="Noto Sans Symbols" w:eastAsia="Noto Sans Symbols" w:hAnsi="Noto Sans Symbols" w:cs="Noto Sans Symbols"/>
      </w:rPr>
    </w:lvl>
    <w:lvl w:ilvl="4">
      <w:start w:val="1"/>
      <w:numFmt w:val="bullet"/>
      <w:lvlText w:val="o"/>
      <w:lvlJc w:val="left"/>
      <w:pPr>
        <w:ind w:left="3705" w:hanging="360"/>
      </w:pPr>
      <w:rPr>
        <w:rFonts w:ascii="Courier New" w:eastAsia="Courier New" w:hAnsi="Courier New" w:cs="Courier New"/>
      </w:rPr>
    </w:lvl>
    <w:lvl w:ilvl="5">
      <w:start w:val="1"/>
      <w:numFmt w:val="bullet"/>
      <w:lvlText w:val="▪"/>
      <w:lvlJc w:val="left"/>
      <w:pPr>
        <w:ind w:left="4425" w:hanging="360"/>
      </w:pPr>
      <w:rPr>
        <w:rFonts w:ascii="Noto Sans Symbols" w:eastAsia="Noto Sans Symbols" w:hAnsi="Noto Sans Symbols" w:cs="Noto Sans Symbols"/>
      </w:rPr>
    </w:lvl>
    <w:lvl w:ilvl="6">
      <w:start w:val="1"/>
      <w:numFmt w:val="bullet"/>
      <w:lvlText w:val="●"/>
      <w:lvlJc w:val="left"/>
      <w:pPr>
        <w:ind w:left="5145" w:hanging="360"/>
      </w:pPr>
      <w:rPr>
        <w:rFonts w:ascii="Noto Sans Symbols" w:eastAsia="Noto Sans Symbols" w:hAnsi="Noto Sans Symbols" w:cs="Noto Sans Symbols"/>
      </w:rPr>
    </w:lvl>
    <w:lvl w:ilvl="7">
      <w:start w:val="1"/>
      <w:numFmt w:val="bullet"/>
      <w:lvlText w:val="o"/>
      <w:lvlJc w:val="left"/>
      <w:pPr>
        <w:ind w:left="5865" w:hanging="360"/>
      </w:pPr>
      <w:rPr>
        <w:rFonts w:ascii="Courier New" w:eastAsia="Courier New" w:hAnsi="Courier New" w:cs="Courier New"/>
      </w:rPr>
    </w:lvl>
    <w:lvl w:ilvl="8">
      <w:start w:val="1"/>
      <w:numFmt w:val="bullet"/>
      <w:lvlText w:val="▪"/>
      <w:lvlJc w:val="left"/>
      <w:pPr>
        <w:ind w:left="6585" w:hanging="360"/>
      </w:pPr>
      <w:rPr>
        <w:rFonts w:ascii="Noto Sans Symbols" w:eastAsia="Noto Sans Symbols" w:hAnsi="Noto Sans Symbols" w:cs="Noto Sans Symbols"/>
      </w:rPr>
    </w:lvl>
  </w:abstractNum>
  <w:abstractNum w:abstractNumId="31">
    <w:nsid w:val="3DDF4A5D"/>
    <w:multiLevelType w:val="multilevel"/>
    <w:tmpl w:val="12524BA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nsid w:val="3DED7758"/>
    <w:multiLevelType w:val="multilevel"/>
    <w:tmpl w:val="A002E0DE"/>
    <w:lvl w:ilvl="0">
      <w:numFmt w:val="bullet"/>
      <w:lvlText w:val="✔"/>
      <w:lvlJc w:val="left"/>
      <w:pPr>
        <w:ind w:left="720" w:hanging="360"/>
      </w:pPr>
      <w:rPr>
        <w:rFonts w:ascii="Noto Sans Symbols" w:eastAsia="Noto Sans Symbols" w:hAnsi="Noto Sans Symbols" w:cs="Noto Sans Symbols"/>
        <w:color w:val="006FC0"/>
        <w:sz w:val="20"/>
        <w:szCs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nsid w:val="3DFB7B3F"/>
    <w:multiLevelType w:val="multilevel"/>
    <w:tmpl w:val="FA34319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nsid w:val="3F560802"/>
    <w:multiLevelType w:val="multilevel"/>
    <w:tmpl w:val="ED0EE722"/>
    <w:lvl w:ilvl="0">
      <w:numFmt w:val="bullet"/>
      <w:lvlText w:val="✔"/>
      <w:lvlJc w:val="left"/>
      <w:pPr>
        <w:ind w:left="720" w:hanging="360"/>
      </w:pPr>
      <w:rPr>
        <w:rFonts w:ascii="Noto Sans Symbols" w:eastAsia="Noto Sans Symbols" w:hAnsi="Noto Sans Symbols" w:cs="Noto Sans Symbols"/>
        <w:color w:val="006FC0"/>
        <w:sz w:val="20"/>
        <w:szCs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nsid w:val="403917F0"/>
    <w:multiLevelType w:val="multilevel"/>
    <w:tmpl w:val="0220CBD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nsid w:val="41483791"/>
    <w:multiLevelType w:val="multilevel"/>
    <w:tmpl w:val="F226547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
    <w:nsid w:val="420F6CDA"/>
    <w:multiLevelType w:val="multilevel"/>
    <w:tmpl w:val="60ECA7E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8">
    <w:nsid w:val="42AC7AAE"/>
    <w:multiLevelType w:val="multilevel"/>
    <w:tmpl w:val="6B20057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9">
    <w:nsid w:val="42C06FF8"/>
    <w:multiLevelType w:val="multilevel"/>
    <w:tmpl w:val="A1187E3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0">
    <w:nsid w:val="45256DCD"/>
    <w:multiLevelType w:val="multilevel"/>
    <w:tmpl w:val="6024CC9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1">
    <w:nsid w:val="45DE1F03"/>
    <w:multiLevelType w:val="multilevel"/>
    <w:tmpl w:val="DACC4266"/>
    <w:lvl w:ilvl="0">
      <w:start w:val="1"/>
      <w:numFmt w:val="lowerLetter"/>
      <w:lvlText w:val="%1)"/>
      <w:lvlJc w:val="left"/>
      <w:pPr>
        <w:ind w:left="4312" w:hanging="200"/>
      </w:pPr>
      <w:rPr>
        <w:rFonts w:ascii="Calibri" w:eastAsia="Calibri" w:hAnsi="Calibri" w:cs="Calibri"/>
        <w:sz w:val="20"/>
        <w:szCs w:val="20"/>
      </w:rPr>
    </w:lvl>
    <w:lvl w:ilvl="1">
      <w:numFmt w:val="bullet"/>
      <w:lvlText w:val="•"/>
      <w:lvlJc w:val="left"/>
      <w:pPr>
        <w:ind w:left="2380" w:hanging="200"/>
      </w:pPr>
    </w:lvl>
    <w:lvl w:ilvl="2">
      <w:numFmt w:val="bullet"/>
      <w:lvlText w:val="•"/>
      <w:lvlJc w:val="left"/>
      <w:pPr>
        <w:ind w:left="3421" w:hanging="200"/>
      </w:pPr>
    </w:lvl>
    <w:lvl w:ilvl="3">
      <w:numFmt w:val="bullet"/>
      <w:lvlText w:val="•"/>
      <w:lvlJc w:val="left"/>
      <w:pPr>
        <w:ind w:left="4461" w:hanging="200"/>
      </w:pPr>
    </w:lvl>
    <w:lvl w:ilvl="4">
      <w:numFmt w:val="bullet"/>
      <w:lvlText w:val="•"/>
      <w:lvlJc w:val="left"/>
      <w:pPr>
        <w:ind w:left="5502" w:hanging="200"/>
      </w:pPr>
    </w:lvl>
    <w:lvl w:ilvl="5">
      <w:numFmt w:val="bullet"/>
      <w:lvlText w:val="•"/>
      <w:lvlJc w:val="left"/>
      <w:pPr>
        <w:ind w:left="6543" w:hanging="200"/>
      </w:pPr>
    </w:lvl>
    <w:lvl w:ilvl="6">
      <w:numFmt w:val="bullet"/>
      <w:lvlText w:val="•"/>
      <w:lvlJc w:val="left"/>
      <w:pPr>
        <w:ind w:left="7583" w:hanging="200"/>
      </w:pPr>
    </w:lvl>
    <w:lvl w:ilvl="7">
      <w:numFmt w:val="bullet"/>
      <w:lvlText w:val="•"/>
      <w:lvlJc w:val="left"/>
      <w:pPr>
        <w:ind w:left="8624" w:hanging="200"/>
      </w:pPr>
    </w:lvl>
    <w:lvl w:ilvl="8">
      <w:numFmt w:val="bullet"/>
      <w:lvlText w:val="•"/>
      <w:lvlJc w:val="left"/>
      <w:pPr>
        <w:ind w:left="9665" w:hanging="200"/>
      </w:pPr>
    </w:lvl>
  </w:abstractNum>
  <w:abstractNum w:abstractNumId="42">
    <w:nsid w:val="46306E03"/>
    <w:multiLevelType w:val="multilevel"/>
    <w:tmpl w:val="60947D46"/>
    <w:lvl w:ilvl="0">
      <w:numFmt w:val="bullet"/>
      <w:lvlText w:val="✔"/>
      <w:lvlJc w:val="left"/>
      <w:pPr>
        <w:ind w:left="1133" w:hanging="360"/>
      </w:pPr>
      <w:rPr>
        <w:rFonts w:ascii="Noto Sans Symbols" w:eastAsia="Noto Sans Symbols" w:hAnsi="Noto Sans Symbols" w:cs="Noto Sans Symbols"/>
        <w:color w:val="006FC0"/>
        <w:sz w:val="20"/>
        <w:szCs w:val="20"/>
      </w:rPr>
    </w:lvl>
    <w:lvl w:ilvl="1">
      <w:numFmt w:val="bullet"/>
      <w:lvlText w:val="•"/>
      <w:lvlJc w:val="left"/>
      <w:pPr>
        <w:ind w:left="2200" w:hanging="360"/>
      </w:pPr>
    </w:lvl>
    <w:lvl w:ilvl="2">
      <w:numFmt w:val="bullet"/>
      <w:lvlText w:val="•"/>
      <w:lvlJc w:val="left"/>
      <w:pPr>
        <w:ind w:left="3261" w:hanging="360"/>
      </w:pPr>
    </w:lvl>
    <w:lvl w:ilvl="3">
      <w:numFmt w:val="bullet"/>
      <w:lvlText w:val="•"/>
      <w:lvlJc w:val="left"/>
      <w:pPr>
        <w:ind w:left="4321" w:hanging="360"/>
      </w:pPr>
    </w:lvl>
    <w:lvl w:ilvl="4">
      <w:numFmt w:val="bullet"/>
      <w:lvlText w:val="•"/>
      <w:lvlJc w:val="left"/>
      <w:pPr>
        <w:ind w:left="5382" w:hanging="360"/>
      </w:pPr>
    </w:lvl>
    <w:lvl w:ilvl="5">
      <w:numFmt w:val="bullet"/>
      <w:lvlText w:val="•"/>
      <w:lvlJc w:val="left"/>
      <w:pPr>
        <w:ind w:left="6443" w:hanging="360"/>
      </w:pPr>
    </w:lvl>
    <w:lvl w:ilvl="6">
      <w:numFmt w:val="bullet"/>
      <w:lvlText w:val="•"/>
      <w:lvlJc w:val="left"/>
      <w:pPr>
        <w:ind w:left="7503" w:hanging="360"/>
      </w:pPr>
    </w:lvl>
    <w:lvl w:ilvl="7">
      <w:numFmt w:val="bullet"/>
      <w:lvlText w:val="•"/>
      <w:lvlJc w:val="left"/>
      <w:pPr>
        <w:ind w:left="8564" w:hanging="360"/>
      </w:pPr>
    </w:lvl>
    <w:lvl w:ilvl="8">
      <w:numFmt w:val="bullet"/>
      <w:lvlText w:val="•"/>
      <w:lvlJc w:val="left"/>
      <w:pPr>
        <w:ind w:left="9625" w:hanging="360"/>
      </w:pPr>
    </w:lvl>
  </w:abstractNum>
  <w:abstractNum w:abstractNumId="43">
    <w:nsid w:val="47791DF1"/>
    <w:multiLevelType w:val="multilevel"/>
    <w:tmpl w:val="C2ACDDDE"/>
    <w:lvl w:ilvl="0">
      <w:numFmt w:val="bullet"/>
      <w:lvlText w:val="✔"/>
      <w:lvlJc w:val="left"/>
      <w:pPr>
        <w:ind w:left="1080" w:hanging="360"/>
      </w:pPr>
      <w:rPr>
        <w:rFonts w:ascii="Noto Sans Symbols" w:eastAsia="Noto Sans Symbols" w:hAnsi="Noto Sans Symbols" w:cs="Noto Sans Symbols"/>
        <w:color w:val="006FC0"/>
        <w:sz w:val="20"/>
        <w:szCs w:val="20"/>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4">
    <w:nsid w:val="49D77946"/>
    <w:multiLevelType w:val="multilevel"/>
    <w:tmpl w:val="9216D49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5">
    <w:nsid w:val="4A5B5499"/>
    <w:multiLevelType w:val="hybridMultilevel"/>
    <w:tmpl w:val="7CF2D490"/>
    <w:lvl w:ilvl="0" w:tplc="4AE6AE90">
      <w:start w:val="35"/>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6">
    <w:nsid w:val="4CEB1DD3"/>
    <w:multiLevelType w:val="multilevel"/>
    <w:tmpl w:val="AF56FD5E"/>
    <w:lvl w:ilvl="0">
      <w:numFmt w:val="bullet"/>
      <w:lvlText w:val="✔"/>
      <w:lvlJc w:val="left"/>
      <w:pPr>
        <w:ind w:left="1440" w:hanging="360"/>
      </w:pPr>
      <w:rPr>
        <w:rFonts w:ascii="Noto Sans Symbols" w:eastAsia="Noto Sans Symbols" w:hAnsi="Noto Sans Symbols" w:cs="Noto Sans Symbols"/>
        <w:color w:val="006FC0"/>
        <w:sz w:val="20"/>
        <w:szCs w:val="20"/>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47">
    <w:nsid w:val="4D271DFA"/>
    <w:multiLevelType w:val="multilevel"/>
    <w:tmpl w:val="5404A64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8">
    <w:nsid w:val="4FB21F53"/>
    <w:multiLevelType w:val="multilevel"/>
    <w:tmpl w:val="D0E8E2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9">
    <w:nsid w:val="505E768F"/>
    <w:multiLevelType w:val="multilevel"/>
    <w:tmpl w:val="1BB2D994"/>
    <w:lvl w:ilvl="0">
      <w:numFmt w:val="bullet"/>
      <w:lvlText w:val="✔"/>
      <w:lvlJc w:val="left"/>
      <w:pPr>
        <w:ind w:left="720" w:hanging="360"/>
      </w:pPr>
      <w:rPr>
        <w:rFonts w:ascii="Noto Sans Symbols" w:eastAsia="Noto Sans Symbols" w:hAnsi="Noto Sans Symbols" w:cs="Noto Sans Symbols"/>
        <w:color w:val="006FC0"/>
        <w:sz w:val="20"/>
        <w:szCs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0">
    <w:nsid w:val="53BF08AF"/>
    <w:multiLevelType w:val="multilevel"/>
    <w:tmpl w:val="9D14B9A2"/>
    <w:lvl w:ilvl="0">
      <w:numFmt w:val="bullet"/>
      <w:lvlText w:val="✔"/>
      <w:lvlJc w:val="left"/>
      <w:pPr>
        <w:ind w:left="824" w:hanging="359"/>
      </w:pPr>
      <w:rPr>
        <w:rFonts w:ascii="Noto Sans Symbols" w:eastAsia="Noto Sans Symbols" w:hAnsi="Noto Sans Symbols" w:cs="Noto Sans Symbols"/>
        <w:color w:val="006FC0"/>
        <w:sz w:val="20"/>
        <w:szCs w:val="20"/>
      </w:rPr>
    </w:lvl>
    <w:lvl w:ilvl="1">
      <w:start w:val="1"/>
      <w:numFmt w:val="bullet"/>
      <w:lvlText w:val="o"/>
      <w:lvlJc w:val="left"/>
      <w:pPr>
        <w:ind w:left="1544" w:hanging="360"/>
      </w:pPr>
      <w:rPr>
        <w:rFonts w:ascii="Courier New" w:eastAsia="Courier New" w:hAnsi="Courier New" w:cs="Courier New"/>
      </w:rPr>
    </w:lvl>
    <w:lvl w:ilvl="2">
      <w:start w:val="1"/>
      <w:numFmt w:val="bullet"/>
      <w:lvlText w:val="▪"/>
      <w:lvlJc w:val="left"/>
      <w:pPr>
        <w:ind w:left="2264" w:hanging="360"/>
      </w:pPr>
      <w:rPr>
        <w:rFonts w:ascii="Noto Sans Symbols" w:eastAsia="Noto Sans Symbols" w:hAnsi="Noto Sans Symbols" w:cs="Noto Sans Symbols"/>
      </w:rPr>
    </w:lvl>
    <w:lvl w:ilvl="3">
      <w:start w:val="1"/>
      <w:numFmt w:val="bullet"/>
      <w:lvlText w:val="●"/>
      <w:lvlJc w:val="left"/>
      <w:pPr>
        <w:ind w:left="2984" w:hanging="360"/>
      </w:pPr>
      <w:rPr>
        <w:rFonts w:ascii="Noto Sans Symbols" w:eastAsia="Noto Sans Symbols" w:hAnsi="Noto Sans Symbols" w:cs="Noto Sans Symbols"/>
      </w:rPr>
    </w:lvl>
    <w:lvl w:ilvl="4">
      <w:start w:val="1"/>
      <w:numFmt w:val="bullet"/>
      <w:lvlText w:val="o"/>
      <w:lvlJc w:val="left"/>
      <w:pPr>
        <w:ind w:left="3704" w:hanging="360"/>
      </w:pPr>
      <w:rPr>
        <w:rFonts w:ascii="Courier New" w:eastAsia="Courier New" w:hAnsi="Courier New" w:cs="Courier New"/>
      </w:rPr>
    </w:lvl>
    <w:lvl w:ilvl="5">
      <w:start w:val="1"/>
      <w:numFmt w:val="bullet"/>
      <w:lvlText w:val="▪"/>
      <w:lvlJc w:val="left"/>
      <w:pPr>
        <w:ind w:left="4424" w:hanging="360"/>
      </w:pPr>
      <w:rPr>
        <w:rFonts w:ascii="Noto Sans Symbols" w:eastAsia="Noto Sans Symbols" w:hAnsi="Noto Sans Symbols" w:cs="Noto Sans Symbols"/>
      </w:rPr>
    </w:lvl>
    <w:lvl w:ilvl="6">
      <w:start w:val="1"/>
      <w:numFmt w:val="bullet"/>
      <w:lvlText w:val="●"/>
      <w:lvlJc w:val="left"/>
      <w:pPr>
        <w:ind w:left="5144" w:hanging="360"/>
      </w:pPr>
      <w:rPr>
        <w:rFonts w:ascii="Noto Sans Symbols" w:eastAsia="Noto Sans Symbols" w:hAnsi="Noto Sans Symbols" w:cs="Noto Sans Symbols"/>
      </w:rPr>
    </w:lvl>
    <w:lvl w:ilvl="7">
      <w:start w:val="1"/>
      <w:numFmt w:val="bullet"/>
      <w:lvlText w:val="o"/>
      <w:lvlJc w:val="left"/>
      <w:pPr>
        <w:ind w:left="5864" w:hanging="360"/>
      </w:pPr>
      <w:rPr>
        <w:rFonts w:ascii="Courier New" w:eastAsia="Courier New" w:hAnsi="Courier New" w:cs="Courier New"/>
      </w:rPr>
    </w:lvl>
    <w:lvl w:ilvl="8">
      <w:start w:val="1"/>
      <w:numFmt w:val="bullet"/>
      <w:lvlText w:val="▪"/>
      <w:lvlJc w:val="left"/>
      <w:pPr>
        <w:ind w:left="6584" w:hanging="360"/>
      </w:pPr>
      <w:rPr>
        <w:rFonts w:ascii="Noto Sans Symbols" w:eastAsia="Noto Sans Symbols" w:hAnsi="Noto Sans Symbols" w:cs="Noto Sans Symbols"/>
      </w:rPr>
    </w:lvl>
  </w:abstractNum>
  <w:abstractNum w:abstractNumId="51">
    <w:nsid w:val="55086937"/>
    <w:multiLevelType w:val="multilevel"/>
    <w:tmpl w:val="5B7AD8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2">
    <w:nsid w:val="553B72D1"/>
    <w:multiLevelType w:val="multilevel"/>
    <w:tmpl w:val="1B4C9E00"/>
    <w:lvl w:ilvl="0">
      <w:numFmt w:val="bullet"/>
      <w:lvlText w:val="✔"/>
      <w:lvlJc w:val="left"/>
      <w:pPr>
        <w:ind w:left="825" w:hanging="360"/>
      </w:pPr>
      <w:rPr>
        <w:rFonts w:ascii="Noto Sans Symbols" w:eastAsia="Noto Sans Symbols" w:hAnsi="Noto Sans Symbols" w:cs="Noto Sans Symbols"/>
        <w:color w:val="006FC0"/>
        <w:sz w:val="20"/>
        <w:szCs w:val="20"/>
      </w:rPr>
    </w:lvl>
    <w:lvl w:ilvl="1">
      <w:start w:val="1"/>
      <w:numFmt w:val="bullet"/>
      <w:lvlText w:val="o"/>
      <w:lvlJc w:val="left"/>
      <w:pPr>
        <w:ind w:left="1545" w:hanging="360"/>
      </w:pPr>
      <w:rPr>
        <w:rFonts w:ascii="Courier New" w:eastAsia="Courier New" w:hAnsi="Courier New" w:cs="Courier New"/>
      </w:rPr>
    </w:lvl>
    <w:lvl w:ilvl="2">
      <w:start w:val="1"/>
      <w:numFmt w:val="bullet"/>
      <w:lvlText w:val="▪"/>
      <w:lvlJc w:val="left"/>
      <w:pPr>
        <w:ind w:left="2265" w:hanging="360"/>
      </w:pPr>
      <w:rPr>
        <w:rFonts w:ascii="Noto Sans Symbols" w:eastAsia="Noto Sans Symbols" w:hAnsi="Noto Sans Symbols" w:cs="Noto Sans Symbols"/>
      </w:rPr>
    </w:lvl>
    <w:lvl w:ilvl="3">
      <w:start w:val="1"/>
      <w:numFmt w:val="bullet"/>
      <w:lvlText w:val="●"/>
      <w:lvlJc w:val="left"/>
      <w:pPr>
        <w:ind w:left="2985" w:hanging="360"/>
      </w:pPr>
      <w:rPr>
        <w:rFonts w:ascii="Noto Sans Symbols" w:eastAsia="Noto Sans Symbols" w:hAnsi="Noto Sans Symbols" w:cs="Noto Sans Symbols"/>
      </w:rPr>
    </w:lvl>
    <w:lvl w:ilvl="4">
      <w:start w:val="1"/>
      <w:numFmt w:val="bullet"/>
      <w:lvlText w:val="o"/>
      <w:lvlJc w:val="left"/>
      <w:pPr>
        <w:ind w:left="3705" w:hanging="360"/>
      </w:pPr>
      <w:rPr>
        <w:rFonts w:ascii="Courier New" w:eastAsia="Courier New" w:hAnsi="Courier New" w:cs="Courier New"/>
      </w:rPr>
    </w:lvl>
    <w:lvl w:ilvl="5">
      <w:start w:val="1"/>
      <w:numFmt w:val="bullet"/>
      <w:lvlText w:val="▪"/>
      <w:lvlJc w:val="left"/>
      <w:pPr>
        <w:ind w:left="4425" w:hanging="360"/>
      </w:pPr>
      <w:rPr>
        <w:rFonts w:ascii="Noto Sans Symbols" w:eastAsia="Noto Sans Symbols" w:hAnsi="Noto Sans Symbols" w:cs="Noto Sans Symbols"/>
      </w:rPr>
    </w:lvl>
    <w:lvl w:ilvl="6">
      <w:start w:val="1"/>
      <w:numFmt w:val="bullet"/>
      <w:lvlText w:val="●"/>
      <w:lvlJc w:val="left"/>
      <w:pPr>
        <w:ind w:left="5145" w:hanging="360"/>
      </w:pPr>
      <w:rPr>
        <w:rFonts w:ascii="Noto Sans Symbols" w:eastAsia="Noto Sans Symbols" w:hAnsi="Noto Sans Symbols" w:cs="Noto Sans Symbols"/>
      </w:rPr>
    </w:lvl>
    <w:lvl w:ilvl="7">
      <w:start w:val="1"/>
      <w:numFmt w:val="bullet"/>
      <w:lvlText w:val="o"/>
      <w:lvlJc w:val="left"/>
      <w:pPr>
        <w:ind w:left="5865" w:hanging="360"/>
      </w:pPr>
      <w:rPr>
        <w:rFonts w:ascii="Courier New" w:eastAsia="Courier New" w:hAnsi="Courier New" w:cs="Courier New"/>
      </w:rPr>
    </w:lvl>
    <w:lvl w:ilvl="8">
      <w:start w:val="1"/>
      <w:numFmt w:val="bullet"/>
      <w:lvlText w:val="▪"/>
      <w:lvlJc w:val="left"/>
      <w:pPr>
        <w:ind w:left="6585" w:hanging="360"/>
      </w:pPr>
      <w:rPr>
        <w:rFonts w:ascii="Noto Sans Symbols" w:eastAsia="Noto Sans Symbols" w:hAnsi="Noto Sans Symbols" w:cs="Noto Sans Symbols"/>
      </w:rPr>
    </w:lvl>
  </w:abstractNum>
  <w:abstractNum w:abstractNumId="53">
    <w:nsid w:val="5A11083C"/>
    <w:multiLevelType w:val="multilevel"/>
    <w:tmpl w:val="4BC2A00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4">
    <w:nsid w:val="5AFB0923"/>
    <w:multiLevelType w:val="hybridMultilevel"/>
    <w:tmpl w:val="4D540460"/>
    <w:lvl w:ilvl="0" w:tplc="4984A200">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5">
    <w:nsid w:val="5E2A3D32"/>
    <w:multiLevelType w:val="multilevel"/>
    <w:tmpl w:val="BE240960"/>
    <w:lvl w:ilvl="0">
      <w:numFmt w:val="bullet"/>
      <w:lvlText w:val="✔"/>
      <w:lvlJc w:val="left"/>
      <w:pPr>
        <w:ind w:left="720" w:hanging="360"/>
      </w:pPr>
      <w:rPr>
        <w:rFonts w:ascii="Noto Sans Symbols" w:eastAsia="Noto Sans Symbols" w:hAnsi="Noto Sans Symbols" w:cs="Noto Sans Symbols"/>
        <w:color w:val="006FC0"/>
        <w:sz w:val="20"/>
        <w:szCs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6">
    <w:nsid w:val="62F76831"/>
    <w:multiLevelType w:val="multilevel"/>
    <w:tmpl w:val="E0B4100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7">
    <w:nsid w:val="637121C3"/>
    <w:multiLevelType w:val="multilevel"/>
    <w:tmpl w:val="D08E5B76"/>
    <w:lvl w:ilvl="0">
      <w:start w:val="1"/>
      <w:numFmt w:val="bullet"/>
      <w:lvlText w:val="●"/>
      <w:lvlJc w:val="left"/>
      <w:pPr>
        <w:ind w:left="720" w:hanging="360"/>
      </w:pPr>
      <w:rPr>
        <w:rFonts w:ascii="Noto Sans Symbols" w:eastAsia="Noto Sans Symbols" w:hAnsi="Noto Sans Symbols" w:cs="Noto Sans Symbols"/>
      </w:rPr>
    </w:lvl>
    <w:lvl w:ilvl="1">
      <w:numFmt w:val="bullet"/>
      <w:lvlText w:val="-"/>
      <w:lvlJc w:val="left"/>
      <w:pPr>
        <w:ind w:left="1440" w:hanging="360"/>
      </w:pPr>
      <w:rPr>
        <w:rFonts w:ascii="Calibri" w:eastAsia="Calibri" w:hAnsi="Calibri" w:cs="Calibri"/>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8">
    <w:nsid w:val="64375937"/>
    <w:multiLevelType w:val="multilevel"/>
    <w:tmpl w:val="D478A2B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9">
    <w:nsid w:val="68E74230"/>
    <w:multiLevelType w:val="multilevel"/>
    <w:tmpl w:val="D520D77A"/>
    <w:lvl w:ilvl="0">
      <w:start w:val="1"/>
      <w:numFmt w:val="bullet"/>
      <w:lvlText w:val="●"/>
      <w:lvlJc w:val="left"/>
      <w:pPr>
        <w:ind w:left="1146" w:hanging="360"/>
      </w:pPr>
      <w:rPr>
        <w:rFonts w:ascii="Noto Sans Symbols" w:eastAsia="Noto Sans Symbols" w:hAnsi="Noto Sans Symbols" w:cs="Noto Sans Symbols"/>
      </w:rPr>
    </w:lvl>
    <w:lvl w:ilvl="1">
      <w:start w:val="1"/>
      <w:numFmt w:val="bullet"/>
      <w:lvlText w:val="o"/>
      <w:lvlJc w:val="left"/>
      <w:pPr>
        <w:ind w:left="1866" w:hanging="360"/>
      </w:pPr>
      <w:rPr>
        <w:rFonts w:ascii="Courier New" w:eastAsia="Courier New" w:hAnsi="Courier New" w:cs="Courier New"/>
      </w:rPr>
    </w:lvl>
    <w:lvl w:ilvl="2">
      <w:start w:val="1"/>
      <w:numFmt w:val="bullet"/>
      <w:lvlText w:val="▪"/>
      <w:lvlJc w:val="left"/>
      <w:pPr>
        <w:ind w:left="2586" w:hanging="360"/>
      </w:pPr>
      <w:rPr>
        <w:rFonts w:ascii="Noto Sans Symbols" w:eastAsia="Noto Sans Symbols" w:hAnsi="Noto Sans Symbols" w:cs="Noto Sans Symbols"/>
      </w:rPr>
    </w:lvl>
    <w:lvl w:ilvl="3">
      <w:start w:val="1"/>
      <w:numFmt w:val="bullet"/>
      <w:lvlText w:val="●"/>
      <w:lvlJc w:val="left"/>
      <w:pPr>
        <w:ind w:left="3306" w:hanging="360"/>
      </w:pPr>
      <w:rPr>
        <w:rFonts w:ascii="Noto Sans Symbols" w:eastAsia="Noto Sans Symbols" w:hAnsi="Noto Sans Symbols" w:cs="Noto Sans Symbols"/>
      </w:rPr>
    </w:lvl>
    <w:lvl w:ilvl="4">
      <w:start w:val="1"/>
      <w:numFmt w:val="bullet"/>
      <w:lvlText w:val="o"/>
      <w:lvlJc w:val="left"/>
      <w:pPr>
        <w:ind w:left="4026" w:hanging="360"/>
      </w:pPr>
      <w:rPr>
        <w:rFonts w:ascii="Courier New" w:eastAsia="Courier New" w:hAnsi="Courier New" w:cs="Courier New"/>
      </w:rPr>
    </w:lvl>
    <w:lvl w:ilvl="5">
      <w:start w:val="1"/>
      <w:numFmt w:val="bullet"/>
      <w:lvlText w:val="▪"/>
      <w:lvlJc w:val="left"/>
      <w:pPr>
        <w:ind w:left="4746" w:hanging="360"/>
      </w:pPr>
      <w:rPr>
        <w:rFonts w:ascii="Noto Sans Symbols" w:eastAsia="Noto Sans Symbols" w:hAnsi="Noto Sans Symbols" w:cs="Noto Sans Symbols"/>
      </w:rPr>
    </w:lvl>
    <w:lvl w:ilvl="6">
      <w:start w:val="1"/>
      <w:numFmt w:val="bullet"/>
      <w:lvlText w:val="●"/>
      <w:lvlJc w:val="left"/>
      <w:pPr>
        <w:ind w:left="5466" w:hanging="360"/>
      </w:pPr>
      <w:rPr>
        <w:rFonts w:ascii="Noto Sans Symbols" w:eastAsia="Noto Sans Symbols" w:hAnsi="Noto Sans Symbols" w:cs="Noto Sans Symbols"/>
      </w:rPr>
    </w:lvl>
    <w:lvl w:ilvl="7">
      <w:start w:val="1"/>
      <w:numFmt w:val="bullet"/>
      <w:lvlText w:val="o"/>
      <w:lvlJc w:val="left"/>
      <w:pPr>
        <w:ind w:left="6186" w:hanging="360"/>
      </w:pPr>
      <w:rPr>
        <w:rFonts w:ascii="Courier New" w:eastAsia="Courier New" w:hAnsi="Courier New" w:cs="Courier New"/>
      </w:rPr>
    </w:lvl>
    <w:lvl w:ilvl="8">
      <w:start w:val="1"/>
      <w:numFmt w:val="bullet"/>
      <w:lvlText w:val="▪"/>
      <w:lvlJc w:val="left"/>
      <w:pPr>
        <w:ind w:left="6906" w:hanging="360"/>
      </w:pPr>
      <w:rPr>
        <w:rFonts w:ascii="Noto Sans Symbols" w:eastAsia="Noto Sans Symbols" w:hAnsi="Noto Sans Symbols" w:cs="Noto Sans Symbols"/>
      </w:rPr>
    </w:lvl>
  </w:abstractNum>
  <w:abstractNum w:abstractNumId="60">
    <w:nsid w:val="6A7D0DEF"/>
    <w:multiLevelType w:val="multilevel"/>
    <w:tmpl w:val="522E035E"/>
    <w:lvl w:ilvl="0">
      <w:numFmt w:val="bullet"/>
      <w:lvlText w:val="✔"/>
      <w:lvlJc w:val="left"/>
      <w:pPr>
        <w:ind w:left="1185" w:hanging="360"/>
      </w:pPr>
      <w:rPr>
        <w:rFonts w:ascii="Noto Sans Symbols" w:eastAsia="Noto Sans Symbols" w:hAnsi="Noto Sans Symbols" w:cs="Noto Sans Symbols"/>
        <w:color w:val="006FC0"/>
        <w:sz w:val="20"/>
        <w:szCs w:val="20"/>
      </w:rPr>
    </w:lvl>
    <w:lvl w:ilvl="1">
      <w:start w:val="1"/>
      <w:numFmt w:val="bullet"/>
      <w:lvlText w:val="o"/>
      <w:lvlJc w:val="left"/>
      <w:pPr>
        <w:ind w:left="1905" w:hanging="360"/>
      </w:pPr>
      <w:rPr>
        <w:rFonts w:ascii="Courier New" w:eastAsia="Courier New" w:hAnsi="Courier New" w:cs="Courier New"/>
      </w:rPr>
    </w:lvl>
    <w:lvl w:ilvl="2">
      <w:start w:val="1"/>
      <w:numFmt w:val="bullet"/>
      <w:lvlText w:val="▪"/>
      <w:lvlJc w:val="left"/>
      <w:pPr>
        <w:ind w:left="2625" w:hanging="360"/>
      </w:pPr>
      <w:rPr>
        <w:rFonts w:ascii="Noto Sans Symbols" w:eastAsia="Noto Sans Symbols" w:hAnsi="Noto Sans Symbols" w:cs="Noto Sans Symbols"/>
      </w:rPr>
    </w:lvl>
    <w:lvl w:ilvl="3">
      <w:start w:val="1"/>
      <w:numFmt w:val="bullet"/>
      <w:lvlText w:val="●"/>
      <w:lvlJc w:val="left"/>
      <w:pPr>
        <w:ind w:left="3345" w:hanging="360"/>
      </w:pPr>
      <w:rPr>
        <w:rFonts w:ascii="Noto Sans Symbols" w:eastAsia="Noto Sans Symbols" w:hAnsi="Noto Sans Symbols" w:cs="Noto Sans Symbols"/>
      </w:rPr>
    </w:lvl>
    <w:lvl w:ilvl="4">
      <w:start w:val="1"/>
      <w:numFmt w:val="bullet"/>
      <w:lvlText w:val="o"/>
      <w:lvlJc w:val="left"/>
      <w:pPr>
        <w:ind w:left="4065" w:hanging="360"/>
      </w:pPr>
      <w:rPr>
        <w:rFonts w:ascii="Courier New" w:eastAsia="Courier New" w:hAnsi="Courier New" w:cs="Courier New"/>
      </w:rPr>
    </w:lvl>
    <w:lvl w:ilvl="5">
      <w:start w:val="1"/>
      <w:numFmt w:val="bullet"/>
      <w:lvlText w:val="▪"/>
      <w:lvlJc w:val="left"/>
      <w:pPr>
        <w:ind w:left="4785" w:hanging="360"/>
      </w:pPr>
      <w:rPr>
        <w:rFonts w:ascii="Noto Sans Symbols" w:eastAsia="Noto Sans Symbols" w:hAnsi="Noto Sans Symbols" w:cs="Noto Sans Symbols"/>
      </w:rPr>
    </w:lvl>
    <w:lvl w:ilvl="6">
      <w:start w:val="1"/>
      <w:numFmt w:val="bullet"/>
      <w:lvlText w:val="●"/>
      <w:lvlJc w:val="left"/>
      <w:pPr>
        <w:ind w:left="5505" w:hanging="360"/>
      </w:pPr>
      <w:rPr>
        <w:rFonts w:ascii="Noto Sans Symbols" w:eastAsia="Noto Sans Symbols" w:hAnsi="Noto Sans Symbols" w:cs="Noto Sans Symbols"/>
      </w:rPr>
    </w:lvl>
    <w:lvl w:ilvl="7">
      <w:start w:val="1"/>
      <w:numFmt w:val="bullet"/>
      <w:lvlText w:val="o"/>
      <w:lvlJc w:val="left"/>
      <w:pPr>
        <w:ind w:left="6225" w:hanging="360"/>
      </w:pPr>
      <w:rPr>
        <w:rFonts w:ascii="Courier New" w:eastAsia="Courier New" w:hAnsi="Courier New" w:cs="Courier New"/>
      </w:rPr>
    </w:lvl>
    <w:lvl w:ilvl="8">
      <w:start w:val="1"/>
      <w:numFmt w:val="bullet"/>
      <w:lvlText w:val="▪"/>
      <w:lvlJc w:val="left"/>
      <w:pPr>
        <w:ind w:left="6945" w:hanging="360"/>
      </w:pPr>
      <w:rPr>
        <w:rFonts w:ascii="Noto Sans Symbols" w:eastAsia="Noto Sans Symbols" w:hAnsi="Noto Sans Symbols" w:cs="Noto Sans Symbols"/>
      </w:rPr>
    </w:lvl>
  </w:abstractNum>
  <w:abstractNum w:abstractNumId="61">
    <w:nsid w:val="6BF96C38"/>
    <w:multiLevelType w:val="multilevel"/>
    <w:tmpl w:val="BBFC4602"/>
    <w:lvl w:ilvl="0">
      <w:numFmt w:val="bullet"/>
      <w:lvlText w:val="✔"/>
      <w:lvlJc w:val="left"/>
      <w:pPr>
        <w:ind w:left="720" w:hanging="360"/>
      </w:pPr>
      <w:rPr>
        <w:rFonts w:ascii="Noto Sans Symbols" w:eastAsia="Noto Sans Symbols" w:hAnsi="Noto Sans Symbols" w:cs="Noto Sans Symbols"/>
        <w:color w:val="006FC0"/>
        <w:sz w:val="20"/>
        <w:szCs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2">
    <w:nsid w:val="6D7B60F3"/>
    <w:multiLevelType w:val="multilevel"/>
    <w:tmpl w:val="142C57A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3">
    <w:nsid w:val="6D8E2D96"/>
    <w:multiLevelType w:val="multilevel"/>
    <w:tmpl w:val="0024A682"/>
    <w:lvl w:ilvl="0">
      <w:numFmt w:val="bullet"/>
      <w:lvlText w:val="✔"/>
      <w:lvlJc w:val="left"/>
      <w:pPr>
        <w:ind w:left="720" w:hanging="360"/>
      </w:pPr>
      <w:rPr>
        <w:rFonts w:ascii="Noto Sans Symbols" w:eastAsia="Noto Sans Symbols" w:hAnsi="Noto Sans Symbols" w:cs="Noto Sans Symbols"/>
        <w:color w:val="006FC0"/>
        <w:sz w:val="20"/>
        <w:szCs w:val="20"/>
      </w:rPr>
    </w:lvl>
    <w:lvl w:ilvl="1">
      <w:numFmt w:val="bullet"/>
      <w:lvlText w:val="✔"/>
      <w:lvlJc w:val="left"/>
      <w:pPr>
        <w:ind w:left="1440" w:hanging="360"/>
      </w:pPr>
      <w:rPr>
        <w:rFonts w:ascii="Noto Sans Symbols" w:eastAsia="Noto Sans Symbols" w:hAnsi="Noto Sans Symbols" w:cs="Noto Sans Symbols"/>
        <w:color w:val="006FC0"/>
        <w:sz w:val="20"/>
        <w:szCs w:val="20"/>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4">
    <w:nsid w:val="6DC55CA5"/>
    <w:multiLevelType w:val="multilevel"/>
    <w:tmpl w:val="CF6AAB30"/>
    <w:lvl w:ilvl="0">
      <w:start w:val="6"/>
      <w:numFmt w:val="decimal"/>
      <w:lvlText w:val="%1."/>
      <w:lvlJc w:val="left"/>
      <w:pPr>
        <w:ind w:left="450" w:hanging="450"/>
      </w:pPr>
      <w:rPr>
        <w:rFonts w:hint="default"/>
      </w:rPr>
    </w:lvl>
    <w:lvl w:ilvl="1">
      <w:start w:val="3"/>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65">
    <w:nsid w:val="70105A8E"/>
    <w:multiLevelType w:val="multilevel"/>
    <w:tmpl w:val="6F7EB67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6">
    <w:nsid w:val="73D20D38"/>
    <w:multiLevelType w:val="multilevel"/>
    <w:tmpl w:val="63924FA4"/>
    <w:lvl w:ilvl="0">
      <w:start w:val="5"/>
      <w:numFmt w:val="decimal"/>
      <w:lvlText w:val="%1."/>
      <w:lvlJc w:val="left"/>
      <w:pPr>
        <w:ind w:left="720" w:hanging="360"/>
      </w:pPr>
      <w:rPr>
        <w:rFonts w:hint="default"/>
      </w:r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7">
    <w:nsid w:val="76932668"/>
    <w:multiLevelType w:val="multilevel"/>
    <w:tmpl w:val="54D4C2C2"/>
    <w:lvl w:ilvl="0">
      <w:numFmt w:val="bullet"/>
      <w:lvlText w:val="✔"/>
      <w:lvlJc w:val="left"/>
      <w:pPr>
        <w:ind w:left="720" w:hanging="360"/>
      </w:pPr>
      <w:rPr>
        <w:rFonts w:ascii="Noto Sans Symbols" w:eastAsia="Noto Sans Symbols" w:hAnsi="Noto Sans Symbols" w:cs="Noto Sans Symbols"/>
        <w:color w:val="006FC0"/>
        <w:sz w:val="20"/>
        <w:szCs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8">
    <w:nsid w:val="76D3591E"/>
    <w:multiLevelType w:val="multilevel"/>
    <w:tmpl w:val="525051B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9">
    <w:nsid w:val="77750ABB"/>
    <w:multiLevelType w:val="multilevel"/>
    <w:tmpl w:val="D5C8D5AA"/>
    <w:lvl w:ilvl="0">
      <w:numFmt w:val="bullet"/>
      <w:lvlText w:val="✔"/>
      <w:lvlJc w:val="left"/>
      <w:pPr>
        <w:ind w:left="720" w:hanging="360"/>
      </w:pPr>
      <w:rPr>
        <w:rFonts w:ascii="Noto Sans Symbols" w:eastAsia="Noto Sans Symbols" w:hAnsi="Noto Sans Symbols" w:cs="Noto Sans Symbols"/>
        <w:color w:val="006FC0"/>
        <w:sz w:val="20"/>
        <w:szCs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0">
    <w:nsid w:val="798B25F9"/>
    <w:multiLevelType w:val="hybridMultilevel"/>
    <w:tmpl w:val="02BAED2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1">
    <w:nsid w:val="7A7F2514"/>
    <w:multiLevelType w:val="multilevel"/>
    <w:tmpl w:val="436AB4E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2">
    <w:nsid w:val="7ADB66DC"/>
    <w:multiLevelType w:val="multilevel"/>
    <w:tmpl w:val="95C2E22A"/>
    <w:lvl w:ilvl="0">
      <w:numFmt w:val="bullet"/>
      <w:lvlText w:val="✔"/>
      <w:lvlJc w:val="left"/>
      <w:pPr>
        <w:ind w:left="720" w:hanging="360"/>
      </w:pPr>
      <w:rPr>
        <w:rFonts w:ascii="Noto Sans Symbols" w:eastAsia="Noto Sans Symbols" w:hAnsi="Noto Sans Symbols" w:cs="Noto Sans Symbols"/>
        <w:color w:val="006FC0"/>
        <w:sz w:val="20"/>
        <w:szCs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3">
    <w:nsid w:val="7EFA0948"/>
    <w:multiLevelType w:val="multilevel"/>
    <w:tmpl w:val="5E16D0C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4">
    <w:nsid w:val="7F261762"/>
    <w:multiLevelType w:val="multilevel"/>
    <w:tmpl w:val="930A7EC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24"/>
  </w:num>
  <w:num w:numId="2">
    <w:abstractNumId w:val="13"/>
  </w:num>
  <w:num w:numId="3">
    <w:abstractNumId w:val="46"/>
  </w:num>
  <w:num w:numId="4">
    <w:abstractNumId w:val="3"/>
  </w:num>
  <w:num w:numId="5">
    <w:abstractNumId w:val="10"/>
  </w:num>
  <w:num w:numId="6">
    <w:abstractNumId w:val="61"/>
  </w:num>
  <w:num w:numId="7">
    <w:abstractNumId w:val="67"/>
  </w:num>
  <w:num w:numId="8">
    <w:abstractNumId w:val="63"/>
  </w:num>
  <w:num w:numId="9">
    <w:abstractNumId w:val="16"/>
  </w:num>
  <w:num w:numId="10">
    <w:abstractNumId w:val="41"/>
  </w:num>
  <w:num w:numId="11">
    <w:abstractNumId w:val="20"/>
  </w:num>
  <w:num w:numId="12">
    <w:abstractNumId w:val="49"/>
  </w:num>
  <w:num w:numId="13">
    <w:abstractNumId w:val="7"/>
  </w:num>
  <w:num w:numId="14">
    <w:abstractNumId w:val="42"/>
  </w:num>
  <w:num w:numId="15">
    <w:abstractNumId w:val="27"/>
  </w:num>
  <w:num w:numId="16">
    <w:abstractNumId w:val="69"/>
  </w:num>
  <w:num w:numId="17">
    <w:abstractNumId w:val="30"/>
  </w:num>
  <w:num w:numId="18">
    <w:abstractNumId w:val="19"/>
  </w:num>
  <w:num w:numId="19">
    <w:abstractNumId w:val="14"/>
  </w:num>
  <w:num w:numId="20">
    <w:abstractNumId w:val="43"/>
  </w:num>
  <w:num w:numId="21">
    <w:abstractNumId w:val="52"/>
  </w:num>
  <w:num w:numId="22">
    <w:abstractNumId w:val="12"/>
  </w:num>
  <w:num w:numId="23">
    <w:abstractNumId w:val="23"/>
  </w:num>
  <w:num w:numId="24">
    <w:abstractNumId w:val="50"/>
  </w:num>
  <w:num w:numId="25">
    <w:abstractNumId w:val="11"/>
  </w:num>
  <w:num w:numId="26">
    <w:abstractNumId w:val="60"/>
  </w:num>
  <w:num w:numId="27">
    <w:abstractNumId w:val="31"/>
  </w:num>
  <w:num w:numId="28">
    <w:abstractNumId w:val="59"/>
  </w:num>
  <w:num w:numId="29">
    <w:abstractNumId w:val="22"/>
  </w:num>
  <w:num w:numId="30">
    <w:abstractNumId w:val="37"/>
  </w:num>
  <w:num w:numId="31">
    <w:abstractNumId w:val="18"/>
  </w:num>
  <w:num w:numId="32">
    <w:abstractNumId w:val="15"/>
  </w:num>
  <w:num w:numId="33">
    <w:abstractNumId w:val="36"/>
  </w:num>
  <w:num w:numId="34">
    <w:abstractNumId w:val="4"/>
  </w:num>
  <w:num w:numId="35">
    <w:abstractNumId w:val="48"/>
  </w:num>
  <w:num w:numId="36">
    <w:abstractNumId w:val="39"/>
  </w:num>
  <w:num w:numId="37">
    <w:abstractNumId w:val="44"/>
  </w:num>
  <w:num w:numId="38">
    <w:abstractNumId w:val="33"/>
  </w:num>
  <w:num w:numId="39">
    <w:abstractNumId w:val="26"/>
  </w:num>
  <w:num w:numId="40">
    <w:abstractNumId w:val="8"/>
  </w:num>
  <w:num w:numId="41">
    <w:abstractNumId w:val="74"/>
  </w:num>
  <w:num w:numId="42">
    <w:abstractNumId w:val="28"/>
  </w:num>
  <w:num w:numId="43">
    <w:abstractNumId w:val="29"/>
  </w:num>
  <w:num w:numId="44">
    <w:abstractNumId w:val="0"/>
  </w:num>
  <w:num w:numId="45">
    <w:abstractNumId w:val="47"/>
  </w:num>
  <w:num w:numId="46">
    <w:abstractNumId w:val="53"/>
  </w:num>
  <w:num w:numId="47">
    <w:abstractNumId w:val="9"/>
  </w:num>
  <w:num w:numId="48">
    <w:abstractNumId w:val="35"/>
  </w:num>
  <w:num w:numId="49">
    <w:abstractNumId w:val="25"/>
  </w:num>
  <w:num w:numId="50">
    <w:abstractNumId w:val="71"/>
  </w:num>
  <w:num w:numId="51">
    <w:abstractNumId w:val="68"/>
  </w:num>
  <w:num w:numId="52">
    <w:abstractNumId w:val="38"/>
  </w:num>
  <w:num w:numId="53">
    <w:abstractNumId w:val="6"/>
  </w:num>
  <w:num w:numId="54">
    <w:abstractNumId w:val="17"/>
  </w:num>
  <w:num w:numId="55">
    <w:abstractNumId w:val="2"/>
  </w:num>
  <w:num w:numId="56">
    <w:abstractNumId w:val="73"/>
  </w:num>
  <w:num w:numId="57">
    <w:abstractNumId w:val="62"/>
  </w:num>
  <w:num w:numId="58">
    <w:abstractNumId w:val="32"/>
  </w:num>
  <w:num w:numId="59">
    <w:abstractNumId w:val="57"/>
  </w:num>
  <w:num w:numId="60">
    <w:abstractNumId w:val="65"/>
  </w:num>
  <w:num w:numId="61">
    <w:abstractNumId w:val="40"/>
  </w:num>
  <w:num w:numId="62">
    <w:abstractNumId w:val="51"/>
  </w:num>
  <w:num w:numId="63">
    <w:abstractNumId w:val="58"/>
  </w:num>
  <w:num w:numId="64">
    <w:abstractNumId w:val="56"/>
  </w:num>
  <w:num w:numId="65">
    <w:abstractNumId w:val="55"/>
  </w:num>
  <w:num w:numId="66">
    <w:abstractNumId w:val="34"/>
  </w:num>
  <w:num w:numId="67">
    <w:abstractNumId w:val="5"/>
  </w:num>
  <w:num w:numId="68">
    <w:abstractNumId w:val="72"/>
  </w:num>
  <w:num w:numId="69">
    <w:abstractNumId w:val="21"/>
  </w:num>
  <w:num w:numId="70">
    <w:abstractNumId w:val="66"/>
  </w:num>
  <w:num w:numId="71">
    <w:abstractNumId w:val="45"/>
  </w:num>
  <w:num w:numId="72">
    <w:abstractNumId w:val="64"/>
  </w:num>
  <w:num w:numId="73">
    <w:abstractNumId w:val="54"/>
  </w:num>
  <w:num w:numId="74">
    <w:abstractNumId w:val="1"/>
  </w:num>
  <w:num w:numId="75">
    <w:abstractNumId w:val="70"/>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hideSpellingErrors/>
  <w:proofState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7964"/>
    <w:rsid w:val="0000592C"/>
    <w:rsid w:val="00012062"/>
    <w:rsid w:val="00032A96"/>
    <w:rsid w:val="00095EBE"/>
    <w:rsid w:val="000D76B7"/>
    <w:rsid w:val="00122BEA"/>
    <w:rsid w:val="00136858"/>
    <w:rsid w:val="00175405"/>
    <w:rsid w:val="00204EC5"/>
    <w:rsid w:val="002325FF"/>
    <w:rsid w:val="00246E5D"/>
    <w:rsid w:val="00264AA4"/>
    <w:rsid w:val="0028542E"/>
    <w:rsid w:val="002D196E"/>
    <w:rsid w:val="002E7698"/>
    <w:rsid w:val="003118C9"/>
    <w:rsid w:val="00332C27"/>
    <w:rsid w:val="0034286E"/>
    <w:rsid w:val="003474E6"/>
    <w:rsid w:val="0038402B"/>
    <w:rsid w:val="003E06C9"/>
    <w:rsid w:val="003E49F2"/>
    <w:rsid w:val="003F5F14"/>
    <w:rsid w:val="0040440E"/>
    <w:rsid w:val="004122B8"/>
    <w:rsid w:val="00435DC4"/>
    <w:rsid w:val="00445C82"/>
    <w:rsid w:val="004476E4"/>
    <w:rsid w:val="00464669"/>
    <w:rsid w:val="004A7EB0"/>
    <w:rsid w:val="004D7736"/>
    <w:rsid w:val="004F38F8"/>
    <w:rsid w:val="00513495"/>
    <w:rsid w:val="00525611"/>
    <w:rsid w:val="005C2A16"/>
    <w:rsid w:val="005E6914"/>
    <w:rsid w:val="005F0445"/>
    <w:rsid w:val="00655877"/>
    <w:rsid w:val="00696DCF"/>
    <w:rsid w:val="006B6086"/>
    <w:rsid w:val="006C4611"/>
    <w:rsid w:val="006D62F3"/>
    <w:rsid w:val="006F3043"/>
    <w:rsid w:val="006F728C"/>
    <w:rsid w:val="0070515B"/>
    <w:rsid w:val="00740B6B"/>
    <w:rsid w:val="0074604E"/>
    <w:rsid w:val="007942FF"/>
    <w:rsid w:val="007C61AD"/>
    <w:rsid w:val="00817E87"/>
    <w:rsid w:val="008317CE"/>
    <w:rsid w:val="008B1C8C"/>
    <w:rsid w:val="00905B4E"/>
    <w:rsid w:val="0090654B"/>
    <w:rsid w:val="00906DC6"/>
    <w:rsid w:val="00910C11"/>
    <w:rsid w:val="00933287"/>
    <w:rsid w:val="009601F2"/>
    <w:rsid w:val="00966E3E"/>
    <w:rsid w:val="00990DD8"/>
    <w:rsid w:val="009D2233"/>
    <w:rsid w:val="009D3511"/>
    <w:rsid w:val="00A053AE"/>
    <w:rsid w:val="00A34703"/>
    <w:rsid w:val="00A4684C"/>
    <w:rsid w:val="00A623D5"/>
    <w:rsid w:val="00A63859"/>
    <w:rsid w:val="00A763D7"/>
    <w:rsid w:val="00A86AFC"/>
    <w:rsid w:val="00AA348D"/>
    <w:rsid w:val="00AC334F"/>
    <w:rsid w:val="00B05268"/>
    <w:rsid w:val="00B108CD"/>
    <w:rsid w:val="00B11CBD"/>
    <w:rsid w:val="00B41A9A"/>
    <w:rsid w:val="00BB66A7"/>
    <w:rsid w:val="00BD27FB"/>
    <w:rsid w:val="00BD4ED0"/>
    <w:rsid w:val="00C0576C"/>
    <w:rsid w:val="00C77964"/>
    <w:rsid w:val="00CA3F56"/>
    <w:rsid w:val="00CC0883"/>
    <w:rsid w:val="00CD1EFC"/>
    <w:rsid w:val="00CD30BC"/>
    <w:rsid w:val="00CE42CD"/>
    <w:rsid w:val="00D05815"/>
    <w:rsid w:val="00D3093A"/>
    <w:rsid w:val="00D4617B"/>
    <w:rsid w:val="00D55DE8"/>
    <w:rsid w:val="00D903BA"/>
    <w:rsid w:val="00DA1D04"/>
    <w:rsid w:val="00DA612B"/>
    <w:rsid w:val="00DA6310"/>
    <w:rsid w:val="00DE56CA"/>
    <w:rsid w:val="00E36A70"/>
    <w:rsid w:val="00E458A5"/>
    <w:rsid w:val="00E6607E"/>
    <w:rsid w:val="00E71491"/>
    <w:rsid w:val="00EA64B5"/>
    <w:rsid w:val="00EB6C77"/>
    <w:rsid w:val="00EC6DEF"/>
    <w:rsid w:val="00F0305C"/>
    <w:rsid w:val="00F14CD2"/>
    <w:rsid w:val="00F250C0"/>
    <w:rsid w:val="00F41D4B"/>
    <w:rsid w:val="00F45919"/>
    <w:rsid w:val="00F75617"/>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6FFB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1"/>
        <w:szCs w:val="21"/>
        <w:lang w:val="hr" w:eastAsia="hr-HR" w:bidi="ar-SA"/>
      </w:rPr>
    </w:rPrDefault>
    <w:pPrDefault>
      <w:pPr>
        <w:spacing w:after="120" w:line="264"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Closing" w:uiPriority="6" w:qFormat="1"/>
    <w:lsdException w:name="Signature" w:uiPriority="7" w:qFormat="1"/>
    <w:lsdException w:name="Default Paragraph Font" w:uiPriority="1"/>
    <w:lsdException w:name="Body Text" w:uiPriority="1" w:qFormat="1"/>
    <w:lsdException w:name="Subtitle" w:semiHidden="0" w:uiPriority="11" w:unhideWhenUsed="0" w:qFormat="1"/>
    <w:lsdException w:name="Salutation" w:uiPriority="4" w:qFormat="1"/>
    <w:lsdException w:name="Strong" w:semiHidden="0" w:uiPriority="1"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0"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qFormat/>
    <w:pPr>
      <w:keepNext/>
      <w:keepLines/>
      <w:pBdr>
        <w:bottom w:val="single" w:sz="4" w:space="1" w:color="5B9BD5"/>
      </w:pBdr>
      <w:spacing w:before="400" w:after="40" w:line="240" w:lineRule="auto"/>
      <w:outlineLvl w:val="0"/>
    </w:pPr>
    <w:rPr>
      <w:color w:val="2E75B5"/>
      <w:sz w:val="36"/>
      <w:szCs w:val="36"/>
    </w:rPr>
  </w:style>
  <w:style w:type="paragraph" w:styleId="Heading2">
    <w:name w:val="heading 2"/>
    <w:basedOn w:val="Normal"/>
    <w:next w:val="Normal"/>
    <w:link w:val="Heading2Char"/>
    <w:unhideWhenUsed/>
    <w:qFormat/>
    <w:pPr>
      <w:keepNext/>
      <w:keepLines/>
      <w:spacing w:before="160" w:after="0" w:line="240" w:lineRule="auto"/>
      <w:outlineLvl w:val="1"/>
    </w:pPr>
    <w:rPr>
      <w:color w:val="2E75B5"/>
      <w:sz w:val="28"/>
      <w:szCs w:val="28"/>
    </w:rPr>
  </w:style>
  <w:style w:type="paragraph" w:styleId="Heading3">
    <w:name w:val="heading 3"/>
    <w:basedOn w:val="Normal"/>
    <w:next w:val="Normal"/>
    <w:uiPriority w:val="9"/>
    <w:unhideWhenUsed/>
    <w:qFormat/>
    <w:pPr>
      <w:keepNext/>
      <w:keepLines/>
      <w:spacing w:before="80" w:after="0" w:line="240" w:lineRule="auto"/>
      <w:outlineLvl w:val="2"/>
    </w:pPr>
    <w:rPr>
      <w:color w:val="404040"/>
      <w:sz w:val="26"/>
      <w:szCs w:val="26"/>
    </w:rPr>
  </w:style>
  <w:style w:type="paragraph" w:styleId="Heading4">
    <w:name w:val="heading 4"/>
    <w:basedOn w:val="Normal"/>
    <w:next w:val="Normal"/>
    <w:uiPriority w:val="9"/>
    <w:semiHidden/>
    <w:unhideWhenUsed/>
    <w:qFormat/>
    <w:pPr>
      <w:keepNext/>
      <w:keepLines/>
      <w:spacing w:before="80" w:after="0"/>
      <w:outlineLvl w:val="3"/>
    </w:pPr>
    <w:rPr>
      <w:sz w:val="24"/>
      <w:szCs w:val="24"/>
    </w:rPr>
  </w:style>
  <w:style w:type="paragraph" w:styleId="Heading5">
    <w:name w:val="heading 5"/>
    <w:basedOn w:val="Normal"/>
    <w:next w:val="Normal"/>
    <w:uiPriority w:val="9"/>
    <w:semiHidden/>
    <w:unhideWhenUsed/>
    <w:qFormat/>
    <w:pPr>
      <w:keepNext/>
      <w:keepLines/>
      <w:spacing w:before="80" w:after="0"/>
      <w:outlineLvl w:val="4"/>
    </w:pPr>
    <w:rPr>
      <w:i/>
      <w:sz w:val="22"/>
      <w:szCs w:val="22"/>
    </w:rPr>
  </w:style>
  <w:style w:type="paragraph" w:styleId="Heading6">
    <w:name w:val="heading 6"/>
    <w:basedOn w:val="Normal"/>
    <w:next w:val="Normal"/>
    <w:uiPriority w:val="9"/>
    <w:semiHidden/>
    <w:unhideWhenUsed/>
    <w:qFormat/>
    <w:pPr>
      <w:keepNext/>
      <w:keepLines/>
      <w:spacing w:before="80" w:after="0"/>
      <w:outlineLvl w:val="5"/>
    </w:pPr>
    <w:rPr>
      <w:color w:val="595959"/>
    </w:rPr>
  </w:style>
  <w:style w:type="paragraph" w:styleId="Heading7">
    <w:name w:val="heading 7"/>
    <w:basedOn w:val="Normal"/>
    <w:next w:val="Normal"/>
    <w:link w:val="Heading7Char"/>
    <w:uiPriority w:val="9"/>
    <w:semiHidden/>
    <w:unhideWhenUsed/>
    <w:qFormat/>
    <w:rsid w:val="005E1CE5"/>
    <w:pPr>
      <w:keepNext/>
      <w:keepLines/>
      <w:spacing w:before="80" w:after="0"/>
      <w:outlineLvl w:val="6"/>
    </w:pPr>
    <w:rPr>
      <w:rFonts w:asciiTheme="majorHAnsi" w:eastAsiaTheme="majorEastAsia" w:hAnsiTheme="majorHAnsi" w:cstheme="majorBidi"/>
      <w:i/>
      <w:iCs/>
      <w:color w:val="595959" w:themeColor="text1" w:themeTint="A6"/>
    </w:rPr>
  </w:style>
  <w:style w:type="paragraph" w:styleId="Heading8">
    <w:name w:val="heading 8"/>
    <w:basedOn w:val="Normal"/>
    <w:next w:val="Normal"/>
    <w:link w:val="Heading8Char"/>
    <w:uiPriority w:val="9"/>
    <w:semiHidden/>
    <w:unhideWhenUsed/>
    <w:qFormat/>
    <w:rsid w:val="005E1CE5"/>
    <w:pPr>
      <w:keepNext/>
      <w:keepLines/>
      <w:spacing w:before="80" w:after="0"/>
      <w:outlineLvl w:val="7"/>
    </w:pPr>
    <w:rPr>
      <w:rFonts w:asciiTheme="majorHAnsi" w:eastAsiaTheme="majorEastAsia" w:hAnsiTheme="majorHAnsi" w:cstheme="majorBidi"/>
      <w:smallCaps/>
      <w:color w:val="595959" w:themeColor="text1" w:themeTint="A6"/>
    </w:rPr>
  </w:style>
  <w:style w:type="paragraph" w:styleId="Heading9">
    <w:name w:val="heading 9"/>
    <w:basedOn w:val="Normal"/>
    <w:next w:val="Normal"/>
    <w:link w:val="Heading9Char"/>
    <w:uiPriority w:val="9"/>
    <w:semiHidden/>
    <w:unhideWhenUsed/>
    <w:qFormat/>
    <w:rsid w:val="005E1CE5"/>
    <w:pPr>
      <w:keepNext/>
      <w:keepLines/>
      <w:spacing w:before="80" w:after="0"/>
      <w:outlineLvl w:val="8"/>
    </w:pPr>
    <w:rPr>
      <w:rFonts w:asciiTheme="majorHAnsi" w:eastAsiaTheme="majorEastAsia" w:hAnsiTheme="majorHAnsi" w:cstheme="majorBidi"/>
      <w:i/>
      <w:iCs/>
      <w:smallCaps/>
      <w:color w:val="595959" w:themeColor="text1" w:themeTint="A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0" w:line="240" w:lineRule="auto"/>
    </w:pPr>
    <w:rPr>
      <w:color w:val="2E75B5"/>
      <w:sz w:val="80"/>
      <w:szCs w:val="80"/>
    </w:rPr>
  </w:style>
  <w:style w:type="paragraph" w:styleId="Header">
    <w:name w:val="header"/>
    <w:basedOn w:val="Normal"/>
    <w:link w:val="HeaderChar"/>
    <w:uiPriority w:val="99"/>
    <w:unhideWhenUsed/>
    <w:rsid w:val="00D61AC4"/>
    <w:pPr>
      <w:tabs>
        <w:tab w:val="center" w:pos="4536"/>
        <w:tab w:val="right" w:pos="9072"/>
      </w:tabs>
      <w:spacing w:after="0" w:line="240" w:lineRule="auto"/>
    </w:pPr>
  </w:style>
  <w:style w:type="character" w:customStyle="1" w:styleId="HeaderChar">
    <w:name w:val="Header Char"/>
    <w:basedOn w:val="DefaultParagraphFont"/>
    <w:link w:val="Header"/>
    <w:uiPriority w:val="99"/>
    <w:rsid w:val="00D61AC4"/>
  </w:style>
  <w:style w:type="paragraph" w:styleId="Footer">
    <w:name w:val="footer"/>
    <w:basedOn w:val="Normal"/>
    <w:link w:val="FooterChar"/>
    <w:uiPriority w:val="99"/>
    <w:unhideWhenUsed/>
    <w:rsid w:val="00D61AC4"/>
    <w:pPr>
      <w:tabs>
        <w:tab w:val="center" w:pos="4536"/>
        <w:tab w:val="right" w:pos="9072"/>
      </w:tabs>
      <w:spacing w:after="0" w:line="240" w:lineRule="auto"/>
    </w:pPr>
  </w:style>
  <w:style w:type="character" w:customStyle="1" w:styleId="FooterChar">
    <w:name w:val="Footer Char"/>
    <w:basedOn w:val="DefaultParagraphFont"/>
    <w:link w:val="Footer"/>
    <w:uiPriority w:val="99"/>
    <w:rsid w:val="00D61AC4"/>
  </w:style>
  <w:style w:type="character" w:customStyle="1" w:styleId="Naslov1Char">
    <w:name w:val="Naslov 1 Char"/>
    <w:basedOn w:val="DefaultParagraphFont"/>
    <w:uiPriority w:val="8"/>
    <w:rsid w:val="005E1CE5"/>
    <w:rPr>
      <w:rFonts w:asciiTheme="majorHAnsi" w:eastAsiaTheme="majorEastAsia" w:hAnsiTheme="majorHAnsi" w:cstheme="majorBidi"/>
      <w:color w:val="2E74B5" w:themeColor="accent1" w:themeShade="BF"/>
      <w:sz w:val="36"/>
      <w:szCs w:val="36"/>
    </w:rPr>
  </w:style>
  <w:style w:type="paragraph" w:styleId="TOCHeading">
    <w:name w:val="TOC Heading"/>
    <w:next w:val="Normal"/>
    <w:uiPriority w:val="39"/>
    <w:unhideWhenUsed/>
    <w:qFormat/>
    <w:rsid w:val="005E1CE5"/>
  </w:style>
  <w:style w:type="paragraph" w:customStyle="1" w:styleId="naslov1">
    <w:name w:val="naslov 1"/>
    <w:basedOn w:val="Normal"/>
    <w:next w:val="Normal"/>
    <w:rsid w:val="001D43A9"/>
    <w:pPr>
      <w:keepNext/>
      <w:suppressAutoHyphens/>
      <w:autoSpaceDN w:val="0"/>
      <w:spacing w:after="0" w:line="240" w:lineRule="auto"/>
      <w:jc w:val="center"/>
      <w:textAlignment w:val="baseline"/>
      <w:outlineLvl w:val="0"/>
    </w:pPr>
    <w:rPr>
      <w:rFonts w:ascii="Baskerville Old Face" w:eastAsia="Times New Roman" w:hAnsi="Baskerville Old Face" w:cs="Arial"/>
      <w:b/>
      <w:bCs/>
      <w:color w:val="00B0F0"/>
      <w:kern w:val="3"/>
      <w:sz w:val="28"/>
      <w:szCs w:val="32"/>
    </w:rPr>
  </w:style>
  <w:style w:type="character" w:styleId="Hyperlink">
    <w:name w:val="Hyperlink"/>
    <w:basedOn w:val="DefaultParagraphFont"/>
    <w:uiPriority w:val="99"/>
    <w:rsid w:val="001D43A9"/>
    <w:rPr>
      <w:color w:val="0000FF"/>
      <w:u w:val="single"/>
    </w:rPr>
  </w:style>
  <w:style w:type="table" w:customStyle="1" w:styleId="Svijetlareetka-Isticanje11">
    <w:name w:val="Svijetla rešetka - Isticanje 11"/>
    <w:basedOn w:val="TableNormal"/>
    <w:uiPriority w:val="62"/>
    <w:rsid w:val="001D43A9"/>
    <w:pPr>
      <w:spacing w:after="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paragraph" w:styleId="TOC1">
    <w:name w:val="toc 1"/>
    <w:basedOn w:val="Normal"/>
    <w:next w:val="Normal"/>
    <w:autoRedefine/>
    <w:uiPriority w:val="39"/>
    <w:unhideWhenUsed/>
    <w:qFormat/>
    <w:rsid w:val="00951F5E"/>
    <w:pPr>
      <w:tabs>
        <w:tab w:val="right" w:leader="dot" w:pos="9638"/>
      </w:tabs>
      <w:spacing w:after="100"/>
      <w:ind w:left="142"/>
    </w:pPr>
  </w:style>
  <w:style w:type="character" w:customStyle="1" w:styleId="Naslov2Char">
    <w:name w:val="Naslov 2 Char"/>
    <w:basedOn w:val="DefaultParagraphFont"/>
    <w:uiPriority w:val="9"/>
    <w:rsid w:val="005E1CE5"/>
    <w:rPr>
      <w:rFonts w:asciiTheme="majorHAnsi" w:eastAsiaTheme="majorEastAsia" w:hAnsiTheme="majorHAnsi" w:cstheme="majorBidi"/>
      <w:color w:val="2E74B5" w:themeColor="accent1" w:themeShade="BF"/>
      <w:sz w:val="28"/>
      <w:szCs w:val="28"/>
    </w:rPr>
  </w:style>
  <w:style w:type="character" w:customStyle="1" w:styleId="Naslov3Char">
    <w:name w:val="Naslov 3 Char"/>
    <w:basedOn w:val="DefaultParagraphFont"/>
    <w:uiPriority w:val="9"/>
    <w:rsid w:val="005E1CE5"/>
    <w:rPr>
      <w:rFonts w:asciiTheme="majorHAnsi" w:eastAsiaTheme="majorEastAsia" w:hAnsiTheme="majorHAnsi" w:cstheme="majorBidi"/>
      <w:color w:val="404040" w:themeColor="text1" w:themeTint="BF"/>
      <w:sz w:val="26"/>
      <w:szCs w:val="26"/>
    </w:rPr>
  </w:style>
  <w:style w:type="character" w:customStyle="1" w:styleId="Naslov4Char">
    <w:name w:val="Naslov 4 Char"/>
    <w:basedOn w:val="DefaultParagraphFont"/>
    <w:uiPriority w:val="9"/>
    <w:semiHidden/>
    <w:rsid w:val="005E1CE5"/>
    <w:rPr>
      <w:rFonts w:asciiTheme="majorHAnsi" w:eastAsiaTheme="majorEastAsia" w:hAnsiTheme="majorHAnsi" w:cstheme="majorBidi"/>
      <w:sz w:val="24"/>
      <w:szCs w:val="24"/>
    </w:rPr>
  </w:style>
  <w:style w:type="character" w:customStyle="1" w:styleId="Naslov5Char">
    <w:name w:val="Naslov 5 Char"/>
    <w:basedOn w:val="DefaultParagraphFont"/>
    <w:uiPriority w:val="9"/>
    <w:semiHidden/>
    <w:rsid w:val="005E1CE5"/>
    <w:rPr>
      <w:rFonts w:asciiTheme="majorHAnsi" w:eastAsiaTheme="majorEastAsia" w:hAnsiTheme="majorHAnsi" w:cstheme="majorBidi"/>
      <w:i/>
      <w:iCs/>
      <w:sz w:val="22"/>
      <w:szCs w:val="22"/>
    </w:rPr>
  </w:style>
  <w:style w:type="character" w:customStyle="1" w:styleId="Naslov6Char">
    <w:name w:val="Naslov 6 Char"/>
    <w:basedOn w:val="DefaultParagraphFont"/>
    <w:uiPriority w:val="9"/>
    <w:semiHidden/>
    <w:rsid w:val="005E1CE5"/>
    <w:rPr>
      <w:rFonts w:asciiTheme="majorHAnsi" w:eastAsiaTheme="majorEastAsia" w:hAnsiTheme="majorHAnsi" w:cstheme="majorBidi"/>
      <w:color w:val="595959" w:themeColor="text1" w:themeTint="A6"/>
    </w:rPr>
  </w:style>
  <w:style w:type="character" w:customStyle="1" w:styleId="Heading7Char">
    <w:name w:val="Heading 7 Char"/>
    <w:basedOn w:val="DefaultParagraphFont"/>
    <w:link w:val="Heading7"/>
    <w:uiPriority w:val="9"/>
    <w:semiHidden/>
    <w:rsid w:val="005E1CE5"/>
    <w:rPr>
      <w:rFonts w:asciiTheme="majorHAnsi" w:eastAsiaTheme="majorEastAsia" w:hAnsiTheme="majorHAnsi" w:cstheme="majorBidi"/>
      <w:i/>
      <w:iCs/>
      <w:color w:val="595959" w:themeColor="text1" w:themeTint="A6"/>
    </w:rPr>
  </w:style>
  <w:style w:type="character" w:customStyle="1" w:styleId="Heading8Char">
    <w:name w:val="Heading 8 Char"/>
    <w:basedOn w:val="DefaultParagraphFont"/>
    <w:link w:val="Heading8"/>
    <w:uiPriority w:val="9"/>
    <w:semiHidden/>
    <w:rsid w:val="005E1CE5"/>
    <w:rPr>
      <w:rFonts w:asciiTheme="majorHAnsi" w:eastAsiaTheme="majorEastAsia" w:hAnsiTheme="majorHAnsi" w:cstheme="majorBidi"/>
      <w:smallCaps/>
      <w:color w:val="595959" w:themeColor="text1" w:themeTint="A6"/>
    </w:rPr>
  </w:style>
  <w:style w:type="character" w:customStyle="1" w:styleId="Heading9Char">
    <w:name w:val="Heading 9 Char"/>
    <w:basedOn w:val="DefaultParagraphFont"/>
    <w:link w:val="Heading9"/>
    <w:uiPriority w:val="9"/>
    <w:semiHidden/>
    <w:rsid w:val="005E1CE5"/>
    <w:rPr>
      <w:rFonts w:asciiTheme="majorHAnsi" w:eastAsiaTheme="majorEastAsia" w:hAnsiTheme="majorHAnsi" w:cstheme="majorBidi"/>
      <w:i/>
      <w:iCs/>
      <w:smallCaps/>
      <w:color w:val="595959" w:themeColor="text1" w:themeTint="A6"/>
    </w:rPr>
  </w:style>
  <w:style w:type="paragraph" w:styleId="Caption">
    <w:name w:val="caption"/>
    <w:basedOn w:val="Normal"/>
    <w:next w:val="Normal"/>
    <w:uiPriority w:val="35"/>
    <w:semiHidden/>
    <w:unhideWhenUsed/>
    <w:qFormat/>
    <w:rsid w:val="005E1CE5"/>
    <w:pPr>
      <w:spacing w:line="240" w:lineRule="auto"/>
    </w:pPr>
    <w:rPr>
      <w:b/>
      <w:bCs/>
      <w:color w:val="404040" w:themeColor="text1" w:themeTint="BF"/>
      <w:sz w:val="20"/>
      <w:szCs w:val="20"/>
    </w:rPr>
  </w:style>
  <w:style w:type="character" w:customStyle="1" w:styleId="NaslovChar">
    <w:name w:val="Naslov Char"/>
    <w:basedOn w:val="DefaultParagraphFont"/>
    <w:uiPriority w:val="10"/>
    <w:rsid w:val="005E1CE5"/>
    <w:rPr>
      <w:rFonts w:asciiTheme="majorHAnsi" w:eastAsiaTheme="majorEastAsia" w:hAnsiTheme="majorHAnsi" w:cstheme="majorBidi"/>
      <w:color w:val="2E74B5" w:themeColor="accent1" w:themeShade="BF"/>
      <w:spacing w:val="-7"/>
      <w:sz w:val="80"/>
      <w:szCs w:val="80"/>
    </w:rPr>
  </w:style>
  <w:style w:type="character" w:customStyle="1" w:styleId="PodnaslovChar">
    <w:name w:val="Podnaslov Char"/>
    <w:basedOn w:val="DefaultParagraphFont"/>
    <w:uiPriority w:val="11"/>
    <w:rsid w:val="005E1CE5"/>
    <w:rPr>
      <w:rFonts w:asciiTheme="majorHAnsi" w:eastAsiaTheme="majorEastAsia" w:hAnsiTheme="majorHAnsi" w:cstheme="majorBidi"/>
      <w:color w:val="404040" w:themeColor="text1" w:themeTint="BF"/>
      <w:sz w:val="30"/>
      <w:szCs w:val="30"/>
    </w:rPr>
  </w:style>
  <w:style w:type="character" w:styleId="Strong">
    <w:name w:val="Strong"/>
    <w:basedOn w:val="DefaultParagraphFont"/>
    <w:uiPriority w:val="1"/>
    <w:qFormat/>
    <w:rsid w:val="005E1CE5"/>
    <w:rPr>
      <w:b/>
      <w:bCs/>
    </w:rPr>
  </w:style>
  <w:style w:type="character" w:styleId="Emphasis">
    <w:name w:val="Emphasis"/>
    <w:basedOn w:val="DefaultParagraphFont"/>
    <w:uiPriority w:val="20"/>
    <w:qFormat/>
    <w:rsid w:val="005E1CE5"/>
    <w:rPr>
      <w:i/>
      <w:iCs/>
    </w:rPr>
  </w:style>
  <w:style w:type="paragraph" w:styleId="NoSpacing">
    <w:name w:val="No Spacing"/>
    <w:uiPriority w:val="1"/>
    <w:qFormat/>
    <w:rsid w:val="005E1CE5"/>
    <w:pPr>
      <w:spacing w:after="0" w:line="240" w:lineRule="auto"/>
    </w:pPr>
  </w:style>
  <w:style w:type="paragraph" w:styleId="Quote">
    <w:name w:val="Quote"/>
    <w:basedOn w:val="Normal"/>
    <w:next w:val="Normal"/>
    <w:link w:val="QuoteChar"/>
    <w:uiPriority w:val="29"/>
    <w:qFormat/>
    <w:rsid w:val="005E1CE5"/>
    <w:pPr>
      <w:spacing w:before="240" w:after="240" w:line="252" w:lineRule="auto"/>
      <w:ind w:left="864" w:right="864"/>
      <w:jc w:val="center"/>
    </w:pPr>
    <w:rPr>
      <w:i/>
      <w:iCs/>
    </w:rPr>
  </w:style>
  <w:style w:type="character" w:customStyle="1" w:styleId="QuoteChar">
    <w:name w:val="Quote Char"/>
    <w:basedOn w:val="DefaultParagraphFont"/>
    <w:link w:val="Quote"/>
    <w:uiPriority w:val="29"/>
    <w:rsid w:val="005E1CE5"/>
    <w:rPr>
      <w:i/>
      <w:iCs/>
    </w:rPr>
  </w:style>
  <w:style w:type="paragraph" w:styleId="IntenseQuote">
    <w:name w:val="Intense Quote"/>
    <w:basedOn w:val="Normal"/>
    <w:next w:val="Normal"/>
    <w:link w:val="IntenseQuoteChar"/>
    <w:uiPriority w:val="30"/>
    <w:qFormat/>
    <w:rsid w:val="005E1CE5"/>
    <w:pPr>
      <w:spacing w:before="100" w:beforeAutospacing="1" w:after="240"/>
      <w:ind w:left="864" w:right="864"/>
      <w:jc w:val="center"/>
    </w:pPr>
    <w:rPr>
      <w:rFonts w:asciiTheme="majorHAnsi" w:eastAsiaTheme="majorEastAsia" w:hAnsiTheme="majorHAnsi" w:cstheme="majorBidi"/>
      <w:color w:val="5B9BD5" w:themeColor="accent1"/>
      <w:sz w:val="28"/>
      <w:szCs w:val="28"/>
    </w:rPr>
  </w:style>
  <w:style w:type="character" w:customStyle="1" w:styleId="IntenseQuoteChar">
    <w:name w:val="Intense Quote Char"/>
    <w:basedOn w:val="DefaultParagraphFont"/>
    <w:link w:val="IntenseQuote"/>
    <w:uiPriority w:val="30"/>
    <w:rsid w:val="005E1CE5"/>
    <w:rPr>
      <w:rFonts w:asciiTheme="majorHAnsi" w:eastAsiaTheme="majorEastAsia" w:hAnsiTheme="majorHAnsi" w:cstheme="majorBidi"/>
      <w:color w:val="5B9BD5" w:themeColor="accent1"/>
      <w:sz w:val="28"/>
      <w:szCs w:val="28"/>
    </w:rPr>
  </w:style>
  <w:style w:type="character" w:styleId="SubtleEmphasis">
    <w:name w:val="Subtle Emphasis"/>
    <w:basedOn w:val="DefaultParagraphFont"/>
    <w:uiPriority w:val="19"/>
    <w:qFormat/>
    <w:rsid w:val="005E1CE5"/>
    <w:rPr>
      <w:i/>
      <w:iCs/>
      <w:color w:val="595959" w:themeColor="text1" w:themeTint="A6"/>
    </w:rPr>
  </w:style>
  <w:style w:type="character" w:styleId="IntenseEmphasis">
    <w:name w:val="Intense Emphasis"/>
    <w:basedOn w:val="DefaultParagraphFont"/>
    <w:qFormat/>
    <w:rsid w:val="005E1CE5"/>
    <w:rPr>
      <w:b/>
      <w:bCs/>
      <w:i/>
      <w:iCs/>
    </w:rPr>
  </w:style>
  <w:style w:type="character" w:styleId="SubtleReference">
    <w:name w:val="Subtle Reference"/>
    <w:basedOn w:val="DefaultParagraphFont"/>
    <w:uiPriority w:val="31"/>
    <w:qFormat/>
    <w:rsid w:val="005E1CE5"/>
    <w:rPr>
      <w:smallCaps/>
      <w:color w:val="404040" w:themeColor="text1" w:themeTint="BF"/>
    </w:rPr>
  </w:style>
  <w:style w:type="character" w:styleId="IntenseReference">
    <w:name w:val="Intense Reference"/>
    <w:basedOn w:val="DefaultParagraphFont"/>
    <w:uiPriority w:val="32"/>
    <w:qFormat/>
    <w:rsid w:val="005E1CE5"/>
    <w:rPr>
      <w:b/>
      <w:bCs/>
      <w:smallCaps/>
      <w:u w:val="single"/>
    </w:rPr>
  </w:style>
  <w:style w:type="character" w:styleId="BookTitle">
    <w:name w:val="Book Title"/>
    <w:basedOn w:val="DefaultParagraphFont"/>
    <w:uiPriority w:val="33"/>
    <w:qFormat/>
    <w:rsid w:val="005E1CE5"/>
    <w:rPr>
      <w:b/>
      <w:bCs/>
      <w:smallCaps/>
    </w:rPr>
  </w:style>
  <w:style w:type="paragraph" w:styleId="TOC2">
    <w:name w:val="toc 2"/>
    <w:basedOn w:val="Normal"/>
    <w:next w:val="Normal"/>
    <w:autoRedefine/>
    <w:uiPriority w:val="39"/>
    <w:unhideWhenUsed/>
    <w:qFormat/>
    <w:rsid w:val="00054434"/>
    <w:pPr>
      <w:tabs>
        <w:tab w:val="left" w:pos="880"/>
        <w:tab w:val="right" w:leader="dot" w:pos="9632"/>
      </w:tabs>
      <w:spacing w:after="100"/>
      <w:ind w:left="210"/>
    </w:pPr>
    <w:rPr>
      <w:rFonts w:ascii="Times New Roman" w:hAnsi="Times New Roman" w:cs="Times New Roman"/>
      <w:noProof/>
    </w:rPr>
  </w:style>
  <w:style w:type="table" w:customStyle="1" w:styleId="Reetkatablice1">
    <w:name w:val="Rešetka tablice1"/>
    <w:basedOn w:val="TableNormal"/>
    <w:next w:val="TableGrid"/>
    <w:uiPriority w:val="39"/>
    <w:rsid w:val="00997C4A"/>
    <w:pPr>
      <w:spacing w:after="0" w:line="240" w:lineRule="auto"/>
    </w:pPr>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997C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Indent2uvlaka2">
    <w:name w:val="Body Text Indent 2.uvlaka 2"/>
    <w:basedOn w:val="Normal"/>
    <w:rsid w:val="00997C4A"/>
    <w:pPr>
      <w:spacing w:after="0" w:line="240" w:lineRule="auto"/>
      <w:ind w:left="432"/>
      <w:jc w:val="both"/>
    </w:pPr>
    <w:rPr>
      <w:rFonts w:ascii="Courier New" w:eastAsia="Times New Roman" w:hAnsi="Courier New" w:cs="Times New Roman"/>
      <w:sz w:val="20"/>
      <w:szCs w:val="20"/>
      <w:lang w:val="en-US"/>
    </w:rPr>
  </w:style>
  <w:style w:type="paragraph" w:styleId="ListParagraph">
    <w:name w:val="List Paragraph"/>
    <w:basedOn w:val="Normal"/>
    <w:uiPriority w:val="34"/>
    <w:qFormat/>
    <w:rsid w:val="00D55DF7"/>
    <w:pPr>
      <w:suppressAutoHyphens/>
      <w:autoSpaceDN w:val="0"/>
      <w:spacing w:after="200" w:line="276" w:lineRule="auto"/>
      <w:ind w:left="720"/>
      <w:textAlignment w:val="baseline"/>
    </w:pPr>
    <w:rPr>
      <w:rFonts w:cs="Times New Roman"/>
      <w:sz w:val="22"/>
      <w:szCs w:val="22"/>
    </w:rPr>
  </w:style>
  <w:style w:type="paragraph" w:styleId="TOC3">
    <w:name w:val="toc 3"/>
    <w:basedOn w:val="Normal"/>
    <w:next w:val="Normal"/>
    <w:autoRedefine/>
    <w:uiPriority w:val="39"/>
    <w:unhideWhenUsed/>
    <w:rsid w:val="001727C7"/>
    <w:pPr>
      <w:spacing w:after="100"/>
      <w:ind w:left="420"/>
    </w:pPr>
  </w:style>
  <w:style w:type="table" w:customStyle="1" w:styleId="Reetkatablice2">
    <w:name w:val="Rešetka tablice2"/>
    <w:basedOn w:val="TableNormal"/>
    <w:next w:val="TableGrid"/>
    <w:uiPriority w:val="39"/>
    <w:rsid w:val="00041D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1">
    <w:name w:val="Rešetka tablice11"/>
    <w:basedOn w:val="TableNormal"/>
    <w:next w:val="TableGrid"/>
    <w:uiPriority w:val="39"/>
    <w:rsid w:val="00AC18CE"/>
    <w:pPr>
      <w:spacing w:after="0" w:line="240" w:lineRule="auto"/>
    </w:pPr>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11">
    <w:name w:val="Rešetka tablice111"/>
    <w:basedOn w:val="TableNormal"/>
    <w:next w:val="TableGrid"/>
    <w:rsid w:val="00AC18CE"/>
    <w:pPr>
      <w:spacing w:after="0" w:line="240" w:lineRule="auto"/>
    </w:pPr>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12">
    <w:name w:val="Rešetka tablice112"/>
    <w:basedOn w:val="TableNormal"/>
    <w:next w:val="TableGrid"/>
    <w:rsid w:val="00AC18CE"/>
    <w:pPr>
      <w:spacing w:after="0" w:line="240" w:lineRule="auto"/>
    </w:pPr>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F10082"/>
    <w:pPr>
      <w:widowControl w:val="0"/>
      <w:autoSpaceDE w:val="0"/>
      <w:autoSpaceDN w:val="0"/>
      <w:spacing w:after="0" w:line="240" w:lineRule="auto"/>
    </w:pPr>
    <w:rPr>
      <w:rFonts w:eastAsiaTheme="minorHAnsi"/>
      <w:sz w:val="22"/>
      <w:szCs w:val="22"/>
      <w:lang w:val="en-US"/>
    </w:rPr>
    <w:tblPr>
      <w:tblInd w:w="0" w:type="dxa"/>
      <w:tblCellMar>
        <w:top w:w="0" w:type="dxa"/>
        <w:left w:w="0" w:type="dxa"/>
        <w:bottom w:w="0" w:type="dxa"/>
        <w:right w:w="0" w:type="dxa"/>
      </w:tblCellMar>
    </w:tblPr>
  </w:style>
  <w:style w:type="table" w:customStyle="1" w:styleId="Reetkatablice3">
    <w:name w:val="Rešetka tablice3"/>
    <w:basedOn w:val="TableNormal"/>
    <w:next w:val="TableGrid"/>
    <w:uiPriority w:val="39"/>
    <w:rsid w:val="0091492C"/>
    <w:pPr>
      <w:spacing w:after="0" w:line="240" w:lineRule="auto"/>
    </w:pPr>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4">
    <w:name w:val="Rešetka tablice14"/>
    <w:basedOn w:val="TableNormal"/>
    <w:next w:val="TableGrid"/>
    <w:uiPriority w:val="39"/>
    <w:rsid w:val="0033285D"/>
    <w:pPr>
      <w:spacing w:after="0" w:line="240" w:lineRule="auto"/>
    </w:pPr>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4">
    <w:name w:val="Rešetka tablice4"/>
    <w:basedOn w:val="TableNormal"/>
    <w:next w:val="TableGrid"/>
    <w:uiPriority w:val="39"/>
    <w:rsid w:val="008E5481"/>
    <w:pPr>
      <w:spacing w:after="0" w:line="240" w:lineRule="auto"/>
    </w:pPr>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8E5481"/>
    <w:pPr>
      <w:spacing w:after="0" w:line="240" w:lineRule="auto"/>
    </w:pPr>
    <w:rPr>
      <w:rFonts w:eastAsiaTheme="minorHAnsi"/>
      <w:sz w:val="20"/>
      <w:szCs w:val="20"/>
    </w:rPr>
  </w:style>
  <w:style w:type="character" w:customStyle="1" w:styleId="FootnoteTextChar">
    <w:name w:val="Footnote Text Char"/>
    <w:basedOn w:val="DefaultParagraphFont"/>
    <w:link w:val="FootnoteText"/>
    <w:uiPriority w:val="99"/>
    <w:semiHidden/>
    <w:rsid w:val="008E5481"/>
    <w:rPr>
      <w:rFonts w:eastAsiaTheme="minorHAnsi"/>
      <w:sz w:val="20"/>
      <w:szCs w:val="20"/>
    </w:rPr>
  </w:style>
  <w:style w:type="character" w:styleId="FootnoteReference">
    <w:name w:val="footnote reference"/>
    <w:basedOn w:val="DefaultParagraphFont"/>
    <w:uiPriority w:val="99"/>
    <w:semiHidden/>
    <w:unhideWhenUsed/>
    <w:rsid w:val="008E5481"/>
    <w:rPr>
      <w:vertAlign w:val="superscript"/>
    </w:rPr>
  </w:style>
  <w:style w:type="table" w:customStyle="1" w:styleId="Reetkatablice5">
    <w:name w:val="Rešetka tablice5"/>
    <w:basedOn w:val="TableNormal"/>
    <w:next w:val="TableGrid"/>
    <w:uiPriority w:val="39"/>
    <w:rsid w:val="008E5481"/>
    <w:pPr>
      <w:spacing w:after="0" w:line="240" w:lineRule="auto"/>
    </w:pPr>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popisa1">
    <w:name w:val="Bez popisa1"/>
    <w:next w:val="NoList"/>
    <w:uiPriority w:val="99"/>
    <w:semiHidden/>
    <w:unhideWhenUsed/>
    <w:rsid w:val="00911578"/>
  </w:style>
  <w:style w:type="character" w:customStyle="1" w:styleId="holiday1">
    <w:name w:val="holiday1"/>
    <w:basedOn w:val="DefaultParagraphFont"/>
    <w:rsid w:val="00911578"/>
    <w:rPr>
      <w:rFonts w:ascii="Arial" w:hAnsi="Arial" w:cs="Arial"/>
      <w:b/>
      <w:bCs/>
      <w:sz w:val="17"/>
      <w:szCs w:val="17"/>
    </w:rPr>
  </w:style>
  <w:style w:type="table" w:customStyle="1" w:styleId="Svijetlatablicareetke11">
    <w:name w:val="Svijetla tablica rešetke 11"/>
    <w:basedOn w:val="TableNormal"/>
    <w:uiPriority w:val="46"/>
    <w:rsid w:val="00911578"/>
    <w:pPr>
      <w:spacing w:after="0" w:line="240" w:lineRule="auto"/>
    </w:pPr>
    <w:rPr>
      <w:rFonts w:eastAsiaTheme="minorHAnsi"/>
      <w:sz w:val="22"/>
      <w:szCs w:val="22"/>
      <w:lang w:val="en-GB"/>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PlaceholderText">
    <w:name w:val="Placeholder Text"/>
    <w:basedOn w:val="DefaultParagraphFont"/>
    <w:uiPriority w:val="99"/>
    <w:semiHidden/>
    <w:rsid w:val="00911578"/>
    <w:rPr>
      <w:color w:val="808080"/>
    </w:rPr>
  </w:style>
  <w:style w:type="paragraph" w:styleId="BodyText">
    <w:name w:val="Body Text"/>
    <w:basedOn w:val="Normal"/>
    <w:link w:val="BodyTextChar"/>
    <w:uiPriority w:val="1"/>
    <w:qFormat/>
    <w:rsid w:val="00044E68"/>
    <w:pPr>
      <w:widowControl w:val="0"/>
      <w:autoSpaceDE w:val="0"/>
      <w:autoSpaceDN w:val="0"/>
      <w:spacing w:after="0" w:line="240" w:lineRule="auto"/>
    </w:pPr>
    <w:rPr>
      <w:rFonts w:ascii="Calibri Light" w:eastAsia="Calibri Light" w:hAnsi="Calibri Light" w:cs="Calibri Light"/>
      <w:sz w:val="20"/>
      <w:szCs w:val="20"/>
    </w:rPr>
  </w:style>
  <w:style w:type="character" w:customStyle="1" w:styleId="BodyTextChar">
    <w:name w:val="Body Text Char"/>
    <w:basedOn w:val="DefaultParagraphFont"/>
    <w:link w:val="BodyText"/>
    <w:uiPriority w:val="1"/>
    <w:rsid w:val="00044E68"/>
    <w:rPr>
      <w:rFonts w:ascii="Calibri Light" w:eastAsia="Calibri Light" w:hAnsi="Calibri Light" w:cs="Calibri Light"/>
      <w:sz w:val="20"/>
      <w:szCs w:val="20"/>
    </w:rPr>
  </w:style>
  <w:style w:type="table" w:customStyle="1" w:styleId="Reetkatablice16">
    <w:name w:val="Rešetka tablice16"/>
    <w:basedOn w:val="TableNormal"/>
    <w:uiPriority w:val="39"/>
    <w:rsid w:val="004C4F41"/>
    <w:pPr>
      <w:spacing w:after="0" w:line="240" w:lineRule="auto"/>
    </w:pPr>
    <w:rPr>
      <w:rFonts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3">
    <w:name w:val="Rešetka tablice23"/>
    <w:basedOn w:val="TableNormal"/>
    <w:next w:val="TableGrid"/>
    <w:uiPriority w:val="59"/>
    <w:rsid w:val="00B158E0"/>
    <w:pPr>
      <w:spacing w:after="0" w:line="240" w:lineRule="auto"/>
    </w:pPr>
    <w:rPr>
      <w:rFonts w:eastAsiaTheme="minorHAnsi"/>
      <w:color w:val="C00000"/>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
    <w:name w:val="Table Normal1"/>
    <w:uiPriority w:val="2"/>
    <w:semiHidden/>
    <w:unhideWhenUsed/>
    <w:qFormat/>
    <w:rsid w:val="00351E51"/>
    <w:pPr>
      <w:widowControl w:val="0"/>
      <w:autoSpaceDE w:val="0"/>
      <w:autoSpaceDN w:val="0"/>
      <w:spacing w:after="0" w:line="240" w:lineRule="auto"/>
    </w:pPr>
    <w:rPr>
      <w:rFonts w:eastAsiaTheme="minorHAnsi"/>
      <w:sz w:val="22"/>
      <w:szCs w:val="22"/>
      <w:lang w:val="en-US"/>
    </w:rPr>
    <w:tblPr>
      <w:tblInd w:w="0" w:type="dxa"/>
      <w:tblCellMar>
        <w:top w:w="0" w:type="dxa"/>
        <w:left w:w="0" w:type="dxa"/>
        <w:bottom w:w="0" w:type="dxa"/>
        <w:right w:w="0" w:type="dxa"/>
      </w:tblCellMar>
    </w:tblPr>
  </w:style>
  <w:style w:type="table" w:customStyle="1" w:styleId="Reetkatablice6">
    <w:name w:val="Rešetka tablice6"/>
    <w:basedOn w:val="TableNormal"/>
    <w:next w:val="TableGrid"/>
    <w:uiPriority w:val="39"/>
    <w:rsid w:val="00351E51"/>
    <w:pPr>
      <w:spacing w:after="0" w:line="240" w:lineRule="auto"/>
    </w:pPr>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
    <w:name w:val="Table Normal2"/>
    <w:uiPriority w:val="2"/>
    <w:semiHidden/>
    <w:unhideWhenUsed/>
    <w:qFormat/>
    <w:rsid w:val="00694313"/>
    <w:pPr>
      <w:widowControl w:val="0"/>
      <w:autoSpaceDE w:val="0"/>
      <w:autoSpaceDN w:val="0"/>
      <w:spacing w:after="0" w:line="240" w:lineRule="auto"/>
    </w:pPr>
    <w:rPr>
      <w:rFonts w:eastAsiaTheme="minorHAnsi"/>
      <w:sz w:val="22"/>
      <w:szCs w:val="22"/>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694313"/>
    <w:pPr>
      <w:widowControl w:val="0"/>
      <w:autoSpaceDE w:val="0"/>
      <w:autoSpaceDN w:val="0"/>
      <w:spacing w:after="0" w:line="240" w:lineRule="auto"/>
    </w:pPr>
    <w:rPr>
      <w:rFonts w:eastAsiaTheme="minorHAnsi"/>
      <w:sz w:val="22"/>
      <w:szCs w:val="22"/>
      <w:lang w:val="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6F2925"/>
    <w:pPr>
      <w:widowControl w:val="0"/>
      <w:autoSpaceDE w:val="0"/>
      <w:autoSpaceDN w:val="0"/>
      <w:spacing w:after="0" w:line="240" w:lineRule="auto"/>
    </w:pPr>
    <w:rPr>
      <w:rFonts w:eastAsiaTheme="minorHAnsi"/>
      <w:sz w:val="22"/>
      <w:szCs w:val="22"/>
      <w:lang w:val="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6F2925"/>
    <w:pPr>
      <w:widowControl w:val="0"/>
      <w:autoSpaceDE w:val="0"/>
      <w:autoSpaceDN w:val="0"/>
      <w:spacing w:after="0" w:line="240" w:lineRule="auto"/>
    </w:pPr>
    <w:rPr>
      <w:rFonts w:eastAsiaTheme="minorHAnsi"/>
      <w:sz w:val="22"/>
      <w:szCs w:val="22"/>
      <w:lang w:val="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6F2925"/>
    <w:pPr>
      <w:widowControl w:val="0"/>
      <w:autoSpaceDE w:val="0"/>
      <w:autoSpaceDN w:val="0"/>
      <w:spacing w:after="0" w:line="240" w:lineRule="auto"/>
    </w:pPr>
    <w:rPr>
      <w:rFonts w:eastAsiaTheme="minorHAnsi"/>
      <w:sz w:val="22"/>
      <w:szCs w:val="22"/>
      <w:lang w:val="en-US"/>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6F2925"/>
    <w:pPr>
      <w:widowControl w:val="0"/>
      <w:autoSpaceDE w:val="0"/>
      <w:autoSpaceDN w:val="0"/>
      <w:spacing w:after="0" w:line="240" w:lineRule="auto"/>
    </w:pPr>
    <w:rPr>
      <w:rFonts w:eastAsiaTheme="minorHAnsi"/>
      <w:sz w:val="22"/>
      <w:szCs w:val="22"/>
      <w:lang w:val="en-US"/>
    </w:rPr>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3C3B31"/>
    <w:pPr>
      <w:widowControl w:val="0"/>
      <w:autoSpaceDE w:val="0"/>
      <w:autoSpaceDN w:val="0"/>
      <w:spacing w:after="0" w:line="240" w:lineRule="auto"/>
    </w:pPr>
    <w:rPr>
      <w:rFonts w:eastAsiaTheme="minorHAnsi"/>
      <w:sz w:val="22"/>
      <w:szCs w:val="22"/>
      <w:lang w:val="en-US"/>
    </w:rPr>
    <w:tblPr>
      <w:tblInd w:w="0" w:type="dxa"/>
      <w:tblCellMar>
        <w:top w:w="0" w:type="dxa"/>
        <w:left w:w="0" w:type="dxa"/>
        <w:bottom w:w="0" w:type="dxa"/>
        <w:right w:w="0" w:type="dxa"/>
      </w:tblCellMar>
    </w:tblPr>
  </w:style>
  <w:style w:type="table" w:customStyle="1" w:styleId="Reetkatablice7">
    <w:name w:val="Rešetka tablice7"/>
    <w:basedOn w:val="TableNormal"/>
    <w:next w:val="TableGrid"/>
    <w:uiPriority w:val="39"/>
    <w:rsid w:val="003C3B3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9">
    <w:name w:val="Table Normal9"/>
    <w:uiPriority w:val="2"/>
    <w:semiHidden/>
    <w:unhideWhenUsed/>
    <w:qFormat/>
    <w:rsid w:val="003C3B31"/>
    <w:pPr>
      <w:widowControl w:val="0"/>
      <w:autoSpaceDE w:val="0"/>
      <w:autoSpaceDN w:val="0"/>
      <w:spacing w:after="0" w:line="240" w:lineRule="auto"/>
    </w:pPr>
    <w:rPr>
      <w:rFonts w:eastAsiaTheme="minorHAnsi"/>
      <w:sz w:val="22"/>
      <w:szCs w:val="22"/>
      <w:lang w:val="en-US"/>
    </w:rPr>
    <w:tblPr>
      <w:tblInd w:w="0" w:type="dxa"/>
      <w:tblCellMar>
        <w:top w:w="0" w:type="dxa"/>
        <w:left w:w="0" w:type="dxa"/>
        <w:bottom w:w="0" w:type="dxa"/>
        <w:right w:w="0" w:type="dxa"/>
      </w:tblCellMar>
    </w:tblPr>
  </w:style>
  <w:style w:type="table" w:customStyle="1" w:styleId="TableNormal100">
    <w:name w:val="Table Normal10"/>
    <w:uiPriority w:val="2"/>
    <w:semiHidden/>
    <w:unhideWhenUsed/>
    <w:qFormat/>
    <w:rsid w:val="005970DF"/>
    <w:pPr>
      <w:widowControl w:val="0"/>
      <w:autoSpaceDE w:val="0"/>
      <w:autoSpaceDN w:val="0"/>
      <w:spacing w:after="0" w:line="240" w:lineRule="auto"/>
    </w:pPr>
    <w:rPr>
      <w:rFonts w:eastAsiaTheme="minorHAnsi"/>
      <w:sz w:val="22"/>
      <w:szCs w:val="22"/>
      <w:lang w:val="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5970DF"/>
    <w:pPr>
      <w:widowControl w:val="0"/>
      <w:autoSpaceDE w:val="0"/>
      <w:autoSpaceDN w:val="0"/>
      <w:spacing w:after="0" w:line="240" w:lineRule="auto"/>
    </w:pPr>
    <w:rPr>
      <w:rFonts w:eastAsiaTheme="minorHAnsi"/>
      <w:sz w:val="22"/>
      <w:szCs w:val="22"/>
      <w:lang w:val="en-US"/>
    </w:rPr>
    <w:tblPr>
      <w:tblInd w:w="0" w:type="dxa"/>
      <w:tblCellMar>
        <w:top w:w="0" w:type="dxa"/>
        <w:left w:w="0" w:type="dxa"/>
        <w:bottom w:w="0" w:type="dxa"/>
        <w:right w:w="0" w:type="dxa"/>
      </w:tblCellMar>
    </w:tblPr>
  </w:style>
  <w:style w:type="table" w:customStyle="1" w:styleId="TableNormal12">
    <w:name w:val="Table Normal12"/>
    <w:uiPriority w:val="2"/>
    <w:semiHidden/>
    <w:unhideWhenUsed/>
    <w:qFormat/>
    <w:rsid w:val="00225182"/>
    <w:pPr>
      <w:widowControl w:val="0"/>
      <w:autoSpaceDE w:val="0"/>
      <w:autoSpaceDN w:val="0"/>
      <w:spacing w:after="0" w:line="240" w:lineRule="auto"/>
    </w:pPr>
    <w:rPr>
      <w:rFonts w:eastAsiaTheme="minorHAnsi"/>
      <w:sz w:val="22"/>
      <w:szCs w:val="22"/>
      <w:lang w:val="en-US"/>
    </w:rPr>
    <w:tblPr>
      <w:tblInd w:w="0" w:type="dxa"/>
      <w:tblCellMar>
        <w:top w:w="0" w:type="dxa"/>
        <w:left w:w="0" w:type="dxa"/>
        <w:bottom w:w="0" w:type="dxa"/>
        <w:right w:w="0" w:type="dxa"/>
      </w:tblCellMar>
    </w:tblPr>
  </w:style>
  <w:style w:type="table" w:customStyle="1" w:styleId="Reetkatablice8">
    <w:name w:val="Rešetka tablice8"/>
    <w:basedOn w:val="TableNormal"/>
    <w:next w:val="TableGrid"/>
    <w:uiPriority w:val="39"/>
    <w:rsid w:val="000D1B89"/>
    <w:pPr>
      <w:spacing w:after="0" w:line="240" w:lineRule="auto"/>
    </w:pPr>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2">
    <w:name w:val="Rešetka tablice12"/>
    <w:basedOn w:val="TableNormal"/>
    <w:next w:val="TableGrid"/>
    <w:uiPriority w:val="39"/>
    <w:rsid w:val="00005861"/>
    <w:pPr>
      <w:spacing w:after="0" w:line="240" w:lineRule="auto"/>
    </w:pPr>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4">
    <w:name w:val="toc 4"/>
    <w:basedOn w:val="Normal"/>
    <w:next w:val="Normal"/>
    <w:autoRedefine/>
    <w:uiPriority w:val="39"/>
    <w:unhideWhenUsed/>
    <w:rsid w:val="00A12061"/>
    <w:pPr>
      <w:spacing w:after="100" w:line="259" w:lineRule="auto"/>
      <w:ind w:left="660"/>
    </w:pPr>
    <w:rPr>
      <w:sz w:val="22"/>
      <w:szCs w:val="22"/>
    </w:rPr>
  </w:style>
  <w:style w:type="paragraph" w:styleId="TOC5">
    <w:name w:val="toc 5"/>
    <w:basedOn w:val="Normal"/>
    <w:next w:val="Normal"/>
    <w:autoRedefine/>
    <w:uiPriority w:val="39"/>
    <w:unhideWhenUsed/>
    <w:rsid w:val="00A12061"/>
    <w:pPr>
      <w:spacing w:after="100" w:line="259" w:lineRule="auto"/>
      <w:ind w:left="880"/>
    </w:pPr>
    <w:rPr>
      <w:sz w:val="22"/>
      <w:szCs w:val="22"/>
    </w:rPr>
  </w:style>
  <w:style w:type="paragraph" w:styleId="TOC6">
    <w:name w:val="toc 6"/>
    <w:basedOn w:val="Normal"/>
    <w:next w:val="Normal"/>
    <w:autoRedefine/>
    <w:uiPriority w:val="39"/>
    <w:unhideWhenUsed/>
    <w:rsid w:val="00A12061"/>
    <w:pPr>
      <w:spacing w:after="100" w:line="259" w:lineRule="auto"/>
      <w:ind w:left="1100"/>
    </w:pPr>
    <w:rPr>
      <w:sz w:val="22"/>
      <w:szCs w:val="22"/>
    </w:rPr>
  </w:style>
  <w:style w:type="paragraph" w:styleId="TOC7">
    <w:name w:val="toc 7"/>
    <w:basedOn w:val="Normal"/>
    <w:next w:val="Normal"/>
    <w:autoRedefine/>
    <w:uiPriority w:val="39"/>
    <w:unhideWhenUsed/>
    <w:rsid w:val="00A12061"/>
    <w:pPr>
      <w:spacing w:after="100" w:line="259" w:lineRule="auto"/>
      <w:ind w:left="1320"/>
    </w:pPr>
    <w:rPr>
      <w:sz w:val="22"/>
      <w:szCs w:val="22"/>
    </w:rPr>
  </w:style>
  <w:style w:type="paragraph" w:styleId="TOC8">
    <w:name w:val="toc 8"/>
    <w:basedOn w:val="Normal"/>
    <w:next w:val="Normal"/>
    <w:autoRedefine/>
    <w:uiPriority w:val="39"/>
    <w:unhideWhenUsed/>
    <w:rsid w:val="00A12061"/>
    <w:pPr>
      <w:spacing w:after="100" w:line="259" w:lineRule="auto"/>
      <w:ind w:left="1540"/>
    </w:pPr>
    <w:rPr>
      <w:sz w:val="22"/>
      <w:szCs w:val="22"/>
    </w:rPr>
  </w:style>
  <w:style w:type="paragraph" w:styleId="TOC9">
    <w:name w:val="toc 9"/>
    <w:basedOn w:val="Normal"/>
    <w:next w:val="Normal"/>
    <w:autoRedefine/>
    <w:uiPriority w:val="39"/>
    <w:unhideWhenUsed/>
    <w:rsid w:val="00A12061"/>
    <w:pPr>
      <w:spacing w:after="100" w:line="259" w:lineRule="auto"/>
      <w:ind w:left="1760"/>
    </w:pPr>
    <w:rPr>
      <w:sz w:val="22"/>
      <w:szCs w:val="22"/>
    </w:rPr>
  </w:style>
  <w:style w:type="table" w:customStyle="1" w:styleId="TableNormal13">
    <w:name w:val="Table Normal13"/>
    <w:uiPriority w:val="2"/>
    <w:semiHidden/>
    <w:unhideWhenUsed/>
    <w:qFormat/>
    <w:rsid w:val="007859A2"/>
    <w:pPr>
      <w:widowControl w:val="0"/>
      <w:autoSpaceDE w:val="0"/>
      <w:autoSpaceDN w:val="0"/>
      <w:spacing w:after="0" w:line="240" w:lineRule="auto"/>
    </w:pPr>
    <w:rPr>
      <w:rFonts w:eastAsiaTheme="minorHAnsi"/>
      <w:sz w:val="22"/>
      <w:szCs w:val="22"/>
      <w:lang w:val="en-US"/>
    </w:rPr>
    <w:tblPr>
      <w:tblInd w:w="0" w:type="dxa"/>
      <w:tblCellMar>
        <w:top w:w="0" w:type="dxa"/>
        <w:left w:w="0" w:type="dxa"/>
        <w:bottom w:w="0" w:type="dxa"/>
        <w:right w:w="0" w:type="dxa"/>
      </w:tblCellMar>
    </w:tblPr>
  </w:style>
  <w:style w:type="table" w:customStyle="1" w:styleId="Reetkatablice21">
    <w:name w:val="Rešetka tablice21"/>
    <w:basedOn w:val="TableNormal"/>
    <w:next w:val="TableGrid"/>
    <w:uiPriority w:val="39"/>
    <w:rsid w:val="006E4E16"/>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4">
    <w:name w:val="Table Normal14"/>
    <w:uiPriority w:val="2"/>
    <w:semiHidden/>
    <w:unhideWhenUsed/>
    <w:qFormat/>
    <w:rsid w:val="001C43AA"/>
    <w:pPr>
      <w:widowControl w:val="0"/>
      <w:autoSpaceDE w:val="0"/>
      <w:autoSpaceDN w:val="0"/>
      <w:spacing w:after="0" w:line="240" w:lineRule="auto"/>
    </w:pPr>
    <w:rPr>
      <w:sz w:val="22"/>
      <w:szCs w:val="22"/>
      <w:lang w:val="en-US"/>
    </w:rPr>
    <w:tblPr>
      <w:tblInd w:w="0" w:type="dxa"/>
      <w:tblCellMar>
        <w:top w:w="0" w:type="dxa"/>
        <w:left w:w="0" w:type="dxa"/>
        <w:bottom w:w="0" w:type="dxa"/>
        <w:right w:w="0" w:type="dxa"/>
      </w:tblCellMar>
    </w:tblPr>
  </w:style>
  <w:style w:type="table" w:customStyle="1" w:styleId="TableNormal15">
    <w:name w:val="Table Normal15"/>
    <w:uiPriority w:val="2"/>
    <w:semiHidden/>
    <w:unhideWhenUsed/>
    <w:qFormat/>
    <w:rsid w:val="001C43AA"/>
    <w:pPr>
      <w:widowControl w:val="0"/>
      <w:autoSpaceDE w:val="0"/>
      <w:autoSpaceDN w:val="0"/>
      <w:spacing w:after="0" w:line="240" w:lineRule="auto"/>
    </w:pPr>
    <w:rPr>
      <w:sz w:val="22"/>
      <w:szCs w:val="22"/>
      <w:lang w:val="en-US"/>
    </w:rPr>
    <w:tblPr>
      <w:tblInd w:w="0" w:type="dxa"/>
      <w:tblCellMar>
        <w:top w:w="0" w:type="dxa"/>
        <w:left w:w="0" w:type="dxa"/>
        <w:bottom w:w="0" w:type="dxa"/>
        <w:right w:w="0" w:type="dxa"/>
      </w:tblCellMar>
    </w:tblPr>
  </w:style>
  <w:style w:type="table" w:customStyle="1" w:styleId="Reetkatablice9">
    <w:name w:val="Rešetka tablice9"/>
    <w:basedOn w:val="TableNormal"/>
    <w:next w:val="TableGrid"/>
    <w:uiPriority w:val="39"/>
    <w:rsid w:val="007E3612"/>
    <w:pPr>
      <w:spacing w:after="0" w:line="240" w:lineRule="auto"/>
    </w:pPr>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2">
    <w:name w:val="Rešetka tablice22"/>
    <w:basedOn w:val="TableNormal"/>
    <w:next w:val="TableGrid"/>
    <w:uiPriority w:val="59"/>
    <w:rsid w:val="00444CD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vijetlatablicareetke110">
    <w:name w:val="Svijetla tablica rešetke 11"/>
    <w:basedOn w:val="TableNormal"/>
    <w:next w:val="Svijetlatablicareetke11"/>
    <w:uiPriority w:val="46"/>
    <w:rsid w:val="000849D8"/>
    <w:pPr>
      <w:spacing w:after="0" w:line="240" w:lineRule="auto"/>
    </w:pPr>
    <w:rPr>
      <w:rFonts w:eastAsia="SimSun"/>
      <w:sz w:val="22"/>
      <w:szCs w:val="22"/>
      <w:lang w:val="en-GB"/>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paragraph" w:styleId="NormalWeb">
    <w:name w:val="Normal (Web)"/>
    <w:basedOn w:val="Normal"/>
    <w:uiPriority w:val="99"/>
    <w:unhideWhenUsed/>
    <w:rsid w:val="00AF3A7E"/>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UnresolvedMention1">
    <w:name w:val="Unresolved Mention1"/>
    <w:basedOn w:val="DefaultParagraphFont"/>
    <w:uiPriority w:val="99"/>
    <w:semiHidden/>
    <w:unhideWhenUsed/>
    <w:rsid w:val="00AF3A7E"/>
    <w:rPr>
      <w:color w:val="605E5C"/>
      <w:shd w:val="clear" w:color="auto" w:fill="E1DFDD"/>
    </w:rPr>
  </w:style>
  <w:style w:type="character" w:customStyle="1" w:styleId="Nerijeenospominjanje1">
    <w:name w:val="Neriješeno spominjanje1"/>
    <w:basedOn w:val="DefaultParagraphFont"/>
    <w:uiPriority w:val="99"/>
    <w:semiHidden/>
    <w:unhideWhenUsed/>
    <w:rsid w:val="00BE4534"/>
    <w:rPr>
      <w:color w:val="605E5C"/>
      <w:shd w:val="clear" w:color="auto" w:fill="E1DFDD"/>
    </w:rPr>
  </w:style>
  <w:style w:type="table" w:customStyle="1" w:styleId="Reetkatablice10">
    <w:name w:val="Rešetka tablice10"/>
    <w:basedOn w:val="TableNormal"/>
    <w:next w:val="TableGrid"/>
    <w:uiPriority w:val="39"/>
    <w:rsid w:val="009954D0"/>
    <w:pPr>
      <w:spacing w:after="0" w:line="240" w:lineRule="auto"/>
    </w:pPr>
    <w:rPr>
      <w:rFonts w:eastAsia="Aptos"/>
      <w:kern w:val="2"/>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imatelj">
    <w:name w:val="Primatelj"/>
    <w:basedOn w:val="Normal"/>
    <w:uiPriority w:val="3"/>
    <w:qFormat/>
    <w:rsid w:val="003C5245"/>
    <w:pPr>
      <w:spacing w:before="840" w:after="40" w:line="240" w:lineRule="auto"/>
    </w:pPr>
    <w:rPr>
      <w:rFonts w:eastAsiaTheme="minorHAnsi"/>
      <w:b/>
      <w:bCs/>
      <w:color w:val="000000" w:themeColor="text1"/>
      <w:kern w:val="20"/>
      <w:sz w:val="24"/>
      <w:szCs w:val="20"/>
      <w:lang w:eastAsia="ja-JP"/>
    </w:rPr>
  </w:style>
  <w:style w:type="paragraph" w:styleId="Salutation">
    <w:name w:val="Salutation"/>
    <w:basedOn w:val="Normal"/>
    <w:link w:val="SalutationChar"/>
    <w:uiPriority w:val="4"/>
    <w:unhideWhenUsed/>
    <w:qFormat/>
    <w:rsid w:val="003C5245"/>
    <w:pPr>
      <w:spacing w:before="720" w:after="0" w:line="240" w:lineRule="auto"/>
    </w:pPr>
    <w:rPr>
      <w:rFonts w:eastAsiaTheme="minorHAnsi"/>
      <w:color w:val="595959" w:themeColor="text1" w:themeTint="A6"/>
      <w:kern w:val="20"/>
      <w:sz w:val="24"/>
      <w:szCs w:val="20"/>
      <w:lang w:eastAsia="ja-JP"/>
    </w:rPr>
  </w:style>
  <w:style w:type="character" w:customStyle="1" w:styleId="SalutationChar">
    <w:name w:val="Salutation Char"/>
    <w:basedOn w:val="DefaultParagraphFont"/>
    <w:link w:val="Salutation"/>
    <w:uiPriority w:val="4"/>
    <w:rsid w:val="003C5245"/>
    <w:rPr>
      <w:rFonts w:eastAsiaTheme="minorHAnsi"/>
      <w:color w:val="595959" w:themeColor="text1" w:themeTint="A6"/>
      <w:kern w:val="20"/>
      <w:sz w:val="24"/>
      <w:szCs w:val="20"/>
      <w:lang w:eastAsia="ja-JP"/>
    </w:rPr>
  </w:style>
  <w:style w:type="paragraph" w:styleId="Closing">
    <w:name w:val="Closing"/>
    <w:basedOn w:val="Normal"/>
    <w:next w:val="Signature"/>
    <w:link w:val="ClosingChar"/>
    <w:uiPriority w:val="6"/>
    <w:unhideWhenUsed/>
    <w:qFormat/>
    <w:rsid w:val="003C5245"/>
    <w:pPr>
      <w:spacing w:before="480" w:after="960" w:line="240" w:lineRule="auto"/>
    </w:pPr>
    <w:rPr>
      <w:rFonts w:eastAsiaTheme="minorHAnsi"/>
      <w:color w:val="595959" w:themeColor="text1" w:themeTint="A6"/>
      <w:kern w:val="20"/>
      <w:sz w:val="24"/>
      <w:szCs w:val="20"/>
      <w:lang w:eastAsia="ja-JP"/>
    </w:rPr>
  </w:style>
  <w:style w:type="character" w:customStyle="1" w:styleId="ClosingChar">
    <w:name w:val="Closing Char"/>
    <w:basedOn w:val="DefaultParagraphFont"/>
    <w:link w:val="Closing"/>
    <w:uiPriority w:val="6"/>
    <w:rsid w:val="003C5245"/>
    <w:rPr>
      <w:rFonts w:eastAsiaTheme="minorHAnsi"/>
      <w:color w:val="595959" w:themeColor="text1" w:themeTint="A6"/>
      <w:kern w:val="20"/>
      <w:sz w:val="24"/>
      <w:szCs w:val="20"/>
      <w:lang w:eastAsia="ja-JP"/>
    </w:rPr>
  </w:style>
  <w:style w:type="paragraph" w:styleId="Signature">
    <w:name w:val="Signature"/>
    <w:basedOn w:val="Normal"/>
    <w:link w:val="SignatureChar"/>
    <w:uiPriority w:val="7"/>
    <w:unhideWhenUsed/>
    <w:qFormat/>
    <w:rsid w:val="003C5245"/>
    <w:pPr>
      <w:spacing w:after="0" w:line="240" w:lineRule="auto"/>
      <w:contextualSpacing/>
    </w:pPr>
    <w:rPr>
      <w:rFonts w:eastAsiaTheme="minorHAnsi"/>
      <w:b/>
      <w:bCs/>
      <w:color w:val="5B9BD5" w:themeColor="accent1"/>
      <w:kern w:val="20"/>
      <w:sz w:val="24"/>
      <w:szCs w:val="20"/>
      <w:lang w:eastAsia="ja-JP"/>
    </w:rPr>
  </w:style>
  <w:style w:type="character" w:customStyle="1" w:styleId="SignatureChar">
    <w:name w:val="Signature Char"/>
    <w:basedOn w:val="DefaultParagraphFont"/>
    <w:link w:val="Signature"/>
    <w:uiPriority w:val="7"/>
    <w:rsid w:val="003C5245"/>
    <w:rPr>
      <w:rFonts w:eastAsiaTheme="minorHAnsi"/>
      <w:b/>
      <w:bCs/>
      <w:color w:val="5B9BD5" w:themeColor="accent1"/>
      <w:kern w:val="20"/>
      <w:sz w:val="24"/>
      <w:szCs w:val="20"/>
      <w:lang w:eastAsia="ja-JP"/>
    </w:rPr>
  </w:style>
  <w:style w:type="paragraph" w:customStyle="1" w:styleId="Podacizakontakt">
    <w:name w:val="Podaci za kontakt"/>
    <w:basedOn w:val="Normal"/>
    <w:uiPriority w:val="1"/>
    <w:qFormat/>
    <w:rsid w:val="003C5245"/>
    <w:pPr>
      <w:spacing w:after="0" w:line="240" w:lineRule="auto"/>
    </w:pPr>
    <w:rPr>
      <w:rFonts w:eastAsiaTheme="minorHAnsi"/>
      <w:color w:val="FFFFFF" w:themeColor="background1"/>
      <w:kern w:val="20"/>
      <w:sz w:val="24"/>
      <w:szCs w:val="20"/>
      <w:lang w:eastAsia="ja-JP"/>
    </w:rPr>
  </w:style>
  <w:style w:type="paragraph" w:customStyle="1" w:styleId="Logotip">
    <w:name w:val="Logotip"/>
    <w:basedOn w:val="Normal"/>
    <w:next w:val="Normal"/>
    <w:link w:val="Znaklogotipa"/>
    <w:qFormat/>
    <w:rsid w:val="003C5245"/>
    <w:pPr>
      <w:spacing w:after="0" w:line="240" w:lineRule="auto"/>
      <w:ind w:left="-180" w:right="-24"/>
      <w:jc w:val="center"/>
    </w:pPr>
    <w:rPr>
      <w:rFonts w:eastAsiaTheme="minorHAnsi"/>
      <w:b/>
      <w:bCs/>
      <w:color w:val="FFFFFF" w:themeColor="background1"/>
      <w:spacing w:val="120"/>
      <w:kern w:val="24"/>
      <w:sz w:val="44"/>
      <w:szCs w:val="48"/>
      <w:lang w:eastAsia="ja-JP"/>
    </w:rPr>
  </w:style>
  <w:style w:type="character" w:customStyle="1" w:styleId="Znaklogotipa">
    <w:name w:val="Znak logotipa"/>
    <w:basedOn w:val="DefaultParagraphFont"/>
    <w:link w:val="Logotip"/>
    <w:rsid w:val="003C5245"/>
    <w:rPr>
      <w:rFonts w:eastAsiaTheme="minorHAnsi" w:hAnsi="Calibri"/>
      <w:b/>
      <w:bCs/>
      <w:color w:val="FFFFFF" w:themeColor="background1"/>
      <w:spacing w:val="120"/>
      <w:kern w:val="24"/>
      <w:sz w:val="44"/>
      <w:szCs w:val="48"/>
      <w:lang w:eastAsia="ja-JP"/>
    </w:rPr>
  </w:style>
  <w:style w:type="character" w:customStyle="1" w:styleId="Nerijeenospominjanje2">
    <w:name w:val="Neriješeno spominjanje2"/>
    <w:basedOn w:val="DefaultParagraphFont"/>
    <w:uiPriority w:val="99"/>
    <w:semiHidden/>
    <w:rsid w:val="003C5245"/>
    <w:rPr>
      <w:color w:val="605E5C"/>
      <w:shd w:val="clear" w:color="auto" w:fill="E1DFDD"/>
    </w:rPr>
  </w:style>
  <w:style w:type="table" w:customStyle="1" w:styleId="TableNormal16">
    <w:name w:val="Table Normal16"/>
    <w:uiPriority w:val="2"/>
    <w:semiHidden/>
    <w:unhideWhenUsed/>
    <w:qFormat/>
    <w:rsid w:val="003C5245"/>
    <w:pPr>
      <w:widowControl w:val="0"/>
      <w:autoSpaceDE w:val="0"/>
      <w:autoSpaceDN w:val="0"/>
      <w:spacing w:after="0" w:line="240" w:lineRule="auto"/>
    </w:pPr>
    <w:rPr>
      <w:rFonts w:eastAsiaTheme="minorHAnsi"/>
      <w:sz w:val="22"/>
      <w:szCs w:val="22"/>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3C5245"/>
    <w:pPr>
      <w:widowControl w:val="0"/>
      <w:autoSpaceDE w:val="0"/>
      <w:autoSpaceDN w:val="0"/>
      <w:spacing w:after="0" w:line="240" w:lineRule="auto"/>
      <w:ind w:left="477"/>
    </w:pPr>
    <w:rPr>
      <w:rFonts w:ascii="Times New Roman" w:eastAsia="Times New Roman" w:hAnsi="Times New Roman" w:cs="Times New Roman"/>
      <w:sz w:val="22"/>
      <w:szCs w:val="22"/>
    </w:rPr>
  </w:style>
  <w:style w:type="paragraph" w:customStyle="1" w:styleId="Stil1">
    <w:name w:val="Stil1"/>
    <w:link w:val="Stil1Char"/>
    <w:autoRedefine/>
    <w:qFormat/>
    <w:rsid w:val="003C5245"/>
    <w:pPr>
      <w:spacing w:after="0"/>
      <w:contextualSpacing/>
    </w:pPr>
    <w:rPr>
      <w:rFonts w:ascii="Times New Roman" w:hAnsi="Times New Roman"/>
      <w:bCs/>
      <w:caps/>
      <w:color w:val="C00000"/>
      <w:kern w:val="20"/>
      <w:sz w:val="32"/>
      <w:szCs w:val="20"/>
      <w:lang w:eastAsia="ja-JP"/>
    </w:rPr>
  </w:style>
  <w:style w:type="character" w:customStyle="1" w:styleId="Stil1Char">
    <w:name w:val="Stil1 Char"/>
    <w:basedOn w:val="Naslov1Char"/>
    <w:link w:val="Stil1"/>
    <w:rsid w:val="003C5245"/>
    <w:rPr>
      <w:rFonts w:ascii="Times New Roman" w:eastAsiaTheme="majorEastAsia" w:hAnsi="Times New Roman" w:cstheme="majorBidi"/>
      <w:bCs/>
      <w:caps/>
      <w:color w:val="C00000"/>
      <w:kern w:val="20"/>
      <w:sz w:val="32"/>
      <w:szCs w:val="20"/>
      <w:lang w:eastAsia="ja-JP"/>
    </w:rPr>
  </w:style>
  <w:style w:type="paragraph" w:customStyle="1" w:styleId="Stil2">
    <w:name w:val="Stil2"/>
    <w:link w:val="Stil2Char"/>
    <w:qFormat/>
    <w:rsid w:val="003C5245"/>
    <w:rPr>
      <w:rFonts w:ascii="Times New Roman" w:hAnsi="Times New Roman"/>
      <w:color w:val="C00000"/>
      <w:kern w:val="20"/>
      <w:sz w:val="28"/>
      <w:szCs w:val="24"/>
      <w:lang w:eastAsia="ja-JP"/>
    </w:rPr>
  </w:style>
  <w:style w:type="character" w:customStyle="1" w:styleId="Stil2Char">
    <w:name w:val="Stil2 Char"/>
    <w:basedOn w:val="Naslov3Char"/>
    <w:link w:val="Stil2"/>
    <w:rsid w:val="003C5245"/>
    <w:rPr>
      <w:rFonts w:ascii="Times New Roman" w:eastAsiaTheme="majorEastAsia" w:hAnsi="Times New Roman" w:cstheme="majorBidi"/>
      <w:color w:val="C00000"/>
      <w:kern w:val="20"/>
      <w:sz w:val="28"/>
      <w:szCs w:val="24"/>
      <w:lang w:eastAsia="ja-JP"/>
    </w:rPr>
  </w:style>
  <w:style w:type="table" w:customStyle="1" w:styleId="Reetkatablice13">
    <w:name w:val="Rešetka tablice13"/>
    <w:basedOn w:val="TableNormal"/>
    <w:next w:val="TableGrid"/>
    <w:uiPriority w:val="39"/>
    <w:rsid w:val="003C5245"/>
    <w:pPr>
      <w:spacing w:after="0" w:line="240" w:lineRule="auto"/>
    </w:pPr>
    <w:rPr>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5">
    <w:name w:val="Rešetka tablice15"/>
    <w:basedOn w:val="TableNormal"/>
    <w:next w:val="TableGrid"/>
    <w:uiPriority w:val="39"/>
    <w:rsid w:val="003C5245"/>
    <w:pPr>
      <w:spacing w:after="0" w:line="240" w:lineRule="auto"/>
    </w:pPr>
    <w:rPr>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7">
    <w:name w:val="Rešetka tablice17"/>
    <w:basedOn w:val="TableNormal"/>
    <w:next w:val="TableGrid"/>
    <w:uiPriority w:val="39"/>
    <w:rsid w:val="003C5245"/>
    <w:pPr>
      <w:spacing w:after="0" w:line="240" w:lineRule="auto"/>
    </w:pPr>
    <w:rPr>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8">
    <w:name w:val="Rešetka tablice18"/>
    <w:basedOn w:val="TableNormal"/>
    <w:next w:val="TableGrid"/>
    <w:uiPriority w:val="39"/>
    <w:rsid w:val="003C5245"/>
    <w:pPr>
      <w:spacing w:after="0" w:line="240" w:lineRule="auto"/>
    </w:pPr>
    <w:rPr>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9">
    <w:name w:val="Rešetka tablice19"/>
    <w:basedOn w:val="TableNormal"/>
    <w:next w:val="TableGrid"/>
    <w:uiPriority w:val="39"/>
    <w:rsid w:val="003C5245"/>
    <w:pPr>
      <w:spacing w:after="0" w:line="240" w:lineRule="auto"/>
    </w:pPr>
    <w:rPr>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0">
    <w:name w:val="Rešetka tablice20"/>
    <w:basedOn w:val="TableNormal"/>
    <w:next w:val="TableGrid"/>
    <w:uiPriority w:val="39"/>
    <w:rsid w:val="003C5245"/>
    <w:pPr>
      <w:spacing w:after="0" w:line="240" w:lineRule="auto"/>
    </w:pPr>
    <w:rPr>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3C5245"/>
    <w:pPr>
      <w:spacing w:after="0" w:line="240" w:lineRule="auto"/>
    </w:pPr>
    <w:rPr>
      <w:rFonts w:eastAsiaTheme="minorHAns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3C5245"/>
    <w:pPr>
      <w:spacing w:after="0" w:line="240" w:lineRule="auto"/>
    </w:pPr>
    <w:rPr>
      <w:rFonts w:eastAsiaTheme="minorHAns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3C5245"/>
    <w:pPr>
      <w:spacing w:after="0" w:line="240" w:lineRule="auto"/>
    </w:pPr>
    <w:rPr>
      <w:rFonts w:eastAsiaTheme="minorHAns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3C5245"/>
    <w:pPr>
      <w:spacing w:after="0" w:line="240" w:lineRule="auto"/>
    </w:pPr>
    <w:rPr>
      <w:rFonts w:eastAsiaTheme="minorHAns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3C5245"/>
    <w:pPr>
      <w:spacing w:after="0" w:line="240" w:lineRule="auto"/>
    </w:pPr>
    <w:rPr>
      <w:rFonts w:eastAsiaTheme="minorHAns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3C5245"/>
    <w:pPr>
      <w:spacing w:after="0" w:line="240" w:lineRule="auto"/>
    </w:pPr>
    <w:rPr>
      <w:rFonts w:eastAsiaTheme="minorHAns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3C5245"/>
    <w:pPr>
      <w:spacing w:after="0" w:line="240" w:lineRule="auto"/>
    </w:pPr>
    <w:rPr>
      <w:rFonts w:eastAsiaTheme="minorHAns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39"/>
    <w:rsid w:val="003C5245"/>
    <w:pPr>
      <w:spacing w:after="0" w:line="240" w:lineRule="auto"/>
    </w:pPr>
    <w:rPr>
      <w:rFonts w:eastAsiaTheme="minorHAns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3C5245"/>
    <w:pPr>
      <w:spacing w:after="0" w:line="240" w:lineRule="auto"/>
    </w:pPr>
    <w:rPr>
      <w:rFonts w:eastAsiaTheme="minorHAns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dlomakpopisa1">
    <w:name w:val="Odlomak popisa1"/>
    <w:basedOn w:val="Normal"/>
    <w:rsid w:val="003C5245"/>
    <w:pPr>
      <w:suppressAutoHyphens/>
      <w:spacing w:after="0" w:line="240" w:lineRule="auto"/>
      <w:ind w:left="720"/>
      <w:contextualSpacing/>
    </w:pPr>
    <w:rPr>
      <w:rFonts w:ascii="Times New Roman" w:eastAsia="Times New Roman" w:hAnsi="Times New Roman" w:cs="Times New Roman"/>
      <w:sz w:val="24"/>
      <w:szCs w:val="24"/>
      <w:lang w:eastAsia="zh-CN"/>
    </w:rPr>
  </w:style>
  <w:style w:type="character" w:styleId="CommentReference">
    <w:name w:val="annotation reference"/>
    <w:basedOn w:val="DefaultParagraphFont"/>
    <w:uiPriority w:val="99"/>
    <w:semiHidden/>
    <w:unhideWhenUsed/>
    <w:rsid w:val="00F83CFF"/>
    <w:rPr>
      <w:sz w:val="16"/>
      <w:szCs w:val="16"/>
    </w:rPr>
  </w:style>
  <w:style w:type="paragraph" w:styleId="CommentText">
    <w:name w:val="annotation text"/>
    <w:basedOn w:val="Normal"/>
    <w:link w:val="CommentTextChar"/>
    <w:uiPriority w:val="99"/>
    <w:unhideWhenUsed/>
    <w:rsid w:val="00F83CFF"/>
    <w:pPr>
      <w:spacing w:line="240" w:lineRule="auto"/>
    </w:pPr>
    <w:rPr>
      <w:sz w:val="20"/>
      <w:szCs w:val="20"/>
    </w:rPr>
  </w:style>
  <w:style w:type="character" w:customStyle="1" w:styleId="CommentTextChar">
    <w:name w:val="Comment Text Char"/>
    <w:basedOn w:val="DefaultParagraphFont"/>
    <w:link w:val="CommentText"/>
    <w:uiPriority w:val="99"/>
    <w:rsid w:val="00F83CFF"/>
    <w:rPr>
      <w:sz w:val="20"/>
      <w:szCs w:val="20"/>
    </w:rPr>
  </w:style>
  <w:style w:type="paragraph" w:styleId="CommentSubject">
    <w:name w:val="annotation subject"/>
    <w:basedOn w:val="CommentText"/>
    <w:next w:val="CommentText"/>
    <w:link w:val="CommentSubjectChar"/>
    <w:uiPriority w:val="99"/>
    <w:semiHidden/>
    <w:unhideWhenUsed/>
    <w:rsid w:val="00F83CFF"/>
    <w:rPr>
      <w:b/>
      <w:bCs/>
    </w:rPr>
  </w:style>
  <w:style w:type="character" w:customStyle="1" w:styleId="CommentSubjectChar">
    <w:name w:val="Comment Subject Char"/>
    <w:basedOn w:val="CommentTextChar"/>
    <w:link w:val="CommentSubject"/>
    <w:uiPriority w:val="99"/>
    <w:semiHidden/>
    <w:rsid w:val="00F83CFF"/>
    <w:rPr>
      <w:b/>
      <w:bCs/>
      <w:sz w:val="20"/>
      <w:szCs w:val="20"/>
    </w:rPr>
  </w:style>
  <w:style w:type="paragraph" w:styleId="Subtitle">
    <w:name w:val="Subtitle"/>
    <w:basedOn w:val="Normal"/>
    <w:next w:val="Normal"/>
    <w:uiPriority w:val="11"/>
    <w:qFormat/>
    <w:pPr>
      <w:spacing w:after="240" w:line="240" w:lineRule="auto"/>
    </w:pPr>
    <w:rPr>
      <w:color w:val="404040"/>
      <w:sz w:val="30"/>
      <w:szCs w:val="30"/>
    </w:rPr>
  </w:style>
  <w:style w:type="table" w:customStyle="1" w:styleId="a">
    <w:basedOn w:val="TableNormal16"/>
    <w:tblPr>
      <w:tblStyleRowBandSize w:val="1"/>
      <w:tblStyleColBandSize w:val="1"/>
      <w:tblCellMar>
        <w:left w:w="108" w:type="dxa"/>
        <w:right w:w="108" w:type="dxa"/>
      </w:tblCellMar>
    </w:tblPr>
    <w:tblStylePr w:type="firstRow">
      <w:pPr>
        <w:spacing w:before="0" w:after="0" w:line="240" w:lineRule="auto"/>
      </w:pPr>
      <w:rPr>
        <w:rFonts w:ascii="Calibri" w:eastAsia="Calibri" w:hAnsi="Calibri" w:cs="Calibri"/>
        <w:b/>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w:eastAsia="Calibri" w:hAnsi="Calibri" w:cs="Calibri"/>
        <w:b/>
      </w:rPr>
      <w:tblPr/>
      <w:tcPr>
        <w:tcBorders>
          <w:top w:val="sing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w:eastAsia="Calibri" w:hAnsi="Calibri" w:cs="Calibri"/>
        <w:b/>
      </w:rPr>
    </w:tblStylePr>
    <w:tblStylePr w:type="lastCol">
      <w:rPr>
        <w:rFonts w:ascii="Calibri" w:eastAsia="Calibri" w:hAnsi="Calibri" w:cs="Calibri"/>
        <w:b/>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a0">
    <w:basedOn w:val="TableNormal16"/>
    <w:tblPr>
      <w:tblStyleRowBandSize w:val="1"/>
      <w:tblStyleColBandSize w:val="1"/>
      <w:tblCellMar>
        <w:left w:w="108" w:type="dxa"/>
        <w:right w:w="108" w:type="dxa"/>
      </w:tblCellMar>
    </w:tblPr>
  </w:style>
  <w:style w:type="table" w:customStyle="1" w:styleId="a1">
    <w:basedOn w:val="TableNormal16"/>
    <w:tblPr>
      <w:tblStyleRowBandSize w:val="1"/>
      <w:tblStyleColBandSize w:val="1"/>
      <w:tblCellMar>
        <w:left w:w="108" w:type="dxa"/>
        <w:right w:w="108" w:type="dxa"/>
      </w:tblCellMar>
    </w:tblPr>
  </w:style>
  <w:style w:type="table" w:customStyle="1" w:styleId="a2">
    <w:basedOn w:val="TableNormal16"/>
    <w:tblPr>
      <w:tblStyleRowBandSize w:val="1"/>
      <w:tblStyleColBandSize w:val="1"/>
      <w:tblCellMar>
        <w:left w:w="108" w:type="dxa"/>
        <w:right w:w="108" w:type="dxa"/>
      </w:tblCellMar>
    </w:tblPr>
  </w:style>
  <w:style w:type="table" w:customStyle="1" w:styleId="a3">
    <w:basedOn w:val="TableNormal16"/>
    <w:tblPr>
      <w:tblStyleRowBandSize w:val="1"/>
      <w:tblStyleColBandSize w:val="1"/>
      <w:tblCellMar>
        <w:left w:w="108" w:type="dxa"/>
        <w:right w:w="108" w:type="dxa"/>
      </w:tblCellMar>
    </w:tblPr>
  </w:style>
  <w:style w:type="table" w:customStyle="1" w:styleId="a4">
    <w:basedOn w:val="TableNormal16"/>
    <w:tblPr>
      <w:tblStyleRowBandSize w:val="1"/>
      <w:tblStyleColBandSize w:val="1"/>
      <w:tblCellMar>
        <w:left w:w="108" w:type="dxa"/>
        <w:right w:w="108" w:type="dxa"/>
      </w:tblCellMar>
    </w:tblPr>
  </w:style>
  <w:style w:type="table" w:customStyle="1" w:styleId="a5">
    <w:basedOn w:val="TableNormal16"/>
    <w:tblPr>
      <w:tblStyleRowBandSize w:val="1"/>
      <w:tblStyleColBandSize w:val="1"/>
      <w:tblCellMar>
        <w:left w:w="108" w:type="dxa"/>
        <w:right w:w="108" w:type="dxa"/>
      </w:tblCellMar>
    </w:tblPr>
  </w:style>
  <w:style w:type="table" w:customStyle="1" w:styleId="a6">
    <w:basedOn w:val="TableNormal16"/>
    <w:tblPr>
      <w:tblStyleRowBandSize w:val="1"/>
      <w:tblStyleColBandSize w:val="1"/>
      <w:tblCellMar>
        <w:left w:w="108" w:type="dxa"/>
        <w:right w:w="108" w:type="dxa"/>
      </w:tblCellMar>
    </w:tblPr>
  </w:style>
  <w:style w:type="table" w:customStyle="1" w:styleId="a7">
    <w:basedOn w:val="TableNormal16"/>
    <w:tblPr>
      <w:tblStyleRowBandSize w:val="1"/>
      <w:tblStyleColBandSize w:val="1"/>
    </w:tblPr>
    <w:tcPr>
      <w:shd w:val="clear" w:color="auto" w:fill="FFFFFF"/>
    </w:tcPr>
  </w:style>
  <w:style w:type="table" w:customStyle="1" w:styleId="a8">
    <w:basedOn w:val="TableNormal16"/>
    <w:tblPr>
      <w:tblStyleRowBandSize w:val="1"/>
      <w:tblStyleColBandSize w:val="1"/>
      <w:tblCellMar>
        <w:left w:w="108" w:type="dxa"/>
        <w:right w:w="108" w:type="dxa"/>
      </w:tblCellMar>
    </w:tblPr>
  </w:style>
  <w:style w:type="table" w:customStyle="1" w:styleId="a9">
    <w:basedOn w:val="TableNormal16"/>
    <w:tblPr>
      <w:tblStyleRowBandSize w:val="1"/>
      <w:tblStyleColBandSize w:val="1"/>
      <w:tblCellMar>
        <w:left w:w="108" w:type="dxa"/>
        <w:right w:w="108" w:type="dxa"/>
      </w:tblCellMar>
    </w:tblPr>
  </w:style>
  <w:style w:type="table" w:customStyle="1" w:styleId="aa">
    <w:basedOn w:val="TableNormal16"/>
    <w:tblPr>
      <w:tblStyleRowBandSize w:val="1"/>
      <w:tblStyleColBandSize w:val="1"/>
      <w:tblCellMar>
        <w:left w:w="108" w:type="dxa"/>
        <w:right w:w="108" w:type="dxa"/>
      </w:tblCellMar>
    </w:tblPr>
  </w:style>
  <w:style w:type="table" w:customStyle="1" w:styleId="ab">
    <w:basedOn w:val="TableNormal16"/>
    <w:tblPr>
      <w:tblStyleRowBandSize w:val="1"/>
      <w:tblStyleColBandSize w:val="1"/>
    </w:tblPr>
  </w:style>
  <w:style w:type="table" w:customStyle="1" w:styleId="ac">
    <w:basedOn w:val="TableNormal16"/>
    <w:tblPr>
      <w:tblStyleRowBandSize w:val="1"/>
      <w:tblStyleColBandSize w:val="1"/>
    </w:tblPr>
  </w:style>
  <w:style w:type="table" w:customStyle="1" w:styleId="ad">
    <w:basedOn w:val="TableNormal16"/>
    <w:tblPr>
      <w:tblStyleRowBandSize w:val="1"/>
      <w:tblStyleColBandSize w:val="1"/>
      <w:tblCellMar>
        <w:left w:w="108" w:type="dxa"/>
        <w:right w:w="108" w:type="dxa"/>
      </w:tblCellMar>
    </w:tblPr>
  </w:style>
  <w:style w:type="table" w:customStyle="1" w:styleId="ae">
    <w:basedOn w:val="TableNormal16"/>
    <w:tblPr>
      <w:tblStyleRowBandSize w:val="1"/>
      <w:tblStyleColBandSize w:val="1"/>
      <w:tblCellMar>
        <w:left w:w="108" w:type="dxa"/>
        <w:right w:w="108" w:type="dxa"/>
      </w:tblCellMar>
    </w:tblPr>
  </w:style>
  <w:style w:type="table" w:customStyle="1" w:styleId="af">
    <w:basedOn w:val="TableNormal16"/>
    <w:tblPr>
      <w:tblStyleRowBandSize w:val="1"/>
      <w:tblStyleColBandSize w:val="1"/>
      <w:tblCellMar>
        <w:left w:w="108" w:type="dxa"/>
        <w:right w:w="108" w:type="dxa"/>
      </w:tblCellMar>
    </w:tblPr>
  </w:style>
  <w:style w:type="table" w:customStyle="1" w:styleId="af0">
    <w:basedOn w:val="TableNormal16"/>
    <w:tblPr>
      <w:tblStyleRowBandSize w:val="1"/>
      <w:tblStyleColBandSize w:val="1"/>
      <w:tblCellMar>
        <w:left w:w="108" w:type="dxa"/>
        <w:right w:w="108" w:type="dxa"/>
      </w:tblCellMar>
    </w:tblPr>
    <w:tblStylePr w:type="firstRow">
      <w:pPr>
        <w:spacing w:before="0" w:after="0" w:line="240" w:lineRule="auto"/>
      </w:pPr>
      <w:rPr>
        <w:rFonts w:ascii="Calibri" w:eastAsia="Calibri" w:hAnsi="Calibri" w:cs="Calibri"/>
        <w:b/>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w:eastAsia="Calibri" w:hAnsi="Calibri" w:cs="Calibri"/>
        <w:b/>
      </w:rPr>
      <w:tblPr/>
      <w:tcPr>
        <w:tcBorders>
          <w:top w:val="sing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w:eastAsia="Calibri" w:hAnsi="Calibri" w:cs="Calibri"/>
        <w:b/>
      </w:rPr>
    </w:tblStylePr>
    <w:tblStylePr w:type="lastCol">
      <w:rPr>
        <w:rFonts w:ascii="Calibri" w:eastAsia="Calibri" w:hAnsi="Calibri" w:cs="Calibri"/>
        <w:b/>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af1">
    <w:basedOn w:val="TableNormal16"/>
    <w:tblPr>
      <w:tblStyleRowBandSize w:val="1"/>
      <w:tblStyleColBandSize w:val="1"/>
      <w:tblCellMar>
        <w:left w:w="115" w:type="dxa"/>
        <w:right w:w="115" w:type="dxa"/>
      </w:tblCellMar>
    </w:tblPr>
  </w:style>
  <w:style w:type="table" w:customStyle="1" w:styleId="af2">
    <w:basedOn w:val="TableNormal16"/>
    <w:tblPr>
      <w:tblStyleRowBandSize w:val="1"/>
      <w:tblStyleColBandSize w:val="1"/>
      <w:tblCellMar>
        <w:left w:w="115" w:type="dxa"/>
        <w:right w:w="115" w:type="dxa"/>
      </w:tblCellMar>
    </w:tblPr>
  </w:style>
  <w:style w:type="table" w:customStyle="1" w:styleId="af3">
    <w:basedOn w:val="TableNormal16"/>
    <w:tblPr>
      <w:tblStyleRowBandSize w:val="1"/>
      <w:tblStyleColBandSize w:val="1"/>
      <w:tblCellMar>
        <w:left w:w="115" w:type="dxa"/>
        <w:right w:w="115" w:type="dxa"/>
      </w:tblCellMar>
    </w:tblPr>
  </w:style>
  <w:style w:type="table" w:customStyle="1" w:styleId="af4">
    <w:basedOn w:val="TableNormal16"/>
    <w:tblPr>
      <w:tblStyleRowBandSize w:val="1"/>
      <w:tblStyleColBandSize w:val="1"/>
      <w:tblCellMar>
        <w:left w:w="108" w:type="dxa"/>
        <w:right w:w="108" w:type="dxa"/>
      </w:tblCellMar>
    </w:tblPr>
  </w:style>
  <w:style w:type="table" w:customStyle="1" w:styleId="af5">
    <w:basedOn w:val="TableNormal16"/>
    <w:tblPr>
      <w:tblStyleRowBandSize w:val="1"/>
      <w:tblStyleColBandSize w:val="1"/>
      <w:tblCellMar>
        <w:left w:w="108" w:type="dxa"/>
        <w:right w:w="108" w:type="dxa"/>
      </w:tblCellMar>
    </w:tblPr>
  </w:style>
  <w:style w:type="table" w:customStyle="1" w:styleId="af6">
    <w:basedOn w:val="TableNormal16"/>
    <w:tblPr>
      <w:tblStyleRowBandSize w:val="1"/>
      <w:tblStyleColBandSize w:val="1"/>
      <w:tblCellMar>
        <w:left w:w="108" w:type="dxa"/>
        <w:right w:w="108" w:type="dxa"/>
      </w:tblCellMar>
    </w:tblPr>
  </w:style>
  <w:style w:type="table" w:customStyle="1" w:styleId="af7">
    <w:basedOn w:val="TableNormal16"/>
    <w:tblPr>
      <w:tblStyleRowBandSize w:val="1"/>
      <w:tblStyleColBandSize w:val="1"/>
      <w:tblCellMar>
        <w:left w:w="108" w:type="dxa"/>
        <w:right w:w="108" w:type="dxa"/>
      </w:tblCellMar>
    </w:tblPr>
  </w:style>
  <w:style w:type="table" w:customStyle="1" w:styleId="af8">
    <w:basedOn w:val="TableNormal16"/>
    <w:tblPr>
      <w:tblStyleRowBandSize w:val="1"/>
      <w:tblStyleColBandSize w:val="1"/>
      <w:tblCellMar>
        <w:left w:w="115" w:type="dxa"/>
        <w:right w:w="115" w:type="dxa"/>
      </w:tblCellMar>
    </w:tblPr>
  </w:style>
  <w:style w:type="table" w:customStyle="1" w:styleId="af9">
    <w:basedOn w:val="TableNormal16"/>
    <w:tblPr>
      <w:tblStyleRowBandSize w:val="1"/>
      <w:tblStyleColBandSize w:val="1"/>
      <w:tblCellMar>
        <w:left w:w="108" w:type="dxa"/>
        <w:right w:w="108" w:type="dxa"/>
      </w:tblCellMar>
    </w:tblPr>
  </w:style>
  <w:style w:type="table" w:customStyle="1" w:styleId="afa">
    <w:basedOn w:val="TableNormal16"/>
    <w:tblPr>
      <w:tblStyleRowBandSize w:val="1"/>
      <w:tblStyleColBandSize w:val="1"/>
      <w:tblCellMar>
        <w:left w:w="108" w:type="dxa"/>
        <w:right w:w="108" w:type="dxa"/>
      </w:tblCellMar>
    </w:tblPr>
  </w:style>
  <w:style w:type="table" w:customStyle="1" w:styleId="afb">
    <w:basedOn w:val="TableNormal16"/>
    <w:tblPr>
      <w:tblStyleRowBandSize w:val="1"/>
      <w:tblStyleColBandSize w:val="1"/>
    </w:tblPr>
  </w:style>
  <w:style w:type="table" w:customStyle="1" w:styleId="afc">
    <w:basedOn w:val="TableNormal16"/>
    <w:tblPr>
      <w:tblStyleRowBandSize w:val="1"/>
      <w:tblStyleColBandSize w:val="1"/>
    </w:tblPr>
  </w:style>
  <w:style w:type="table" w:customStyle="1" w:styleId="afd">
    <w:basedOn w:val="TableNormal16"/>
    <w:tblPr>
      <w:tblStyleRowBandSize w:val="1"/>
      <w:tblStyleColBandSize w:val="1"/>
    </w:tblPr>
  </w:style>
  <w:style w:type="table" w:customStyle="1" w:styleId="afe">
    <w:basedOn w:val="TableNormal16"/>
    <w:tblPr>
      <w:tblStyleRowBandSize w:val="1"/>
      <w:tblStyleColBandSize w:val="1"/>
    </w:tblPr>
  </w:style>
  <w:style w:type="table" w:customStyle="1" w:styleId="aff">
    <w:basedOn w:val="TableNormal16"/>
    <w:tblPr>
      <w:tblStyleRowBandSize w:val="1"/>
      <w:tblStyleColBandSize w:val="1"/>
    </w:tblPr>
  </w:style>
  <w:style w:type="table" w:customStyle="1" w:styleId="aff0">
    <w:basedOn w:val="TableNormal16"/>
    <w:tblPr>
      <w:tblStyleRowBandSize w:val="1"/>
      <w:tblStyleColBandSize w:val="1"/>
      <w:tblCellMar>
        <w:left w:w="108" w:type="dxa"/>
        <w:right w:w="108" w:type="dxa"/>
      </w:tblCellMar>
    </w:tblPr>
  </w:style>
  <w:style w:type="table" w:customStyle="1" w:styleId="aff1">
    <w:basedOn w:val="TableNormal16"/>
    <w:tblPr>
      <w:tblStyleRowBandSize w:val="1"/>
      <w:tblStyleColBandSize w:val="1"/>
    </w:tblPr>
  </w:style>
  <w:style w:type="table" w:customStyle="1" w:styleId="aff2">
    <w:basedOn w:val="TableNormal16"/>
    <w:tblPr>
      <w:tblStyleRowBandSize w:val="1"/>
      <w:tblStyleColBandSize w:val="1"/>
    </w:tblPr>
  </w:style>
  <w:style w:type="table" w:customStyle="1" w:styleId="aff3">
    <w:basedOn w:val="TableNormal16"/>
    <w:tblPr>
      <w:tblStyleRowBandSize w:val="1"/>
      <w:tblStyleColBandSize w:val="1"/>
      <w:tblCellMar>
        <w:left w:w="108" w:type="dxa"/>
        <w:right w:w="108" w:type="dxa"/>
      </w:tblCellMar>
    </w:tblPr>
  </w:style>
  <w:style w:type="table" w:customStyle="1" w:styleId="aff4">
    <w:basedOn w:val="TableNormal16"/>
    <w:tblPr>
      <w:tblStyleRowBandSize w:val="1"/>
      <w:tblStyleColBandSize w:val="1"/>
      <w:tblCellMar>
        <w:left w:w="108" w:type="dxa"/>
        <w:right w:w="108" w:type="dxa"/>
      </w:tblCellMar>
    </w:tblPr>
  </w:style>
  <w:style w:type="table" w:customStyle="1" w:styleId="aff5">
    <w:basedOn w:val="TableNormal16"/>
    <w:tblPr>
      <w:tblStyleRowBandSize w:val="1"/>
      <w:tblStyleColBandSize w:val="1"/>
      <w:tblCellMar>
        <w:left w:w="108" w:type="dxa"/>
        <w:right w:w="108" w:type="dxa"/>
      </w:tblCellMar>
    </w:tblPr>
  </w:style>
  <w:style w:type="table" w:customStyle="1" w:styleId="aff6">
    <w:basedOn w:val="TableNormal16"/>
    <w:rPr>
      <w:rFonts w:eastAsia="Calibri"/>
    </w:rPr>
    <w:tblPr>
      <w:tblStyleRowBandSize w:val="1"/>
      <w:tblStyleColBandSize w:val="1"/>
      <w:tblCellMar>
        <w:left w:w="108" w:type="dxa"/>
        <w:right w:w="108" w:type="dxa"/>
      </w:tblCellMar>
    </w:tblPr>
  </w:style>
  <w:style w:type="table" w:customStyle="1" w:styleId="aff7">
    <w:basedOn w:val="TableNormal16"/>
    <w:rPr>
      <w:rFonts w:eastAsia="Calibri"/>
    </w:rPr>
    <w:tblPr>
      <w:tblStyleRowBandSize w:val="1"/>
      <w:tblStyleColBandSize w:val="1"/>
      <w:tblCellMar>
        <w:left w:w="108" w:type="dxa"/>
        <w:right w:w="108" w:type="dxa"/>
      </w:tblCellMar>
    </w:tblPr>
  </w:style>
  <w:style w:type="table" w:customStyle="1" w:styleId="aff8">
    <w:basedOn w:val="TableNormal16"/>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aff9">
    <w:basedOn w:val="TableNormal16"/>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affa">
    <w:basedOn w:val="TableNormal16"/>
    <w:rPr>
      <w:color w:val="C00000"/>
    </w:rPr>
    <w:tblPr>
      <w:tblStyleRowBandSize w:val="1"/>
      <w:tblStyleColBandSize w:val="1"/>
      <w:tblCellMar>
        <w:left w:w="108" w:type="dxa"/>
        <w:right w:w="108" w:type="dxa"/>
      </w:tblCellMar>
    </w:tblPr>
  </w:style>
  <w:style w:type="table" w:customStyle="1" w:styleId="affb">
    <w:basedOn w:val="TableNormal16"/>
    <w:tblPr>
      <w:tblStyleRowBandSize w:val="1"/>
      <w:tblStyleColBandSize w:val="1"/>
      <w:tblCellMar>
        <w:left w:w="108" w:type="dxa"/>
        <w:right w:w="108" w:type="dxa"/>
      </w:tblCellMar>
    </w:tblPr>
  </w:style>
  <w:style w:type="table" w:customStyle="1" w:styleId="affc">
    <w:basedOn w:val="TableNormal16"/>
    <w:tblPr>
      <w:tblStyleRowBandSize w:val="1"/>
      <w:tblStyleColBandSize w:val="1"/>
      <w:tblCellMar>
        <w:left w:w="108" w:type="dxa"/>
        <w:right w:w="108" w:type="dxa"/>
      </w:tblCellMar>
    </w:tblPr>
  </w:style>
  <w:style w:type="table" w:customStyle="1" w:styleId="affd">
    <w:basedOn w:val="TableNormal16"/>
    <w:tblPr>
      <w:tblStyleRowBandSize w:val="1"/>
      <w:tblStyleColBandSize w:val="1"/>
    </w:tblPr>
  </w:style>
  <w:style w:type="table" w:customStyle="1" w:styleId="affe">
    <w:basedOn w:val="TableNormal16"/>
    <w:tblPr>
      <w:tblStyleRowBandSize w:val="1"/>
      <w:tblStyleColBandSize w:val="1"/>
    </w:tblPr>
  </w:style>
  <w:style w:type="table" w:customStyle="1" w:styleId="afff">
    <w:basedOn w:val="TableNormal16"/>
    <w:tblPr>
      <w:tblStyleRowBandSize w:val="1"/>
      <w:tblStyleColBandSize w:val="1"/>
    </w:tblPr>
  </w:style>
  <w:style w:type="table" w:customStyle="1" w:styleId="afff0">
    <w:basedOn w:val="TableNormal16"/>
    <w:tblPr>
      <w:tblStyleRowBandSize w:val="1"/>
      <w:tblStyleColBandSize w:val="1"/>
      <w:tblCellMar>
        <w:left w:w="108" w:type="dxa"/>
        <w:right w:w="108" w:type="dxa"/>
      </w:tblCellMar>
    </w:tblPr>
  </w:style>
  <w:style w:type="table" w:customStyle="1" w:styleId="afff1">
    <w:basedOn w:val="TableNormal16"/>
    <w:tblPr>
      <w:tblStyleRowBandSize w:val="1"/>
      <w:tblStyleColBandSize w:val="1"/>
    </w:tblPr>
  </w:style>
  <w:style w:type="table" w:customStyle="1" w:styleId="afff2">
    <w:basedOn w:val="TableNormal16"/>
    <w:tblPr>
      <w:tblStyleRowBandSize w:val="1"/>
      <w:tblStyleColBandSize w:val="1"/>
    </w:tblPr>
  </w:style>
  <w:style w:type="table" w:customStyle="1" w:styleId="afff3">
    <w:basedOn w:val="TableNormal16"/>
    <w:tblPr>
      <w:tblStyleRowBandSize w:val="1"/>
      <w:tblStyleColBandSize w:val="1"/>
    </w:tblPr>
  </w:style>
  <w:style w:type="table" w:customStyle="1" w:styleId="afff4">
    <w:basedOn w:val="TableNormal16"/>
    <w:tblPr>
      <w:tblStyleRowBandSize w:val="1"/>
      <w:tblStyleColBandSize w:val="1"/>
    </w:tblPr>
  </w:style>
  <w:style w:type="table" w:customStyle="1" w:styleId="afff5">
    <w:basedOn w:val="TableNormal16"/>
    <w:tblPr>
      <w:tblStyleRowBandSize w:val="1"/>
      <w:tblStyleColBandSize w:val="1"/>
    </w:tblPr>
  </w:style>
  <w:style w:type="table" w:customStyle="1" w:styleId="afff6">
    <w:basedOn w:val="TableNormal16"/>
    <w:tblPr>
      <w:tblStyleRowBandSize w:val="1"/>
      <w:tblStyleColBandSize w:val="1"/>
    </w:tblPr>
  </w:style>
  <w:style w:type="table" w:customStyle="1" w:styleId="afff7">
    <w:basedOn w:val="TableNormal16"/>
    <w:tblPr>
      <w:tblStyleRowBandSize w:val="1"/>
      <w:tblStyleColBandSize w:val="1"/>
    </w:tblPr>
  </w:style>
  <w:style w:type="table" w:customStyle="1" w:styleId="afff8">
    <w:basedOn w:val="TableNormal16"/>
    <w:tblPr>
      <w:tblStyleRowBandSize w:val="1"/>
      <w:tblStyleColBandSize w:val="1"/>
    </w:tblPr>
  </w:style>
  <w:style w:type="table" w:customStyle="1" w:styleId="afff9">
    <w:basedOn w:val="TableNormal16"/>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afffa">
    <w:basedOn w:val="TableNormal16"/>
    <w:tblPr>
      <w:tblStyleRowBandSize w:val="1"/>
      <w:tblStyleColBandSize w:val="1"/>
    </w:tblPr>
  </w:style>
  <w:style w:type="table" w:customStyle="1" w:styleId="afffb">
    <w:basedOn w:val="TableNormal16"/>
    <w:tblPr>
      <w:tblStyleRowBandSize w:val="1"/>
      <w:tblStyleColBandSize w:val="1"/>
    </w:tblPr>
  </w:style>
  <w:style w:type="table" w:customStyle="1" w:styleId="afffc">
    <w:basedOn w:val="TableNormal16"/>
    <w:tblPr>
      <w:tblStyleRowBandSize w:val="1"/>
      <w:tblStyleColBandSize w:val="1"/>
      <w:tblCellMar>
        <w:left w:w="108" w:type="dxa"/>
        <w:right w:w="108" w:type="dxa"/>
      </w:tblCellMar>
    </w:tblPr>
  </w:style>
  <w:style w:type="table" w:customStyle="1" w:styleId="afffd">
    <w:basedOn w:val="TableNormal16"/>
    <w:tblPr>
      <w:tblStyleRowBandSize w:val="1"/>
      <w:tblStyleColBandSize w:val="1"/>
    </w:tblPr>
  </w:style>
  <w:style w:type="table" w:customStyle="1" w:styleId="afffe">
    <w:basedOn w:val="TableNormal16"/>
    <w:tblPr>
      <w:tblStyleRowBandSize w:val="1"/>
      <w:tblStyleColBandSize w:val="1"/>
    </w:tblPr>
  </w:style>
  <w:style w:type="table" w:customStyle="1" w:styleId="affff">
    <w:basedOn w:val="TableNormal16"/>
    <w:tblPr>
      <w:tblStyleRowBandSize w:val="1"/>
      <w:tblStyleColBandSize w:val="1"/>
      <w:tblCellMar>
        <w:left w:w="115" w:type="dxa"/>
        <w:right w:w="115" w:type="dxa"/>
      </w:tblCellMar>
    </w:tblPr>
  </w:style>
  <w:style w:type="table" w:customStyle="1" w:styleId="affff0">
    <w:basedOn w:val="TableNormal16"/>
    <w:tblPr>
      <w:tblStyleRowBandSize w:val="1"/>
      <w:tblStyleColBandSize w:val="1"/>
      <w:tblCellMar>
        <w:left w:w="108" w:type="dxa"/>
        <w:right w:w="108" w:type="dxa"/>
      </w:tblCellMar>
    </w:tblPr>
  </w:style>
  <w:style w:type="table" w:customStyle="1" w:styleId="affff1">
    <w:basedOn w:val="TableNormal16"/>
    <w:tblPr>
      <w:tblStyleRowBandSize w:val="1"/>
      <w:tblStyleColBandSize w:val="1"/>
    </w:tblPr>
  </w:style>
  <w:style w:type="table" w:customStyle="1" w:styleId="affff2">
    <w:basedOn w:val="TableNormal16"/>
    <w:tblPr>
      <w:tblStyleRowBandSize w:val="1"/>
      <w:tblStyleColBandSize w:val="1"/>
    </w:tblPr>
  </w:style>
  <w:style w:type="paragraph" w:styleId="BalloonText">
    <w:name w:val="Balloon Text"/>
    <w:basedOn w:val="Normal"/>
    <w:link w:val="BalloonTextChar"/>
    <w:uiPriority w:val="99"/>
    <w:semiHidden/>
    <w:unhideWhenUsed/>
    <w:rsid w:val="00BD4ED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D4ED0"/>
    <w:rPr>
      <w:rFonts w:ascii="Tahoma" w:hAnsi="Tahoma" w:cs="Tahoma"/>
      <w:sz w:val="16"/>
      <w:szCs w:val="16"/>
    </w:rPr>
  </w:style>
  <w:style w:type="character" w:customStyle="1" w:styleId="Heading2Char">
    <w:name w:val="Heading 2 Char"/>
    <w:basedOn w:val="DefaultParagraphFont"/>
    <w:link w:val="Heading2"/>
    <w:rsid w:val="00CE42CD"/>
    <w:rPr>
      <w:color w:val="2E75B5"/>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1"/>
        <w:szCs w:val="21"/>
        <w:lang w:val="hr" w:eastAsia="hr-HR" w:bidi="ar-SA"/>
      </w:rPr>
    </w:rPrDefault>
    <w:pPrDefault>
      <w:pPr>
        <w:spacing w:after="120" w:line="264"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Closing" w:uiPriority="6" w:qFormat="1"/>
    <w:lsdException w:name="Signature" w:uiPriority="7" w:qFormat="1"/>
    <w:lsdException w:name="Default Paragraph Font" w:uiPriority="1"/>
    <w:lsdException w:name="Body Text" w:uiPriority="1" w:qFormat="1"/>
    <w:lsdException w:name="Subtitle" w:semiHidden="0" w:uiPriority="11" w:unhideWhenUsed="0" w:qFormat="1"/>
    <w:lsdException w:name="Salutation" w:uiPriority="4" w:qFormat="1"/>
    <w:lsdException w:name="Strong" w:semiHidden="0" w:uiPriority="1"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0"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qFormat/>
    <w:pPr>
      <w:keepNext/>
      <w:keepLines/>
      <w:pBdr>
        <w:bottom w:val="single" w:sz="4" w:space="1" w:color="5B9BD5"/>
      </w:pBdr>
      <w:spacing w:before="400" w:after="40" w:line="240" w:lineRule="auto"/>
      <w:outlineLvl w:val="0"/>
    </w:pPr>
    <w:rPr>
      <w:color w:val="2E75B5"/>
      <w:sz w:val="36"/>
      <w:szCs w:val="36"/>
    </w:rPr>
  </w:style>
  <w:style w:type="paragraph" w:styleId="Heading2">
    <w:name w:val="heading 2"/>
    <w:basedOn w:val="Normal"/>
    <w:next w:val="Normal"/>
    <w:link w:val="Heading2Char"/>
    <w:unhideWhenUsed/>
    <w:qFormat/>
    <w:pPr>
      <w:keepNext/>
      <w:keepLines/>
      <w:spacing w:before="160" w:after="0" w:line="240" w:lineRule="auto"/>
      <w:outlineLvl w:val="1"/>
    </w:pPr>
    <w:rPr>
      <w:color w:val="2E75B5"/>
      <w:sz w:val="28"/>
      <w:szCs w:val="28"/>
    </w:rPr>
  </w:style>
  <w:style w:type="paragraph" w:styleId="Heading3">
    <w:name w:val="heading 3"/>
    <w:basedOn w:val="Normal"/>
    <w:next w:val="Normal"/>
    <w:uiPriority w:val="9"/>
    <w:unhideWhenUsed/>
    <w:qFormat/>
    <w:pPr>
      <w:keepNext/>
      <w:keepLines/>
      <w:spacing w:before="80" w:after="0" w:line="240" w:lineRule="auto"/>
      <w:outlineLvl w:val="2"/>
    </w:pPr>
    <w:rPr>
      <w:color w:val="404040"/>
      <w:sz w:val="26"/>
      <w:szCs w:val="26"/>
    </w:rPr>
  </w:style>
  <w:style w:type="paragraph" w:styleId="Heading4">
    <w:name w:val="heading 4"/>
    <w:basedOn w:val="Normal"/>
    <w:next w:val="Normal"/>
    <w:uiPriority w:val="9"/>
    <w:semiHidden/>
    <w:unhideWhenUsed/>
    <w:qFormat/>
    <w:pPr>
      <w:keepNext/>
      <w:keepLines/>
      <w:spacing w:before="80" w:after="0"/>
      <w:outlineLvl w:val="3"/>
    </w:pPr>
    <w:rPr>
      <w:sz w:val="24"/>
      <w:szCs w:val="24"/>
    </w:rPr>
  </w:style>
  <w:style w:type="paragraph" w:styleId="Heading5">
    <w:name w:val="heading 5"/>
    <w:basedOn w:val="Normal"/>
    <w:next w:val="Normal"/>
    <w:uiPriority w:val="9"/>
    <w:semiHidden/>
    <w:unhideWhenUsed/>
    <w:qFormat/>
    <w:pPr>
      <w:keepNext/>
      <w:keepLines/>
      <w:spacing w:before="80" w:after="0"/>
      <w:outlineLvl w:val="4"/>
    </w:pPr>
    <w:rPr>
      <w:i/>
      <w:sz w:val="22"/>
      <w:szCs w:val="22"/>
    </w:rPr>
  </w:style>
  <w:style w:type="paragraph" w:styleId="Heading6">
    <w:name w:val="heading 6"/>
    <w:basedOn w:val="Normal"/>
    <w:next w:val="Normal"/>
    <w:uiPriority w:val="9"/>
    <w:semiHidden/>
    <w:unhideWhenUsed/>
    <w:qFormat/>
    <w:pPr>
      <w:keepNext/>
      <w:keepLines/>
      <w:spacing w:before="80" w:after="0"/>
      <w:outlineLvl w:val="5"/>
    </w:pPr>
    <w:rPr>
      <w:color w:val="595959"/>
    </w:rPr>
  </w:style>
  <w:style w:type="paragraph" w:styleId="Heading7">
    <w:name w:val="heading 7"/>
    <w:basedOn w:val="Normal"/>
    <w:next w:val="Normal"/>
    <w:link w:val="Heading7Char"/>
    <w:uiPriority w:val="9"/>
    <w:semiHidden/>
    <w:unhideWhenUsed/>
    <w:qFormat/>
    <w:rsid w:val="005E1CE5"/>
    <w:pPr>
      <w:keepNext/>
      <w:keepLines/>
      <w:spacing w:before="80" w:after="0"/>
      <w:outlineLvl w:val="6"/>
    </w:pPr>
    <w:rPr>
      <w:rFonts w:asciiTheme="majorHAnsi" w:eastAsiaTheme="majorEastAsia" w:hAnsiTheme="majorHAnsi" w:cstheme="majorBidi"/>
      <w:i/>
      <w:iCs/>
      <w:color w:val="595959" w:themeColor="text1" w:themeTint="A6"/>
    </w:rPr>
  </w:style>
  <w:style w:type="paragraph" w:styleId="Heading8">
    <w:name w:val="heading 8"/>
    <w:basedOn w:val="Normal"/>
    <w:next w:val="Normal"/>
    <w:link w:val="Heading8Char"/>
    <w:uiPriority w:val="9"/>
    <w:semiHidden/>
    <w:unhideWhenUsed/>
    <w:qFormat/>
    <w:rsid w:val="005E1CE5"/>
    <w:pPr>
      <w:keepNext/>
      <w:keepLines/>
      <w:spacing w:before="80" w:after="0"/>
      <w:outlineLvl w:val="7"/>
    </w:pPr>
    <w:rPr>
      <w:rFonts w:asciiTheme="majorHAnsi" w:eastAsiaTheme="majorEastAsia" w:hAnsiTheme="majorHAnsi" w:cstheme="majorBidi"/>
      <w:smallCaps/>
      <w:color w:val="595959" w:themeColor="text1" w:themeTint="A6"/>
    </w:rPr>
  </w:style>
  <w:style w:type="paragraph" w:styleId="Heading9">
    <w:name w:val="heading 9"/>
    <w:basedOn w:val="Normal"/>
    <w:next w:val="Normal"/>
    <w:link w:val="Heading9Char"/>
    <w:uiPriority w:val="9"/>
    <w:semiHidden/>
    <w:unhideWhenUsed/>
    <w:qFormat/>
    <w:rsid w:val="005E1CE5"/>
    <w:pPr>
      <w:keepNext/>
      <w:keepLines/>
      <w:spacing w:before="80" w:after="0"/>
      <w:outlineLvl w:val="8"/>
    </w:pPr>
    <w:rPr>
      <w:rFonts w:asciiTheme="majorHAnsi" w:eastAsiaTheme="majorEastAsia" w:hAnsiTheme="majorHAnsi" w:cstheme="majorBidi"/>
      <w:i/>
      <w:iCs/>
      <w:smallCaps/>
      <w:color w:val="595959" w:themeColor="text1" w:themeTint="A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0" w:line="240" w:lineRule="auto"/>
    </w:pPr>
    <w:rPr>
      <w:color w:val="2E75B5"/>
      <w:sz w:val="80"/>
      <w:szCs w:val="80"/>
    </w:rPr>
  </w:style>
  <w:style w:type="paragraph" w:styleId="Header">
    <w:name w:val="header"/>
    <w:basedOn w:val="Normal"/>
    <w:link w:val="HeaderChar"/>
    <w:uiPriority w:val="99"/>
    <w:unhideWhenUsed/>
    <w:rsid w:val="00D61AC4"/>
    <w:pPr>
      <w:tabs>
        <w:tab w:val="center" w:pos="4536"/>
        <w:tab w:val="right" w:pos="9072"/>
      </w:tabs>
      <w:spacing w:after="0" w:line="240" w:lineRule="auto"/>
    </w:pPr>
  </w:style>
  <w:style w:type="character" w:customStyle="1" w:styleId="HeaderChar">
    <w:name w:val="Header Char"/>
    <w:basedOn w:val="DefaultParagraphFont"/>
    <w:link w:val="Header"/>
    <w:uiPriority w:val="99"/>
    <w:rsid w:val="00D61AC4"/>
  </w:style>
  <w:style w:type="paragraph" w:styleId="Footer">
    <w:name w:val="footer"/>
    <w:basedOn w:val="Normal"/>
    <w:link w:val="FooterChar"/>
    <w:uiPriority w:val="99"/>
    <w:unhideWhenUsed/>
    <w:rsid w:val="00D61AC4"/>
    <w:pPr>
      <w:tabs>
        <w:tab w:val="center" w:pos="4536"/>
        <w:tab w:val="right" w:pos="9072"/>
      </w:tabs>
      <w:spacing w:after="0" w:line="240" w:lineRule="auto"/>
    </w:pPr>
  </w:style>
  <w:style w:type="character" w:customStyle="1" w:styleId="FooterChar">
    <w:name w:val="Footer Char"/>
    <w:basedOn w:val="DefaultParagraphFont"/>
    <w:link w:val="Footer"/>
    <w:uiPriority w:val="99"/>
    <w:rsid w:val="00D61AC4"/>
  </w:style>
  <w:style w:type="character" w:customStyle="1" w:styleId="Naslov1Char">
    <w:name w:val="Naslov 1 Char"/>
    <w:basedOn w:val="DefaultParagraphFont"/>
    <w:uiPriority w:val="8"/>
    <w:rsid w:val="005E1CE5"/>
    <w:rPr>
      <w:rFonts w:asciiTheme="majorHAnsi" w:eastAsiaTheme="majorEastAsia" w:hAnsiTheme="majorHAnsi" w:cstheme="majorBidi"/>
      <w:color w:val="2E74B5" w:themeColor="accent1" w:themeShade="BF"/>
      <w:sz w:val="36"/>
      <w:szCs w:val="36"/>
    </w:rPr>
  </w:style>
  <w:style w:type="paragraph" w:styleId="TOCHeading">
    <w:name w:val="TOC Heading"/>
    <w:next w:val="Normal"/>
    <w:uiPriority w:val="39"/>
    <w:unhideWhenUsed/>
    <w:qFormat/>
    <w:rsid w:val="005E1CE5"/>
  </w:style>
  <w:style w:type="paragraph" w:customStyle="1" w:styleId="naslov1">
    <w:name w:val="naslov 1"/>
    <w:basedOn w:val="Normal"/>
    <w:next w:val="Normal"/>
    <w:rsid w:val="001D43A9"/>
    <w:pPr>
      <w:keepNext/>
      <w:suppressAutoHyphens/>
      <w:autoSpaceDN w:val="0"/>
      <w:spacing w:after="0" w:line="240" w:lineRule="auto"/>
      <w:jc w:val="center"/>
      <w:textAlignment w:val="baseline"/>
      <w:outlineLvl w:val="0"/>
    </w:pPr>
    <w:rPr>
      <w:rFonts w:ascii="Baskerville Old Face" w:eastAsia="Times New Roman" w:hAnsi="Baskerville Old Face" w:cs="Arial"/>
      <w:b/>
      <w:bCs/>
      <w:color w:val="00B0F0"/>
      <w:kern w:val="3"/>
      <w:sz w:val="28"/>
      <w:szCs w:val="32"/>
    </w:rPr>
  </w:style>
  <w:style w:type="character" w:styleId="Hyperlink">
    <w:name w:val="Hyperlink"/>
    <w:basedOn w:val="DefaultParagraphFont"/>
    <w:uiPriority w:val="99"/>
    <w:rsid w:val="001D43A9"/>
    <w:rPr>
      <w:color w:val="0000FF"/>
      <w:u w:val="single"/>
    </w:rPr>
  </w:style>
  <w:style w:type="table" w:customStyle="1" w:styleId="Svijetlareetka-Isticanje11">
    <w:name w:val="Svijetla rešetka - Isticanje 11"/>
    <w:basedOn w:val="TableNormal"/>
    <w:uiPriority w:val="62"/>
    <w:rsid w:val="001D43A9"/>
    <w:pPr>
      <w:spacing w:after="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paragraph" w:styleId="TOC1">
    <w:name w:val="toc 1"/>
    <w:basedOn w:val="Normal"/>
    <w:next w:val="Normal"/>
    <w:autoRedefine/>
    <w:uiPriority w:val="39"/>
    <w:unhideWhenUsed/>
    <w:qFormat/>
    <w:rsid w:val="00951F5E"/>
    <w:pPr>
      <w:tabs>
        <w:tab w:val="right" w:leader="dot" w:pos="9638"/>
      </w:tabs>
      <w:spacing w:after="100"/>
      <w:ind w:left="142"/>
    </w:pPr>
  </w:style>
  <w:style w:type="character" w:customStyle="1" w:styleId="Naslov2Char">
    <w:name w:val="Naslov 2 Char"/>
    <w:basedOn w:val="DefaultParagraphFont"/>
    <w:uiPriority w:val="9"/>
    <w:rsid w:val="005E1CE5"/>
    <w:rPr>
      <w:rFonts w:asciiTheme="majorHAnsi" w:eastAsiaTheme="majorEastAsia" w:hAnsiTheme="majorHAnsi" w:cstheme="majorBidi"/>
      <w:color w:val="2E74B5" w:themeColor="accent1" w:themeShade="BF"/>
      <w:sz w:val="28"/>
      <w:szCs w:val="28"/>
    </w:rPr>
  </w:style>
  <w:style w:type="character" w:customStyle="1" w:styleId="Naslov3Char">
    <w:name w:val="Naslov 3 Char"/>
    <w:basedOn w:val="DefaultParagraphFont"/>
    <w:uiPriority w:val="9"/>
    <w:rsid w:val="005E1CE5"/>
    <w:rPr>
      <w:rFonts w:asciiTheme="majorHAnsi" w:eastAsiaTheme="majorEastAsia" w:hAnsiTheme="majorHAnsi" w:cstheme="majorBidi"/>
      <w:color w:val="404040" w:themeColor="text1" w:themeTint="BF"/>
      <w:sz w:val="26"/>
      <w:szCs w:val="26"/>
    </w:rPr>
  </w:style>
  <w:style w:type="character" w:customStyle="1" w:styleId="Naslov4Char">
    <w:name w:val="Naslov 4 Char"/>
    <w:basedOn w:val="DefaultParagraphFont"/>
    <w:uiPriority w:val="9"/>
    <w:semiHidden/>
    <w:rsid w:val="005E1CE5"/>
    <w:rPr>
      <w:rFonts w:asciiTheme="majorHAnsi" w:eastAsiaTheme="majorEastAsia" w:hAnsiTheme="majorHAnsi" w:cstheme="majorBidi"/>
      <w:sz w:val="24"/>
      <w:szCs w:val="24"/>
    </w:rPr>
  </w:style>
  <w:style w:type="character" w:customStyle="1" w:styleId="Naslov5Char">
    <w:name w:val="Naslov 5 Char"/>
    <w:basedOn w:val="DefaultParagraphFont"/>
    <w:uiPriority w:val="9"/>
    <w:semiHidden/>
    <w:rsid w:val="005E1CE5"/>
    <w:rPr>
      <w:rFonts w:asciiTheme="majorHAnsi" w:eastAsiaTheme="majorEastAsia" w:hAnsiTheme="majorHAnsi" w:cstheme="majorBidi"/>
      <w:i/>
      <w:iCs/>
      <w:sz w:val="22"/>
      <w:szCs w:val="22"/>
    </w:rPr>
  </w:style>
  <w:style w:type="character" w:customStyle="1" w:styleId="Naslov6Char">
    <w:name w:val="Naslov 6 Char"/>
    <w:basedOn w:val="DefaultParagraphFont"/>
    <w:uiPriority w:val="9"/>
    <w:semiHidden/>
    <w:rsid w:val="005E1CE5"/>
    <w:rPr>
      <w:rFonts w:asciiTheme="majorHAnsi" w:eastAsiaTheme="majorEastAsia" w:hAnsiTheme="majorHAnsi" w:cstheme="majorBidi"/>
      <w:color w:val="595959" w:themeColor="text1" w:themeTint="A6"/>
    </w:rPr>
  </w:style>
  <w:style w:type="character" w:customStyle="1" w:styleId="Heading7Char">
    <w:name w:val="Heading 7 Char"/>
    <w:basedOn w:val="DefaultParagraphFont"/>
    <w:link w:val="Heading7"/>
    <w:uiPriority w:val="9"/>
    <w:semiHidden/>
    <w:rsid w:val="005E1CE5"/>
    <w:rPr>
      <w:rFonts w:asciiTheme="majorHAnsi" w:eastAsiaTheme="majorEastAsia" w:hAnsiTheme="majorHAnsi" w:cstheme="majorBidi"/>
      <w:i/>
      <w:iCs/>
      <w:color w:val="595959" w:themeColor="text1" w:themeTint="A6"/>
    </w:rPr>
  </w:style>
  <w:style w:type="character" w:customStyle="1" w:styleId="Heading8Char">
    <w:name w:val="Heading 8 Char"/>
    <w:basedOn w:val="DefaultParagraphFont"/>
    <w:link w:val="Heading8"/>
    <w:uiPriority w:val="9"/>
    <w:semiHidden/>
    <w:rsid w:val="005E1CE5"/>
    <w:rPr>
      <w:rFonts w:asciiTheme="majorHAnsi" w:eastAsiaTheme="majorEastAsia" w:hAnsiTheme="majorHAnsi" w:cstheme="majorBidi"/>
      <w:smallCaps/>
      <w:color w:val="595959" w:themeColor="text1" w:themeTint="A6"/>
    </w:rPr>
  </w:style>
  <w:style w:type="character" w:customStyle="1" w:styleId="Heading9Char">
    <w:name w:val="Heading 9 Char"/>
    <w:basedOn w:val="DefaultParagraphFont"/>
    <w:link w:val="Heading9"/>
    <w:uiPriority w:val="9"/>
    <w:semiHidden/>
    <w:rsid w:val="005E1CE5"/>
    <w:rPr>
      <w:rFonts w:asciiTheme="majorHAnsi" w:eastAsiaTheme="majorEastAsia" w:hAnsiTheme="majorHAnsi" w:cstheme="majorBidi"/>
      <w:i/>
      <w:iCs/>
      <w:smallCaps/>
      <w:color w:val="595959" w:themeColor="text1" w:themeTint="A6"/>
    </w:rPr>
  </w:style>
  <w:style w:type="paragraph" w:styleId="Caption">
    <w:name w:val="caption"/>
    <w:basedOn w:val="Normal"/>
    <w:next w:val="Normal"/>
    <w:uiPriority w:val="35"/>
    <w:semiHidden/>
    <w:unhideWhenUsed/>
    <w:qFormat/>
    <w:rsid w:val="005E1CE5"/>
    <w:pPr>
      <w:spacing w:line="240" w:lineRule="auto"/>
    </w:pPr>
    <w:rPr>
      <w:b/>
      <w:bCs/>
      <w:color w:val="404040" w:themeColor="text1" w:themeTint="BF"/>
      <w:sz w:val="20"/>
      <w:szCs w:val="20"/>
    </w:rPr>
  </w:style>
  <w:style w:type="character" w:customStyle="1" w:styleId="NaslovChar">
    <w:name w:val="Naslov Char"/>
    <w:basedOn w:val="DefaultParagraphFont"/>
    <w:uiPriority w:val="10"/>
    <w:rsid w:val="005E1CE5"/>
    <w:rPr>
      <w:rFonts w:asciiTheme="majorHAnsi" w:eastAsiaTheme="majorEastAsia" w:hAnsiTheme="majorHAnsi" w:cstheme="majorBidi"/>
      <w:color w:val="2E74B5" w:themeColor="accent1" w:themeShade="BF"/>
      <w:spacing w:val="-7"/>
      <w:sz w:val="80"/>
      <w:szCs w:val="80"/>
    </w:rPr>
  </w:style>
  <w:style w:type="character" w:customStyle="1" w:styleId="PodnaslovChar">
    <w:name w:val="Podnaslov Char"/>
    <w:basedOn w:val="DefaultParagraphFont"/>
    <w:uiPriority w:val="11"/>
    <w:rsid w:val="005E1CE5"/>
    <w:rPr>
      <w:rFonts w:asciiTheme="majorHAnsi" w:eastAsiaTheme="majorEastAsia" w:hAnsiTheme="majorHAnsi" w:cstheme="majorBidi"/>
      <w:color w:val="404040" w:themeColor="text1" w:themeTint="BF"/>
      <w:sz w:val="30"/>
      <w:szCs w:val="30"/>
    </w:rPr>
  </w:style>
  <w:style w:type="character" w:styleId="Strong">
    <w:name w:val="Strong"/>
    <w:basedOn w:val="DefaultParagraphFont"/>
    <w:uiPriority w:val="1"/>
    <w:qFormat/>
    <w:rsid w:val="005E1CE5"/>
    <w:rPr>
      <w:b/>
      <w:bCs/>
    </w:rPr>
  </w:style>
  <w:style w:type="character" w:styleId="Emphasis">
    <w:name w:val="Emphasis"/>
    <w:basedOn w:val="DefaultParagraphFont"/>
    <w:uiPriority w:val="20"/>
    <w:qFormat/>
    <w:rsid w:val="005E1CE5"/>
    <w:rPr>
      <w:i/>
      <w:iCs/>
    </w:rPr>
  </w:style>
  <w:style w:type="paragraph" w:styleId="NoSpacing">
    <w:name w:val="No Spacing"/>
    <w:uiPriority w:val="1"/>
    <w:qFormat/>
    <w:rsid w:val="005E1CE5"/>
    <w:pPr>
      <w:spacing w:after="0" w:line="240" w:lineRule="auto"/>
    </w:pPr>
  </w:style>
  <w:style w:type="paragraph" w:styleId="Quote">
    <w:name w:val="Quote"/>
    <w:basedOn w:val="Normal"/>
    <w:next w:val="Normal"/>
    <w:link w:val="QuoteChar"/>
    <w:uiPriority w:val="29"/>
    <w:qFormat/>
    <w:rsid w:val="005E1CE5"/>
    <w:pPr>
      <w:spacing w:before="240" w:after="240" w:line="252" w:lineRule="auto"/>
      <w:ind w:left="864" w:right="864"/>
      <w:jc w:val="center"/>
    </w:pPr>
    <w:rPr>
      <w:i/>
      <w:iCs/>
    </w:rPr>
  </w:style>
  <w:style w:type="character" w:customStyle="1" w:styleId="QuoteChar">
    <w:name w:val="Quote Char"/>
    <w:basedOn w:val="DefaultParagraphFont"/>
    <w:link w:val="Quote"/>
    <w:uiPriority w:val="29"/>
    <w:rsid w:val="005E1CE5"/>
    <w:rPr>
      <w:i/>
      <w:iCs/>
    </w:rPr>
  </w:style>
  <w:style w:type="paragraph" w:styleId="IntenseQuote">
    <w:name w:val="Intense Quote"/>
    <w:basedOn w:val="Normal"/>
    <w:next w:val="Normal"/>
    <w:link w:val="IntenseQuoteChar"/>
    <w:uiPriority w:val="30"/>
    <w:qFormat/>
    <w:rsid w:val="005E1CE5"/>
    <w:pPr>
      <w:spacing w:before="100" w:beforeAutospacing="1" w:after="240"/>
      <w:ind w:left="864" w:right="864"/>
      <w:jc w:val="center"/>
    </w:pPr>
    <w:rPr>
      <w:rFonts w:asciiTheme="majorHAnsi" w:eastAsiaTheme="majorEastAsia" w:hAnsiTheme="majorHAnsi" w:cstheme="majorBidi"/>
      <w:color w:val="5B9BD5" w:themeColor="accent1"/>
      <w:sz w:val="28"/>
      <w:szCs w:val="28"/>
    </w:rPr>
  </w:style>
  <w:style w:type="character" w:customStyle="1" w:styleId="IntenseQuoteChar">
    <w:name w:val="Intense Quote Char"/>
    <w:basedOn w:val="DefaultParagraphFont"/>
    <w:link w:val="IntenseQuote"/>
    <w:uiPriority w:val="30"/>
    <w:rsid w:val="005E1CE5"/>
    <w:rPr>
      <w:rFonts w:asciiTheme="majorHAnsi" w:eastAsiaTheme="majorEastAsia" w:hAnsiTheme="majorHAnsi" w:cstheme="majorBidi"/>
      <w:color w:val="5B9BD5" w:themeColor="accent1"/>
      <w:sz w:val="28"/>
      <w:szCs w:val="28"/>
    </w:rPr>
  </w:style>
  <w:style w:type="character" w:styleId="SubtleEmphasis">
    <w:name w:val="Subtle Emphasis"/>
    <w:basedOn w:val="DefaultParagraphFont"/>
    <w:uiPriority w:val="19"/>
    <w:qFormat/>
    <w:rsid w:val="005E1CE5"/>
    <w:rPr>
      <w:i/>
      <w:iCs/>
      <w:color w:val="595959" w:themeColor="text1" w:themeTint="A6"/>
    </w:rPr>
  </w:style>
  <w:style w:type="character" w:styleId="IntenseEmphasis">
    <w:name w:val="Intense Emphasis"/>
    <w:basedOn w:val="DefaultParagraphFont"/>
    <w:qFormat/>
    <w:rsid w:val="005E1CE5"/>
    <w:rPr>
      <w:b/>
      <w:bCs/>
      <w:i/>
      <w:iCs/>
    </w:rPr>
  </w:style>
  <w:style w:type="character" w:styleId="SubtleReference">
    <w:name w:val="Subtle Reference"/>
    <w:basedOn w:val="DefaultParagraphFont"/>
    <w:uiPriority w:val="31"/>
    <w:qFormat/>
    <w:rsid w:val="005E1CE5"/>
    <w:rPr>
      <w:smallCaps/>
      <w:color w:val="404040" w:themeColor="text1" w:themeTint="BF"/>
    </w:rPr>
  </w:style>
  <w:style w:type="character" w:styleId="IntenseReference">
    <w:name w:val="Intense Reference"/>
    <w:basedOn w:val="DefaultParagraphFont"/>
    <w:uiPriority w:val="32"/>
    <w:qFormat/>
    <w:rsid w:val="005E1CE5"/>
    <w:rPr>
      <w:b/>
      <w:bCs/>
      <w:smallCaps/>
      <w:u w:val="single"/>
    </w:rPr>
  </w:style>
  <w:style w:type="character" w:styleId="BookTitle">
    <w:name w:val="Book Title"/>
    <w:basedOn w:val="DefaultParagraphFont"/>
    <w:uiPriority w:val="33"/>
    <w:qFormat/>
    <w:rsid w:val="005E1CE5"/>
    <w:rPr>
      <w:b/>
      <w:bCs/>
      <w:smallCaps/>
    </w:rPr>
  </w:style>
  <w:style w:type="paragraph" w:styleId="TOC2">
    <w:name w:val="toc 2"/>
    <w:basedOn w:val="Normal"/>
    <w:next w:val="Normal"/>
    <w:autoRedefine/>
    <w:uiPriority w:val="39"/>
    <w:unhideWhenUsed/>
    <w:qFormat/>
    <w:rsid w:val="00054434"/>
    <w:pPr>
      <w:tabs>
        <w:tab w:val="left" w:pos="880"/>
        <w:tab w:val="right" w:leader="dot" w:pos="9632"/>
      </w:tabs>
      <w:spacing w:after="100"/>
      <w:ind w:left="210"/>
    </w:pPr>
    <w:rPr>
      <w:rFonts w:ascii="Times New Roman" w:hAnsi="Times New Roman" w:cs="Times New Roman"/>
      <w:noProof/>
    </w:rPr>
  </w:style>
  <w:style w:type="table" w:customStyle="1" w:styleId="Reetkatablice1">
    <w:name w:val="Rešetka tablice1"/>
    <w:basedOn w:val="TableNormal"/>
    <w:next w:val="TableGrid"/>
    <w:uiPriority w:val="39"/>
    <w:rsid w:val="00997C4A"/>
    <w:pPr>
      <w:spacing w:after="0" w:line="240" w:lineRule="auto"/>
    </w:pPr>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997C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Indent2uvlaka2">
    <w:name w:val="Body Text Indent 2.uvlaka 2"/>
    <w:basedOn w:val="Normal"/>
    <w:rsid w:val="00997C4A"/>
    <w:pPr>
      <w:spacing w:after="0" w:line="240" w:lineRule="auto"/>
      <w:ind w:left="432"/>
      <w:jc w:val="both"/>
    </w:pPr>
    <w:rPr>
      <w:rFonts w:ascii="Courier New" w:eastAsia="Times New Roman" w:hAnsi="Courier New" w:cs="Times New Roman"/>
      <w:sz w:val="20"/>
      <w:szCs w:val="20"/>
      <w:lang w:val="en-US"/>
    </w:rPr>
  </w:style>
  <w:style w:type="paragraph" w:styleId="ListParagraph">
    <w:name w:val="List Paragraph"/>
    <w:basedOn w:val="Normal"/>
    <w:uiPriority w:val="34"/>
    <w:qFormat/>
    <w:rsid w:val="00D55DF7"/>
    <w:pPr>
      <w:suppressAutoHyphens/>
      <w:autoSpaceDN w:val="0"/>
      <w:spacing w:after="200" w:line="276" w:lineRule="auto"/>
      <w:ind w:left="720"/>
      <w:textAlignment w:val="baseline"/>
    </w:pPr>
    <w:rPr>
      <w:rFonts w:cs="Times New Roman"/>
      <w:sz w:val="22"/>
      <w:szCs w:val="22"/>
    </w:rPr>
  </w:style>
  <w:style w:type="paragraph" w:styleId="TOC3">
    <w:name w:val="toc 3"/>
    <w:basedOn w:val="Normal"/>
    <w:next w:val="Normal"/>
    <w:autoRedefine/>
    <w:uiPriority w:val="39"/>
    <w:unhideWhenUsed/>
    <w:rsid w:val="001727C7"/>
    <w:pPr>
      <w:spacing w:after="100"/>
      <w:ind w:left="420"/>
    </w:pPr>
  </w:style>
  <w:style w:type="table" w:customStyle="1" w:styleId="Reetkatablice2">
    <w:name w:val="Rešetka tablice2"/>
    <w:basedOn w:val="TableNormal"/>
    <w:next w:val="TableGrid"/>
    <w:uiPriority w:val="39"/>
    <w:rsid w:val="00041D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1">
    <w:name w:val="Rešetka tablice11"/>
    <w:basedOn w:val="TableNormal"/>
    <w:next w:val="TableGrid"/>
    <w:uiPriority w:val="39"/>
    <w:rsid w:val="00AC18CE"/>
    <w:pPr>
      <w:spacing w:after="0" w:line="240" w:lineRule="auto"/>
    </w:pPr>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11">
    <w:name w:val="Rešetka tablice111"/>
    <w:basedOn w:val="TableNormal"/>
    <w:next w:val="TableGrid"/>
    <w:rsid w:val="00AC18CE"/>
    <w:pPr>
      <w:spacing w:after="0" w:line="240" w:lineRule="auto"/>
    </w:pPr>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12">
    <w:name w:val="Rešetka tablice112"/>
    <w:basedOn w:val="TableNormal"/>
    <w:next w:val="TableGrid"/>
    <w:rsid w:val="00AC18CE"/>
    <w:pPr>
      <w:spacing w:after="0" w:line="240" w:lineRule="auto"/>
    </w:pPr>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F10082"/>
    <w:pPr>
      <w:widowControl w:val="0"/>
      <w:autoSpaceDE w:val="0"/>
      <w:autoSpaceDN w:val="0"/>
      <w:spacing w:after="0" w:line="240" w:lineRule="auto"/>
    </w:pPr>
    <w:rPr>
      <w:rFonts w:eastAsiaTheme="minorHAnsi"/>
      <w:sz w:val="22"/>
      <w:szCs w:val="22"/>
      <w:lang w:val="en-US"/>
    </w:rPr>
    <w:tblPr>
      <w:tblInd w:w="0" w:type="dxa"/>
      <w:tblCellMar>
        <w:top w:w="0" w:type="dxa"/>
        <w:left w:w="0" w:type="dxa"/>
        <w:bottom w:w="0" w:type="dxa"/>
        <w:right w:w="0" w:type="dxa"/>
      </w:tblCellMar>
    </w:tblPr>
  </w:style>
  <w:style w:type="table" w:customStyle="1" w:styleId="Reetkatablice3">
    <w:name w:val="Rešetka tablice3"/>
    <w:basedOn w:val="TableNormal"/>
    <w:next w:val="TableGrid"/>
    <w:uiPriority w:val="39"/>
    <w:rsid w:val="0091492C"/>
    <w:pPr>
      <w:spacing w:after="0" w:line="240" w:lineRule="auto"/>
    </w:pPr>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4">
    <w:name w:val="Rešetka tablice14"/>
    <w:basedOn w:val="TableNormal"/>
    <w:next w:val="TableGrid"/>
    <w:uiPriority w:val="39"/>
    <w:rsid w:val="0033285D"/>
    <w:pPr>
      <w:spacing w:after="0" w:line="240" w:lineRule="auto"/>
    </w:pPr>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4">
    <w:name w:val="Rešetka tablice4"/>
    <w:basedOn w:val="TableNormal"/>
    <w:next w:val="TableGrid"/>
    <w:uiPriority w:val="39"/>
    <w:rsid w:val="008E5481"/>
    <w:pPr>
      <w:spacing w:after="0" w:line="240" w:lineRule="auto"/>
    </w:pPr>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8E5481"/>
    <w:pPr>
      <w:spacing w:after="0" w:line="240" w:lineRule="auto"/>
    </w:pPr>
    <w:rPr>
      <w:rFonts w:eastAsiaTheme="minorHAnsi"/>
      <w:sz w:val="20"/>
      <w:szCs w:val="20"/>
    </w:rPr>
  </w:style>
  <w:style w:type="character" w:customStyle="1" w:styleId="FootnoteTextChar">
    <w:name w:val="Footnote Text Char"/>
    <w:basedOn w:val="DefaultParagraphFont"/>
    <w:link w:val="FootnoteText"/>
    <w:uiPriority w:val="99"/>
    <w:semiHidden/>
    <w:rsid w:val="008E5481"/>
    <w:rPr>
      <w:rFonts w:eastAsiaTheme="minorHAnsi"/>
      <w:sz w:val="20"/>
      <w:szCs w:val="20"/>
    </w:rPr>
  </w:style>
  <w:style w:type="character" w:styleId="FootnoteReference">
    <w:name w:val="footnote reference"/>
    <w:basedOn w:val="DefaultParagraphFont"/>
    <w:uiPriority w:val="99"/>
    <w:semiHidden/>
    <w:unhideWhenUsed/>
    <w:rsid w:val="008E5481"/>
    <w:rPr>
      <w:vertAlign w:val="superscript"/>
    </w:rPr>
  </w:style>
  <w:style w:type="table" w:customStyle="1" w:styleId="Reetkatablice5">
    <w:name w:val="Rešetka tablice5"/>
    <w:basedOn w:val="TableNormal"/>
    <w:next w:val="TableGrid"/>
    <w:uiPriority w:val="39"/>
    <w:rsid w:val="008E5481"/>
    <w:pPr>
      <w:spacing w:after="0" w:line="240" w:lineRule="auto"/>
    </w:pPr>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popisa1">
    <w:name w:val="Bez popisa1"/>
    <w:next w:val="NoList"/>
    <w:uiPriority w:val="99"/>
    <w:semiHidden/>
    <w:unhideWhenUsed/>
    <w:rsid w:val="00911578"/>
  </w:style>
  <w:style w:type="character" w:customStyle="1" w:styleId="holiday1">
    <w:name w:val="holiday1"/>
    <w:basedOn w:val="DefaultParagraphFont"/>
    <w:rsid w:val="00911578"/>
    <w:rPr>
      <w:rFonts w:ascii="Arial" w:hAnsi="Arial" w:cs="Arial"/>
      <w:b/>
      <w:bCs/>
      <w:sz w:val="17"/>
      <w:szCs w:val="17"/>
    </w:rPr>
  </w:style>
  <w:style w:type="table" w:customStyle="1" w:styleId="Svijetlatablicareetke11">
    <w:name w:val="Svijetla tablica rešetke 11"/>
    <w:basedOn w:val="TableNormal"/>
    <w:uiPriority w:val="46"/>
    <w:rsid w:val="00911578"/>
    <w:pPr>
      <w:spacing w:after="0" w:line="240" w:lineRule="auto"/>
    </w:pPr>
    <w:rPr>
      <w:rFonts w:eastAsiaTheme="minorHAnsi"/>
      <w:sz w:val="22"/>
      <w:szCs w:val="22"/>
      <w:lang w:val="en-GB"/>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PlaceholderText">
    <w:name w:val="Placeholder Text"/>
    <w:basedOn w:val="DefaultParagraphFont"/>
    <w:uiPriority w:val="99"/>
    <w:semiHidden/>
    <w:rsid w:val="00911578"/>
    <w:rPr>
      <w:color w:val="808080"/>
    </w:rPr>
  </w:style>
  <w:style w:type="paragraph" w:styleId="BodyText">
    <w:name w:val="Body Text"/>
    <w:basedOn w:val="Normal"/>
    <w:link w:val="BodyTextChar"/>
    <w:uiPriority w:val="1"/>
    <w:qFormat/>
    <w:rsid w:val="00044E68"/>
    <w:pPr>
      <w:widowControl w:val="0"/>
      <w:autoSpaceDE w:val="0"/>
      <w:autoSpaceDN w:val="0"/>
      <w:spacing w:after="0" w:line="240" w:lineRule="auto"/>
    </w:pPr>
    <w:rPr>
      <w:rFonts w:ascii="Calibri Light" w:eastAsia="Calibri Light" w:hAnsi="Calibri Light" w:cs="Calibri Light"/>
      <w:sz w:val="20"/>
      <w:szCs w:val="20"/>
    </w:rPr>
  </w:style>
  <w:style w:type="character" w:customStyle="1" w:styleId="BodyTextChar">
    <w:name w:val="Body Text Char"/>
    <w:basedOn w:val="DefaultParagraphFont"/>
    <w:link w:val="BodyText"/>
    <w:uiPriority w:val="1"/>
    <w:rsid w:val="00044E68"/>
    <w:rPr>
      <w:rFonts w:ascii="Calibri Light" w:eastAsia="Calibri Light" w:hAnsi="Calibri Light" w:cs="Calibri Light"/>
      <w:sz w:val="20"/>
      <w:szCs w:val="20"/>
    </w:rPr>
  </w:style>
  <w:style w:type="table" w:customStyle="1" w:styleId="Reetkatablice16">
    <w:name w:val="Rešetka tablice16"/>
    <w:basedOn w:val="TableNormal"/>
    <w:uiPriority w:val="39"/>
    <w:rsid w:val="004C4F41"/>
    <w:pPr>
      <w:spacing w:after="0" w:line="240" w:lineRule="auto"/>
    </w:pPr>
    <w:rPr>
      <w:rFonts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3">
    <w:name w:val="Rešetka tablice23"/>
    <w:basedOn w:val="TableNormal"/>
    <w:next w:val="TableGrid"/>
    <w:uiPriority w:val="59"/>
    <w:rsid w:val="00B158E0"/>
    <w:pPr>
      <w:spacing w:after="0" w:line="240" w:lineRule="auto"/>
    </w:pPr>
    <w:rPr>
      <w:rFonts w:eastAsiaTheme="minorHAnsi"/>
      <w:color w:val="C00000"/>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
    <w:name w:val="Table Normal1"/>
    <w:uiPriority w:val="2"/>
    <w:semiHidden/>
    <w:unhideWhenUsed/>
    <w:qFormat/>
    <w:rsid w:val="00351E51"/>
    <w:pPr>
      <w:widowControl w:val="0"/>
      <w:autoSpaceDE w:val="0"/>
      <w:autoSpaceDN w:val="0"/>
      <w:spacing w:after="0" w:line="240" w:lineRule="auto"/>
    </w:pPr>
    <w:rPr>
      <w:rFonts w:eastAsiaTheme="minorHAnsi"/>
      <w:sz w:val="22"/>
      <w:szCs w:val="22"/>
      <w:lang w:val="en-US"/>
    </w:rPr>
    <w:tblPr>
      <w:tblInd w:w="0" w:type="dxa"/>
      <w:tblCellMar>
        <w:top w:w="0" w:type="dxa"/>
        <w:left w:w="0" w:type="dxa"/>
        <w:bottom w:w="0" w:type="dxa"/>
        <w:right w:w="0" w:type="dxa"/>
      </w:tblCellMar>
    </w:tblPr>
  </w:style>
  <w:style w:type="table" w:customStyle="1" w:styleId="Reetkatablice6">
    <w:name w:val="Rešetka tablice6"/>
    <w:basedOn w:val="TableNormal"/>
    <w:next w:val="TableGrid"/>
    <w:uiPriority w:val="39"/>
    <w:rsid w:val="00351E51"/>
    <w:pPr>
      <w:spacing w:after="0" w:line="240" w:lineRule="auto"/>
    </w:pPr>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
    <w:name w:val="Table Normal2"/>
    <w:uiPriority w:val="2"/>
    <w:semiHidden/>
    <w:unhideWhenUsed/>
    <w:qFormat/>
    <w:rsid w:val="00694313"/>
    <w:pPr>
      <w:widowControl w:val="0"/>
      <w:autoSpaceDE w:val="0"/>
      <w:autoSpaceDN w:val="0"/>
      <w:spacing w:after="0" w:line="240" w:lineRule="auto"/>
    </w:pPr>
    <w:rPr>
      <w:rFonts w:eastAsiaTheme="minorHAnsi"/>
      <w:sz w:val="22"/>
      <w:szCs w:val="22"/>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694313"/>
    <w:pPr>
      <w:widowControl w:val="0"/>
      <w:autoSpaceDE w:val="0"/>
      <w:autoSpaceDN w:val="0"/>
      <w:spacing w:after="0" w:line="240" w:lineRule="auto"/>
    </w:pPr>
    <w:rPr>
      <w:rFonts w:eastAsiaTheme="minorHAnsi"/>
      <w:sz w:val="22"/>
      <w:szCs w:val="22"/>
      <w:lang w:val="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6F2925"/>
    <w:pPr>
      <w:widowControl w:val="0"/>
      <w:autoSpaceDE w:val="0"/>
      <w:autoSpaceDN w:val="0"/>
      <w:spacing w:after="0" w:line="240" w:lineRule="auto"/>
    </w:pPr>
    <w:rPr>
      <w:rFonts w:eastAsiaTheme="minorHAnsi"/>
      <w:sz w:val="22"/>
      <w:szCs w:val="22"/>
      <w:lang w:val="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6F2925"/>
    <w:pPr>
      <w:widowControl w:val="0"/>
      <w:autoSpaceDE w:val="0"/>
      <w:autoSpaceDN w:val="0"/>
      <w:spacing w:after="0" w:line="240" w:lineRule="auto"/>
    </w:pPr>
    <w:rPr>
      <w:rFonts w:eastAsiaTheme="minorHAnsi"/>
      <w:sz w:val="22"/>
      <w:szCs w:val="22"/>
      <w:lang w:val="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6F2925"/>
    <w:pPr>
      <w:widowControl w:val="0"/>
      <w:autoSpaceDE w:val="0"/>
      <w:autoSpaceDN w:val="0"/>
      <w:spacing w:after="0" w:line="240" w:lineRule="auto"/>
    </w:pPr>
    <w:rPr>
      <w:rFonts w:eastAsiaTheme="minorHAnsi"/>
      <w:sz w:val="22"/>
      <w:szCs w:val="22"/>
      <w:lang w:val="en-US"/>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6F2925"/>
    <w:pPr>
      <w:widowControl w:val="0"/>
      <w:autoSpaceDE w:val="0"/>
      <w:autoSpaceDN w:val="0"/>
      <w:spacing w:after="0" w:line="240" w:lineRule="auto"/>
    </w:pPr>
    <w:rPr>
      <w:rFonts w:eastAsiaTheme="minorHAnsi"/>
      <w:sz w:val="22"/>
      <w:szCs w:val="22"/>
      <w:lang w:val="en-US"/>
    </w:rPr>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3C3B31"/>
    <w:pPr>
      <w:widowControl w:val="0"/>
      <w:autoSpaceDE w:val="0"/>
      <w:autoSpaceDN w:val="0"/>
      <w:spacing w:after="0" w:line="240" w:lineRule="auto"/>
    </w:pPr>
    <w:rPr>
      <w:rFonts w:eastAsiaTheme="minorHAnsi"/>
      <w:sz w:val="22"/>
      <w:szCs w:val="22"/>
      <w:lang w:val="en-US"/>
    </w:rPr>
    <w:tblPr>
      <w:tblInd w:w="0" w:type="dxa"/>
      <w:tblCellMar>
        <w:top w:w="0" w:type="dxa"/>
        <w:left w:w="0" w:type="dxa"/>
        <w:bottom w:w="0" w:type="dxa"/>
        <w:right w:w="0" w:type="dxa"/>
      </w:tblCellMar>
    </w:tblPr>
  </w:style>
  <w:style w:type="table" w:customStyle="1" w:styleId="Reetkatablice7">
    <w:name w:val="Rešetka tablice7"/>
    <w:basedOn w:val="TableNormal"/>
    <w:next w:val="TableGrid"/>
    <w:uiPriority w:val="39"/>
    <w:rsid w:val="003C3B3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9">
    <w:name w:val="Table Normal9"/>
    <w:uiPriority w:val="2"/>
    <w:semiHidden/>
    <w:unhideWhenUsed/>
    <w:qFormat/>
    <w:rsid w:val="003C3B31"/>
    <w:pPr>
      <w:widowControl w:val="0"/>
      <w:autoSpaceDE w:val="0"/>
      <w:autoSpaceDN w:val="0"/>
      <w:spacing w:after="0" w:line="240" w:lineRule="auto"/>
    </w:pPr>
    <w:rPr>
      <w:rFonts w:eastAsiaTheme="minorHAnsi"/>
      <w:sz w:val="22"/>
      <w:szCs w:val="22"/>
      <w:lang w:val="en-US"/>
    </w:rPr>
    <w:tblPr>
      <w:tblInd w:w="0" w:type="dxa"/>
      <w:tblCellMar>
        <w:top w:w="0" w:type="dxa"/>
        <w:left w:w="0" w:type="dxa"/>
        <w:bottom w:w="0" w:type="dxa"/>
        <w:right w:w="0" w:type="dxa"/>
      </w:tblCellMar>
    </w:tblPr>
  </w:style>
  <w:style w:type="table" w:customStyle="1" w:styleId="TableNormal100">
    <w:name w:val="Table Normal10"/>
    <w:uiPriority w:val="2"/>
    <w:semiHidden/>
    <w:unhideWhenUsed/>
    <w:qFormat/>
    <w:rsid w:val="005970DF"/>
    <w:pPr>
      <w:widowControl w:val="0"/>
      <w:autoSpaceDE w:val="0"/>
      <w:autoSpaceDN w:val="0"/>
      <w:spacing w:after="0" w:line="240" w:lineRule="auto"/>
    </w:pPr>
    <w:rPr>
      <w:rFonts w:eastAsiaTheme="minorHAnsi"/>
      <w:sz w:val="22"/>
      <w:szCs w:val="22"/>
      <w:lang w:val="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5970DF"/>
    <w:pPr>
      <w:widowControl w:val="0"/>
      <w:autoSpaceDE w:val="0"/>
      <w:autoSpaceDN w:val="0"/>
      <w:spacing w:after="0" w:line="240" w:lineRule="auto"/>
    </w:pPr>
    <w:rPr>
      <w:rFonts w:eastAsiaTheme="minorHAnsi"/>
      <w:sz w:val="22"/>
      <w:szCs w:val="22"/>
      <w:lang w:val="en-US"/>
    </w:rPr>
    <w:tblPr>
      <w:tblInd w:w="0" w:type="dxa"/>
      <w:tblCellMar>
        <w:top w:w="0" w:type="dxa"/>
        <w:left w:w="0" w:type="dxa"/>
        <w:bottom w:w="0" w:type="dxa"/>
        <w:right w:w="0" w:type="dxa"/>
      </w:tblCellMar>
    </w:tblPr>
  </w:style>
  <w:style w:type="table" w:customStyle="1" w:styleId="TableNormal12">
    <w:name w:val="Table Normal12"/>
    <w:uiPriority w:val="2"/>
    <w:semiHidden/>
    <w:unhideWhenUsed/>
    <w:qFormat/>
    <w:rsid w:val="00225182"/>
    <w:pPr>
      <w:widowControl w:val="0"/>
      <w:autoSpaceDE w:val="0"/>
      <w:autoSpaceDN w:val="0"/>
      <w:spacing w:after="0" w:line="240" w:lineRule="auto"/>
    </w:pPr>
    <w:rPr>
      <w:rFonts w:eastAsiaTheme="minorHAnsi"/>
      <w:sz w:val="22"/>
      <w:szCs w:val="22"/>
      <w:lang w:val="en-US"/>
    </w:rPr>
    <w:tblPr>
      <w:tblInd w:w="0" w:type="dxa"/>
      <w:tblCellMar>
        <w:top w:w="0" w:type="dxa"/>
        <w:left w:w="0" w:type="dxa"/>
        <w:bottom w:w="0" w:type="dxa"/>
        <w:right w:w="0" w:type="dxa"/>
      </w:tblCellMar>
    </w:tblPr>
  </w:style>
  <w:style w:type="table" w:customStyle="1" w:styleId="Reetkatablice8">
    <w:name w:val="Rešetka tablice8"/>
    <w:basedOn w:val="TableNormal"/>
    <w:next w:val="TableGrid"/>
    <w:uiPriority w:val="39"/>
    <w:rsid w:val="000D1B89"/>
    <w:pPr>
      <w:spacing w:after="0" w:line="240" w:lineRule="auto"/>
    </w:pPr>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2">
    <w:name w:val="Rešetka tablice12"/>
    <w:basedOn w:val="TableNormal"/>
    <w:next w:val="TableGrid"/>
    <w:uiPriority w:val="39"/>
    <w:rsid w:val="00005861"/>
    <w:pPr>
      <w:spacing w:after="0" w:line="240" w:lineRule="auto"/>
    </w:pPr>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4">
    <w:name w:val="toc 4"/>
    <w:basedOn w:val="Normal"/>
    <w:next w:val="Normal"/>
    <w:autoRedefine/>
    <w:uiPriority w:val="39"/>
    <w:unhideWhenUsed/>
    <w:rsid w:val="00A12061"/>
    <w:pPr>
      <w:spacing w:after="100" w:line="259" w:lineRule="auto"/>
      <w:ind w:left="660"/>
    </w:pPr>
    <w:rPr>
      <w:sz w:val="22"/>
      <w:szCs w:val="22"/>
    </w:rPr>
  </w:style>
  <w:style w:type="paragraph" w:styleId="TOC5">
    <w:name w:val="toc 5"/>
    <w:basedOn w:val="Normal"/>
    <w:next w:val="Normal"/>
    <w:autoRedefine/>
    <w:uiPriority w:val="39"/>
    <w:unhideWhenUsed/>
    <w:rsid w:val="00A12061"/>
    <w:pPr>
      <w:spacing w:after="100" w:line="259" w:lineRule="auto"/>
      <w:ind w:left="880"/>
    </w:pPr>
    <w:rPr>
      <w:sz w:val="22"/>
      <w:szCs w:val="22"/>
    </w:rPr>
  </w:style>
  <w:style w:type="paragraph" w:styleId="TOC6">
    <w:name w:val="toc 6"/>
    <w:basedOn w:val="Normal"/>
    <w:next w:val="Normal"/>
    <w:autoRedefine/>
    <w:uiPriority w:val="39"/>
    <w:unhideWhenUsed/>
    <w:rsid w:val="00A12061"/>
    <w:pPr>
      <w:spacing w:after="100" w:line="259" w:lineRule="auto"/>
      <w:ind w:left="1100"/>
    </w:pPr>
    <w:rPr>
      <w:sz w:val="22"/>
      <w:szCs w:val="22"/>
    </w:rPr>
  </w:style>
  <w:style w:type="paragraph" w:styleId="TOC7">
    <w:name w:val="toc 7"/>
    <w:basedOn w:val="Normal"/>
    <w:next w:val="Normal"/>
    <w:autoRedefine/>
    <w:uiPriority w:val="39"/>
    <w:unhideWhenUsed/>
    <w:rsid w:val="00A12061"/>
    <w:pPr>
      <w:spacing w:after="100" w:line="259" w:lineRule="auto"/>
      <w:ind w:left="1320"/>
    </w:pPr>
    <w:rPr>
      <w:sz w:val="22"/>
      <w:szCs w:val="22"/>
    </w:rPr>
  </w:style>
  <w:style w:type="paragraph" w:styleId="TOC8">
    <w:name w:val="toc 8"/>
    <w:basedOn w:val="Normal"/>
    <w:next w:val="Normal"/>
    <w:autoRedefine/>
    <w:uiPriority w:val="39"/>
    <w:unhideWhenUsed/>
    <w:rsid w:val="00A12061"/>
    <w:pPr>
      <w:spacing w:after="100" w:line="259" w:lineRule="auto"/>
      <w:ind w:left="1540"/>
    </w:pPr>
    <w:rPr>
      <w:sz w:val="22"/>
      <w:szCs w:val="22"/>
    </w:rPr>
  </w:style>
  <w:style w:type="paragraph" w:styleId="TOC9">
    <w:name w:val="toc 9"/>
    <w:basedOn w:val="Normal"/>
    <w:next w:val="Normal"/>
    <w:autoRedefine/>
    <w:uiPriority w:val="39"/>
    <w:unhideWhenUsed/>
    <w:rsid w:val="00A12061"/>
    <w:pPr>
      <w:spacing w:after="100" w:line="259" w:lineRule="auto"/>
      <w:ind w:left="1760"/>
    </w:pPr>
    <w:rPr>
      <w:sz w:val="22"/>
      <w:szCs w:val="22"/>
    </w:rPr>
  </w:style>
  <w:style w:type="table" w:customStyle="1" w:styleId="TableNormal13">
    <w:name w:val="Table Normal13"/>
    <w:uiPriority w:val="2"/>
    <w:semiHidden/>
    <w:unhideWhenUsed/>
    <w:qFormat/>
    <w:rsid w:val="007859A2"/>
    <w:pPr>
      <w:widowControl w:val="0"/>
      <w:autoSpaceDE w:val="0"/>
      <w:autoSpaceDN w:val="0"/>
      <w:spacing w:after="0" w:line="240" w:lineRule="auto"/>
    </w:pPr>
    <w:rPr>
      <w:rFonts w:eastAsiaTheme="minorHAnsi"/>
      <w:sz w:val="22"/>
      <w:szCs w:val="22"/>
      <w:lang w:val="en-US"/>
    </w:rPr>
    <w:tblPr>
      <w:tblInd w:w="0" w:type="dxa"/>
      <w:tblCellMar>
        <w:top w:w="0" w:type="dxa"/>
        <w:left w:w="0" w:type="dxa"/>
        <w:bottom w:w="0" w:type="dxa"/>
        <w:right w:w="0" w:type="dxa"/>
      </w:tblCellMar>
    </w:tblPr>
  </w:style>
  <w:style w:type="table" w:customStyle="1" w:styleId="Reetkatablice21">
    <w:name w:val="Rešetka tablice21"/>
    <w:basedOn w:val="TableNormal"/>
    <w:next w:val="TableGrid"/>
    <w:uiPriority w:val="39"/>
    <w:rsid w:val="006E4E16"/>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4">
    <w:name w:val="Table Normal14"/>
    <w:uiPriority w:val="2"/>
    <w:semiHidden/>
    <w:unhideWhenUsed/>
    <w:qFormat/>
    <w:rsid w:val="001C43AA"/>
    <w:pPr>
      <w:widowControl w:val="0"/>
      <w:autoSpaceDE w:val="0"/>
      <w:autoSpaceDN w:val="0"/>
      <w:spacing w:after="0" w:line="240" w:lineRule="auto"/>
    </w:pPr>
    <w:rPr>
      <w:sz w:val="22"/>
      <w:szCs w:val="22"/>
      <w:lang w:val="en-US"/>
    </w:rPr>
    <w:tblPr>
      <w:tblInd w:w="0" w:type="dxa"/>
      <w:tblCellMar>
        <w:top w:w="0" w:type="dxa"/>
        <w:left w:w="0" w:type="dxa"/>
        <w:bottom w:w="0" w:type="dxa"/>
        <w:right w:w="0" w:type="dxa"/>
      </w:tblCellMar>
    </w:tblPr>
  </w:style>
  <w:style w:type="table" w:customStyle="1" w:styleId="TableNormal15">
    <w:name w:val="Table Normal15"/>
    <w:uiPriority w:val="2"/>
    <w:semiHidden/>
    <w:unhideWhenUsed/>
    <w:qFormat/>
    <w:rsid w:val="001C43AA"/>
    <w:pPr>
      <w:widowControl w:val="0"/>
      <w:autoSpaceDE w:val="0"/>
      <w:autoSpaceDN w:val="0"/>
      <w:spacing w:after="0" w:line="240" w:lineRule="auto"/>
    </w:pPr>
    <w:rPr>
      <w:sz w:val="22"/>
      <w:szCs w:val="22"/>
      <w:lang w:val="en-US"/>
    </w:rPr>
    <w:tblPr>
      <w:tblInd w:w="0" w:type="dxa"/>
      <w:tblCellMar>
        <w:top w:w="0" w:type="dxa"/>
        <w:left w:w="0" w:type="dxa"/>
        <w:bottom w:w="0" w:type="dxa"/>
        <w:right w:w="0" w:type="dxa"/>
      </w:tblCellMar>
    </w:tblPr>
  </w:style>
  <w:style w:type="table" w:customStyle="1" w:styleId="Reetkatablice9">
    <w:name w:val="Rešetka tablice9"/>
    <w:basedOn w:val="TableNormal"/>
    <w:next w:val="TableGrid"/>
    <w:uiPriority w:val="39"/>
    <w:rsid w:val="007E3612"/>
    <w:pPr>
      <w:spacing w:after="0" w:line="240" w:lineRule="auto"/>
    </w:pPr>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2">
    <w:name w:val="Rešetka tablice22"/>
    <w:basedOn w:val="TableNormal"/>
    <w:next w:val="TableGrid"/>
    <w:uiPriority w:val="59"/>
    <w:rsid w:val="00444CD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vijetlatablicareetke110">
    <w:name w:val="Svijetla tablica rešetke 11"/>
    <w:basedOn w:val="TableNormal"/>
    <w:next w:val="Svijetlatablicareetke11"/>
    <w:uiPriority w:val="46"/>
    <w:rsid w:val="000849D8"/>
    <w:pPr>
      <w:spacing w:after="0" w:line="240" w:lineRule="auto"/>
    </w:pPr>
    <w:rPr>
      <w:rFonts w:eastAsia="SimSun"/>
      <w:sz w:val="22"/>
      <w:szCs w:val="22"/>
      <w:lang w:val="en-GB"/>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paragraph" w:styleId="NormalWeb">
    <w:name w:val="Normal (Web)"/>
    <w:basedOn w:val="Normal"/>
    <w:uiPriority w:val="99"/>
    <w:unhideWhenUsed/>
    <w:rsid w:val="00AF3A7E"/>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UnresolvedMention1">
    <w:name w:val="Unresolved Mention1"/>
    <w:basedOn w:val="DefaultParagraphFont"/>
    <w:uiPriority w:val="99"/>
    <w:semiHidden/>
    <w:unhideWhenUsed/>
    <w:rsid w:val="00AF3A7E"/>
    <w:rPr>
      <w:color w:val="605E5C"/>
      <w:shd w:val="clear" w:color="auto" w:fill="E1DFDD"/>
    </w:rPr>
  </w:style>
  <w:style w:type="character" w:customStyle="1" w:styleId="Nerijeenospominjanje1">
    <w:name w:val="Neriješeno spominjanje1"/>
    <w:basedOn w:val="DefaultParagraphFont"/>
    <w:uiPriority w:val="99"/>
    <w:semiHidden/>
    <w:unhideWhenUsed/>
    <w:rsid w:val="00BE4534"/>
    <w:rPr>
      <w:color w:val="605E5C"/>
      <w:shd w:val="clear" w:color="auto" w:fill="E1DFDD"/>
    </w:rPr>
  </w:style>
  <w:style w:type="table" w:customStyle="1" w:styleId="Reetkatablice10">
    <w:name w:val="Rešetka tablice10"/>
    <w:basedOn w:val="TableNormal"/>
    <w:next w:val="TableGrid"/>
    <w:uiPriority w:val="39"/>
    <w:rsid w:val="009954D0"/>
    <w:pPr>
      <w:spacing w:after="0" w:line="240" w:lineRule="auto"/>
    </w:pPr>
    <w:rPr>
      <w:rFonts w:eastAsia="Aptos"/>
      <w:kern w:val="2"/>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imatelj">
    <w:name w:val="Primatelj"/>
    <w:basedOn w:val="Normal"/>
    <w:uiPriority w:val="3"/>
    <w:qFormat/>
    <w:rsid w:val="003C5245"/>
    <w:pPr>
      <w:spacing w:before="840" w:after="40" w:line="240" w:lineRule="auto"/>
    </w:pPr>
    <w:rPr>
      <w:rFonts w:eastAsiaTheme="minorHAnsi"/>
      <w:b/>
      <w:bCs/>
      <w:color w:val="000000" w:themeColor="text1"/>
      <w:kern w:val="20"/>
      <w:sz w:val="24"/>
      <w:szCs w:val="20"/>
      <w:lang w:eastAsia="ja-JP"/>
    </w:rPr>
  </w:style>
  <w:style w:type="paragraph" w:styleId="Salutation">
    <w:name w:val="Salutation"/>
    <w:basedOn w:val="Normal"/>
    <w:link w:val="SalutationChar"/>
    <w:uiPriority w:val="4"/>
    <w:unhideWhenUsed/>
    <w:qFormat/>
    <w:rsid w:val="003C5245"/>
    <w:pPr>
      <w:spacing w:before="720" w:after="0" w:line="240" w:lineRule="auto"/>
    </w:pPr>
    <w:rPr>
      <w:rFonts w:eastAsiaTheme="minorHAnsi"/>
      <w:color w:val="595959" w:themeColor="text1" w:themeTint="A6"/>
      <w:kern w:val="20"/>
      <w:sz w:val="24"/>
      <w:szCs w:val="20"/>
      <w:lang w:eastAsia="ja-JP"/>
    </w:rPr>
  </w:style>
  <w:style w:type="character" w:customStyle="1" w:styleId="SalutationChar">
    <w:name w:val="Salutation Char"/>
    <w:basedOn w:val="DefaultParagraphFont"/>
    <w:link w:val="Salutation"/>
    <w:uiPriority w:val="4"/>
    <w:rsid w:val="003C5245"/>
    <w:rPr>
      <w:rFonts w:eastAsiaTheme="minorHAnsi"/>
      <w:color w:val="595959" w:themeColor="text1" w:themeTint="A6"/>
      <w:kern w:val="20"/>
      <w:sz w:val="24"/>
      <w:szCs w:val="20"/>
      <w:lang w:eastAsia="ja-JP"/>
    </w:rPr>
  </w:style>
  <w:style w:type="paragraph" w:styleId="Closing">
    <w:name w:val="Closing"/>
    <w:basedOn w:val="Normal"/>
    <w:next w:val="Signature"/>
    <w:link w:val="ClosingChar"/>
    <w:uiPriority w:val="6"/>
    <w:unhideWhenUsed/>
    <w:qFormat/>
    <w:rsid w:val="003C5245"/>
    <w:pPr>
      <w:spacing w:before="480" w:after="960" w:line="240" w:lineRule="auto"/>
    </w:pPr>
    <w:rPr>
      <w:rFonts w:eastAsiaTheme="minorHAnsi"/>
      <w:color w:val="595959" w:themeColor="text1" w:themeTint="A6"/>
      <w:kern w:val="20"/>
      <w:sz w:val="24"/>
      <w:szCs w:val="20"/>
      <w:lang w:eastAsia="ja-JP"/>
    </w:rPr>
  </w:style>
  <w:style w:type="character" w:customStyle="1" w:styleId="ClosingChar">
    <w:name w:val="Closing Char"/>
    <w:basedOn w:val="DefaultParagraphFont"/>
    <w:link w:val="Closing"/>
    <w:uiPriority w:val="6"/>
    <w:rsid w:val="003C5245"/>
    <w:rPr>
      <w:rFonts w:eastAsiaTheme="minorHAnsi"/>
      <w:color w:val="595959" w:themeColor="text1" w:themeTint="A6"/>
      <w:kern w:val="20"/>
      <w:sz w:val="24"/>
      <w:szCs w:val="20"/>
      <w:lang w:eastAsia="ja-JP"/>
    </w:rPr>
  </w:style>
  <w:style w:type="paragraph" w:styleId="Signature">
    <w:name w:val="Signature"/>
    <w:basedOn w:val="Normal"/>
    <w:link w:val="SignatureChar"/>
    <w:uiPriority w:val="7"/>
    <w:unhideWhenUsed/>
    <w:qFormat/>
    <w:rsid w:val="003C5245"/>
    <w:pPr>
      <w:spacing w:after="0" w:line="240" w:lineRule="auto"/>
      <w:contextualSpacing/>
    </w:pPr>
    <w:rPr>
      <w:rFonts w:eastAsiaTheme="minorHAnsi"/>
      <w:b/>
      <w:bCs/>
      <w:color w:val="5B9BD5" w:themeColor="accent1"/>
      <w:kern w:val="20"/>
      <w:sz w:val="24"/>
      <w:szCs w:val="20"/>
      <w:lang w:eastAsia="ja-JP"/>
    </w:rPr>
  </w:style>
  <w:style w:type="character" w:customStyle="1" w:styleId="SignatureChar">
    <w:name w:val="Signature Char"/>
    <w:basedOn w:val="DefaultParagraphFont"/>
    <w:link w:val="Signature"/>
    <w:uiPriority w:val="7"/>
    <w:rsid w:val="003C5245"/>
    <w:rPr>
      <w:rFonts w:eastAsiaTheme="minorHAnsi"/>
      <w:b/>
      <w:bCs/>
      <w:color w:val="5B9BD5" w:themeColor="accent1"/>
      <w:kern w:val="20"/>
      <w:sz w:val="24"/>
      <w:szCs w:val="20"/>
      <w:lang w:eastAsia="ja-JP"/>
    </w:rPr>
  </w:style>
  <w:style w:type="paragraph" w:customStyle="1" w:styleId="Podacizakontakt">
    <w:name w:val="Podaci za kontakt"/>
    <w:basedOn w:val="Normal"/>
    <w:uiPriority w:val="1"/>
    <w:qFormat/>
    <w:rsid w:val="003C5245"/>
    <w:pPr>
      <w:spacing w:after="0" w:line="240" w:lineRule="auto"/>
    </w:pPr>
    <w:rPr>
      <w:rFonts w:eastAsiaTheme="minorHAnsi"/>
      <w:color w:val="FFFFFF" w:themeColor="background1"/>
      <w:kern w:val="20"/>
      <w:sz w:val="24"/>
      <w:szCs w:val="20"/>
      <w:lang w:eastAsia="ja-JP"/>
    </w:rPr>
  </w:style>
  <w:style w:type="paragraph" w:customStyle="1" w:styleId="Logotip">
    <w:name w:val="Logotip"/>
    <w:basedOn w:val="Normal"/>
    <w:next w:val="Normal"/>
    <w:link w:val="Znaklogotipa"/>
    <w:qFormat/>
    <w:rsid w:val="003C5245"/>
    <w:pPr>
      <w:spacing w:after="0" w:line="240" w:lineRule="auto"/>
      <w:ind w:left="-180" w:right="-24"/>
      <w:jc w:val="center"/>
    </w:pPr>
    <w:rPr>
      <w:rFonts w:eastAsiaTheme="minorHAnsi"/>
      <w:b/>
      <w:bCs/>
      <w:color w:val="FFFFFF" w:themeColor="background1"/>
      <w:spacing w:val="120"/>
      <w:kern w:val="24"/>
      <w:sz w:val="44"/>
      <w:szCs w:val="48"/>
      <w:lang w:eastAsia="ja-JP"/>
    </w:rPr>
  </w:style>
  <w:style w:type="character" w:customStyle="1" w:styleId="Znaklogotipa">
    <w:name w:val="Znak logotipa"/>
    <w:basedOn w:val="DefaultParagraphFont"/>
    <w:link w:val="Logotip"/>
    <w:rsid w:val="003C5245"/>
    <w:rPr>
      <w:rFonts w:eastAsiaTheme="minorHAnsi" w:hAnsi="Calibri"/>
      <w:b/>
      <w:bCs/>
      <w:color w:val="FFFFFF" w:themeColor="background1"/>
      <w:spacing w:val="120"/>
      <w:kern w:val="24"/>
      <w:sz w:val="44"/>
      <w:szCs w:val="48"/>
      <w:lang w:eastAsia="ja-JP"/>
    </w:rPr>
  </w:style>
  <w:style w:type="character" w:customStyle="1" w:styleId="Nerijeenospominjanje2">
    <w:name w:val="Neriješeno spominjanje2"/>
    <w:basedOn w:val="DefaultParagraphFont"/>
    <w:uiPriority w:val="99"/>
    <w:semiHidden/>
    <w:rsid w:val="003C5245"/>
    <w:rPr>
      <w:color w:val="605E5C"/>
      <w:shd w:val="clear" w:color="auto" w:fill="E1DFDD"/>
    </w:rPr>
  </w:style>
  <w:style w:type="table" w:customStyle="1" w:styleId="TableNormal16">
    <w:name w:val="Table Normal16"/>
    <w:uiPriority w:val="2"/>
    <w:semiHidden/>
    <w:unhideWhenUsed/>
    <w:qFormat/>
    <w:rsid w:val="003C5245"/>
    <w:pPr>
      <w:widowControl w:val="0"/>
      <w:autoSpaceDE w:val="0"/>
      <w:autoSpaceDN w:val="0"/>
      <w:spacing w:after="0" w:line="240" w:lineRule="auto"/>
    </w:pPr>
    <w:rPr>
      <w:rFonts w:eastAsiaTheme="minorHAnsi"/>
      <w:sz w:val="22"/>
      <w:szCs w:val="22"/>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3C5245"/>
    <w:pPr>
      <w:widowControl w:val="0"/>
      <w:autoSpaceDE w:val="0"/>
      <w:autoSpaceDN w:val="0"/>
      <w:spacing w:after="0" w:line="240" w:lineRule="auto"/>
      <w:ind w:left="477"/>
    </w:pPr>
    <w:rPr>
      <w:rFonts w:ascii="Times New Roman" w:eastAsia="Times New Roman" w:hAnsi="Times New Roman" w:cs="Times New Roman"/>
      <w:sz w:val="22"/>
      <w:szCs w:val="22"/>
    </w:rPr>
  </w:style>
  <w:style w:type="paragraph" w:customStyle="1" w:styleId="Stil1">
    <w:name w:val="Stil1"/>
    <w:link w:val="Stil1Char"/>
    <w:autoRedefine/>
    <w:qFormat/>
    <w:rsid w:val="003C5245"/>
    <w:pPr>
      <w:spacing w:after="0"/>
      <w:contextualSpacing/>
    </w:pPr>
    <w:rPr>
      <w:rFonts w:ascii="Times New Roman" w:hAnsi="Times New Roman"/>
      <w:bCs/>
      <w:caps/>
      <w:color w:val="C00000"/>
      <w:kern w:val="20"/>
      <w:sz w:val="32"/>
      <w:szCs w:val="20"/>
      <w:lang w:eastAsia="ja-JP"/>
    </w:rPr>
  </w:style>
  <w:style w:type="character" w:customStyle="1" w:styleId="Stil1Char">
    <w:name w:val="Stil1 Char"/>
    <w:basedOn w:val="Naslov1Char"/>
    <w:link w:val="Stil1"/>
    <w:rsid w:val="003C5245"/>
    <w:rPr>
      <w:rFonts w:ascii="Times New Roman" w:eastAsiaTheme="majorEastAsia" w:hAnsi="Times New Roman" w:cstheme="majorBidi"/>
      <w:bCs/>
      <w:caps/>
      <w:color w:val="C00000"/>
      <w:kern w:val="20"/>
      <w:sz w:val="32"/>
      <w:szCs w:val="20"/>
      <w:lang w:eastAsia="ja-JP"/>
    </w:rPr>
  </w:style>
  <w:style w:type="paragraph" w:customStyle="1" w:styleId="Stil2">
    <w:name w:val="Stil2"/>
    <w:link w:val="Stil2Char"/>
    <w:qFormat/>
    <w:rsid w:val="003C5245"/>
    <w:rPr>
      <w:rFonts w:ascii="Times New Roman" w:hAnsi="Times New Roman"/>
      <w:color w:val="C00000"/>
      <w:kern w:val="20"/>
      <w:sz w:val="28"/>
      <w:szCs w:val="24"/>
      <w:lang w:eastAsia="ja-JP"/>
    </w:rPr>
  </w:style>
  <w:style w:type="character" w:customStyle="1" w:styleId="Stil2Char">
    <w:name w:val="Stil2 Char"/>
    <w:basedOn w:val="Naslov3Char"/>
    <w:link w:val="Stil2"/>
    <w:rsid w:val="003C5245"/>
    <w:rPr>
      <w:rFonts w:ascii="Times New Roman" w:eastAsiaTheme="majorEastAsia" w:hAnsi="Times New Roman" w:cstheme="majorBidi"/>
      <w:color w:val="C00000"/>
      <w:kern w:val="20"/>
      <w:sz w:val="28"/>
      <w:szCs w:val="24"/>
      <w:lang w:eastAsia="ja-JP"/>
    </w:rPr>
  </w:style>
  <w:style w:type="table" w:customStyle="1" w:styleId="Reetkatablice13">
    <w:name w:val="Rešetka tablice13"/>
    <w:basedOn w:val="TableNormal"/>
    <w:next w:val="TableGrid"/>
    <w:uiPriority w:val="39"/>
    <w:rsid w:val="003C5245"/>
    <w:pPr>
      <w:spacing w:after="0" w:line="240" w:lineRule="auto"/>
    </w:pPr>
    <w:rPr>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5">
    <w:name w:val="Rešetka tablice15"/>
    <w:basedOn w:val="TableNormal"/>
    <w:next w:val="TableGrid"/>
    <w:uiPriority w:val="39"/>
    <w:rsid w:val="003C5245"/>
    <w:pPr>
      <w:spacing w:after="0" w:line="240" w:lineRule="auto"/>
    </w:pPr>
    <w:rPr>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7">
    <w:name w:val="Rešetka tablice17"/>
    <w:basedOn w:val="TableNormal"/>
    <w:next w:val="TableGrid"/>
    <w:uiPriority w:val="39"/>
    <w:rsid w:val="003C5245"/>
    <w:pPr>
      <w:spacing w:after="0" w:line="240" w:lineRule="auto"/>
    </w:pPr>
    <w:rPr>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8">
    <w:name w:val="Rešetka tablice18"/>
    <w:basedOn w:val="TableNormal"/>
    <w:next w:val="TableGrid"/>
    <w:uiPriority w:val="39"/>
    <w:rsid w:val="003C5245"/>
    <w:pPr>
      <w:spacing w:after="0" w:line="240" w:lineRule="auto"/>
    </w:pPr>
    <w:rPr>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9">
    <w:name w:val="Rešetka tablice19"/>
    <w:basedOn w:val="TableNormal"/>
    <w:next w:val="TableGrid"/>
    <w:uiPriority w:val="39"/>
    <w:rsid w:val="003C5245"/>
    <w:pPr>
      <w:spacing w:after="0" w:line="240" w:lineRule="auto"/>
    </w:pPr>
    <w:rPr>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0">
    <w:name w:val="Rešetka tablice20"/>
    <w:basedOn w:val="TableNormal"/>
    <w:next w:val="TableGrid"/>
    <w:uiPriority w:val="39"/>
    <w:rsid w:val="003C5245"/>
    <w:pPr>
      <w:spacing w:after="0" w:line="240" w:lineRule="auto"/>
    </w:pPr>
    <w:rPr>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3C5245"/>
    <w:pPr>
      <w:spacing w:after="0" w:line="240" w:lineRule="auto"/>
    </w:pPr>
    <w:rPr>
      <w:rFonts w:eastAsiaTheme="minorHAns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3C5245"/>
    <w:pPr>
      <w:spacing w:after="0" w:line="240" w:lineRule="auto"/>
    </w:pPr>
    <w:rPr>
      <w:rFonts w:eastAsiaTheme="minorHAns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3C5245"/>
    <w:pPr>
      <w:spacing w:after="0" w:line="240" w:lineRule="auto"/>
    </w:pPr>
    <w:rPr>
      <w:rFonts w:eastAsiaTheme="minorHAns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3C5245"/>
    <w:pPr>
      <w:spacing w:after="0" w:line="240" w:lineRule="auto"/>
    </w:pPr>
    <w:rPr>
      <w:rFonts w:eastAsiaTheme="minorHAns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3C5245"/>
    <w:pPr>
      <w:spacing w:after="0" w:line="240" w:lineRule="auto"/>
    </w:pPr>
    <w:rPr>
      <w:rFonts w:eastAsiaTheme="minorHAns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3C5245"/>
    <w:pPr>
      <w:spacing w:after="0" w:line="240" w:lineRule="auto"/>
    </w:pPr>
    <w:rPr>
      <w:rFonts w:eastAsiaTheme="minorHAns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3C5245"/>
    <w:pPr>
      <w:spacing w:after="0" w:line="240" w:lineRule="auto"/>
    </w:pPr>
    <w:rPr>
      <w:rFonts w:eastAsiaTheme="minorHAns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39"/>
    <w:rsid w:val="003C5245"/>
    <w:pPr>
      <w:spacing w:after="0" w:line="240" w:lineRule="auto"/>
    </w:pPr>
    <w:rPr>
      <w:rFonts w:eastAsiaTheme="minorHAns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3C5245"/>
    <w:pPr>
      <w:spacing w:after="0" w:line="240" w:lineRule="auto"/>
    </w:pPr>
    <w:rPr>
      <w:rFonts w:eastAsiaTheme="minorHAns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dlomakpopisa1">
    <w:name w:val="Odlomak popisa1"/>
    <w:basedOn w:val="Normal"/>
    <w:rsid w:val="003C5245"/>
    <w:pPr>
      <w:suppressAutoHyphens/>
      <w:spacing w:after="0" w:line="240" w:lineRule="auto"/>
      <w:ind w:left="720"/>
      <w:contextualSpacing/>
    </w:pPr>
    <w:rPr>
      <w:rFonts w:ascii="Times New Roman" w:eastAsia="Times New Roman" w:hAnsi="Times New Roman" w:cs="Times New Roman"/>
      <w:sz w:val="24"/>
      <w:szCs w:val="24"/>
      <w:lang w:eastAsia="zh-CN"/>
    </w:rPr>
  </w:style>
  <w:style w:type="character" w:styleId="CommentReference">
    <w:name w:val="annotation reference"/>
    <w:basedOn w:val="DefaultParagraphFont"/>
    <w:uiPriority w:val="99"/>
    <w:semiHidden/>
    <w:unhideWhenUsed/>
    <w:rsid w:val="00F83CFF"/>
    <w:rPr>
      <w:sz w:val="16"/>
      <w:szCs w:val="16"/>
    </w:rPr>
  </w:style>
  <w:style w:type="paragraph" w:styleId="CommentText">
    <w:name w:val="annotation text"/>
    <w:basedOn w:val="Normal"/>
    <w:link w:val="CommentTextChar"/>
    <w:uiPriority w:val="99"/>
    <w:unhideWhenUsed/>
    <w:rsid w:val="00F83CFF"/>
    <w:pPr>
      <w:spacing w:line="240" w:lineRule="auto"/>
    </w:pPr>
    <w:rPr>
      <w:sz w:val="20"/>
      <w:szCs w:val="20"/>
    </w:rPr>
  </w:style>
  <w:style w:type="character" w:customStyle="1" w:styleId="CommentTextChar">
    <w:name w:val="Comment Text Char"/>
    <w:basedOn w:val="DefaultParagraphFont"/>
    <w:link w:val="CommentText"/>
    <w:uiPriority w:val="99"/>
    <w:rsid w:val="00F83CFF"/>
    <w:rPr>
      <w:sz w:val="20"/>
      <w:szCs w:val="20"/>
    </w:rPr>
  </w:style>
  <w:style w:type="paragraph" w:styleId="CommentSubject">
    <w:name w:val="annotation subject"/>
    <w:basedOn w:val="CommentText"/>
    <w:next w:val="CommentText"/>
    <w:link w:val="CommentSubjectChar"/>
    <w:uiPriority w:val="99"/>
    <w:semiHidden/>
    <w:unhideWhenUsed/>
    <w:rsid w:val="00F83CFF"/>
    <w:rPr>
      <w:b/>
      <w:bCs/>
    </w:rPr>
  </w:style>
  <w:style w:type="character" w:customStyle="1" w:styleId="CommentSubjectChar">
    <w:name w:val="Comment Subject Char"/>
    <w:basedOn w:val="CommentTextChar"/>
    <w:link w:val="CommentSubject"/>
    <w:uiPriority w:val="99"/>
    <w:semiHidden/>
    <w:rsid w:val="00F83CFF"/>
    <w:rPr>
      <w:b/>
      <w:bCs/>
      <w:sz w:val="20"/>
      <w:szCs w:val="20"/>
    </w:rPr>
  </w:style>
  <w:style w:type="paragraph" w:styleId="Subtitle">
    <w:name w:val="Subtitle"/>
    <w:basedOn w:val="Normal"/>
    <w:next w:val="Normal"/>
    <w:uiPriority w:val="11"/>
    <w:qFormat/>
    <w:pPr>
      <w:spacing w:after="240" w:line="240" w:lineRule="auto"/>
    </w:pPr>
    <w:rPr>
      <w:color w:val="404040"/>
      <w:sz w:val="30"/>
      <w:szCs w:val="30"/>
    </w:rPr>
  </w:style>
  <w:style w:type="table" w:customStyle="1" w:styleId="a">
    <w:basedOn w:val="TableNormal16"/>
    <w:tblPr>
      <w:tblStyleRowBandSize w:val="1"/>
      <w:tblStyleColBandSize w:val="1"/>
      <w:tblCellMar>
        <w:left w:w="108" w:type="dxa"/>
        <w:right w:w="108" w:type="dxa"/>
      </w:tblCellMar>
    </w:tblPr>
    <w:tblStylePr w:type="firstRow">
      <w:pPr>
        <w:spacing w:before="0" w:after="0" w:line="240" w:lineRule="auto"/>
      </w:pPr>
      <w:rPr>
        <w:rFonts w:ascii="Calibri" w:eastAsia="Calibri" w:hAnsi="Calibri" w:cs="Calibri"/>
        <w:b/>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w:eastAsia="Calibri" w:hAnsi="Calibri" w:cs="Calibri"/>
        <w:b/>
      </w:rPr>
      <w:tblPr/>
      <w:tcPr>
        <w:tcBorders>
          <w:top w:val="sing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w:eastAsia="Calibri" w:hAnsi="Calibri" w:cs="Calibri"/>
        <w:b/>
      </w:rPr>
    </w:tblStylePr>
    <w:tblStylePr w:type="lastCol">
      <w:rPr>
        <w:rFonts w:ascii="Calibri" w:eastAsia="Calibri" w:hAnsi="Calibri" w:cs="Calibri"/>
        <w:b/>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a0">
    <w:basedOn w:val="TableNormal16"/>
    <w:tblPr>
      <w:tblStyleRowBandSize w:val="1"/>
      <w:tblStyleColBandSize w:val="1"/>
      <w:tblCellMar>
        <w:left w:w="108" w:type="dxa"/>
        <w:right w:w="108" w:type="dxa"/>
      </w:tblCellMar>
    </w:tblPr>
  </w:style>
  <w:style w:type="table" w:customStyle="1" w:styleId="a1">
    <w:basedOn w:val="TableNormal16"/>
    <w:tblPr>
      <w:tblStyleRowBandSize w:val="1"/>
      <w:tblStyleColBandSize w:val="1"/>
      <w:tblCellMar>
        <w:left w:w="108" w:type="dxa"/>
        <w:right w:w="108" w:type="dxa"/>
      </w:tblCellMar>
    </w:tblPr>
  </w:style>
  <w:style w:type="table" w:customStyle="1" w:styleId="a2">
    <w:basedOn w:val="TableNormal16"/>
    <w:tblPr>
      <w:tblStyleRowBandSize w:val="1"/>
      <w:tblStyleColBandSize w:val="1"/>
      <w:tblCellMar>
        <w:left w:w="108" w:type="dxa"/>
        <w:right w:w="108" w:type="dxa"/>
      </w:tblCellMar>
    </w:tblPr>
  </w:style>
  <w:style w:type="table" w:customStyle="1" w:styleId="a3">
    <w:basedOn w:val="TableNormal16"/>
    <w:tblPr>
      <w:tblStyleRowBandSize w:val="1"/>
      <w:tblStyleColBandSize w:val="1"/>
      <w:tblCellMar>
        <w:left w:w="108" w:type="dxa"/>
        <w:right w:w="108" w:type="dxa"/>
      </w:tblCellMar>
    </w:tblPr>
  </w:style>
  <w:style w:type="table" w:customStyle="1" w:styleId="a4">
    <w:basedOn w:val="TableNormal16"/>
    <w:tblPr>
      <w:tblStyleRowBandSize w:val="1"/>
      <w:tblStyleColBandSize w:val="1"/>
      <w:tblCellMar>
        <w:left w:w="108" w:type="dxa"/>
        <w:right w:w="108" w:type="dxa"/>
      </w:tblCellMar>
    </w:tblPr>
  </w:style>
  <w:style w:type="table" w:customStyle="1" w:styleId="a5">
    <w:basedOn w:val="TableNormal16"/>
    <w:tblPr>
      <w:tblStyleRowBandSize w:val="1"/>
      <w:tblStyleColBandSize w:val="1"/>
      <w:tblCellMar>
        <w:left w:w="108" w:type="dxa"/>
        <w:right w:w="108" w:type="dxa"/>
      </w:tblCellMar>
    </w:tblPr>
  </w:style>
  <w:style w:type="table" w:customStyle="1" w:styleId="a6">
    <w:basedOn w:val="TableNormal16"/>
    <w:tblPr>
      <w:tblStyleRowBandSize w:val="1"/>
      <w:tblStyleColBandSize w:val="1"/>
      <w:tblCellMar>
        <w:left w:w="108" w:type="dxa"/>
        <w:right w:w="108" w:type="dxa"/>
      </w:tblCellMar>
    </w:tblPr>
  </w:style>
  <w:style w:type="table" w:customStyle="1" w:styleId="a7">
    <w:basedOn w:val="TableNormal16"/>
    <w:tblPr>
      <w:tblStyleRowBandSize w:val="1"/>
      <w:tblStyleColBandSize w:val="1"/>
    </w:tblPr>
    <w:tcPr>
      <w:shd w:val="clear" w:color="auto" w:fill="FFFFFF"/>
    </w:tcPr>
  </w:style>
  <w:style w:type="table" w:customStyle="1" w:styleId="a8">
    <w:basedOn w:val="TableNormal16"/>
    <w:tblPr>
      <w:tblStyleRowBandSize w:val="1"/>
      <w:tblStyleColBandSize w:val="1"/>
      <w:tblCellMar>
        <w:left w:w="108" w:type="dxa"/>
        <w:right w:w="108" w:type="dxa"/>
      </w:tblCellMar>
    </w:tblPr>
  </w:style>
  <w:style w:type="table" w:customStyle="1" w:styleId="a9">
    <w:basedOn w:val="TableNormal16"/>
    <w:tblPr>
      <w:tblStyleRowBandSize w:val="1"/>
      <w:tblStyleColBandSize w:val="1"/>
      <w:tblCellMar>
        <w:left w:w="108" w:type="dxa"/>
        <w:right w:w="108" w:type="dxa"/>
      </w:tblCellMar>
    </w:tblPr>
  </w:style>
  <w:style w:type="table" w:customStyle="1" w:styleId="aa">
    <w:basedOn w:val="TableNormal16"/>
    <w:tblPr>
      <w:tblStyleRowBandSize w:val="1"/>
      <w:tblStyleColBandSize w:val="1"/>
      <w:tblCellMar>
        <w:left w:w="108" w:type="dxa"/>
        <w:right w:w="108" w:type="dxa"/>
      </w:tblCellMar>
    </w:tblPr>
  </w:style>
  <w:style w:type="table" w:customStyle="1" w:styleId="ab">
    <w:basedOn w:val="TableNormal16"/>
    <w:tblPr>
      <w:tblStyleRowBandSize w:val="1"/>
      <w:tblStyleColBandSize w:val="1"/>
    </w:tblPr>
  </w:style>
  <w:style w:type="table" w:customStyle="1" w:styleId="ac">
    <w:basedOn w:val="TableNormal16"/>
    <w:tblPr>
      <w:tblStyleRowBandSize w:val="1"/>
      <w:tblStyleColBandSize w:val="1"/>
    </w:tblPr>
  </w:style>
  <w:style w:type="table" w:customStyle="1" w:styleId="ad">
    <w:basedOn w:val="TableNormal16"/>
    <w:tblPr>
      <w:tblStyleRowBandSize w:val="1"/>
      <w:tblStyleColBandSize w:val="1"/>
      <w:tblCellMar>
        <w:left w:w="108" w:type="dxa"/>
        <w:right w:w="108" w:type="dxa"/>
      </w:tblCellMar>
    </w:tblPr>
  </w:style>
  <w:style w:type="table" w:customStyle="1" w:styleId="ae">
    <w:basedOn w:val="TableNormal16"/>
    <w:tblPr>
      <w:tblStyleRowBandSize w:val="1"/>
      <w:tblStyleColBandSize w:val="1"/>
      <w:tblCellMar>
        <w:left w:w="108" w:type="dxa"/>
        <w:right w:w="108" w:type="dxa"/>
      </w:tblCellMar>
    </w:tblPr>
  </w:style>
  <w:style w:type="table" w:customStyle="1" w:styleId="af">
    <w:basedOn w:val="TableNormal16"/>
    <w:tblPr>
      <w:tblStyleRowBandSize w:val="1"/>
      <w:tblStyleColBandSize w:val="1"/>
      <w:tblCellMar>
        <w:left w:w="108" w:type="dxa"/>
        <w:right w:w="108" w:type="dxa"/>
      </w:tblCellMar>
    </w:tblPr>
  </w:style>
  <w:style w:type="table" w:customStyle="1" w:styleId="af0">
    <w:basedOn w:val="TableNormal16"/>
    <w:tblPr>
      <w:tblStyleRowBandSize w:val="1"/>
      <w:tblStyleColBandSize w:val="1"/>
      <w:tblCellMar>
        <w:left w:w="108" w:type="dxa"/>
        <w:right w:w="108" w:type="dxa"/>
      </w:tblCellMar>
    </w:tblPr>
    <w:tblStylePr w:type="firstRow">
      <w:pPr>
        <w:spacing w:before="0" w:after="0" w:line="240" w:lineRule="auto"/>
      </w:pPr>
      <w:rPr>
        <w:rFonts w:ascii="Calibri" w:eastAsia="Calibri" w:hAnsi="Calibri" w:cs="Calibri"/>
        <w:b/>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w:eastAsia="Calibri" w:hAnsi="Calibri" w:cs="Calibri"/>
        <w:b/>
      </w:rPr>
      <w:tblPr/>
      <w:tcPr>
        <w:tcBorders>
          <w:top w:val="sing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w:eastAsia="Calibri" w:hAnsi="Calibri" w:cs="Calibri"/>
        <w:b/>
      </w:rPr>
    </w:tblStylePr>
    <w:tblStylePr w:type="lastCol">
      <w:rPr>
        <w:rFonts w:ascii="Calibri" w:eastAsia="Calibri" w:hAnsi="Calibri" w:cs="Calibri"/>
        <w:b/>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af1">
    <w:basedOn w:val="TableNormal16"/>
    <w:tblPr>
      <w:tblStyleRowBandSize w:val="1"/>
      <w:tblStyleColBandSize w:val="1"/>
      <w:tblCellMar>
        <w:left w:w="115" w:type="dxa"/>
        <w:right w:w="115" w:type="dxa"/>
      </w:tblCellMar>
    </w:tblPr>
  </w:style>
  <w:style w:type="table" w:customStyle="1" w:styleId="af2">
    <w:basedOn w:val="TableNormal16"/>
    <w:tblPr>
      <w:tblStyleRowBandSize w:val="1"/>
      <w:tblStyleColBandSize w:val="1"/>
      <w:tblCellMar>
        <w:left w:w="115" w:type="dxa"/>
        <w:right w:w="115" w:type="dxa"/>
      </w:tblCellMar>
    </w:tblPr>
  </w:style>
  <w:style w:type="table" w:customStyle="1" w:styleId="af3">
    <w:basedOn w:val="TableNormal16"/>
    <w:tblPr>
      <w:tblStyleRowBandSize w:val="1"/>
      <w:tblStyleColBandSize w:val="1"/>
      <w:tblCellMar>
        <w:left w:w="115" w:type="dxa"/>
        <w:right w:w="115" w:type="dxa"/>
      </w:tblCellMar>
    </w:tblPr>
  </w:style>
  <w:style w:type="table" w:customStyle="1" w:styleId="af4">
    <w:basedOn w:val="TableNormal16"/>
    <w:tblPr>
      <w:tblStyleRowBandSize w:val="1"/>
      <w:tblStyleColBandSize w:val="1"/>
      <w:tblCellMar>
        <w:left w:w="108" w:type="dxa"/>
        <w:right w:w="108" w:type="dxa"/>
      </w:tblCellMar>
    </w:tblPr>
  </w:style>
  <w:style w:type="table" w:customStyle="1" w:styleId="af5">
    <w:basedOn w:val="TableNormal16"/>
    <w:tblPr>
      <w:tblStyleRowBandSize w:val="1"/>
      <w:tblStyleColBandSize w:val="1"/>
      <w:tblCellMar>
        <w:left w:w="108" w:type="dxa"/>
        <w:right w:w="108" w:type="dxa"/>
      </w:tblCellMar>
    </w:tblPr>
  </w:style>
  <w:style w:type="table" w:customStyle="1" w:styleId="af6">
    <w:basedOn w:val="TableNormal16"/>
    <w:tblPr>
      <w:tblStyleRowBandSize w:val="1"/>
      <w:tblStyleColBandSize w:val="1"/>
      <w:tblCellMar>
        <w:left w:w="108" w:type="dxa"/>
        <w:right w:w="108" w:type="dxa"/>
      </w:tblCellMar>
    </w:tblPr>
  </w:style>
  <w:style w:type="table" w:customStyle="1" w:styleId="af7">
    <w:basedOn w:val="TableNormal16"/>
    <w:tblPr>
      <w:tblStyleRowBandSize w:val="1"/>
      <w:tblStyleColBandSize w:val="1"/>
      <w:tblCellMar>
        <w:left w:w="108" w:type="dxa"/>
        <w:right w:w="108" w:type="dxa"/>
      </w:tblCellMar>
    </w:tblPr>
  </w:style>
  <w:style w:type="table" w:customStyle="1" w:styleId="af8">
    <w:basedOn w:val="TableNormal16"/>
    <w:tblPr>
      <w:tblStyleRowBandSize w:val="1"/>
      <w:tblStyleColBandSize w:val="1"/>
      <w:tblCellMar>
        <w:left w:w="115" w:type="dxa"/>
        <w:right w:w="115" w:type="dxa"/>
      </w:tblCellMar>
    </w:tblPr>
  </w:style>
  <w:style w:type="table" w:customStyle="1" w:styleId="af9">
    <w:basedOn w:val="TableNormal16"/>
    <w:tblPr>
      <w:tblStyleRowBandSize w:val="1"/>
      <w:tblStyleColBandSize w:val="1"/>
      <w:tblCellMar>
        <w:left w:w="108" w:type="dxa"/>
        <w:right w:w="108" w:type="dxa"/>
      </w:tblCellMar>
    </w:tblPr>
  </w:style>
  <w:style w:type="table" w:customStyle="1" w:styleId="afa">
    <w:basedOn w:val="TableNormal16"/>
    <w:tblPr>
      <w:tblStyleRowBandSize w:val="1"/>
      <w:tblStyleColBandSize w:val="1"/>
      <w:tblCellMar>
        <w:left w:w="108" w:type="dxa"/>
        <w:right w:w="108" w:type="dxa"/>
      </w:tblCellMar>
    </w:tblPr>
  </w:style>
  <w:style w:type="table" w:customStyle="1" w:styleId="afb">
    <w:basedOn w:val="TableNormal16"/>
    <w:tblPr>
      <w:tblStyleRowBandSize w:val="1"/>
      <w:tblStyleColBandSize w:val="1"/>
    </w:tblPr>
  </w:style>
  <w:style w:type="table" w:customStyle="1" w:styleId="afc">
    <w:basedOn w:val="TableNormal16"/>
    <w:tblPr>
      <w:tblStyleRowBandSize w:val="1"/>
      <w:tblStyleColBandSize w:val="1"/>
    </w:tblPr>
  </w:style>
  <w:style w:type="table" w:customStyle="1" w:styleId="afd">
    <w:basedOn w:val="TableNormal16"/>
    <w:tblPr>
      <w:tblStyleRowBandSize w:val="1"/>
      <w:tblStyleColBandSize w:val="1"/>
    </w:tblPr>
  </w:style>
  <w:style w:type="table" w:customStyle="1" w:styleId="afe">
    <w:basedOn w:val="TableNormal16"/>
    <w:tblPr>
      <w:tblStyleRowBandSize w:val="1"/>
      <w:tblStyleColBandSize w:val="1"/>
    </w:tblPr>
  </w:style>
  <w:style w:type="table" w:customStyle="1" w:styleId="aff">
    <w:basedOn w:val="TableNormal16"/>
    <w:tblPr>
      <w:tblStyleRowBandSize w:val="1"/>
      <w:tblStyleColBandSize w:val="1"/>
    </w:tblPr>
  </w:style>
  <w:style w:type="table" w:customStyle="1" w:styleId="aff0">
    <w:basedOn w:val="TableNormal16"/>
    <w:tblPr>
      <w:tblStyleRowBandSize w:val="1"/>
      <w:tblStyleColBandSize w:val="1"/>
      <w:tblCellMar>
        <w:left w:w="108" w:type="dxa"/>
        <w:right w:w="108" w:type="dxa"/>
      </w:tblCellMar>
    </w:tblPr>
  </w:style>
  <w:style w:type="table" w:customStyle="1" w:styleId="aff1">
    <w:basedOn w:val="TableNormal16"/>
    <w:tblPr>
      <w:tblStyleRowBandSize w:val="1"/>
      <w:tblStyleColBandSize w:val="1"/>
    </w:tblPr>
  </w:style>
  <w:style w:type="table" w:customStyle="1" w:styleId="aff2">
    <w:basedOn w:val="TableNormal16"/>
    <w:tblPr>
      <w:tblStyleRowBandSize w:val="1"/>
      <w:tblStyleColBandSize w:val="1"/>
    </w:tblPr>
  </w:style>
  <w:style w:type="table" w:customStyle="1" w:styleId="aff3">
    <w:basedOn w:val="TableNormal16"/>
    <w:tblPr>
      <w:tblStyleRowBandSize w:val="1"/>
      <w:tblStyleColBandSize w:val="1"/>
      <w:tblCellMar>
        <w:left w:w="108" w:type="dxa"/>
        <w:right w:w="108" w:type="dxa"/>
      </w:tblCellMar>
    </w:tblPr>
  </w:style>
  <w:style w:type="table" w:customStyle="1" w:styleId="aff4">
    <w:basedOn w:val="TableNormal16"/>
    <w:tblPr>
      <w:tblStyleRowBandSize w:val="1"/>
      <w:tblStyleColBandSize w:val="1"/>
      <w:tblCellMar>
        <w:left w:w="108" w:type="dxa"/>
        <w:right w:w="108" w:type="dxa"/>
      </w:tblCellMar>
    </w:tblPr>
  </w:style>
  <w:style w:type="table" w:customStyle="1" w:styleId="aff5">
    <w:basedOn w:val="TableNormal16"/>
    <w:tblPr>
      <w:tblStyleRowBandSize w:val="1"/>
      <w:tblStyleColBandSize w:val="1"/>
      <w:tblCellMar>
        <w:left w:w="108" w:type="dxa"/>
        <w:right w:w="108" w:type="dxa"/>
      </w:tblCellMar>
    </w:tblPr>
  </w:style>
  <w:style w:type="table" w:customStyle="1" w:styleId="aff6">
    <w:basedOn w:val="TableNormal16"/>
    <w:rPr>
      <w:rFonts w:eastAsia="Calibri"/>
    </w:rPr>
    <w:tblPr>
      <w:tblStyleRowBandSize w:val="1"/>
      <w:tblStyleColBandSize w:val="1"/>
      <w:tblCellMar>
        <w:left w:w="108" w:type="dxa"/>
        <w:right w:w="108" w:type="dxa"/>
      </w:tblCellMar>
    </w:tblPr>
  </w:style>
  <w:style w:type="table" w:customStyle="1" w:styleId="aff7">
    <w:basedOn w:val="TableNormal16"/>
    <w:rPr>
      <w:rFonts w:eastAsia="Calibri"/>
    </w:rPr>
    <w:tblPr>
      <w:tblStyleRowBandSize w:val="1"/>
      <w:tblStyleColBandSize w:val="1"/>
      <w:tblCellMar>
        <w:left w:w="108" w:type="dxa"/>
        <w:right w:w="108" w:type="dxa"/>
      </w:tblCellMar>
    </w:tblPr>
  </w:style>
  <w:style w:type="table" w:customStyle="1" w:styleId="aff8">
    <w:basedOn w:val="TableNormal16"/>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aff9">
    <w:basedOn w:val="TableNormal16"/>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affa">
    <w:basedOn w:val="TableNormal16"/>
    <w:rPr>
      <w:color w:val="C00000"/>
    </w:rPr>
    <w:tblPr>
      <w:tblStyleRowBandSize w:val="1"/>
      <w:tblStyleColBandSize w:val="1"/>
      <w:tblCellMar>
        <w:left w:w="108" w:type="dxa"/>
        <w:right w:w="108" w:type="dxa"/>
      </w:tblCellMar>
    </w:tblPr>
  </w:style>
  <w:style w:type="table" w:customStyle="1" w:styleId="affb">
    <w:basedOn w:val="TableNormal16"/>
    <w:tblPr>
      <w:tblStyleRowBandSize w:val="1"/>
      <w:tblStyleColBandSize w:val="1"/>
      <w:tblCellMar>
        <w:left w:w="108" w:type="dxa"/>
        <w:right w:w="108" w:type="dxa"/>
      </w:tblCellMar>
    </w:tblPr>
  </w:style>
  <w:style w:type="table" w:customStyle="1" w:styleId="affc">
    <w:basedOn w:val="TableNormal16"/>
    <w:tblPr>
      <w:tblStyleRowBandSize w:val="1"/>
      <w:tblStyleColBandSize w:val="1"/>
      <w:tblCellMar>
        <w:left w:w="108" w:type="dxa"/>
        <w:right w:w="108" w:type="dxa"/>
      </w:tblCellMar>
    </w:tblPr>
  </w:style>
  <w:style w:type="table" w:customStyle="1" w:styleId="affd">
    <w:basedOn w:val="TableNormal16"/>
    <w:tblPr>
      <w:tblStyleRowBandSize w:val="1"/>
      <w:tblStyleColBandSize w:val="1"/>
    </w:tblPr>
  </w:style>
  <w:style w:type="table" w:customStyle="1" w:styleId="affe">
    <w:basedOn w:val="TableNormal16"/>
    <w:tblPr>
      <w:tblStyleRowBandSize w:val="1"/>
      <w:tblStyleColBandSize w:val="1"/>
    </w:tblPr>
  </w:style>
  <w:style w:type="table" w:customStyle="1" w:styleId="afff">
    <w:basedOn w:val="TableNormal16"/>
    <w:tblPr>
      <w:tblStyleRowBandSize w:val="1"/>
      <w:tblStyleColBandSize w:val="1"/>
    </w:tblPr>
  </w:style>
  <w:style w:type="table" w:customStyle="1" w:styleId="afff0">
    <w:basedOn w:val="TableNormal16"/>
    <w:tblPr>
      <w:tblStyleRowBandSize w:val="1"/>
      <w:tblStyleColBandSize w:val="1"/>
      <w:tblCellMar>
        <w:left w:w="108" w:type="dxa"/>
        <w:right w:w="108" w:type="dxa"/>
      </w:tblCellMar>
    </w:tblPr>
  </w:style>
  <w:style w:type="table" w:customStyle="1" w:styleId="afff1">
    <w:basedOn w:val="TableNormal16"/>
    <w:tblPr>
      <w:tblStyleRowBandSize w:val="1"/>
      <w:tblStyleColBandSize w:val="1"/>
    </w:tblPr>
  </w:style>
  <w:style w:type="table" w:customStyle="1" w:styleId="afff2">
    <w:basedOn w:val="TableNormal16"/>
    <w:tblPr>
      <w:tblStyleRowBandSize w:val="1"/>
      <w:tblStyleColBandSize w:val="1"/>
    </w:tblPr>
  </w:style>
  <w:style w:type="table" w:customStyle="1" w:styleId="afff3">
    <w:basedOn w:val="TableNormal16"/>
    <w:tblPr>
      <w:tblStyleRowBandSize w:val="1"/>
      <w:tblStyleColBandSize w:val="1"/>
    </w:tblPr>
  </w:style>
  <w:style w:type="table" w:customStyle="1" w:styleId="afff4">
    <w:basedOn w:val="TableNormal16"/>
    <w:tblPr>
      <w:tblStyleRowBandSize w:val="1"/>
      <w:tblStyleColBandSize w:val="1"/>
    </w:tblPr>
  </w:style>
  <w:style w:type="table" w:customStyle="1" w:styleId="afff5">
    <w:basedOn w:val="TableNormal16"/>
    <w:tblPr>
      <w:tblStyleRowBandSize w:val="1"/>
      <w:tblStyleColBandSize w:val="1"/>
    </w:tblPr>
  </w:style>
  <w:style w:type="table" w:customStyle="1" w:styleId="afff6">
    <w:basedOn w:val="TableNormal16"/>
    <w:tblPr>
      <w:tblStyleRowBandSize w:val="1"/>
      <w:tblStyleColBandSize w:val="1"/>
    </w:tblPr>
  </w:style>
  <w:style w:type="table" w:customStyle="1" w:styleId="afff7">
    <w:basedOn w:val="TableNormal16"/>
    <w:tblPr>
      <w:tblStyleRowBandSize w:val="1"/>
      <w:tblStyleColBandSize w:val="1"/>
    </w:tblPr>
  </w:style>
  <w:style w:type="table" w:customStyle="1" w:styleId="afff8">
    <w:basedOn w:val="TableNormal16"/>
    <w:tblPr>
      <w:tblStyleRowBandSize w:val="1"/>
      <w:tblStyleColBandSize w:val="1"/>
    </w:tblPr>
  </w:style>
  <w:style w:type="table" w:customStyle="1" w:styleId="afff9">
    <w:basedOn w:val="TableNormal16"/>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afffa">
    <w:basedOn w:val="TableNormal16"/>
    <w:tblPr>
      <w:tblStyleRowBandSize w:val="1"/>
      <w:tblStyleColBandSize w:val="1"/>
    </w:tblPr>
  </w:style>
  <w:style w:type="table" w:customStyle="1" w:styleId="afffb">
    <w:basedOn w:val="TableNormal16"/>
    <w:tblPr>
      <w:tblStyleRowBandSize w:val="1"/>
      <w:tblStyleColBandSize w:val="1"/>
    </w:tblPr>
  </w:style>
  <w:style w:type="table" w:customStyle="1" w:styleId="afffc">
    <w:basedOn w:val="TableNormal16"/>
    <w:tblPr>
      <w:tblStyleRowBandSize w:val="1"/>
      <w:tblStyleColBandSize w:val="1"/>
      <w:tblCellMar>
        <w:left w:w="108" w:type="dxa"/>
        <w:right w:w="108" w:type="dxa"/>
      </w:tblCellMar>
    </w:tblPr>
  </w:style>
  <w:style w:type="table" w:customStyle="1" w:styleId="afffd">
    <w:basedOn w:val="TableNormal16"/>
    <w:tblPr>
      <w:tblStyleRowBandSize w:val="1"/>
      <w:tblStyleColBandSize w:val="1"/>
    </w:tblPr>
  </w:style>
  <w:style w:type="table" w:customStyle="1" w:styleId="afffe">
    <w:basedOn w:val="TableNormal16"/>
    <w:tblPr>
      <w:tblStyleRowBandSize w:val="1"/>
      <w:tblStyleColBandSize w:val="1"/>
    </w:tblPr>
  </w:style>
  <w:style w:type="table" w:customStyle="1" w:styleId="affff">
    <w:basedOn w:val="TableNormal16"/>
    <w:tblPr>
      <w:tblStyleRowBandSize w:val="1"/>
      <w:tblStyleColBandSize w:val="1"/>
      <w:tblCellMar>
        <w:left w:w="115" w:type="dxa"/>
        <w:right w:w="115" w:type="dxa"/>
      </w:tblCellMar>
    </w:tblPr>
  </w:style>
  <w:style w:type="table" w:customStyle="1" w:styleId="affff0">
    <w:basedOn w:val="TableNormal16"/>
    <w:tblPr>
      <w:tblStyleRowBandSize w:val="1"/>
      <w:tblStyleColBandSize w:val="1"/>
      <w:tblCellMar>
        <w:left w:w="108" w:type="dxa"/>
        <w:right w:w="108" w:type="dxa"/>
      </w:tblCellMar>
    </w:tblPr>
  </w:style>
  <w:style w:type="table" w:customStyle="1" w:styleId="affff1">
    <w:basedOn w:val="TableNormal16"/>
    <w:tblPr>
      <w:tblStyleRowBandSize w:val="1"/>
      <w:tblStyleColBandSize w:val="1"/>
    </w:tblPr>
  </w:style>
  <w:style w:type="table" w:customStyle="1" w:styleId="affff2">
    <w:basedOn w:val="TableNormal16"/>
    <w:tblPr>
      <w:tblStyleRowBandSize w:val="1"/>
      <w:tblStyleColBandSize w:val="1"/>
    </w:tblPr>
  </w:style>
  <w:style w:type="paragraph" w:styleId="BalloonText">
    <w:name w:val="Balloon Text"/>
    <w:basedOn w:val="Normal"/>
    <w:link w:val="BalloonTextChar"/>
    <w:uiPriority w:val="99"/>
    <w:semiHidden/>
    <w:unhideWhenUsed/>
    <w:rsid w:val="00BD4ED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D4ED0"/>
    <w:rPr>
      <w:rFonts w:ascii="Tahoma" w:hAnsi="Tahoma" w:cs="Tahoma"/>
      <w:sz w:val="16"/>
      <w:szCs w:val="16"/>
    </w:rPr>
  </w:style>
  <w:style w:type="character" w:customStyle="1" w:styleId="Heading2Char">
    <w:name w:val="Heading 2 Char"/>
    <w:basedOn w:val="DefaultParagraphFont"/>
    <w:link w:val="Heading2"/>
    <w:rsid w:val="00CE42CD"/>
    <w:rPr>
      <w:color w:val="2E75B5"/>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0742707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ured@os-hrvatski-leskovac.skole.hr" TargetMode="External"/><Relationship Id="rId18" Type="http://schemas.openxmlformats.org/officeDocument/2006/relationships/hyperlink" Target="mailto:antonija.josipovic@gmail.com"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hyperlink" Target="http://www.zakon.hr/cms.htm?id=17751" TargetMode="External"/><Relationship Id="rId17" Type="http://schemas.openxmlformats.org/officeDocument/2006/relationships/hyperlink" Target="mailto:vanja.horvat6@skole.hr" TargetMode="External"/><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zakon.hr/cms.htm?id=1671" TargetMode="External"/><Relationship Id="rId24"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hyperlink" Target="https://mzom.gov.hr/UserDocsImages/dokumenti/Obrazovanje/"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os-hrvatski-leskovac.skole.hr" TargetMode="External"/><Relationship Id="rId22" Type="http://schemas.openxmlformats.org/officeDocument/2006/relationships/header" Target="header2.xm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YvZKWheQa1UN7TwWdT2jxd9RZXA==">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132</Pages>
  <Words>27301</Words>
  <Characters>155622</Characters>
  <Application>Microsoft Office Word</Application>
  <DocSecurity>0</DocSecurity>
  <Lines>1296</Lines>
  <Paragraphs>365</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
  <LinksUpToDate>false</LinksUpToDate>
  <CharactersWithSpaces>182558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škola</dc:creator>
  <cp:lastModifiedBy>Boss</cp:lastModifiedBy>
  <cp:revision>4</cp:revision>
  <cp:lastPrinted>2025-10-13T11:11:00Z</cp:lastPrinted>
  <dcterms:created xsi:type="dcterms:W3CDTF">2025-10-13T11:13:00Z</dcterms:created>
  <dcterms:modified xsi:type="dcterms:W3CDTF">2025-10-13T14:01:00Z</dcterms:modified>
</cp:coreProperties>
</file>