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1C9D8" w14:textId="77777777" w:rsidR="00A14C78" w:rsidRPr="008F38F4" w:rsidRDefault="00A14C78" w:rsidP="00A14C78">
      <w:pPr>
        <w:pStyle w:val="Naslov1"/>
        <w:rPr>
          <w:rFonts w:ascii="Arial" w:hAnsi="Arial" w:cs="Arial"/>
          <w:b w:val="0"/>
          <w:sz w:val="22"/>
          <w:szCs w:val="22"/>
          <w:lang w:val="hr-HR"/>
        </w:rPr>
      </w:pPr>
    </w:p>
    <w:p w14:paraId="41F930DF" w14:textId="21AEF936" w:rsidR="00A14C78" w:rsidRPr="00A14C78" w:rsidRDefault="00A14C78" w:rsidP="00A14C78">
      <w:pPr>
        <w:pStyle w:val="Naslov1"/>
        <w:jc w:val="both"/>
        <w:rPr>
          <w:rFonts w:ascii="Arial" w:hAnsi="Arial" w:cs="Arial"/>
          <w:b w:val="0"/>
          <w:sz w:val="22"/>
          <w:szCs w:val="22"/>
        </w:rPr>
      </w:pPr>
      <w:bookmarkStart w:id="0" w:name="_Hlk7684858"/>
      <w:r w:rsidRPr="00A14C78">
        <w:rPr>
          <w:rFonts w:ascii="Arial" w:hAnsi="Arial" w:cs="Arial"/>
          <w:b w:val="0"/>
          <w:sz w:val="22"/>
          <w:szCs w:val="22"/>
        </w:rPr>
        <w:t xml:space="preserve">Na </w:t>
      </w:r>
      <w:proofErr w:type="spellStart"/>
      <w:r w:rsidRPr="00A14C78">
        <w:rPr>
          <w:rFonts w:ascii="Arial" w:hAnsi="Arial" w:cs="Arial"/>
          <w:b w:val="0"/>
          <w:sz w:val="22"/>
          <w:szCs w:val="22"/>
        </w:rPr>
        <w:t>temelju</w:t>
      </w:r>
      <w:proofErr w:type="spellEnd"/>
      <w:r w:rsidRPr="00A14C78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8160C1">
        <w:rPr>
          <w:rFonts w:ascii="Arial" w:hAnsi="Arial" w:cs="Arial"/>
          <w:b w:val="0"/>
          <w:sz w:val="22"/>
          <w:szCs w:val="22"/>
        </w:rPr>
        <w:t>odredaba</w:t>
      </w:r>
      <w:proofErr w:type="spellEnd"/>
      <w:r w:rsidR="009F4DF4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9F4DF4" w:rsidRPr="009F4DF4">
        <w:rPr>
          <w:rFonts w:ascii="Arial" w:hAnsi="Arial" w:cs="Arial"/>
          <w:b w:val="0"/>
          <w:sz w:val="22"/>
          <w:szCs w:val="22"/>
        </w:rPr>
        <w:t>Zakona</w:t>
      </w:r>
      <w:proofErr w:type="spellEnd"/>
      <w:r w:rsidR="009F4DF4" w:rsidRPr="009F4DF4">
        <w:rPr>
          <w:rFonts w:ascii="Arial" w:hAnsi="Arial" w:cs="Arial"/>
          <w:b w:val="0"/>
          <w:sz w:val="22"/>
          <w:szCs w:val="22"/>
        </w:rPr>
        <w:t xml:space="preserve"> o </w:t>
      </w:r>
      <w:proofErr w:type="spellStart"/>
      <w:r w:rsidR="009F4DF4" w:rsidRPr="009F4DF4">
        <w:rPr>
          <w:rFonts w:ascii="Arial" w:hAnsi="Arial" w:cs="Arial"/>
          <w:b w:val="0"/>
          <w:sz w:val="22"/>
          <w:szCs w:val="22"/>
        </w:rPr>
        <w:t>odgoju</w:t>
      </w:r>
      <w:proofErr w:type="spellEnd"/>
      <w:r w:rsidR="009F4DF4" w:rsidRPr="009F4DF4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9F4DF4" w:rsidRPr="009F4DF4">
        <w:rPr>
          <w:rFonts w:ascii="Arial" w:hAnsi="Arial" w:cs="Arial"/>
          <w:b w:val="0"/>
          <w:sz w:val="22"/>
          <w:szCs w:val="22"/>
        </w:rPr>
        <w:t>i</w:t>
      </w:r>
      <w:proofErr w:type="spellEnd"/>
      <w:r w:rsidR="009F4DF4" w:rsidRPr="009F4DF4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9F4DF4" w:rsidRPr="009F4DF4">
        <w:rPr>
          <w:rFonts w:ascii="Arial" w:hAnsi="Arial" w:cs="Arial"/>
          <w:b w:val="0"/>
          <w:sz w:val="22"/>
          <w:szCs w:val="22"/>
        </w:rPr>
        <w:t>obrazovanju</w:t>
      </w:r>
      <w:proofErr w:type="spellEnd"/>
      <w:r w:rsidR="009F4DF4" w:rsidRPr="009F4DF4">
        <w:rPr>
          <w:rFonts w:ascii="Arial" w:hAnsi="Arial" w:cs="Arial"/>
          <w:b w:val="0"/>
          <w:sz w:val="22"/>
          <w:szCs w:val="22"/>
        </w:rPr>
        <w:t xml:space="preserve"> u </w:t>
      </w:r>
      <w:proofErr w:type="spellStart"/>
      <w:r w:rsidR="009F4DF4" w:rsidRPr="009F4DF4">
        <w:rPr>
          <w:rFonts w:ascii="Arial" w:hAnsi="Arial" w:cs="Arial"/>
          <w:b w:val="0"/>
          <w:sz w:val="22"/>
          <w:szCs w:val="22"/>
        </w:rPr>
        <w:t>osnovnoj</w:t>
      </w:r>
      <w:proofErr w:type="spellEnd"/>
      <w:r w:rsidR="009F4DF4" w:rsidRPr="009F4DF4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9F4DF4" w:rsidRPr="009F4DF4">
        <w:rPr>
          <w:rFonts w:ascii="Arial" w:hAnsi="Arial" w:cs="Arial"/>
          <w:b w:val="0"/>
          <w:sz w:val="22"/>
          <w:szCs w:val="22"/>
        </w:rPr>
        <w:t>i</w:t>
      </w:r>
      <w:proofErr w:type="spellEnd"/>
      <w:r w:rsidR="009F4DF4" w:rsidRPr="009F4DF4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9F4DF4" w:rsidRPr="009F4DF4">
        <w:rPr>
          <w:rFonts w:ascii="Arial" w:hAnsi="Arial" w:cs="Arial"/>
          <w:b w:val="0"/>
          <w:sz w:val="22"/>
          <w:szCs w:val="22"/>
        </w:rPr>
        <w:t>srednjoj</w:t>
      </w:r>
      <w:proofErr w:type="spellEnd"/>
      <w:r w:rsidR="009F4DF4" w:rsidRPr="009F4DF4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9F4DF4" w:rsidRPr="009F4DF4">
        <w:rPr>
          <w:rFonts w:ascii="Arial" w:hAnsi="Arial" w:cs="Arial"/>
          <w:b w:val="0"/>
          <w:sz w:val="22"/>
          <w:szCs w:val="22"/>
        </w:rPr>
        <w:t>školi</w:t>
      </w:r>
      <w:proofErr w:type="spellEnd"/>
      <w:r w:rsidR="009F4DF4" w:rsidRPr="009F4DF4">
        <w:rPr>
          <w:rFonts w:ascii="Arial" w:hAnsi="Arial" w:cs="Arial"/>
          <w:b w:val="0"/>
          <w:sz w:val="22"/>
          <w:szCs w:val="22"/>
        </w:rPr>
        <w:t xml:space="preserve"> </w:t>
      </w:r>
      <w:r w:rsidR="009F4DF4">
        <w:rPr>
          <w:rFonts w:ascii="Arial" w:hAnsi="Arial" w:cs="Arial"/>
          <w:b w:val="0"/>
          <w:sz w:val="22"/>
          <w:szCs w:val="22"/>
        </w:rPr>
        <w:t>(</w:t>
      </w:r>
      <w:r w:rsidR="009F4DF4" w:rsidRPr="009F4DF4">
        <w:rPr>
          <w:rFonts w:ascii="Arial" w:hAnsi="Arial" w:cs="Arial"/>
          <w:b w:val="0"/>
          <w:sz w:val="22"/>
          <w:szCs w:val="22"/>
        </w:rPr>
        <w:t>NN 87/08, 86/09, 92/10, 105/10, 90/11, 5/12, 16/12, 86/12, 126/12, 94/13, 152/14, 07/17, 68/18, 98/19, 64/20, 151/22, 156/23</w:t>
      </w:r>
      <w:r w:rsidR="009F4DF4">
        <w:rPr>
          <w:rFonts w:ascii="Arial" w:hAnsi="Arial" w:cs="Arial"/>
          <w:b w:val="0"/>
          <w:sz w:val="22"/>
          <w:szCs w:val="22"/>
        </w:rPr>
        <w:t>)</w:t>
      </w:r>
      <w:r w:rsidR="008160C1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62F12">
        <w:rPr>
          <w:rFonts w:ascii="Arial" w:hAnsi="Arial" w:cs="Arial"/>
          <w:b w:val="0"/>
          <w:sz w:val="22"/>
          <w:szCs w:val="22"/>
        </w:rPr>
        <w:t>te</w:t>
      </w:r>
      <w:proofErr w:type="spellEnd"/>
      <w:r w:rsidR="00515F91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9F4DF4">
        <w:rPr>
          <w:rFonts w:ascii="Arial" w:hAnsi="Arial" w:cs="Arial"/>
          <w:b w:val="0"/>
          <w:sz w:val="22"/>
          <w:szCs w:val="22"/>
        </w:rPr>
        <w:t>Statuta</w:t>
      </w:r>
      <w:proofErr w:type="spellEnd"/>
      <w:r w:rsidR="009F4DF4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62F12">
        <w:rPr>
          <w:rFonts w:ascii="Arial" w:hAnsi="Arial" w:cs="Arial"/>
          <w:b w:val="0"/>
          <w:sz w:val="22"/>
          <w:szCs w:val="22"/>
        </w:rPr>
        <w:t>i</w:t>
      </w:r>
      <w:proofErr w:type="spellEnd"/>
      <w:r w:rsidR="00662F12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15F91">
        <w:rPr>
          <w:rFonts w:ascii="Arial" w:hAnsi="Arial" w:cs="Arial"/>
          <w:b w:val="0"/>
          <w:sz w:val="22"/>
          <w:szCs w:val="22"/>
        </w:rPr>
        <w:t>Pravilnika</w:t>
      </w:r>
      <w:proofErr w:type="spellEnd"/>
      <w:r w:rsidR="00515F91">
        <w:rPr>
          <w:rFonts w:ascii="Arial" w:hAnsi="Arial" w:cs="Arial"/>
          <w:b w:val="0"/>
          <w:sz w:val="22"/>
          <w:szCs w:val="22"/>
        </w:rPr>
        <w:t xml:space="preserve"> o </w:t>
      </w:r>
      <w:proofErr w:type="spellStart"/>
      <w:r w:rsidR="00515F91">
        <w:rPr>
          <w:rFonts w:ascii="Arial" w:hAnsi="Arial" w:cs="Arial"/>
          <w:b w:val="0"/>
          <w:sz w:val="22"/>
          <w:szCs w:val="22"/>
        </w:rPr>
        <w:t>radu</w:t>
      </w:r>
      <w:proofErr w:type="spellEnd"/>
      <w:r w:rsidR="00662F12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62F12">
        <w:rPr>
          <w:rFonts w:ascii="Arial" w:hAnsi="Arial" w:cs="Arial"/>
          <w:b w:val="0"/>
          <w:sz w:val="22"/>
          <w:szCs w:val="22"/>
        </w:rPr>
        <w:t>Osnovne</w:t>
      </w:r>
      <w:proofErr w:type="spellEnd"/>
      <w:r w:rsidR="00662F12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62F12">
        <w:rPr>
          <w:rFonts w:ascii="Arial" w:hAnsi="Arial" w:cs="Arial"/>
          <w:b w:val="0"/>
          <w:sz w:val="22"/>
          <w:szCs w:val="22"/>
        </w:rPr>
        <w:t>škole</w:t>
      </w:r>
      <w:proofErr w:type="spellEnd"/>
      <w:r w:rsidR="00662F12">
        <w:rPr>
          <w:rFonts w:ascii="Arial" w:hAnsi="Arial" w:cs="Arial"/>
          <w:b w:val="0"/>
          <w:sz w:val="22"/>
          <w:szCs w:val="22"/>
        </w:rPr>
        <w:t xml:space="preserve"> Hrvatski Leskovac</w:t>
      </w:r>
      <w:r w:rsidR="00515F91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515F91">
        <w:rPr>
          <w:rFonts w:ascii="Arial" w:hAnsi="Arial" w:cs="Arial"/>
          <w:b w:val="0"/>
          <w:sz w:val="22"/>
          <w:szCs w:val="22"/>
        </w:rPr>
        <w:t>Školski</w:t>
      </w:r>
      <w:proofErr w:type="spellEnd"/>
      <w:r w:rsidR="00515F91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15F91">
        <w:rPr>
          <w:rFonts w:ascii="Arial" w:hAnsi="Arial" w:cs="Arial"/>
          <w:b w:val="0"/>
          <w:sz w:val="22"/>
          <w:szCs w:val="22"/>
        </w:rPr>
        <w:t>odbor</w:t>
      </w:r>
      <w:proofErr w:type="spellEnd"/>
      <w:r w:rsidR="00515F91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15F91">
        <w:rPr>
          <w:rFonts w:ascii="Arial" w:hAnsi="Arial" w:cs="Arial"/>
          <w:b w:val="0"/>
          <w:sz w:val="22"/>
          <w:szCs w:val="22"/>
        </w:rPr>
        <w:t>Osnovne</w:t>
      </w:r>
      <w:proofErr w:type="spellEnd"/>
      <w:r w:rsidR="00515F91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15F91">
        <w:rPr>
          <w:rFonts w:ascii="Arial" w:hAnsi="Arial" w:cs="Arial"/>
          <w:b w:val="0"/>
          <w:sz w:val="22"/>
          <w:szCs w:val="22"/>
        </w:rPr>
        <w:t>škole</w:t>
      </w:r>
      <w:proofErr w:type="spellEnd"/>
      <w:r w:rsidR="00515F91">
        <w:rPr>
          <w:rFonts w:ascii="Arial" w:hAnsi="Arial" w:cs="Arial"/>
          <w:b w:val="0"/>
          <w:sz w:val="22"/>
          <w:szCs w:val="22"/>
        </w:rPr>
        <w:t xml:space="preserve"> Hrvatski Leskovac </w:t>
      </w:r>
      <w:proofErr w:type="spellStart"/>
      <w:r w:rsidR="00515F91">
        <w:rPr>
          <w:rFonts w:ascii="Arial" w:hAnsi="Arial" w:cs="Arial"/>
          <w:b w:val="0"/>
          <w:sz w:val="22"/>
          <w:szCs w:val="22"/>
        </w:rPr>
        <w:t>nakon</w:t>
      </w:r>
      <w:proofErr w:type="spellEnd"/>
      <w:r w:rsidR="00515F91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15F91">
        <w:rPr>
          <w:rFonts w:ascii="Arial" w:hAnsi="Arial" w:cs="Arial"/>
          <w:b w:val="0"/>
          <w:sz w:val="22"/>
          <w:szCs w:val="22"/>
        </w:rPr>
        <w:t>prethodnog</w:t>
      </w:r>
      <w:proofErr w:type="spellEnd"/>
      <w:r w:rsidR="00515F91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15F91">
        <w:rPr>
          <w:rFonts w:ascii="Arial" w:hAnsi="Arial" w:cs="Arial"/>
          <w:b w:val="0"/>
          <w:sz w:val="22"/>
          <w:szCs w:val="22"/>
        </w:rPr>
        <w:t>savjetovanja</w:t>
      </w:r>
      <w:proofErr w:type="spellEnd"/>
      <w:r w:rsidR="00515F91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15F91">
        <w:rPr>
          <w:rFonts w:ascii="Arial" w:hAnsi="Arial" w:cs="Arial"/>
          <w:b w:val="0"/>
          <w:sz w:val="22"/>
          <w:szCs w:val="22"/>
        </w:rPr>
        <w:t>sa</w:t>
      </w:r>
      <w:proofErr w:type="spellEnd"/>
      <w:r w:rsidR="00515F91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15F91">
        <w:rPr>
          <w:rFonts w:ascii="Arial" w:hAnsi="Arial" w:cs="Arial"/>
          <w:b w:val="0"/>
          <w:sz w:val="22"/>
          <w:szCs w:val="22"/>
        </w:rPr>
        <w:t>Radničkim</w:t>
      </w:r>
      <w:proofErr w:type="spellEnd"/>
      <w:r w:rsidR="00515F91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15F91">
        <w:rPr>
          <w:rFonts w:ascii="Arial" w:hAnsi="Arial" w:cs="Arial"/>
          <w:b w:val="0"/>
          <w:sz w:val="22"/>
          <w:szCs w:val="22"/>
        </w:rPr>
        <w:t>vijećem</w:t>
      </w:r>
      <w:proofErr w:type="spellEnd"/>
      <w:r w:rsidR="00662F12">
        <w:rPr>
          <w:rFonts w:ascii="Arial" w:hAnsi="Arial" w:cs="Arial"/>
          <w:b w:val="0"/>
          <w:sz w:val="22"/>
          <w:szCs w:val="22"/>
        </w:rPr>
        <w:t>,</w:t>
      </w:r>
      <w:r w:rsidR="00515F91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15F91">
        <w:rPr>
          <w:rFonts w:ascii="Arial" w:hAnsi="Arial" w:cs="Arial"/>
          <w:b w:val="0"/>
          <w:sz w:val="22"/>
          <w:szCs w:val="22"/>
        </w:rPr>
        <w:t>na</w:t>
      </w:r>
      <w:proofErr w:type="spellEnd"/>
      <w:r w:rsidR="00515F91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15F91">
        <w:rPr>
          <w:rFonts w:ascii="Arial" w:hAnsi="Arial" w:cs="Arial"/>
          <w:b w:val="0"/>
          <w:sz w:val="22"/>
          <w:szCs w:val="22"/>
        </w:rPr>
        <w:t>sjednici</w:t>
      </w:r>
      <w:proofErr w:type="spellEnd"/>
      <w:r w:rsidR="00515F91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15F91">
        <w:rPr>
          <w:rFonts w:ascii="Arial" w:hAnsi="Arial" w:cs="Arial"/>
          <w:b w:val="0"/>
          <w:sz w:val="22"/>
          <w:szCs w:val="22"/>
        </w:rPr>
        <w:t>Školskog</w:t>
      </w:r>
      <w:proofErr w:type="spellEnd"/>
      <w:r w:rsidR="00515F91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15F91">
        <w:rPr>
          <w:rFonts w:ascii="Arial" w:hAnsi="Arial" w:cs="Arial"/>
          <w:b w:val="0"/>
          <w:sz w:val="22"/>
          <w:szCs w:val="22"/>
        </w:rPr>
        <w:t>odbora</w:t>
      </w:r>
      <w:proofErr w:type="spellEnd"/>
      <w:r w:rsidR="00662F12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662F12">
        <w:rPr>
          <w:rFonts w:ascii="Arial" w:hAnsi="Arial" w:cs="Arial"/>
          <w:b w:val="0"/>
          <w:sz w:val="22"/>
          <w:szCs w:val="22"/>
        </w:rPr>
        <w:t>održanoj</w:t>
      </w:r>
      <w:proofErr w:type="spellEnd"/>
      <w:r w:rsidR="00662F12">
        <w:rPr>
          <w:rFonts w:ascii="Arial" w:hAnsi="Arial" w:cs="Arial"/>
          <w:b w:val="0"/>
          <w:sz w:val="22"/>
          <w:szCs w:val="22"/>
        </w:rPr>
        <w:t xml:space="preserve"> </w:t>
      </w:r>
      <w:r w:rsidRPr="00A14C78">
        <w:rPr>
          <w:rFonts w:ascii="Arial" w:hAnsi="Arial" w:cs="Arial"/>
          <w:b w:val="0"/>
          <w:sz w:val="22"/>
          <w:szCs w:val="22"/>
        </w:rPr>
        <w:t xml:space="preserve">dana </w:t>
      </w:r>
      <w:r w:rsidR="008160C1">
        <w:rPr>
          <w:rFonts w:ascii="Arial" w:hAnsi="Arial" w:cs="Arial"/>
          <w:b w:val="0"/>
          <w:sz w:val="22"/>
          <w:szCs w:val="22"/>
        </w:rPr>
        <w:t>2</w:t>
      </w:r>
      <w:r w:rsidR="009879F5">
        <w:rPr>
          <w:rFonts w:ascii="Arial" w:hAnsi="Arial" w:cs="Arial"/>
          <w:b w:val="0"/>
          <w:sz w:val="22"/>
          <w:szCs w:val="22"/>
        </w:rPr>
        <w:t>7</w:t>
      </w:r>
      <w:r w:rsidRPr="00A14C78">
        <w:rPr>
          <w:rFonts w:ascii="Arial" w:hAnsi="Arial" w:cs="Arial"/>
          <w:b w:val="0"/>
          <w:sz w:val="22"/>
          <w:szCs w:val="22"/>
        </w:rPr>
        <w:t>.</w:t>
      </w:r>
      <w:r w:rsidR="008160C1">
        <w:rPr>
          <w:rFonts w:ascii="Arial" w:hAnsi="Arial" w:cs="Arial"/>
          <w:b w:val="0"/>
          <w:sz w:val="22"/>
          <w:szCs w:val="22"/>
        </w:rPr>
        <w:t>5</w:t>
      </w:r>
      <w:r w:rsidRPr="00A14C78">
        <w:rPr>
          <w:rFonts w:ascii="Arial" w:hAnsi="Arial" w:cs="Arial"/>
          <w:b w:val="0"/>
          <w:sz w:val="22"/>
          <w:szCs w:val="22"/>
        </w:rPr>
        <w:t>.20</w:t>
      </w:r>
      <w:r w:rsidR="009F4DF4">
        <w:rPr>
          <w:rFonts w:ascii="Arial" w:hAnsi="Arial" w:cs="Arial"/>
          <w:b w:val="0"/>
          <w:sz w:val="22"/>
          <w:szCs w:val="22"/>
        </w:rPr>
        <w:t>2</w:t>
      </w:r>
      <w:r w:rsidR="008160C1">
        <w:rPr>
          <w:rFonts w:ascii="Arial" w:hAnsi="Arial" w:cs="Arial"/>
          <w:b w:val="0"/>
          <w:sz w:val="22"/>
          <w:szCs w:val="22"/>
        </w:rPr>
        <w:t>5</w:t>
      </w:r>
      <w:r w:rsidRPr="00A14C78">
        <w:rPr>
          <w:rFonts w:ascii="Arial" w:hAnsi="Arial" w:cs="Arial"/>
          <w:b w:val="0"/>
          <w:sz w:val="22"/>
          <w:szCs w:val="22"/>
        </w:rPr>
        <w:t xml:space="preserve">. </w:t>
      </w:r>
      <w:proofErr w:type="spellStart"/>
      <w:r w:rsidRPr="00A14C78">
        <w:rPr>
          <w:rFonts w:ascii="Arial" w:hAnsi="Arial" w:cs="Arial"/>
          <w:b w:val="0"/>
          <w:sz w:val="22"/>
          <w:szCs w:val="22"/>
        </w:rPr>
        <w:t>godine</w:t>
      </w:r>
      <w:proofErr w:type="spellEnd"/>
      <w:r w:rsidRPr="00A14C78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A14C78">
        <w:rPr>
          <w:rFonts w:ascii="Arial" w:hAnsi="Arial" w:cs="Arial"/>
          <w:b w:val="0"/>
          <w:sz w:val="22"/>
          <w:szCs w:val="22"/>
        </w:rPr>
        <w:t>donosi</w:t>
      </w:r>
      <w:proofErr w:type="spellEnd"/>
    </w:p>
    <w:bookmarkEnd w:id="0"/>
    <w:p w14:paraId="0FD4A6D8" w14:textId="77777777" w:rsidR="00A14C78" w:rsidRPr="00A14C78" w:rsidRDefault="00A14C78" w:rsidP="00A14C78">
      <w:pPr>
        <w:rPr>
          <w:rFonts w:ascii="Arial" w:hAnsi="Arial" w:cs="Arial"/>
          <w:sz w:val="22"/>
          <w:szCs w:val="22"/>
          <w:lang w:val="hr-HR"/>
        </w:rPr>
      </w:pPr>
    </w:p>
    <w:p w14:paraId="6C11590C" w14:textId="77777777" w:rsidR="00A14C78" w:rsidRPr="00A14C78" w:rsidRDefault="00A14C78" w:rsidP="00A14C78">
      <w:pPr>
        <w:jc w:val="center"/>
        <w:rPr>
          <w:rFonts w:ascii="Arial" w:hAnsi="Arial" w:cs="Arial"/>
          <w:sz w:val="22"/>
          <w:szCs w:val="22"/>
          <w:lang w:val="hr-HR"/>
        </w:rPr>
      </w:pPr>
    </w:p>
    <w:p w14:paraId="7092247B" w14:textId="5B6E1692" w:rsidR="00A14C78" w:rsidRPr="00A14C78" w:rsidRDefault="005343D6" w:rsidP="005343D6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 xml:space="preserve">ODLUKU O IZMJENAMA I DOPUNAMA </w:t>
      </w:r>
      <w:r w:rsidR="00A14C78" w:rsidRPr="00A14C78">
        <w:rPr>
          <w:rFonts w:ascii="Arial" w:hAnsi="Arial" w:cs="Arial"/>
          <w:b/>
          <w:sz w:val="22"/>
          <w:szCs w:val="22"/>
          <w:lang w:val="hr-HR"/>
        </w:rPr>
        <w:t>PRAVILNIK</w:t>
      </w:r>
      <w:r>
        <w:rPr>
          <w:rFonts w:ascii="Arial" w:hAnsi="Arial" w:cs="Arial"/>
          <w:b/>
          <w:sz w:val="22"/>
          <w:szCs w:val="22"/>
          <w:lang w:val="hr-HR"/>
        </w:rPr>
        <w:t>A</w:t>
      </w:r>
      <w:r w:rsidR="00A14C78" w:rsidRPr="00A14C78">
        <w:rPr>
          <w:rFonts w:ascii="Arial" w:hAnsi="Arial" w:cs="Arial"/>
          <w:b/>
          <w:sz w:val="22"/>
          <w:szCs w:val="22"/>
          <w:lang w:val="hr-HR"/>
        </w:rPr>
        <w:t xml:space="preserve"> </w:t>
      </w:r>
    </w:p>
    <w:p w14:paraId="318E7E17" w14:textId="77777777" w:rsidR="00A14C78" w:rsidRPr="00A14C78" w:rsidRDefault="00A14C78" w:rsidP="00A14C78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A14C78">
        <w:rPr>
          <w:rFonts w:ascii="Arial" w:hAnsi="Arial" w:cs="Arial"/>
          <w:b/>
          <w:sz w:val="22"/>
          <w:szCs w:val="22"/>
          <w:lang w:val="hr-HR"/>
        </w:rPr>
        <w:t xml:space="preserve">O ORGANIZACIJI RADA I SISTEMATIZACIJI RADNIH MJESTA </w:t>
      </w:r>
    </w:p>
    <w:p w14:paraId="4288187D" w14:textId="77777777" w:rsidR="00A14C78" w:rsidRPr="00A14C78" w:rsidRDefault="00A14C78" w:rsidP="00A14C78">
      <w:pPr>
        <w:rPr>
          <w:rFonts w:ascii="Arial" w:hAnsi="Arial" w:cs="Arial"/>
          <w:b/>
          <w:sz w:val="22"/>
          <w:szCs w:val="22"/>
          <w:lang w:val="hr-HR"/>
        </w:rPr>
      </w:pPr>
    </w:p>
    <w:p w14:paraId="44827EF3" w14:textId="5796F963" w:rsidR="00A14C78" w:rsidRPr="00515F91" w:rsidRDefault="00A14C78" w:rsidP="00A14C78">
      <w:pPr>
        <w:rPr>
          <w:rFonts w:ascii="Arial" w:hAnsi="Arial" w:cs="Arial"/>
          <w:sz w:val="22"/>
          <w:szCs w:val="22"/>
          <w:lang w:val="hr-HR"/>
        </w:rPr>
      </w:pPr>
      <w:r w:rsidRPr="00A14C78">
        <w:rPr>
          <w:rFonts w:ascii="Arial" w:hAnsi="Arial" w:cs="Arial"/>
          <w:sz w:val="22"/>
          <w:szCs w:val="22"/>
          <w:lang w:val="hr-HR"/>
        </w:rPr>
        <w:tab/>
      </w:r>
      <w:r w:rsidRPr="00A14C78">
        <w:rPr>
          <w:rFonts w:ascii="Arial" w:hAnsi="Arial" w:cs="Arial"/>
          <w:sz w:val="22"/>
          <w:szCs w:val="22"/>
          <w:lang w:val="hr-HR"/>
        </w:rPr>
        <w:tab/>
      </w:r>
      <w:r w:rsidRPr="00A14C78">
        <w:rPr>
          <w:rFonts w:ascii="Arial" w:hAnsi="Arial" w:cs="Arial"/>
          <w:sz w:val="22"/>
          <w:szCs w:val="22"/>
          <w:lang w:val="hr-HR"/>
        </w:rPr>
        <w:tab/>
      </w:r>
      <w:r w:rsidRPr="00A14C78">
        <w:rPr>
          <w:rFonts w:ascii="Arial" w:hAnsi="Arial" w:cs="Arial"/>
          <w:sz w:val="22"/>
          <w:szCs w:val="22"/>
          <w:lang w:val="hr-HR"/>
        </w:rPr>
        <w:tab/>
      </w:r>
      <w:r w:rsidRPr="00A14C78">
        <w:rPr>
          <w:rFonts w:ascii="Arial" w:hAnsi="Arial" w:cs="Arial"/>
          <w:sz w:val="22"/>
          <w:szCs w:val="22"/>
          <w:lang w:val="hr-HR"/>
        </w:rPr>
        <w:tab/>
      </w:r>
    </w:p>
    <w:p w14:paraId="5D4CF7AF" w14:textId="77777777" w:rsidR="00A14C78" w:rsidRPr="00CD7C28" w:rsidRDefault="00A14C78" w:rsidP="00CD7C28">
      <w:pPr>
        <w:pStyle w:val="Bezproreda"/>
        <w:jc w:val="center"/>
        <w:rPr>
          <w:rFonts w:ascii="Arial" w:eastAsiaTheme="majorEastAsia" w:hAnsi="Arial" w:cs="Arial"/>
          <w:bCs/>
          <w:kern w:val="32"/>
          <w:sz w:val="22"/>
          <w:szCs w:val="22"/>
        </w:rPr>
      </w:pPr>
      <w:proofErr w:type="spellStart"/>
      <w:r w:rsidRPr="00CD7C28">
        <w:rPr>
          <w:rFonts w:ascii="Arial" w:eastAsiaTheme="majorEastAsia" w:hAnsi="Arial" w:cs="Arial"/>
          <w:bCs/>
          <w:kern w:val="32"/>
          <w:sz w:val="22"/>
          <w:szCs w:val="22"/>
        </w:rPr>
        <w:t>Članak</w:t>
      </w:r>
      <w:proofErr w:type="spellEnd"/>
      <w:r w:rsidRPr="00CD7C28">
        <w:rPr>
          <w:rFonts w:ascii="Arial" w:eastAsiaTheme="majorEastAsia" w:hAnsi="Arial" w:cs="Arial"/>
          <w:bCs/>
          <w:kern w:val="32"/>
          <w:sz w:val="22"/>
          <w:szCs w:val="22"/>
        </w:rPr>
        <w:t xml:space="preserve"> 1.</w:t>
      </w:r>
    </w:p>
    <w:p w14:paraId="708CB35D" w14:textId="509B4E67" w:rsidR="005343D6" w:rsidRPr="005343D6" w:rsidRDefault="00A14C78" w:rsidP="005343D6">
      <w:pPr>
        <w:pStyle w:val="Bezproreda"/>
        <w:rPr>
          <w:rFonts w:ascii="Arial" w:eastAsiaTheme="majorEastAsia" w:hAnsi="Arial" w:cs="Arial"/>
          <w:bCs/>
          <w:kern w:val="32"/>
          <w:sz w:val="22"/>
          <w:szCs w:val="22"/>
          <w:lang w:val="hr-HR"/>
        </w:rPr>
      </w:pPr>
      <w:proofErr w:type="spellStart"/>
      <w:r w:rsidRPr="00CD7C28">
        <w:rPr>
          <w:rFonts w:ascii="Arial" w:eastAsiaTheme="majorEastAsia" w:hAnsi="Arial" w:cs="Arial"/>
          <w:bCs/>
          <w:kern w:val="32"/>
          <w:sz w:val="22"/>
          <w:szCs w:val="22"/>
        </w:rPr>
        <w:t>Ov</w:t>
      </w:r>
      <w:r w:rsidR="005343D6">
        <w:rPr>
          <w:rFonts w:ascii="Arial" w:eastAsiaTheme="majorEastAsia" w:hAnsi="Arial" w:cs="Arial"/>
          <w:bCs/>
          <w:kern w:val="32"/>
          <w:sz w:val="22"/>
          <w:szCs w:val="22"/>
        </w:rPr>
        <w:t>o</w:t>
      </w:r>
      <w:r w:rsidRPr="00CD7C28">
        <w:rPr>
          <w:rFonts w:ascii="Arial" w:eastAsiaTheme="majorEastAsia" w:hAnsi="Arial" w:cs="Arial"/>
          <w:bCs/>
          <w:kern w:val="32"/>
          <w:sz w:val="22"/>
          <w:szCs w:val="22"/>
        </w:rPr>
        <w:t>m</w:t>
      </w:r>
      <w:proofErr w:type="spellEnd"/>
      <w:r w:rsidRPr="00CD7C28">
        <w:rPr>
          <w:rFonts w:ascii="Arial" w:eastAsiaTheme="majorEastAsia" w:hAnsi="Arial" w:cs="Arial"/>
          <w:bCs/>
          <w:kern w:val="32"/>
          <w:sz w:val="22"/>
          <w:szCs w:val="22"/>
        </w:rPr>
        <w:t xml:space="preserve"> </w:t>
      </w:r>
      <w:proofErr w:type="spellStart"/>
      <w:r w:rsidR="005343D6">
        <w:rPr>
          <w:rFonts w:ascii="Arial" w:eastAsiaTheme="majorEastAsia" w:hAnsi="Arial" w:cs="Arial"/>
          <w:bCs/>
          <w:kern w:val="32"/>
          <w:sz w:val="22"/>
          <w:szCs w:val="22"/>
        </w:rPr>
        <w:t>Odlukom</w:t>
      </w:r>
      <w:proofErr w:type="spellEnd"/>
      <w:r w:rsidRPr="00CD7C28">
        <w:rPr>
          <w:rFonts w:ascii="Arial" w:eastAsiaTheme="majorEastAsia" w:hAnsi="Arial" w:cs="Arial"/>
          <w:bCs/>
          <w:kern w:val="32"/>
          <w:sz w:val="22"/>
          <w:szCs w:val="22"/>
        </w:rPr>
        <w:t xml:space="preserve"> </w:t>
      </w:r>
      <w:proofErr w:type="spellStart"/>
      <w:r w:rsidR="005343D6">
        <w:rPr>
          <w:rFonts w:ascii="Arial" w:eastAsiaTheme="majorEastAsia" w:hAnsi="Arial" w:cs="Arial"/>
          <w:bCs/>
          <w:kern w:val="32"/>
          <w:sz w:val="22"/>
          <w:szCs w:val="22"/>
        </w:rPr>
        <w:t>dopunjuje</w:t>
      </w:r>
      <w:proofErr w:type="spellEnd"/>
      <w:r w:rsidR="005343D6">
        <w:rPr>
          <w:rFonts w:ascii="Arial" w:eastAsiaTheme="majorEastAsia" w:hAnsi="Arial" w:cs="Arial"/>
          <w:bCs/>
          <w:kern w:val="32"/>
          <w:sz w:val="22"/>
          <w:szCs w:val="22"/>
        </w:rPr>
        <w:t xml:space="preserve"> se </w:t>
      </w:r>
      <w:proofErr w:type="spellStart"/>
      <w:r w:rsidR="005343D6">
        <w:rPr>
          <w:rFonts w:ascii="Arial" w:eastAsiaTheme="majorEastAsia" w:hAnsi="Arial" w:cs="Arial"/>
          <w:bCs/>
          <w:kern w:val="32"/>
          <w:sz w:val="22"/>
          <w:szCs w:val="22"/>
        </w:rPr>
        <w:t>Prilog</w:t>
      </w:r>
      <w:proofErr w:type="spellEnd"/>
      <w:r w:rsidR="005343D6">
        <w:rPr>
          <w:rFonts w:ascii="Arial" w:eastAsiaTheme="majorEastAsia" w:hAnsi="Arial" w:cs="Arial"/>
          <w:bCs/>
          <w:kern w:val="32"/>
          <w:sz w:val="22"/>
          <w:szCs w:val="22"/>
        </w:rPr>
        <w:t xml:space="preserve"> 1 </w:t>
      </w:r>
      <w:proofErr w:type="spellStart"/>
      <w:r w:rsidR="005343D6" w:rsidRPr="005343D6">
        <w:rPr>
          <w:rFonts w:ascii="Arial" w:eastAsiaTheme="majorEastAsia" w:hAnsi="Arial" w:cs="Arial"/>
          <w:bCs/>
          <w:kern w:val="32"/>
          <w:sz w:val="22"/>
          <w:szCs w:val="22"/>
        </w:rPr>
        <w:t>Pravilnik</w:t>
      </w:r>
      <w:r w:rsidR="005343D6">
        <w:rPr>
          <w:rFonts w:ascii="Arial" w:eastAsiaTheme="majorEastAsia" w:hAnsi="Arial" w:cs="Arial"/>
          <w:bCs/>
          <w:kern w:val="32"/>
          <w:sz w:val="22"/>
          <w:szCs w:val="22"/>
        </w:rPr>
        <w:t>a</w:t>
      </w:r>
      <w:proofErr w:type="spellEnd"/>
      <w:r w:rsidR="005343D6" w:rsidRPr="005343D6">
        <w:rPr>
          <w:rFonts w:ascii="Arial" w:eastAsiaTheme="majorEastAsia" w:hAnsi="Arial" w:cs="Arial"/>
          <w:bCs/>
          <w:kern w:val="32"/>
          <w:sz w:val="22"/>
          <w:szCs w:val="22"/>
        </w:rPr>
        <w:t xml:space="preserve"> o </w:t>
      </w:r>
      <w:proofErr w:type="spellStart"/>
      <w:r w:rsidR="005343D6" w:rsidRPr="005343D6">
        <w:rPr>
          <w:rFonts w:ascii="Arial" w:eastAsiaTheme="majorEastAsia" w:hAnsi="Arial" w:cs="Arial"/>
          <w:bCs/>
          <w:kern w:val="32"/>
          <w:sz w:val="22"/>
          <w:szCs w:val="22"/>
        </w:rPr>
        <w:t>organizaciji</w:t>
      </w:r>
      <w:proofErr w:type="spellEnd"/>
      <w:r w:rsidR="005343D6" w:rsidRPr="005343D6">
        <w:rPr>
          <w:rFonts w:ascii="Arial" w:eastAsiaTheme="majorEastAsia" w:hAnsi="Arial" w:cs="Arial"/>
          <w:bCs/>
          <w:kern w:val="32"/>
          <w:sz w:val="22"/>
          <w:szCs w:val="22"/>
        </w:rPr>
        <w:t xml:space="preserve"> </w:t>
      </w:r>
      <w:proofErr w:type="spellStart"/>
      <w:r w:rsidR="005343D6" w:rsidRPr="005343D6">
        <w:rPr>
          <w:rFonts w:ascii="Arial" w:eastAsiaTheme="majorEastAsia" w:hAnsi="Arial" w:cs="Arial"/>
          <w:bCs/>
          <w:kern w:val="32"/>
          <w:sz w:val="22"/>
          <w:szCs w:val="22"/>
        </w:rPr>
        <w:t>rada</w:t>
      </w:r>
      <w:proofErr w:type="spellEnd"/>
      <w:r w:rsidR="005343D6" w:rsidRPr="005343D6">
        <w:rPr>
          <w:rFonts w:ascii="Arial" w:eastAsiaTheme="majorEastAsia" w:hAnsi="Arial" w:cs="Arial"/>
          <w:bCs/>
          <w:kern w:val="32"/>
          <w:sz w:val="22"/>
          <w:szCs w:val="22"/>
        </w:rPr>
        <w:t xml:space="preserve"> </w:t>
      </w:r>
      <w:proofErr w:type="spellStart"/>
      <w:r w:rsidR="005343D6" w:rsidRPr="005343D6">
        <w:rPr>
          <w:rFonts w:ascii="Arial" w:eastAsiaTheme="majorEastAsia" w:hAnsi="Arial" w:cs="Arial"/>
          <w:bCs/>
          <w:kern w:val="32"/>
          <w:sz w:val="22"/>
          <w:szCs w:val="22"/>
        </w:rPr>
        <w:t>i</w:t>
      </w:r>
      <w:proofErr w:type="spellEnd"/>
      <w:r w:rsidR="005343D6" w:rsidRPr="005343D6">
        <w:rPr>
          <w:rFonts w:ascii="Arial" w:eastAsiaTheme="majorEastAsia" w:hAnsi="Arial" w:cs="Arial"/>
          <w:bCs/>
          <w:kern w:val="32"/>
          <w:sz w:val="22"/>
          <w:szCs w:val="22"/>
        </w:rPr>
        <w:t xml:space="preserve"> </w:t>
      </w:r>
      <w:proofErr w:type="spellStart"/>
      <w:r w:rsidR="005343D6" w:rsidRPr="005343D6">
        <w:rPr>
          <w:rFonts w:ascii="Arial" w:eastAsiaTheme="majorEastAsia" w:hAnsi="Arial" w:cs="Arial"/>
          <w:bCs/>
          <w:kern w:val="32"/>
          <w:sz w:val="22"/>
          <w:szCs w:val="22"/>
        </w:rPr>
        <w:t>sistematizaciji</w:t>
      </w:r>
      <w:proofErr w:type="spellEnd"/>
      <w:r w:rsidR="005343D6" w:rsidRPr="005343D6">
        <w:rPr>
          <w:rFonts w:ascii="Arial" w:eastAsiaTheme="majorEastAsia" w:hAnsi="Arial" w:cs="Arial"/>
          <w:bCs/>
          <w:kern w:val="32"/>
          <w:sz w:val="22"/>
          <w:szCs w:val="22"/>
        </w:rPr>
        <w:t xml:space="preserve"> </w:t>
      </w:r>
      <w:proofErr w:type="spellStart"/>
      <w:r w:rsidR="005343D6" w:rsidRPr="005343D6">
        <w:rPr>
          <w:rFonts w:ascii="Arial" w:eastAsiaTheme="majorEastAsia" w:hAnsi="Arial" w:cs="Arial"/>
          <w:bCs/>
          <w:kern w:val="32"/>
          <w:sz w:val="22"/>
          <w:szCs w:val="22"/>
        </w:rPr>
        <w:t>radnih</w:t>
      </w:r>
      <w:proofErr w:type="spellEnd"/>
      <w:r w:rsidR="005343D6" w:rsidRPr="005343D6">
        <w:rPr>
          <w:rFonts w:ascii="Arial" w:eastAsiaTheme="majorEastAsia" w:hAnsi="Arial" w:cs="Arial"/>
          <w:bCs/>
          <w:kern w:val="32"/>
          <w:sz w:val="22"/>
          <w:szCs w:val="22"/>
        </w:rPr>
        <w:t xml:space="preserve"> </w:t>
      </w:r>
      <w:proofErr w:type="spellStart"/>
      <w:r w:rsidR="005343D6" w:rsidRPr="005343D6">
        <w:rPr>
          <w:rFonts w:ascii="Arial" w:eastAsiaTheme="majorEastAsia" w:hAnsi="Arial" w:cs="Arial"/>
          <w:bCs/>
          <w:kern w:val="32"/>
          <w:sz w:val="22"/>
          <w:szCs w:val="22"/>
        </w:rPr>
        <w:t>mjesta</w:t>
      </w:r>
      <w:proofErr w:type="spellEnd"/>
      <w:r w:rsidR="005343D6">
        <w:rPr>
          <w:rFonts w:ascii="Arial" w:eastAsiaTheme="majorEastAsia" w:hAnsi="Arial" w:cs="Arial"/>
          <w:bCs/>
          <w:kern w:val="32"/>
          <w:sz w:val="22"/>
          <w:szCs w:val="22"/>
        </w:rPr>
        <w:t xml:space="preserve">, koji je </w:t>
      </w:r>
      <w:proofErr w:type="spellStart"/>
      <w:r w:rsidR="005343D6">
        <w:rPr>
          <w:rFonts w:ascii="Arial" w:eastAsiaTheme="majorEastAsia" w:hAnsi="Arial" w:cs="Arial"/>
          <w:bCs/>
          <w:kern w:val="32"/>
          <w:sz w:val="22"/>
          <w:szCs w:val="22"/>
        </w:rPr>
        <w:t>stupio</w:t>
      </w:r>
      <w:proofErr w:type="spellEnd"/>
      <w:r w:rsidR="005343D6">
        <w:rPr>
          <w:rFonts w:ascii="Arial" w:eastAsiaTheme="majorEastAsia" w:hAnsi="Arial" w:cs="Arial"/>
          <w:bCs/>
          <w:kern w:val="32"/>
          <w:sz w:val="22"/>
          <w:szCs w:val="22"/>
        </w:rPr>
        <w:t xml:space="preserve"> </w:t>
      </w:r>
      <w:proofErr w:type="spellStart"/>
      <w:r w:rsidR="005343D6">
        <w:rPr>
          <w:rFonts w:ascii="Arial" w:eastAsiaTheme="majorEastAsia" w:hAnsi="Arial" w:cs="Arial"/>
          <w:bCs/>
          <w:kern w:val="32"/>
          <w:sz w:val="22"/>
          <w:szCs w:val="22"/>
        </w:rPr>
        <w:t>na</w:t>
      </w:r>
      <w:proofErr w:type="spellEnd"/>
      <w:r w:rsidR="005343D6">
        <w:rPr>
          <w:rFonts w:ascii="Arial" w:eastAsiaTheme="majorEastAsia" w:hAnsi="Arial" w:cs="Arial"/>
          <w:bCs/>
          <w:kern w:val="32"/>
          <w:sz w:val="22"/>
          <w:szCs w:val="22"/>
        </w:rPr>
        <w:t xml:space="preserve"> </w:t>
      </w:r>
      <w:proofErr w:type="spellStart"/>
      <w:r w:rsidR="005343D6">
        <w:rPr>
          <w:rFonts w:ascii="Arial" w:eastAsiaTheme="majorEastAsia" w:hAnsi="Arial" w:cs="Arial"/>
          <w:bCs/>
          <w:kern w:val="32"/>
          <w:sz w:val="22"/>
          <w:szCs w:val="22"/>
        </w:rPr>
        <w:t>snagu</w:t>
      </w:r>
      <w:proofErr w:type="spellEnd"/>
      <w:r w:rsidR="005343D6">
        <w:rPr>
          <w:rFonts w:ascii="Arial" w:eastAsiaTheme="majorEastAsia" w:hAnsi="Arial" w:cs="Arial"/>
          <w:bCs/>
          <w:kern w:val="32"/>
          <w:sz w:val="22"/>
          <w:szCs w:val="22"/>
        </w:rPr>
        <w:t xml:space="preserve"> 8.3.2024. </w:t>
      </w:r>
      <w:proofErr w:type="spellStart"/>
      <w:r w:rsidR="005343D6">
        <w:rPr>
          <w:rFonts w:ascii="Arial" w:eastAsiaTheme="majorEastAsia" w:hAnsi="Arial" w:cs="Arial"/>
          <w:bCs/>
          <w:kern w:val="32"/>
          <w:sz w:val="22"/>
          <w:szCs w:val="22"/>
        </w:rPr>
        <w:t>godine</w:t>
      </w:r>
      <w:proofErr w:type="spellEnd"/>
      <w:r w:rsidR="005343D6">
        <w:rPr>
          <w:rFonts w:ascii="Arial" w:eastAsiaTheme="majorEastAsia" w:hAnsi="Arial" w:cs="Arial"/>
          <w:bCs/>
          <w:kern w:val="32"/>
          <w:sz w:val="22"/>
          <w:szCs w:val="22"/>
        </w:rPr>
        <w:t xml:space="preserve">, </w:t>
      </w:r>
      <w:r w:rsidR="005343D6" w:rsidRPr="005343D6">
        <w:rPr>
          <w:rFonts w:ascii="Arial" w:eastAsiaTheme="majorEastAsia" w:hAnsi="Arial" w:cs="Arial"/>
          <w:bCs/>
          <w:kern w:val="32"/>
          <w:sz w:val="22"/>
          <w:szCs w:val="22"/>
          <w:lang w:val="hr-HR"/>
        </w:rPr>
        <w:t>KLASA: 007-04/24-02/04</w:t>
      </w:r>
    </w:p>
    <w:p w14:paraId="60C9D8DD" w14:textId="3CBC1014" w:rsidR="005343D6" w:rsidRPr="005343D6" w:rsidRDefault="005343D6" w:rsidP="005343D6">
      <w:pPr>
        <w:pStyle w:val="Bezproreda"/>
        <w:rPr>
          <w:rFonts w:ascii="Arial" w:eastAsiaTheme="majorEastAsia" w:hAnsi="Arial" w:cs="Arial"/>
          <w:bCs/>
          <w:kern w:val="32"/>
          <w:sz w:val="22"/>
          <w:szCs w:val="22"/>
          <w:lang w:val="hr-HR"/>
        </w:rPr>
      </w:pPr>
      <w:r w:rsidRPr="005343D6">
        <w:rPr>
          <w:rFonts w:ascii="Arial" w:eastAsiaTheme="majorEastAsia" w:hAnsi="Arial" w:cs="Arial"/>
          <w:bCs/>
          <w:kern w:val="32"/>
          <w:sz w:val="22"/>
          <w:szCs w:val="22"/>
          <w:lang w:val="hr-HR"/>
        </w:rPr>
        <w:t>URBROJ: 251-724/01-24-1</w:t>
      </w:r>
      <w:r>
        <w:rPr>
          <w:rFonts w:ascii="Arial" w:eastAsiaTheme="majorEastAsia" w:hAnsi="Arial" w:cs="Arial"/>
          <w:bCs/>
          <w:kern w:val="32"/>
          <w:sz w:val="22"/>
          <w:szCs w:val="22"/>
          <w:lang w:val="hr-HR"/>
        </w:rPr>
        <w:t>.</w:t>
      </w:r>
    </w:p>
    <w:p w14:paraId="22ED98B5" w14:textId="77777777" w:rsidR="00CD7C28" w:rsidRPr="00CD7C28" w:rsidRDefault="00CD7C28" w:rsidP="00CD7C28">
      <w:pPr>
        <w:rPr>
          <w:rFonts w:ascii="Arial" w:eastAsiaTheme="majorEastAsia" w:hAnsi="Arial" w:cs="Arial"/>
          <w:bCs/>
          <w:kern w:val="32"/>
          <w:sz w:val="22"/>
          <w:szCs w:val="22"/>
        </w:rPr>
      </w:pPr>
    </w:p>
    <w:p w14:paraId="2281E354" w14:textId="77777777" w:rsidR="00A14C78" w:rsidRPr="00CD7C28" w:rsidRDefault="00A14C78" w:rsidP="00CD7C28">
      <w:pPr>
        <w:pStyle w:val="Bezproreda"/>
        <w:jc w:val="center"/>
        <w:rPr>
          <w:rFonts w:ascii="Arial" w:eastAsiaTheme="majorEastAsia" w:hAnsi="Arial" w:cs="Arial"/>
          <w:bCs/>
          <w:kern w:val="32"/>
          <w:sz w:val="22"/>
          <w:szCs w:val="22"/>
        </w:rPr>
      </w:pPr>
      <w:proofErr w:type="spellStart"/>
      <w:r w:rsidRPr="00CD7C28">
        <w:rPr>
          <w:rFonts w:ascii="Arial" w:eastAsiaTheme="majorEastAsia" w:hAnsi="Arial" w:cs="Arial"/>
          <w:bCs/>
          <w:kern w:val="32"/>
          <w:sz w:val="22"/>
          <w:szCs w:val="22"/>
        </w:rPr>
        <w:t>Članak</w:t>
      </w:r>
      <w:proofErr w:type="spellEnd"/>
      <w:r w:rsidRPr="00CD7C28">
        <w:rPr>
          <w:rFonts w:ascii="Arial" w:eastAsiaTheme="majorEastAsia" w:hAnsi="Arial" w:cs="Arial"/>
          <w:bCs/>
          <w:kern w:val="32"/>
          <w:sz w:val="22"/>
          <w:szCs w:val="22"/>
        </w:rPr>
        <w:t xml:space="preserve"> 2.</w:t>
      </w:r>
    </w:p>
    <w:p w14:paraId="6FA397D0" w14:textId="33DB33C3" w:rsidR="00E573B5" w:rsidRDefault="005343D6" w:rsidP="00A14C78">
      <w:pPr>
        <w:rPr>
          <w:rFonts w:ascii="Arial" w:eastAsiaTheme="majorEastAsia" w:hAnsi="Arial" w:cs="Arial"/>
          <w:bCs/>
          <w:kern w:val="32"/>
          <w:sz w:val="22"/>
          <w:szCs w:val="22"/>
        </w:rPr>
      </w:pPr>
      <w:r>
        <w:rPr>
          <w:rFonts w:ascii="Arial" w:eastAsiaTheme="majorEastAsia" w:hAnsi="Arial" w:cs="Arial"/>
          <w:bCs/>
          <w:kern w:val="32"/>
          <w:sz w:val="22"/>
          <w:szCs w:val="22"/>
        </w:rPr>
        <w:t xml:space="preserve">U </w:t>
      </w:r>
      <w:proofErr w:type="spellStart"/>
      <w:r>
        <w:rPr>
          <w:rFonts w:ascii="Arial" w:eastAsiaTheme="majorEastAsia" w:hAnsi="Arial" w:cs="Arial"/>
          <w:bCs/>
          <w:kern w:val="32"/>
          <w:sz w:val="22"/>
          <w:szCs w:val="22"/>
        </w:rPr>
        <w:t>Prilogu</w:t>
      </w:r>
      <w:proofErr w:type="spellEnd"/>
      <w:r>
        <w:rPr>
          <w:rFonts w:ascii="Arial" w:eastAsiaTheme="majorEastAsia" w:hAnsi="Arial" w:cs="Arial"/>
          <w:bCs/>
          <w:kern w:val="32"/>
          <w:sz w:val="22"/>
          <w:szCs w:val="22"/>
        </w:rPr>
        <w:t xml:space="preserve"> 1. </w:t>
      </w:r>
      <w:proofErr w:type="spellStart"/>
      <w:r>
        <w:rPr>
          <w:rFonts w:ascii="Arial" w:eastAsiaTheme="majorEastAsia" w:hAnsi="Arial" w:cs="Arial"/>
          <w:bCs/>
          <w:kern w:val="32"/>
          <w:sz w:val="22"/>
          <w:szCs w:val="22"/>
        </w:rPr>
        <w:t>prethodno</w:t>
      </w:r>
      <w:proofErr w:type="spellEnd"/>
      <w:r>
        <w:rPr>
          <w:rFonts w:ascii="Arial" w:eastAsiaTheme="majorEastAsia" w:hAnsi="Arial" w:cs="Arial"/>
          <w:bCs/>
          <w:kern w:val="32"/>
          <w:sz w:val="22"/>
          <w:szCs w:val="22"/>
        </w:rPr>
        <w:t xml:space="preserve"> </w:t>
      </w:r>
      <w:proofErr w:type="spellStart"/>
      <w:r>
        <w:rPr>
          <w:rFonts w:ascii="Arial" w:eastAsiaTheme="majorEastAsia" w:hAnsi="Arial" w:cs="Arial"/>
          <w:bCs/>
          <w:kern w:val="32"/>
          <w:sz w:val="22"/>
          <w:szCs w:val="22"/>
        </w:rPr>
        <w:t>navedenog</w:t>
      </w:r>
      <w:proofErr w:type="spellEnd"/>
      <w:r>
        <w:rPr>
          <w:rFonts w:ascii="Arial" w:eastAsiaTheme="majorEastAsia" w:hAnsi="Arial" w:cs="Arial"/>
          <w:bCs/>
          <w:kern w:val="32"/>
          <w:sz w:val="22"/>
          <w:szCs w:val="22"/>
        </w:rPr>
        <w:t xml:space="preserve"> </w:t>
      </w:r>
      <w:proofErr w:type="spellStart"/>
      <w:r>
        <w:rPr>
          <w:rFonts w:ascii="Arial" w:eastAsiaTheme="majorEastAsia" w:hAnsi="Arial" w:cs="Arial"/>
          <w:bCs/>
          <w:kern w:val="32"/>
          <w:sz w:val="22"/>
          <w:szCs w:val="22"/>
        </w:rPr>
        <w:t>Pravilnika</w:t>
      </w:r>
      <w:proofErr w:type="spellEnd"/>
      <w:r>
        <w:rPr>
          <w:rFonts w:ascii="Arial" w:eastAsiaTheme="majorEastAsia" w:hAnsi="Arial" w:cs="Arial"/>
          <w:bCs/>
          <w:kern w:val="32"/>
          <w:sz w:val="22"/>
          <w:szCs w:val="22"/>
        </w:rPr>
        <w:t xml:space="preserve"> </w:t>
      </w:r>
      <w:proofErr w:type="spellStart"/>
      <w:r>
        <w:rPr>
          <w:rFonts w:ascii="Arial" w:eastAsiaTheme="majorEastAsia" w:hAnsi="Arial" w:cs="Arial"/>
          <w:bCs/>
          <w:kern w:val="32"/>
          <w:sz w:val="22"/>
          <w:szCs w:val="22"/>
        </w:rPr>
        <w:t>dodaje</w:t>
      </w:r>
      <w:proofErr w:type="spellEnd"/>
      <w:r>
        <w:rPr>
          <w:rFonts w:ascii="Arial" w:eastAsiaTheme="majorEastAsia" w:hAnsi="Arial" w:cs="Arial"/>
          <w:bCs/>
          <w:kern w:val="32"/>
          <w:sz w:val="22"/>
          <w:szCs w:val="22"/>
        </w:rPr>
        <w:t xml:space="preserve"> se novo </w:t>
      </w:r>
      <w:proofErr w:type="spellStart"/>
      <w:r>
        <w:rPr>
          <w:rFonts w:ascii="Arial" w:eastAsiaTheme="majorEastAsia" w:hAnsi="Arial" w:cs="Arial"/>
          <w:bCs/>
          <w:kern w:val="32"/>
          <w:sz w:val="22"/>
          <w:szCs w:val="22"/>
        </w:rPr>
        <w:t>radno</w:t>
      </w:r>
      <w:proofErr w:type="spellEnd"/>
      <w:r>
        <w:rPr>
          <w:rFonts w:ascii="Arial" w:eastAsiaTheme="majorEastAsia" w:hAnsi="Arial" w:cs="Arial"/>
          <w:bCs/>
          <w:kern w:val="32"/>
          <w:sz w:val="22"/>
          <w:szCs w:val="22"/>
        </w:rPr>
        <w:t xml:space="preserve"> </w:t>
      </w:r>
      <w:proofErr w:type="spellStart"/>
      <w:r>
        <w:rPr>
          <w:rFonts w:ascii="Arial" w:eastAsiaTheme="majorEastAsia" w:hAnsi="Arial" w:cs="Arial"/>
          <w:bCs/>
          <w:kern w:val="32"/>
          <w:sz w:val="22"/>
          <w:szCs w:val="22"/>
        </w:rPr>
        <w:t>mjesto</w:t>
      </w:r>
      <w:proofErr w:type="spellEnd"/>
      <w:r>
        <w:rPr>
          <w:rFonts w:ascii="Arial" w:eastAsiaTheme="majorEastAsia" w:hAnsi="Arial" w:cs="Arial"/>
          <w:bCs/>
          <w:kern w:val="32"/>
          <w:sz w:val="22"/>
          <w:szCs w:val="22"/>
        </w:rPr>
        <w:t xml:space="preserve"> pod </w:t>
      </w:r>
      <w:proofErr w:type="spellStart"/>
      <w:r w:rsidR="00E573B5">
        <w:rPr>
          <w:rFonts w:ascii="Arial" w:eastAsiaTheme="majorEastAsia" w:hAnsi="Arial" w:cs="Arial"/>
          <w:bCs/>
          <w:kern w:val="32"/>
          <w:sz w:val="22"/>
          <w:szCs w:val="22"/>
        </w:rPr>
        <w:t>sljedećim</w:t>
      </w:r>
      <w:proofErr w:type="spellEnd"/>
      <w:r w:rsidR="00E573B5">
        <w:rPr>
          <w:rFonts w:ascii="Arial" w:eastAsiaTheme="majorEastAsia" w:hAnsi="Arial" w:cs="Arial"/>
          <w:bCs/>
          <w:kern w:val="32"/>
          <w:sz w:val="22"/>
          <w:szCs w:val="22"/>
        </w:rPr>
        <w:t xml:space="preserve"> </w:t>
      </w:r>
      <w:proofErr w:type="spellStart"/>
      <w:r>
        <w:rPr>
          <w:rFonts w:ascii="Arial" w:eastAsiaTheme="majorEastAsia" w:hAnsi="Arial" w:cs="Arial"/>
          <w:bCs/>
          <w:kern w:val="32"/>
          <w:sz w:val="22"/>
          <w:szCs w:val="22"/>
        </w:rPr>
        <w:t>nazivom</w:t>
      </w:r>
      <w:proofErr w:type="spellEnd"/>
      <w:r w:rsidR="00E573B5">
        <w:rPr>
          <w:rFonts w:ascii="Arial" w:eastAsiaTheme="majorEastAsia" w:hAnsi="Arial" w:cs="Arial"/>
          <w:bCs/>
          <w:kern w:val="32"/>
          <w:sz w:val="22"/>
          <w:szCs w:val="22"/>
        </w:rPr>
        <w:t xml:space="preserve"> </w:t>
      </w:r>
      <w:proofErr w:type="spellStart"/>
      <w:r w:rsidR="00E573B5">
        <w:rPr>
          <w:rFonts w:ascii="Arial" w:eastAsiaTheme="majorEastAsia" w:hAnsi="Arial" w:cs="Arial"/>
          <w:bCs/>
          <w:kern w:val="32"/>
          <w:sz w:val="22"/>
          <w:szCs w:val="22"/>
        </w:rPr>
        <w:t>radnog</w:t>
      </w:r>
      <w:proofErr w:type="spellEnd"/>
      <w:r w:rsidR="00E573B5">
        <w:rPr>
          <w:rFonts w:ascii="Arial" w:eastAsiaTheme="majorEastAsia" w:hAnsi="Arial" w:cs="Arial"/>
          <w:bCs/>
          <w:kern w:val="32"/>
          <w:sz w:val="22"/>
          <w:szCs w:val="22"/>
        </w:rPr>
        <w:t xml:space="preserve"> </w:t>
      </w:r>
      <w:proofErr w:type="spellStart"/>
      <w:r w:rsidR="00E573B5">
        <w:rPr>
          <w:rFonts w:ascii="Arial" w:eastAsiaTheme="majorEastAsia" w:hAnsi="Arial" w:cs="Arial"/>
          <w:bCs/>
          <w:kern w:val="32"/>
          <w:sz w:val="22"/>
          <w:szCs w:val="22"/>
        </w:rPr>
        <w:t>mjesta</w:t>
      </w:r>
      <w:proofErr w:type="spellEnd"/>
      <w:r w:rsidR="00E573B5">
        <w:rPr>
          <w:rFonts w:ascii="Arial" w:eastAsiaTheme="majorEastAsia" w:hAnsi="Arial" w:cs="Arial"/>
          <w:bCs/>
          <w:kern w:val="32"/>
          <w:sz w:val="22"/>
          <w:szCs w:val="22"/>
        </w:rPr>
        <w:t xml:space="preserve"> </w:t>
      </w:r>
      <w:proofErr w:type="spellStart"/>
      <w:r w:rsidR="00E573B5">
        <w:rPr>
          <w:rFonts w:ascii="Arial" w:eastAsiaTheme="majorEastAsia" w:hAnsi="Arial" w:cs="Arial"/>
          <w:bCs/>
          <w:kern w:val="32"/>
          <w:sz w:val="22"/>
          <w:szCs w:val="22"/>
        </w:rPr>
        <w:t>i</w:t>
      </w:r>
      <w:proofErr w:type="spellEnd"/>
      <w:r w:rsidR="00E573B5">
        <w:rPr>
          <w:rFonts w:ascii="Arial" w:eastAsiaTheme="majorEastAsia" w:hAnsi="Arial" w:cs="Arial"/>
          <w:bCs/>
          <w:kern w:val="32"/>
          <w:sz w:val="22"/>
          <w:szCs w:val="22"/>
        </w:rPr>
        <w:t xml:space="preserve"> </w:t>
      </w:r>
      <w:proofErr w:type="spellStart"/>
      <w:r w:rsidR="00E573B5">
        <w:rPr>
          <w:rFonts w:ascii="Arial" w:eastAsiaTheme="majorEastAsia" w:hAnsi="Arial" w:cs="Arial"/>
          <w:bCs/>
          <w:kern w:val="32"/>
          <w:sz w:val="22"/>
          <w:szCs w:val="22"/>
        </w:rPr>
        <w:t>opisom</w:t>
      </w:r>
      <w:proofErr w:type="spellEnd"/>
      <w:r w:rsidR="00E573B5">
        <w:rPr>
          <w:rFonts w:ascii="Arial" w:eastAsiaTheme="majorEastAsia" w:hAnsi="Arial" w:cs="Arial"/>
          <w:bCs/>
          <w:kern w:val="32"/>
          <w:sz w:val="22"/>
          <w:szCs w:val="22"/>
        </w:rPr>
        <w:t xml:space="preserve"> </w:t>
      </w:r>
      <w:proofErr w:type="spellStart"/>
      <w:r w:rsidR="00E573B5">
        <w:rPr>
          <w:rFonts w:ascii="Arial" w:eastAsiaTheme="majorEastAsia" w:hAnsi="Arial" w:cs="Arial"/>
          <w:bCs/>
          <w:kern w:val="32"/>
          <w:sz w:val="22"/>
          <w:szCs w:val="22"/>
        </w:rPr>
        <w:t>poslova</w:t>
      </w:r>
      <w:proofErr w:type="spellEnd"/>
      <w:r w:rsidR="00E573B5">
        <w:rPr>
          <w:rFonts w:ascii="Arial" w:eastAsiaTheme="majorEastAsia" w:hAnsi="Arial" w:cs="Arial"/>
          <w:bCs/>
          <w:kern w:val="32"/>
          <w:sz w:val="22"/>
          <w:szCs w:val="22"/>
        </w:rPr>
        <w:t>:</w:t>
      </w:r>
    </w:p>
    <w:p w14:paraId="0F7F8E4B" w14:textId="76D8A0F4" w:rsidR="00A14C78" w:rsidRDefault="005343D6" w:rsidP="00A14C78">
      <w:pPr>
        <w:rPr>
          <w:rFonts w:ascii="Arial" w:eastAsiaTheme="majorEastAsia" w:hAnsi="Arial" w:cs="Arial"/>
          <w:bCs/>
          <w:kern w:val="32"/>
          <w:sz w:val="22"/>
          <w:szCs w:val="22"/>
        </w:rPr>
      </w:pPr>
      <w:r>
        <w:rPr>
          <w:rFonts w:ascii="Arial" w:eastAsiaTheme="majorEastAsia" w:hAnsi="Arial" w:cs="Arial"/>
          <w:bCs/>
          <w:kern w:val="32"/>
          <w:sz w:val="22"/>
          <w:szCs w:val="22"/>
        </w:rPr>
        <w:t xml:space="preserve"> </w:t>
      </w:r>
    </w:p>
    <w:p w14:paraId="7E662F57" w14:textId="77777777" w:rsidR="00E573B5" w:rsidRPr="00E573B5" w:rsidRDefault="00E573B5" w:rsidP="00E573B5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bCs/>
          <w:i/>
          <w:iCs/>
          <w:color w:val="000000"/>
          <w:sz w:val="23"/>
          <w:szCs w:val="23"/>
          <w:lang w:val="hr-HR" w:eastAsia="en-US"/>
        </w:rPr>
      </w:pPr>
      <w:r w:rsidRPr="00E573B5">
        <w:rPr>
          <w:rFonts w:ascii="Arial" w:eastAsia="Calibri" w:hAnsi="Arial" w:cs="Arial"/>
          <w:b/>
          <w:bCs/>
          <w:i/>
          <w:iCs/>
          <w:color w:val="000000"/>
          <w:sz w:val="23"/>
          <w:szCs w:val="23"/>
          <w:lang w:val="hr-HR" w:eastAsia="en-US"/>
        </w:rPr>
        <w:t>Operativni radnik/radnica za sigurnost i civilnu zaštitu</w:t>
      </w:r>
    </w:p>
    <w:p w14:paraId="31332A39" w14:textId="77777777" w:rsidR="00E573B5" w:rsidRPr="00E573B5" w:rsidRDefault="00E573B5" w:rsidP="00E573B5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bCs/>
          <w:i/>
          <w:iCs/>
          <w:color w:val="000000"/>
          <w:sz w:val="23"/>
          <w:szCs w:val="23"/>
          <w:lang w:val="hr-HR" w:eastAsia="en-US"/>
        </w:rPr>
      </w:pPr>
    </w:p>
    <w:p w14:paraId="12E78BE0" w14:textId="596C9AFC" w:rsidR="00E573B5" w:rsidRDefault="00E573B5" w:rsidP="00E573B5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3"/>
          <w:szCs w:val="23"/>
          <w:lang w:val="hr-HR" w:eastAsia="en-US"/>
        </w:rPr>
      </w:pPr>
      <w:r w:rsidRPr="00E573B5">
        <w:rPr>
          <w:rFonts w:ascii="Arial" w:eastAsia="Calibri" w:hAnsi="Arial" w:cs="Arial"/>
          <w:color w:val="000000"/>
          <w:sz w:val="23"/>
          <w:szCs w:val="23"/>
          <w:lang w:val="hr-HR" w:eastAsia="en-US"/>
        </w:rPr>
        <w:t>Osnovn</w:t>
      </w:r>
      <w:r>
        <w:rPr>
          <w:rFonts w:ascii="Arial" w:eastAsia="Calibri" w:hAnsi="Arial" w:cs="Arial"/>
          <w:color w:val="000000"/>
          <w:sz w:val="23"/>
          <w:szCs w:val="23"/>
          <w:lang w:val="hr-HR" w:eastAsia="en-US"/>
        </w:rPr>
        <w:t xml:space="preserve">a škola Hrvatski Leskovac </w:t>
      </w:r>
      <w:r w:rsidRPr="00E573B5">
        <w:rPr>
          <w:rFonts w:ascii="Arial" w:eastAsia="Calibri" w:hAnsi="Arial" w:cs="Arial"/>
          <w:color w:val="000000"/>
          <w:sz w:val="23"/>
          <w:szCs w:val="23"/>
          <w:lang w:val="hr-HR" w:eastAsia="en-US"/>
        </w:rPr>
        <w:t>zapošljava operativnog djelatnika za sigurnost i civilnu zaštitu sukladno izrađenoj Procjeni postojećeg stanja i analize rizika te Plana sigurnosti školske ustanove.</w:t>
      </w:r>
    </w:p>
    <w:p w14:paraId="48CF45A1" w14:textId="77777777" w:rsidR="00E573B5" w:rsidRPr="00E573B5" w:rsidRDefault="00E573B5" w:rsidP="00E573B5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3"/>
          <w:szCs w:val="23"/>
          <w:lang w:val="hr-HR" w:eastAsia="en-US"/>
        </w:rPr>
      </w:pPr>
    </w:p>
    <w:p w14:paraId="57EDC892" w14:textId="77777777" w:rsidR="00E573B5" w:rsidRPr="00E573B5" w:rsidRDefault="00E573B5" w:rsidP="00E573B5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3"/>
          <w:szCs w:val="23"/>
          <w:lang w:val="hr-HR" w:eastAsia="en-US"/>
        </w:rPr>
      </w:pPr>
      <w:r w:rsidRPr="00E573B5">
        <w:rPr>
          <w:rFonts w:ascii="Arial" w:eastAsia="Calibri" w:hAnsi="Arial" w:cs="Arial"/>
          <w:color w:val="000000"/>
          <w:sz w:val="23"/>
          <w:szCs w:val="23"/>
          <w:lang w:val="hr-HR" w:eastAsia="en-US"/>
        </w:rPr>
        <w:t>Operativni djelatnik za sigurnost i civilnu zaštitu obavlja sljedeće poslove:</w:t>
      </w:r>
    </w:p>
    <w:p w14:paraId="58346BB8" w14:textId="77777777" w:rsidR="00E573B5" w:rsidRPr="00E573B5" w:rsidRDefault="00E573B5" w:rsidP="00E573B5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3"/>
          <w:szCs w:val="23"/>
          <w:lang w:val="hr-HR" w:eastAsia="en-US"/>
        </w:rPr>
      </w:pPr>
      <w:r w:rsidRPr="00E573B5">
        <w:rPr>
          <w:rFonts w:ascii="Arial" w:eastAsia="Calibri" w:hAnsi="Arial" w:cs="Arial"/>
          <w:color w:val="000000"/>
          <w:sz w:val="23"/>
          <w:szCs w:val="23"/>
          <w:lang w:val="hr-HR" w:eastAsia="en-US"/>
        </w:rPr>
        <w:t>– nadzire kontrolu pristupa u školsku ustanovu, nadzire i osigurava školsku imovinu i prostor,</w:t>
      </w:r>
    </w:p>
    <w:p w14:paraId="6E155426" w14:textId="77777777" w:rsidR="00E573B5" w:rsidRPr="00E573B5" w:rsidRDefault="00E573B5" w:rsidP="00E573B5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3"/>
          <w:szCs w:val="23"/>
          <w:lang w:val="hr-HR" w:eastAsia="en-US"/>
        </w:rPr>
      </w:pPr>
      <w:r w:rsidRPr="00E573B5">
        <w:rPr>
          <w:rFonts w:ascii="Arial" w:eastAsia="Calibri" w:hAnsi="Arial" w:cs="Arial"/>
          <w:color w:val="000000"/>
          <w:sz w:val="23"/>
          <w:szCs w:val="23"/>
          <w:lang w:val="hr-HR" w:eastAsia="en-US"/>
        </w:rPr>
        <w:t>– sudjeluje u organizaciji i provedbi osnovnih mjera civilne zaštite te obavlja poslove održavanja objekta škole i njezina okoliša,</w:t>
      </w:r>
    </w:p>
    <w:p w14:paraId="434A1BA2" w14:textId="77777777" w:rsidR="00E573B5" w:rsidRPr="00E573B5" w:rsidRDefault="00E573B5" w:rsidP="00E573B5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3"/>
          <w:szCs w:val="23"/>
          <w:lang w:val="hr-HR" w:eastAsia="en-US"/>
        </w:rPr>
      </w:pPr>
      <w:r w:rsidRPr="00E573B5">
        <w:rPr>
          <w:rFonts w:ascii="Arial" w:eastAsia="Calibri" w:hAnsi="Arial" w:cs="Arial"/>
          <w:color w:val="000000"/>
          <w:sz w:val="23"/>
          <w:szCs w:val="23"/>
          <w:lang w:val="hr-HR" w:eastAsia="en-US"/>
        </w:rPr>
        <w:t>– surađuje s nadležnim službama (vatrogasci, hitna pomoć, civilna zaštita) u slučaju izvanrednih situacija,</w:t>
      </w:r>
    </w:p>
    <w:p w14:paraId="29A7B4CE" w14:textId="52AF0FE6" w:rsidR="00E573B5" w:rsidRPr="00E573B5" w:rsidRDefault="00E573B5" w:rsidP="00E573B5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3"/>
          <w:szCs w:val="23"/>
          <w:lang w:val="hr-HR" w:eastAsia="en-US"/>
        </w:rPr>
      </w:pPr>
      <w:r w:rsidRPr="00E573B5">
        <w:rPr>
          <w:rFonts w:ascii="Arial" w:eastAsia="Calibri" w:hAnsi="Arial" w:cs="Arial"/>
          <w:color w:val="000000"/>
          <w:sz w:val="23"/>
          <w:szCs w:val="23"/>
          <w:lang w:val="hr-HR" w:eastAsia="en-US"/>
        </w:rPr>
        <w:t>– sudjeluje u edukacijama i podizanju svijesti učenika i zaposlenika o sigurnosnim protokolima i postupcima u hitnim situacijama,</w:t>
      </w:r>
    </w:p>
    <w:p w14:paraId="21CFFC29" w14:textId="77777777" w:rsidR="00E573B5" w:rsidRPr="00E573B5" w:rsidRDefault="00E573B5" w:rsidP="00E573B5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3"/>
          <w:szCs w:val="23"/>
          <w:lang w:val="hr-HR" w:eastAsia="en-US"/>
        </w:rPr>
      </w:pPr>
      <w:r w:rsidRPr="00E573B5">
        <w:rPr>
          <w:rFonts w:ascii="Arial" w:eastAsia="Calibri" w:hAnsi="Arial" w:cs="Arial"/>
          <w:color w:val="000000"/>
          <w:sz w:val="23"/>
          <w:szCs w:val="23"/>
          <w:lang w:val="hr-HR" w:eastAsia="en-US"/>
        </w:rPr>
        <w:t>– prati situacije u školskim prostorima i prijavljuje nadležnim osobama ponašanja koja mogu ugroziti sigurnost i dobrobit učenika, zaposlenika i posjetitelja,</w:t>
      </w:r>
    </w:p>
    <w:p w14:paraId="430962A6" w14:textId="77777777" w:rsidR="00E573B5" w:rsidRPr="00E573B5" w:rsidRDefault="00E573B5" w:rsidP="00E573B5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3"/>
          <w:szCs w:val="23"/>
          <w:lang w:val="hr-HR" w:eastAsia="en-US"/>
        </w:rPr>
      </w:pPr>
      <w:r w:rsidRPr="00E573B5">
        <w:rPr>
          <w:rFonts w:ascii="Arial" w:eastAsia="Calibri" w:hAnsi="Arial" w:cs="Arial"/>
          <w:color w:val="000000"/>
          <w:sz w:val="23"/>
          <w:szCs w:val="23"/>
          <w:lang w:val="hr-HR" w:eastAsia="en-US"/>
        </w:rPr>
        <w:t>– surađuje s odgojno-obrazovnim i drugim radnicima i ravnateljem škole u pružanju podrške sigurnosti i dobrobiti učenika,</w:t>
      </w:r>
    </w:p>
    <w:p w14:paraId="5A1A4528" w14:textId="77777777" w:rsidR="00E573B5" w:rsidRPr="00E573B5" w:rsidRDefault="00E573B5" w:rsidP="00E573B5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3"/>
          <w:szCs w:val="23"/>
          <w:lang w:val="hr-HR" w:eastAsia="en-US"/>
        </w:rPr>
      </w:pPr>
      <w:r w:rsidRPr="00E573B5">
        <w:rPr>
          <w:rFonts w:ascii="Arial" w:eastAsia="Calibri" w:hAnsi="Arial" w:cs="Arial"/>
          <w:color w:val="000000"/>
          <w:sz w:val="23"/>
          <w:szCs w:val="23"/>
          <w:lang w:val="hr-HR" w:eastAsia="en-US"/>
        </w:rPr>
        <w:t>– obavlja i ostale poslove sigurnosti i civilne zaštite koji proizlaze iz godišnjeg plana i programa rada škole i drugih propisa,</w:t>
      </w:r>
    </w:p>
    <w:p w14:paraId="3CDBFAFB" w14:textId="77777777" w:rsidR="00E573B5" w:rsidRPr="00E573B5" w:rsidRDefault="00E573B5" w:rsidP="00E573B5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3"/>
          <w:szCs w:val="23"/>
          <w:lang w:val="hr-HR" w:eastAsia="en-US"/>
        </w:rPr>
      </w:pPr>
      <w:r w:rsidRPr="00E573B5">
        <w:rPr>
          <w:rFonts w:ascii="Arial" w:eastAsia="Calibri" w:hAnsi="Arial" w:cs="Arial"/>
          <w:color w:val="000000"/>
          <w:sz w:val="23"/>
          <w:szCs w:val="23"/>
          <w:lang w:val="hr-HR" w:eastAsia="en-US"/>
        </w:rPr>
        <w:t>– može obavljati i poslove iz članka 8. ovoga Pravilnika.</w:t>
      </w:r>
    </w:p>
    <w:p w14:paraId="5E3834CA" w14:textId="77777777" w:rsidR="00E573B5" w:rsidRPr="00E573B5" w:rsidRDefault="00E573B5" w:rsidP="00E573B5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3"/>
          <w:szCs w:val="23"/>
          <w:lang w:val="hr-HR" w:eastAsia="en-US"/>
        </w:rPr>
      </w:pPr>
    </w:p>
    <w:p w14:paraId="2D4E1FC5" w14:textId="77777777" w:rsidR="00E573B5" w:rsidRPr="00E573B5" w:rsidRDefault="00E573B5" w:rsidP="00E573B5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3"/>
          <w:szCs w:val="23"/>
          <w:lang w:val="hr-HR" w:eastAsia="en-US"/>
        </w:rPr>
      </w:pPr>
      <w:r w:rsidRPr="00E573B5">
        <w:rPr>
          <w:rFonts w:ascii="Arial" w:eastAsia="Calibri" w:hAnsi="Arial" w:cs="Arial"/>
          <w:color w:val="000000"/>
          <w:sz w:val="23"/>
          <w:szCs w:val="23"/>
          <w:lang w:val="hr-HR" w:eastAsia="en-US"/>
        </w:rPr>
        <w:t xml:space="preserve">Poslove Operativnog djelatnika za sigurnost i civilnu zaštitu može obavljati samo osoba koja je završila Program obrazovanja za stjecanje djelomične kvalifikacije operativni djelatnik za sigurnost i civilnu zaštitu u odgojno-obrazovnim </w:t>
      </w:r>
      <w:r w:rsidRPr="00E573B5">
        <w:rPr>
          <w:rFonts w:ascii="Arial" w:eastAsia="Calibri" w:hAnsi="Arial" w:cs="Arial"/>
          <w:color w:val="000000"/>
          <w:sz w:val="23"/>
          <w:szCs w:val="23"/>
          <w:lang w:val="hr-HR" w:eastAsia="en-US"/>
        </w:rPr>
        <w:lastRenderedPageBreak/>
        <w:t>ustanovama/operativna djelatnica za sigurnost i civilnu zaštitu u odgojno-obrazovnim ustanovama (u daljnjem tekstu: Program obrazovanja).</w:t>
      </w:r>
    </w:p>
    <w:p w14:paraId="2925A21C" w14:textId="77777777" w:rsidR="00E573B5" w:rsidRPr="00E573B5" w:rsidRDefault="00E573B5" w:rsidP="00E573B5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3"/>
          <w:szCs w:val="23"/>
          <w:lang w:val="hr-HR" w:eastAsia="en-US"/>
        </w:rPr>
      </w:pPr>
    </w:p>
    <w:p w14:paraId="23C8C1F9" w14:textId="77777777" w:rsidR="00E573B5" w:rsidRPr="00E573B5" w:rsidRDefault="00E573B5" w:rsidP="00E573B5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3"/>
          <w:szCs w:val="23"/>
          <w:lang w:val="hr-HR" w:eastAsia="en-US"/>
        </w:rPr>
      </w:pPr>
      <w:r w:rsidRPr="00E573B5">
        <w:rPr>
          <w:rFonts w:ascii="Arial" w:eastAsia="Calibri" w:hAnsi="Arial" w:cs="Arial"/>
          <w:color w:val="000000"/>
          <w:sz w:val="23"/>
          <w:szCs w:val="23"/>
          <w:lang w:val="hr-HR" w:eastAsia="en-US"/>
        </w:rPr>
        <w:t>Iznimno, poslove Operativnog djelatnika za sigurnost i civilnu zaštitu iz stavka može obavljati i osoba koja nema završen Program obrazovanja, ali ga je dužna završiti u roku od 6 mjeseci od dana zasnivanja radnog odnosa na tom radnom mjestu.</w:t>
      </w:r>
    </w:p>
    <w:p w14:paraId="67C630F7" w14:textId="77777777" w:rsidR="00E573B5" w:rsidRPr="00E573B5" w:rsidRDefault="00E573B5" w:rsidP="00E573B5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3"/>
          <w:szCs w:val="23"/>
          <w:lang w:val="hr-HR" w:eastAsia="en-US"/>
        </w:rPr>
      </w:pPr>
    </w:p>
    <w:p w14:paraId="395166D2" w14:textId="77777777" w:rsidR="00E573B5" w:rsidRPr="00E573B5" w:rsidRDefault="00E573B5" w:rsidP="00E573B5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3"/>
          <w:szCs w:val="23"/>
          <w:lang w:val="hr-HR" w:eastAsia="en-US"/>
        </w:rPr>
      </w:pPr>
      <w:r w:rsidRPr="00E573B5">
        <w:rPr>
          <w:rFonts w:ascii="Arial" w:eastAsia="Calibri" w:hAnsi="Arial" w:cs="Arial"/>
          <w:color w:val="000000"/>
          <w:sz w:val="23"/>
          <w:szCs w:val="23"/>
          <w:lang w:val="hr-HR" w:eastAsia="en-US"/>
        </w:rPr>
        <w:t>Zaposleniku koji obavlja poslove Operativnog djelatnika za sigurnost i civilnu zaštitu, a koji ne završi Program obrazovanja u propisanom roku prestaje ugovor o radu istekom posljednjeg dana roka za završetak Programa obrazovanja.</w:t>
      </w:r>
    </w:p>
    <w:p w14:paraId="56B35F84" w14:textId="77777777" w:rsidR="005343D6" w:rsidRPr="00CD7C28" w:rsidRDefault="005343D6" w:rsidP="00A14C78">
      <w:pPr>
        <w:rPr>
          <w:rFonts w:ascii="Arial" w:eastAsiaTheme="majorEastAsia" w:hAnsi="Arial" w:cs="Arial"/>
          <w:bCs/>
          <w:kern w:val="32"/>
          <w:sz w:val="22"/>
          <w:szCs w:val="22"/>
        </w:rPr>
      </w:pPr>
    </w:p>
    <w:p w14:paraId="2B8279D6" w14:textId="77777777" w:rsidR="00A14C78" w:rsidRPr="00CD7C28" w:rsidRDefault="00A14C78" w:rsidP="00CD7C28">
      <w:pPr>
        <w:pStyle w:val="Bezproreda"/>
        <w:jc w:val="center"/>
        <w:rPr>
          <w:rFonts w:ascii="Arial" w:eastAsiaTheme="majorEastAsia" w:hAnsi="Arial" w:cs="Arial"/>
          <w:bCs/>
          <w:kern w:val="32"/>
          <w:sz w:val="22"/>
          <w:szCs w:val="22"/>
        </w:rPr>
      </w:pPr>
      <w:r w:rsidRPr="00CD7C28">
        <w:rPr>
          <w:rFonts w:ascii="Arial" w:eastAsiaTheme="majorEastAsia" w:hAnsi="Arial" w:cs="Arial"/>
          <w:bCs/>
          <w:kern w:val="32"/>
          <w:sz w:val="22"/>
          <w:szCs w:val="22"/>
        </w:rPr>
        <w:t>Članak 3.</w:t>
      </w:r>
    </w:p>
    <w:p w14:paraId="383B67B2" w14:textId="386418C0" w:rsidR="00A14C78" w:rsidRPr="00A14C78" w:rsidRDefault="00A14C78" w:rsidP="00996D66">
      <w:pPr>
        <w:rPr>
          <w:rFonts w:ascii="Arial" w:hAnsi="Arial" w:cs="Arial"/>
          <w:sz w:val="22"/>
          <w:szCs w:val="22"/>
          <w:lang w:val="hr-HR"/>
        </w:rPr>
      </w:pPr>
      <w:r w:rsidRPr="00A14C78">
        <w:rPr>
          <w:rFonts w:ascii="Arial" w:hAnsi="Arial" w:cs="Arial"/>
          <w:sz w:val="22"/>
          <w:szCs w:val="22"/>
          <w:lang w:val="hr-HR"/>
        </w:rPr>
        <w:t xml:space="preserve">Ovaj Pravilnik stupa na snagu </w:t>
      </w:r>
      <w:r w:rsidR="008D00A3">
        <w:rPr>
          <w:rFonts w:ascii="Arial" w:hAnsi="Arial" w:cs="Arial"/>
          <w:sz w:val="22"/>
          <w:szCs w:val="22"/>
          <w:lang w:val="hr-HR"/>
        </w:rPr>
        <w:t xml:space="preserve">drugi dan od </w:t>
      </w:r>
      <w:r w:rsidRPr="00A14C78">
        <w:rPr>
          <w:rFonts w:ascii="Arial" w:hAnsi="Arial" w:cs="Arial"/>
          <w:sz w:val="22"/>
          <w:szCs w:val="22"/>
          <w:lang w:val="hr-HR"/>
        </w:rPr>
        <w:t>dan</w:t>
      </w:r>
      <w:r w:rsidR="008D00A3">
        <w:rPr>
          <w:rFonts w:ascii="Arial" w:hAnsi="Arial" w:cs="Arial"/>
          <w:sz w:val="22"/>
          <w:szCs w:val="22"/>
          <w:lang w:val="hr-HR"/>
        </w:rPr>
        <w:t>a</w:t>
      </w:r>
      <w:r w:rsidRPr="00A14C78">
        <w:rPr>
          <w:rFonts w:ascii="Arial" w:hAnsi="Arial" w:cs="Arial"/>
          <w:sz w:val="22"/>
          <w:szCs w:val="22"/>
          <w:lang w:val="hr-HR"/>
        </w:rPr>
        <w:t xml:space="preserve"> objave na oglasnoj ploči Osnovne škole </w:t>
      </w:r>
      <w:r w:rsidR="00DF35C1">
        <w:rPr>
          <w:rFonts w:ascii="Arial" w:hAnsi="Arial" w:cs="Arial"/>
          <w:sz w:val="22"/>
          <w:szCs w:val="22"/>
          <w:lang w:val="hr-HR"/>
        </w:rPr>
        <w:t>Hrvatski Leskovac</w:t>
      </w:r>
      <w:r w:rsidR="005343D6">
        <w:rPr>
          <w:rFonts w:ascii="Arial" w:hAnsi="Arial" w:cs="Arial"/>
          <w:sz w:val="22"/>
          <w:szCs w:val="22"/>
          <w:lang w:val="hr-HR"/>
        </w:rPr>
        <w:t>.</w:t>
      </w:r>
    </w:p>
    <w:p w14:paraId="5A05E8F6" w14:textId="77777777" w:rsidR="00A14C78" w:rsidRPr="00A14C78" w:rsidRDefault="00A14C78" w:rsidP="00A14C78">
      <w:pPr>
        <w:rPr>
          <w:rFonts w:ascii="Arial" w:hAnsi="Arial" w:cs="Arial"/>
          <w:sz w:val="22"/>
          <w:szCs w:val="22"/>
          <w:lang w:val="hr-HR"/>
        </w:rPr>
      </w:pPr>
    </w:p>
    <w:p w14:paraId="2FC70248" w14:textId="77777777" w:rsidR="00A14C78" w:rsidRPr="00A14C78" w:rsidRDefault="00A14C78" w:rsidP="00A14C78">
      <w:pPr>
        <w:rPr>
          <w:rFonts w:ascii="Arial" w:hAnsi="Arial" w:cs="Arial"/>
          <w:sz w:val="22"/>
          <w:szCs w:val="22"/>
          <w:lang w:val="hr-HR"/>
        </w:rPr>
      </w:pPr>
    </w:p>
    <w:p w14:paraId="00AF40A1" w14:textId="77777777" w:rsidR="00A14C78" w:rsidRPr="00A14C78" w:rsidRDefault="00A14C78" w:rsidP="00A14C78">
      <w:pPr>
        <w:rPr>
          <w:rFonts w:ascii="Arial" w:hAnsi="Arial" w:cs="Arial"/>
          <w:sz w:val="22"/>
          <w:szCs w:val="22"/>
          <w:lang w:val="hr-HR"/>
        </w:rPr>
      </w:pPr>
      <w:r w:rsidRPr="00A14C78">
        <w:rPr>
          <w:rFonts w:ascii="Arial" w:hAnsi="Arial" w:cs="Arial"/>
          <w:sz w:val="22"/>
          <w:szCs w:val="22"/>
          <w:lang w:val="hr-HR"/>
        </w:rPr>
        <w:tab/>
      </w:r>
      <w:r w:rsidRPr="00A14C78">
        <w:rPr>
          <w:rFonts w:ascii="Arial" w:hAnsi="Arial" w:cs="Arial"/>
          <w:sz w:val="22"/>
          <w:szCs w:val="22"/>
          <w:lang w:val="hr-HR"/>
        </w:rPr>
        <w:tab/>
      </w:r>
      <w:r w:rsidRPr="00A14C78">
        <w:rPr>
          <w:rFonts w:ascii="Arial" w:hAnsi="Arial" w:cs="Arial"/>
          <w:sz w:val="22"/>
          <w:szCs w:val="22"/>
          <w:lang w:val="hr-HR"/>
        </w:rPr>
        <w:tab/>
      </w:r>
      <w:r w:rsidRPr="00A14C78">
        <w:rPr>
          <w:rFonts w:ascii="Arial" w:hAnsi="Arial" w:cs="Arial"/>
          <w:sz w:val="22"/>
          <w:szCs w:val="22"/>
          <w:lang w:val="hr-HR"/>
        </w:rPr>
        <w:tab/>
      </w:r>
      <w:r w:rsidRPr="00A14C78">
        <w:rPr>
          <w:rFonts w:ascii="Arial" w:hAnsi="Arial" w:cs="Arial"/>
          <w:sz w:val="22"/>
          <w:szCs w:val="22"/>
          <w:lang w:val="hr-HR"/>
        </w:rPr>
        <w:tab/>
      </w:r>
      <w:r w:rsidRPr="00A14C78">
        <w:rPr>
          <w:rFonts w:ascii="Arial" w:hAnsi="Arial" w:cs="Arial"/>
          <w:sz w:val="22"/>
          <w:szCs w:val="22"/>
          <w:lang w:val="hr-HR"/>
        </w:rPr>
        <w:tab/>
      </w:r>
      <w:r w:rsidRPr="00A14C78">
        <w:rPr>
          <w:rFonts w:ascii="Arial" w:hAnsi="Arial" w:cs="Arial"/>
          <w:sz w:val="22"/>
          <w:szCs w:val="22"/>
          <w:lang w:val="hr-HR"/>
        </w:rPr>
        <w:tab/>
      </w:r>
    </w:p>
    <w:p w14:paraId="5E4F0401" w14:textId="538724AC" w:rsidR="00DF35C1" w:rsidRDefault="00490B62" w:rsidP="00490B6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                                                 Zamjenik predsjednice</w:t>
      </w:r>
      <w:r w:rsidR="00383F69">
        <w:rPr>
          <w:rFonts w:ascii="Arial" w:hAnsi="Arial" w:cs="Arial"/>
          <w:sz w:val="22"/>
          <w:szCs w:val="22"/>
          <w:lang w:val="hr-HR"/>
        </w:rPr>
        <w:t xml:space="preserve"> Školskog odbora:</w:t>
      </w:r>
    </w:p>
    <w:p w14:paraId="185977F4" w14:textId="77777777" w:rsidR="00383F69" w:rsidRDefault="00383F69" w:rsidP="00DF35C1">
      <w:pPr>
        <w:ind w:left="3600" w:firstLine="720"/>
        <w:rPr>
          <w:rFonts w:ascii="Arial" w:hAnsi="Arial" w:cs="Arial"/>
          <w:sz w:val="22"/>
          <w:szCs w:val="22"/>
          <w:lang w:val="hr-HR"/>
        </w:rPr>
      </w:pPr>
    </w:p>
    <w:p w14:paraId="3B5B8590" w14:textId="77777777" w:rsidR="00383F69" w:rsidRDefault="00383F69" w:rsidP="00DF35C1">
      <w:pPr>
        <w:ind w:left="3600" w:firstLine="72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_________________________</w:t>
      </w:r>
    </w:p>
    <w:p w14:paraId="7726333D" w14:textId="25C09054" w:rsidR="00383F69" w:rsidRDefault="00DF35C1" w:rsidP="00B53EB0">
      <w:pPr>
        <w:ind w:left="3600" w:firstLine="72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</w:t>
      </w:r>
      <w:r w:rsidR="00490B62">
        <w:rPr>
          <w:rFonts w:ascii="Arial" w:hAnsi="Arial" w:cs="Arial"/>
          <w:sz w:val="22"/>
          <w:szCs w:val="22"/>
          <w:lang w:val="hr-HR"/>
        </w:rPr>
        <w:t xml:space="preserve">     </w:t>
      </w:r>
      <w:r>
        <w:rPr>
          <w:rFonts w:ascii="Arial" w:hAnsi="Arial" w:cs="Arial"/>
          <w:sz w:val="22"/>
          <w:szCs w:val="22"/>
          <w:lang w:val="hr-HR"/>
        </w:rPr>
        <w:t xml:space="preserve">  </w:t>
      </w:r>
      <w:r w:rsidR="00490B62">
        <w:rPr>
          <w:rFonts w:ascii="Arial" w:hAnsi="Arial" w:cs="Arial"/>
          <w:sz w:val="22"/>
          <w:szCs w:val="22"/>
          <w:lang w:val="hr-HR"/>
        </w:rPr>
        <w:t>Milan Pleša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77E3BB74" w14:textId="77777777" w:rsidR="00B53EB0" w:rsidRPr="00A14C78" w:rsidRDefault="00B53EB0" w:rsidP="00B53EB0">
      <w:pPr>
        <w:ind w:left="3600" w:firstLine="720"/>
        <w:rPr>
          <w:rFonts w:ascii="Arial" w:hAnsi="Arial" w:cs="Arial"/>
          <w:sz w:val="22"/>
          <w:szCs w:val="22"/>
          <w:lang w:val="hr-HR"/>
        </w:rPr>
      </w:pPr>
    </w:p>
    <w:p w14:paraId="49978FE0" w14:textId="77777777" w:rsidR="00B53EB0" w:rsidRDefault="00B53EB0" w:rsidP="00A14C78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6D461AF4" w14:textId="7C198114" w:rsidR="00B53EB0" w:rsidRPr="00B53EB0" w:rsidRDefault="00B53EB0" w:rsidP="00B53EB0">
      <w:pPr>
        <w:jc w:val="both"/>
        <w:rPr>
          <w:rFonts w:ascii="Arial" w:hAnsi="Arial" w:cs="Arial"/>
          <w:sz w:val="22"/>
          <w:szCs w:val="22"/>
          <w:lang w:val="hr-HR"/>
        </w:rPr>
      </w:pPr>
      <w:r w:rsidRPr="00B53EB0">
        <w:rPr>
          <w:rFonts w:ascii="Arial" w:hAnsi="Arial" w:cs="Arial"/>
          <w:sz w:val="22"/>
          <w:szCs w:val="22"/>
          <w:lang w:val="hr-HR"/>
        </w:rPr>
        <w:t>KLASA: 007-04/2</w:t>
      </w:r>
      <w:r w:rsidR="00024425">
        <w:rPr>
          <w:rFonts w:ascii="Arial" w:hAnsi="Arial" w:cs="Arial"/>
          <w:sz w:val="22"/>
          <w:szCs w:val="22"/>
          <w:lang w:val="hr-HR"/>
        </w:rPr>
        <w:t>5-02/03</w:t>
      </w:r>
    </w:p>
    <w:p w14:paraId="3584F31C" w14:textId="50039C42" w:rsidR="00B53EB0" w:rsidRPr="00B53EB0" w:rsidRDefault="00B53EB0" w:rsidP="00B53EB0">
      <w:pPr>
        <w:jc w:val="both"/>
        <w:rPr>
          <w:rFonts w:ascii="Arial" w:hAnsi="Arial" w:cs="Arial"/>
          <w:sz w:val="22"/>
          <w:szCs w:val="22"/>
          <w:lang w:val="hr-HR"/>
        </w:rPr>
      </w:pPr>
      <w:r w:rsidRPr="00B53EB0">
        <w:rPr>
          <w:rFonts w:ascii="Arial" w:hAnsi="Arial" w:cs="Arial"/>
          <w:sz w:val="22"/>
          <w:szCs w:val="22"/>
          <w:lang w:val="hr-HR"/>
        </w:rPr>
        <w:t>URBROJ: 251-724/01-2</w:t>
      </w:r>
      <w:r w:rsidR="00024425">
        <w:rPr>
          <w:rFonts w:ascii="Arial" w:hAnsi="Arial" w:cs="Arial"/>
          <w:sz w:val="22"/>
          <w:szCs w:val="22"/>
          <w:lang w:val="hr-HR"/>
        </w:rPr>
        <w:t>5</w:t>
      </w:r>
      <w:r w:rsidRPr="00B53EB0">
        <w:rPr>
          <w:rFonts w:ascii="Arial" w:hAnsi="Arial" w:cs="Arial"/>
          <w:sz w:val="22"/>
          <w:szCs w:val="22"/>
          <w:lang w:val="hr-HR"/>
        </w:rPr>
        <w:t>-1</w:t>
      </w:r>
    </w:p>
    <w:p w14:paraId="6FC5434C" w14:textId="77777777" w:rsidR="00B53EB0" w:rsidRDefault="00B53EB0" w:rsidP="00A14C78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69765F5A" w14:textId="77777777" w:rsidR="008D00A3" w:rsidRDefault="008D00A3" w:rsidP="00A14C78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745B56F5" w14:textId="77777777" w:rsidR="008D00A3" w:rsidRDefault="008D00A3" w:rsidP="00A14C78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F8894AA" w14:textId="018A4462" w:rsidR="00A14C78" w:rsidRPr="00A14C78" w:rsidRDefault="00A14C78" w:rsidP="00A14C78">
      <w:pPr>
        <w:jc w:val="both"/>
        <w:rPr>
          <w:rFonts w:ascii="Arial" w:hAnsi="Arial" w:cs="Arial"/>
          <w:sz w:val="22"/>
          <w:szCs w:val="22"/>
          <w:lang w:val="hr-HR"/>
        </w:rPr>
      </w:pPr>
      <w:r w:rsidRPr="00A14C78">
        <w:rPr>
          <w:rFonts w:ascii="Arial" w:hAnsi="Arial" w:cs="Arial"/>
          <w:sz w:val="22"/>
          <w:szCs w:val="22"/>
          <w:lang w:val="hr-HR"/>
        </w:rPr>
        <w:t xml:space="preserve">Pravilnik je objavljen na oglasnoj ploči Osnovne škole </w:t>
      </w:r>
      <w:r w:rsidR="00DF35C1">
        <w:rPr>
          <w:rFonts w:ascii="Arial" w:hAnsi="Arial" w:cs="Arial"/>
          <w:sz w:val="22"/>
          <w:szCs w:val="22"/>
          <w:lang w:val="hr-HR"/>
        </w:rPr>
        <w:t xml:space="preserve">Hrvatski Leskovac </w:t>
      </w:r>
      <w:r w:rsidRPr="00A14C78">
        <w:rPr>
          <w:rFonts w:ascii="Arial" w:hAnsi="Arial" w:cs="Arial"/>
          <w:sz w:val="22"/>
          <w:szCs w:val="22"/>
          <w:lang w:val="hr-HR"/>
        </w:rPr>
        <w:t xml:space="preserve">dana </w:t>
      </w:r>
      <w:r w:rsidR="005343D6">
        <w:rPr>
          <w:rFonts w:ascii="Arial" w:hAnsi="Arial" w:cs="Arial"/>
          <w:sz w:val="22"/>
          <w:szCs w:val="22"/>
          <w:lang w:val="hr-HR"/>
        </w:rPr>
        <w:t>__________</w:t>
      </w:r>
      <w:r w:rsidRPr="00A14C78">
        <w:rPr>
          <w:rFonts w:ascii="Arial" w:hAnsi="Arial" w:cs="Arial"/>
          <w:sz w:val="22"/>
          <w:szCs w:val="22"/>
          <w:lang w:val="hr-HR"/>
        </w:rPr>
        <w:t xml:space="preserve"> godine te je </w:t>
      </w:r>
      <w:r w:rsidR="004A1FE4">
        <w:rPr>
          <w:rFonts w:ascii="Arial" w:hAnsi="Arial" w:cs="Arial"/>
          <w:sz w:val="22"/>
          <w:szCs w:val="22"/>
          <w:lang w:val="hr-HR"/>
        </w:rPr>
        <w:t xml:space="preserve">drugi dan, </w:t>
      </w:r>
      <w:r w:rsidR="005343D6">
        <w:rPr>
          <w:rFonts w:ascii="Arial" w:hAnsi="Arial" w:cs="Arial"/>
          <w:sz w:val="22"/>
          <w:szCs w:val="22"/>
          <w:lang w:val="hr-HR"/>
        </w:rPr>
        <w:t>_________</w:t>
      </w:r>
      <w:r w:rsidR="004A1FE4">
        <w:rPr>
          <w:rFonts w:ascii="Arial" w:hAnsi="Arial" w:cs="Arial"/>
          <w:sz w:val="22"/>
          <w:szCs w:val="22"/>
          <w:lang w:val="hr-HR"/>
        </w:rPr>
        <w:t>,</w:t>
      </w:r>
      <w:r w:rsidRPr="00A14C78">
        <w:rPr>
          <w:rFonts w:ascii="Arial" w:hAnsi="Arial" w:cs="Arial"/>
          <w:sz w:val="22"/>
          <w:szCs w:val="22"/>
          <w:lang w:val="hr-HR"/>
        </w:rPr>
        <w:t xml:space="preserve"> stupio na snagu. </w:t>
      </w:r>
    </w:p>
    <w:p w14:paraId="1C0D4EFB" w14:textId="77777777" w:rsidR="00A14C78" w:rsidRPr="00A14C78" w:rsidRDefault="00A14C78" w:rsidP="00A14C78">
      <w:pPr>
        <w:rPr>
          <w:rFonts w:ascii="Arial" w:hAnsi="Arial" w:cs="Arial"/>
          <w:sz w:val="22"/>
          <w:szCs w:val="22"/>
          <w:lang w:val="hr-HR"/>
        </w:rPr>
      </w:pPr>
    </w:p>
    <w:p w14:paraId="60777957" w14:textId="202242BF" w:rsidR="001B40E1" w:rsidRDefault="001B40E1" w:rsidP="001B40E1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                                                 Zamjenik predsjednice Školskog odbora:</w:t>
      </w:r>
    </w:p>
    <w:p w14:paraId="6276EFD2" w14:textId="77777777" w:rsidR="001B40E1" w:rsidRDefault="001B40E1" w:rsidP="001B40E1">
      <w:pPr>
        <w:ind w:left="3600" w:firstLine="720"/>
        <w:rPr>
          <w:rFonts w:ascii="Arial" w:hAnsi="Arial" w:cs="Arial"/>
          <w:sz w:val="22"/>
          <w:szCs w:val="22"/>
          <w:lang w:val="hr-HR"/>
        </w:rPr>
      </w:pPr>
    </w:p>
    <w:p w14:paraId="07DB36BD" w14:textId="77777777" w:rsidR="001B40E1" w:rsidRDefault="001B40E1" w:rsidP="001B40E1">
      <w:pPr>
        <w:ind w:left="3600" w:firstLine="72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_________________________</w:t>
      </w:r>
    </w:p>
    <w:p w14:paraId="7FCFB644" w14:textId="77777777" w:rsidR="001B40E1" w:rsidRDefault="001B40E1" w:rsidP="001B40E1">
      <w:pPr>
        <w:ind w:left="3600" w:firstLine="72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Milan Pleša </w:t>
      </w:r>
    </w:p>
    <w:p w14:paraId="0B7D2FE1" w14:textId="77777777" w:rsidR="001B40E1" w:rsidRDefault="001B40E1" w:rsidP="001B40E1">
      <w:pPr>
        <w:ind w:left="3600" w:firstLine="720"/>
        <w:rPr>
          <w:rFonts w:ascii="Arial" w:hAnsi="Arial" w:cs="Arial"/>
          <w:sz w:val="22"/>
          <w:szCs w:val="22"/>
          <w:lang w:val="hr-HR"/>
        </w:rPr>
      </w:pPr>
    </w:p>
    <w:p w14:paraId="642C4EFB" w14:textId="77777777" w:rsidR="001B40E1" w:rsidRDefault="001B40E1" w:rsidP="001B40E1">
      <w:pPr>
        <w:ind w:left="3600" w:firstLine="720"/>
        <w:rPr>
          <w:rFonts w:ascii="Arial" w:hAnsi="Arial" w:cs="Arial"/>
          <w:sz w:val="22"/>
          <w:szCs w:val="22"/>
          <w:lang w:val="hr-HR"/>
        </w:rPr>
      </w:pPr>
    </w:p>
    <w:p w14:paraId="0D6B574E" w14:textId="77777777" w:rsidR="001B40E1" w:rsidRDefault="001B40E1" w:rsidP="001B40E1">
      <w:pPr>
        <w:ind w:left="3600" w:firstLine="720"/>
        <w:rPr>
          <w:rFonts w:ascii="Arial" w:hAnsi="Arial" w:cs="Arial"/>
          <w:sz w:val="22"/>
          <w:szCs w:val="22"/>
          <w:lang w:val="hr-HR"/>
        </w:rPr>
      </w:pPr>
    </w:p>
    <w:p w14:paraId="444D56F3" w14:textId="767FCE82" w:rsidR="001B40E1" w:rsidRDefault="001B40E1" w:rsidP="001B40E1">
      <w:pPr>
        <w:ind w:left="3600" w:firstLine="72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    Ravnatelj</w:t>
      </w:r>
    </w:p>
    <w:p w14:paraId="45D52BDD" w14:textId="77777777" w:rsidR="001B40E1" w:rsidRDefault="001B40E1" w:rsidP="001B40E1">
      <w:pPr>
        <w:ind w:left="3600" w:firstLine="720"/>
        <w:rPr>
          <w:rFonts w:ascii="Arial" w:hAnsi="Arial" w:cs="Arial"/>
          <w:sz w:val="22"/>
          <w:szCs w:val="22"/>
          <w:lang w:val="hr-HR"/>
        </w:rPr>
      </w:pPr>
    </w:p>
    <w:p w14:paraId="1A41DAD0" w14:textId="40B22EDB" w:rsidR="001B40E1" w:rsidRDefault="001B40E1" w:rsidP="001B40E1">
      <w:pPr>
        <w:ind w:left="3600" w:firstLine="72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_________________________</w:t>
      </w:r>
    </w:p>
    <w:p w14:paraId="172CDDE9" w14:textId="793EB1E8" w:rsidR="00A14C78" w:rsidRPr="00A14C78" w:rsidRDefault="001B40E1" w:rsidP="0003105B">
      <w:pPr>
        <w:ind w:left="3600" w:firstLine="72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Davor Kovačić, prof.</w:t>
      </w:r>
    </w:p>
    <w:sectPr w:rsidR="00A14C78" w:rsidRPr="00A14C78" w:rsidSect="008D6FC6">
      <w:pgSz w:w="11906" w:h="16838"/>
      <w:pgMar w:top="1134" w:right="1797" w:bottom="113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6472E"/>
    <w:multiLevelType w:val="hybridMultilevel"/>
    <w:tmpl w:val="79A08210"/>
    <w:lvl w:ilvl="0" w:tplc="680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4FFA"/>
    <w:multiLevelType w:val="multilevel"/>
    <w:tmpl w:val="EA58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6C1FA9"/>
    <w:multiLevelType w:val="hybridMultilevel"/>
    <w:tmpl w:val="775A2448"/>
    <w:lvl w:ilvl="0" w:tplc="4F88A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0844087">
    <w:abstractNumId w:val="1"/>
  </w:num>
  <w:num w:numId="2" w16cid:durableId="938608161">
    <w:abstractNumId w:val="2"/>
  </w:num>
  <w:num w:numId="3" w16cid:durableId="64731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78"/>
    <w:rsid w:val="00023007"/>
    <w:rsid w:val="00024425"/>
    <w:rsid w:val="0003105B"/>
    <w:rsid w:val="000324C8"/>
    <w:rsid w:val="00050A8E"/>
    <w:rsid w:val="000A4A62"/>
    <w:rsid w:val="000D7E06"/>
    <w:rsid w:val="000F0CD4"/>
    <w:rsid w:val="00115584"/>
    <w:rsid w:val="00143E5D"/>
    <w:rsid w:val="00146028"/>
    <w:rsid w:val="00185DAA"/>
    <w:rsid w:val="001B40E1"/>
    <w:rsid w:val="001C15A4"/>
    <w:rsid w:val="002079A1"/>
    <w:rsid w:val="002776DB"/>
    <w:rsid w:val="002F2A05"/>
    <w:rsid w:val="00335BEF"/>
    <w:rsid w:val="003518EF"/>
    <w:rsid w:val="0037284C"/>
    <w:rsid w:val="00383F69"/>
    <w:rsid w:val="00390D09"/>
    <w:rsid w:val="003A5AE6"/>
    <w:rsid w:val="003D07A8"/>
    <w:rsid w:val="004147CB"/>
    <w:rsid w:val="00460E82"/>
    <w:rsid w:val="00461067"/>
    <w:rsid w:val="00490B62"/>
    <w:rsid w:val="004A1684"/>
    <w:rsid w:val="004A1FE4"/>
    <w:rsid w:val="00500600"/>
    <w:rsid w:val="00515F91"/>
    <w:rsid w:val="005343D6"/>
    <w:rsid w:val="00552C28"/>
    <w:rsid w:val="0055499B"/>
    <w:rsid w:val="00594C23"/>
    <w:rsid w:val="005E5717"/>
    <w:rsid w:val="006321F6"/>
    <w:rsid w:val="006453BB"/>
    <w:rsid w:val="00662F12"/>
    <w:rsid w:val="0067248E"/>
    <w:rsid w:val="006C0299"/>
    <w:rsid w:val="006F2A03"/>
    <w:rsid w:val="007161AC"/>
    <w:rsid w:val="00734583"/>
    <w:rsid w:val="00740A95"/>
    <w:rsid w:val="00745C4B"/>
    <w:rsid w:val="007A52AE"/>
    <w:rsid w:val="00804380"/>
    <w:rsid w:val="008160C1"/>
    <w:rsid w:val="008814EA"/>
    <w:rsid w:val="008A7D33"/>
    <w:rsid w:val="008D00A3"/>
    <w:rsid w:val="008D7703"/>
    <w:rsid w:val="008F0F24"/>
    <w:rsid w:val="008F38F4"/>
    <w:rsid w:val="00903616"/>
    <w:rsid w:val="009633B0"/>
    <w:rsid w:val="00964E40"/>
    <w:rsid w:val="009847D2"/>
    <w:rsid w:val="009879F5"/>
    <w:rsid w:val="00991CF2"/>
    <w:rsid w:val="00996D66"/>
    <w:rsid w:val="009F4DF4"/>
    <w:rsid w:val="00A14C78"/>
    <w:rsid w:val="00A1709C"/>
    <w:rsid w:val="00A95300"/>
    <w:rsid w:val="00AC24A6"/>
    <w:rsid w:val="00AD64B8"/>
    <w:rsid w:val="00B53EB0"/>
    <w:rsid w:val="00B65ECF"/>
    <w:rsid w:val="00B73557"/>
    <w:rsid w:val="00BB0084"/>
    <w:rsid w:val="00C03433"/>
    <w:rsid w:val="00C27B98"/>
    <w:rsid w:val="00C36F20"/>
    <w:rsid w:val="00C51D5C"/>
    <w:rsid w:val="00CD7C28"/>
    <w:rsid w:val="00DB55F4"/>
    <w:rsid w:val="00DC4D72"/>
    <w:rsid w:val="00DD712E"/>
    <w:rsid w:val="00DE6F95"/>
    <w:rsid w:val="00DF35C1"/>
    <w:rsid w:val="00E0244D"/>
    <w:rsid w:val="00E02D39"/>
    <w:rsid w:val="00E573B5"/>
    <w:rsid w:val="00EC0460"/>
    <w:rsid w:val="00F07AE6"/>
    <w:rsid w:val="00F6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D0FCC"/>
  <w15:chartTrackingRefBased/>
  <w15:docId w15:val="{21DD76C0-2336-4521-B580-BCA13C5A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C78"/>
    <w:rPr>
      <w:rFonts w:ascii="Times New Roman" w:eastAsia="Times New Roman" w:hAnsi="Times New Roman"/>
      <w:sz w:val="20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745C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745C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5C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5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5C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5C4B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5C4B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5C4B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5C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45C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rsid w:val="00745C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5C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5C4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5C4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5C4B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5C4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5C4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5C4B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45C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45C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5C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45C4B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45C4B"/>
    <w:rPr>
      <w:b/>
      <w:bCs/>
    </w:rPr>
  </w:style>
  <w:style w:type="character" w:styleId="Istaknuto">
    <w:name w:val="Emphasis"/>
    <w:basedOn w:val="Zadanifontodlomka"/>
    <w:uiPriority w:val="20"/>
    <w:qFormat/>
    <w:rsid w:val="00745C4B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745C4B"/>
    <w:rPr>
      <w:szCs w:val="32"/>
    </w:rPr>
  </w:style>
  <w:style w:type="paragraph" w:styleId="Odlomakpopisa">
    <w:name w:val="List Paragraph"/>
    <w:basedOn w:val="Normal"/>
    <w:uiPriority w:val="34"/>
    <w:qFormat/>
    <w:rsid w:val="00745C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45C4B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45C4B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5C4B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5C4B"/>
    <w:rPr>
      <w:b/>
      <w:i/>
      <w:sz w:val="24"/>
    </w:rPr>
  </w:style>
  <w:style w:type="character" w:styleId="Neupadljivoisticanje">
    <w:name w:val="Subtle Emphasis"/>
    <w:uiPriority w:val="19"/>
    <w:qFormat/>
    <w:rsid w:val="00745C4B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45C4B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45C4B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45C4B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45C4B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45C4B"/>
    <w:pPr>
      <w:outlineLvl w:val="9"/>
    </w:pPr>
  </w:style>
  <w:style w:type="paragraph" w:styleId="Tijeloteksta">
    <w:name w:val="Body Text"/>
    <w:basedOn w:val="Normal"/>
    <w:link w:val="TijelotekstaChar"/>
    <w:semiHidden/>
    <w:rsid w:val="00A14C78"/>
    <w:rPr>
      <w:rFonts w:ascii="Arial" w:hAnsi="Arial"/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A14C78"/>
    <w:rPr>
      <w:rFonts w:ascii="Arial" w:eastAsia="Times New Roman" w:hAnsi="Arial"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rsid w:val="00A14C7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A14C78"/>
    <w:rPr>
      <w:rFonts w:ascii="Times New Roman" w:eastAsia="Times New Roman" w:hAnsi="Times New Roman"/>
      <w:sz w:val="20"/>
      <w:szCs w:val="20"/>
      <w:lang w:val="en-GB" w:eastAsia="hr-HR"/>
    </w:rPr>
  </w:style>
  <w:style w:type="paragraph" w:customStyle="1" w:styleId="Default">
    <w:name w:val="Default"/>
    <w:rsid w:val="00964E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Ivona Forgač</cp:lastModifiedBy>
  <cp:revision>8</cp:revision>
  <cp:lastPrinted>2024-03-08T14:19:00Z</cp:lastPrinted>
  <dcterms:created xsi:type="dcterms:W3CDTF">2025-05-23T11:20:00Z</dcterms:created>
  <dcterms:modified xsi:type="dcterms:W3CDTF">2025-05-27T09:05:00Z</dcterms:modified>
</cp:coreProperties>
</file>