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1085" w14:textId="77777777" w:rsidR="001F4912" w:rsidRPr="001F4912" w:rsidRDefault="001F4912" w:rsidP="001F4912">
      <w:pPr>
        <w:spacing w:after="0" w:line="240" w:lineRule="auto"/>
        <w:rPr>
          <w:rFonts w:ascii="Arial" w:hAnsi="Arial" w:cs="Arial"/>
        </w:rPr>
      </w:pPr>
      <w:r w:rsidRPr="001F4912">
        <w:rPr>
          <w:rFonts w:ascii="Arial" w:hAnsi="Arial" w:cs="Arial"/>
        </w:rPr>
        <w:t xml:space="preserve">REPUBLIKA HRVATSKA </w:t>
      </w:r>
    </w:p>
    <w:p w14:paraId="39EEA38C" w14:textId="77777777" w:rsidR="001F4912" w:rsidRPr="001F4912" w:rsidRDefault="001F4912" w:rsidP="001F4912">
      <w:pPr>
        <w:spacing w:after="0" w:line="240" w:lineRule="auto"/>
        <w:rPr>
          <w:rFonts w:ascii="Arial" w:hAnsi="Arial" w:cs="Arial"/>
        </w:rPr>
      </w:pPr>
      <w:r w:rsidRPr="001F4912">
        <w:rPr>
          <w:rFonts w:ascii="Arial" w:hAnsi="Arial" w:cs="Arial"/>
        </w:rPr>
        <w:t xml:space="preserve">OSNOVNA ŠKOLA HRVATSKI LESKOVAC </w:t>
      </w:r>
    </w:p>
    <w:p w14:paraId="1304F4A0" w14:textId="77777777" w:rsidR="001F4912" w:rsidRPr="001F4912" w:rsidRDefault="001F4912" w:rsidP="001F4912">
      <w:pPr>
        <w:spacing w:after="0" w:line="240" w:lineRule="auto"/>
        <w:rPr>
          <w:rFonts w:ascii="Arial" w:hAnsi="Arial" w:cs="Arial"/>
        </w:rPr>
      </w:pPr>
      <w:r w:rsidRPr="001F4912">
        <w:rPr>
          <w:rFonts w:ascii="Arial" w:hAnsi="Arial" w:cs="Arial"/>
        </w:rPr>
        <w:t>Pilinka 2, Hrvatski Leskovac</w:t>
      </w:r>
    </w:p>
    <w:p w14:paraId="0B437D19" w14:textId="77777777" w:rsidR="001F4912" w:rsidRPr="001F4912" w:rsidRDefault="001F4912" w:rsidP="001F4912">
      <w:pPr>
        <w:spacing w:after="0" w:line="240" w:lineRule="auto"/>
        <w:rPr>
          <w:rFonts w:ascii="Arial" w:hAnsi="Arial" w:cs="Arial"/>
        </w:rPr>
      </w:pPr>
      <w:r w:rsidRPr="001F4912">
        <w:rPr>
          <w:rFonts w:ascii="Arial" w:hAnsi="Arial" w:cs="Arial"/>
        </w:rPr>
        <w:t>KLASA: 007-04/23-02/02</w:t>
      </w:r>
    </w:p>
    <w:p w14:paraId="3722CFA5" w14:textId="77777777" w:rsidR="001F4912" w:rsidRPr="001F4912" w:rsidRDefault="001F4912" w:rsidP="001F4912">
      <w:pPr>
        <w:spacing w:after="0" w:line="240" w:lineRule="auto"/>
        <w:rPr>
          <w:rFonts w:ascii="Arial" w:hAnsi="Arial" w:cs="Arial"/>
        </w:rPr>
      </w:pPr>
      <w:r w:rsidRPr="001F4912">
        <w:rPr>
          <w:rFonts w:ascii="Arial" w:hAnsi="Arial" w:cs="Arial"/>
        </w:rPr>
        <w:t>URBROJ: 251-724/01-23-2</w:t>
      </w:r>
    </w:p>
    <w:p w14:paraId="4D84C32F" w14:textId="77777777" w:rsidR="001F4912" w:rsidRDefault="001F4912" w:rsidP="001F4912">
      <w:pPr>
        <w:spacing w:after="0" w:line="240" w:lineRule="auto"/>
        <w:rPr>
          <w:rFonts w:ascii="Arial" w:hAnsi="Arial" w:cs="Arial"/>
        </w:rPr>
      </w:pPr>
      <w:r w:rsidRPr="001F4912">
        <w:rPr>
          <w:rFonts w:ascii="Arial" w:hAnsi="Arial" w:cs="Arial"/>
        </w:rPr>
        <w:t xml:space="preserve">Hrvatski Leskovac, 20. travnja 2023. </w:t>
      </w:r>
    </w:p>
    <w:p w14:paraId="7A4C5C58" w14:textId="77777777" w:rsidR="001F4912" w:rsidRPr="001F4912" w:rsidRDefault="001F4912" w:rsidP="001F4912">
      <w:pPr>
        <w:spacing w:after="0" w:line="240" w:lineRule="auto"/>
        <w:rPr>
          <w:rFonts w:ascii="Arial" w:hAnsi="Arial" w:cs="Arial"/>
        </w:rPr>
      </w:pPr>
    </w:p>
    <w:p w14:paraId="47E4EB78" w14:textId="77777777" w:rsidR="00CF43EA" w:rsidRPr="00CF43EA" w:rsidRDefault="00CF43EA" w:rsidP="00CF43EA">
      <w:pPr>
        <w:spacing w:after="0" w:line="240" w:lineRule="auto"/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>ZAKLJUČCI</w:t>
      </w:r>
    </w:p>
    <w:p w14:paraId="342A3076" w14:textId="36E328C8" w:rsidR="00CF43EA" w:rsidRPr="00CF43EA" w:rsidRDefault="00CF43EA" w:rsidP="00CF43EA">
      <w:pPr>
        <w:spacing w:after="0" w:line="240" w:lineRule="auto"/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 xml:space="preserve">SA </w:t>
      </w:r>
      <w:r>
        <w:rPr>
          <w:rFonts w:ascii="Arial" w:eastAsia="Arial" w:hAnsi="Arial" w:cs="Times New Roman"/>
          <w:b/>
          <w:bCs/>
        </w:rPr>
        <w:t>TRIDESET</w:t>
      </w:r>
      <w:r w:rsidR="007C1CB2">
        <w:rPr>
          <w:rFonts w:ascii="Arial" w:eastAsia="Arial" w:hAnsi="Arial" w:cs="Times New Roman"/>
          <w:b/>
          <w:bCs/>
        </w:rPr>
        <w:t>I</w:t>
      </w:r>
      <w:r w:rsidR="001F4912">
        <w:rPr>
          <w:rFonts w:ascii="Arial" w:eastAsia="Arial" w:hAnsi="Arial" w:cs="Times New Roman"/>
          <w:b/>
          <w:bCs/>
        </w:rPr>
        <w:t>PETE</w:t>
      </w:r>
      <w:r>
        <w:rPr>
          <w:rFonts w:ascii="Arial" w:eastAsia="Arial" w:hAnsi="Arial" w:cs="Times New Roman"/>
          <w:b/>
          <w:bCs/>
        </w:rPr>
        <w:t xml:space="preserve"> </w:t>
      </w:r>
      <w:r w:rsidRPr="00CF43EA">
        <w:rPr>
          <w:rFonts w:ascii="Arial" w:eastAsia="Arial" w:hAnsi="Arial" w:cs="Times New Roman"/>
          <w:b/>
          <w:bCs/>
        </w:rPr>
        <w:t xml:space="preserve">SJEDNICE ŠKOLSKOG ODBORA </w:t>
      </w:r>
    </w:p>
    <w:p w14:paraId="31AE79D3" w14:textId="10D614DC" w:rsidR="002D06BD" w:rsidRPr="00CF43EA" w:rsidRDefault="00CF43EA" w:rsidP="00CF43EA">
      <w:pPr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>ODRŽAN</w:t>
      </w:r>
      <w:r>
        <w:rPr>
          <w:rFonts w:ascii="Arial" w:eastAsia="Arial" w:hAnsi="Arial" w:cs="Times New Roman"/>
          <w:b/>
          <w:bCs/>
        </w:rPr>
        <w:t>E</w:t>
      </w:r>
      <w:r w:rsidR="00C5290C">
        <w:rPr>
          <w:rFonts w:ascii="Arial" w:hAnsi="Arial" w:cs="Arial"/>
          <w:sz w:val="24"/>
          <w:szCs w:val="24"/>
        </w:rPr>
        <w:t xml:space="preserve"> </w:t>
      </w:r>
      <w:r w:rsidR="001F4912">
        <w:rPr>
          <w:rFonts w:ascii="Arial" w:eastAsia="Arial" w:hAnsi="Arial" w:cs="Times New Roman"/>
          <w:b/>
          <w:bCs/>
        </w:rPr>
        <w:t>20</w:t>
      </w:r>
      <w:r w:rsidR="00C5290C" w:rsidRPr="00CF43EA">
        <w:rPr>
          <w:rFonts w:ascii="Arial" w:eastAsia="Arial" w:hAnsi="Arial" w:cs="Times New Roman"/>
          <w:b/>
          <w:bCs/>
        </w:rPr>
        <w:t xml:space="preserve">. </w:t>
      </w:r>
      <w:r w:rsidR="001F4912">
        <w:rPr>
          <w:rFonts w:ascii="Arial" w:eastAsia="Arial" w:hAnsi="Arial" w:cs="Times New Roman"/>
          <w:b/>
          <w:bCs/>
        </w:rPr>
        <w:t>travnja</w:t>
      </w:r>
      <w:r>
        <w:rPr>
          <w:rFonts w:ascii="Arial" w:eastAsia="Arial" w:hAnsi="Arial" w:cs="Times New Roman"/>
          <w:b/>
          <w:bCs/>
        </w:rPr>
        <w:t xml:space="preserve"> 202</w:t>
      </w:r>
      <w:r w:rsidR="0093429A">
        <w:rPr>
          <w:rFonts w:ascii="Arial" w:eastAsia="Arial" w:hAnsi="Arial" w:cs="Times New Roman"/>
          <w:b/>
          <w:bCs/>
        </w:rPr>
        <w:t>3</w:t>
      </w:r>
      <w:r>
        <w:rPr>
          <w:rFonts w:ascii="Arial" w:eastAsia="Arial" w:hAnsi="Arial" w:cs="Times New Roman"/>
          <w:b/>
          <w:bCs/>
        </w:rPr>
        <w:t>.</w:t>
      </w:r>
      <w:r w:rsidR="002D06BD" w:rsidRPr="00CF43EA">
        <w:rPr>
          <w:rFonts w:ascii="Arial" w:eastAsia="Arial" w:hAnsi="Arial" w:cs="Times New Roman"/>
          <w:b/>
          <w:bCs/>
        </w:rPr>
        <w:t xml:space="preserve"> s početkom u 1</w:t>
      </w:r>
      <w:r w:rsidR="007C1CB2">
        <w:rPr>
          <w:rFonts w:ascii="Arial" w:eastAsia="Arial" w:hAnsi="Arial" w:cs="Times New Roman"/>
          <w:b/>
          <w:bCs/>
        </w:rPr>
        <w:t>7</w:t>
      </w:r>
      <w:r w:rsidR="002D06BD" w:rsidRPr="00CF43EA">
        <w:rPr>
          <w:rFonts w:ascii="Arial" w:eastAsia="Arial" w:hAnsi="Arial" w:cs="Times New Roman"/>
          <w:b/>
          <w:bCs/>
        </w:rPr>
        <w:t>,</w:t>
      </w:r>
      <w:r w:rsidR="007C1CB2">
        <w:rPr>
          <w:rFonts w:ascii="Arial" w:eastAsia="Arial" w:hAnsi="Arial" w:cs="Times New Roman"/>
          <w:b/>
          <w:bCs/>
        </w:rPr>
        <w:t>0</w:t>
      </w:r>
      <w:r w:rsidR="002D06BD" w:rsidRPr="00CF43EA">
        <w:rPr>
          <w:rFonts w:ascii="Arial" w:eastAsia="Arial" w:hAnsi="Arial" w:cs="Times New Roman"/>
          <w:b/>
          <w:bCs/>
        </w:rPr>
        <w:t>0 sati</w:t>
      </w:r>
    </w:p>
    <w:p w14:paraId="19B21AF1" w14:textId="0E41498B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Početak sjednice: 1</w:t>
      </w:r>
      <w:r w:rsidR="007C1CB2">
        <w:rPr>
          <w:rFonts w:ascii="Arial" w:eastAsia="Arial" w:hAnsi="Arial" w:cs="Times New Roman"/>
        </w:rPr>
        <w:t>7</w:t>
      </w:r>
      <w:r w:rsidRPr="00CF43EA">
        <w:rPr>
          <w:rFonts w:ascii="Arial" w:eastAsia="Arial" w:hAnsi="Arial" w:cs="Times New Roman"/>
        </w:rPr>
        <w:t>,</w:t>
      </w:r>
      <w:r w:rsidR="007C1CB2">
        <w:rPr>
          <w:rFonts w:ascii="Arial" w:eastAsia="Arial" w:hAnsi="Arial" w:cs="Times New Roman"/>
        </w:rPr>
        <w:t>0</w:t>
      </w:r>
      <w:r w:rsidRPr="00CF43EA">
        <w:rPr>
          <w:rFonts w:ascii="Arial" w:eastAsia="Arial" w:hAnsi="Arial" w:cs="Times New Roman"/>
        </w:rPr>
        <w:t>0 sati</w:t>
      </w:r>
    </w:p>
    <w:p w14:paraId="60C043ED" w14:textId="5DC2B25E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 xml:space="preserve">Zapisnik vodi </w:t>
      </w:r>
      <w:r w:rsidR="001F4912">
        <w:rPr>
          <w:rFonts w:ascii="Arial" w:eastAsia="Arial" w:hAnsi="Arial" w:cs="Times New Roman"/>
        </w:rPr>
        <w:t>Tina Pavlić</w:t>
      </w:r>
      <w:r w:rsidRPr="00CF43EA">
        <w:rPr>
          <w:rFonts w:ascii="Arial" w:eastAsia="Arial" w:hAnsi="Arial" w:cs="Times New Roman"/>
        </w:rPr>
        <w:t xml:space="preserve">. </w:t>
      </w:r>
    </w:p>
    <w:p w14:paraId="4AFAB3AA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28A4C52C" w14:textId="1A44F7EE" w:rsidR="00CF43EA" w:rsidRPr="00CF43EA" w:rsidRDefault="00CF43EA" w:rsidP="004E09B0">
      <w:pPr>
        <w:spacing w:after="0" w:line="240" w:lineRule="auto"/>
        <w:rPr>
          <w:rFonts w:ascii="Arial" w:eastAsia="Arial" w:hAnsi="Arial" w:cs="Times New Roman"/>
        </w:rPr>
      </w:pPr>
      <w:bookmarkStart w:id="0" w:name="_Hlk145772406"/>
      <w:r>
        <w:rPr>
          <w:rFonts w:ascii="Arial" w:eastAsia="Arial" w:hAnsi="Arial" w:cs="Times New Roman"/>
          <w:u w:val="single"/>
        </w:rPr>
        <w:t>Nazočni</w:t>
      </w:r>
      <w:r w:rsidRPr="00CF43EA">
        <w:rPr>
          <w:rFonts w:ascii="Arial" w:eastAsia="Arial" w:hAnsi="Arial" w:cs="Times New Roman"/>
          <w:u w:val="single"/>
        </w:rPr>
        <w:t xml:space="preserve"> članovi Školskog odbora</w:t>
      </w:r>
      <w:r w:rsidRPr="00CF43EA">
        <w:rPr>
          <w:rFonts w:ascii="Arial" w:eastAsia="Arial" w:hAnsi="Arial" w:cs="Times New Roman"/>
        </w:rPr>
        <w:t>:</w:t>
      </w:r>
      <w:bookmarkStart w:id="1" w:name="_Hlk63322883"/>
      <w:r w:rsidRPr="00CF43EA">
        <w:rPr>
          <w:rFonts w:ascii="Arial" w:eastAsia="Arial" w:hAnsi="Arial" w:cs="Times New Roman"/>
        </w:rPr>
        <w:t xml:space="preserve"> </w:t>
      </w:r>
    </w:p>
    <w:bookmarkEnd w:id="0"/>
    <w:p w14:paraId="409E4EC3" w14:textId="20207120" w:rsidR="007C1CB2" w:rsidRDefault="007C1CB2" w:rsidP="007C1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 xml:space="preserve">Renata Ivoš –  Krajina, predstavnica Učiteljskog vijeća, predsjednica Školskog odbora </w:t>
      </w:r>
    </w:p>
    <w:p w14:paraId="542CF0D7" w14:textId="6F57B833" w:rsidR="00CF43EA" w:rsidRPr="00CF43EA" w:rsidRDefault="007C1CB2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I</w:t>
      </w:r>
      <w:r w:rsidR="00CF43EA" w:rsidRPr="00CF43EA">
        <w:rPr>
          <w:rFonts w:ascii="Arial" w:eastAsia="Arial" w:hAnsi="Arial" w:cs="Times New Roman"/>
        </w:rPr>
        <w:t>van Jurković – predstavnik roditelja, zamjenik predsjednice Školskog odbora</w:t>
      </w:r>
    </w:p>
    <w:p w14:paraId="5B20495C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Kristina Puklin – članica Školskog odbora, predstavnica Učiteljskog vijeća</w:t>
      </w:r>
    </w:p>
    <w:p w14:paraId="00AB45C9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Marijan Batur – za Radničko vijeće</w:t>
      </w:r>
    </w:p>
    <w:p w14:paraId="45A0F10F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Dijana Matić – članica Školskog odbora, za Osnivača</w:t>
      </w:r>
    </w:p>
    <w:p w14:paraId="5DCFA91F" w14:textId="10CFC332" w:rsidR="007C1CB2" w:rsidRDefault="007C1CB2" w:rsidP="007C1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Tina Pavlić – članica Školskog odbora, za Osnivača</w:t>
      </w:r>
    </w:p>
    <w:p w14:paraId="3FC7B2A5" w14:textId="77777777" w:rsidR="001F4912" w:rsidRDefault="001F4912" w:rsidP="007C1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</w:p>
    <w:p w14:paraId="21EC59EB" w14:textId="40CE1229" w:rsidR="001F4912" w:rsidRDefault="001F4912" w:rsidP="001F4912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u w:val="single"/>
        </w:rPr>
        <w:t>Odsutni</w:t>
      </w:r>
      <w:r w:rsidRPr="00CF43EA">
        <w:rPr>
          <w:rFonts w:ascii="Arial" w:eastAsia="Arial" w:hAnsi="Arial" w:cs="Times New Roman"/>
          <w:u w:val="single"/>
        </w:rPr>
        <w:t xml:space="preserve"> članovi Školskog odbora</w:t>
      </w:r>
      <w:r w:rsidRPr="00CF43EA">
        <w:rPr>
          <w:rFonts w:ascii="Arial" w:eastAsia="Arial" w:hAnsi="Arial" w:cs="Times New Roman"/>
        </w:rPr>
        <w:t xml:space="preserve">: </w:t>
      </w:r>
    </w:p>
    <w:p w14:paraId="5876FA23" w14:textId="367BAF7D" w:rsidR="001F4912" w:rsidRDefault="001F4912" w:rsidP="001F4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Ivana Babić – članica Školskog odbora, za Osnivača</w:t>
      </w:r>
      <w:r>
        <w:rPr>
          <w:rFonts w:ascii="Arial" w:eastAsia="Arial" w:hAnsi="Arial" w:cs="Times New Roman"/>
        </w:rPr>
        <w:t>-opravdano</w:t>
      </w:r>
    </w:p>
    <w:p w14:paraId="3EAB9D2D" w14:textId="77777777" w:rsidR="001F4912" w:rsidRPr="00CF43EA" w:rsidRDefault="001F4912" w:rsidP="001F4912">
      <w:pPr>
        <w:spacing w:after="0" w:line="240" w:lineRule="auto"/>
        <w:rPr>
          <w:rFonts w:ascii="Arial" w:eastAsia="Arial" w:hAnsi="Arial" w:cs="Times New Roman"/>
        </w:rPr>
      </w:pPr>
    </w:p>
    <w:bookmarkEnd w:id="1"/>
    <w:p w14:paraId="34321341" w14:textId="77777777" w:rsidR="004E09B0" w:rsidRDefault="004E09B0" w:rsidP="00CF43EA">
      <w:pPr>
        <w:spacing w:after="0" w:line="240" w:lineRule="auto"/>
        <w:rPr>
          <w:rFonts w:ascii="Arial" w:eastAsia="Arial" w:hAnsi="Arial" w:cs="Times New Roman"/>
          <w:u w:val="single"/>
        </w:rPr>
      </w:pPr>
    </w:p>
    <w:p w14:paraId="6EB4D6D7" w14:textId="0D0C8409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u w:val="single"/>
        </w:rPr>
        <w:t>Ostali nazočni bez prava odlučivanja</w:t>
      </w:r>
      <w:r w:rsidRPr="00CF43EA">
        <w:rPr>
          <w:rFonts w:ascii="Arial" w:eastAsia="Arial" w:hAnsi="Arial" w:cs="Times New Roman"/>
        </w:rPr>
        <w:t>:</w:t>
      </w:r>
    </w:p>
    <w:p w14:paraId="2AA2E800" w14:textId="13AA5A28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Dubravka Ljubičić</w:t>
      </w:r>
      <w:r w:rsidRPr="00CF43EA">
        <w:rPr>
          <w:rFonts w:ascii="Arial" w:eastAsia="Arial" w:hAnsi="Arial" w:cs="Times New Roman"/>
        </w:rPr>
        <w:t>, ravnateljic</w:t>
      </w:r>
      <w:r>
        <w:rPr>
          <w:rFonts w:ascii="Arial" w:eastAsia="Arial" w:hAnsi="Arial" w:cs="Times New Roman"/>
        </w:rPr>
        <w:t>a</w:t>
      </w:r>
      <w:r w:rsidRPr="00CF43EA">
        <w:rPr>
          <w:rFonts w:ascii="Arial" w:eastAsia="Arial" w:hAnsi="Arial" w:cs="Times New Roman"/>
        </w:rPr>
        <w:t xml:space="preserve"> školske ustanove OŠ Hrvatski Leskovac</w:t>
      </w:r>
    </w:p>
    <w:p w14:paraId="2C7D9AF4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69AE52BD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5FA8FD2B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Članovi Školskog odbora jednoglasno usvajaju dnevni red sljedećeg sadržaja:</w:t>
      </w:r>
    </w:p>
    <w:p w14:paraId="3BFD548D" w14:textId="2FB3F09B" w:rsidR="001F4912" w:rsidRPr="001F4912" w:rsidRDefault="001F4912" w:rsidP="001F4912">
      <w:pPr>
        <w:numPr>
          <w:ilvl w:val="0"/>
          <w:numId w:val="1"/>
        </w:numPr>
        <w:spacing w:after="0" w:line="240" w:lineRule="auto"/>
        <w:rPr>
          <w:rFonts w:ascii="Arial" w:eastAsia="Arial" w:hAnsi="Arial" w:cs="Times New Roman"/>
        </w:rPr>
      </w:pPr>
      <w:r w:rsidRPr="001F4912">
        <w:rPr>
          <w:rFonts w:ascii="Arial" w:eastAsia="Arial" w:hAnsi="Arial" w:cs="Times New Roman"/>
        </w:rPr>
        <w:t>Verifikacija zapisnika prethodne sjednice</w:t>
      </w:r>
    </w:p>
    <w:p w14:paraId="00A17FAA" w14:textId="77777777" w:rsidR="001F4912" w:rsidRPr="001F4912" w:rsidRDefault="001F4912" w:rsidP="001F4912">
      <w:pPr>
        <w:numPr>
          <w:ilvl w:val="0"/>
          <w:numId w:val="1"/>
        </w:numPr>
        <w:spacing w:after="0" w:line="240" w:lineRule="auto"/>
        <w:rPr>
          <w:rFonts w:ascii="Arial" w:eastAsia="Arial" w:hAnsi="Arial" w:cs="Times New Roman"/>
        </w:rPr>
      </w:pPr>
      <w:r w:rsidRPr="001F4912">
        <w:rPr>
          <w:rFonts w:ascii="Arial" w:eastAsia="Arial" w:hAnsi="Arial" w:cs="Times New Roman"/>
        </w:rPr>
        <w:t>Osnovna škola kao cjelodnevna škola - suglasnost</w:t>
      </w:r>
    </w:p>
    <w:p w14:paraId="4EAB5973" w14:textId="77777777" w:rsidR="001F4912" w:rsidRPr="001F4912" w:rsidRDefault="001F4912" w:rsidP="001F4912">
      <w:pPr>
        <w:numPr>
          <w:ilvl w:val="0"/>
          <w:numId w:val="1"/>
        </w:numPr>
        <w:spacing w:after="0" w:line="240" w:lineRule="auto"/>
        <w:rPr>
          <w:rFonts w:ascii="Arial" w:eastAsia="Arial" w:hAnsi="Arial" w:cs="Times New Roman"/>
        </w:rPr>
      </w:pPr>
      <w:r w:rsidRPr="001F4912">
        <w:rPr>
          <w:rFonts w:ascii="Arial" w:eastAsia="Arial" w:hAnsi="Arial" w:cs="Times New Roman"/>
        </w:rPr>
        <w:t>Razno</w:t>
      </w:r>
    </w:p>
    <w:p w14:paraId="1F0A271E" w14:textId="1E936F91" w:rsidR="007C1CB2" w:rsidRPr="007C1CB2" w:rsidRDefault="007C1CB2" w:rsidP="001F4912">
      <w:pPr>
        <w:spacing w:after="0" w:line="240" w:lineRule="auto"/>
        <w:rPr>
          <w:rFonts w:ascii="Arial" w:eastAsia="Arial" w:hAnsi="Arial" w:cs="Times New Roman"/>
        </w:rPr>
      </w:pPr>
    </w:p>
    <w:p w14:paraId="1B2F9166" w14:textId="4BB66E68" w:rsidR="004E09B0" w:rsidRPr="004E09B0" w:rsidRDefault="004E09B0" w:rsidP="004E09B0">
      <w:pPr>
        <w:spacing w:after="0" w:line="240" w:lineRule="auto"/>
        <w:rPr>
          <w:rFonts w:ascii="Arial" w:eastAsia="Arial" w:hAnsi="Arial" w:cs="Times New Roman"/>
        </w:rPr>
      </w:pPr>
    </w:p>
    <w:p w14:paraId="08F9F0E3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779AF19A" w14:textId="2ED10C2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>Ad</w:t>
      </w:r>
      <w:bookmarkStart w:id="2" w:name="_Hlk63410909"/>
      <w:r w:rsidRPr="00CF43EA">
        <w:rPr>
          <w:rFonts w:ascii="Arial" w:eastAsia="Arial" w:hAnsi="Arial" w:cs="Times New Roman"/>
          <w:b/>
          <w:bCs/>
        </w:rPr>
        <w:t xml:space="preserve"> 1) </w:t>
      </w:r>
      <w:r w:rsidRPr="00CF43EA">
        <w:rPr>
          <w:rFonts w:ascii="Arial" w:eastAsia="Arial" w:hAnsi="Arial" w:cs="Times New Roman"/>
        </w:rPr>
        <w:t xml:space="preserve">Školski odbor jednoglasno usvaja zapisnik s </w:t>
      </w:r>
      <w:r w:rsidR="004E09B0">
        <w:rPr>
          <w:rFonts w:ascii="Arial" w:eastAsia="Arial" w:hAnsi="Arial" w:cs="Times New Roman"/>
        </w:rPr>
        <w:t>3</w:t>
      </w:r>
      <w:r w:rsidR="001F4912">
        <w:rPr>
          <w:rFonts w:ascii="Arial" w:eastAsia="Arial" w:hAnsi="Arial" w:cs="Times New Roman"/>
        </w:rPr>
        <w:t>4</w:t>
      </w:r>
      <w:r w:rsidRPr="00CF43EA">
        <w:rPr>
          <w:rFonts w:ascii="Arial" w:eastAsia="Arial" w:hAnsi="Arial" w:cs="Times New Roman"/>
        </w:rPr>
        <w:t>. sjednice.</w:t>
      </w:r>
    </w:p>
    <w:p w14:paraId="0E33A98B" w14:textId="1D40C754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 xml:space="preserve">Ad 2) </w:t>
      </w:r>
      <w:r w:rsidRPr="00CF43EA">
        <w:rPr>
          <w:rFonts w:ascii="Arial" w:eastAsia="Arial" w:hAnsi="Arial" w:cs="Times New Roman"/>
        </w:rPr>
        <w:t xml:space="preserve">Školski odbor </w:t>
      </w:r>
      <w:r w:rsidR="001F4912">
        <w:rPr>
          <w:rFonts w:ascii="Arial" w:eastAsia="Arial" w:hAnsi="Arial" w:cs="Times New Roman"/>
        </w:rPr>
        <w:t>odbija</w:t>
      </w:r>
      <w:r w:rsidR="007C1CB2">
        <w:rPr>
          <w:rFonts w:ascii="Arial" w:eastAsia="Arial" w:hAnsi="Arial" w:cs="Times New Roman"/>
        </w:rPr>
        <w:t xml:space="preserve"> jednoglasno </w:t>
      </w:r>
      <w:r w:rsidR="001F4912">
        <w:rPr>
          <w:rFonts w:ascii="Arial" w:eastAsia="Arial" w:hAnsi="Arial" w:cs="Times New Roman"/>
        </w:rPr>
        <w:t>dati suglasnost za provođenje eksperimentalnog programa Osnovna škola kao cjelodnevna škola.</w:t>
      </w:r>
    </w:p>
    <w:p w14:paraId="603A3E1A" w14:textId="79053A2C" w:rsidR="00365062" w:rsidRDefault="00CF43EA" w:rsidP="001F491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F43EA">
        <w:rPr>
          <w:rFonts w:ascii="Arial" w:eastAsia="Arial" w:hAnsi="Arial" w:cs="Times New Roman"/>
          <w:b/>
          <w:bCs/>
        </w:rPr>
        <w:t xml:space="preserve">Ad 3) </w:t>
      </w:r>
      <w:bookmarkEnd w:id="2"/>
      <w:r w:rsidR="001F4912">
        <w:rPr>
          <w:rFonts w:ascii="Arial" w:eastAsia="Arial" w:hAnsi="Arial" w:cs="Times New Roman"/>
        </w:rPr>
        <w:t>-</w:t>
      </w:r>
    </w:p>
    <w:p w14:paraId="40887F55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1253F55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B338312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56418F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C5E4F57" w14:textId="0BF49607" w:rsidR="006576DC" w:rsidRPr="00365062" w:rsidRDefault="00CF43EA" w:rsidP="00365062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Arial"/>
          <w:color w:val="000000"/>
        </w:rPr>
        <w:t>Predsjednica Školskog odbora zaključuje sjednicu u 17,</w:t>
      </w:r>
      <w:r w:rsidR="0093429A">
        <w:rPr>
          <w:rFonts w:ascii="Arial" w:eastAsia="Arial" w:hAnsi="Arial" w:cs="Arial"/>
          <w:color w:val="000000"/>
        </w:rPr>
        <w:t>20</w:t>
      </w:r>
      <w:r w:rsidRPr="00CF43EA">
        <w:rPr>
          <w:rFonts w:ascii="Arial" w:eastAsia="Arial" w:hAnsi="Arial" w:cs="Arial"/>
          <w:color w:val="000000"/>
        </w:rPr>
        <w:t xml:space="preserve"> sati.</w:t>
      </w:r>
    </w:p>
    <w:p w14:paraId="2CAA6BFD" w14:textId="20FD85D4" w:rsidR="006576DC" w:rsidRDefault="006576DC" w:rsidP="002D06BD">
      <w:pPr>
        <w:rPr>
          <w:rFonts w:ascii="Arial" w:hAnsi="Arial" w:cs="Arial"/>
          <w:sz w:val="24"/>
          <w:szCs w:val="24"/>
        </w:rPr>
      </w:pPr>
    </w:p>
    <w:p w14:paraId="3903E358" w14:textId="77777777" w:rsidR="006576DC" w:rsidRPr="002D06BD" w:rsidRDefault="006576DC" w:rsidP="002D06BD">
      <w:pPr>
        <w:rPr>
          <w:rFonts w:ascii="Arial" w:hAnsi="Arial" w:cs="Arial"/>
          <w:sz w:val="24"/>
          <w:szCs w:val="24"/>
        </w:rPr>
      </w:pPr>
    </w:p>
    <w:p w14:paraId="7CFF7935" w14:textId="77777777" w:rsidR="0036159B" w:rsidRDefault="0036159B" w:rsidP="00704B25">
      <w:pPr>
        <w:rPr>
          <w:rFonts w:ascii="Arial" w:hAnsi="Arial" w:cs="Arial"/>
          <w:sz w:val="24"/>
          <w:szCs w:val="24"/>
        </w:rPr>
      </w:pPr>
    </w:p>
    <w:p w14:paraId="56862195" w14:textId="77777777" w:rsidR="00CC7445" w:rsidRPr="002D06BD" w:rsidRDefault="00CC7445" w:rsidP="002D06BD">
      <w:pPr>
        <w:rPr>
          <w:rFonts w:ascii="Arial" w:hAnsi="Arial" w:cs="Arial"/>
          <w:sz w:val="24"/>
          <w:szCs w:val="24"/>
        </w:rPr>
      </w:pPr>
    </w:p>
    <w:sectPr w:rsidR="00CC7445" w:rsidRPr="002D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0F7B"/>
    <w:multiLevelType w:val="multilevel"/>
    <w:tmpl w:val="27E00234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lowerLetter"/>
      <w:lvlText w:val="%2."/>
      <w:lvlJc w:val="left"/>
      <w:pPr>
        <w:ind w:left="2497" w:hanging="360"/>
      </w:pPr>
    </w:lvl>
    <w:lvl w:ilvl="2">
      <w:start w:val="1"/>
      <w:numFmt w:val="lowerRoman"/>
      <w:lvlText w:val="%3."/>
      <w:lvlJc w:val="right"/>
      <w:pPr>
        <w:ind w:left="3217" w:hanging="180"/>
      </w:pPr>
    </w:lvl>
    <w:lvl w:ilvl="3">
      <w:start w:val="1"/>
      <w:numFmt w:val="decimal"/>
      <w:lvlText w:val="%4."/>
      <w:lvlJc w:val="left"/>
      <w:pPr>
        <w:ind w:left="3937" w:hanging="360"/>
      </w:pPr>
    </w:lvl>
    <w:lvl w:ilvl="4">
      <w:start w:val="1"/>
      <w:numFmt w:val="lowerLetter"/>
      <w:lvlText w:val="%5."/>
      <w:lvlJc w:val="left"/>
      <w:pPr>
        <w:ind w:left="4657" w:hanging="360"/>
      </w:pPr>
    </w:lvl>
    <w:lvl w:ilvl="5">
      <w:start w:val="1"/>
      <w:numFmt w:val="lowerRoman"/>
      <w:lvlText w:val="%6."/>
      <w:lvlJc w:val="right"/>
      <w:pPr>
        <w:ind w:left="5377" w:hanging="180"/>
      </w:pPr>
    </w:lvl>
    <w:lvl w:ilvl="6">
      <w:start w:val="1"/>
      <w:numFmt w:val="decimal"/>
      <w:lvlText w:val="%7."/>
      <w:lvlJc w:val="left"/>
      <w:pPr>
        <w:ind w:left="6097" w:hanging="360"/>
      </w:pPr>
    </w:lvl>
    <w:lvl w:ilvl="7">
      <w:start w:val="1"/>
      <w:numFmt w:val="lowerLetter"/>
      <w:lvlText w:val="%8."/>
      <w:lvlJc w:val="left"/>
      <w:pPr>
        <w:ind w:left="6817" w:hanging="360"/>
      </w:pPr>
    </w:lvl>
    <w:lvl w:ilvl="8">
      <w:start w:val="1"/>
      <w:numFmt w:val="lowerRoman"/>
      <w:lvlText w:val="%9."/>
      <w:lvlJc w:val="right"/>
      <w:pPr>
        <w:ind w:left="7537" w:hanging="180"/>
      </w:pPr>
    </w:lvl>
  </w:abstractNum>
  <w:num w:numId="1" w16cid:durableId="27433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BD"/>
    <w:rsid w:val="00076941"/>
    <w:rsid w:val="000D770C"/>
    <w:rsid w:val="0019760C"/>
    <w:rsid w:val="001F4912"/>
    <w:rsid w:val="0021092A"/>
    <w:rsid w:val="00290DDF"/>
    <w:rsid w:val="002D06BD"/>
    <w:rsid w:val="003169A4"/>
    <w:rsid w:val="0036159B"/>
    <w:rsid w:val="00365062"/>
    <w:rsid w:val="00402A89"/>
    <w:rsid w:val="004111ED"/>
    <w:rsid w:val="004320CF"/>
    <w:rsid w:val="00494654"/>
    <w:rsid w:val="004B5B4C"/>
    <w:rsid w:val="004E09B0"/>
    <w:rsid w:val="00510C3F"/>
    <w:rsid w:val="00514F9C"/>
    <w:rsid w:val="0059146C"/>
    <w:rsid w:val="005B0E57"/>
    <w:rsid w:val="005F2A75"/>
    <w:rsid w:val="006576DC"/>
    <w:rsid w:val="0070349B"/>
    <w:rsid w:val="00704B25"/>
    <w:rsid w:val="00780E36"/>
    <w:rsid w:val="007C1CB2"/>
    <w:rsid w:val="007F6E56"/>
    <w:rsid w:val="008501F7"/>
    <w:rsid w:val="0093429A"/>
    <w:rsid w:val="009404A7"/>
    <w:rsid w:val="00951D76"/>
    <w:rsid w:val="00B327AD"/>
    <w:rsid w:val="00C5290C"/>
    <w:rsid w:val="00CC7445"/>
    <w:rsid w:val="00CF43EA"/>
    <w:rsid w:val="00D16B96"/>
    <w:rsid w:val="00DE32BA"/>
    <w:rsid w:val="00E05FFB"/>
    <w:rsid w:val="00E25091"/>
    <w:rsid w:val="00E94650"/>
    <w:rsid w:val="00FC7E66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F96D"/>
  <w15:chartTrackingRefBased/>
  <w15:docId w15:val="{219F9754-C733-46D2-B096-7C69FBDD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349B"/>
    <w:pPr>
      <w:ind w:left="720"/>
      <w:contextualSpacing/>
    </w:pPr>
  </w:style>
  <w:style w:type="paragraph" w:styleId="Bezproreda">
    <w:name w:val="No Spacing"/>
    <w:uiPriority w:val="1"/>
    <w:qFormat/>
    <w:rsid w:val="00780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4</cp:revision>
  <cp:lastPrinted>2022-11-14T07:52:00Z</cp:lastPrinted>
  <dcterms:created xsi:type="dcterms:W3CDTF">2023-09-16T14:18:00Z</dcterms:created>
  <dcterms:modified xsi:type="dcterms:W3CDTF">2023-09-16T14:33:00Z</dcterms:modified>
</cp:coreProperties>
</file>